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2A6099"/>
          <w:sz w:val="32"/>
          <w:szCs w:val="32"/>
        </w:rPr>
      </w:pPr>
      <w:r>
        <w:rPr>
          <w:color w:val="2A6099"/>
          <w:sz w:val="32"/>
          <w:szCs w:val="32"/>
        </w:rPr>
        <w:t>Differece Between SA/SD &amp; OMT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-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07"/>
        <w:gridCol w:w="3551"/>
        <w:gridCol w:w="3880"/>
      </w:tblGrid>
      <w:tr>
        <w:trPr>
          <w:tblHeader w:val="true"/>
        </w:trPr>
        <w:tc>
          <w:tcPr>
            <w:tcW w:w="220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Aspect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Structured Analysis / Structured Design (SA/SD)</w:t>
            </w:r>
          </w:p>
        </w:tc>
        <w:tc>
          <w:tcPr>
            <w:tcW w:w="388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Object Modeling Technique (OMT)</w:t>
            </w:r>
          </w:p>
        </w:tc>
      </w:tr>
      <w:tr>
        <w:trPr/>
        <w:tc>
          <w:tcPr>
            <w:tcW w:w="22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Model Priority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Functional model is most important; dynamic model next; object model least important</w:t>
            </w:r>
          </w:p>
        </w:tc>
        <w:tc>
          <w:tcPr>
            <w:tcW w:w="3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Object model is most important; then dynamic model; functional model is least important</w:t>
            </w:r>
          </w:p>
        </w:tc>
      </w:tr>
      <w:tr>
        <w:trPr/>
        <w:tc>
          <w:tcPr>
            <w:tcW w:w="22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System Organization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Organized around </w:t>
            </w:r>
            <w:r>
              <w:rPr>
                <w:rStyle w:val="Strong"/>
              </w:rPr>
              <w:t>procedures (functions)</w:t>
            </w:r>
          </w:p>
        </w:tc>
        <w:tc>
          <w:tcPr>
            <w:tcW w:w="3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Organized around </w:t>
            </w:r>
            <w:r>
              <w:rPr>
                <w:rStyle w:val="Strong"/>
              </w:rPr>
              <w:t>real-world or conceptual objects</w:t>
            </w:r>
          </w:p>
        </w:tc>
      </w:tr>
      <w:tr>
        <w:trPr/>
        <w:tc>
          <w:tcPr>
            <w:tcW w:w="22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Handling Requirement Changes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Changes in function can break the design and require major restructuring</w:t>
            </w:r>
          </w:p>
        </w:tc>
        <w:tc>
          <w:tcPr>
            <w:tcW w:w="3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Changes in function are easier to handle by modifying operations; object structure remains stable</w:t>
            </w:r>
          </w:p>
        </w:tc>
      </w:tr>
      <w:tr>
        <w:trPr/>
        <w:tc>
          <w:tcPr>
            <w:tcW w:w="22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System Boundary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Has a clearly defined system boundary; difficult to extend across new boundaries</w:t>
            </w:r>
          </w:p>
        </w:tc>
        <w:tc>
          <w:tcPr>
            <w:tcW w:w="3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Easier to extend due to flexible object structure</w:t>
            </w:r>
          </w:p>
        </w:tc>
      </w:tr>
      <w:tr>
        <w:trPr/>
        <w:tc>
          <w:tcPr>
            <w:tcW w:w="22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Process Decomposition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Decomposition into sub-processes is </w:t>
            </w:r>
            <w:r>
              <w:rPr>
                <w:rStyle w:val="Strong"/>
              </w:rPr>
              <w:t>arbitrary</w:t>
            </w:r>
            <w:r>
              <w:rPr/>
              <w:t xml:space="preserve"> and can vary between developers</w:t>
            </w:r>
          </w:p>
        </w:tc>
        <w:tc>
          <w:tcPr>
            <w:tcW w:w="3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Decomposition is based on </w:t>
            </w:r>
            <w:r>
              <w:rPr>
                <w:rStyle w:val="Strong"/>
              </w:rPr>
              <w:t>problem domain objects</w:t>
            </w:r>
            <w:r>
              <w:rPr/>
              <w:t>; more consistent among developers</w:t>
            </w:r>
          </w:p>
        </w:tc>
      </w:tr>
      <w:tr>
        <w:trPr/>
        <w:tc>
          <w:tcPr>
            <w:tcW w:w="22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Reusability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Low reusability due to inconsistent decomposition</w:t>
            </w:r>
          </w:p>
        </w:tc>
        <w:tc>
          <w:tcPr>
            <w:tcW w:w="3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High reusability due to consistent object identification</w:t>
            </w:r>
          </w:p>
        </w:tc>
      </w:tr>
      <w:tr>
        <w:trPr/>
        <w:tc>
          <w:tcPr>
            <w:tcW w:w="22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Database Integration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Awkward to integrate with databases; procedural code and database are separate</w:t>
            </w:r>
          </w:p>
        </w:tc>
        <w:tc>
          <w:tcPr>
            <w:tcW w:w="3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Easily integrates databases with code using a </w:t>
            </w:r>
            <w:r>
              <w:rPr>
                <w:rStyle w:val="Strong"/>
              </w:rPr>
              <w:t>uniform object paradigm</w:t>
            </w:r>
          </w:p>
        </w:tc>
      </w:tr>
      <w:tr>
        <w:trPr/>
        <w:tc>
          <w:tcPr>
            <w:tcW w:w="22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Real-world Modeling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Less natural mapping to real-world entities</w:t>
            </w:r>
          </w:p>
        </w:tc>
        <w:tc>
          <w:tcPr>
            <w:tcW w:w="3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Closer to how people view and describe real-world systems</w:t>
            </w:r>
          </w:p>
        </w:tc>
      </w:tr>
      <w:tr>
        <w:trPr/>
        <w:tc>
          <w:tcPr>
            <w:tcW w:w="22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Adaptability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Less adaptable to changes in user perspective or domain</w:t>
            </w:r>
          </w:p>
        </w:tc>
        <w:tc>
          <w:tcPr>
            <w:tcW w:w="3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More adaptable and flexible to evolving requirements</w:t>
            </w:r>
          </w:p>
        </w:tc>
      </w:tr>
      <w:tr>
        <w:trPr/>
        <w:tc>
          <w:tcPr>
            <w:tcW w:w="22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Code Maintainability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Difficult to maintain as changes may ripple through procedures</w:t>
            </w:r>
          </w:p>
        </w:tc>
        <w:tc>
          <w:tcPr>
            <w:tcW w:w="3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Easier to maintain as object interfaces remain stable</w:t>
            </w:r>
          </w:p>
        </w:tc>
      </w:tr>
      <w:tr>
        <w:trPr/>
        <w:tc>
          <w:tcPr>
            <w:tcW w:w="22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Scalability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Not well-suited for large or complex systems</w:t>
            </w:r>
          </w:p>
        </w:tc>
        <w:tc>
          <w:tcPr>
            <w:tcW w:w="3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Better suited for large, complex, and evolving systems</w:t>
            </w:r>
          </w:p>
        </w:tc>
      </w:tr>
      <w:tr>
        <w:trPr/>
        <w:tc>
          <w:tcPr>
            <w:tcW w:w="22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Modularity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Function-based modules that are tightly coupled</w:t>
            </w:r>
          </w:p>
        </w:tc>
        <w:tc>
          <w:tcPr>
            <w:tcW w:w="3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Object-based modules that promote loose coupling</w:t>
            </w:r>
          </w:p>
        </w:tc>
      </w:tr>
      <w:tr>
        <w:trPr/>
        <w:tc>
          <w:tcPr>
            <w:tcW w:w="22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Encapsulation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Little to no support for encapsulation</w:t>
            </w:r>
          </w:p>
        </w:tc>
        <w:tc>
          <w:tcPr>
            <w:tcW w:w="3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Strong support for </w:t>
            </w:r>
            <w:r>
              <w:rPr>
                <w:rStyle w:val="Strong"/>
              </w:rPr>
              <w:t>encapsulation</w:t>
            </w:r>
            <w:r>
              <w:rPr/>
              <w:t xml:space="preserve"> of data and behavior</w:t>
            </w:r>
          </w:p>
        </w:tc>
      </w:tr>
      <w:tr>
        <w:trPr/>
        <w:tc>
          <w:tcPr>
            <w:tcW w:w="22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Inheritance/Polymorphism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Not supported</w:t>
            </w:r>
          </w:p>
        </w:tc>
        <w:tc>
          <w:tcPr>
            <w:tcW w:w="3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Fully supports </w:t>
            </w:r>
            <w:r>
              <w:rPr>
                <w:rStyle w:val="Strong"/>
              </w:rPr>
              <w:t>inheritance</w:t>
            </w:r>
            <w:r>
              <w:rPr/>
              <w:t xml:space="preserve"> and </w:t>
            </w:r>
            <w:r>
              <w:rPr>
                <w:rStyle w:val="Strong"/>
              </w:rPr>
              <w:t>polymorphism</w:t>
            </w:r>
          </w:p>
        </w:tc>
      </w:tr>
      <w:tr>
        <w:trPr/>
        <w:tc>
          <w:tcPr>
            <w:tcW w:w="22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Common Use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Traditionally used in structured programming (e.g., C)</w:t>
            </w:r>
          </w:p>
        </w:tc>
        <w:tc>
          <w:tcPr>
            <w:tcW w:w="3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Commonly used in object-oriented programming (e.g., Java, C++)</w:t>
            </w:r>
          </w:p>
        </w:tc>
      </w:tr>
      <w:tr>
        <w:trPr/>
        <w:tc>
          <w:tcPr>
            <w:tcW w:w="22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Design Consistency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Design may vary significantly between teams</w:t>
            </w:r>
          </w:p>
        </w:tc>
        <w:tc>
          <w:tcPr>
            <w:tcW w:w="3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Encourages consistent designs across similar domains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2A6099"/>
          <w:sz w:val="32"/>
          <w:szCs w:val="32"/>
        </w:rPr>
      </w:pPr>
      <w:r>
        <w:rPr>
          <w:color w:val="2A6099"/>
          <w:sz w:val="32"/>
          <w:szCs w:val="32"/>
        </w:rPr>
        <w:t>Difference Between JSD &amp; OMT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95"/>
        <w:gridCol w:w="4430"/>
        <w:gridCol w:w="3013"/>
      </w:tblGrid>
      <w:tr>
        <w:trPr>
          <w:tblHeader w:val="true"/>
        </w:trPr>
        <w:tc>
          <w:tcPr>
            <w:tcW w:w="21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Aspect</w:t>
            </w:r>
          </w:p>
        </w:tc>
        <w:tc>
          <w:tcPr>
            <w:tcW w:w="44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JSD (Jackson System Development)</w:t>
            </w:r>
          </w:p>
        </w:tc>
        <w:tc>
          <w:tcPr>
            <w:tcW w:w="301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OMT (Object Modeling Technique)</w:t>
            </w:r>
          </w:p>
        </w:tc>
      </w:tr>
      <w:tr>
        <w:trPr/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Object-Orientation</w:t>
            </w:r>
          </w:p>
        </w:tc>
        <w:tc>
          <w:tcPr>
            <w:tcW w:w="4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Begins with real-world consideration and is object-oriented in that sense, but identifies few entities with little structure.</w:t>
            </w:r>
          </w:p>
        </w:tc>
        <w:tc>
          <w:tcPr>
            <w:tcW w:w="30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Supports a rich mixture of data structure and relationships.</w:t>
            </w:r>
          </w:p>
        </w:tc>
      </w:tr>
      <w:tr>
        <w:trPr/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Complexity</w:t>
            </w:r>
          </w:p>
        </w:tc>
        <w:tc>
          <w:tcPr>
            <w:tcW w:w="4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Considered complex and difficult to comprehend, especially due to reliance on pseudocode.</w:t>
            </w:r>
          </w:p>
        </w:tc>
        <w:tc>
          <w:tcPr>
            <w:tcW w:w="30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Uses graphical models which are easier to understand.</w:t>
            </w:r>
          </w:p>
        </w:tc>
      </w:tr>
      <w:tr>
        <w:trPr/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Best Use Case</w:t>
            </w:r>
          </w:p>
        </w:tc>
        <w:tc>
          <w:tcPr>
            <w:tcW w:w="4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Designed for difficult real-time problems, may produce superior design in such cases.</w:t>
            </w:r>
          </w:p>
        </w:tc>
        <w:tc>
          <w:tcPr>
            <w:tcW w:w="30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More suitable for simpler and common problems.</w:t>
            </w:r>
          </w:p>
        </w:tc>
      </w:tr>
      <w:tr>
        <w:trPr/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Ease of Understanding</w:t>
            </w:r>
          </w:p>
        </w:tc>
        <w:tc>
          <w:tcPr>
            <w:tcW w:w="4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More obscure and harder to understand than data-flow and object-oriented approaches.</w:t>
            </w:r>
          </w:p>
        </w:tc>
        <w:tc>
          <w:tcPr>
            <w:tcW w:w="30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Easier to understand due to use of diagrams and graphical modeling.</w:t>
            </w:r>
          </w:p>
        </w:tc>
      </w:tr>
      <w:tr>
        <w:trPr/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Actions vs Attributes</w:t>
            </w:r>
          </w:p>
        </w:tc>
        <w:tc>
          <w:tcPr>
            <w:tcW w:w="4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Emphasizes </w:t>
            </w:r>
            <w:r>
              <w:rPr>
                <w:rStyle w:val="Strong"/>
              </w:rPr>
              <w:t>actions</w:t>
            </w:r>
            <w:r>
              <w:rPr/>
              <w:t xml:space="preserve"> over attributes. Example: </w:t>
            </w:r>
            <w:r>
              <w:rPr>
                <w:rStyle w:val="Emphasis"/>
              </w:rPr>
              <w:t>A clerk allocates product to an order</w:t>
            </w:r>
            <w:r>
              <w:rPr/>
              <w:t>.</w:t>
            </w:r>
          </w:p>
        </w:tc>
        <w:tc>
          <w:tcPr>
            <w:tcW w:w="30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Emphasizes </w:t>
            </w:r>
            <w:r>
              <w:rPr>
                <w:rStyle w:val="Strong"/>
              </w:rPr>
              <w:t>attributes</w:t>
            </w:r>
            <w:r>
              <w:rPr/>
              <w:t xml:space="preserve"> more than actions.</w:t>
            </w:r>
          </w:p>
        </w:tc>
      </w:tr>
      <w:tr>
        <w:trPr/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Terminology</w:t>
            </w:r>
          </w:p>
        </w:tc>
        <w:tc>
          <w:tcPr>
            <w:tcW w:w="4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Refers to relationships as </w:t>
            </w:r>
            <w:r>
              <w:rPr>
                <w:rStyle w:val="Strong"/>
              </w:rPr>
              <w:t>actions</w:t>
            </w:r>
            <w:r>
              <w:rPr/>
              <w:t xml:space="preserve"> (e.g., “allocates”).</w:t>
            </w:r>
          </w:p>
        </w:tc>
        <w:tc>
          <w:tcPr>
            <w:tcW w:w="30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Refers to relationships as </w:t>
            </w:r>
            <w:r>
              <w:rPr>
                <w:rStyle w:val="Strong"/>
              </w:rPr>
              <w:t>associations</w:t>
            </w:r>
            <w:r>
              <w:rPr/>
              <w:t>.</w:t>
            </w:r>
          </w:p>
        </w:tc>
      </w:tr>
      <w:tr>
        <w:trPr/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Attributes Handling</w:t>
            </w:r>
          </w:p>
        </w:tc>
        <w:tc>
          <w:tcPr>
            <w:tcW w:w="4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Attributes are considered confusing and often avoided.</w:t>
            </w:r>
          </w:p>
        </w:tc>
        <w:tc>
          <w:tcPr>
            <w:tcW w:w="30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Attributes play a prominent role in object modeling.</w:t>
            </w:r>
          </w:p>
        </w:tc>
      </w:tr>
      <w:tr>
        <w:trPr/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Modeling Focus</w:t>
            </w:r>
          </w:p>
        </w:tc>
        <w:tc>
          <w:tcPr>
            <w:tcW w:w="4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Actions are central, attributes are less prominent.</w:t>
            </w:r>
          </w:p>
        </w:tc>
        <w:tc>
          <w:tcPr>
            <w:tcW w:w="30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Attributes can diminish the importance of operations in object models.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LibreOffice/25.2.3.2$Windows_X86_64 LibreOffice_project/bbb074479178df812d175f709636b368952c2ce3</Application>
  <AppVersion>15.0000</AppVersion>
  <Pages>2</Pages>
  <Words>479</Words>
  <Characters>3098</Characters>
  <CharactersWithSpaces>3497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2025-06-06T11:30:10Z</dcterms:created>
  <dc:creator/>
  <dc:description/>
  <dc:language>en-IN</dc:language>
  <cp:lastModifiedBy/>
  <dcterms:modified xsi:type="dcterms:W3CDTF">2025-06-06T11:33:22Z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