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04509" w14:textId="77777777" w:rsidR="00690A1A" w:rsidRDefault="00000000">
      <w:pPr>
        <w:pStyle w:val="Heading1"/>
        <w:spacing w:before="480" w:after="0" w:line="240" w:lineRule="auto"/>
        <w:jc w:val="center"/>
        <w:rPr>
          <w:rFonts w:ascii="Calibri" w:eastAsia="Calibri" w:hAnsi="Calibri" w:cs="Calibri"/>
          <w:b/>
          <w:sz w:val="50"/>
          <w:szCs w:val="50"/>
        </w:rPr>
      </w:pPr>
      <w:bookmarkStart w:id="0" w:name="_6qremk9m9t6e" w:colFirst="0" w:colLast="0"/>
      <w:bookmarkEnd w:id="0"/>
      <w:r>
        <w:rPr>
          <w:rFonts w:ascii="Calibri" w:eastAsia="Calibri" w:hAnsi="Calibri" w:cs="Calibri"/>
          <w:b/>
          <w:sz w:val="50"/>
          <w:szCs w:val="50"/>
        </w:rPr>
        <w:t>Deep Learning Programming Assignment</w:t>
      </w:r>
    </w:p>
    <w:p w14:paraId="3D25568B" w14:textId="77777777" w:rsidR="00690A1A" w:rsidRDefault="00690A1A">
      <w:pPr>
        <w:spacing w:line="240" w:lineRule="auto"/>
        <w:ind w:left="1440" w:firstLine="720"/>
        <w:rPr>
          <w:rFonts w:ascii="Times New Roman" w:eastAsia="Times New Roman" w:hAnsi="Times New Roman" w:cs="Times New Roman"/>
          <w:sz w:val="24"/>
          <w:szCs w:val="24"/>
        </w:rPr>
      </w:pPr>
      <w:bookmarkStart w:id="1" w:name="_52b6k5qz1bhw" w:colFirst="0" w:colLast="0"/>
      <w:bookmarkEnd w:id="1"/>
    </w:p>
    <w:p w14:paraId="5C75D81A" w14:textId="77777777" w:rsidR="00690A1A" w:rsidRDefault="00690A1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" w:name="_6f1cevvr6b7i" w:colFirst="0" w:colLast="0"/>
      <w:bookmarkEnd w:id="2"/>
    </w:p>
    <w:tbl>
      <w:tblPr>
        <w:tblStyle w:val="a"/>
        <w:tblpPr w:leftFromText="180" w:rightFromText="180" w:topFromText="180" w:bottomFromText="180" w:vertAnchor="text" w:tblpX="1260"/>
        <w:tblW w:w="6915" w:type="dxa"/>
        <w:tblLayout w:type="fixed"/>
        <w:tblLook w:val="0400" w:firstRow="0" w:lastRow="0" w:firstColumn="0" w:lastColumn="0" w:noHBand="0" w:noVBand="1"/>
      </w:tblPr>
      <w:tblGrid>
        <w:gridCol w:w="705"/>
        <w:gridCol w:w="6210"/>
      </w:tblGrid>
      <w:tr w:rsidR="00690A1A" w14:paraId="56CDB547" w14:textId="77777777">
        <w:trPr>
          <w:trHeight w:val="240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053D5" w14:textId="77777777" w:rsidR="00690A1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Ex. No.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CEBEB" w14:textId="77777777" w:rsidR="00690A1A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Topic</w:t>
            </w:r>
          </w:p>
          <w:p w14:paraId="1D837289" w14:textId="77777777" w:rsidR="00690A1A" w:rsidRDefault="00690A1A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90A1A" w14:paraId="1A02B93A" w14:textId="77777777">
        <w:trPr>
          <w:trHeight w:val="380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057E2" w14:textId="77777777" w:rsidR="00690A1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852F2" w14:textId="77777777" w:rsidR="00690A1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Feed Forward &amp; Back-Propagation Learning Algorithm</w:t>
            </w:r>
          </w:p>
        </w:tc>
      </w:tr>
      <w:tr w:rsidR="00690A1A" w14:paraId="2D3EFC74" w14:textId="77777777">
        <w:trPr>
          <w:trHeight w:val="380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89918" w14:textId="77777777" w:rsidR="00690A1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6224F" w14:textId="77777777" w:rsidR="00690A1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ANN for MNIST digit Classification</w:t>
            </w:r>
          </w:p>
        </w:tc>
      </w:tr>
      <w:tr w:rsidR="00690A1A" w14:paraId="34575A2D" w14:textId="77777777">
        <w:trPr>
          <w:trHeight w:val="380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7BA1E" w14:textId="77777777" w:rsidR="00690A1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BF1C7" w14:textId="77777777" w:rsidR="00690A1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CNN for MNIST digit Classification</w:t>
            </w:r>
          </w:p>
        </w:tc>
      </w:tr>
      <w:tr w:rsidR="00690A1A" w14:paraId="5E0012AF" w14:textId="77777777">
        <w:trPr>
          <w:trHeight w:val="380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B45FE" w14:textId="77777777" w:rsidR="00690A1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8EC5B" w14:textId="77777777" w:rsidR="00690A1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ResNet-152 for Binary Classification of Skin Lesions </w:t>
            </w:r>
          </w:p>
        </w:tc>
      </w:tr>
      <w:tr w:rsidR="00690A1A" w14:paraId="742C40AE" w14:textId="77777777">
        <w:trPr>
          <w:trHeight w:val="380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9A32F" w14:textId="77777777" w:rsidR="00690A1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6133A" w14:textId="77777777" w:rsidR="00690A1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Autoencoder for dimensionality reduction  </w:t>
            </w:r>
          </w:p>
        </w:tc>
      </w:tr>
      <w:tr w:rsidR="00690A1A" w14:paraId="2C3D87CE" w14:textId="77777777">
        <w:trPr>
          <w:trHeight w:val="380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A3E48" w14:textId="77777777" w:rsidR="00690A1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43FB9" w14:textId="77777777" w:rsidR="00690A1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VAE for fashionMNIST (Synthetic Data Generation)</w:t>
            </w:r>
          </w:p>
        </w:tc>
      </w:tr>
      <w:tr w:rsidR="00690A1A" w14:paraId="212429E4" w14:textId="77777777">
        <w:trPr>
          <w:trHeight w:val="380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FBD61" w14:textId="77777777" w:rsidR="00690A1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12062" w14:textId="77777777" w:rsidR="00690A1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Deep fake generation using GAN</w:t>
            </w:r>
          </w:p>
        </w:tc>
      </w:tr>
      <w:tr w:rsidR="00690A1A" w14:paraId="442F3406" w14:textId="77777777">
        <w:trPr>
          <w:trHeight w:val="380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7E4F3" w14:textId="77777777" w:rsidR="00690A1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6FEF1" w14:textId="77777777" w:rsidR="00690A1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RNN+LSTM</w:t>
            </w:r>
          </w:p>
        </w:tc>
      </w:tr>
      <w:tr w:rsidR="00690A1A" w14:paraId="40386535" w14:textId="77777777">
        <w:trPr>
          <w:trHeight w:val="380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EBA72A" w14:textId="77777777" w:rsidR="00690A1A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8E00F" w14:textId="77777777" w:rsidR="00690A1A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UNet model for segmentation / YOLO for object detection</w:t>
            </w:r>
          </w:p>
        </w:tc>
      </w:tr>
      <w:tr w:rsidR="008B2A52" w14:paraId="58B6DE0E" w14:textId="77777777">
        <w:trPr>
          <w:trHeight w:val="380"/>
        </w:trPr>
        <w:tc>
          <w:tcPr>
            <w:tcW w:w="7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59100" w14:textId="778819C7" w:rsidR="008B2A52" w:rsidRDefault="008B2A5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70AA" w14:textId="385E8AF2" w:rsidR="008B2A52" w:rsidRDefault="008B2A5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8B2A52">
              <w:rPr>
                <w:rFonts w:ascii="Times New Roman" w:eastAsia="Times New Roman" w:hAnsi="Times New Roman" w:cs="Times New Roman"/>
                <w:sz w:val="24"/>
                <w:szCs w:val="24"/>
              </w:rPr>
              <w:t>ransformer model and attention mechanism</w:t>
            </w:r>
          </w:p>
        </w:tc>
      </w:tr>
    </w:tbl>
    <w:p w14:paraId="4E8F8037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368F46" w14:textId="77777777" w:rsidR="00690A1A" w:rsidRDefault="00690A1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2373B5" w14:textId="77777777" w:rsidR="00690A1A" w:rsidRDefault="00690A1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1AA339" w14:textId="77777777" w:rsidR="00690A1A" w:rsidRDefault="00690A1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9F48B96" w14:textId="77777777" w:rsidR="00690A1A" w:rsidRDefault="00690A1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9BD713" w14:textId="77777777" w:rsidR="00690A1A" w:rsidRDefault="00690A1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96EF15" w14:textId="77777777" w:rsidR="00690A1A" w:rsidRDefault="00690A1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5EEA26" w14:textId="77777777" w:rsidR="00690A1A" w:rsidRDefault="00690A1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496E7A" w14:textId="77777777" w:rsidR="00690A1A" w:rsidRDefault="00690A1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FFA6A" w14:textId="77777777" w:rsidR="00690A1A" w:rsidRDefault="00690A1A">
      <w:pPr>
        <w:pStyle w:val="Heading2"/>
        <w:spacing w:after="0"/>
        <w:rPr>
          <w:rFonts w:ascii="Lexend" w:eastAsia="Lexend" w:hAnsi="Lexend" w:cs="Lexend"/>
          <w:b/>
          <w:sz w:val="24"/>
          <w:szCs w:val="24"/>
        </w:rPr>
      </w:pPr>
      <w:bookmarkStart w:id="3" w:name="_zduexnsjjdqt" w:colFirst="0" w:colLast="0"/>
      <w:bookmarkEnd w:id="3"/>
    </w:p>
    <w:p w14:paraId="78D681E8" w14:textId="77777777" w:rsidR="00690A1A" w:rsidRDefault="00690A1A">
      <w:pPr>
        <w:pStyle w:val="Heading2"/>
        <w:spacing w:after="0"/>
        <w:rPr>
          <w:rFonts w:ascii="Lexend" w:eastAsia="Lexend" w:hAnsi="Lexend" w:cs="Lexend"/>
          <w:b/>
          <w:sz w:val="24"/>
          <w:szCs w:val="24"/>
        </w:rPr>
      </w:pPr>
      <w:bookmarkStart w:id="4" w:name="_cn3kfb57d5ex" w:colFirst="0" w:colLast="0"/>
      <w:bookmarkEnd w:id="4"/>
    </w:p>
    <w:p w14:paraId="58429379" w14:textId="77777777" w:rsidR="00690A1A" w:rsidRDefault="00690A1A">
      <w:pPr>
        <w:pStyle w:val="Heading2"/>
        <w:spacing w:after="0"/>
        <w:rPr>
          <w:rFonts w:ascii="Lexend" w:eastAsia="Lexend" w:hAnsi="Lexend" w:cs="Lexend"/>
          <w:b/>
        </w:rPr>
      </w:pPr>
      <w:bookmarkStart w:id="5" w:name="_acqaqaji5omo" w:colFirst="0" w:colLast="0"/>
      <w:bookmarkEnd w:id="5"/>
    </w:p>
    <w:p w14:paraId="0D205BE8" w14:textId="77777777" w:rsidR="00690A1A" w:rsidRDefault="00690A1A"/>
    <w:p w14:paraId="2D7289AE" w14:textId="77777777" w:rsidR="00690A1A" w:rsidRDefault="00690A1A"/>
    <w:p w14:paraId="1E18AD1B" w14:textId="77777777" w:rsidR="00690A1A" w:rsidRDefault="00690A1A">
      <w:pPr>
        <w:pStyle w:val="Heading2"/>
        <w:spacing w:after="0"/>
        <w:rPr>
          <w:rFonts w:ascii="Lexend" w:eastAsia="Lexend" w:hAnsi="Lexend" w:cs="Lexend"/>
          <w:b/>
        </w:rPr>
      </w:pPr>
      <w:bookmarkStart w:id="6" w:name="_mazenzc2na6" w:colFirst="0" w:colLast="0"/>
      <w:bookmarkEnd w:id="6"/>
    </w:p>
    <w:p w14:paraId="33B5B6EE" w14:textId="77777777" w:rsidR="00690A1A" w:rsidRDefault="00690A1A">
      <w:pPr>
        <w:pStyle w:val="Heading2"/>
        <w:spacing w:after="0"/>
        <w:rPr>
          <w:rFonts w:ascii="Lexend" w:eastAsia="Lexend" w:hAnsi="Lexend" w:cs="Lexend"/>
          <w:b/>
        </w:rPr>
      </w:pPr>
      <w:bookmarkStart w:id="7" w:name="_rae83414lucn" w:colFirst="0" w:colLast="0"/>
      <w:bookmarkEnd w:id="7"/>
    </w:p>
    <w:p w14:paraId="5D37A54C" w14:textId="77777777" w:rsidR="00690A1A" w:rsidRDefault="00690A1A">
      <w:pPr>
        <w:pStyle w:val="Heading2"/>
        <w:spacing w:after="0"/>
        <w:rPr>
          <w:rFonts w:ascii="Lexend" w:eastAsia="Lexend" w:hAnsi="Lexend" w:cs="Lexend"/>
          <w:b/>
        </w:rPr>
      </w:pPr>
      <w:bookmarkStart w:id="8" w:name="_9q4on8o3o58" w:colFirst="0" w:colLast="0"/>
      <w:bookmarkEnd w:id="8"/>
    </w:p>
    <w:p w14:paraId="3ACD3079" w14:textId="77777777" w:rsidR="00690A1A" w:rsidRDefault="00690A1A">
      <w:pPr>
        <w:pStyle w:val="Heading2"/>
        <w:spacing w:after="0"/>
        <w:rPr>
          <w:rFonts w:ascii="Lexend" w:eastAsia="Lexend" w:hAnsi="Lexend" w:cs="Lexend"/>
          <w:b/>
        </w:rPr>
      </w:pPr>
      <w:bookmarkStart w:id="9" w:name="_a2lwlgb7fcch" w:colFirst="0" w:colLast="0"/>
      <w:bookmarkEnd w:id="9"/>
    </w:p>
    <w:p w14:paraId="6CC95FF4" w14:textId="77777777" w:rsidR="00690A1A" w:rsidRDefault="00690A1A">
      <w:pPr>
        <w:pStyle w:val="Heading2"/>
        <w:spacing w:after="0"/>
        <w:rPr>
          <w:rFonts w:ascii="Lexend" w:eastAsia="Lexend" w:hAnsi="Lexend" w:cs="Lexend"/>
          <w:b/>
        </w:rPr>
      </w:pPr>
      <w:bookmarkStart w:id="10" w:name="_uzmutlmcbzcz" w:colFirst="0" w:colLast="0"/>
      <w:bookmarkEnd w:id="10"/>
    </w:p>
    <w:p w14:paraId="04731738" w14:textId="77777777" w:rsidR="00690A1A" w:rsidRDefault="00690A1A">
      <w:pPr>
        <w:pStyle w:val="Heading2"/>
        <w:spacing w:after="0"/>
        <w:rPr>
          <w:rFonts w:ascii="Lexend" w:eastAsia="Lexend" w:hAnsi="Lexend" w:cs="Lexend"/>
          <w:b/>
        </w:rPr>
      </w:pPr>
      <w:bookmarkStart w:id="11" w:name="_4519377przx0" w:colFirst="0" w:colLast="0"/>
      <w:bookmarkEnd w:id="11"/>
    </w:p>
    <w:p w14:paraId="4E4E7152" w14:textId="77777777" w:rsidR="00690A1A" w:rsidRDefault="00690A1A"/>
    <w:p w14:paraId="325E368C" w14:textId="77777777" w:rsidR="00690A1A" w:rsidRDefault="00690A1A"/>
    <w:p w14:paraId="635F77F1" w14:textId="77777777" w:rsidR="00690A1A" w:rsidRDefault="00000000">
      <w:pPr>
        <w:pStyle w:val="Heading2"/>
        <w:spacing w:after="0"/>
        <w:rPr>
          <w:rFonts w:ascii="Times New Roman" w:eastAsia="Times New Roman" w:hAnsi="Times New Roman" w:cs="Times New Roman"/>
          <w:u w:val="single"/>
        </w:rPr>
      </w:pPr>
      <w:bookmarkStart w:id="12" w:name="_uqam5fhfvle6" w:colFirst="0" w:colLast="0"/>
      <w:bookmarkEnd w:id="12"/>
      <w:r>
        <w:rPr>
          <w:rFonts w:ascii="Lexend" w:eastAsia="Lexend" w:hAnsi="Lexend" w:cs="Lexend"/>
          <w:b/>
        </w:rPr>
        <w:lastRenderedPageBreak/>
        <w:t xml:space="preserve">Lab - </w:t>
      </w:r>
      <w:proofErr w:type="gramStart"/>
      <w:r>
        <w:rPr>
          <w:rFonts w:ascii="Lexend" w:eastAsia="Lexend" w:hAnsi="Lexend" w:cs="Lexend"/>
          <w:b/>
        </w:rPr>
        <w:t xml:space="preserve">01  </w:t>
      </w:r>
      <w:r>
        <w:rPr>
          <w:rFonts w:ascii="Calibri" w:eastAsia="Calibri" w:hAnsi="Calibri" w:cs="Calibri"/>
          <w:b/>
        </w:rPr>
        <w:tab/>
      </w:r>
      <w:proofErr w:type="gramEnd"/>
      <w:r>
        <w:rPr>
          <w:rFonts w:ascii="Calibri" w:eastAsia="Calibri" w:hAnsi="Calibri" w:cs="Calibri"/>
          <w:b/>
          <w:u w:val="single"/>
        </w:rPr>
        <w:t>Feed Forward &amp; Back-Propagation Learning Algorithm</w:t>
      </w:r>
    </w:p>
    <w:p w14:paraId="608945A5" w14:textId="77777777" w:rsidR="00690A1A" w:rsidRDefault="00690A1A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0D41B6C4" w14:textId="77777777" w:rsidR="00690A1A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the simple neural network algorithm from scratch in Python.</w:t>
      </w:r>
    </w:p>
    <w:p w14:paraId="2D0D3F4B" w14:textId="77777777" w:rsidR="00690A1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Initialize the weights with [0 0 0] and a learning rate of 0.0001.</w:t>
      </w:r>
    </w:p>
    <w:p w14:paraId="7041DBA9" w14:textId="77777777" w:rsidR="00690A1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each iteration, calculate the output of the simple neural network for each input in the training set.</w:t>
      </w:r>
    </w:p>
    <w:p w14:paraId="2994E42C" w14:textId="77777777" w:rsidR="00690A1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MSE to computer the error for all samples</w:t>
      </w:r>
    </w:p>
    <w:p w14:paraId="5002368A" w14:textId="77777777" w:rsidR="00690A1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the weights using the gradient descent procedure.</w:t>
      </w:r>
    </w:p>
    <w:p w14:paraId="7FF31BB4" w14:textId="77777777" w:rsidR="00690A1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Repeat the above steps until the simple neural network converges or a maximum number of iterations is reached.</w:t>
      </w:r>
    </w:p>
    <w:p w14:paraId="2C7AC4D9" w14:textId="77777777" w:rsidR="00690A1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the trained simple neural network on a separate test set, explain how you came up with the test set.</w:t>
      </w:r>
    </w:p>
    <w:p w14:paraId="7CDE876E" w14:textId="77777777" w:rsidR="00690A1A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the step function as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  activation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function in the output layer and sigmoid function for other layers.</w:t>
      </w:r>
    </w:p>
    <w:p w14:paraId="7FFE758D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F0A652" w14:textId="77777777" w:rsidR="00690A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the IRIS Dataset for the above, considering all four features: sepal length, sepal width, petal length, and petal width, but only two classes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-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Setosa</w:t>
      </w:r>
      <w:proofErr w:type="gramEnd"/>
      <w:r>
        <w:rPr>
          <w:rFonts w:ascii="Times New Roman" w:eastAsia="Times New Roman" w:hAnsi="Times New Roman" w:cs="Times New Roman"/>
          <w:b/>
          <w:sz w:val="24"/>
          <w:szCs w:val="24"/>
        </w:rPr>
        <w:t>, and Versicolor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Drop the feature vectors of the other class. </w:t>
      </w:r>
    </w:p>
    <w:p w14:paraId="2E297A9F" w14:textId="77777777" w:rsidR="00690A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Please find the dataset here - </w:t>
      </w:r>
      <w:hyperlink r:id="rId5">
        <w:r>
          <w:rPr>
            <w:rFonts w:ascii="Times New Roman" w:eastAsia="Times New Roman" w:hAnsi="Times New Roman" w:cs="Times New Roman"/>
            <w:color w:val="0000EE"/>
            <w:sz w:val="24"/>
            <w:szCs w:val="24"/>
            <w:u w:val="single"/>
          </w:rPr>
          <w:t>Iris Dataset</w:t>
        </w:r>
      </w:hyperlink>
    </w:p>
    <w:p w14:paraId="0851EFA5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63442A" w14:textId="77777777" w:rsidR="00690A1A" w:rsidRDefault="00000000">
      <w:pPr>
        <w:numPr>
          <w:ilvl w:val="0"/>
          <w:numId w:val="14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the feedforward and backpropagation learning algorithm for multi layer perceptrons in Python for the question provided in the attached image.</w:t>
      </w:r>
    </w:p>
    <w:p w14:paraId="5D3AD413" w14:textId="77777777" w:rsidR="00690A1A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Use  the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weights and biases as given.</w:t>
      </w:r>
    </w:p>
    <w:p w14:paraId="34E6CE6B" w14:textId="77777777" w:rsidR="00690A1A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 the forward pass.</w:t>
      </w:r>
    </w:p>
    <w:p w14:paraId="1589BFD5" w14:textId="77777777" w:rsidR="00690A1A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loss between the predicted output and the actual output using an appropriate loss function (MSE).</w:t>
      </w:r>
    </w:p>
    <w:p w14:paraId="60910380" w14:textId="77777777" w:rsidR="00690A1A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Compute the gradients of the loss function with respect to the weights and biases using the chain rule.</w:t>
      </w:r>
    </w:p>
    <w:p w14:paraId="36403D63" w14:textId="77777777" w:rsidR="00690A1A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the weights and biases.</w:t>
      </w:r>
    </w:p>
    <w:p w14:paraId="597FCA6B" w14:textId="77777777" w:rsidR="00690A1A" w:rsidRDefault="00000000">
      <w:pPr>
        <w:numPr>
          <w:ilvl w:val="0"/>
          <w:numId w:val="1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Iterate over multiple times (epochs), performing forward propagation, loss calculation, backpropagation, and parameter updates in each iteration till convergence (the actual output is the same as the target output).</w:t>
      </w:r>
    </w:p>
    <w:p w14:paraId="16854157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28719D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9B40B1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0DAA07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940C5AD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4EC76DB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E9896E3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EE14872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3A53048" w14:textId="77777777" w:rsidR="00690A1A" w:rsidRDefault="00000000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114300" distB="114300" distL="114300" distR="114300" simplePos="0" relativeHeight="251658240" behindDoc="1" locked="0" layoutInCell="1" hidden="0" allowOverlap="1" wp14:anchorId="38C70801" wp14:editId="468AD2D9">
            <wp:simplePos x="0" y="0"/>
            <wp:positionH relativeFrom="column">
              <wp:posOffset>209550</wp:posOffset>
            </wp:positionH>
            <wp:positionV relativeFrom="paragraph">
              <wp:posOffset>114300</wp:posOffset>
            </wp:positionV>
            <wp:extent cx="5386388" cy="4518845"/>
            <wp:effectExtent l="0" t="0" r="0" b="0"/>
            <wp:wrapNone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45188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339FF2B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32FED343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4FB857B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03CBF35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5805A73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81AD3E9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084034DD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2238C400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76C3F2F0" w14:textId="77777777" w:rsidR="00690A1A" w:rsidRDefault="00690A1A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564BD134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A5A703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F04DFE1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0D80A5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0D25D7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71722A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356C8D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925F60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61B885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F0AD92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3F7934" w14:textId="77777777" w:rsidR="00690A1A" w:rsidRDefault="00690A1A">
      <w:pPr>
        <w:pStyle w:val="Heading2"/>
        <w:spacing w:after="0"/>
        <w:rPr>
          <w:rFonts w:ascii="Lexend" w:eastAsia="Lexend" w:hAnsi="Lexend" w:cs="Lexend"/>
          <w:b/>
          <w:sz w:val="24"/>
          <w:szCs w:val="24"/>
        </w:rPr>
      </w:pPr>
      <w:bookmarkStart w:id="13" w:name="_r6uoxavlwcp7" w:colFirst="0" w:colLast="0"/>
      <w:bookmarkEnd w:id="13"/>
    </w:p>
    <w:p w14:paraId="37199E73" w14:textId="77777777" w:rsidR="00690A1A" w:rsidRDefault="00000000">
      <w:pPr>
        <w:pStyle w:val="Heading2"/>
        <w:spacing w:after="0"/>
        <w:rPr>
          <w:rFonts w:ascii="Times New Roman" w:eastAsia="Times New Roman" w:hAnsi="Times New Roman" w:cs="Times New Roman"/>
          <w:b/>
          <w:u w:val="single"/>
        </w:rPr>
      </w:pPr>
      <w:bookmarkStart w:id="14" w:name="_i5mg5erkphun" w:colFirst="0" w:colLast="0"/>
      <w:bookmarkEnd w:id="14"/>
      <w:r>
        <w:rPr>
          <w:rFonts w:ascii="Lexend" w:eastAsia="Lexend" w:hAnsi="Lexend" w:cs="Lexend"/>
          <w:b/>
        </w:rPr>
        <w:t xml:space="preserve">Lab - 02             </w:t>
      </w:r>
      <w:r>
        <w:rPr>
          <w:rFonts w:ascii="Lexend" w:eastAsia="Lexend" w:hAnsi="Lexend" w:cs="Lexend"/>
          <w:b/>
          <w:u w:val="single"/>
        </w:rPr>
        <w:t>ANN for MNIST digit Classification</w:t>
      </w:r>
    </w:p>
    <w:p w14:paraId="6CE0849B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4C1E8C" w14:textId="77777777" w:rsidR="00690A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Q1. Classify MNIST digits using Fully Connected Neural network.</w:t>
      </w:r>
    </w:p>
    <w:p w14:paraId="0F3CE4F6" w14:textId="77777777" w:rsidR="00690A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Dataset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download from internet source</w:t>
      </w:r>
    </w:p>
    <w:p w14:paraId="2E286DD6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0A749F" w14:textId="77777777" w:rsidR="00690A1A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few samples from dataset</w:t>
      </w:r>
    </w:p>
    <w:p w14:paraId="0C28D55A" w14:textId="77777777" w:rsidR="00690A1A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Train the network </w:t>
      </w:r>
    </w:p>
    <w:p w14:paraId="158D8C27" w14:textId="77777777" w:rsidR="00690A1A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on the test dataset</w:t>
      </w:r>
    </w:p>
    <w:p w14:paraId="72467F51" w14:textId="77777777" w:rsidR="00690A1A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test accuracy on test set</w:t>
      </w:r>
    </w:p>
    <w:p w14:paraId="158F4DC0" w14:textId="77777777" w:rsidR="00690A1A" w:rsidRDefault="00000000">
      <w:pPr>
        <w:pStyle w:val="Heading2"/>
        <w:spacing w:after="0"/>
        <w:rPr>
          <w:rFonts w:ascii="Times New Roman" w:eastAsia="Times New Roman" w:hAnsi="Times New Roman" w:cs="Times New Roman"/>
          <w:b/>
          <w:u w:val="single"/>
        </w:rPr>
      </w:pPr>
      <w:bookmarkStart w:id="15" w:name="_3jrrpl7frpex" w:colFirst="0" w:colLast="0"/>
      <w:bookmarkEnd w:id="15"/>
      <w:r>
        <w:rPr>
          <w:rFonts w:ascii="Lexend" w:eastAsia="Lexend" w:hAnsi="Lexend" w:cs="Lexend"/>
          <w:b/>
        </w:rPr>
        <w:t xml:space="preserve">Lab - 03                    </w:t>
      </w:r>
      <w:r>
        <w:rPr>
          <w:rFonts w:ascii="Lexend" w:eastAsia="Lexend" w:hAnsi="Lexend" w:cs="Lexend"/>
          <w:b/>
          <w:u w:val="single"/>
        </w:rPr>
        <w:t>CNN for MNIST digit Classification</w:t>
      </w:r>
    </w:p>
    <w:p w14:paraId="35A67406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BDE9A3" w14:textId="77777777" w:rsidR="00690A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Q1. Classify MNIST digits using CNN. </w:t>
      </w:r>
    </w:p>
    <w:p w14:paraId="09B8FBCB" w14:textId="77777777" w:rsidR="00690A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Dataset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download from keras/pytorch/standard source.</w:t>
      </w:r>
    </w:p>
    <w:p w14:paraId="18A04B9A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116E7" w14:textId="77777777" w:rsidR="00690A1A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Plot few samples from dataset</w:t>
      </w:r>
    </w:p>
    <w:p w14:paraId="6B589274" w14:textId="77777777" w:rsidR="00690A1A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Train the network </w:t>
      </w:r>
    </w:p>
    <w:p w14:paraId="3FF7539E" w14:textId="77777777" w:rsidR="00690A1A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on the test dataset</w:t>
      </w:r>
    </w:p>
    <w:p w14:paraId="0E4FA865" w14:textId="77777777" w:rsidR="00690A1A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Calculate test accuracy on test set</w:t>
      </w:r>
    </w:p>
    <w:p w14:paraId="20FBF5EC" w14:textId="77777777" w:rsidR="00690A1A" w:rsidRDefault="00000000">
      <w:pPr>
        <w:pStyle w:val="Heading2"/>
        <w:spacing w:after="0"/>
        <w:rPr>
          <w:rFonts w:ascii="Times New Roman" w:eastAsia="Times New Roman" w:hAnsi="Times New Roman" w:cs="Times New Roman"/>
          <w:b/>
          <w:u w:val="single"/>
        </w:rPr>
      </w:pPr>
      <w:bookmarkStart w:id="16" w:name="_7cfos330n521" w:colFirst="0" w:colLast="0"/>
      <w:bookmarkEnd w:id="16"/>
      <w:r>
        <w:rPr>
          <w:rFonts w:ascii="Lexend" w:eastAsia="Lexend" w:hAnsi="Lexend" w:cs="Lexend"/>
          <w:b/>
        </w:rPr>
        <w:t xml:space="preserve">Lab - 04    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Lexend" w:eastAsia="Lexend" w:hAnsi="Lexend" w:cs="Lexend"/>
          <w:b/>
          <w:u w:val="single"/>
        </w:rPr>
        <w:t>Binary Classification of Skin Lesions</w:t>
      </w:r>
    </w:p>
    <w:p w14:paraId="7D16204B" w14:textId="77777777" w:rsidR="00690A1A" w:rsidRDefault="00690A1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E1DAFA" w14:textId="77777777" w:rsidR="00690A1A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this lab assignment, implement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ResNet-152(or ResNet 101)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model, a deep convolutional neural network, for classifying skin lesions into benign or malignant (binary classification). </w:t>
      </w:r>
    </w:p>
    <w:p w14:paraId="779A7ADD" w14:textId="77777777" w:rsidR="00690A1A" w:rsidRDefault="00000000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the dataset provided, write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 custom dataset class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load the dataset properly.  </w:t>
      </w:r>
    </w:p>
    <w:p w14:paraId="7C686C83" w14:textId="77777777" w:rsidR="00690A1A" w:rsidRDefault="00000000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Do not use prebuilt ResNet architecture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comes with tensorflow/pytorch frameworks, instead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create architecture using basic layers and functions from the framework </w:t>
      </w:r>
      <w:r>
        <w:rPr>
          <w:rFonts w:ascii="Times New Roman" w:eastAsia="Times New Roman" w:hAnsi="Times New Roman" w:cs="Times New Roman"/>
          <w:sz w:val="24"/>
          <w:szCs w:val="24"/>
        </w:rPr>
        <w:t>like Conv2d, Linear, Relu, Pooling and others required.</w:t>
      </w:r>
    </w:p>
    <w:p w14:paraId="4D17E416" w14:textId="77777777" w:rsidR="00690A1A" w:rsidRDefault="00000000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 model parameters and architecture to verify it matches the standard one.</w:t>
      </w:r>
    </w:p>
    <w:p w14:paraId="2895FBA2" w14:textId="77777777" w:rsidR="00690A1A" w:rsidRDefault="00000000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Experiment with different values of hyperparameters, describe the observation at each step of experimentation.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important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must be documented in the submission file)</w:t>
      </w:r>
    </w:p>
    <w:p w14:paraId="1CE32EF3" w14:textId="77777777" w:rsidR="00690A1A" w:rsidRDefault="00000000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After training the model, evaluate the model’s performance on the test dataset provided. </w:t>
      </w:r>
    </w:p>
    <w:p w14:paraId="528CE37D" w14:textId="77777777" w:rsidR="00690A1A" w:rsidRDefault="00000000">
      <w:pPr>
        <w:numPr>
          <w:ilvl w:val="1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Calculate classification metrics such as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accuracy, precision, recall, and F1-score.</w:t>
      </w:r>
    </w:p>
    <w:p w14:paraId="020009A1" w14:textId="77777777" w:rsidR="00690A1A" w:rsidRDefault="00000000">
      <w:pPr>
        <w:pStyle w:val="Heading2"/>
        <w:spacing w:after="0"/>
        <w:rPr>
          <w:rFonts w:ascii="Times New Roman" w:eastAsia="Times New Roman" w:hAnsi="Times New Roman" w:cs="Times New Roman"/>
          <w:b/>
          <w:u w:val="single"/>
        </w:rPr>
      </w:pPr>
      <w:bookmarkStart w:id="17" w:name="_7aropj7omfb8" w:colFirst="0" w:colLast="0"/>
      <w:bookmarkEnd w:id="17"/>
      <w:r>
        <w:rPr>
          <w:rFonts w:ascii="Lexend" w:eastAsia="Lexend" w:hAnsi="Lexend" w:cs="Lexend"/>
          <w:b/>
        </w:rPr>
        <w:t xml:space="preserve">Lab - 05    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  <w:u w:val="single"/>
        </w:rPr>
        <w:t>AutoEncoders</w:t>
      </w:r>
    </w:p>
    <w:p w14:paraId="567E2972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08F0F4" w14:textId="77777777" w:rsidR="00690A1A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MNIST dataset compression and reconstruction using PCA and AutoEncoder.</w:t>
      </w:r>
    </w:p>
    <w:p w14:paraId="0F1098C2" w14:textId="77777777" w:rsidR="00690A1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a PCA model to compress the digits to 4 dimensional latent vectors.</w:t>
      </w:r>
    </w:p>
    <w:p w14:paraId="0AC11555" w14:textId="77777777" w:rsidR="00690A1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an AutoEncoder model to compress the digits to 4 dimensional latent vectors.</w:t>
      </w:r>
    </w:p>
    <w:p w14:paraId="2C5C22F7" w14:textId="77777777" w:rsidR="00690A1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Visualize the latent vectors using TSNE( </w:t>
      </w:r>
      <w:hyperlink r:id="rId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https://scikit-learn.org/stable/modules/generated/sklearn.manifold.TSNE.html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) for both the cases.</w:t>
      </w:r>
    </w:p>
    <w:p w14:paraId="65B62356" w14:textId="77777777" w:rsidR="00690A1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 reconstruction for 20 latent samples using both models.</w:t>
      </w:r>
    </w:p>
    <w:p w14:paraId="177690A2" w14:textId="77777777" w:rsidR="00690A1A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compression ratio achieved?</w:t>
      </w:r>
    </w:p>
    <w:p w14:paraId="3A974A07" w14:textId="77777777" w:rsidR="00690A1A" w:rsidRDefault="00690A1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8FFCAB4" w14:textId="77777777" w:rsidR="00690A1A" w:rsidRDefault="00000000">
      <w:pPr>
        <w:pStyle w:val="Heading2"/>
        <w:spacing w:after="0"/>
        <w:rPr>
          <w:rFonts w:ascii="Times New Roman" w:eastAsia="Times New Roman" w:hAnsi="Times New Roman" w:cs="Times New Roman"/>
          <w:b/>
          <w:u w:val="single"/>
        </w:rPr>
      </w:pPr>
      <w:bookmarkStart w:id="18" w:name="_pao0tia1xwui" w:colFirst="0" w:colLast="0"/>
      <w:bookmarkEnd w:id="18"/>
      <w:r>
        <w:rPr>
          <w:rFonts w:ascii="Lexend" w:eastAsia="Lexend" w:hAnsi="Lexend" w:cs="Lexend"/>
          <w:b/>
        </w:rPr>
        <w:lastRenderedPageBreak/>
        <w:t xml:space="preserve">Lab - 06     </w:t>
      </w:r>
      <w:r>
        <w:rPr>
          <w:rFonts w:ascii="Lexend" w:eastAsia="Lexend" w:hAnsi="Lexend" w:cs="Lexend"/>
          <w:b/>
          <w:u w:val="single"/>
        </w:rPr>
        <w:t xml:space="preserve"> </w:t>
      </w:r>
      <w:r>
        <w:rPr>
          <w:rFonts w:ascii="Calibri" w:eastAsia="Calibri" w:hAnsi="Calibri" w:cs="Calibri"/>
          <w:b/>
          <w:u w:val="single"/>
        </w:rPr>
        <w:t>Variational AutoEncoders for Synthetic Data Generation</w:t>
      </w:r>
    </w:p>
    <w:p w14:paraId="68104543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3E0E6E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BC6BCE" w14:textId="77777777" w:rsidR="00690A1A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a VAE model for generating new data similar to training set.</w:t>
      </w:r>
    </w:p>
    <w:p w14:paraId="6D806924" w14:textId="77777777" w:rsidR="00690A1A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the model on fashionMNIST dataset.</w:t>
      </w:r>
    </w:p>
    <w:p w14:paraId="724E89D4" w14:textId="77777777" w:rsidR="00690A1A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Generate 30 new samples using the learned model and plot them.</w:t>
      </w:r>
    </w:p>
    <w:p w14:paraId="4A0A7EAE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AAAC03" w14:textId="77777777" w:rsidR="00690A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Dataset: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fashionMNIST  </w:t>
      </w:r>
      <w:hyperlink r:id="rId8" w:anchor="get-the-data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https://github.com/zalandoresearch/fashion-mnist?tab=readme-ov-file#get-the-data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95978E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E3D95D" w14:textId="77777777" w:rsidR="00690A1A" w:rsidRDefault="00000000">
      <w:pPr>
        <w:pStyle w:val="Heading2"/>
        <w:rPr>
          <w:rFonts w:ascii="Times New Roman" w:eastAsia="Times New Roman" w:hAnsi="Times New Roman" w:cs="Times New Roman"/>
          <w:u w:val="single"/>
        </w:rPr>
      </w:pPr>
      <w:bookmarkStart w:id="19" w:name="_tti377nsihmm" w:colFirst="0" w:colLast="0"/>
      <w:bookmarkEnd w:id="19"/>
      <w:r>
        <w:rPr>
          <w:rFonts w:ascii="Lexend" w:eastAsia="Lexend" w:hAnsi="Lexend" w:cs="Lexend"/>
          <w:b/>
        </w:rPr>
        <w:t xml:space="preserve">Lab - 07    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  <w:u w:val="single"/>
        </w:rPr>
        <w:t>Deep Fake Generation: GAN model on CelebA dataset</w:t>
      </w:r>
    </w:p>
    <w:p w14:paraId="7A166FCA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CBA2A1" w14:textId="77777777" w:rsidR="00690A1A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a GAN model on celebrity faces dataset.</w:t>
      </w:r>
    </w:p>
    <w:p w14:paraId="242AC9D7" w14:textId="77777777" w:rsidR="00690A1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basic layers from the frameworks to write the discriminator and generator. </w:t>
      </w:r>
    </w:p>
    <w:p w14:paraId="188DFE4C" w14:textId="77777777" w:rsidR="00690A1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Understand the flow of data from input to output while training and testing.</w:t>
      </w:r>
    </w:p>
    <w:p w14:paraId="1A615E23" w14:textId="77777777" w:rsidR="00690A1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Visualize samples from the dataset after loading the dataset. </w:t>
      </w:r>
    </w:p>
    <w:p w14:paraId="246524DB" w14:textId="77777777" w:rsidR="00690A1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each epoch, plot a few samples to track the training progress.</w:t>
      </w:r>
    </w:p>
    <w:p w14:paraId="5743AB9E" w14:textId="77777777" w:rsidR="00690A1A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Generate 50 samples from the trained model. </w:t>
      </w:r>
    </w:p>
    <w:p w14:paraId="5A1B9FDE" w14:textId="77777777" w:rsidR="00690A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70D0EED2" w14:textId="77777777" w:rsidR="00690A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Dataset: CelebA</w:t>
      </w:r>
    </w:p>
    <w:p w14:paraId="1A66F311" w14:textId="77777777" w:rsidR="00690A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only images from the dataset to train the GAN model, resize the image to 64x64 for training to minimize computational requirements.</w:t>
      </w:r>
    </w:p>
    <w:p w14:paraId="7A87818E" w14:textId="77777777" w:rsidR="00690A1A" w:rsidRDefault="00000000">
      <w:pPr>
        <w:numPr>
          <w:ilvl w:val="0"/>
          <w:numId w:val="15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Main source of the dataset: </w:t>
      </w:r>
    </w:p>
    <w:p w14:paraId="3B820F22" w14:textId="77777777" w:rsidR="00690A1A" w:rsidRDefault="00000000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hyperlink r:id="rId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https://mmlab.ie.cuhk.edu.hk/projects/CelebA.html</w:t>
        </w:r>
      </w:hyperlink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78B7095" w14:textId="77777777" w:rsidR="00690A1A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PyTorch: </w:t>
      </w:r>
      <w:hyperlink r:id="rId1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https://pytorch.org/vision/stable/generated/torchvision.datasets.CelebA.html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6AC6D2" w14:textId="77777777" w:rsidR="00690A1A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Tensorflow:</w:t>
      </w:r>
    </w:p>
    <w:p w14:paraId="1A5A0CBB" w14:textId="77777777" w:rsidR="00690A1A" w:rsidRDefault="00000000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https://www.tensorflow.org/datasets/catalog/celeb_a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BA71C62" w14:textId="77777777" w:rsidR="00690A1A" w:rsidRDefault="00690A1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4F882CB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BE5925" w14:textId="77777777" w:rsidR="00690A1A" w:rsidRDefault="00000000">
      <w:pPr>
        <w:pStyle w:val="Heading2"/>
        <w:spacing w:after="0"/>
        <w:rPr>
          <w:rFonts w:ascii="Times New Roman" w:eastAsia="Times New Roman" w:hAnsi="Times New Roman" w:cs="Times New Roman"/>
          <w:b/>
          <w:u w:val="single"/>
        </w:rPr>
      </w:pPr>
      <w:bookmarkStart w:id="20" w:name="_3kwnvlxp1ngy" w:colFirst="0" w:colLast="0"/>
      <w:bookmarkEnd w:id="20"/>
      <w:r>
        <w:rPr>
          <w:rFonts w:ascii="Lexend" w:eastAsia="Lexend" w:hAnsi="Lexend" w:cs="Lexend"/>
          <w:b/>
        </w:rPr>
        <w:t xml:space="preserve">Lab - 08       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  <w:u w:val="single"/>
        </w:rPr>
        <w:t>Sentiment Classification using RNN, LSTM</w:t>
      </w:r>
    </w:p>
    <w:p w14:paraId="5D6ED182" w14:textId="77777777" w:rsidR="00690A1A" w:rsidRDefault="00690A1A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F6845CF" w14:textId="77777777" w:rsidR="00690A1A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a RNN based sentiment analysis model for classification of movie reviews.</w:t>
      </w:r>
    </w:p>
    <w:p w14:paraId="5E4B1161" w14:textId="77777777" w:rsidR="00690A1A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Explore and learn about the different preprocessing steps in the Natural Language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Processing(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NLP) domain.</w:t>
      </w:r>
    </w:p>
    <w:p w14:paraId="00E6A7C2" w14:textId="77777777" w:rsidR="00690A1A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suitable preprocessing steps for this sentiment analysis assignment.</w:t>
      </w:r>
    </w:p>
    <w:p w14:paraId="2BBE7812" w14:textId="77777777" w:rsidR="00690A1A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Build and train a RNN model using basic layers from the framework.</w:t>
      </w:r>
    </w:p>
    <w:p w14:paraId="45112607" w14:textId="77777777" w:rsidR="00690A1A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model on the test set using suitable evaluation metrics.</w:t>
      </w:r>
    </w:p>
    <w:p w14:paraId="3DECB791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4B0FBD" w14:textId="77777777" w:rsidR="00690A1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2.  Train a LSTM based model for the same sentiment analysis problem.</w:t>
      </w:r>
    </w:p>
    <w:p w14:paraId="03A7AC3E" w14:textId="77777777" w:rsidR="00690A1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 and train a LSTM model using basic layers from the framework.</w:t>
      </w:r>
    </w:p>
    <w:p w14:paraId="52876D30" w14:textId="77777777" w:rsidR="00690A1A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model on the test set using suitable evaluation metrics.</w:t>
      </w:r>
    </w:p>
    <w:p w14:paraId="307499CA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43C9B93" w14:textId="77777777" w:rsidR="00690A1A" w:rsidRDefault="00690A1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290AEE" w14:textId="77777777" w:rsidR="00690A1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Dataset:  Stanford Sentiment Treebank 2 </w:t>
      </w:r>
    </w:p>
    <w:p w14:paraId="55950C99" w14:textId="77777777" w:rsidR="00690A1A" w:rsidRDefault="00000000">
      <w:pPr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Original dataset link: </w:t>
      </w:r>
      <w:hyperlink r:id="rId12">
        <w:r>
          <w:rPr>
            <w:rFonts w:ascii="Times New Roman" w:eastAsia="Times New Roman" w:hAnsi="Times New Roman" w:cs="Times New Roman"/>
            <w:i/>
            <w:color w:val="1155CC"/>
            <w:sz w:val="24"/>
            <w:szCs w:val="24"/>
            <w:u w:val="single"/>
          </w:rPr>
          <w:t>https://huggingface.co/datasets/stanfordnlp/sst2</w:t>
        </w:r>
      </w:hyperlink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52113601" w14:textId="77777777" w:rsidR="00690A1A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Dataset Zip Link: </w:t>
      </w:r>
      <w:hyperlink r:id="rId13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https://drive.google.com/file/d/1TytoIgt7KI9Ep9bo8bs_X0HSSnBJX0oi/</w:t>
        </w:r>
      </w:hyperlink>
    </w:p>
    <w:p w14:paraId="795197D5" w14:textId="77777777" w:rsidR="00690A1A" w:rsidRDefault="00690A1A">
      <w:pPr>
        <w:spacing w:after="200"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4A3AAD8E" w14:textId="77777777" w:rsidR="00690A1A" w:rsidRDefault="00000000">
      <w:pPr>
        <w:pStyle w:val="Heading2"/>
        <w:spacing w:after="0"/>
        <w:rPr>
          <w:rFonts w:ascii="Calibri" w:eastAsia="Calibri" w:hAnsi="Calibri" w:cs="Calibri"/>
          <w:b/>
          <w:u w:val="single"/>
        </w:rPr>
      </w:pPr>
      <w:bookmarkStart w:id="21" w:name="_cdkhuk6581yg" w:colFirst="0" w:colLast="0"/>
      <w:bookmarkEnd w:id="21"/>
      <w:r>
        <w:rPr>
          <w:rFonts w:ascii="Calibri" w:eastAsia="Calibri" w:hAnsi="Calibri" w:cs="Calibri"/>
          <w:b/>
        </w:rPr>
        <w:t>Lab - 09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  <w:u w:val="single"/>
        </w:rPr>
        <w:t>Segmentation using U-Net</w:t>
      </w:r>
    </w:p>
    <w:p w14:paraId="4820FF12" w14:textId="77777777" w:rsidR="00690A1A" w:rsidRDefault="00690A1A"/>
    <w:p w14:paraId="34E63141" w14:textId="77777777" w:rsidR="00690A1A" w:rsidRDefault="00000000">
      <w:r>
        <w:t>Brain Tumor Segmentation using U-Net on LGG MRI Dataset</w:t>
      </w:r>
    </w:p>
    <w:p w14:paraId="7DFC4AAC" w14:textId="77777777" w:rsidR="00690A1A" w:rsidRDefault="00000000">
      <w:pPr>
        <w:numPr>
          <w:ilvl w:val="0"/>
          <w:numId w:val="17"/>
        </w:numPr>
        <w:spacing w:after="2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Train a Simple U-Net Model for Brain Tumor Segmentation</w:t>
      </w:r>
    </w:p>
    <w:p w14:paraId="52C9B44D" w14:textId="77777777" w:rsidR="00690A1A" w:rsidRDefault="00000000">
      <w:pPr>
        <w:spacing w:after="200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a. Explore and learn about different preprocessing steps in medical imaging, specifically for MRI scans.</w:t>
      </w:r>
    </w:p>
    <w:p w14:paraId="1F16C5B7" w14:textId="77777777" w:rsidR="00690A1A" w:rsidRDefault="00000000">
      <w:pPr>
        <w:spacing w:after="200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b. Apply suitable preprocessing steps such as normalization, resizing, and data augmentation for this segmentation task.</w:t>
      </w:r>
    </w:p>
    <w:p w14:paraId="47ABCBDB" w14:textId="77777777" w:rsidR="00690A1A" w:rsidRDefault="00000000">
      <w:pPr>
        <w:spacing w:after="200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c. Build and train a U-Net model using basic layers from the framework for brain tumor segmentation.</w:t>
      </w:r>
    </w:p>
    <w:p w14:paraId="24B86A40" w14:textId="77777777" w:rsidR="00690A1A" w:rsidRDefault="00000000">
      <w:pPr>
        <w:spacing w:after="200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d. Test the model on the test set using suitable evaluation metrics such as Dice coefficient and IoU.</w:t>
      </w:r>
    </w:p>
    <w:p w14:paraId="51D0DCFC" w14:textId="77777777" w:rsidR="00690A1A" w:rsidRDefault="00000000">
      <w:pPr>
        <w:spacing w:after="2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Dataset: LGG MRI Dataset</w:t>
      </w:r>
    </w:p>
    <w:p w14:paraId="54BA912D" w14:textId="4C87118C" w:rsidR="00690A1A" w:rsidRDefault="00000000">
      <w:pPr>
        <w:spacing w:after="2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Dataset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Link </w:t>
      </w:r>
      <w:r>
        <w:rPr>
          <w:rFonts w:ascii="Calibri" w:eastAsia="Calibri" w:hAnsi="Calibri" w:cs="Calibri"/>
          <w:sz w:val="26"/>
          <w:szCs w:val="26"/>
        </w:rPr>
        <w:t>:</w:t>
      </w:r>
      <w:proofErr w:type="gramEnd"/>
      <w:r>
        <w:rPr>
          <w:rFonts w:ascii="Calibri" w:eastAsia="Calibri" w:hAnsi="Calibri" w:cs="Calibri"/>
          <w:sz w:val="26"/>
          <w:szCs w:val="26"/>
        </w:rPr>
        <w:t xml:space="preserve"> </w:t>
      </w:r>
      <w:hyperlink r:id="rId14">
        <w:r>
          <w:rPr>
            <w:rFonts w:ascii="Times New Roman" w:eastAsia="Times New Roman" w:hAnsi="Times New Roman" w:cs="Times New Roman"/>
            <w:color w:val="1155CC"/>
            <w:sz w:val="26"/>
            <w:szCs w:val="26"/>
            <w:u w:val="single"/>
          </w:rPr>
          <w:t>https://www.kaggle.com/datasets/mateuszbuda/lgg-mri-segmentation</w:t>
        </w:r>
      </w:hyperlink>
    </w:p>
    <w:p w14:paraId="14605F31" w14:textId="77777777" w:rsidR="00690A1A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Dataset Zip Link: </w:t>
      </w:r>
    </w:p>
    <w:p w14:paraId="5030873C" w14:textId="77777777" w:rsidR="00690A1A" w:rsidRDefault="00000000">
      <w:hyperlink r:id="rId15">
        <w:r>
          <w:rPr>
            <w:rFonts w:ascii="Times New Roman" w:eastAsia="Times New Roman" w:hAnsi="Times New Roman" w:cs="Times New Roman"/>
            <w:color w:val="1155CC"/>
            <w:sz w:val="28"/>
            <w:szCs w:val="28"/>
            <w:u w:val="single"/>
          </w:rPr>
          <w:t>https://drive.google.com/drive/folders/1F7pobjXSJk99EUtph3_gdq_b0ZgaG30Y?usp=sharing</w:t>
        </w:r>
      </w:hyperlink>
    </w:p>
    <w:p w14:paraId="6A8B6D1C" w14:textId="77777777" w:rsidR="00EA02E9" w:rsidRDefault="00EA02E9"/>
    <w:p w14:paraId="7839189A" w14:textId="77777777" w:rsidR="00EA02E9" w:rsidRDefault="00EA02E9" w:rsidP="00EA02E9">
      <w:pPr>
        <w:rPr>
          <w:rFonts w:ascii="Calibri" w:eastAsia="Calibri" w:hAnsi="Calibri" w:cs="Calibri"/>
          <w:b/>
          <w:bCs/>
          <w:sz w:val="32"/>
          <w:szCs w:val="32"/>
          <w:lang w:val="en-IN"/>
        </w:rPr>
      </w:pPr>
    </w:p>
    <w:p w14:paraId="42CC00EB" w14:textId="77777777" w:rsidR="00EA02E9" w:rsidRDefault="00EA02E9" w:rsidP="00EA02E9">
      <w:pPr>
        <w:rPr>
          <w:rFonts w:ascii="Calibri" w:eastAsia="Calibri" w:hAnsi="Calibri" w:cs="Calibri"/>
          <w:b/>
          <w:bCs/>
          <w:sz w:val="32"/>
          <w:szCs w:val="32"/>
          <w:lang w:val="en-IN"/>
        </w:rPr>
      </w:pPr>
    </w:p>
    <w:p w14:paraId="1A8E4D37" w14:textId="2B937DEC" w:rsidR="00EA02E9" w:rsidRDefault="00EA02E9" w:rsidP="00EA02E9">
      <w:pPr>
        <w:rPr>
          <w:rFonts w:ascii="Calibri" w:eastAsia="Calibri" w:hAnsi="Calibri" w:cs="Calibri"/>
          <w:sz w:val="26"/>
          <w:szCs w:val="26"/>
          <w:lang w:val="en-IN"/>
        </w:rPr>
      </w:pPr>
      <w:r w:rsidRPr="00EA02E9">
        <w:rPr>
          <w:rFonts w:ascii="Calibri" w:eastAsia="Calibri" w:hAnsi="Calibri" w:cs="Calibri"/>
          <w:b/>
          <w:bCs/>
          <w:sz w:val="32"/>
          <w:szCs w:val="32"/>
          <w:lang w:val="en-IN"/>
        </w:rPr>
        <w:lastRenderedPageBreak/>
        <w:t>Lab - 10</w:t>
      </w:r>
      <w:r w:rsidRPr="00EA02E9">
        <w:rPr>
          <w:rFonts w:ascii="Calibri" w:eastAsia="Calibri" w:hAnsi="Calibri" w:cs="Calibri"/>
          <w:b/>
          <w:bCs/>
          <w:sz w:val="32"/>
          <w:szCs w:val="32"/>
          <w:lang w:val="en-IN"/>
        </w:rPr>
        <w:tab/>
      </w:r>
      <w:r w:rsidRPr="00EA02E9">
        <w:rPr>
          <w:rFonts w:ascii="Calibri" w:eastAsia="Calibri" w:hAnsi="Calibri" w:cs="Calibri"/>
          <w:b/>
          <w:bCs/>
          <w:sz w:val="32"/>
          <w:szCs w:val="32"/>
          <w:lang w:val="en-IN"/>
        </w:rPr>
        <w:tab/>
        <w:t>News Summarization using Transformers</w:t>
      </w:r>
    </w:p>
    <w:p w14:paraId="7D0745B0" w14:textId="77777777" w:rsidR="00EA02E9" w:rsidRPr="00EA02E9" w:rsidRDefault="00EA02E9" w:rsidP="00EA02E9">
      <w:pPr>
        <w:rPr>
          <w:rFonts w:ascii="Calibri" w:eastAsia="Calibri" w:hAnsi="Calibri" w:cs="Calibri"/>
          <w:b/>
          <w:bCs/>
          <w:sz w:val="32"/>
          <w:szCs w:val="32"/>
          <w:lang w:val="en-IN"/>
        </w:rPr>
      </w:pPr>
    </w:p>
    <w:p w14:paraId="6035085A" w14:textId="4721275B" w:rsidR="00EA02E9" w:rsidRPr="00EA02E9" w:rsidRDefault="00EA02E9" w:rsidP="00EA02E9">
      <w:pPr>
        <w:ind w:left="720"/>
        <w:rPr>
          <w:rFonts w:ascii="Calibri" w:eastAsia="Calibri" w:hAnsi="Calibri" w:cs="Calibri"/>
          <w:sz w:val="26"/>
          <w:szCs w:val="26"/>
          <w:lang w:val="en-IN"/>
        </w:rPr>
      </w:pPr>
      <w:r w:rsidRPr="00EA02E9">
        <w:rPr>
          <w:rFonts w:ascii="Calibri" w:eastAsia="Calibri" w:hAnsi="Calibri" w:cs="Calibri"/>
          <w:sz w:val="26"/>
          <w:szCs w:val="26"/>
          <w:lang w:val="en-IN"/>
        </w:rPr>
        <w:t xml:space="preserve">Fine tune a </w:t>
      </w:r>
      <w:r w:rsidRPr="00EA02E9">
        <w:rPr>
          <w:rFonts w:ascii="Calibri" w:eastAsia="Calibri" w:hAnsi="Calibri" w:cs="Calibri"/>
          <w:sz w:val="26"/>
          <w:szCs w:val="26"/>
          <w:lang w:val="en-IN"/>
        </w:rPr>
        <w:t>transformer-based</w:t>
      </w:r>
      <w:r w:rsidRPr="00EA02E9">
        <w:rPr>
          <w:rFonts w:ascii="Calibri" w:eastAsia="Calibri" w:hAnsi="Calibri" w:cs="Calibri"/>
          <w:sz w:val="26"/>
          <w:szCs w:val="26"/>
          <w:lang w:val="en-IN"/>
        </w:rPr>
        <w:t xml:space="preserve"> model to summarize descriptive news.</w:t>
      </w:r>
    </w:p>
    <w:p w14:paraId="6D8E4893" w14:textId="77777777" w:rsidR="00EA02E9" w:rsidRPr="00EA02E9" w:rsidRDefault="00EA02E9" w:rsidP="00EA02E9">
      <w:pPr>
        <w:numPr>
          <w:ilvl w:val="0"/>
          <w:numId w:val="19"/>
        </w:numPr>
        <w:rPr>
          <w:rFonts w:ascii="Calibri" w:eastAsia="Calibri" w:hAnsi="Calibri" w:cs="Calibri"/>
          <w:sz w:val="26"/>
          <w:szCs w:val="26"/>
          <w:lang w:val="en-IN"/>
        </w:rPr>
      </w:pPr>
      <w:r w:rsidRPr="00EA02E9">
        <w:rPr>
          <w:rFonts w:ascii="Calibri" w:eastAsia="Calibri" w:hAnsi="Calibri" w:cs="Calibri"/>
          <w:sz w:val="26"/>
          <w:szCs w:val="26"/>
          <w:lang w:val="en-IN"/>
        </w:rPr>
        <w:t xml:space="preserve">Explore and learn about different variants of </w:t>
      </w:r>
      <w:proofErr w:type="gramStart"/>
      <w:r w:rsidRPr="00EA02E9">
        <w:rPr>
          <w:rFonts w:ascii="Calibri" w:eastAsia="Calibri" w:hAnsi="Calibri" w:cs="Calibri"/>
          <w:sz w:val="26"/>
          <w:szCs w:val="26"/>
          <w:lang w:val="en-IN"/>
        </w:rPr>
        <w:t>transformer based</w:t>
      </w:r>
      <w:proofErr w:type="gramEnd"/>
      <w:r w:rsidRPr="00EA02E9">
        <w:rPr>
          <w:rFonts w:ascii="Calibri" w:eastAsia="Calibri" w:hAnsi="Calibri" w:cs="Calibri"/>
          <w:sz w:val="26"/>
          <w:szCs w:val="26"/>
          <w:lang w:val="en-IN"/>
        </w:rPr>
        <w:t xml:space="preserve"> models and tasks for which they can be used.</w:t>
      </w:r>
    </w:p>
    <w:p w14:paraId="06830E1E" w14:textId="77777777" w:rsidR="00EA02E9" w:rsidRPr="00EA02E9" w:rsidRDefault="00EA02E9" w:rsidP="00EA02E9">
      <w:pPr>
        <w:numPr>
          <w:ilvl w:val="0"/>
          <w:numId w:val="20"/>
        </w:numPr>
        <w:rPr>
          <w:rFonts w:ascii="Calibri" w:eastAsia="Calibri" w:hAnsi="Calibri" w:cs="Calibri"/>
          <w:sz w:val="26"/>
          <w:szCs w:val="26"/>
          <w:lang w:val="en-IN"/>
        </w:rPr>
      </w:pPr>
      <w:r w:rsidRPr="00EA02E9">
        <w:rPr>
          <w:rFonts w:ascii="Calibri" w:eastAsia="Calibri" w:hAnsi="Calibri" w:cs="Calibri"/>
          <w:sz w:val="26"/>
          <w:szCs w:val="26"/>
          <w:lang w:val="en-IN"/>
        </w:rPr>
        <w:t>List out the models, max token inputs, no. of parameters.</w:t>
      </w:r>
    </w:p>
    <w:p w14:paraId="6CC138C9" w14:textId="4C204A36" w:rsidR="00EA02E9" w:rsidRPr="00EA02E9" w:rsidRDefault="00EA02E9" w:rsidP="00EA02E9">
      <w:pPr>
        <w:numPr>
          <w:ilvl w:val="0"/>
          <w:numId w:val="21"/>
        </w:numPr>
        <w:rPr>
          <w:rFonts w:ascii="Calibri" w:eastAsia="Calibri" w:hAnsi="Calibri" w:cs="Calibri"/>
          <w:sz w:val="26"/>
          <w:szCs w:val="26"/>
          <w:lang w:val="en-IN"/>
        </w:rPr>
      </w:pPr>
      <w:r w:rsidRPr="00EA02E9">
        <w:rPr>
          <w:rFonts w:ascii="Calibri" w:eastAsia="Calibri" w:hAnsi="Calibri" w:cs="Calibri"/>
          <w:sz w:val="26"/>
          <w:szCs w:val="26"/>
          <w:lang w:val="en-IN"/>
        </w:rPr>
        <w:t xml:space="preserve">Select a suitable variant of </w:t>
      </w:r>
      <w:r w:rsidRPr="00EA02E9">
        <w:rPr>
          <w:rFonts w:ascii="Calibri" w:eastAsia="Calibri" w:hAnsi="Calibri" w:cs="Calibri"/>
          <w:b/>
          <w:bCs/>
          <w:sz w:val="26"/>
          <w:szCs w:val="26"/>
          <w:lang w:val="en-IN"/>
        </w:rPr>
        <w:t>BART</w:t>
      </w:r>
      <w:r w:rsidRPr="00EA02E9">
        <w:rPr>
          <w:rFonts w:ascii="Calibri" w:eastAsia="Calibri" w:hAnsi="Calibri" w:cs="Calibri"/>
          <w:sz w:val="26"/>
          <w:szCs w:val="26"/>
          <w:lang w:val="en-IN"/>
        </w:rPr>
        <w:t xml:space="preserve"> model, which can be finetuned on free compute platforms like colab/</w:t>
      </w:r>
      <w:r w:rsidRPr="00EA02E9">
        <w:rPr>
          <w:rFonts w:ascii="Calibri" w:eastAsia="Calibri" w:hAnsi="Calibri" w:cs="Calibri"/>
          <w:sz w:val="26"/>
          <w:szCs w:val="26"/>
          <w:lang w:val="en-IN"/>
        </w:rPr>
        <w:t>Kaggle</w:t>
      </w:r>
      <w:r w:rsidRPr="00EA02E9">
        <w:rPr>
          <w:rFonts w:ascii="Calibri" w:eastAsia="Calibri" w:hAnsi="Calibri" w:cs="Calibri"/>
          <w:sz w:val="26"/>
          <w:szCs w:val="26"/>
          <w:lang w:val="en-IN"/>
        </w:rPr>
        <w:t>. </w:t>
      </w:r>
    </w:p>
    <w:p w14:paraId="4BAC7772" w14:textId="77777777" w:rsidR="00EA02E9" w:rsidRPr="00EA02E9" w:rsidRDefault="00EA02E9" w:rsidP="00EA02E9">
      <w:pPr>
        <w:numPr>
          <w:ilvl w:val="0"/>
          <w:numId w:val="22"/>
        </w:numPr>
        <w:rPr>
          <w:rFonts w:ascii="Calibri" w:eastAsia="Calibri" w:hAnsi="Calibri" w:cs="Calibri"/>
          <w:sz w:val="26"/>
          <w:szCs w:val="26"/>
          <w:lang w:val="en-IN"/>
        </w:rPr>
      </w:pPr>
      <w:r w:rsidRPr="00EA02E9">
        <w:rPr>
          <w:rFonts w:ascii="Calibri" w:eastAsia="Calibri" w:hAnsi="Calibri" w:cs="Calibri"/>
          <w:sz w:val="26"/>
          <w:szCs w:val="26"/>
          <w:lang w:val="en-IN"/>
        </w:rPr>
        <w:t>Use the dataset for summarizing the news articles, fine tune the model after loading pretrained a model from hugging face.</w:t>
      </w:r>
    </w:p>
    <w:p w14:paraId="326F3724" w14:textId="77777777" w:rsidR="00EA02E9" w:rsidRPr="00EA02E9" w:rsidRDefault="00EA02E9" w:rsidP="00EA02E9">
      <w:pPr>
        <w:numPr>
          <w:ilvl w:val="0"/>
          <w:numId w:val="23"/>
        </w:numPr>
        <w:rPr>
          <w:rFonts w:ascii="Calibri" w:eastAsia="Calibri" w:hAnsi="Calibri" w:cs="Calibri"/>
          <w:sz w:val="26"/>
          <w:szCs w:val="26"/>
          <w:lang w:val="en-IN"/>
        </w:rPr>
      </w:pPr>
      <w:r w:rsidRPr="00EA02E9">
        <w:rPr>
          <w:rFonts w:ascii="Calibri" w:eastAsia="Calibri" w:hAnsi="Calibri" w:cs="Calibri"/>
          <w:sz w:val="26"/>
          <w:szCs w:val="26"/>
          <w:lang w:val="en-IN"/>
        </w:rPr>
        <w:t>Explore and learn about different metrics to evaluate the performance of the model for text summarization tasks.</w:t>
      </w:r>
    </w:p>
    <w:p w14:paraId="6FA33B0A" w14:textId="60EBF09F" w:rsidR="00EA02E9" w:rsidRPr="00EA02E9" w:rsidRDefault="00EA02E9" w:rsidP="00EA02E9">
      <w:pPr>
        <w:numPr>
          <w:ilvl w:val="0"/>
          <w:numId w:val="24"/>
        </w:numPr>
        <w:rPr>
          <w:rFonts w:ascii="Calibri" w:eastAsia="Calibri" w:hAnsi="Calibri" w:cs="Calibri"/>
          <w:sz w:val="26"/>
          <w:szCs w:val="26"/>
          <w:lang w:val="en-IN"/>
        </w:rPr>
      </w:pPr>
      <w:r w:rsidRPr="00EA02E9">
        <w:rPr>
          <w:rFonts w:ascii="Calibri" w:eastAsia="Calibri" w:hAnsi="Calibri" w:cs="Calibri"/>
          <w:sz w:val="26"/>
          <w:szCs w:val="26"/>
          <w:lang w:val="en-IN"/>
        </w:rPr>
        <w:t xml:space="preserve">Use suitable metrics to evaluate the </w:t>
      </w:r>
      <w:r w:rsidRPr="00EA02E9">
        <w:rPr>
          <w:rFonts w:ascii="Calibri" w:eastAsia="Calibri" w:hAnsi="Calibri" w:cs="Calibri"/>
          <w:sz w:val="26"/>
          <w:szCs w:val="26"/>
          <w:lang w:val="en-IN"/>
        </w:rPr>
        <w:t>fine-tuned</w:t>
      </w:r>
      <w:r w:rsidRPr="00EA02E9">
        <w:rPr>
          <w:rFonts w:ascii="Calibri" w:eastAsia="Calibri" w:hAnsi="Calibri" w:cs="Calibri"/>
          <w:sz w:val="26"/>
          <w:szCs w:val="26"/>
          <w:lang w:val="en-IN"/>
        </w:rPr>
        <w:t xml:space="preserve"> model performance on the test set.</w:t>
      </w:r>
    </w:p>
    <w:p w14:paraId="641CDC1A" w14:textId="77777777" w:rsidR="00EA02E9" w:rsidRPr="00EA02E9" w:rsidRDefault="00EA02E9" w:rsidP="00EA02E9">
      <w:pPr>
        <w:rPr>
          <w:rFonts w:ascii="Calibri" w:eastAsia="Calibri" w:hAnsi="Calibri" w:cs="Calibri"/>
          <w:sz w:val="26"/>
          <w:szCs w:val="26"/>
          <w:lang w:val="en-IN"/>
        </w:rPr>
      </w:pPr>
    </w:p>
    <w:p w14:paraId="4234B9D2" w14:textId="77777777" w:rsidR="00EA02E9" w:rsidRPr="00EA02E9" w:rsidRDefault="00EA02E9" w:rsidP="00EA02E9">
      <w:pPr>
        <w:rPr>
          <w:rFonts w:ascii="Calibri" w:eastAsia="Calibri" w:hAnsi="Calibri" w:cs="Calibri"/>
          <w:sz w:val="26"/>
          <w:szCs w:val="26"/>
          <w:lang w:val="en-IN"/>
        </w:rPr>
      </w:pPr>
      <w:r w:rsidRPr="00EA02E9">
        <w:rPr>
          <w:rFonts w:ascii="Calibri" w:eastAsia="Calibri" w:hAnsi="Calibri" w:cs="Calibri"/>
          <w:b/>
          <w:bCs/>
          <w:sz w:val="26"/>
          <w:szCs w:val="26"/>
          <w:lang w:val="en-IN"/>
        </w:rPr>
        <w:t>Dataset:</w:t>
      </w:r>
    </w:p>
    <w:p w14:paraId="7BC98819" w14:textId="77777777" w:rsidR="00EA02E9" w:rsidRPr="00EA02E9" w:rsidRDefault="00EA02E9" w:rsidP="00EA02E9">
      <w:pPr>
        <w:numPr>
          <w:ilvl w:val="0"/>
          <w:numId w:val="25"/>
        </w:numPr>
        <w:rPr>
          <w:rFonts w:ascii="Calibri" w:eastAsia="Calibri" w:hAnsi="Calibri" w:cs="Calibri"/>
          <w:sz w:val="26"/>
          <w:szCs w:val="26"/>
          <w:lang w:val="en-IN"/>
        </w:rPr>
      </w:pPr>
      <w:r w:rsidRPr="00EA02E9">
        <w:rPr>
          <w:rFonts w:ascii="Calibri" w:eastAsia="Calibri" w:hAnsi="Calibri" w:cs="Calibri"/>
          <w:b/>
          <w:bCs/>
          <w:sz w:val="26"/>
          <w:szCs w:val="26"/>
          <w:lang w:val="en-IN"/>
        </w:rPr>
        <w:t>Indian Language Summarization Dataset </w:t>
      </w:r>
    </w:p>
    <w:p w14:paraId="7D772CFA" w14:textId="77777777" w:rsidR="00EA02E9" w:rsidRPr="00EA02E9" w:rsidRDefault="00EA02E9" w:rsidP="00EA02E9">
      <w:pPr>
        <w:numPr>
          <w:ilvl w:val="0"/>
          <w:numId w:val="25"/>
        </w:numPr>
        <w:rPr>
          <w:rFonts w:ascii="Calibri" w:eastAsia="Calibri" w:hAnsi="Calibri" w:cs="Calibri"/>
          <w:sz w:val="26"/>
          <w:szCs w:val="26"/>
          <w:lang w:val="en-IN"/>
        </w:rPr>
      </w:pPr>
      <w:hyperlink r:id="rId16" w:history="1">
        <w:r w:rsidRPr="00EA02E9">
          <w:rPr>
            <w:rStyle w:val="Hyperlink"/>
            <w:rFonts w:ascii="Calibri" w:eastAsia="Calibri" w:hAnsi="Calibri" w:cs="Calibri"/>
            <w:b/>
            <w:bCs/>
            <w:sz w:val="26"/>
            <w:szCs w:val="26"/>
            <w:lang w:val="en-IN"/>
          </w:rPr>
          <w:t>https://huggingface.co/datasets/ILSUM/ILSUM-1.0</w:t>
        </w:r>
      </w:hyperlink>
      <w:r w:rsidRPr="00EA02E9">
        <w:rPr>
          <w:rFonts w:ascii="Calibri" w:eastAsia="Calibri" w:hAnsi="Calibri" w:cs="Calibri"/>
          <w:b/>
          <w:bCs/>
          <w:sz w:val="26"/>
          <w:szCs w:val="26"/>
          <w:lang w:val="en-IN"/>
        </w:rPr>
        <w:t> </w:t>
      </w:r>
    </w:p>
    <w:p w14:paraId="64D254E9" w14:textId="4C65E5E3" w:rsidR="00EA02E9" w:rsidRPr="00EA02E9" w:rsidRDefault="00EA02E9" w:rsidP="00EA02E9">
      <w:pPr>
        <w:numPr>
          <w:ilvl w:val="0"/>
          <w:numId w:val="25"/>
        </w:numPr>
        <w:rPr>
          <w:rFonts w:ascii="Calibri" w:eastAsia="Calibri" w:hAnsi="Calibri" w:cs="Calibri"/>
          <w:sz w:val="26"/>
          <w:szCs w:val="26"/>
          <w:lang w:val="en-IN"/>
        </w:rPr>
      </w:pPr>
      <w:r w:rsidRPr="00EA02E9">
        <w:rPr>
          <w:rFonts w:ascii="Calibri" w:eastAsia="Calibri" w:hAnsi="Calibri" w:cs="Calibri"/>
          <w:sz w:val="26"/>
          <w:szCs w:val="26"/>
          <w:lang w:val="en-IN"/>
        </w:rPr>
        <w:t>For this assignment use</w:t>
      </w:r>
      <w:r>
        <w:rPr>
          <w:rFonts w:ascii="Calibri" w:eastAsia="Calibri" w:hAnsi="Calibri" w:cs="Calibri"/>
          <w:sz w:val="26"/>
          <w:szCs w:val="26"/>
          <w:lang w:val="en-IN"/>
        </w:rPr>
        <w:t>d</w:t>
      </w:r>
      <w:r w:rsidRPr="00EA02E9">
        <w:rPr>
          <w:rFonts w:ascii="Calibri" w:eastAsia="Calibri" w:hAnsi="Calibri" w:cs="Calibri"/>
          <w:sz w:val="26"/>
          <w:szCs w:val="26"/>
          <w:lang w:val="en-IN"/>
        </w:rPr>
        <w:t xml:space="preserve"> the “</w:t>
      </w:r>
      <w:r w:rsidRPr="00EA02E9">
        <w:rPr>
          <w:rFonts w:ascii="Calibri" w:eastAsia="Calibri" w:hAnsi="Calibri" w:cs="Calibri"/>
          <w:b/>
          <w:bCs/>
          <w:sz w:val="26"/>
          <w:szCs w:val="26"/>
          <w:lang w:val="en-IN"/>
        </w:rPr>
        <w:t>English</w:t>
      </w:r>
      <w:r w:rsidRPr="00EA02E9">
        <w:rPr>
          <w:rFonts w:ascii="Calibri" w:eastAsia="Calibri" w:hAnsi="Calibri" w:cs="Calibri"/>
          <w:sz w:val="26"/>
          <w:szCs w:val="26"/>
          <w:lang w:val="en-IN"/>
        </w:rPr>
        <w:t>” subset.</w:t>
      </w:r>
    </w:p>
    <w:p w14:paraId="70C0D79E" w14:textId="77777777" w:rsidR="00690A1A" w:rsidRDefault="00690A1A">
      <w:pPr>
        <w:spacing w:after="200"/>
        <w:rPr>
          <w:rFonts w:ascii="Calibri" w:eastAsia="Calibri" w:hAnsi="Calibri" w:cs="Calibri"/>
          <w:sz w:val="26"/>
          <w:szCs w:val="26"/>
        </w:rPr>
      </w:pPr>
    </w:p>
    <w:p w14:paraId="311CCBE6" w14:textId="77777777" w:rsidR="00690A1A" w:rsidRDefault="00690A1A"/>
    <w:sectPr w:rsidR="00690A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27EB20-F3B3-4BBE-AA01-B8A2E4E2674E}"/>
    <w:embedBold r:id="rId2" w:fontKey="{B0133E57-DFA7-4135-B487-F4922450D491}"/>
  </w:font>
  <w:font w:name="Lexend">
    <w:charset w:val="00"/>
    <w:family w:val="auto"/>
    <w:pitch w:val="default"/>
    <w:embedRegular r:id="rId3" w:fontKey="{B6EC2A7B-7827-4B34-A7ED-92D5388EDD0F}"/>
    <w:embedBold r:id="rId4" w:fontKey="{393BE203-62D3-410C-B687-5004FCF5E5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69BD8DF-6064-450D-B64C-8CA1FE27A6E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2F88"/>
    <w:multiLevelType w:val="multilevel"/>
    <w:tmpl w:val="7BC47B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3C3D40"/>
    <w:multiLevelType w:val="multilevel"/>
    <w:tmpl w:val="12F481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DBD055F"/>
    <w:multiLevelType w:val="multilevel"/>
    <w:tmpl w:val="6FC206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F7F0E42"/>
    <w:multiLevelType w:val="multilevel"/>
    <w:tmpl w:val="67FEE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B004762"/>
    <w:multiLevelType w:val="multilevel"/>
    <w:tmpl w:val="6A70D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667758"/>
    <w:multiLevelType w:val="multilevel"/>
    <w:tmpl w:val="9CCA9D4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01E2B36"/>
    <w:multiLevelType w:val="multilevel"/>
    <w:tmpl w:val="CA42F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36798"/>
    <w:multiLevelType w:val="multilevel"/>
    <w:tmpl w:val="1B54B2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6383015"/>
    <w:multiLevelType w:val="multilevel"/>
    <w:tmpl w:val="82AC62D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44C16A44"/>
    <w:multiLevelType w:val="multilevel"/>
    <w:tmpl w:val="049E835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4D307CF0"/>
    <w:multiLevelType w:val="multilevel"/>
    <w:tmpl w:val="97A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81F07"/>
    <w:multiLevelType w:val="multilevel"/>
    <w:tmpl w:val="2A6A8F8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533B57F1"/>
    <w:multiLevelType w:val="multilevel"/>
    <w:tmpl w:val="E1647E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5CF6132A"/>
    <w:multiLevelType w:val="multilevel"/>
    <w:tmpl w:val="E1D8D9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34807A8"/>
    <w:multiLevelType w:val="multilevel"/>
    <w:tmpl w:val="BB320E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94540CD"/>
    <w:multiLevelType w:val="multilevel"/>
    <w:tmpl w:val="50C6319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6F683F51"/>
    <w:multiLevelType w:val="multilevel"/>
    <w:tmpl w:val="AD2288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745A6C49"/>
    <w:multiLevelType w:val="multilevel"/>
    <w:tmpl w:val="1480ED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794A7142"/>
    <w:multiLevelType w:val="multilevel"/>
    <w:tmpl w:val="6E3C6F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B4A1067"/>
    <w:multiLevelType w:val="multilevel"/>
    <w:tmpl w:val="F82650E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217159320">
    <w:abstractNumId w:val="19"/>
  </w:num>
  <w:num w:numId="2" w16cid:durableId="2023235719">
    <w:abstractNumId w:val="17"/>
  </w:num>
  <w:num w:numId="3" w16cid:durableId="425227021">
    <w:abstractNumId w:val="12"/>
  </w:num>
  <w:num w:numId="4" w16cid:durableId="114758828">
    <w:abstractNumId w:val="5"/>
  </w:num>
  <w:num w:numId="5" w16cid:durableId="1732117948">
    <w:abstractNumId w:val="15"/>
  </w:num>
  <w:num w:numId="6" w16cid:durableId="887036865">
    <w:abstractNumId w:val="11"/>
  </w:num>
  <w:num w:numId="7" w16cid:durableId="1251084461">
    <w:abstractNumId w:val="13"/>
  </w:num>
  <w:num w:numId="8" w16cid:durableId="166292911">
    <w:abstractNumId w:val="1"/>
  </w:num>
  <w:num w:numId="9" w16cid:durableId="1471824947">
    <w:abstractNumId w:val="8"/>
  </w:num>
  <w:num w:numId="10" w16cid:durableId="254363159">
    <w:abstractNumId w:val="7"/>
  </w:num>
  <w:num w:numId="11" w16cid:durableId="371078676">
    <w:abstractNumId w:val="9"/>
  </w:num>
  <w:num w:numId="12" w16cid:durableId="1909606185">
    <w:abstractNumId w:val="0"/>
  </w:num>
  <w:num w:numId="13" w16cid:durableId="1110321810">
    <w:abstractNumId w:val="16"/>
  </w:num>
  <w:num w:numId="14" w16cid:durableId="579294264">
    <w:abstractNumId w:val="2"/>
  </w:num>
  <w:num w:numId="15" w16cid:durableId="1249315592">
    <w:abstractNumId w:val="14"/>
  </w:num>
  <w:num w:numId="16" w16cid:durableId="1564490039">
    <w:abstractNumId w:val="3"/>
  </w:num>
  <w:num w:numId="17" w16cid:durableId="1209341013">
    <w:abstractNumId w:val="18"/>
  </w:num>
  <w:num w:numId="18" w16cid:durableId="1393888303">
    <w:abstractNumId w:val="6"/>
  </w:num>
  <w:num w:numId="19" w16cid:durableId="206525336">
    <w:abstractNumId w:val="4"/>
    <w:lvlOverride w:ilvl="0">
      <w:lvl w:ilvl="0">
        <w:numFmt w:val="lowerLetter"/>
        <w:lvlText w:val="%1."/>
        <w:lvlJc w:val="left"/>
      </w:lvl>
    </w:lvlOverride>
  </w:num>
  <w:num w:numId="20" w16cid:durableId="2073308772">
    <w:abstractNumId w:val="4"/>
    <w:lvlOverride w:ilvl="0">
      <w:lvl w:ilvl="0">
        <w:numFmt w:val="lowerLetter"/>
        <w:lvlText w:val="%1."/>
        <w:lvlJc w:val="left"/>
      </w:lvl>
    </w:lvlOverride>
  </w:num>
  <w:num w:numId="21" w16cid:durableId="881669244">
    <w:abstractNumId w:val="4"/>
    <w:lvlOverride w:ilvl="0">
      <w:lvl w:ilvl="0">
        <w:numFmt w:val="lowerLetter"/>
        <w:lvlText w:val="%1."/>
        <w:lvlJc w:val="left"/>
      </w:lvl>
    </w:lvlOverride>
  </w:num>
  <w:num w:numId="22" w16cid:durableId="1817334678">
    <w:abstractNumId w:val="4"/>
    <w:lvlOverride w:ilvl="0">
      <w:lvl w:ilvl="0">
        <w:numFmt w:val="lowerLetter"/>
        <w:lvlText w:val="%1."/>
        <w:lvlJc w:val="left"/>
      </w:lvl>
    </w:lvlOverride>
  </w:num>
  <w:num w:numId="23" w16cid:durableId="1977756069">
    <w:abstractNumId w:val="4"/>
    <w:lvlOverride w:ilvl="0">
      <w:lvl w:ilvl="0">
        <w:numFmt w:val="lowerLetter"/>
        <w:lvlText w:val="%1."/>
        <w:lvlJc w:val="left"/>
      </w:lvl>
    </w:lvlOverride>
  </w:num>
  <w:num w:numId="24" w16cid:durableId="885217809">
    <w:abstractNumId w:val="4"/>
    <w:lvlOverride w:ilvl="0">
      <w:lvl w:ilvl="0">
        <w:numFmt w:val="lowerLetter"/>
        <w:lvlText w:val="%1."/>
        <w:lvlJc w:val="left"/>
      </w:lvl>
    </w:lvlOverride>
  </w:num>
  <w:num w:numId="25" w16cid:durableId="15077875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A1A"/>
    <w:rsid w:val="00690A1A"/>
    <w:rsid w:val="008B2A52"/>
    <w:rsid w:val="00BD103E"/>
    <w:rsid w:val="00EA0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908FD"/>
  <w15:docId w15:val="{C2A2C1A2-A890-4C10-9A3C-5AAC2A877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EA02E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02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15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zalandoresearch/fashion-mnist?tab=readme-ov-file" TargetMode="External"/><Relationship Id="rId13" Type="http://schemas.openxmlformats.org/officeDocument/2006/relationships/hyperlink" Target="https://drive.google.com/file/d/1TytoIgt7KI9Ep9bo8bs_X0HSSnBJX0oi/view?usp=sharin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cikit-learn.org/stable/modules/generated/sklearn.manifold.TSNE.html" TargetMode="External"/><Relationship Id="rId12" Type="http://schemas.openxmlformats.org/officeDocument/2006/relationships/hyperlink" Target="https://huggingface.co/datasets/stanfordnlp/sst2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huggingface.co/datasets/ILSUM/ILSUM-1.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hyperlink" Target="https://www.tensorflow.org/datasets/catalog/celeb_a" TargetMode="External"/><Relationship Id="rId5" Type="http://schemas.openxmlformats.org/officeDocument/2006/relationships/hyperlink" Target="https://docs.google.com/spreadsheets/d/1lbzA7pHBmqSoWA8qTvSugeTZbR-7OJwfl3XEIfZtomY/edit?usp=sharing" TargetMode="External"/><Relationship Id="rId15" Type="http://schemas.openxmlformats.org/officeDocument/2006/relationships/hyperlink" Target="https://drive.google.com/drive/folders/1F7pobjXSJk99EUtph3_gdq_b0ZgaG30Y?usp=sharing" TargetMode="External"/><Relationship Id="rId10" Type="http://schemas.openxmlformats.org/officeDocument/2006/relationships/hyperlink" Target="https://pytorch.org/vision/stable/generated/torchvision.datasets.CelebA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mlab.ie.cuhk.edu.hk/projects/CelebA.html" TargetMode="External"/><Relationship Id="rId14" Type="http://schemas.openxmlformats.org/officeDocument/2006/relationships/hyperlink" Target="https://www.kaggle.com/datasets/mateuszbuda/lgg-mri-segmentatio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1328</Words>
  <Characters>7570</Characters>
  <Application>Microsoft Office Word</Application>
  <DocSecurity>0</DocSecurity>
  <Lines>63</Lines>
  <Paragraphs>17</Paragraphs>
  <ScaleCrop>false</ScaleCrop>
  <Company/>
  <LinksUpToDate>false</LinksUpToDate>
  <CharactersWithSpaces>8881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Bala Sai Manvitha Konkimalla</cp:lastModifiedBy>
  <cp:revision>3</cp:revision>
  <dcterms:created xsi:type="dcterms:W3CDTF">2025-04-10T17:51:00Z</dcterms:created>
  <dcterms:modified xsi:type="dcterms:W3CDTF">2025-04-10T17:54:00Z</dcterms:modified>
</cp:coreProperties>
</file>