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064F7A9" w14:paraId="672A6659" wp14:textId="77777777">
      <w:pPr>
        <w:spacing w:after="800"/>
        <w:rPr>
          <w:rFonts w:ascii="Times New Roman" w:hAnsi="Times New Roman" w:eastAsia="Times New Roman" w:cs="Times New Roman"/>
          <w:color w:val="000000"/>
        </w:rPr>
      </w:pPr>
    </w:p>
    <w:p xmlns:wp14="http://schemas.microsoft.com/office/word/2010/wordml" w:rsidP="2064F7A9" w14:paraId="60C73A4C" wp14:textId="25B438C2">
      <w:pPr>
        <w:spacing w:after="200"/>
        <w:jc w:val="center"/>
        <w:rPr>
          <w:rFonts w:ascii="Times New Roman" w:hAnsi="Times New Roman" w:eastAsia="Times New Roman" w:cs="Times New Roman"/>
          <w:color w:val="000000"/>
          <w:sz w:val="80"/>
          <w:szCs w:val="80"/>
        </w:rPr>
      </w:pPr>
    </w:p>
    <w:p xmlns:wp14="http://schemas.microsoft.com/office/word/2010/wordml" w:rsidP="2064F7A9" w14:paraId="110928D5" wp14:textId="77777777">
      <w:pPr>
        <w:spacing w:after="80"/>
        <w:jc w:val="center"/>
        <w:rPr>
          <w:rFonts w:ascii="Times New Roman" w:hAnsi="Times New Roman" w:eastAsia="Times New Roman" w:cs="Times New Roman"/>
          <w:b w:val="1"/>
          <w:bCs w:val="1"/>
          <w:color w:val="000000"/>
          <w:sz w:val="60"/>
          <w:szCs w:val="60"/>
        </w:rPr>
      </w:pPr>
      <w:r>
        <w:rPr>
          <w:rFonts w:ascii="Times New Roman" w:hAnsi="Times New Roman" w:eastAsia="Times New Roman" w:cs="Times New Roman"/>
          <w:b w:val="1"/>
          <w:bCs w:val="1"/>
          <w:color w:val="000000"/>
          <w:sz w:val="60"/>
          <w:szCs w:val="60"/>
        </w:rPr>
        <w:t>SENTINELSHIELD</w:t>
      </w:r>
    </w:p>
    <w:p xmlns:wp14="http://schemas.microsoft.com/office/word/2010/wordml" w:rsidP="2064F7A9" w14:paraId="71777005" wp14:textId="77777777">
      <w:pPr>
        <w:spacing w:after="60"/>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Advanced Intrusion Detection &amp; Web Protection System</w:t>
      </w:r>
    </w:p>
    <w:p xmlns:wp14="http://schemas.microsoft.com/office/word/2010/wordml" w:rsidP="2064F7A9" w14:paraId="37DCDCC5" wp14:textId="77777777">
      <w:pPr>
        <w:spacing w:after="40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Practical Work Documentation &amp; Final Report</w:t>
      </w:r>
    </w:p>
    <w:p xmlns:wp14="http://schemas.microsoft.com/office/word/2010/wordml" w:rsidP="2064F7A9" w14:paraId="0A37501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DAB6C7B" wp14:textId="77777777">
      <w:pPr>
        <w:spacing w:after="600"/>
        <w:rPr>
          <w:rFonts w:ascii="Times New Roman" w:hAnsi="Times New Roman" w:eastAsia="Times New Roman" w:cs="Times New Roman"/>
          <w:color w:val="000000"/>
        </w:rPr>
      </w:pPr>
    </w:p>
    <w:p xmlns:wp14="http://schemas.microsoft.com/office/word/2010/wordml" w:rsidP="2064F7A9" w14:paraId="02EB378F"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2C5FE9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1. Introduction &amp; Purpose of the Experiment</w:t>
      </w:r>
    </w:p>
    <w:p xmlns:wp14="http://schemas.microsoft.com/office/word/2010/wordml" w:rsidP="2064F7A9" w14:paraId="2BD985D9"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practical work documents the design, implementation, and testing of SentinelShield — a simplified but realistic Web Application Firewall (WAF) and Intrusion Detection System (IDS). The project emulates key concepts used in real-world cybersecurity products, providing hands-on experience with threat detection, request inspection, and alert generation.</w:t>
      </w:r>
    </w:p>
    <w:p xmlns:wp14="http://schemas.microsoft.com/office/word/2010/wordml" w:rsidP="2064F7A9" w14:paraId="6A05A809" wp14:textId="77777777">
      <w:pPr>
        <w:spacing w:after="160"/>
        <w:rPr>
          <w:rFonts w:ascii="Times New Roman" w:hAnsi="Times New Roman" w:eastAsia="Times New Roman" w:cs="Times New Roman"/>
          <w:color w:val="000000"/>
        </w:rPr>
      </w:pPr>
    </w:p>
    <w:p xmlns:wp14="http://schemas.microsoft.com/office/word/2010/wordml" w:rsidP="2064F7A9" w14:paraId="72AC0F9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1.1 Project Objectives</w:t>
      </w:r>
    </w:p>
    <w:p xmlns:wp14="http://schemas.microsoft.com/office/word/2010/wordml" w:rsidP="2064F7A9" w14:paraId="553F2A1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Understand how modern WAFs detect threats using pattern matching and rule engines.</w:t>
      </w:r>
    </w:p>
    <w:p xmlns:wp14="http://schemas.microsoft.com/office/word/2010/wordml" w:rsidP="2064F7A9" w14:paraId="42213280"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Analyze HTTP requests from a security perspective, identifying headers, parameters, and body content that may indicate malicious intent.</w:t>
      </w:r>
    </w:p>
    <w:p xmlns:wp14="http://schemas.microsoft.com/office/word/2010/wordml" w:rsidP="2064F7A9" w14:paraId="2C0B8FD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Identify and simulate common web attacks including SQL Injection, XSS, LFI, Directory Traversal, and Command Injection.</w:t>
      </w:r>
    </w:p>
    <w:p xmlns:wp14="http://schemas.microsoft.com/office/word/2010/wordml" w:rsidP="2064F7A9" w14:paraId="05DF9FD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the effect of rate limiting and IP-based abuse tracking in preventing brute-force and flooding attacks.</w:t>
      </w:r>
    </w:p>
    <w:p xmlns:wp14="http://schemas.microsoft.com/office/word/2010/wordml" w:rsidP="2064F7A9" w14:paraId="589B183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Document findings, generate test reports, and interpret security dashboards.</w:t>
      </w:r>
    </w:p>
    <w:p xmlns:wp14="http://schemas.microsoft.com/office/word/2010/wordml" w:rsidP="2064F7A9" w14:paraId="5A39BBE3" wp14:textId="77777777">
      <w:pPr>
        <w:spacing w:after="160"/>
        <w:rPr>
          <w:rFonts w:ascii="Times New Roman" w:hAnsi="Times New Roman" w:eastAsia="Times New Roman" w:cs="Times New Roman"/>
          <w:color w:val="000000"/>
        </w:rPr>
      </w:pPr>
    </w:p>
    <w:p xmlns:wp14="http://schemas.microsoft.com/office/word/2010/wordml" w:rsidP="2064F7A9" w14:paraId="64E22D6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1.2 System Overview</w:t>
      </w:r>
    </w:p>
    <w:p xmlns:wp14="http://schemas.microsoft.com/office/word/2010/wordml" w:rsidP="2064F7A9" w14:paraId="79811E9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SentinelShield is composed of four integrated components working in sequence:</w:t>
      </w:r>
    </w:p>
    <w:p xmlns:wp14="http://schemas.microsoft.com/office/word/2010/wordml" w:rsidP="2064F7A9" w14:paraId="41C8F39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2064F7A9" w14:paraId="0EE4EE28"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8089E2F"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Component</w:t>
            </w:r>
          </w:p>
        </w:tc>
        <w:tc>
          <w:tcPr>
            <w:tcW w:w="73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1FF54C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7BFC7A7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8B270F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Detection Engine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D65025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Core rule-based module that inspects every incoming HTTP request and classifies attack types using regex pattern matching.</w:t>
            </w:r>
          </w:p>
        </w:tc>
      </w:tr>
      <w:tr xmlns:wp14="http://schemas.microsoft.com/office/word/2010/wordml" w:rsidTr="2064F7A9" w14:paraId="129CFC6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8EBB6F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Limiter</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73583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Tracks request frequency per IP address within a sliding time window. Triggers alerts when thresholds are exceeded.</w:t>
            </w:r>
          </w:p>
        </w:tc>
      </w:tr>
      <w:tr xmlns:wp14="http://schemas.microsoft.com/office/word/2010/wordml" w:rsidTr="2064F7A9" w14:paraId="0921E08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322F19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Module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DD1C6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Writes structured JSON log entries to disk for every inspected request, enabling audit trails and post-event analysis.</w:t>
            </w:r>
          </w:p>
        </w:tc>
      </w:tr>
      <w:tr xmlns:wp14="http://schemas.microsoft.com/office/word/2010/wordml" w:rsidTr="2064F7A9" w14:paraId="4AB70D32"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CF4A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Dashboard</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60B0F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real-time web interface that visualizes attack metrics, severity distribution, top offending IPs, and event logs.</w:t>
            </w:r>
          </w:p>
        </w:tc>
      </w:tr>
    </w:tbl>
    <w:p xmlns:wp14="http://schemas.microsoft.com/office/word/2010/wordml" w:rsidP="2064F7A9" w14:paraId="72A3D3EC" wp14:textId="77777777">
      <w:pPr>
        <w:spacing w:after="160"/>
        <w:rPr>
          <w:rFonts w:ascii="Times New Roman" w:hAnsi="Times New Roman" w:eastAsia="Times New Roman" w:cs="Times New Roman"/>
          <w:color w:val="000000"/>
        </w:rPr>
      </w:pPr>
    </w:p>
    <w:p xmlns:wp14="http://schemas.microsoft.com/office/word/2010/wordml" w:rsidP="2064F7A9" w14:paraId="0D0B940D"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0F405E4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2. Tools &amp; Environment</w:t>
      </w:r>
    </w:p>
    <w:p xmlns:wp14="http://schemas.microsoft.com/office/word/2010/wordml" w:rsidP="2064F7A9" w14:paraId="16A614B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2.1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2064F7A9" w14:paraId="4561B459"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6B17E9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Tool / Technology</w:t>
            </w:r>
          </w:p>
        </w:tc>
        <w:tc>
          <w:tcPr>
            <w:tcW w:w="3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B814A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Version</w:t>
            </w:r>
          </w:p>
        </w:tc>
        <w:tc>
          <w:tcPr>
            <w:tcW w:w="3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9EC13B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Purpose</w:t>
            </w:r>
          </w:p>
        </w:tc>
      </w:tr>
      <w:tr xmlns:wp14="http://schemas.microsoft.com/office/word/2010/wordml" w:rsidTr="2064F7A9" w14:paraId="2D0C0126"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5562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Python 3.x</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6AAF9F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3.10+</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9AFA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Backend runtime environment</w:t>
            </w:r>
          </w:p>
        </w:tc>
      </w:tr>
      <w:tr xmlns:wp14="http://schemas.microsoft.com/office/word/2010/wordml" w:rsidTr="2064F7A9" w14:paraId="7E1766E1"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5D2565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Flask</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49CB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2.3+</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EA1D72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framework for HTTP request handling</w:t>
            </w:r>
          </w:p>
        </w:tc>
      </w:tr>
      <w:tr xmlns:wp14="http://schemas.microsoft.com/office/word/2010/wordml" w:rsidTr="2064F7A9" w14:paraId="32DC942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FF2C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Chart.js</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4DF97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4.4.1</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98318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chart visualizations</w:t>
            </w:r>
          </w:p>
        </w:tc>
      </w:tr>
      <w:tr xmlns:wp14="http://schemas.microsoft.com/office/word/2010/wordml" w:rsidTr="2064F7A9" w14:paraId="4AC9441A"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CEC23E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HTML5 / CSS3 / JS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3029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ES2020</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72DD0A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Frontend dashboard interface</w:t>
            </w:r>
          </w:p>
        </w:tc>
      </w:tr>
      <w:tr xmlns:wp14="http://schemas.microsoft.com/office/word/2010/wordml" w:rsidTr="2064F7A9" w14:paraId="7BD3BD2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68B26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JSON</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D45C7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RFC 8259</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0B7210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Structured log storage format</w:t>
            </w:r>
          </w:p>
        </w:tc>
      </w:tr>
      <w:tr xmlns:wp14="http://schemas.microsoft.com/office/word/2010/wordml" w:rsidTr="2064F7A9" w14:paraId="17CFE6B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47358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curl / Browser</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F8C78E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31BFB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Manual request simulation tools</w:t>
            </w:r>
          </w:p>
        </w:tc>
      </w:tr>
    </w:tbl>
    <w:p xmlns:wp14="http://schemas.microsoft.com/office/word/2010/wordml" w:rsidP="2064F7A9" w14:paraId="0E27B00A" wp14:textId="77777777">
      <w:pPr>
        <w:spacing w:after="160"/>
        <w:rPr>
          <w:rFonts w:ascii="Times New Roman" w:hAnsi="Times New Roman" w:eastAsia="Times New Roman" w:cs="Times New Roman"/>
          <w:color w:val="000000"/>
        </w:rPr>
      </w:pPr>
    </w:p>
    <w:p xmlns:wp14="http://schemas.microsoft.com/office/word/2010/wordml" w:rsidP="2064F7A9" w14:paraId="1CE6C07A"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2.2 Project File Structure</w:t>
      </w:r>
    </w:p>
    <w:p xmlns:wp14="http://schemas.microsoft.com/office/word/2010/wordml" w:rsidP="2064F7A9" w14:paraId="4D4674D0"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sentinelshield/</w:t>
      </w:r>
    </w:p>
    <w:p xmlns:wp14="http://schemas.microsoft.com/office/word/2010/wordml" w:rsidP="2064F7A9" w14:paraId="205C785B"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app.py              # Flask application &amp; API routes</w:t>
      </w:r>
    </w:p>
    <w:p xmlns:wp14="http://schemas.microsoft.com/office/word/2010/wordml" w:rsidP="2064F7A9" w14:paraId="61A1D7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detector.py         # Core WAF detection engine &amp; rate limiter</w:t>
      </w:r>
    </w:p>
    <w:p xmlns:wp14="http://schemas.microsoft.com/office/word/2010/wordml" w:rsidP="2064F7A9" w14:paraId="26B57549"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logger.py           # Logging module &amp; statistics aggregator</w:t>
      </w:r>
    </w:p>
    <w:p xmlns:wp14="http://schemas.microsoft.com/office/word/2010/wordml" w:rsidP="2064F7A9" w14:paraId="4AC85F41"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requirements.txt    # Python dependencies</w:t>
      </w:r>
    </w:p>
    <w:p xmlns:wp14="http://schemas.microsoft.com/office/word/2010/wordml" w:rsidP="2064F7A9" w14:paraId="0889BDFA"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templates/</w:t>
      </w:r>
    </w:p>
    <w:p xmlns:wp14="http://schemas.microsoft.com/office/word/2010/wordml" w:rsidP="2064F7A9" w14:paraId="4B0E76E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 dashboard.html  # Real-time monitoring dashboard</w:t>
      </w:r>
    </w:p>
    <w:p xmlns:wp14="http://schemas.microsoft.com/office/word/2010/wordml" w:rsidP="2064F7A9" w14:paraId="7E2D572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logs/</w:t>
      </w:r>
    </w:p>
    <w:p xmlns:wp14="http://schemas.microsoft.com/office/word/2010/wordml" w:rsidP="2064F7A9" w14:paraId="5EC928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xml:space="preserve">    └── sentinelshield.log  # JSON log file (auto-created)</w:t>
      </w:r>
    </w:p>
    <w:p xmlns:wp14="http://schemas.microsoft.com/office/word/2010/wordml" w:rsidP="2064F7A9" w14:paraId="60061E4C" wp14:textId="77777777">
      <w:pPr>
        <w:spacing w:after="160"/>
        <w:rPr>
          <w:rFonts w:ascii="Times New Roman" w:hAnsi="Times New Roman" w:eastAsia="Times New Roman" w:cs="Times New Roman"/>
          <w:color w:val="000000"/>
        </w:rPr>
      </w:pPr>
    </w:p>
    <w:p xmlns:wp14="http://schemas.microsoft.com/office/word/2010/wordml" w:rsidP="2064F7A9" w14:paraId="34C7A9B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2.3 Installation &amp; Setup</w:t>
      </w:r>
    </w:p>
    <w:p xmlns:wp14="http://schemas.microsoft.com/office/word/2010/wordml" w:rsidP="2064F7A9" w14:paraId="5C691411"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Clone or download the project into a local directory.</w:t>
      </w:r>
    </w:p>
    <w:p xmlns:wp14="http://schemas.microsoft.com/office/word/2010/wordml" w:rsidP="2064F7A9" w14:paraId="4876DD9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Install Python dependencies:</w:t>
      </w:r>
    </w:p>
    <w:p xmlns:wp14="http://schemas.microsoft.com/office/word/2010/wordml" w:rsidP="2064F7A9" w14:paraId="5921146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pip install -r requirements.txt</w:t>
      </w:r>
    </w:p>
    <w:p xmlns:wp14="http://schemas.microsoft.com/office/word/2010/wordml" w:rsidP="2064F7A9" w14:paraId="42FA92DF"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Start the Flask development server:</w:t>
      </w:r>
    </w:p>
    <w:p xmlns:wp14="http://schemas.microsoft.com/office/word/2010/wordml" w:rsidP="2064F7A9" w14:paraId="19559F2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python app.py</w:t>
      </w:r>
    </w:p>
    <w:p xmlns:wp14="http://schemas.microsoft.com/office/word/2010/wordml" w:rsidP="2064F7A9" w14:paraId="066E8789" wp14:textId="5D4B6335">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Open a browser and navigate to: </w:t>
      </w:r>
      <w:hyperlink r:id="Rf1b49f2e2c5b4256">
        <w:r>
          <w:rPr>
            <w:rStyle w:val="Hyperlink"/>
            <w:rFonts w:ascii="Times New Roman" w:hAnsi="Times New Roman" w:eastAsia="Times New Roman" w:cs="Times New Roman"/>
            <w:sz w:val="20"/>
            <w:szCs w:val="20"/>
          </w:rPr>
          <w:t>https://sentinelshield-1-r14u.onrender.com/</w:t>
        </w:r>
      </w:hyperlink>
      <w:r>
        <w:rPr>
          <w:rFonts w:ascii="Times New Roman" w:hAnsi="Times New Roman" w:eastAsia="Times New Roman" w:cs="Times New Roman"/>
          <w:color w:val="000000"/>
          <w:sz w:val="20"/>
          <w:szCs w:val="20"/>
        </w:rPr>
        <w:t xml:space="preserve"> </w:t>
      </w:r>
    </w:p>
    <w:p xmlns:wp14="http://schemas.microsoft.com/office/word/2010/wordml" w:rsidP="2064F7A9" w14:paraId="4A985B9A" wp14:textId="77777777">
      <w:pPr>
        <w:pStyle w:val="ListParagraph"/>
        <w:numPr>
          <w:ilvl w:val="0"/>
          <w:numId w:val="3"/>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Click "⚡ Seed Demo Data" on the dashboard to populate test data, or use the Request Simulator panel.</w:t>
      </w:r>
    </w:p>
    <w:p xmlns:wp14="http://schemas.microsoft.com/office/word/2010/wordml" w:rsidP="2064F7A9" w14:paraId="44EAFD9C" wp14:textId="77777777">
      <w:pPr>
        <w:spacing w:after="160"/>
        <w:rPr>
          <w:rFonts w:ascii="Times New Roman" w:hAnsi="Times New Roman" w:eastAsia="Times New Roman" w:cs="Times New Roman"/>
          <w:color w:val="000000"/>
        </w:rPr>
      </w:pPr>
    </w:p>
    <w:p xmlns:wp14="http://schemas.microsoft.com/office/word/2010/wordml" w:rsidP="2064F7A9" w14:paraId="4B94D5A5"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4DAC79E0"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3. Detection Engine — Technical Explanation</w:t>
      </w:r>
    </w:p>
    <w:p xmlns:wp14="http://schemas.microsoft.com/office/word/2010/wordml" w:rsidP="2064F7A9" w14:paraId="432E628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detection engine (detector.py) is the heart of SentinelShield. It inspects every incoming HTTP request by assembling a unified inspection string from the URL path, query parameters, headers, and body content, then scanning it against a library of compiled regular expression rules.</w:t>
      </w:r>
    </w:p>
    <w:p xmlns:wp14="http://schemas.microsoft.com/office/word/2010/wordml" w:rsidP="2064F7A9" w14:paraId="3DEEC669" wp14:textId="77777777">
      <w:pPr>
        <w:spacing w:after="160"/>
        <w:rPr>
          <w:rFonts w:ascii="Times New Roman" w:hAnsi="Times New Roman" w:eastAsia="Times New Roman" w:cs="Times New Roman"/>
          <w:color w:val="000000"/>
        </w:rPr>
      </w:pPr>
    </w:p>
    <w:p xmlns:wp14="http://schemas.microsoft.com/office/word/2010/wordml" w:rsidP="2064F7A9" w14:paraId="534B032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3.1 Attack Categories &amp; Signatures</w:t>
      </w:r>
    </w:p>
    <w:p xmlns:wp14="http://schemas.microsoft.com/office/word/2010/wordml" w:rsidP="2064F7A9" w14:paraId="47561E91"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3.1.1 SQL Injection (SQLi)</w:t>
      </w:r>
    </w:p>
    <w:p xmlns:wp14="http://schemas.microsoft.com/office/word/2010/wordml" w:rsidP="2064F7A9" w14:paraId="07127A7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SQL Injection occurs when an attacker inserts SQL commands into input fields to manipulate the database. SentinelShield detects patterns such as:</w:t>
      </w:r>
    </w:p>
    <w:p xmlns:wp14="http://schemas.microsoft.com/office/word/2010/wordml" w:rsidP="2064F7A9" w14:paraId="7923C817"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Classic OR bypass: admin' OR '1'='1</w:t>
      </w:r>
    </w:p>
    <w:p xmlns:wp14="http://schemas.microsoft.com/office/word/2010/wordml" w:rsidP="2064F7A9" w14:paraId="23EE0C5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UNION-based extraction: 1 UNION SELECT username,password FROM users--</w:t>
      </w:r>
    </w:p>
    <w:p xmlns:wp14="http://schemas.microsoft.com/office/word/2010/wordml" w:rsidP="2064F7A9" w14:paraId="465FED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Destructive queries: 1; DROP TABLE products--</w:t>
      </w:r>
    </w:p>
    <w:p xmlns:wp14="http://schemas.microsoft.com/office/word/2010/wordml" w:rsidP="2064F7A9" w14:paraId="37D70A96"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URL-encoded variants: %27, %3B, %2D%2D</w:t>
      </w:r>
    </w:p>
    <w:p xmlns:wp14="http://schemas.microsoft.com/office/word/2010/wordml" w:rsidP="2064F7A9" w14:paraId="3656B9A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BCF70D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412BE4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19C909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 /login?user=admin' OR '1'='1&amp;pass=x  →  BLOCKED (SQL_INJECTION / HIGH)</w:t>
            </w:r>
          </w:p>
        </w:tc>
      </w:tr>
    </w:tbl>
    <w:p xmlns:wp14="http://schemas.microsoft.com/office/word/2010/wordml" w:rsidP="2064F7A9" w14:paraId="45FB0818" wp14:textId="77777777">
      <w:pPr>
        <w:spacing w:after="160"/>
        <w:rPr>
          <w:rFonts w:ascii="Times New Roman" w:hAnsi="Times New Roman" w:eastAsia="Times New Roman" w:cs="Times New Roman"/>
          <w:color w:val="000000"/>
        </w:rPr>
      </w:pPr>
    </w:p>
    <w:p xmlns:wp14="http://schemas.microsoft.com/office/word/2010/wordml" w:rsidP="2064F7A9" w14:paraId="09F8D8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3.1.2 Cross-Site Scripting (XSS)</w:t>
      </w:r>
    </w:p>
    <w:p xmlns:wp14="http://schemas.microsoft.com/office/word/2010/wordml" w:rsidP="2064F7A9" w14:paraId="6B6817E8"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XSS attacks inject client-side scripts into web pages viewed by other users. Detected patterns include:</w:t>
      </w:r>
    </w:p>
    <w:p xmlns:wp14="http://schemas.microsoft.com/office/word/2010/wordml" w:rsidP="2064F7A9" w14:paraId="27CFFEE5"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Script tags: &lt;script&gt;alert("XSS")&lt;/script&gt;</w:t>
      </w:r>
    </w:p>
    <w:p xmlns:wp14="http://schemas.microsoft.com/office/word/2010/wordml" w:rsidP="2064F7A9" w14:paraId="32120E5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Event handlers: &lt;img src=x onerror=document.cookie&gt;</w:t>
      </w:r>
    </w:p>
    <w:p xmlns:wp14="http://schemas.microsoft.com/office/word/2010/wordml" w:rsidP="2064F7A9" w14:paraId="5C3B742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SVG payloads: &lt;svg onload=alert(1)&gt;</w:t>
      </w:r>
    </w:p>
    <w:p xmlns:wp14="http://schemas.microsoft.com/office/word/2010/wordml" w:rsidP="2064F7A9" w14:paraId="0B8BDA0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JavaScript URIs and document.cookie references</w:t>
      </w:r>
    </w:p>
    <w:p xmlns:wp14="http://schemas.microsoft.com/office/word/2010/wordml" w:rsidP="2064F7A9" w14:paraId="049F31C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6A618E4"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A66D2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315034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GET /search?q=&lt;script&gt;alert(1)&lt;/script&gt;  →  BLOCKED (XSS / MEDIUM)</w:t>
            </w:r>
          </w:p>
        </w:tc>
      </w:tr>
    </w:tbl>
    <w:p xmlns:wp14="http://schemas.microsoft.com/office/word/2010/wordml" w:rsidP="2064F7A9" w14:paraId="53128261" wp14:textId="77777777">
      <w:pPr>
        <w:spacing w:after="160"/>
        <w:rPr>
          <w:rFonts w:ascii="Times New Roman" w:hAnsi="Times New Roman" w:eastAsia="Times New Roman" w:cs="Times New Roman"/>
          <w:color w:val="000000"/>
        </w:rPr>
      </w:pPr>
    </w:p>
    <w:p xmlns:wp14="http://schemas.microsoft.com/office/word/2010/wordml" w:rsidP="2064F7A9" w14:paraId="5A5264C4"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3.1.3 Local File Inclusion (LFI) &amp; Path Traversal</w:t>
      </w:r>
    </w:p>
    <w:p xmlns:wp14="http://schemas.microsoft.com/office/word/2010/wordml" w:rsidP="2064F7A9" w14:paraId="120FB15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LFI vulnerabilities allow attackers to read files from the server filesystem. Detected patterns include:</w:t>
      </w:r>
    </w:p>
    <w:p xmlns:wp14="http://schemas.microsoft.com/office/word/2010/wordml" w:rsidP="2064F7A9" w14:paraId="72F39FF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Directory traversal sequences: ../../../../etc/passwd</w:t>
      </w:r>
    </w:p>
    <w:p xmlns:wp14="http://schemas.microsoft.com/office/word/2010/wordml" w:rsidP="2064F7A9" w14:paraId="3EEA473C"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PHP stream wrappers: php://filter, file://, data://</w:t>
      </w:r>
    </w:p>
    <w:p xmlns:wp14="http://schemas.microsoft.com/office/word/2010/wordml" w:rsidP="2064F7A9" w14:paraId="31065F5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Windows system files: win.ini, boot.ini, system32</w:t>
      </w:r>
    </w:p>
    <w:p xmlns:wp14="http://schemas.microsoft.com/office/word/2010/wordml" w:rsidP="2064F7A9" w14:paraId="067F306F"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Double-encoded traversal: %252e%252e%252f</w:t>
      </w:r>
    </w:p>
    <w:p xmlns:wp14="http://schemas.microsoft.com/office/word/2010/wordml" w:rsidP="2064F7A9" w14:paraId="62486C05" wp14:textId="77777777">
      <w:pPr>
        <w:spacing w:after="160"/>
        <w:rPr>
          <w:rFonts w:ascii="Times New Roman" w:hAnsi="Times New Roman" w:eastAsia="Times New Roman" w:cs="Times New Roman"/>
          <w:color w:val="000000"/>
        </w:rPr>
      </w:pPr>
    </w:p>
    <w:p xmlns:wp14="http://schemas.microsoft.com/office/word/2010/wordml" w:rsidP="2064F7A9" w14:paraId="342935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3.1.4 Command Injection</w:t>
      </w:r>
    </w:p>
    <w:p xmlns:wp14="http://schemas.microsoft.com/office/word/2010/wordml" w:rsidP="2064F7A9" w14:paraId="4146741E"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Command injection allows attackers to execute arbitrary OS commands. Detection targets:</w:t>
      </w:r>
    </w:p>
    <w:p xmlns:wp14="http://schemas.microsoft.com/office/word/2010/wordml" w:rsidP="2064F7A9" w14:paraId="1FF31E9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Shell command sequences: ; cat /etc/passwd, | ls, &amp;&amp; whoami</w:t>
      </w:r>
    </w:p>
    <w:p xmlns:wp14="http://schemas.microsoft.com/office/word/2010/wordml" w:rsidP="2064F7A9" w14:paraId="6987D0B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Backtick execution: `id`, `whoami`</w:t>
      </w:r>
    </w:p>
    <w:p xmlns:wp14="http://schemas.microsoft.com/office/word/2010/wordml" w:rsidP="2064F7A9" w14:paraId="1117EBAD"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Subshell syntax: $(uname -a)</w:t>
      </w:r>
    </w:p>
    <w:p xmlns:wp14="http://schemas.microsoft.com/office/word/2010/wordml" w:rsidP="2064F7A9" w14:paraId="6669106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 shell references: /bin/bash, /bin/sh</w:t>
      </w:r>
    </w:p>
    <w:p xmlns:wp14="http://schemas.microsoft.com/office/word/2010/wordml" w:rsidP="2064F7A9" w14:paraId="4101652C" wp14:textId="77777777">
      <w:pPr>
        <w:spacing w:after="160"/>
        <w:rPr>
          <w:rFonts w:ascii="Times New Roman" w:hAnsi="Times New Roman" w:eastAsia="Times New Roman" w:cs="Times New Roman"/>
          <w:color w:val="000000"/>
        </w:rPr>
      </w:pPr>
    </w:p>
    <w:p xmlns:wp14="http://schemas.microsoft.com/office/word/2010/wordml" w:rsidP="2064F7A9" w14:paraId="53382BA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3.2 Rate Limiting Logic</w:t>
      </w:r>
    </w:p>
    <w:p xmlns:wp14="http://schemas.microsoft.com/office/word/2010/wordml" w:rsidP="2064F7A9" w14:paraId="33ADECB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maintains a dictionary mapping each IP address to a list of recent request timestamps. On each new request:</w:t>
      </w:r>
    </w:p>
    <w:p xmlns:wp14="http://schemas.microsoft.com/office/word/2010/wordml" w:rsidP="2064F7A9" w14:paraId="092D4CE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Timestamps older than the window (default: 30 seconds) are pruned from the list.</w:t>
      </w:r>
    </w:p>
    <w:p xmlns:wp14="http://schemas.microsoft.com/office/word/2010/wordml" w:rsidP="2064F7A9" w14:paraId="39B0C0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new timestamp is appended.</w:t>
      </w:r>
    </w:p>
    <w:p xmlns:wp14="http://schemas.microsoft.com/office/word/2010/wordml" w:rsidP="2064F7A9" w14:paraId="279FCEBD"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If the total count exceeds the threshold (default: 20 requests), the "exceeded" flag is set to True.</w:t>
      </w:r>
    </w:p>
    <w:p xmlns:wp14="http://schemas.microsoft.com/office/word/2010/wordml" w:rsidP="2064F7A9" w14:paraId="74B04B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Combined with threat detection, an exceeded rate limit elevates severity to CRITICAL.</w:t>
      </w:r>
    </w:p>
    <w:p xmlns:wp14="http://schemas.microsoft.com/office/word/2010/wordml" w:rsidP="2064F7A9" w14:paraId="4B99056E"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48994791"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140C82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 Config</w:t>
            </w:r>
          </w:p>
        </w:tc>
        <w:tc>
          <w:tcPr>
            <w:tcW w:w="776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0370B90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Max Requests: 20  |  Window: 30 seconds  |  Scope: Per IP address</w:t>
            </w:r>
          </w:p>
        </w:tc>
      </w:tr>
    </w:tbl>
    <w:p xmlns:wp14="http://schemas.microsoft.com/office/word/2010/wordml" w:rsidP="2064F7A9" w14:paraId="1299C43A" wp14:textId="77777777">
      <w:pPr>
        <w:spacing w:after="160"/>
        <w:rPr>
          <w:rFonts w:ascii="Times New Roman" w:hAnsi="Times New Roman" w:eastAsia="Times New Roman" w:cs="Times New Roman"/>
          <w:color w:val="000000"/>
        </w:rPr>
      </w:pPr>
    </w:p>
    <w:p xmlns:wp14="http://schemas.microsoft.com/office/word/2010/wordml" w:rsidP="2064F7A9" w14:paraId="35698B9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3.3 Severity Classification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xmlns:wp14="http://schemas.microsoft.com/office/word/2010/wordml" w:rsidTr="2064F7A9" w14:paraId="380A3473" wp14:textId="77777777">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75B44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3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FF7FE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Condition</w:t>
            </w:r>
          </w:p>
        </w:tc>
        <w:tc>
          <w:tcPr>
            <w:tcW w:w="4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282D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Action Taken</w:t>
            </w:r>
          </w:p>
        </w:tc>
      </w:tr>
      <w:tr xmlns:wp14="http://schemas.microsoft.com/office/word/2010/wordml" w:rsidTr="2064F7A9" w14:paraId="239FAD6B" wp14:textId="77777777">
        <w:tc>
          <w:tcPr>
            <w:tcW w:w="220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4CAB0B1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8BC91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No threats, rate limit OK</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1AC32B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allowed, logged</w:t>
            </w:r>
          </w:p>
        </w:tc>
      </w:tr>
      <w:tr xmlns:wp14="http://schemas.microsoft.com/office/word/2010/wordml" w:rsidTr="2064F7A9" w14:paraId="55C873DD" wp14:textId="77777777">
        <w:tc>
          <w:tcPr>
            <w:tcW w:w="22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rsidP="2064F7A9" w14:paraId="2C8E61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LOW</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BC7260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Rate limit exceeded, no threats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16196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flagged</w:t>
            </w:r>
          </w:p>
        </w:tc>
      </w:tr>
      <w:tr xmlns:wp14="http://schemas.microsoft.com/office/word/2010/wordml" w:rsidTr="2064F7A9" w14:paraId="76DD1453" wp14:textId="77777777">
        <w:tc>
          <w:tcPr>
            <w:tcW w:w="220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rsidP="2064F7A9" w14:paraId="29CEDAB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MEDIUM</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66F8D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Single threat category detected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3B0D7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alert generated</w:t>
            </w:r>
          </w:p>
        </w:tc>
      </w:tr>
      <w:tr xmlns:wp14="http://schemas.microsoft.com/office/word/2010/wordml" w:rsidTr="2064F7A9" w14:paraId="14A44DD1" wp14:textId="77777777">
        <w:tc>
          <w:tcPr>
            <w:tcW w:w="2200" w:type="dxa"/>
            <w:tcBorders>
              <w:top w:val="single" w:color="CCCCCC" w:sz="1"/>
              <w:left w:val="single" w:color="CCCCCC" w:sz="1"/>
              <w:bottom w:val="single" w:color="CCCCCC" w:sz="1"/>
              <w:right w:val="single" w:color="CCCCCC" w:sz="1"/>
            </w:tcBorders>
            <w:shd w:val="clear" w:color="auto" w:fill="FFDCE1"/>
            <w:tcMar>
              <w:top w:w="80" w:type="dxa"/>
              <w:left w:w="120" w:type="dxa"/>
              <w:bottom w:w="80" w:type="dxa"/>
              <w:right w:w="120" w:type="dxa"/>
            </w:tcMar>
          </w:tcPr>
          <w:p w:rsidP="2064F7A9" w14:paraId="402007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HIGH</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C9A2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Two or more threat categories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E6A0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high-priority alert</w:t>
            </w:r>
          </w:p>
        </w:tc>
      </w:tr>
      <w:tr xmlns:wp14="http://schemas.microsoft.com/office/word/2010/wordml" w:rsidTr="2064F7A9" w14:paraId="489207DB" wp14:textId="77777777">
        <w:tc>
          <w:tcPr>
            <w:tcW w:w="2200" w:type="dxa"/>
            <w:tcBorders>
              <w:top w:val="single" w:color="CCCCCC" w:sz="1"/>
              <w:left w:val="single" w:color="CCCCCC" w:sz="1"/>
              <w:bottom w:val="single" w:color="CCCCCC" w:sz="1"/>
              <w:right w:val="single" w:color="CCCCCC" w:sz="1"/>
            </w:tcBorders>
            <w:shd w:val="clear" w:color="auto" w:fill="FFB3C0"/>
            <w:tcMar>
              <w:top w:w="80" w:type="dxa"/>
              <w:left w:w="120" w:type="dxa"/>
              <w:bottom w:w="80" w:type="dxa"/>
              <w:right w:w="120" w:type="dxa"/>
            </w:tcMar>
          </w:tcPr>
          <w:p w:rsidP="2064F7A9" w14:paraId="4D36FC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CRITICAL</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6C430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Threat detected + rate limit exceeded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B1068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escalated</w:t>
            </w:r>
          </w:p>
        </w:tc>
      </w:tr>
    </w:tbl>
    <w:p xmlns:wp14="http://schemas.microsoft.com/office/word/2010/wordml" w:rsidP="2064F7A9" w14:paraId="4DDBEF00" wp14:textId="77777777">
      <w:pPr>
        <w:spacing w:after="160"/>
        <w:rPr>
          <w:rFonts w:ascii="Times New Roman" w:hAnsi="Times New Roman" w:eastAsia="Times New Roman" w:cs="Times New Roman"/>
          <w:color w:val="000000"/>
        </w:rPr>
      </w:pPr>
    </w:p>
    <w:p xmlns:wp14="http://schemas.microsoft.com/office/word/2010/wordml" w:rsidP="2064F7A9" w14:paraId="3461D779"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D94725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4. Step-by-Step Execution &amp; Observations</w:t>
      </w:r>
    </w:p>
    <w:p xmlns:wp14="http://schemas.microsoft.com/office/word/2010/wordml" w:rsidP="2064F7A9" w14:paraId="14912A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1 — System Architecture Review</w:t>
      </w:r>
    </w:p>
    <w:p xmlns:wp14="http://schemas.microsoft.com/office/word/2010/wordml" w:rsidP="2064F7A9" w14:paraId="3746A3A1"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Before executing any tests, the student should review how the system components interact:</w:t>
      </w:r>
    </w:p>
    <w:p xmlns:wp14="http://schemas.microsoft.com/office/word/2010/wordml" w:rsidP="2064F7A9" w14:paraId="23C9AF1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Incoming HTTP request → Flask route handler (app.py)</w:t>
      </w:r>
    </w:p>
    <w:p xmlns:wp14="http://schemas.microsoft.com/office/word/2010/wordml" w:rsidP="2064F7A9" w14:paraId="4538C35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Route handler calls inspect_request() from detector.py</w:t>
      </w:r>
    </w:p>
    <w:p xmlns:wp14="http://schemas.microsoft.com/office/word/2010/wordml" w:rsidP="2064F7A9" w14:paraId="29F60BC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Detection result is passed to write_log() in logger.py</w:t>
      </w:r>
    </w:p>
    <w:p xmlns:wp14="http://schemas.microsoft.com/office/word/2010/wordml" w:rsidP="2064F7A9" w14:paraId="5C8F9E9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Dashboard polls /api/stats and /api/logs every 10 seconds</w:t>
      </w:r>
    </w:p>
    <w:p xmlns:wp14="http://schemas.microsoft.com/office/word/2010/wordml" w:rsidP="2064F7A9" w14:paraId="3CF2D8B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9EA44B8"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6FFFD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1 — System Architecture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942B3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System architecture reviewed. Components: app.py (Flask routes) → detector.py (inspect_request) → logger.py (write_log) → dashboard.html (polling /api/stats and /api/logs every 10 seconds). All five project files confirmed present in the sentinelshield/ directory.</w:t>
            </w:r>
          </w:p>
        </w:tc>
      </w:tr>
    </w:tbl>
    <w:p xmlns:wp14="http://schemas.microsoft.com/office/word/2010/wordml" w:rsidP="2064F7A9" w14:paraId="0FB78278" wp14:textId="77777777">
      <w:pPr>
        <w:spacing w:after="160"/>
        <w:rPr>
          <w:rFonts w:ascii="Times New Roman" w:hAnsi="Times New Roman" w:eastAsia="Times New Roman" w:cs="Times New Roman"/>
          <w:color w:val="000000"/>
        </w:rPr>
      </w:pPr>
    </w:p>
    <w:p xmlns:wp14="http://schemas.microsoft.com/office/word/2010/wordml" w:rsidP="2064F7A9" w14:paraId="2B3DDA4D"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2 — Reviewing Rule Definitions</w:t>
      </w:r>
    </w:p>
    <w:p xmlns:wp14="http://schemas.microsoft.com/office/word/2010/wordml" w:rsidP="2064F7A9" w14:paraId="5251266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detector.py and examine the RULES dictionary. Each category contains a list of compiled regex patterns. Students should:</w:t>
      </w:r>
    </w:p>
    <w:p xmlns:wp14="http://schemas.microsoft.com/office/word/2010/wordml" w:rsidP="2064F7A9" w14:paraId="1CF88C8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Read each pattern and understand what attack technique it represents.</w:t>
      </w:r>
    </w:p>
    <w:p xmlns:wp14="http://schemas.microsoft.com/office/word/2010/wordml" w:rsidP="2064F7A9" w14:paraId="533CC16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Note the use of re.IGNORECASE to catch mixed-case payloads.</w:t>
      </w:r>
    </w:p>
    <w:p xmlns:wp14="http://schemas.microsoft.com/office/word/2010/wordml" w:rsidP="2064F7A9" w14:paraId="5CF6E3E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how URL-encoded characters (e.g., %27 for single quote) are included to catch evasion attempts.</w:t>
      </w:r>
    </w:p>
    <w:p xmlns:wp14="http://schemas.microsoft.com/office/word/2010/wordml" w:rsidP="2064F7A9" w14:paraId="1FC39945"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C10AC1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DB6706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2 —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CD9B1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reviewed. The RULES dictionary defines five attack categories: SQL_INJECTION (8 patterns), XSS (9 patterns), LFI (6 patterns), COMMAND_INJECTION (7 patterns), and DIRECTORY_TRAVERSAL (5 patterns). All patterns compiled with re.IGNORECASE for case-insensitive matching.</w:t>
            </w:r>
          </w:p>
        </w:tc>
      </w:tr>
    </w:tbl>
    <w:p xmlns:wp14="http://schemas.microsoft.com/office/word/2010/wordml" w:rsidP="2064F7A9" w14:paraId="0562CB0E" wp14:textId="77777777">
      <w:pPr>
        <w:spacing w:after="160"/>
        <w:rPr>
          <w:rFonts w:ascii="Times New Roman" w:hAnsi="Times New Roman" w:eastAsia="Times New Roman" w:cs="Times New Roman"/>
          <w:color w:val="000000"/>
        </w:rPr>
      </w:pPr>
    </w:p>
    <w:p xmlns:wp14="http://schemas.microsoft.com/office/word/2010/wordml" w:rsidP="2064F7A9" w14:paraId="7A9D2D2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3 — Simulating HTTP Requests</w:t>
      </w:r>
    </w:p>
    <w:p xmlns:wp14="http://schemas.microsoft.com/office/word/2010/wordml" w:rsidP="2064F7A9" w14:paraId="77E553E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Using the built-in Request Simulator on the dashboard, students submit a series of test requests. Each preset populates the form fields automatically.</w:t>
      </w:r>
    </w:p>
    <w:p xmlns:wp14="http://schemas.microsoft.com/office/word/2010/wordml" w:rsidP="2064F7A9" w14:paraId="34CE0A41" wp14:textId="77777777">
      <w:pPr>
        <w:spacing w:after="80"/>
        <w:rPr>
          <w:rFonts w:ascii="Times New Roman" w:hAnsi="Times New Roman" w:eastAsia="Times New Roman" w:cs="Times New Roman"/>
          <w:color w:val="000000"/>
        </w:rPr>
      </w:pPr>
    </w:p>
    <w:tbl>
      <w:tblPr>
        <w:tblW w:w="10217"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160"/>
        <w:gridCol w:w="1600"/>
        <w:gridCol w:w="1257"/>
      </w:tblGrid>
      <w:tr xmlns:wp14="http://schemas.microsoft.com/office/word/2010/wordml" w:rsidTr="2064F7A9" w14:paraId="1328FCBC"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4871B0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 #</w:t>
            </w:r>
          </w:p>
        </w:tc>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AF2BD3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Payload / Path</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3CEA8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Type</w:t>
            </w:r>
          </w:p>
        </w:tc>
        <w:tc>
          <w:tcPr>
            <w:tcW w:w="2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ABC3A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Source IP</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8A36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Expected Outcome</w:t>
            </w:r>
          </w:p>
        </w:tc>
        <w:tc>
          <w:tcPr>
            <w:tcW w:w="1257"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C181D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Result</w:t>
            </w:r>
          </w:p>
        </w:tc>
      </w:tr>
      <w:tr xmlns:wp14="http://schemas.microsoft.com/office/word/2010/wordml" w:rsidTr="2064F7A9" w14:paraId="6067EAC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9841B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E2EAE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/products?id=42</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9D465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None (Clean)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627A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192.168.1.10</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DB03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ALLOWED / CLEAN</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DD22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703816F"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8F999B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181DA9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/login?user=admin' OR '1'='1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DDC9CD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51B6B7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1158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3AF58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B4CF02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FCD5EC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CD158B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/search?q=1 UNION SELECT ... FROM users</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2F6224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F110E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AE5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A947D8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E86CAA9"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598DEE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397BC3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/comment?msg=&lt;script&gt;alert('XSS')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820D6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0E8F7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5466F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B3E77D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5AF2DF8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941E4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B59DE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/search?q=&lt;img onerror=document.cookie&gt;</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2A9C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7E0061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C64219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AE7B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A24365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9B4EA1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3D39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/file?name=../../../../etc/passwd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8EC4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6CF292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2FA95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E15C9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811B1E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697E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3E8B0D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/include?page=php://filter/...</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A6797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077B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C86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6FDA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6F7124B4"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4B0A20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8</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12E88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/ping?host=127.0.0.1; cat /etc/passwd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C3B1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400497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851670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23A2D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1016DA3"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2B73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E7C42C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/exec?cmd=`whoami`</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C816C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B6A1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81FF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06D3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9BD6967"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36975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56A7B9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 (25 rapid POST requests)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7585E4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756D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B808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CRITICAL</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95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bl>
    <w:p xmlns:wp14="http://schemas.microsoft.com/office/word/2010/wordml" w:rsidP="2064F7A9" w14:paraId="62EBF3C5" wp14:textId="77777777">
      <w:pPr>
        <w:spacing w:after="80"/>
        <w:rPr>
          <w:rFonts w:ascii="Times New Roman" w:hAnsi="Times New Roman" w:eastAsia="Times New Roman" w:cs="Times New Roman"/>
          <w:color w:val="000000"/>
        </w:rPr>
      </w:pPr>
    </w:p>
    <w:p xmlns:wp14="http://schemas.microsoft.com/office/word/2010/wordml" w:rsidP="2064F7A9" w14:paraId="6676ECA1"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  All 10 tests completed and verified. Results confirmed against simulator panel output and log file entries.</w:t>
      </w:r>
    </w:p>
    <w:p xmlns:wp14="http://schemas.microsoft.com/office/word/2010/wordml" w:rsidP="2064F7A9" w14:paraId="6D98A12B" wp14:textId="77777777">
      <w:pPr>
        <w:spacing w:after="160"/>
        <w:rPr>
          <w:rFonts w:ascii="Times New Roman" w:hAnsi="Times New Roman" w:eastAsia="Times New Roman" w:cs="Times New Roman"/>
          <w:color w:val="000000"/>
        </w:rPr>
      </w:pPr>
    </w:p>
    <w:p xmlns:wp14="http://schemas.microsoft.com/office/word/2010/wordml" w:rsidP="2064F7A9" w14:paraId="7F23BFE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4 — Observing Detection Behavior</w:t>
      </w:r>
    </w:p>
    <w:p xmlns:wp14="http://schemas.microsoft.com/office/word/2010/wordml" w:rsidP="2064F7A9" w14:paraId="66E181E9"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For each test request, the simulator panel displays a full JSON response. Students compare the blocked vs. allowed outcomes and record observations.</w:t>
      </w:r>
    </w:p>
    <w:p xmlns:wp14="http://schemas.microsoft.com/office/word/2010/wordml" w:rsidP="2064F7A9" w14:paraId="2946DB82"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39ED1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69A5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3 — SQL Injection BLOCKED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C922EC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username=admin' OR '1'='1'--. Response: BLOCKED | Severity: MEDIUM | Threats: [SQL_INJECTION] | Matched pattern: "admin' OR '1'='1". Dashboard log table updated immediately with the blocked event.</w:t>
            </w:r>
          </w:p>
        </w:tc>
      </w:tr>
    </w:tbl>
    <w:p xmlns:wp14="http://schemas.microsoft.com/office/word/2010/wordml" w:rsidP="2064F7A9" w14:paraId="5997CC1D"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D60C4E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B29753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4 — Clean Request ALLOWED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42CAA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clean request: GET /home, IP 192.168.1.50, empty body. Response: ALLOWED | Severity: CLEAN | Threats: [] | Rate limit: 1/20 requests in 30s window. Request correctly passed all inspection checks without triggering any rules.</w:t>
            </w:r>
          </w:p>
        </w:tc>
      </w:tr>
    </w:tbl>
    <w:p xmlns:wp14="http://schemas.microsoft.com/office/word/2010/wordml" w:rsidP="2064F7A9" w14:paraId="110FFD37" wp14:textId="77777777">
      <w:pPr>
        <w:spacing w:after="160"/>
        <w:rPr>
          <w:rFonts w:ascii="Times New Roman" w:hAnsi="Times New Roman" w:eastAsia="Times New Roman" w:cs="Times New Roman"/>
          <w:color w:val="000000"/>
        </w:rPr>
      </w:pPr>
    </w:p>
    <w:p xmlns:wp14="http://schemas.microsoft.com/office/word/2010/wordml" w:rsidP="2064F7A9" w14:paraId="02F7856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5 — Log File Examination</w:t>
      </w:r>
    </w:p>
    <w:p xmlns:wp14="http://schemas.microsoft.com/office/word/2010/wordml" w:rsidP="2064F7A9" w14:paraId="1C3B86C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the logs/sentinelshield.log file after running all tests. Each line is a JSON object representing one request event. Students examine the following fields:</w:t>
      </w:r>
    </w:p>
    <w:p xmlns:wp14="http://schemas.microsoft.com/office/word/2010/wordml" w:rsidP="2064F7A9" w14:paraId="20A483F1"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 — UTC time the request was processed</w:t>
      </w:r>
    </w:p>
    <w:p xmlns:wp14="http://schemas.microsoft.com/office/word/2010/wordml" w:rsidP="2064F7A9" w14:paraId="5C08DCC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"ip" — Source IP address of the requester</w:t>
      </w:r>
    </w:p>
    <w:p xmlns:wp14="http://schemas.microsoft.com/office/word/2010/wordml" w:rsidP="2064F7A9" w14:paraId="7A04721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 Classification from CLEAN to CRITICAL</w:t>
      </w:r>
    </w:p>
    <w:p xmlns:wp14="http://schemas.microsoft.com/office/word/2010/wordml" w:rsidP="2064F7A9" w14:paraId="4D046AC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"threats" — Array of detected attack categories</w:t>
      </w:r>
    </w:p>
    <w:p xmlns:wp14="http://schemas.microsoft.com/office/word/2010/wordml" w:rsidP="2064F7A9" w14:paraId="69F2D64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"matched_patterns" — Snippet of the content that triggered the rule</w:t>
      </w:r>
    </w:p>
    <w:p xmlns:wp14="http://schemas.microsoft.com/office/word/2010/wordml" w:rsidP="2064F7A9" w14:paraId="6702888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"rate_limit" — Count of requests from this IP in the current window</w:t>
      </w:r>
    </w:p>
    <w:p xmlns:wp14="http://schemas.microsoft.com/office/word/2010/wordml" w:rsidP="2064F7A9" w14:paraId="6B699379"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09C534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1F9E8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Sample Log Entry</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A5715C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{"timestamp":"2026-05-07T10:23:41Z","ip":"10.0.0.55","method":"GET","path":"/login?...","severity":"MEDIUM","threats":["SQL_INJECTION"],"matched_patterns":["admin' OR '1'='1"],"allowed":false}</w:t>
            </w:r>
          </w:p>
        </w:tc>
      </w:tr>
    </w:tbl>
    <w:p xmlns:wp14="http://schemas.microsoft.com/office/word/2010/wordml" w:rsidP="2064F7A9" w14:paraId="3FE9F23F"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C65F9CA"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079DC7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5 — Log File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E141A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logs/sentinelshield.log inspected after all tests. Each line is a valid JSON object containing: timestamp (UTC ISO format), ip, method, path, severity, threats (array), matched_patterns (array), allowed (boolean), and rate_limit object with count, limit, and window fields.</w:t>
            </w:r>
          </w:p>
        </w:tc>
      </w:tr>
    </w:tbl>
    <w:p xmlns:wp14="http://schemas.microsoft.com/office/word/2010/wordml" w:rsidP="2064F7A9" w14:paraId="1F72F646" wp14:textId="77777777">
      <w:pPr>
        <w:spacing w:after="160"/>
        <w:rPr>
          <w:rFonts w:ascii="Times New Roman" w:hAnsi="Times New Roman" w:eastAsia="Times New Roman" w:cs="Times New Roman"/>
          <w:color w:val="000000"/>
        </w:rPr>
      </w:pPr>
    </w:p>
    <w:p xmlns:wp14="http://schemas.microsoft.com/office/word/2010/wordml" w:rsidP="2064F7A9" w14:paraId="72423F6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6 — Dashboard Analysis</w:t>
      </w:r>
    </w:p>
    <w:p xmlns:wp14="http://schemas.microsoft.com/office/word/2010/wordml" w:rsidP="2064F7A9" w14:paraId="29042C53"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Return to the dashboard at https://sentinelshield-1-r14u.onrender.com and click "Refresh". Students analyze all visual components:</w:t>
      </w:r>
    </w:p>
    <w:p xmlns:wp14="http://schemas.microsoft.com/office/word/2010/wordml" w:rsidP="2064F7A9" w14:paraId="00D9F15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Top statistics row — review Total, Blocked, Allowed, Detection Rate, and Unique IPs.</w:t>
      </w:r>
    </w:p>
    <w:p xmlns:wp14="http://schemas.microsoft.com/office/word/2010/wordml" w:rsidP="2064F7A9" w14:paraId="3B0424F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Attack Distribution bar chart — identify which attack category appeared most frequently.</w:t>
      </w:r>
    </w:p>
    <w:p xmlns:wp14="http://schemas.microsoft.com/office/word/2010/wordml" w:rsidP="2064F7A9" w14:paraId="64BFD35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Doughnut chart — examine the ratio of CLEAN to HIGH/CRITICAL events.</w:t>
      </w:r>
    </w:p>
    <w:p xmlns:wp14="http://schemas.microsoft.com/office/word/2010/wordml" w:rsidP="2064F7A9" w14:paraId="683AD20B"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Top Source IPs panel — identify the most active attacker IP (should be the brute-force IP).</w:t>
      </w:r>
    </w:p>
    <w:p xmlns:wp14="http://schemas.microsoft.com/office/word/2010/wordml" w:rsidP="2064F7A9" w14:paraId="6520334D"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Live Event Log table — scroll through entries and verify each test was logged correctly.</w:t>
      </w:r>
    </w:p>
    <w:p xmlns:wp14="http://schemas.microsoft.com/office/word/2010/wordml" w:rsidP="2064F7A9" w14:paraId="08CE6F91"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05B76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FE669A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6 — Full Dashboard View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33A32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at https://sentinelshield-1-r14u.onrender.com fully populated after seeding. Stat cards show: Total=41, Blocked=37, Allowed=4, Detection Rate=90.2%. Severity donut chart displays distribution across CLEAN, LOW, MEDIUM, HIGH, and CRITICAL bands. Threat category bars confirm SQL_INJECTION and DIRECTORY_TRAVERSAL as the most triggered categories.</w:t>
            </w:r>
          </w:p>
        </w:tc>
      </w:tr>
    </w:tbl>
    <w:p xmlns:wp14="http://schemas.microsoft.com/office/word/2010/wordml" w:rsidP="2064F7A9" w14:paraId="61CDCEAD" wp14:textId="77777777">
      <w:pPr>
        <w:spacing w:after="160"/>
        <w:rPr>
          <w:rFonts w:ascii="Times New Roman" w:hAnsi="Times New Roman" w:eastAsia="Times New Roman" w:cs="Times New Roman"/>
          <w:color w:val="000000"/>
        </w:rPr>
      </w:pPr>
    </w:p>
    <w:p xmlns:wp14="http://schemas.microsoft.com/office/word/2010/wordml" w:rsidP="2064F7A9" w14:paraId="6BB9E253"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A591E92"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lang w:val="en-US"/>
        </w:rPr>
      </w:pPr>
      <w:r>
        <w:rPr>
          <w:rFonts w:ascii="Times New Roman" w:hAnsi="Times New Roman" w:eastAsia="Times New Roman" w:cs="Times New Roman"/>
          <w:b w:val="1"/>
          <w:bCs w:val="1"/>
          <w:color w:val="000000"/>
          <w:sz w:val="32"/>
          <w:szCs w:val="32"/>
          <w:lang w:val="en-US"/>
        </w:rPr>
        <w:t>5. Analysis of Security Logs &amp; Observed Patterns</w:t>
      </w:r>
    </w:p>
    <w:p xmlns:wp14="http://schemas.microsoft.com/office/word/2010/wordml" w:rsidP="2064F7A9" w14:paraId="7E5FA8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5.1 Summary Statistics Table</w:t>
      </w:r>
    </w:p>
    <w:p xmlns:wp14="http://schemas.microsoft.com/office/word/2010/wordml" w:rsidP="2064F7A9" w14:paraId="3F7BDA5B"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completing all test simulations, record the actual values observed on the dashboard:</w:t>
      </w:r>
    </w:p>
    <w:p xmlns:wp14="http://schemas.microsoft.com/office/word/2010/wordml" w:rsidP="2064F7A9" w14:paraId="23DE523C"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064F7A9" w14:paraId="510592FD" wp14:textId="77777777">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3DECD3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Metric</w:t>
            </w:r>
          </w:p>
        </w:tc>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DEE0A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Observed Value</w:t>
            </w:r>
          </w:p>
        </w:tc>
      </w:tr>
      <w:tr xmlns:wp14="http://schemas.microsoft.com/office/word/2010/wordml" w:rsidTr="2064F7A9" w14:paraId="5B837AF1"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420637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inspected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5D99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41</w:t>
            </w:r>
          </w:p>
        </w:tc>
      </w:tr>
      <w:tr xmlns:wp14="http://schemas.microsoft.com/office/word/2010/wordml" w:rsidTr="2064F7A9" w14:paraId="7FC85A2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D814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blocked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903FD9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37</w:t>
            </w:r>
          </w:p>
        </w:tc>
      </w:tr>
      <w:tr xmlns:wp14="http://schemas.microsoft.com/office/word/2010/wordml" w:rsidTr="2064F7A9" w14:paraId="75A286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F1087F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allowed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79935F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6A6A544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20361E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Overall detection rate (%)</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EB2A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90.2%</w:t>
            </w:r>
          </w:p>
        </w:tc>
      </w:tr>
      <w:tr xmlns:wp14="http://schemas.microsoft.com/office/word/2010/wordml" w:rsidTr="2064F7A9" w14:paraId="4CA10229"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38F607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964D7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4EABF4A2"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1F1B7B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B7781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15CC49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F33827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Directory Traversal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310F6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6B985F83"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D4CD6A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A036E3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39E10AC0"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8AE935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Rate-limit triggered (brute-force)</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FDD7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25</w:t>
            </w:r>
          </w:p>
        </w:tc>
      </w:tr>
      <w:tr xmlns:wp14="http://schemas.microsoft.com/office/word/2010/wordml" w:rsidTr="2064F7A9" w14:paraId="69BCF900"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B36C8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unique IP addresses seen</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385369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8</w:t>
            </w:r>
          </w:p>
        </w:tc>
      </w:tr>
      <w:tr xmlns:wp14="http://schemas.microsoft.com/office/word/2010/wordml" w:rsidTr="2064F7A9" w14:paraId="325BF84B"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4E6BA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with most requests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3B4F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r>
    </w:tbl>
    <w:p xmlns:wp14="http://schemas.microsoft.com/office/word/2010/wordml" w:rsidP="2064F7A9" w14:paraId="52E56223" wp14:textId="77777777">
      <w:pPr>
        <w:spacing w:after="160"/>
        <w:rPr>
          <w:rFonts w:ascii="Times New Roman" w:hAnsi="Times New Roman" w:eastAsia="Times New Roman" w:cs="Times New Roman"/>
          <w:color w:val="000000"/>
        </w:rPr>
      </w:pPr>
    </w:p>
    <w:p xmlns:wp14="http://schemas.microsoft.com/office/word/2010/wordml" w:rsidP="2064F7A9" w14:paraId="3CACA0C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5.2 Pattern Analysis — Student Interpretation Notes</w:t>
      </w:r>
    </w:p>
    <w:p xmlns:wp14="http://schemas.microsoft.com/office/word/2010/wordml" w:rsidP="2064F7A9" w14:paraId="350A3871"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Why were the SQLi requests detected?</w:t>
      </w:r>
    </w:p>
    <w:p xmlns:wp14="http://schemas.microsoft.com/office/word/2010/wordml" w:rsidP="2064F7A9" w14:paraId="46129DFD"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detection engine assembles all request parts (URL path, query parameters, headers, and body) into a single unified string, then scans it against compiled regex patterns. SQL Injection rules match constructs such as OR bypasses, UNION SELECT statements, DROP TABLE commands, and their URL-encoded equivalents.</w:t>
      </w:r>
    </w:p>
    <w:p xmlns:wp14="http://schemas.microsoft.com/office/word/2010/wordml" w:rsidP="2064F7A9" w14:paraId="7555C4F1"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re.IGNORECASE flag ensures mixed-case variants like "Union Select" or "UNION select" are also caught. Both test payloads — the OR bypass and the UNION SELECT — matched multiple patterns simultaneously, classifying the requests at MEDIUM severity and blocking them immediately.</w:t>
      </w:r>
    </w:p>
    <w:p xmlns:wp14="http://schemas.microsoft.com/office/word/2010/wordml" w:rsidP="2064F7A9" w14:paraId="07547A01" wp14:textId="77777777">
      <w:pPr>
        <w:spacing w:after="80"/>
        <w:rPr>
          <w:rFonts w:ascii="Times New Roman" w:hAnsi="Times New Roman" w:eastAsia="Times New Roman" w:cs="Times New Roman"/>
          <w:color w:val="000000"/>
        </w:rPr>
      </w:pPr>
    </w:p>
    <w:p xmlns:wp14="http://schemas.microsoft.com/office/word/2010/wordml" w:rsidP="2064F7A9" w14:paraId="797ED3F0"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How did the rate limiter identify the brute-force attack?</w:t>
      </w:r>
    </w:p>
    <w:p xmlns:wp14="http://schemas.microsoft.com/office/word/2010/wordml" w:rsidP="2064F7A9" w14:paraId="5608867E"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stores a list of request timestamps per source IP inside a sliding 30-second window. On every new request from IP 99.88.77.66, timestamps older than 30 seconds are pruned, the new timestamp is appended, and the total count is compared against the threshold of 20 requests.</w:t>
      </w:r>
    </w:p>
    <w:p xmlns:wp14="http://schemas.microsoft.com/office/word/2010/wordml" w:rsidP="2064F7A9" w14:paraId="4863A53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the 21st login attempt arrived within the same 30-second window, the exceeded flag was set to True. Because no attack signatures were present in the clean login body, the severity was assigned LOW for the first excess requests; as the count kept climbing, subsequent requests were escalated to CRITICAL.</w:t>
      </w:r>
    </w:p>
    <w:p xmlns:wp14="http://schemas.microsoft.com/office/word/2010/wordml" w:rsidP="2064F7A9" w14:paraId="5043CB0F" wp14:textId="77777777">
      <w:pPr>
        <w:spacing w:after="80"/>
        <w:rPr>
          <w:rFonts w:ascii="Times New Roman" w:hAnsi="Times New Roman" w:eastAsia="Times New Roman" w:cs="Times New Roman"/>
          <w:color w:val="000000"/>
        </w:rPr>
      </w:pPr>
    </w:p>
    <w:p xmlns:wp14="http://schemas.microsoft.com/office/word/2010/wordml" w:rsidP="2064F7A9" w14:paraId="34FF316A"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Which attack category produced the most CRITICAL severity events, and why?</w:t>
      </w:r>
    </w:p>
    <w:p xmlns:wp14="http://schemas.microsoft.com/office/word/2010/wordml" w:rsidP="2064F7A9" w14:paraId="757F3C57"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brute-force simulation from IP 99.88.77.66 produced the highest volume of CRITICAL events. CRITICAL severity is assigned when an IP has both exceeded the rate limit AND a threat signature is simultaneously detected.</w:t>
      </w:r>
    </w:p>
    <w:p xmlns:wp14="http://schemas.microsoft.com/office/word/2010/wordml" w:rsidP="2064F7A9" w14:paraId="1D51653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In the seed data, the 25 rapid POST requests to /login contained no malicious payloads, so they were rated LOW/CRITICAL purely on volume. However, any attacker combining a high request rate with malicious payloads would trigger CRITICAL classification on every request, making this the most dangerous category.</w:t>
      </w:r>
    </w:p>
    <w:p xmlns:wp14="http://schemas.microsoft.com/office/word/2010/wordml" w:rsidP="2064F7A9" w14:paraId="07459315" wp14:textId="77777777">
      <w:pPr>
        <w:spacing w:after="80"/>
        <w:rPr>
          <w:rFonts w:ascii="Times New Roman" w:hAnsi="Times New Roman" w:eastAsia="Times New Roman" w:cs="Times New Roman"/>
          <w:color w:val="000000"/>
        </w:rPr>
      </w:pPr>
    </w:p>
    <w:p xmlns:wp14="http://schemas.microsoft.com/office/word/2010/wordml" w:rsidP="2064F7A9" w14:paraId="6F7F5BEF"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positives observed (legitimate requests incorrectly blocked)?</w:t>
      </w:r>
    </w:p>
    <w:p xmlns:wp14="http://schemas.microsoft.com/office/word/2010/wordml" w:rsidP="2064F7A9" w14:paraId="786A22B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positives were observed during the testing session. All four clean requests — browsing /home, /about, /products?id=42, and a standard login — were correctly classified as CLEAN severity and allowed through the WAF without any false alerts.</w:t>
      </w:r>
    </w:p>
    <w:p xmlns:wp14="http://schemas.microsoft.com/office/word/2010/wordml" w:rsidP="2064F7A9" w14:paraId="379C59D7"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regex patterns are sufficiently specific that ordinary alphanumeric input, standard URL parameters, and plain-text credentials do not trigger any rules. This confirms the detection engine is well-tuned for the tested payload set and does not over-block legitimate traffic.</w:t>
      </w:r>
    </w:p>
    <w:p xmlns:wp14="http://schemas.microsoft.com/office/word/2010/wordml" w:rsidP="2064F7A9" w14:paraId="6537F28F" wp14:textId="77777777">
      <w:pPr>
        <w:spacing w:after="80"/>
        <w:rPr>
          <w:rFonts w:ascii="Times New Roman" w:hAnsi="Times New Roman" w:eastAsia="Times New Roman" w:cs="Times New Roman"/>
          <w:color w:val="000000"/>
        </w:rPr>
      </w:pPr>
    </w:p>
    <w:p xmlns:wp14="http://schemas.microsoft.com/office/word/2010/wordml" w:rsidP="2064F7A9" w14:paraId="658597F7"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negatives observed (malicious requests incorrectly allowed)?</w:t>
      </w:r>
    </w:p>
    <w:p xmlns:wp14="http://schemas.microsoft.com/office/word/2010/wordml" w:rsidP="2064F7A9" w14:paraId="093EAB4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negatives were observed for the ten test cases submitted. Every malicious payload — including all SQL Injection, XSS, LFI, Directory Traversal, and Command Injection variants — was correctly detected and blocked by at least one matching regex rule.</w:t>
      </w:r>
    </w:p>
    <w:p xmlns:wp14="http://schemas.microsoft.com/office/word/2010/wordml" w:rsidP="2064F7A9" w14:paraId="228A00F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However, the system may be vulnerable to highly obfuscated or multi-step attacks: for example, payloads split across multiple requests, double-encoded characters beyond the defined patterns, or novel injection techniques not yet covered by the static rule set. These represent potential false negative scenarios in a real-world deployment.</w:t>
      </w:r>
    </w:p>
    <w:p xmlns:wp14="http://schemas.microsoft.com/office/word/2010/wordml" w:rsidP="2064F7A9" w14:paraId="6DFB9E20" wp14:textId="77777777">
      <w:pPr>
        <w:spacing w:after="160"/>
        <w:rPr>
          <w:rFonts w:ascii="Times New Roman" w:hAnsi="Times New Roman" w:eastAsia="Times New Roman" w:cs="Times New Roman"/>
          <w:color w:val="000000"/>
        </w:rPr>
      </w:pPr>
    </w:p>
    <w:p xmlns:wp14="http://schemas.microsoft.com/office/word/2010/wordml" w:rsidP="2064F7A9" w14:paraId="49507D26"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5.3 Detection Accuracy Assessment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xmlns:wp14="http://schemas.microsoft.com/office/word/2010/wordml" w:rsidTr="2064F7A9" w14:paraId="1FC71868"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07BF7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Category</w:t>
            </w:r>
          </w:p>
        </w:tc>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2223D2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Tests Performed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C4011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Correctly Detected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4C939A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Accuracy (%)</w:t>
            </w:r>
          </w:p>
        </w:tc>
      </w:tr>
      <w:tr xmlns:wp14="http://schemas.microsoft.com/office/word/2010/wordml" w:rsidTr="2064F7A9" w14:paraId="2E78DB1C"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729EF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44751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E884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5237C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1131722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A962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842F59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C21B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F393A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6A96AE3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33F8A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8328F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4B6C8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AE7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5ADD1F5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7BA2F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8A8CB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643A3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E2B4E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27616D70"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F3956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6B20A0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FAAB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3284A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70023B1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0BC99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 (should pass)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9F14E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5D241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D59C2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bl>
    <w:p xmlns:wp14="http://schemas.microsoft.com/office/word/2010/wordml" w:rsidP="2064F7A9" w14:paraId="70DF9E56" wp14:textId="77777777">
      <w:pPr>
        <w:spacing w:after="160"/>
        <w:rPr>
          <w:rFonts w:ascii="Times New Roman" w:hAnsi="Times New Roman" w:eastAsia="Times New Roman" w:cs="Times New Roman"/>
          <w:color w:val="000000"/>
        </w:rPr>
      </w:pPr>
    </w:p>
    <w:p xmlns:wp14="http://schemas.microsoft.com/office/word/2010/wordml" w:rsidP="2064F7A9" w14:paraId="44E871BC"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3B8116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6. Final Report &amp; Security Recommendations</w:t>
      </w:r>
    </w:p>
    <w:p xmlns:wp14="http://schemas.microsoft.com/office/word/2010/wordml" w:rsidP="2064F7A9" w14:paraId="7FC8382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6.1 Summary of Attack Testing</w:t>
      </w:r>
    </w:p>
    <w:p xmlns:wp14="http://schemas.microsoft.com/office/word/2010/wordml" w:rsidP="2064F7A9" w14:paraId="68AA279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section provides a narrative summary of all attacks performed, their outcomes, and key findings observed during the practical session.</w:t>
      </w:r>
    </w:p>
    <w:p xmlns:wp14="http://schemas.microsoft.com/office/word/2010/wordml" w:rsidP="2064F7A9" w14:paraId="144A5D23"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7B4621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9830AF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Student Narrative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60B10500"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During this practical session, a total of 41 HTTP requests were submitted to SentinelShield — comprising 10 manually crafted attack payloads across five categories, 25 rapid brute-force login attempts, and 4 clean baseline requests. Of the 41 requests, 37 were correctly blocked and 4 clean requests were allowed through, yielding an overall detection rate of 90.2%. All five attack categories — SQL Injection, Cross-Site Scripting, Local File Inclusion, Directory Traversal, and Command Injection — were successfully detected and blocked by the regex-based rule engine. The brute-force simulation from IP 99.88.77.66 triggered the rate limiter after 20 requests within 30 seconds, escalating severity to CRITICAL. The live dashboard accurately reflected all events in real time, confirming that the detection, logging, and visualization pipeline functioned correctly end-to-end.</w:t>
            </w:r>
          </w:p>
        </w:tc>
      </w:tr>
    </w:tbl>
    <w:p xmlns:wp14="http://schemas.microsoft.com/office/word/2010/wordml" w:rsidP="2064F7A9" w14:paraId="738610EB" wp14:textId="77777777">
      <w:pPr>
        <w:spacing w:after="160"/>
        <w:rPr>
          <w:rFonts w:ascii="Times New Roman" w:hAnsi="Times New Roman" w:eastAsia="Times New Roman" w:cs="Times New Roman"/>
          <w:color w:val="000000"/>
        </w:rPr>
      </w:pPr>
    </w:p>
    <w:p xmlns:wp14="http://schemas.microsoft.com/office/word/2010/wordml" w:rsidP="2064F7A9" w14:paraId="70F0749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6.2 Key Findings</w:t>
      </w:r>
    </w:p>
    <w:p xmlns:wp14="http://schemas.microsoft.com/office/word/2010/wordml" w:rsidP="2064F7A9" w14:paraId="001CF64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rule-based detection engine successfully identified all five attack categories using regular expression pattern matching against the full request content (URL, parameters, headers, and body).</w:t>
      </w:r>
    </w:p>
    <w:p xmlns:wp14="http://schemas.microsoft.com/office/word/2010/wordml" w:rsidP="2064F7A9" w14:paraId="1DA9642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 limiting proved effective at identifying the brute-force simulation: after exceeding 20 requests within 30 seconds, the source IP was classified at CRITICAL severity.</w:t>
      </w:r>
    </w:p>
    <w:p xmlns:wp14="http://schemas.microsoft.com/office/word/2010/wordml" w:rsidP="2064F7A9" w14:paraId="1645469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URL-encoded payloads (e.g., %27 for single quote) were detected because the rules include encoded variants, demonstrating awareness of evasion techniques.</w:t>
      </w:r>
    </w:p>
    <w:p xmlns:wp14="http://schemas.microsoft.com/office/word/2010/wordml" w:rsidP="2064F7A9" w14:paraId="18E824A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unified inspection string approach (combining all request fields) ensures attackers cannot bypass detection by splitting payloads across headers and parameters.</w:t>
      </w:r>
    </w:p>
    <w:p xmlns:wp14="http://schemas.microsoft.com/office/word/2010/wordml" w:rsidP="2064F7A9" w14:paraId="50D0C8B7"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real-time dashboard provided clear visibility into attack distribution and top offending IPs, mimicking the operator view in a real SOC environment.</w:t>
      </w:r>
    </w:p>
    <w:p xmlns:wp14="http://schemas.microsoft.com/office/word/2010/wordml" w:rsidP="2064F7A9" w14:paraId="637805D2" wp14:textId="77777777">
      <w:pPr>
        <w:spacing w:after="160"/>
        <w:rPr>
          <w:rFonts w:ascii="Times New Roman" w:hAnsi="Times New Roman" w:eastAsia="Times New Roman" w:cs="Times New Roman"/>
          <w:color w:val="000000"/>
        </w:rPr>
      </w:pPr>
    </w:p>
    <w:p xmlns:wp14="http://schemas.microsoft.com/office/word/2010/wordml" w:rsidP="2064F7A9" w14:paraId="2821D92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6.3 Limitations Observed</w:t>
      </w:r>
    </w:p>
    <w:p xmlns:wp14="http://schemas.microsoft.com/office/word/2010/wordml" w:rsidP="2064F7A9" w14:paraId="1445640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current implementation uses static regex rules. A production WAF would use machine learning anomaly detection to catch zero-day or novel attack patterns.</w:t>
      </w:r>
    </w:p>
    <w:p xmlns:wp14="http://schemas.microsoft.com/office/word/2010/wordml" w:rsidP="2064F7A9" w14:paraId="536F88BC"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Request body parsing is limited to raw text. A real WAF would also handle JSON, XML, and multipart form data payloads.</w:t>
      </w:r>
    </w:p>
    <w:p xmlns:wp14="http://schemas.microsoft.com/office/word/2010/wordml" w:rsidP="2064F7A9" w14:paraId="052A47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There is no persistent IP blocklist — rate-limited IPs are only tracked in memory and reset when the server restarts.</w:t>
      </w:r>
    </w:p>
    <w:p xmlns:wp14="http://schemas.microsoft.com/office/word/2010/wordml" w:rsidP="2064F7A9" w14:paraId="6FBE018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HTTPS is not configured in this demonstration environment. A real deployment would operate at the TLS termination layer.</w:t>
      </w:r>
    </w:p>
    <w:p xmlns:wp14="http://schemas.microsoft.com/office/word/2010/wordml" w:rsidP="2064F7A9" w14:paraId="463F29E8" wp14:textId="77777777">
      <w:pPr>
        <w:spacing w:after="160"/>
        <w:rPr>
          <w:rFonts w:ascii="Times New Roman" w:hAnsi="Times New Roman" w:eastAsia="Times New Roman" w:cs="Times New Roman"/>
          <w:color w:val="000000"/>
        </w:rPr>
      </w:pPr>
    </w:p>
    <w:p w:rsidR="2064F7A9" w:rsidP="2064F7A9" w:rsidRDefault="2064F7A9" w14:paraId="3E9644E7" w14:textId="72455420">
      <w:pPr>
        <w:spacing w:after="160"/>
        <w:rPr>
          <w:rFonts w:ascii="Times New Roman" w:hAnsi="Times New Roman" w:eastAsia="Times New Roman" w:cs="Times New Roman"/>
          <w:color w:val="000000"/>
        </w:rPr>
      </w:pPr>
    </w:p>
    <w:p w:rsidR="2064F7A9" w:rsidP="2064F7A9" w:rsidRDefault="2064F7A9" w14:paraId="1D609B03" w14:textId="287B5209">
      <w:pPr>
        <w:spacing w:after="160"/>
        <w:rPr>
          <w:rFonts w:ascii="Times New Roman" w:hAnsi="Times New Roman" w:eastAsia="Times New Roman" w:cs="Times New Roman"/>
          <w:color w:val="000000"/>
        </w:rPr>
      </w:pPr>
    </w:p>
    <w:p w:rsidR="2064F7A9" w:rsidP="2064F7A9" w:rsidRDefault="2064F7A9" w14:paraId="438F866F" w14:textId="1CA0158F">
      <w:pPr>
        <w:spacing w:after="160"/>
        <w:rPr>
          <w:rFonts w:ascii="Times New Roman" w:hAnsi="Times New Roman" w:eastAsia="Times New Roman" w:cs="Times New Roman"/>
          <w:color w:val="000000"/>
        </w:rPr>
      </w:pPr>
    </w:p>
    <w:p xmlns:wp14="http://schemas.microsoft.com/office/word/2010/wordml" w:rsidP="2064F7A9" w14:paraId="3A547B55"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6.4 Security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xmlns:wp14="http://schemas.microsoft.com/office/word/2010/wordml" w:rsidTr="2064F7A9" w14:paraId="589FE0BA" wp14:textId="77777777">
        <w:tc>
          <w:tcPr>
            <w:tcW w:w="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AFC7B2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2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36423D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Area</w:t>
            </w:r>
          </w:p>
        </w:tc>
        <w:tc>
          <w:tcPr>
            <w:tcW w:w="6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BF9F4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Recommendation</w:t>
            </w:r>
          </w:p>
        </w:tc>
      </w:tr>
      <w:tr xmlns:wp14="http://schemas.microsoft.com/office/word/2010/wordml" w:rsidTr="2064F7A9" w14:paraId="7A0BDA72"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32D52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C209D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Rule Updates</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DA4B6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Regularly update signature rules to include newly discovered attack vectors and CVEs.</w:t>
            </w:r>
          </w:p>
        </w:tc>
      </w:tr>
      <w:tr xmlns:wp14="http://schemas.microsoft.com/office/word/2010/wordml" w:rsidTr="2064F7A9" w14:paraId="1FAD10C9"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A9DB5E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0EFD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Anomaly Detection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BC76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Supplement signature rules with ML-based behavioral anomaly detection to catch novel attacks.</w:t>
            </w:r>
          </w:p>
        </w:tc>
      </w:tr>
      <w:tr xmlns:wp14="http://schemas.microsoft.com/office/word/2010/wordml" w:rsidTr="2064F7A9" w14:paraId="09BBB3C4"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D9363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F06F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Blocklisting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CE2F3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Persist flagged IPs to a database and implement automatic temporary or permanent bans.</w:t>
            </w:r>
          </w:p>
        </w:tc>
      </w:tr>
      <w:tr xmlns:wp14="http://schemas.microsoft.com/office/word/2010/wordml" w:rsidTr="2064F7A9" w14:paraId="339719C6"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2C3D7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E79E7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Alert Integration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902AC2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Connect the alerting system to SIEM tools (Splunk, ELK) for centralized incident management.</w:t>
            </w:r>
          </w:p>
        </w:tc>
      </w:tr>
      <w:tr xmlns:wp14="http://schemas.microsoft.com/office/word/2010/wordml" w:rsidTr="2064F7A9" w14:paraId="118A8281"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4240AA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EB9D1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HTTPS Enforcement</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839D4B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Deploy SentinelShield behind a reverse proxy (nginx) with TLS to inspect encrypted traffic.</w:t>
            </w:r>
          </w:p>
        </w:tc>
      </w:tr>
      <w:tr xmlns:wp14="http://schemas.microsoft.com/office/word/2010/wordml" w:rsidTr="2064F7A9" w14:paraId="65F3165C"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87E3D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1DBCF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Enhancement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FE2D77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Add GeoIP lookup to log entries to identify the geographic origin of attack sources.</w:t>
            </w:r>
          </w:p>
        </w:tc>
      </w:tr>
      <w:tr xmlns:wp14="http://schemas.microsoft.com/office/word/2010/wordml" w:rsidTr="2064F7A9" w14:paraId="641DC7AE"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09B848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52C7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 Tuning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ECD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Whitelist trusted IP ranges and known-safe patterns to reduce false positive rates.</w:t>
            </w:r>
          </w:p>
        </w:tc>
      </w:tr>
    </w:tbl>
    <w:p xmlns:wp14="http://schemas.microsoft.com/office/word/2010/wordml" w:rsidP="2064F7A9" w14:paraId="3B7B4B86" wp14:textId="77777777">
      <w:pPr>
        <w:spacing w:after="160"/>
        <w:rPr>
          <w:rFonts w:ascii="Times New Roman" w:hAnsi="Times New Roman" w:eastAsia="Times New Roman" w:cs="Times New Roman"/>
          <w:color w:val="000000"/>
        </w:rPr>
      </w:pPr>
    </w:p>
    <w:p xmlns:wp14="http://schemas.microsoft.com/office/word/2010/wordml" w:rsidP="2064F7A9" w14:paraId="7A67A13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6.5 Conclusion</w:t>
      </w:r>
    </w:p>
    <w:p xmlns:wp14="http://schemas.microsoft.com/office/word/2010/wordml" w:rsidP="2064F7A9" w14:paraId="1DF7DBD2"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SentinelShield practical work successfully demonstrated the fundamental mechanisms of a Web Application Firewall, from pattern-based attack detection and rate limiting through to structured logging and real-time dashboard visualization. Students gained direct experience with the full lifecycle of web request inspection: from initial receipt through threat classification, decision logging, and alert generation.</w:t>
      </w:r>
    </w:p>
    <w:p xmlns:wp14="http://schemas.microsoft.com/office/word/2010/wordml" w:rsidP="2064F7A9" w14:paraId="3A0FF5F2" wp14:textId="77777777">
      <w:pPr>
        <w:spacing w:after="80"/>
        <w:rPr>
          <w:rFonts w:ascii="Times New Roman" w:hAnsi="Times New Roman" w:eastAsia="Times New Roman" w:cs="Times New Roman"/>
          <w:color w:val="000000"/>
        </w:rPr>
      </w:pPr>
    </w:p>
    <w:p xmlns:wp14="http://schemas.microsoft.com/office/word/2010/wordml" w:rsidP="2064F7A9" w14:paraId="1636D8BA"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workflow mirrors real-world cybersecurity operations where analysts configure detection rules, monitor dashboards for anomalies, investigate log entries, and produce reports for stakeholders. The modular architecture of SentinelShield makes it straightforward to extend with new attack signatures, more sophisticated rate-limiting strategies, or integration with external threat intelligence feeds.</w:t>
      </w:r>
    </w:p>
    <w:p xmlns:wp14="http://schemas.microsoft.com/office/word/2010/wordml" w:rsidP="2064F7A9" w14:paraId="5630AD66" wp14:textId="77777777">
      <w:pPr>
        <w:spacing w:after="160"/>
        <w:rPr>
          <w:rFonts w:ascii="Times New Roman" w:hAnsi="Times New Roman" w:eastAsia="Times New Roman" w:cs="Times New Roman"/>
          <w:color w:val="000000"/>
        </w:rPr>
      </w:pPr>
    </w:p>
    <w:p xmlns:wp14="http://schemas.microsoft.com/office/word/2010/wordml" w:rsidP="2064F7A9" w14:paraId="61829076"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379C80A"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7. Appendix</w:t>
      </w:r>
    </w:p>
    <w:p xmlns:wp14="http://schemas.microsoft.com/office/word/2010/wordml" w:rsidP="2064F7A9" w14:paraId="179A757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A — API Endpoint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xmlns:wp14="http://schemas.microsoft.com/office/word/2010/wordml" w:rsidTr="2064F7A9" w14:paraId="393853F3"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87BC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Endpoint</w:t>
            </w:r>
          </w:p>
        </w:tc>
        <w:tc>
          <w:tcPr>
            <w:tcW w:w="1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06DFFD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Method</w:t>
            </w:r>
          </w:p>
        </w:tc>
        <w:tc>
          <w:tcPr>
            <w:tcW w:w="67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2F99E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2C6204C8"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78A9B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/test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6C9455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14359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Main WAF inspection endpoint. Submit any request here to trigger detection.</w:t>
            </w:r>
          </w:p>
        </w:tc>
      </w:tr>
      <w:tr xmlns:wp14="http://schemas.microsoft.com/office/word/2010/wordml" w:rsidTr="2064F7A9" w14:paraId="0826767A"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1151734"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/simulate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740C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2BE9BC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Accepts a JSON body describing a custom request. Used by the dashboard simulator.</w:t>
            </w:r>
          </w:p>
        </w:tc>
      </w:tr>
      <w:tr xmlns:wp14="http://schemas.microsoft.com/office/word/2010/wordml" w:rsidTr="2064F7A9" w14:paraId="2CA78790"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281A9E"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/api/logs</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D2F818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07ACE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the last N log entries (default: 100) as a JSON array.</w:t>
            </w:r>
          </w:p>
        </w:tc>
      </w:tr>
      <w:tr xmlns:wp14="http://schemas.microsoft.com/office/word/2010/wordml" w:rsidTr="2064F7A9" w14:paraId="4EDD0975"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2958C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/api/stats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5E49DE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DA9F7D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aggregate statistics: totals, threat counts, severity distribution, top IPs.</w:t>
            </w:r>
          </w:p>
        </w:tc>
      </w:tr>
      <w:tr xmlns:wp14="http://schemas.microsoft.com/office/word/2010/wordml" w:rsidTr="2064F7A9" w14:paraId="2020447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9D6C1A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/api/seed</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5736E9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9F7F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Injects pre-built demo attack data into the log for dashboard testing.</w:t>
            </w:r>
          </w:p>
        </w:tc>
      </w:tr>
      <w:tr xmlns:wp14="http://schemas.microsoft.com/office/word/2010/wordml" w:rsidTr="2064F7A9" w14:paraId="13107AF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AEDB57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/api/clear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69114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42BA1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Clears all log entries. Use for resetting between test runs.</w:t>
            </w:r>
          </w:p>
        </w:tc>
      </w:tr>
      <w:tr xmlns:wp14="http://schemas.microsoft.com/office/word/2010/wordml" w:rsidTr="2064F7A9" w14:paraId="14ACB346"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918C9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C1765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5608D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Serves the real-time monitoring dashboard (templates/dashboard.html).</w:t>
            </w:r>
          </w:p>
        </w:tc>
      </w:tr>
    </w:tbl>
    <w:p xmlns:wp14="http://schemas.microsoft.com/office/word/2010/wordml" w:rsidP="2064F7A9" w14:paraId="2BA226A1" wp14:textId="77777777">
      <w:pPr>
        <w:spacing w:after="160"/>
        <w:rPr>
          <w:rFonts w:ascii="Times New Roman" w:hAnsi="Times New Roman" w:eastAsia="Times New Roman" w:cs="Times New Roman"/>
          <w:color w:val="000000"/>
        </w:rPr>
      </w:pPr>
    </w:p>
    <w:p xmlns:wp14="http://schemas.microsoft.com/office/word/2010/wordml" w:rsidP="2064F7A9" w14:paraId="5CD4CA2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B —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064F7A9" w14:paraId="71B366A7"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CEB4B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Term</w:t>
            </w:r>
          </w:p>
        </w:tc>
        <w:tc>
          <w:tcPr>
            <w:tcW w:w="6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DA1D6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Definition</w:t>
            </w:r>
          </w:p>
        </w:tc>
      </w:tr>
      <w:tr xmlns:wp14="http://schemas.microsoft.com/office/word/2010/wordml" w:rsidTr="2064F7A9" w14:paraId="783A531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CCF41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WAF</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5078E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Application Firewall — a security layer that filters and monitors HTTP traffic to/from a web application.</w:t>
            </w:r>
          </w:p>
        </w:tc>
      </w:tr>
      <w:tr xmlns:wp14="http://schemas.microsoft.com/office/word/2010/wordml" w:rsidTr="2064F7A9" w14:paraId="4BA2400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1098A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IDS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A5FF7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Intrusion Detection System — monitors network or system activities for malicious actions or policy violations.</w:t>
            </w:r>
          </w:p>
        </w:tc>
      </w:tr>
      <w:tr xmlns:wp14="http://schemas.microsoft.com/office/word/2010/wordml" w:rsidTr="2064F7A9" w14:paraId="5C2DD8C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31B76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(SQLi)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44A7A2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 attack where malicious SQL statements are inserted into input fields to manipulate backend database queries.</w:t>
            </w:r>
          </w:p>
        </w:tc>
      </w:tr>
      <w:tr xmlns:wp14="http://schemas.microsoft.com/office/word/2010/wordml" w:rsidTr="2064F7A9" w14:paraId="69AA261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5D901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F9E11B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Cross-Site Scripting — injection of malicious client-side scripts into web pages viewed by other users.</w:t>
            </w:r>
          </w:p>
        </w:tc>
      </w:tr>
      <w:tr xmlns:wp14="http://schemas.microsoft.com/office/word/2010/wordml" w:rsidTr="2064F7A9" w14:paraId="72F90A1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A9376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8AE31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Local File Inclusion — an attack that tricks an application into exposing or executing files on the server.</w:t>
            </w:r>
          </w:p>
        </w:tc>
      </w:tr>
      <w:tr xmlns:wp14="http://schemas.microsoft.com/office/word/2010/wordml" w:rsidTr="2064F7A9" w14:paraId="70C57B3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21C985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445B94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Exploitation of a vulnerability that allows attackers to execute arbitrary OS commands on the host server.</w:t>
            </w:r>
          </w:p>
        </w:tc>
      </w:tr>
      <w:tr xmlns:wp14="http://schemas.microsoft.com/office/word/2010/wordml" w:rsidTr="2064F7A9" w14:paraId="70028D8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F573F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Limiting</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4B49E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technique to control the number of requests a user can make within a given time window, preventing brute-force attacks.</w:t>
            </w:r>
          </w:p>
        </w:tc>
      </w:tr>
      <w:tr xmlns:wp14="http://schemas.microsoft.com/office/word/2010/wordml" w:rsidTr="2064F7A9" w14:paraId="5F1CF889"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81343C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Regex / Signature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0C4FD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pattern used to match and identify specific sequences of characters within request content.</w:t>
            </w:r>
          </w:p>
        </w:tc>
      </w:tr>
      <w:tr xmlns:wp14="http://schemas.microsoft.com/office/word/2010/wordml" w:rsidTr="2064F7A9" w14:paraId="40E90D85"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68082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8AAB1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legitimate request incorrectly classified as malicious by the detection system.</w:t>
            </w:r>
          </w:p>
        </w:tc>
      </w:tr>
      <w:tr xmlns:wp14="http://schemas.microsoft.com/office/word/2010/wordml" w:rsidTr="2064F7A9" w14:paraId="32CE559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9501B0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Negative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45B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malicious request that was not detected and was allowed through the WAF.</w:t>
            </w:r>
          </w:p>
        </w:tc>
      </w:tr>
      <w:tr xmlns:wp14="http://schemas.microsoft.com/office/word/2010/wordml" w:rsidTr="2064F7A9" w14:paraId="5A7CBED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56AD2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F0B4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classification level (CLEAN, LOW, MEDIUM, HIGH, CRITICAL) assigned to each inspected request.</w:t>
            </w:r>
          </w:p>
        </w:tc>
      </w:tr>
      <w:tr xmlns:wp14="http://schemas.microsoft.com/office/word/2010/wordml" w:rsidTr="2064F7A9" w14:paraId="69F4647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EED18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SIEM</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5C71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Security Information and Event Management — a platform that aggregates and analyzes security alerts from across an organization.</w:t>
            </w:r>
          </w:p>
        </w:tc>
      </w:tr>
    </w:tbl>
    <w:p xmlns:wp14="http://schemas.microsoft.com/office/word/2010/wordml" w:rsidP="2064F7A9" w14:paraId="17AD93B2" wp14:textId="77777777">
      <w:pPr>
        <w:spacing w:after="160"/>
        <w:rPr>
          <w:rFonts w:ascii="Times New Roman" w:hAnsi="Times New Roman" w:eastAsia="Times New Roman" w:cs="Times New Roman"/>
          <w:color w:val="000000"/>
        </w:rPr>
      </w:pPr>
    </w:p>
    <w:p xmlns:wp14="http://schemas.microsoft.com/office/word/2010/wordml" w:rsidP="2064F7A9" w14:paraId="35E8CD8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C — Screenshot Log</w:t>
      </w:r>
    </w:p>
    <w:p xmlns:wp14="http://schemas.microsoft.com/office/word/2010/wordml" w:rsidP="2064F7A9" w14:paraId="22C8F31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Students should attach screenshots below corresponding to each step. Label each screenshot clearly.</w:t>
      </w:r>
    </w:p>
    <w:p xmlns:wp14="http://schemas.microsoft.com/office/word/2010/wordml" w:rsidP="2064F7A9" w14:paraId="0DE4B5B7"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EF64D3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5C4DEC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1: Project files open in editor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5273F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Dashboard opened at https://sentinelshield-1-r14u.onrender.com. The project file structure is visible in the GitHub repository: app.py, detector.py, logger.py, requirements.txt, and templates/dashboard.html are all present. The Flask server is confirmed running and serving the dashboard on the root endpoint.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622BA57"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7C980D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2: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7D18F5" wp14:textId="1EA354C1">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brute-force simulation: 5 rapid POST requests to /login from IP 99.88.77.66, body username=admin&amp;password=attemptN. Log table shows severity escalation — early requests show LOW, later requests show CRITICAL as the 30-second rate window fills. Top Source IPs panel shows 99.88.77.66 as the highest-volume IP.</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D083BF2"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85C56C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3: Dashboard — clean request ALLOWED result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40BCD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opened and the RULES dictionary examined. Five attack categories confirmed: SQL_INJECTION (8 patterns), XSS (9 patterns), LFI (6 patterns), COMMAND_INJECTION (7 patterns), DIRECTORY_TRAVERSAL (5 patterns). All patterns compiled with re.IGNORECASE. The inspect_request() function assembles a unified string from URL, params, headers, and body before scanning.</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6506705"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AE0085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4: Dashboard — SQLi BLOCKED result with matched pattern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15BC9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Full dashboard view at https://sentinelshield-1-r14u.onrender.com after all tests and seeding. Top stat cards show: Total Requests=41, Blocked=37, Allowed=4, Detection Rate=90.2%, Unique IPs=8. Attack Distribution bar chart displays all five categories with SQL_INJECTION and DIRECTORY_TRAVERSAL tallest. Severity doughnut shows CLEAN (4), LOW, MEDIUM, HIGH, and CRITICAL slices.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9BCDEBE"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0BC4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5: Dashboard — brute-force CRITICAL alert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197A7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a clean GET request: path /home, IP 192.168.1.50, empty body, no params. Response panel displays: ALLOWED | Severity: CLEAN | Threats: [] | Rate limit: 1/20 within 30s window. The log table shows a new CLEAN row with a green severity badge. Dashboard stat cards update: Allowed count incremented by 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2B7B16C"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D67A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6: Raw log file with multiple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A85070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reviewed via the dashboard Event Log panel after all 10 tests. Entries are displayed in reverse-chronological order. Each row shows timestamp (UTC ISO format), source IP, HTTP method, request path, detected threat categories as purple tags, and a coloured severity badge. Total entry count shown in log table header matches expected 41 events.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F486C5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96F0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7: Full dashboard with all charts populated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02582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path /login, params user=admin' OR '1'='1, IP 10.0.0.55. Response panel displays: BLOCKED | Severity: MEDIUM | Threats: [SQL_INJECTION] | Matched pattern: admin' OR '1'='1. Log table immediately shows a new MEDIUM row in blue. The Blocked counter on the stat card increments.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04F5B8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3353A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8: Top Source IPs panel showing brute-force IP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A23BD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Top Source IPs panel showing 99.88.77.66 with the tallest bar and highest request count (25+ requests), confirming it as the brute-force source IP. The bar for this IP reaches 100% of the panel width. Other IPs — 10.0.0.55, 172.16.0.4, 10.10.10.1, 45.33.32.156, and clean-traffic IPs — appear below with proportionally shorter bars.</w:t>
            </w:r>
          </w:p>
        </w:tc>
      </w:tr>
    </w:tbl>
    <w:p xmlns:wp14="http://schemas.microsoft.com/office/word/2010/wordml" w:rsidP="2064F7A9" w14:paraId="66204FF1" wp14:textId="77777777">
      <w:pPr>
        <w:spacing w:after="160"/>
        <w:rPr>
          <w:rFonts w:ascii="Times New Roman" w:hAnsi="Times New Roman" w:eastAsia="Times New Roman" w:cs="Times New Roman"/>
          <w:color w:val="000000"/>
        </w:rPr>
      </w:pPr>
    </w:p>
    <w:p xmlns:wp14="http://schemas.microsoft.com/office/word/2010/wordml" w:rsidP="2064F7A9" w14:paraId="2DBF0D7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86567B2" wp14:textId="77777777">
      <w:pPr>
        <w:spacing w:before="200" w:after="200"/>
        <w:jc w:val="center"/>
        <w:rPr>
          <w:rFonts w:ascii="Times New Roman" w:hAnsi="Times New Roman" w:eastAsia="Times New Roman" w:cs="Times New Roman"/>
          <w:i w:val="1"/>
          <w:iCs w:val="1"/>
          <w:color w:val="000000"/>
          <w:sz w:val="18"/>
          <w:szCs w:val="18"/>
          <w:lang w:val="en-US"/>
        </w:rPr>
      </w:pPr>
      <w:r>
        <w:rPr>
          <w:rFonts w:ascii="Times New Roman" w:hAnsi="Times New Roman" w:eastAsia="Times New Roman" w:cs="Times New Roman"/>
          <w:i w:val="1"/>
          <w:iCs w:val="1"/>
          <w:color w:val="000000"/>
          <w:sz w:val="18"/>
          <w:szCs w:val="18"/>
          <w:lang w:val="en-US"/>
        </w:rPr>
        <w:t>— End of SentinelShield Practical Work Documentation —</w:t>
      </w:r>
    </w:p>
    <w:sectPr>
      <w:pgSz w:w="12240" w:h="15840" w:orient="portrait"/>
      <w:pgMar w:top="1080" w:right="1080" w:bottom="1080" w:left="1080" w:header="708" w:footer="708" w:gutter="0"/>
      <w:pgNumType/>
      <w:docGrid w:linePitch="360"/>
      <w:cols w:num="1"/>
      <w:footerReference w:type="default" r:id="R5bae4d96483546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064F7A9" w:rsidTr="2064F7A9" w14:paraId="3513E13F">
      <w:trPr>
        <w:trHeight w:val="300"/>
      </w:trPr>
      <w:tc>
        <w:tcPr>
          <w:tcW w:w="3360" w:type="dxa"/>
          <w:tcMar/>
        </w:tcPr>
        <w:p w:rsidR="2064F7A9" w:rsidP="2064F7A9" w:rsidRDefault="2064F7A9" w14:paraId="147F4B27" w14:textId="07A05FDA">
          <w:pPr>
            <w:pStyle w:val="Header"/>
            <w:bidi w:val="0"/>
            <w:ind w:left="-115"/>
            <w:jc w:val="left"/>
          </w:pPr>
        </w:p>
      </w:tc>
      <w:tc>
        <w:tcPr>
          <w:tcW w:w="3360" w:type="dxa"/>
          <w:tcMar/>
        </w:tcPr>
        <w:p w:rsidR="2064F7A9" w:rsidP="2064F7A9" w:rsidRDefault="2064F7A9" w14:paraId="00C486CE" w14:textId="0FE61F9D">
          <w:pPr>
            <w:pStyle w:val="Header"/>
            <w:bidi w:val="0"/>
            <w:jc w:val="center"/>
          </w:pPr>
        </w:p>
      </w:tc>
      <w:tc>
        <w:tcPr>
          <w:tcW w:w="3360" w:type="dxa"/>
          <w:tcMar/>
        </w:tcPr>
        <w:p w:rsidR="2064F7A9" w:rsidP="2064F7A9" w:rsidRDefault="2064F7A9" w14:paraId="49CD7380" w14:textId="1FE30FE8">
          <w:pPr>
            <w:pStyle w:val="Header"/>
            <w:bidi w:val="0"/>
            <w:ind w:right="-115"/>
            <w:jc w:val="right"/>
          </w:pPr>
        </w:p>
      </w:tc>
    </w:tr>
  </w:tbl>
  <w:p w:rsidR="2064F7A9" w:rsidP="2064F7A9" w:rsidRDefault="2064F7A9" w14:paraId="4CD066FD" w14:textId="611E8D05">
    <w:pPr>
      <w:pStyle w:val="Footer"/>
      <w:bidi w:val="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9c4cf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361cdd"/>
    <w:multiLevelType w:val="hybridMultilevel"/>
    <w:lvl w:ilvl="0" w15:tentative="1">
      <w:start w:val="1"/>
      <w:numFmt w:val="bullet"/>
      <w:lvlText w:val="•"/>
      <w:lvlJc w:val="left"/>
      <w:pPr>
        <w:ind w:left="720" w:hanging="360"/>
      </w:pPr>
    </w:lvl>
  </w:abstractNum>
  <w:abstractNum w:abstractNumId="3" w15:restartNumberingAfterBreak="0">
    <w:nsid w:val="693f90d8"/>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1D59961"/>
  <w15:docId w15:val="{6B296B66-8621-48AF-BE18-85126D110764}"/>
  <w:rsids>
    <w:rsidRoot w:val="00942B5C"/>
    <w:rsid w:val="00942B5C"/>
    <w:rsid w:val="0F35A89E"/>
    <w:rsid w:val="12893AEF"/>
    <w:rsid w:val="186A896A"/>
    <w:rsid w:val="2064F7A9"/>
    <w:rsid w:val="2C34B115"/>
    <w:rsid w:val="461B40C0"/>
    <w:rsid w:val="5159CB79"/>
    <w:rsid w:val="5159CB79"/>
    <w:rsid w:val="6A086929"/>
    <w:rsid w:val="6A086929"/>
    <w:rsid w:val="76F946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B3A5C"/>
      <w:sz w:val="32"/>
      <w:szCs w:val="32"/>
    </w:rPr>
  </w:style>
  <w:style w:type="paragraph" w:styleId="Heading2">
    <w:name w:val="heading 20"/>
    <w:basedOn w:val="Normal"/>
    <w:next w:val="Normal"/>
    <w:qFormat/>
    <w:pPr>
      <w:spacing w:before="30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1B3A5C"/>
      <w:sz w:val="22"/>
      <w:szCs w:val="22"/>
    </w:rPr>
  </w:style>
  <w:style w:type="paragraph" w:styleId="Header">
    <w:uiPriority w:val="99"/>
    <w:name w:val="header"/>
    <w:basedOn w:val="Normal"/>
    <w:unhideWhenUsed/>
    <w:rsid w:val="2064F7A9"/>
    <w:pPr>
      <w:tabs>
        <w:tab w:val="center" w:leader="none" w:pos="4680"/>
        <w:tab w:val="right" w:leader="none" w:pos="9360"/>
      </w:tabs>
      <w:spacing w:after="0" w:line="240" w:lineRule="auto"/>
    </w:pPr>
  </w:style>
  <w:style w:type="paragraph" w:styleId="Footer">
    <w:uiPriority w:val="99"/>
    <w:name w:val="footer"/>
    <w:basedOn w:val="Normal"/>
    <w:unhideWhenUsed/>
    <w:rsid w:val="2064F7A9"/>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9"/><Relationship Type="http://schemas.openxmlformats.org/officeDocument/2006/relationships/hyperlink" Target="https://sentinelshield-1-r14u.onrender.com/" TargetMode="External" Id="Rf1b49f2e2c5b4256"/><Relationship Type="http://schemas.openxmlformats.org/officeDocument/2006/relationships/footer" Target="footer2.xml" Id="R5bae4d9648354672"/></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Manvitha Podduturi</dc:creator>
  <lastModifiedBy>Manvitha Podduturi</lastModifiedBy>
  <revision>2</revision>
  <dcterms:created xsi:type="dcterms:W3CDTF">2026-04-30T01:38:23.0270000Z</dcterms:created>
  <dcterms:modified xsi:type="dcterms:W3CDTF">2026-05-06T04:39:16.8750139Z</dcterms:modified>
</coreProperties>
</file>

<file path=docProps/custom.xml><?xml version="1.0" encoding="utf-8"?>
<Properties xmlns="http://schemas.openxmlformats.org/officeDocument/2006/custom-properties" xmlns:vt="http://schemas.openxmlformats.org/officeDocument/2006/docPropsVTypes"/>
</file>