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census.R</w:t>
      </w:r>
    </w:p>
    <w:p>
      <w:pPr>
        <w:pStyle w:val="Author"/>
      </w:pPr>
      <w:r>
        <w:t xml:space="preserve">manwthglasses</w:t>
      </w:r>
    </w:p>
    <w:p>
      <w:pPr>
        <w:pStyle w:val="Date"/>
      </w:pPr>
      <w:r>
        <w:t xml:space="preserve">Sun</w:t>
      </w:r>
      <w:r>
        <w:t xml:space="preserve"> </w:t>
      </w:r>
      <w:r>
        <w:t xml:space="preserve">Sep</w:t>
      </w:r>
      <w:r>
        <w:t xml:space="preserve"> </w:t>
      </w:r>
      <w:r>
        <w:t xml:space="preserve">30</w:t>
      </w:r>
      <w:r>
        <w:t xml:space="preserve"> </w:t>
      </w:r>
      <w:r>
        <w:t xml:space="preserve">22:05:45</w:t>
      </w:r>
      <w:r>
        <w:t xml:space="preserve"> </w:t>
      </w:r>
      <w:r>
        <w:t xml:space="preserve">2018</w:t>
      </w:r>
    </w:p>
    <w:p>
      <w:pPr>
        <w:pStyle w:val="SourceCode"/>
      </w:pPr>
      <w:r>
        <w:rPr>
          <w:rStyle w:val="CommentTok"/>
        </w:rPr>
        <w:t xml:space="preserve">#Set working directory </w:t>
      </w:r>
      <w:r>
        <w:br w:type="textWrapping"/>
      </w:r>
      <w:r>
        <w:rPr>
          <w:rStyle w:val="KeywordTok"/>
        </w:rPr>
        <w:t xml:space="preserve">setwd</w:t>
      </w:r>
      <w:r>
        <w:rPr>
          <w:rStyle w:val="NormalTok"/>
        </w:rPr>
        <w:t xml:space="preserve">(</w:t>
      </w:r>
      <w:r>
        <w:rPr>
          <w:rStyle w:val="StringTok"/>
        </w:rPr>
        <w:t xml:space="preserve">"/home/manwthglasses/Documents/IntroToDataScience/"</w:t>
      </w:r>
      <w:r>
        <w:rPr>
          <w:rStyle w:val="NormalTok"/>
        </w:rPr>
        <w:t xml:space="preserve">)</w:t>
      </w:r>
      <w:r>
        <w:br w:type="textWrapping"/>
      </w:r>
      <w:r>
        <w:rPr>
          <w:rStyle w:val="CommentTok"/>
        </w:rPr>
        <w:t xml:space="preserve">#Set URl and load dataframe</w:t>
      </w:r>
      <w:r>
        <w:br w:type="textWrapping"/>
      </w:r>
      <w:r>
        <w:rPr>
          <w:rStyle w:val="NormalTok"/>
        </w:rPr>
        <w:t xml:space="preserve">urlToRead &lt;-</w:t>
      </w:r>
      <w:r>
        <w:rPr>
          <w:rStyle w:val="StringTok"/>
        </w:rPr>
        <w:t xml:space="preserve"> "http://www2.census.gov/programs-surveys/popest/tables/2010-2011/state/totals/nst-est2011-01.csv"</w:t>
      </w:r>
      <w:r>
        <w:br w:type="textWrapping"/>
      </w:r>
      <w:r>
        <w:rPr>
          <w:rStyle w:val="NormalTok"/>
        </w:rPr>
        <w:t xml:space="preserve">testFrame &lt;-</w:t>
      </w:r>
      <w:r>
        <w:rPr>
          <w:rStyle w:val="StringTok"/>
        </w:rPr>
        <w:t xml:space="preserve"> </w:t>
      </w:r>
      <w:r>
        <w:rPr>
          <w:rStyle w:val="KeywordTok"/>
        </w:rPr>
        <w:t xml:space="preserve">read.csv</w:t>
      </w:r>
      <w:r>
        <w:rPr>
          <w:rStyle w:val="NormalTok"/>
        </w:rPr>
        <w:t xml:space="preserve">(</w:t>
      </w:r>
      <w:r>
        <w:rPr>
          <w:rStyle w:val="KeywordTok"/>
        </w:rPr>
        <w:t xml:space="preserve">url</w:t>
      </w:r>
      <w:r>
        <w:rPr>
          <w:rStyle w:val="NormalTok"/>
        </w:rPr>
        <w:t xml:space="preserve">(urlToRead))</w:t>
      </w:r>
      <w:r>
        <w:br w:type="textWrapping"/>
      </w:r>
      <w:r>
        <w:rPr>
          <w:rStyle w:val="KeywordTok"/>
        </w:rPr>
        <w:t xml:space="preserve">str</w:t>
      </w:r>
      <w:r>
        <w:rPr>
          <w:rStyle w:val="NormalTok"/>
        </w:rPr>
        <w:t xml:space="preserve">(testFrame)</w:t>
      </w:r>
    </w:p>
    <w:p>
      <w:pPr>
        <w:pStyle w:val="SourceCode"/>
      </w:pPr>
      <w:r>
        <w:rPr>
          <w:rStyle w:val="VerbatimChar"/>
        </w:rPr>
        <w:t xml:space="preserve">## 'data.frame':    66 obs. of  10 variables:</w:t>
      </w:r>
      <w:r>
        <w:br w:type="textWrapping"/>
      </w:r>
      <w:r>
        <w:rPr>
          <w:rStyle w:val="VerbatimChar"/>
        </w:rPr>
        <w:t xml:space="preserve">##  $ table.with.row.headers.in.column.A.and.column.headers.in.rows.3.through.4...leading.dots.indicate.sub.parts.: Factor w/ 65 levels "",".Alabama",..: 62 53 1 64 55 54 60 65 2 3 ...</w:t>
      </w:r>
      <w:r>
        <w:br w:type="textWrapping"/>
      </w:r>
      <w:r>
        <w:rPr>
          <w:rStyle w:val="VerbatimChar"/>
        </w:rPr>
        <w:t xml:space="preserve">##  $ X                                                                                                           : Factor w/ 60 levels "","1,052,567",..: 1 59 60 27 38 47 10 49 32 50 ...</w:t>
      </w:r>
      <w:r>
        <w:br w:type="textWrapping"/>
      </w:r>
      <w:r>
        <w:rPr>
          <w:rStyle w:val="VerbatimChar"/>
        </w:rPr>
        <w:t xml:space="preserve">##  $ X.1                                                                                                         : Factor w/ 59 levels "","1,052,567",..: 1 1 59 27 38 47 10 49 32 50 ...</w:t>
      </w:r>
      <w:r>
        <w:br w:type="textWrapping"/>
      </w:r>
      <w:r>
        <w:rPr>
          <w:rStyle w:val="VerbatimChar"/>
        </w:rPr>
        <w:t xml:space="preserve">##  $ X.2                                                                                                         : Factor w/ 60 levels "","1,052,528",..: 1 60 21 28 39 48 10 51 33 50 ...</w:t>
      </w:r>
      <w:r>
        <w:br w:type="textWrapping"/>
      </w:r>
      <w:r>
        <w:rPr>
          <w:rStyle w:val="VerbatimChar"/>
        </w:rPr>
        <w:t xml:space="preserve">##  $ X.3                                                                                                         : Factor w/ 59 levels "","1,051,302",..: 1 1 21 28 38 48 10 50 33 51 ...</w:t>
      </w:r>
      <w:r>
        <w:br w:type="textWrapping"/>
      </w:r>
      <w:r>
        <w:rPr>
          <w:rStyle w:val="VerbatimChar"/>
        </w:rPr>
        <w:t xml:space="preserve">##  $ X.4                                                                                                         : logi  NA NA NA NA NA NA ...</w:t>
      </w:r>
      <w:r>
        <w:br w:type="textWrapping"/>
      </w:r>
      <w:r>
        <w:rPr>
          <w:rStyle w:val="VerbatimChar"/>
        </w:rPr>
        <w:t xml:space="preserve">##  $ X.5                                                                                                         : logi  NA NA NA NA NA NA ...</w:t>
      </w:r>
      <w:r>
        <w:br w:type="textWrapping"/>
      </w:r>
      <w:r>
        <w:rPr>
          <w:rStyle w:val="VerbatimChar"/>
        </w:rPr>
        <w:t xml:space="preserve">##  $ X.6                                                                                                         : logi  NA NA NA NA NA NA ...</w:t>
      </w:r>
      <w:r>
        <w:br w:type="textWrapping"/>
      </w:r>
      <w:r>
        <w:rPr>
          <w:rStyle w:val="VerbatimChar"/>
        </w:rPr>
        <w:t xml:space="preserve">##  $ X.7                                                                                                         : logi  NA NA NA NA NA NA ...</w:t>
      </w:r>
      <w:r>
        <w:br w:type="textWrapping"/>
      </w:r>
      <w:r>
        <w:rPr>
          <w:rStyle w:val="VerbatimChar"/>
        </w:rPr>
        <w:t xml:space="preserve">##  $ X.8                                                                                                         : logi  NA NA NA NA NA NA ...</w:t>
      </w:r>
    </w:p>
    <w:p>
      <w:pPr>
        <w:pStyle w:val="SourceCode"/>
      </w:pPr>
      <w:r>
        <w:rPr>
          <w:rStyle w:val="CommentTok"/>
        </w:rPr>
        <w:t xml:space="preserve">#Removing rows and columns</w:t>
      </w:r>
      <w:r>
        <w:br w:type="textWrapping"/>
      </w:r>
      <w:r>
        <w:rPr>
          <w:rStyle w:val="NormalTok"/>
        </w:rPr>
        <w:t xml:space="preserve">testFrame &lt;-</w:t>
      </w:r>
      <w:r>
        <w:rPr>
          <w:rStyle w:val="StringTok"/>
        </w:rPr>
        <w:t xml:space="preserve"> </w:t>
      </w:r>
      <w:r>
        <w:rPr>
          <w:rStyle w:val="NormalTok"/>
        </w:rPr>
        <w:t xml:space="preserve">testFrame[</w:t>
      </w:r>
      <w:r>
        <w:rPr>
          <w:rStyle w:val="OperatorTok"/>
        </w:rPr>
        <w:t xml:space="preserve">-</w:t>
      </w:r>
      <w:r>
        <w:rPr>
          <w:rStyle w:val="DecValTok"/>
        </w:rPr>
        <w:t xml:space="preserve">1</w:t>
      </w:r>
      <w:r>
        <w:rPr>
          <w:rStyle w:val="OperatorTok"/>
        </w:rPr>
        <w:t xml:space="preserve">:-</w:t>
      </w:r>
      <w:r>
        <w:rPr>
          <w:rStyle w:val="DecValTok"/>
        </w:rPr>
        <w:t xml:space="preserve">8</w:t>
      </w:r>
      <w:r>
        <w:rPr>
          <w:rStyle w:val="NormalTok"/>
        </w:rPr>
        <w:t xml:space="preserve">,]</w:t>
      </w:r>
      <w:r>
        <w:br w:type="textWrapping"/>
      </w:r>
      <w:r>
        <w:rPr>
          <w:rStyle w:val="KeywordTok"/>
        </w:rPr>
        <w:t xml:space="preserve">summary</w:t>
      </w:r>
      <w:r>
        <w:rPr>
          <w:rStyle w:val="NormalTok"/>
        </w:rPr>
        <w:t xml:space="preserve">(testFrame[,</w:t>
      </w:r>
      <w:r>
        <w:rPr>
          <w:rStyle w:val="DecValTok"/>
        </w:rPr>
        <w:t xml:space="preserve">6</w:t>
      </w:r>
      <w:r>
        <w:rPr>
          <w:rStyle w:val="OperatorTok"/>
        </w:rPr>
        <w:t xml:space="preserve">:</w:t>
      </w:r>
      <w:r>
        <w:rPr>
          <w:rStyle w:val="DecValTok"/>
        </w:rPr>
        <w:t xml:space="preserve">10</w:t>
      </w:r>
      <w:r>
        <w:rPr>
          <w:rStyle w:val="NormalTok"/>
        </w:rPr>
        <w:t xml:space="preserve">])</w:t>
      </w:r>
    </w:p>
    <w:p>
      <w:pPr>
        <w:pStyle w:val="SourceCode"/>
      </w:pPr>
      <w:r>
        <w:rPr>
          <w:rStyle w:val="VerbatimChar"/>
        </w:rPr>
        <w:t xml:space="preserve">##    X.4            X.5            X.6            X.7         </w:t>
      </w:r>
      <w:r>
        <w:br w:type="textWrapping"/>
      </w:r>
      <w:r>
        <w:rPr>
          <w:rStyle w:val="VerbatimChar"/>
        </w:rPr>
        <w:t xml:space="preserve">##  Mode:logical   Mode:logical   Mode:logical   Mode:logical  </w:t>
      </w:r>
      <w:r>
        <w:br w:type="textWrapping"/>
      </w:r>
      <w:r>
        <w:rPr>
          <w:rStyle w:val="VerbatimChar"/>
        </w:rPr>
        <w:t xml:space="preserve">##  NA's:58        NA's:58        NA's:58        NA's:58       </w:t>
      </w:r>
      <w:r>
        <w:br w:type="textWrapping"/>
      </w:r>
      <w:r>
        <w:rPr>
          <w:rStyle w:val="VerbatimChar"/>
        </w:rPr>
        <w:t xml:space="preserve">##    X.8         </w:t>
      </w:r>
      <w:r>
        <w:br w:type="textWrapping"/>
      </w:r>
      <w:r>
        <w:rPr>
          <w:rStyle w:val="VerbatimChar"/>
        </w:rPr>
        <w:t xml:space="preserve">##  Mode:logical  </w:t>
      </w:r>
      <w:r>
        <w:br w:type="textWrapping"/>
      </w:r>
      <w:r>
        <w:rPr>
          <w:rStyle w:val="VerbatimChar"/>
        </w:rPr>
        <w:t xml:space="preserve">##  NA's:58</w:t>
      </w:r>
    </w:p>
    <w:p>
      <w:pPr>
        <w:pStyle w:val="SourceCode"/>
      </w:pPr>
      <w:r>
        <w:rPr>
          <w:rStyle w:val="NormalTok"/>
        </w:rPr>
        <w:t xml:space="preserve">testFrame &lt;-</w:t>
      </w:r>
      <w:r>
        <w:rPr>
          <w:rStyle w:val="StringTok"/>
        </w:rPr>
        <w:t xml:space="preserve"> </w:t>
      </w:r>
      <w:r>
        <w:rPr>
          <w:rStyle w:val="NormalTok"/>
        </w:rPr>
        <w:t xml:space="preserve">testFrame[,</w:t>
      </w:r>
      <w:r>
        <w:rPr>
          <w:rStyle w:val="DecValTok"/>
        </w:rPr>
        <w:t xml:space="preserve">1</w:t>
      </w:r>
      <w:r>
        <w:rPr>
          <w:rStyle w:val="OperatorTok"/>
        </w:rPr>
        <w:t xml:space="preserve">:</w:t>
      </w:r>
      <w:r>
        <w:rPr>
          <w:rStyle w:val="DecValTok"/>
        </w:rPr>
        <w:t xml:space="preserve">5</w:t>
      </w:r>
      <w:r>
        <w:rPr>
          <w:rStyle w:val="NormalTok"/>
        </w:rPr>
        <w:t xml:space="preserve">]</w:t>
      </w:r>
      <w:r>
        <w:br w:type="textWrapping"/>
      </w:r>
      <w:r>
        <w:rPr>
          <w:rStyle w:val="KeywordTok"/>
        </w:rPr>
        <w:t xml:space="preserve">tail</w:t>
      </w:r>
      <w:r>
        <w:rPr>
          <w:rStyle w:val="NormalTok"/>
        </w:rPr>
        <w:t xml:space="preserve">(testFrame,</w:t>
      </w:r>
      <w:r>
        <w:rPr>
          <w:rStyle w:val="DecValTok"/>
        </w:rPr>
        <w:t xml:space="preserve">5</w:t>
      </w:r>
      <w:r>
        <w:rPr>
          <w:rStyle w:val="NormalTok"/>
        </w:rPr>
        <w:t xml:space="preserve">) </w:t>
      </w:r>
    </w:p>
    <w:p>
      <w:pPr>
        <w:pStyle w:val="SourceCode"/>
      </w:pPr>
      <w:r>
        <w:rPr>
          <w:rStyle w:val="VerbatimChar"/>
        </w:rPr>
        <w:t xml:space="preserve">##                                                                                                                                                                                                                                                          table.with.row.headers.in.column.A.and.column.headers.in.rows.3.through.4...leading.dots.indicate.sub.parts.</w:t>
      </w:r>
      <w:r>
        <w:br w:type="textWrapping"/>
      </w:r>
      <w:r>
        <w:rPr>
          <w:rStyle w:val="VerbatimChar"/>
        </w:rPr>
        <w:t xml:space="preserve">## 62 Note: The April 1, 2010 Population Estimates base reflects changes to the Census 2010 population from geographic program revisions.  It does not reflect changes from the Count Question Resolution program.  See Geographic Terms and Definitions at http://www.census.gov/popest/about/geo/terms.html for a list of the states that are included in each region.</w:t>
      </w:r>
      <w:r>
        <w:br w:type="textWrapping"/>
      </w:r>
      <w:r>
        <w:rPr>
          <w:rStyle w:val="VerbatimChar"/>
        </w:rPr>
        <w:t xml:space="preserve">## 63                                                                                                                                                                                                                                                                                                                                                Suggested Citation:</w:t>
      </w:r>
      <w:r>
        <w:br w:type="textWrapping"/>
      </w:r>
      <w:r>
        <w:rPr>
          <w:rStyle w:val="VerbatimChar"/>
        </w:rPr>
        <w:t xml:space="preserve">## 64                                                                                                                                                                                                                Table 1. Annual Estimates of the Population for the United States, Regions, States, and Puerto Rico: April 1, 2010 to July 1, 2011 (NST-EST2011-01)</w:t>
      </w:r>
      <w:r>
        <w:br w:type="textWrapping"/>
      </w:r>
      <w:r>
        <w:rPr>
          <w:rStyle w:val="VerbatimChar"/>
        </w:rPr>
        <w:t xml:space="preserve">## 65                                                                                                                                                                                                                                                                                                                    Source: U.S. Census Bureau, Population Division</w:t>
      </w:r>
      <w:r>
        <w:br w:type="textWrapping"/>
      </w:r>
      <w:r>
        <w:rPr>
          <w:rStyle w:val="VerbatimChar"/>
        </w:rPr>
        <w:t xml:space="preserve">## 66                                                                                                                                                                                                                                                                                                                                        Release Date: December 2011</w:t>
      </w:r>
      <w:r>
        <w:br w:type="textWrapping"/>
      </w:r>
      <w:r>
        <w:rPr>
          <w:rStyle w:val="VerbatimChar"/>
        </w:rPr>
        <w:t xml:space="preserve">##    X X.1 X.2 X.3</w:t>
      </w:r>
      <w:r>
        <w:br w:type="textWrapping"/>
      </w:r>
      <w:r>
        <w:rPr>
          <w:rStyle w:val="VerbatimChar"/>
        </w:rPr>
        <w:t xml:space="preserve">## 62              </w:t>
      </w:r>
      <w:r>
        <w:br w:type="textWrapping"/>
      </w:r>
      <w:r>
        <w:rPr>
          <w:rStyle w:val="VerbatimChar"/>
        </w:rPr>
        <w:t xml:space="preserve">## 63              </w:t>
      </w:r>
      <w:r>
        <w:br w:type="textWrapping"/>
      </w:r>
      <w:r>
        <w:rPr>
          <w:rStyle w:val="VerbatimChar"/>
        </w:rPr>
        <w:t xml:space="preserve">## 64              </w:t>
      </w:r>
      <w:r>
        <w:br w:type="textWrapping"/>
      </w:r>
      <w:r>
        <w:rPr>
          <w:rStyle w:val="VerbatimChar"/>
        </w:rPr>
        <w:t xml:space="preserve">## 65              </w:t>
      </w:r>
      <w:r>
        <w:br w:type="textWrapping"/>
      </w:r>
      <w:r>
        <w:rPr>
          <w:rStyle w:val="VerbatimChar"/>
        </w:rPr>
        <w:t xml:space="preserve">## 66</w:t>
      </w:r>
    </w:p>
    <w:p>
      <w:pPr>
        <w:pStyle w:val="SourceCode"/>
      </w:pPr>
      <w:r>
        <w:rPr>
          <w:rStyle w:val="NormalTok"/>
        </w:rPr>
        <w:t xml:space="preserve">testFrame &lt;-</w:t>
      </w:r>
      <w:r>
        <w:rPr>
          <w:rStyle w:val="StringTok"/>
        </w:rPr>
        <w:t xml:space="preserve"> </w:t>
      </w:r>
      <w:r>
        <w:rPr>
          <w:rStyle w:val="NormalTok"/>
        </w:rPr>
        <w:t xml:space="preserve">testFrame[</w:t>
      </w:r>
      <w:r>
        <w:rPr>
          <w:rStyle w:val="OperatorTok"/>
        </w:rPr>
        <w:t xml:space="preserve">-</w:t>
      </w:r>
      <w:r>
        <w:rPr>
          <w:rStyle w:val="DecValTok"/>
        </w:rPr>
        <w:t xml:space="preserve">52</w:t>
      </w:r>
      <w:r>
        <w:rPr>
          <w:rStyle w:val="OperatorTok"/>
        </w:rPr>
        <w:t xml:space="preserve">:-</w:t>
      </w:r>
      <w:r>
        <w:rPr>
          <w:rStyle w:val="DecValTok"/>
        </w:rPr>
        <w:t xml:space="preserve">58</w:t>
      </w:r>
      <w:r>
        <w:rPr>
          <w:rStyle w:val="NormalTok"/>
        </w:rPr>
        <w:t xml:space="preserve">,]</w:t>
      </w:r>
      <w:r>
        <w:br w:type="textWrapping"/>
      </w:r>
      <w:r>
        <w:rPr>
          <w:rStyle w:val="KeywordTok"/>
        </w:rPr>
        <w:t xml:space="preserve">str</w:t>
      </w:r>
      <w:r>
        <w:rPr>
          <w:rStyle w:val="NormalTok"/>
        </w:rPr>
        <w:t xml:space="preserve">(testFrame)</w:t>
      </w:r>
    </w:p>
    <w:p>
      <w:pPr>
        <w:pStyle w:val="SourceCode"/>
      </w:pPr>
      <w:r>
        <w:rPr>
          <w:rStyle w:val="VerbatimChar"/>
        </w:rPr>
        <w:t xml:space="preserve">## 'data.frame':    51 obs. of  5 variables:</w:t>
      </w:r>
      <w:r>
        <w:br w:type="textWrapping"/>
      </w:r>
      <w:r>
        <w:rPr>
          <w:rStyle w:val="VerbatimChar"/>
        </w:rPr>
        <w:t xml:space="preserve">##  $ table.with.row.headers.in.column.A.and.column.headers.in.rows.3.through.4...leading.dots.indicate.sub.parts.: Factor w/ 65 levels "",".Alabama",..: 2 3 4 5 6 7 8 9 10 11 ...</w:t>
      </w:r>
      <w:r>
        <w:br w:type="textWrapping"/>
      </w:r>
      <w:r>
        <w:rPr>
          <w:rStyle w:val="VerbatimChar"/>
        </w:rPr>
        <w:t xml:space="preserve">##  $ X                                                                                                           : Factor w/ 60 levels "","1,052,567",..: 32 50 41 19 28 33 23 54 45 13 ...</w:t>
      </w:r>
      <w:r>
        <w:br w:type="textWrapping"/>
      </w:r>
      <w:r>
        <w:rPr>
          <w:rStyle w:val="VerbatimChar"/>
        </w:rPr>
        <w:t xml:space="preserve">##  $ X.1                                                                                                         : Factor w/ 59 levels "","1,052,567",..: 32 50 41 19 28 33 23 54 45 13 ...</w:t>
      </w:r>
      <w:r>
        <w:br w:type="textWrapping"/>
      </w:r>
      <w:r>
        <w:rPr>
          <w:rStyle w:val="VerbatimChar"/>
        </w:rPr>
        <w:t xml:space="preserve">##  $ X.2                                                                                                         : Factor w/ 60 levels "","1,052,528",..: 33 50 42 19 29 34 24 55 46 13 ...</w:t>
      </w:r>
      <w:r>
        <w:br w:type="textWrapping"/>
      </w:r>
      <w:r>
        <w:rPr>
          <w:rStyle w:val="VerbatimChar"/>
        </w:rPr>
        <w:t xml:space="preserve">##  $ X.3                                                                                                         : Factor w/ 59 levels "","1,051,302",..: 33 51 42 19 29 34 24 58 46 13 ...</w:t>
      </w:r>
    </w:p>
    <w:p>
      <w:pPr>
        <w:pStyle w:val="SourceCode"/>
      </w:pPr>
      <w:r>
        <w:rPr>
          <w:rStyle w:val="CommentTok"/>
        </w:rPr>
        <w:t xml:space="preserve">#Renaming rows and columns</w:t>
      </w:r>
      <w:r>
        <w:br w:type="textWrapping"/>
      </w:r>
      <w:r>
        <w:rPr>
          <w:rStyle w:val="NormalTok"/>
        </w:rPr>
        <w:t xml:space="preserve">testFrame</w:t>
      </w:r>
      <w:r>
        <w:rPr>
          <w:rStyle w:val="OperatorTok"/>
        </w:rPr>
        <w:t xml:space="preserve">$</w:t>
      </w:r>
      <w:r>
        <w:rPr>
          <w:rStyle w:val="NormalTok"/>
        </w:rPr>
        <w:t xml:space="preserve">stateName &lt;-</w:t>
      </w:r>
      <w:r>
        <w:rPr>
          <w:rStyle w:val="StringTok"/>
        </w:rPr>
        <w:t xml:space="preserve"> </w:t>
      </w:r>
      <w:r>
        <w:rPr>
          <w:rStyle w:val="NormalTok"/>
        </w:rPr>
        <w:t xml:space="preserve">testFrame[,</w:t>
      </w:r>
      <w:r>
        <w:rPr>
          <w:rStyle w:val="DecValTok"/>
        </w:rPr>
        <w:t xml:space="preserve">1</w:t>
      </w:r>
      <w:r>
        <w:rPr>
          <w:rStyle w:val="NormalTok"/>
        </w:rPr>
        <w:t xml:space="preserve">]</w:t>
      </w:r>
      <w:r>
        <w:br w:type="textWrapping"/>
      </w:r>
      <w:r>
        <w:rPr>
          <w:rStyle w:val="KeywordTok"/>
        </w:rPr>
        <w:t xml:space="preserve">str</w:t>
      </w:r>
      <w:r>
        <w:rPr>
          <w:rStyle w:val="NormalTok"/>
        </w:rPr>
        <w:t xml:space="preserve">(testFrame)</w:t>
      </w:r>
    </w:p>
    <w:p>
      <w:pPr>
        <w:pStyle w:val="SourceCode"/>
      </w:pPr>
      <w:r>
        <w:rPr>
          <w:rStyle w:val="VerbatimChar"/>
        </w:rPr>
        <w:t xml:space="preserve">## 'data.frame':    51 obs. of  6 variables:</w:t>
      </w:r>
      <w:r>
        <w:br w:type="textWrapping"/>
      </w:r>
      <w:r>
        <w:rPr>
          <w:rStyle w:val="VerbatimChar"/>
        </w:rPr>
        <w:t xml:space="preserve">##  $ table.with.row.headers.in.column.A.and.column.headers.in.rows.3.through.4...leading.dots.indicate.sub.parts.: Factor w/ 65 levels "",".Alabama",..: 2 3 4 5 6 7 8 9 10 11 ...</w:t>
      </w:r>
      <w:r>
        <w:br w:type="textWrapping"/>
      </w:r>
      <w:r>
        <w:rPr>
          <w:rStyle w:val="VerbatimChar"/>
        </w:rPr>
        <w:t xml:space="preserve">##  $ X                                                                                                           : Factor w/ 60 levels "","1,052,567",..: 32 50 41 19 28 33 23 54 45 13 ...</w:t>
      </w:r>
      <w:r>
        <w:br w:type="textWrapping"/>
      </w:r>
      <w:r>
        <w:rPr>
          <w:rStyle w:val="VerbatimChar"/>
        </w:rPr>
        <w:t xml:space="preserve">##  $ X.1                                                                                                         : Factor w/ 59 levels "","1,052,567",..: 32 50 41 19 28 33 23 54 45 13 ...</w:t>
      </w:r>
      <w:r>
        <w:br w:type="textWrapping"/>
      </w:r>
      <w:r>
        <w:rPr>
          <w:rStyle w:val="VerbatimChar"/>
        </w:rPr>
        <w:t xml:space="preserve">##  $ X.2                                                                                                         : Factor w/ 60 levels "","1,052,528",..: 33 50 42 19 29 34 24 55 46 13 ...</w:t>
      </w:r>
      <w:r>
        <w:br w:type="textWrapping"/>
      </w:r>
      <w:r>
        <w:rPr>
          <w:rStyle w:val="VerbatimChar"/>
        </w:rPr>
        <w:t xml:space="preserve">##  $ X.3                                                                                                         : Factor w/ 59 levels "","1,051,302",..: 33 51 42 19 29 34 24 58 46 13 ...</w:t>
      </w:r>
      <w:r>
        <w:br w:type="textWrapping"/>
      </w:r>
      <w:r>
        <w:rPr>
          <w:rStyle w:val="VerbatimChar"/>
        </w:rPr>
        <w:t xml:space="preserve">##  $ stateName                                                                                                   : Factor w/ 65 levels "",".Alabama",..: 2 3 4 5 6 7 8 9 10 11 ...</w:t>
      </w:r>
    </w:p>
    <w:p>
      <w:pPr>
        <w:pStyle w:val="SourceCode"/>
      </w:pPr>
      <w:r>
        <w:rPr>
          <w:rStyle w:val="KeywordTok"/>
        </w:rPr>
        <w:t xml:space="preserve">colnames</w:t>
      </w:r>
      <w:r>
        <w:rPr>
          <w:rStyle w:val="NormalTok"/>
        </w:rPr>
        <w:t xml:space="preserve">(testFrame)</w:t>
      </w:r>
    </w:p>
    <w:p>
      <w:pPr>
        <w:pStyle w:val="SourceCode"/>
      </w:pPr>
      <w:r>
        <w:rPr>
          <w:rStyle w:val="VerbatimChar"/>
        </w:rPr>
        <w:t xml:space="preserve">## [1] "table.with.row.headers.in.column.A.and.column.headers.in.rows.3.through.4...leading.dots.indicate.sub.parts."</w:t>
      </w:r>
      <w:r>
        <w:br w:type="textWrapping"/>
      </w:r>
      <w:r>
        <w:rPr>
          <w:rStyle w:val="VerbatimChar"/>
        </w:rPr>
        <w:t xml:space="preserve">## [2] "X"                                                                                                           </w:t>
      </w:r>
      <w:r>
        <w:br w:type="textWrapping"/>
      </w:r>
      <w:r>
        <w:rPr>
          <w:rStyle w:val="VerbatimChar"/>
        </w:rPr>
        <w:t xml:space="preserve">## [3] "X.1"                                                                                                         </w:t>
      </w:r>
      <w:r>
        <w:br w:type="textWrapping"/>
      </w:r>
      <w:r>
        <w:rPr>
          <w:rStyle w:val="VerbatimChar"/>
        </w:rPr>
        <w:t xml:space="preserve">## [4] "X.2"                                                                                                         </w:t>
      </w:r>
      <w:r>
        <w:br w:type="textWrapping"/>
      </w:r>
      <w:r>
        <w:rPr>
          <w:rStyle w:val="VerbatimChar"/>
        </w:rPr>
        <w:t xml:space="preserve">## [5] "X.3"                                                                                                         </w:t>
      </w:r>
      <w:r>
        <w:br w:type="textWrapping"/>
      </w:r>
      <w:r>
        <w:rPr>
          <w:rStyle w:val="VerbatimChar"/>
        </w:rPr>
        <w:t xml:space="preserve">## [6] "stateName"</w:t>
      </w:r>
    </w:p>
    <w:p>
      <w:pPr>
        <w:pStyle w:val="SourceCode"/>
      </w:pPr>
      <w:r>
        <w:rPr>
          <w:rStyle w:val="NormalTok"/>
        </w:rPr>
        <w:t xml:space="preserve">testFrame &lt;-</w:t>
      </w:r>
      <w:r>
        <w:rPr>
          <w:rStyle w:val="StringTok"/>
        </w:rPr>
        <w:t xml:space="preserve"> </w:t>
      </w:r>
      <w:r>
        <w:rPr>
          <w:rStyle w:val="NormalTok"/>
        </w:rPr>
        <w:t xml:space="preserve">testFrame[,</w:t>
      </w:r>
      <w:r>
        <w:rPr>
          <w:rStyle w:val="OperatorTok"/>
        </w:rPr>
        <w:t xml:space="preserve">-</w:t>
      </w:r>
      <w:r>
        <w:rPr>
          <w:rStyle w:val="DecValTok"/>
        </w:rPr>
        <w:t xml:space="preserve">1</w:t>
      </w:r>
      <w:r>
        <w:rPr>
          <w:rStyle w:val="NormalTok"/>
        </w:rPr>
        <w:t xml:space="preserve">]</w:t>
      </w:r>
      <w:r>
        <w:br w:type="textWrapping"/>
      </w:r>
      <w:r>
        <w:rPr>
          <w:rStyle w:val="KeywordTok"/>
        </w:rPr>
        <w:t xml:space="preserve">colnames</w:t>
      </w:r>
      <w:r>
        <w:rPr>
          <w:rStyle w:val="NormalTok"/>
        </w:rPr>
        <w:t xml:space="preserve">(testFrame)</w:t>
      </w:r>
    </w:p>
    <w:p>
      <w:pPr>
        <w:pStyle w:val="SourceCode"/>
      </w:pPr>
      <w:r>
        <w:rPr>
          <w:rStyle w:val="VerbatimChar"/>
        </w:rPr>
        <w:t xml:space="preserve">## [1] "X"         "X.1"       "X.2"       "X.3"       "stateName"</w:t>
      </w:r>
    </w:p>
    <w:p>
      <w:pPr>
        <w:pStyle w:val="SourceCode"/>
      </w:pPr>
      <w:r>
        <w:rPr>
          <w:rStyle w:val="NormalTok"/>
        </w:rPr>
        <w:t xml:space="preserve">testFrame</w:t>
      </w:r>
      <w:r>
        <w:rPr>
          <w:rStyle w:val="OperatorTok"/>
        </w:rPr>
        <w:t xml:space="preserve">$</w:t>
      </w:r>
      <w:r>
        <w:rPr>
          <w:rStyle w:val="NormalTok"/>
        </w:rPr>
        <w:t xml:space="preserve">stateName</w:t>
      </w:r>
    </w:p>
    <w:p>
      <w:pPr>
        <w:pStyle w:val="SourceCode"/>
      </w:pPr>
      <w:r>
        <w:rPr>
          <w:rStyle w:val="VerbatimChar"/>
        </w:rPr>
        <w:t xml:space="preserve">##  [1] .Alabama              .Alaska               .Arizona             </w:t>
      </w:r>
      <w:r>
        <w:br w:type="textWrapping"/>
      </w:r>
      <w:r>
        <w:rPr>
          <w:rStyle w:val="VerbatimChar"/>
        </w:rPr>
        <w:t xml:space="preserve">##  [4] .Arkansas             .California           .Colorado            </w:t>
      </w:r>
      <w:r>
        <w:br w:type="textWrapping"/>
      </w:r>
      <w:r>
        <w:rPr>
          <w:rStyle w:val="VerbatimChar"/>
        </w:rPr>
        <w:t xml:space="preserve">##  [7] .Connecticut          .Delaware             .District of Columbia</w:t>
      </w:r>
      <w:r>
        <w:br w:type="textWrapping"/>
      </w:r>
      <w:r>
        <w:rPr>
          <w:rStyle w:val="VerbatimChar"/>
        </w:rPr>
        <w:t xml:space="preserve">## [10] .Florida              .Georgia              .Hawaii              </w:t>
      </w:r>
      <w:r>
        <w:br w:type="textWrapping"/>
      </w:r>
      <w:r>
        <w:rPr>
          <w:rStyle w:val="VerbatimChar"/>
        </w:rPr>
        <w:t xml:space="preserve">## [13] .Idaho                .Illinois             .Indiana             </w:t>
      </w:r>
      <w:r>
        <w:br w:type="textWrapping"/>
      </w:r>
      <w:r>
        <w:rPr>
          <w:rStyle w:val="VerbatimChar"/>
        </w:rPr>
        <w:t xml:space="preserve">## [16] .Iowa                 .Kansas               .Kentucky            </w:t>
      </w:r>
      <w:r>
        <w:br w:type="textWrapping"/>
      </w:r>
      <w:r>
        <w:rPr>
          <w:rStyle w:val="VerbatimChar"/>
        </w:rPr>
        <w:t xml:space="preserve">## [19] .Louisiana            .Maine                .Maryland            </w:t>
      </w:r>
      <w:r>
        <w:br w:type="textWrapping"/>
      </w:r>
      <w:r>
        <w:rPr>
          <w:rStyle w:val="VerbatimChar"/>
        </w:rPr>
        <w:t xml:space="preserve">## [22] .Massachusetts        .Michigan             .Minnesota           </w:t>
      </w:r>
      <w:r>
        <w:br w:type="textWrapping"/>
      </w:r>
      <w:r>
        <w:rPr>
          <w:rStyle w:val="VerbatimChar"/>
        </w:rPr>
        <w:t xml:space="preserve">## [25] .Mississippi          .Missouri             .Montana             </w:t>
      </w:r>
      <w:r>
        <w:br w:type="textWrapping"/>
      </w:r>
      <w:r>
        <w:rPr>
          <w:rStyle w:val="VerbatimChar"/>
        </w:rPr>
        <w:t xml:space="preserve">## [28] .Nebraska             .Nevada               .New Hampshire       </w:t>
      </w:r>
      <w:r>
        <w:br w:type="textWrapping"/>
      </w:r>
      <w:r>
        <w:rPr>
          <w:rStyle w:val="VerbatimChar"/>
        </w:rPr>
        <w:t xml:space="preserve">## [31] .New Jersey           .New Mexico           .New York            </w:t>
      </w:r>
      <w:r>
        <w:br w:type="textWrapping"/>
      </w:r>
      <w:r>
        <w:rPr>
          <w:rStyle w:val="VerbatimChar"/>
        </w:rPr>
        <w:t xml:space="preserve">## [34] .North Carolina       .North Dakota         .Ohio                </w:t>
      </w:r>
      <w:r>
        <w:br w:type="textWrapping"/>
      </w:r>
      <w:r>
        <w:rPr>
          <w:rStyle w:val="VerbatimChar"/>
        </w:rPr>
        <w:t xml:space="preserve">## [37] .Oklahoma             .Oregon               .Pennsylvania        </w:t>
      </w:r>
      <w:r>
        <w:br w:type="textWrapping"/>
      </w:r>
      <w:r>
        <w:rPr>
          <w:rStyle w:val="VerbatimChar"/>
        </w:rPr>
        <w:t xml:space="preserve">## [40] .Rhode Island         .South Carolina       .South Dakota        </w:t>
      </w:r>
      <w:r>
        <w:br w:type="textWrapping"/>
      </w:r>
      <w:r>
        <w:rPr>
          <w:rStyle w:val="VerbatimChar"/>
        </w:rPr>
        <w:t xml:space="preserve">## [43] .Tennessee            .Texas                .Utah                </w:t>
      </w:r>
      <w:r>
        <w:br w:type="textWrapping"/>
      </w:r>
      <w:r>
        <w:rPr>
          <w:rStyle w:val="VerbatimChar"/>
        </w:rPr>
        <w:t xml:space="preserve">## [46] .Vermont              .Virginia             .Washington          </w:t>
      </w:r>
      <w:r>
        <w:br w:type="textWrapping"/>
      </w:r>
      <w:r>
        <w:rPr>
          <w:rStyle w:val="VerbatimChar"/>
        </w:rPr>
        <w:t xml:space="preserve">## [49] .West Virginia        .Wisconsin            .Wyoming             </w:t>
      </w:r>
      <w:r>
        <w:br w:type="textWrapping"/>
      </w:r>
      <w:r>
        <w:rPr>
          <w:rStyle w:val="VerbatimChar"/>
        </w:rPr>
        <w:t xml:space="preserve">## 65 Levels:  .Alabama .Alaska .Arizona .Arkansas .California ... West</w:t>
      </w:r>
    </w:p>
    <w:p>
      <w:pPr>
        <w:pStyle w:val="SourceCode"/>
      </w:pPr>
      <w:r>
        <w:rPr>
          <w:rStyle w:val="CommentTok"/>
        </w:rPr>
        <w:t xml:space="preserve">#cleaning up elements</w:t>
      </w:r>
      <w:r>
        <w:br w:type="textWrapping"/>
      </w:r>
      <w:r>
        <w:rPr>
          <w:rStyle w:val="NormalTok"/>
        </w:rPr>
        <w:t xml:space="preserve">testFrame</w:t>
      </w:r>
      <w:r>
        <w:rPr>
          <w:rStyle w:val="OperatorTok"/>
        </w:rPr>
        <w:t xml:space="preserve">$</w:t>
      </w:r>
      <w:r>
        <w:rPr>
          <w:rStyle w:val="NormalTok"/>
        </w:rPr>
        <w:t xml:space="preserve">stateName &lt;-</w:t>
      </w:r>
      <w:r>
        <w:rPr>
          <w:rStyle w:val="StringTok"/>
        </w:rPr>
        <w:t xml:space="preserve"> </w:t>
      </w:r>
      <w:r>
        <w:rPr>
          <w:rStyle w:val="KeywordTok"/>
        </w:rPr>
        <w:t xml:space="preserve">gsub</w:t>
      </w:r>
      <w:r>
        <w:rPr>
          <w:rStyle w:val="NormalTok"/>
        </w:rPr>
        <w:t xml:space="preserve">(</w:t>
      </w:r>
      <w:r>
        <w:rPr>
          <w:rStyle w:val="StringTok"/>
        </w:rPr>
        <w:t xml:space="preserve">"</w:t>
      </w:r>
      <w:r>
        <w:rPr>
          <w:rStyle w:val="CharTok"/>
        </w:rPr>
        <w:t xml:space="preserve">\\</w:t>
      </w:r>
      <w:r>
        <w:rPr>
          <w:rStyle w:val="StringTok"/>
        </w:rPr>
        <w:t xml:space="preserve">."</w:t>
      </w:r>
      <w:r>
        <w:rPr>
          <w:rStyle w:val="NormalTok"/>
        </w:rPr>
        <w:t xml:space="preserve">,</w:t>
      </w:r>
      <w:r>
        <w:rPr>
          <w:rStyle w:val="StringTok"/>
        </w:rPr>
        <w:t xml:space="preserve">""</w:t>
      </w:r>
      <w:r>
        <w:rPr>
          <w:rStyle w:val="NormalTok"/>
        </w:rPr>
        <w:t xml:space="preserve">, testFrame</w:t>
      </w:r>
      <w:r>
        <w:rPr>
          <w:rStyle w:val="OperatorTok"/>
        </w:rPr>
        <w:t xml:space="preserve">$</w:t>
      </w:r>
      <w:r>
        <w:rPr>
          <w:rStyle w:val="NormalTok"/>
        </w:rPr>
        <w:t xml:space="preserve">stateName) </w:t>
      </w:r>
      <w:r>
        <w:br w:type="textWrapping"/>
      </w:r>
      <w:r>
        <w:rPr>
          <w:rStyle w:val="NormalTok"/>
        </w:rPr>
        <w:t xml:space="preserve">testFrame</w:t>
      </w:r>
      <w:r>
        <w:rPr>
          <w:rStyle w:val="OperatorTok"/>
        </w:rPr>
        <w:t xml:space="preserve">$</w:t>
      </w:r>
      <w:r>
        <w:rPr>
          <w:rStyle w:val="NormalTok"/>
        </w:rPr>
        <w:t xml:space="preserve">stateName</w:t>
      </w:r>
    </w:p>
    <w:p>
      <w:pPr>
        <w:pStyle w:val="SourceCode"/>
      </w:pPr>
      <w:r>
        <w:rPr>
          <w:rStyle w:val="VerbatimChar"/>
        </w:rPr>
        <w:t xml:space="preserve">##  [1] "Alabama"              "Alaska"               "Arizona"             </w:t>
      </w:r>
      <w:r>
        <w:br w:type="textWrapping"/>
      </w:r>
      <w:r>
        <w:rPr>
          <w:rStyle w:val="VerbatimChar"/>
        </w:rPr>
        <w:t xml:space="preserve">##  [4] "Arkansas"             "California"           "Colorado"            </w:t>
      </w:r>
      <w:r>
        <w:br w:type="textWrapping"/>
      </w:r>
      <w:r>
        <w:rPr>
          <w:rStyle w:val="VerbatimChar"/>
        </w:rPr>
        <w:t xml:space="preserve">##  [7] "Connecticut"          "Delaware"             "District of Columbia"</w:t>
      </w:r>
      <w:r>
        <w:br w:type="textWrapping"/>
      </w:r>
      <w:r>
        <w:rPr>
          <w:rStyle w:val="VerbatimChar"/>
        </w:rPr>
        <w:t xml:space="preserve">## [10] "Florida"              "Georgia"              "Hawaii"              </w:t>
      </w:r>
      <w:r>
        <w:br w:type="textWrapping"/>
      </w:r>
      <w:r>
        <w:rPr>
          <w:rStyle w:val="VerbatimChar"/>
        </w:rPr>
        <w:t xml:space="preserve">## [13] "Idaho"                "Illinois"             "Indiana"             </w:t>
      </w:r>
      <w:r>
        <w:br w:type="textWrapping"/>
      </w:r>
      <w:r>
        <w:rPr>
          <w:rStyle w:val="VerbatimChar"/>
        </w:rPr>
        <w:t xml:space="preserve">## [16] "Iowa"                 "Kansas"               "Kentucky"            </w:t>
      </w:r>
      <w:r>
        <w:br w:type="textWrapping"/>
      </w:r>
      <w:r>
        <w:rPr>
          <w:rStyle w:val="VerbatimChar"/>
        </w:rPr>
        <w:t xml:space="preserve">## [19] "Louisiana"            "Maine"                "Maryland"            </w:t>
      </w:r>
      <w:r>
        <w:br w:type="textWrapping"/>
      </w:r>
      <w:r>
        <w:rPr>
          <w:rStyle w:val="VerbatimChar"/>
        </w:rPr>
        <w:t xml:space="preserve">## [22] "Massachusetts"        "Michigan"             "Minnesota"           </w:t>
      </w:r>
      <w:r>
        <w:br w:type="textWrapping"/>
      </w:r>
      <w:r>
        <w:rPr>
          <w:rStyle w:val="VerbatimChar"/>
        </w:rPr>
        <w:t xml:space="preserve">## [25] "Mississippi"          "Missouri"             "Montana"             </w:t>
      </w:r>
      <w:r>
        <w:br w:type="textWrapping"/>
      </w:r>
      <w:r>
        <w:rPr>
          <w:rStyle w:val="VerbatimChar"/>
        </w:rPr>
        <w:t xml:space="preserve">## [28] "Nebraska"             "Nevada"               "New Hampshire"       </w:t>
      </w:r>
      <w:r>
        <w:br w:type="textWrapping"/>
      </w:r>
      <w:r>
        <w:rPr>
          <w:rStyle w:val="VerbatimChar"/>
        </w:rPr>
        <w:t xml:space="preserve">## [31] "New Jersey"           "New Mexico"           "New York"            </w:t>
      </w:r>
      <w:r>
        <w:br w:type="textWrapping"/>
      </w:r>
      <w:r>
        <w:rPr>
          <w:rStyle w:val="VerbatimChar"/>
        </w:rPr>
        <w:t xml:space="preserve">## [34] "North Carolina"       "North Dakota"         "Ohio"                </w:t>
      </w:r>
      <w:r>
        <w:br w:type="textWrapping"/>
      </w:r>
      <w:r>
        <w:rPr>
          <w:rStyle w:val="VerbatimChar"/>
        </w:rPr>
        <w:t xml:space="preserve">## [37] "Oklahoma"             "Oregon"               "Pennsylvania"        </w:t>
      </w:r>
      <w:r>
        <w:br w:type="textWrapping"/>
      </w:r>
      <w:r>
        <w:rPr>
          <w:rStyle w:val="VerbatimChar"/>
        </w:rPr>
        <w:t xml:space="preserve">## [40] "Rhode Island"         "South Carolina"       "South Dakota"        </w:t>
      </w:r>
      <w:r>
        <w:br w:type="textWrapping"/>
      </w:r>
      <w:r>
        <w:rPr>
          <w:rStyle w:val="VerbatimChar"/>
        </w:rPr>
        <w:t xml:space="preserve">## [43] "Tennessee"            "Texas"                "Utah"                </w:t>
      </w:r>
      <w:r>
        <w:br w:type="textWrapping"/>
      </w:r>
      <w:r>
        <w:rPr>
          <w:rStyle w:val="VerbatimChar"/>
        </w:rPr>
        <w:t xml:space="preserve">## [46] "Vermont"              "Virginia"             "Washington"          </w:t>
      </w:r>
      <w:r>
        <w:br w:type="textWrapping"/>
      </w:r>
      <w:r>
        <w:rPr>
          <w:rStyle w:val="VerbatimChar"/>
        </w:rPr>
        <w:t xml:space="preserve">## [49] "West Virginia"        "Wisconsin"            "Wyoming"</w:t>
      </w:r>
    </w:p>
    <w:p>
      <w:pPr>
        <w:pStyle w:val="SourceCode"/>
      </w:pPr>
      <w:r>
        <w:rPr>
          <w:rStyle w:val="KeywordTok"/>
        </w:rPr>
        <w:t xml:space="preserve">str</w:t>
      </w:r>
      <w:r>
        <w:rPr>
          <w:rStyle w:val="NormalTok"/>
        </w:rPr>
        <w:t xml:space="preserve">(testFrame)</w:t>
      </w:r>
    </w:p>
    <w:p>
      <w:pPr>
        <w:pStyle w:val="SourceCode"/>
      </w:pPr>
      <w:r>
        <w:rPr>
          <w:rStyle w:val="VerbatimChar"/>
        </w:rPr>
        <w:t xml:space="preserve">## 'data.frame':    51 obs. of  5 variables:</w:t>
      </w:r>
      <w:r>
        <w:br w:type="textWrapping"/>
      </w:r>
      <w:r>
        <w:rPr>
          <w:rStyle w:val="VerbatimChar"/>
        </w:rPr>
        <w:t xml:space="preserve">##  $ X        : Factor w/ 60 levels "","1,052,567",..: 32 50 41 19 28 33 23 54 45 13 ...</w:t>
      </w:r>
      <w:r>
        <w:br w:type="textWrapping"/>
      </w:r>
      <w:r>
        <w:rPr>
          <w:rStyle w:val="VerbatimChar"/>
        </w:rPr>
        <w:t xml:space="preserve">##  $ X.1      : Factor w/ 59 levels "","1,052,567",..: 32 50 41 19 28 33 23 54 45 13 ...</w:t>
      </w:r>
      <w:r>
        <w:br w:type="textWrapping"/>
      </w:r>
      <w:r>
        <w:rPr>
          <w:rStyle w:val="VerbatimChar"/>
        </w:rPr>
        <w:t xml:space="preserve">##  $ X.2      : Factor w/ 60 levels "","1,052,528",..: 33 50 42 19 29 34 24 55 46 13 ...</w:t>
      </w:r>
      <w:r>
        <w:br w:type="textWrapping"/>
      </w:r>
      <w:r>
        <w:rPr>
          <w:rStyle w:val="VerbatimChar"/>
        </w:rPr>
        <w:t xml:space="preserve">##  $ X.3      : Factor w/ 59 levels "","1,051,302",..: 33 51 42 19 29 34 24 58 46 13 ...</w:t>
      </w:r>
      <w:r>
        <w:br w:type="textWrapping"/>
      </w:r>
      <w:r>
        <w:rPr>
          <w:rStyle w:val="VerbatimChar"/>
        </w:rPr>
        <w:t xml:space="preserve">##  $ stateName: chr  "Alabama" "Alaska" "Arizona" "Arkansas" ...</w:t>
      </w:r>
    </w:p>
    <w:p>
      <w:pPr>
        <w:pStyle w:val="SourceCode"/>
      </w:pPr>
      <w:r>
        <w:rPr>
          <w:rStyle w:val="NormalTok"/>
        </w:rPr>
        <w:t xml:space="preserve">testFrame</w:t>
      </w:r>
      <w:r>
        <w:rPr>
          <w:rStyle w:val="OperatorTok"/>
        </w:rPr>
        <w:t xml:space="preserve">$</w:t>
      </w:r>
      <w:r>
        <w:rPr>
          <w:rStyle w:val="NormalTok"/>
        </w:rPr>
        <w:t xml:space="preserve">april10census</w:t>
      </w:r>
    </w:p>
    <w:p>
      <w:pPr>
        <w:pStyle w:val="SourceCode"/>
      </w:pPr>
      <w:r>
        <w:rPr>
          <w:rStyle w:val="VerbatimChar"/>
        </w:rPr>
        <w:t xml:space="preserve">## NULL</w:t>
      </w:r>
    </w:p>
    <w:p>
      <w:pPr>
        <w:pStyle w:val="SourceCode"/>
      </w:pPr>
      <w:r>
        <w:rPr>
          <w:rStyle w:val="NormalTok"/>
        </w:rPr>
        <w:t xml:space="preserve">testFrame</w:t>
      </w:r>
      <w:r>
        <w:rPr>
          <w:rStyle w:val="OperatorTok"/>
        </w:rPr>
        <w:t xml:space="preserve">$</w:t>
      </w:r>
      <w:r>
        <w:rPr>
          <w:rStyle w:val="NormalTok"/>
        </w:rPr>
        <w:t xml:space="preserve">april10census &lt;-</w:t>
      </w:r>
      <w:r>
        <w:rPr>
          <w:rStyle w:val="StringTok"/>
        </w:rPr>
        <w:t xml:space="preserve"> </w:t>
      </w:r>
      <w:r>
        <w:rPr>
          <w:rStyle w:val="KeywordTok"/>
        </w:rPr>
        <w:t xml:space="preserve">gsub</w:t>
      </w:r>
      <w:r>
        <w:rPr>
          <w:rStyle w:val="NormalTok"/>
        </w:rPr>
        <w:t xml:space="preserve">(</w:t>
      </w:r>
      <w:r>
        <w:rPr>
          <w:rStyle w:val="StringTok"/>
        </w:rPr>
        <w:t xml:space="preserve">","</w:t>
      </w:r>
      <w:r>
        <w:rPr>
          <w:rStyle w:val="NormalTok"/>
        </w:rPr>
        <w:t xml:space="preserve">, </w:t>
      </w:r>
      <w:r>
        <w:rPr>
          <w:rStyle w:val="StringTok"/>
        </w:rPr>
        <w:t xml:space="preserve">""</w:t>
      </w:r>
      <w:r>
        <w:rPr>
          <w:rStyle w:val="NormalTok"/>
        </w:rPr>
        <w:t xml:space="preserve">, testFrame</w:t>
      </w:r>
      <w:r>
        <w:rPr>
          <w:rStyle w:val="OperatorTok"/>
        </w:rPr>
        <w:t xml:space="preserve">$</w:t>
      </w:r>
      <w:r>
        <w:rPr>
          <w:rStyle w:val="NormalTok"/>
        </w:rPr>
        <w:t xml:space="preserve">X) </w:t>
      </w:r>
      <w:r>
        <w:br w:type="textWrapping"/>
      </w:r>
      <w:r>
        <w:rPr>
          <w:rStyle w:val="NormalTok"/>
        </w:rPr>
        <w:t xml:space="preserve">testFrame</w:t>
      </w:r>
      <w:r>
        <w:rPr>
          <w:rStyle w:val="OperatorTok"/>
        </w:rPr>
        <w:t xml:space="preserve">$</w:t>
      </w:r>
      <w:r>
        <w:rPr>
          <w:rStyle w:val="NormalTok"/>
        </w:rPr>
        <w:t xml:space="preserve">april10base &lt;-</w:t>
      </w:r>
      <w:r>
        <w:rPr>
          <w:rStyle w:val="StringTok"/>
        </w:rPr>
        <w:t xml:space="preserve"> </w:t>
      </w:r>
      <w:r>
        <w:rPr>
          <w:rStyle w:val="KeywordTok"/>
        </w:rPr>
        <w:t xml:space="preserve">gsub</w:t>
      </w:r>
      <w:r>
        <w:rPr>
          <w:rStyle w:val="NormalTok"/>
        </w:rPr>
        <w:t xml:space="preserve">(</w:t>
      </w:r>
      <w:r>
        <w:rPr>
          <w:rStyle w:val="StringTok"/>
        </w:rPr>
        <w:t xml:space="preserve">","</w:t>
      </w:r>
      <w:r>
        <w:rPr>
          <w:rStyle w:val="NormalTok"/>
        </w:rPr>
        <w:t xml:space="preserve">,</w:t>
      </w:r>
      <w:r>
        <w:rPr>
          <w:rStyle w:val="StringTok"/>
        </w:rPr>
        <w:t xml:space="preserve">""</w:t>
      </w:r>
      <w:r>
        <w:rPr>
          <w:rStyle w:val="NormalTok"/>
        </w:rPr>
        <w:t xml:space="preserve">,testFrame</w:t>
      </w:r>
      <w:r>
        <w:rPr>
          <w:rStyle w:val="OperatorTok"/>
        </w:rPr>
        <w:t xml:space="preserve">$</w:t>
      </w:r>
      <w:r>
        <w:rPr>
          <w:rStyle w:val="NormalTok"/>
        </w:rPr>
        <w:t xml:space="preserve">X</w:t>
      </w:r>
      <w:r>
        <w:rPr>
          <w:rStyle w:val="FloatTok"/>
        </w:rPr>
        <w:t xml:space="preserve">.1</w:t>
      </w:r>
      <w:r>
        <w:rPr>
          <w:rStyle w:val="NormalTok"/>
        </w:rPr>
        <w:t xml:space="preserve">)</w:t>
      </w:r>
      <w:r>
        <w:br w:type="textWrapping"/>
      </w:r>
      <w:r>
        <w:rPr>
          <w:rStyle w:val="NormalTok"/>
        </w:rPr>
        <w:t xml:space="preserve">testFrame</w:t>
      </w:r>
      <w:r>
        <w:rPr>
          <w:rStyle w:val="OperatorTok"/>
        </w:rPr>
        <w:t xml:space="preserve">$</w:t>
      </w:r>
      <w:r>
        <w:rPr>
          <w:rStyle w:val="NormalTok"/>
        </w:rPr>
        <w:t xml:space="preserve">july10pop &lt;-</w:t>
      </w:r>
      <w:r>
        <w:rPr>
          <w:rStyle w:val="StringTok"/>
        </w:rPr>
        <w:t xml:space="preserve"> </w:t>
      </w:r>
      <w:r>
        <w:rPr>
          <w:rStyle w:val="KeywordTok"/>
        </w:rPr>
        <w:t xml:space="preserve">gsub</w:t>
      </w:r>
      <w:r>
        <w:rPr>
          <w:rStyle w:val="NormalTok"/>
        </w:rPr>
        <w:t xml:space="preserve">(</w:t>
      </w:r>
      <w:r>
        <w:rPr>
          <w:rStyle w:val="StringTok"/>
        </w:rPr>
        <w:t xml:space="preserve">","</w:t>
      </w:r>
      <w:r>
        <w:rPr>
          <w:rStyle w:val="NormalTok"/>
        </w:rPr>
        <w:t xml:space="preserve">,</w:t>
      </w:r>
      <w:r>
        <w:rPr>
          <w:rStyle w:val="StringTok"/>
        </w:rPr>
        <w:t xml:space="preserve">""</w:t>
      </w:r>
      <w:r>
        <w:rPr>
          <w:rStyle w:val="NormalTok"/>
        </w:rPr>
        <w:t xml:space="preserve">,testFrame</w:t>
      </w:r>
      <w:r>
        <w:rPr>
          <w:rStyle w:val="OperatorTok"/>
        </w:rPr>
        <w:t xml:space="preserve">$</w:t>
      </w:r>
      <w:r>
        <w:rPr>
          <w:rStyle w:val="NormalTok"/>
        </w:rPr>
        <w:t xml:space="preserve">X</w:t>
      </w:r>
      <w:r>
        <w:rPr>
          <w:rStyle w:val="FloatTok"/>
        </w:rPr>
        <w:t xml:space="preserve">.2</w:t>
      </w:r>
      <w:r>
        <w:rPr>
          <w:rStyle w:val="NormalTok"/>
        </w:rPr>
        <w:t xml:space="preserve">)</w:t>
      </w:r>
      <w:r>
        <w:br w:type="textWrapping"/>
      </w:r>
      <w:r>
        <w:rPr>
          <w:rStyle w:val="NormalTok"/>
        </w:rPr>
        <w:t xml:space="preserve">testFrame</w:t>
      </w:r>
      <w:r>
        <w:rPr>
          <w:rStyle w:val="OperatorTok"/>
        </w:rPr>
        <w:t xml:space="preserve">$</w:t>
      </w:r>
      <w:r>
        <w:rPr>
          <w:rStyle w:val="NormalTok"/>
        </w:rPr>
        <w:t xml:space="preserve">july11pop &lt;-</w:t>
      </w:r>
      <w:r>
        <w:rPr>
          <w:rStyle w:val="StringTok"/>
        </w:rPr>
        <w:t xml:space="preserve"> </w:t>
      </w:r>
      <w:r>
        <w:rPr>
          <w:rStyle w:val="KeywordTok"/>
        </w:rPr>
        <w:t xml:space="preserve">gsub</w:t>
      </w:r>
      <w:r>
        <w:rPr>
          <w:rStyle w:val="NormalTok"/>
        </w:rPr>
        <w:t xml:space="preserve">(</w:t>
      </w:r>
      <w:r>
        <w:rPr>
          <w:rStyle w:val="StringTok"/>
        </w:rPr>
        <w:t xml:space="preserve">","</w:t>
      </w:r>
      <w:r>
        <w:rPr>
          <w:rStyle w:val="NormalTok"/>
        </w:rPr>
        <w:t xml:space="preserve">,</w:t>
      </w:r>
      <w:r>
        <w:rPr>
          <w:rStyle w:val="StringTok"/>
        </w:rPr>
        <w:t xml:space="preserve">""</w:t>
      </w:r>
      <w:r>
        <w:rPr>
          <w:rStyle w:val="NormalTok"/>
        </w:rPr>
        <w:t xml:space="preserve">,testFrame</w:t>
      </w:r>
      <w:r>
        <w:rPr>
          <w:rStyle w:val="OperatorTok"/>
        </w:rPr>
        <w:t xml:space="preserve">$</w:t>
      </w:r>
      <w:r>
        <w:rPr>
          <w:rStyle w:val="NormalTok"/>
        </w:rPr>
        <w:t xml:space="preserve">X</w:t>
      </w:r>
      <w:r>
        <w:rPr>
          <w:rStyle w:val="FloatTok"/>
        </w:rPr>
        <w:t xml:space="preserve">.3</w:t>
      </w:r>
      <w:r>
        <w:rPr>
          <w:rStyle w:val="NormalTok"/>
        </w:rPr>
        <w:t xml:space="preserve">)</w:t>
      </w:r>
      <w:r>
        <w:br w:type="textWrapping"/>
      </w:r>
      <w:r>
        <w:rPr>
          <w:rStyle w:val="NormalTok"/>
        </w:rPr>
        <w:t xml:space="preserve">testFrame</w:t>
      </w:r>
      <w:r>
        <w:rPr>
          <w:rStyle w:val="OperatorTok"/>
        </w:rPr>
        <w:t xml:space="preserve">$</w:t>
      </w:r>
      <w:r>
        <w:rPr>
          <w:rStyle w:val="NormalTok"/>
        </w:rPr>
        <w:t xml:space="preserve">april10census &lt;-</w:t>
      </w:r>
      <w:r>
        <w:rPr>
          <w:rStyle w:val="StringTok"/>
        </w:rPr>
        <w:t xml:space="preserve"> </w:t>
      </w:r>
      <w:r>
        <w:rPr>
          <w:rStyle w:val="KeywordTok"/>
        </w:rPr>
        <w:t xml:space="preserve">as.numeric</w:t>
      </w:r>
      <w:r>
        <w:rPr>
          <w:rStyle w:val="NormalTok"/>
        </w:rPr>
        <w:t xml:space="preserve">(</w:t>
      </w:r>
      <w:r>
        <w:rPr>
          <w:rStyle w:val="KeywordTok"/>
        </w:rPr>
        <w:t xml:space="preserve">gsub</w:t>
      </w:r>
      <w:r>
        <w:rPr>
          <w:rStyle w:val="NormalTok"/>
        </w:rPr>
        <w:t xml:space="preserve">(</w:t>
      </w:r>
      <w:r>
        <w:rPr>
          <w:rStyle w:val="StringTok"/>
        </w:rPr>
        <w:t xml:space="preserve">" "</w:t>
      </w:r>
      <w:r>
        <w:rPr>
          <w:rStyle w:val="NormalTok"/>
        </w:rPr>
        <w:t xml:space="preserve">,</w:t>
      </w:r>
      <w:r>
        <w:rPr>
          <w:rStyle w:val="StringTok"/>
        </w:rPr>
        <w:t xml:space="preserve">""</w:t>
      </w:r>
      <w:r>
        <w:rPr>
          <w:rStyle w:val="NormalTok"/>
        </w:rPr>
        <w:t xml:space="preserve">, testFrame</w:t>
      </w:r>
      <w:r>
        <w:rPr>
          <w:rStyle w:val="OperatorTok"/>
        </w:rPr>
        <w:t xml:space="preserve">$</w:t>
      </w:r>
      <w:r>
        <w:rPr>
          <w:rStyle w:val="NormalTok"/>
        </w:rPr>
        <w:t xml:space="preserve">april10census))</w:t>
      </w:r>
      <w:r>
        <w:br w:type="textWrapping"/>
      </w:r>
      <w:r>
        <w:rPr>
          <w:rStyle w:val="NormalTok"/>
        </w:rPr>
        <w:t xml:space="preserve">testFrame</w:t>
      </w:r>
      <w:r>
        <w:rPr>
          <w:rStyle w:val="OperatorTok"/>
        </w:rPr>
        <w:t xml:space="preserve">$</w:t>
      </w:r>
      <w:r>
        <w:rPr>
          <w:rStyle w:val="NormalTok"/>
        </w:rPr>
        <w:t xml:space="preserve">april10base &lt;-</w:t>
      </w:r>
      <w:r>
        <w:rPr>
          <w:rStyle w:val="StringTok"/>
        </w:rPr>
        <w:t xml:space="preserve"> </w:t>
      </w:r>
      <w:r>
        <w:rPr>
          <w:rStyle w:val="KeywordTok"/>
        </w:rPr>
        <w:t xml:space="preserve">as.numeric</w:t>
      </w:r>
      <w:r>
        <w:rPr>
          <w:rStyle w:val="NormalTok"/>
        </w:rPr>
        <w:t xml:space="preserve">(</w:t>
      </w:r>
      <w:r>
        <w:rPr>
          <w:rStyle w:val="KeywordTok"/>
        </w:rPr>
        <w:t xml:space="preserve">gsub</w:t>
      </w:r>
      <w:r>
        <w:rPr>
          <w:rStyle w:val="NormalTok"/>
        </w:rPr>
        <w:t xml:space="preserve">(</w:t>
      </w:r>
      <w:r>
        <w:rPr>
          <w:rStyle w:val="StringTok"/>
        </w:rPr>
        <w:t xml:space="preserve">" "</w:t>
      </w:r>
      <w:r>
        <w:rPr>
          <w:rStyle w:val="NormalTok"/>
        </w:rPr>
        <w:t xml:space="preserve">,</w:t>
      </w:r>
      <w:r>
        <w:rPr>
          <w:rStyle w:val="StringTok"/>
        </w:rPr>
        <w:t xml:space="preserve">""</w:t>
      </w:r>
      <w:r>
        <w:rPr>
          <w:rStyle w:val="NormalTok"/>
        </w:rPr>
        <w:t xml:space="preserve">, testFrame</w:t>
      </w:r>
      <w:r>
        <w:rPr>
          <w:rStyle w:val="OperatorTok"/>
        </w:rPr>
        <w:t xml:space="preserve">$</w:t>
      </w:r>
      <w:r>
        <w:rPr>
          <w:rStyle w:val="NormalTok"/>
        </w:rPr>
        <w:t xml:space="preserve">april10base))</w:t>
      </w:r>
      <w:r>
        <w:br w:type="textWrapping"/>
      </w:r>
      <w:r>
        <w:rPr>
          <w:rStyle w:val="NormalTok"/>
        </w:rPr>
        <w:t xml:space="preserve">testFrame</w:t>
      </w:r>
      <w:r>
        <w:rPr>
          <w:rStyle w:val="OperatorTok"/>
        </w:rPr>
        <w:t xml:space="preserve">$</w:t>
      </w:r>
      <w:r>
        <w:rPr>
          <w:rStyle w:val="NormalTok"/>
        </w:rPr>
        <w:t xml:space="preserve">july10pop &lt;-</w:t>
      </w:r>
      <w:r>
        <w:rPr>
          <w:rStyle w:val="StringTok"/>
        </w:rPr>
        <w:t xml:space="preserve"> </w:t>
      </w:r>
      <w:r>
        <w:rPr>
          <w:rStyle w:val="KeywordTok"/>
        </w:rPr>
        <w:t xml:space="preserve">as.numeric</w:t>
      </w:r>
      <w:r>
        <w:rPr>
          <w:rStyle w:val="NormalTok"/>
        </w:rPr>
        <w:t xml:space="preserve">(</w:t>
      </w:r>
      <w:r>
        <w:rPr>
          <w:rStyle w:val="KeywordTok"/>
        </w:rPr>
        <w:t xml:space="preserve">gsub</w:t>
      </w:r>
      <w:r>
        <w:rPr>
          <w:rStyle w:val="NormalTok"/>
        </w:rPr>
        <w:t xml:space="preserve">(</w:t>
      </w:r>
      <w:r>
        <w:rPr>
          <w:rStyle w:val="StringTok"/>
        </w:rPr>
        <w:t xml:space="preserve">" "</w:t>
      </w:r>
      <w:r>
        <w:rPr>
          <w:rStyle w:val="NormalTok"/>
        </w:rPr>
        <w:t xml:space="preserve">,</w:t>
      </w:r>
      <w:r>
        <w:rPr>
          <w:rStyle w:val="StringTok"/>
        </w:rPr>
        <w:t xml:space="preserve">""</w:t>
      </w:r>
      <w:r>
        <w:rPr>
          <w:rStyle w:val="NormalTok"/>
        </w:rPr>
        <w:t xml:space="preserve">, testFrame</w:t>
      </w:r>
      <w:r>
        <w:rPr>
          <w:rStyle w:val="OperatorTok"/>
        </w:rPr>
        <w:t xml:space="preserve">$</w:t>
      </w:r>
      <w:r>
        <w:rPr>
          <w:rStyle w:val="NormalTok"/>
        </w:rPr>
        <w:t xml:space="preserve">july10pop))</w:t>
      </w:r>
      <w:r>
        <w:br w:type="textWrapping"/>
      </w:r>
      <w:r>
        <w:rPr>
          <w:rStyle w:val="NormalTok"/>
        </w:rPr>
        <w:t xml:space="preserve">testFrame</w:t>
      </w:r>
      <w:r>
        <w:rPr>
          <w:rStyle w:val="OperatorTok"/>
        </w:rPr>
        <w:t xml:space="preserve">$</w:t>
      </w:r>
      <w:r>
        <w:rPr>
          <w:rStyle w:val="NormalTok"/>
        </w:rPr>
        <w:t xml:space="preserve">july11pop &lt;-</w:t>
      </w:r>
      <w:r>
        <w:rPr>
          <w:rStyle w:val="StringTok"/>
        </w:rPr>
        <w:t xml:space="preserve"> </w:t>
      </w:r>
      <w:r>
        <w:rPr>
          <w:rStyle w:val="KeywordTok"/>
        </w:rPr>
        <w:t xml:space="preserve">as.numeric</w:t>
      </w:r>
      <w:r>
        <w:rPr>
          <w:rStyle w:val="NormalTok"/>
        </w:rPr>
        <w:t xml:space="preserve">(</w:t>
      </w:r>
      <w:r>
        <w:rPr>
          <w:rStyle w:val="KeywordTok"/>
        </w:rPr>
        <w:t xml:space="preserve">gsub</w:t>
      </w:r>
      <w:r>
        <w:rPr>
          <w:rStyle w:val="NormalTok"/>
        </w:rPr>
        <w:t xml:space="preserve">(</w:t>
      </w:r>
      <w:r>
        <w:rPr>
          <w:rStyle w:val="StringTok"/>
        </w:rPr>
        <w:t xml:space="preserve">" "</w:t>
      </w:r>
      <w:r>
        <w:rPr>
          <w:rStyle w:val="NormalTok"/>
        </w:rPr>
        <w:t xml:space="preserve">,</w:t>
      </w:r>
      <w:r>
        <w:rPr>
          <w:rStyle w:val="StringTok"/>
        </w:rPr>
        <w:t xml:space="preserve">""</w:t>
      </w:r>
      <w:r>
        <w:rPr>
          <w:rStyle w:val="NormalTok"/>
        </w:rPr>
        <w:t xml:space="preserve">, testFrame</w:t>
      </w:r>
      <w:r>
        <w:rPr>
          <w:rStyle w:val="OperatorTok"/>
        </w:rPr>
        <w:t xml:space="preserve">$</w:t>
      </w:r>
      <w:r>
        <w:rPr>
          <w:rStyle w:val="NormalTok"/>
        </w:rPr>
        <w:t xml:space="preserve">july11pop))</w:t>
      </w:r>
      <w:r>
        <w:br w:type="textWrapping"/>
      </w:r>
      <w:r>
        <w:rPr>
          <w:rStyle w:val="NormalTok"/>
        </w:rPr>
        <w:t xml:space="preserve">testFrame &lt;-</w:t>
      </w:r>
      <w:r>
        <w:rPr>
          <w:rStyle w:val="StringTok"/>
        </w:rPr>
        <w:t xml:space="preserve"> </w:t>
      </w:r>
      <w:r>
        <w:rPr>
          <w:rStyle w:val="NormalTok"/>
        </w:rPr>
        <w:t xml:space="preserve">testFrame[,</w:t>
      </w:r>
      <w:r>
        <w:rPr>
          <w:rStyle w:val="OperatorTok"/>
        </w:rPr>
        <w:t xml:space="preserve">-</w:t>
      </w:r>
      <w:r>
        <w:rPr>
          <w:rStyle w:val="DecValTok"/>
        </w:rPr>
        <w:t xml:space="preserve">1</w:t>
      </w:r>
      <w:r>
        <w:rPr>
          <w:rStyle w:val="OperatorTok"/>
        </w:rPr>
        <w:t xml:space="preserve">:-</w:t>
      </w:r>
      <w:r>
        <w:rPr>
          <w:rStyle w:val="DecValTok"/>
        </w:rPr>
        <w:t xml:space="preserve">4</w:t>
      </w:r>
      <w:r>
        <w:rPr>
          <w:rStyle w:val="NormalTok"/>
        </w:rPr>
        <w:t xml:space="preserve">]</w:t>
      </w:r>
      <w:r>
        <w:br w:type="textWrapping"/>
      </w:r>
      <w:r>
        <w:rPr>
          <w:rStyle w:val="KeywordTok"/>
        </w:rPr>
        <w:t xml:space="preserve">head</w:t>
      </w:r>
      <w:r>
        <w:rPr>
          <w:rStyle w:val="NormalTok"/>
        </w:rPr>
        <w:t xml:space="preserve">(testFrame,</w:t>
      </w:r>
      <w:r>
        <w:rPr>
          <w:rStyle w:val="DecValTok"/>
        </w:rPr>
        <w:t xml:space="preserve">5</w:t>
      </w:r>
      <w:r>
        <w:rPr>
          <w:rStyle w:val="NormalTok"/>
        </w:rPr>
        <w:t xml:space="preserve">)</w:t>
      </w:r>
    </w:p>
    <w:p>
      <w:pPr>
        <w:pStyle w:val="SourceCode"/>
      </w:pPr>
      <w:r>
        <w:rPr>
          <w:rStyle w:val="VerbatimChar"/>
        </w:rPr>
        <w:t xml:space="preserve">##     stateName april10census april10base july10pop july11pop</w:t>
      </w:r>
      <w:r>
        <w:br w:type="textWrapping"/>
      </w:r>
      <w:r>
        <w:rPr>
          <w:rStyle w:val="VerbatimChar"/>
        </w:rPr>
        <w:t xml:space="preserve">## 9     Alabama       4779736     4779735   4785401   4802740</w:t>
      </w:r>
      <w:r>
        <w:br w:type="textWrapping"/>
      </w:r>
      <w:r>
        <w:rPr>
          <w:rStyle w:val="VerbatimChar"/>
        </w:rPr>
        <w:t xml:space="preserve">## 10     Alaska        710231      710231    714146    722718</w:t>
      </w:r>
      <w:r>
        <w:br w:type="textWrapping"/>
      </w:r>
      <w:r>
        <w:rPr>
          <w:rStyle w:val="VerbatimChar"/>
        </w:rPr>
        <w:t xml:space="preserve">## 11    Arizona       6392017     6392013   6413158   6482505</w:t>
      </w:r>
      <w:r>
        <w:br w:type="textWrapping"/>
      </w:r>
      <w:r>
        <w:rPr>
          <w:rStyle w:val="VerbatimChar"/>
        </w:rPr>
        <w:t xml:space="preserve">## 12   Arkansas       2915918     2915921   2921588   2937979</w:t>
      </w:r>
      <w:r>
        <w:br w:type="textWrapping"/>
      </w:r>
      <w:r>
        <w:rPr>
          <w:rStyle w:val="VerbatimChar"/>
        </w:rPr>
        <w:t xml:space="preserve">## 13 California      37253956    37253956  37338198  37691912</w:t>
      </w:r>
    </w:p>
    <w:p>
      <w:pPr>
        <w:pStyle w:val="SourceCode"/>
      </w:pPr>
      <w:r>
        <w:rPr>
          <w:rStyle w:val="KeywordTok"/>
        </w:rPr>
        <w:t xml:space="preserve">rownames</w:t>
      </w:r>
      <w:r>
        <w:rPr>
          <w:rStyle w:val="NormalTok"/>
        </w:rPr>
        <w:t xml:space="preserve">(testFrame) &lt;-</w:t>
      </w:r>
      <w:r>
        <w:rPr>
          <w:rStyle w:val="StringTok"/>
        </w:rPr>
        <w:t xml:space="preserve"> </w:t>
      </w:r>
      <w:r>
        <w:rPr>
          <w:rStyle w:val="OtherTok"/>
        </w:rPr>
        <w:t xml:space="preserve">NULL</w:t>
      </w:r>
      <w:r>
        <w:br w:type="textWrapping"/>
      </w:r>
      <w:r>
        <w:rPr>
          <w:rStyle w:val="KeywordTok"/>
        </w:rPr>
        <w:t xml:space="preserve">head</w:t>
      </w:r>
      <w:r>
        <w:rPr>
          <w:rStyle w:val="NormalTok"/>
        </w:rPr>
        <w:t xml:space="preserve">(testFrame,</w:t>
      </w:r>
      <w:r>
        <w:rPr>
          <w:rStyle w:val="DecValTok"/>
        </w:rPr>
        <w:t xml:space="preserve">5</w:t>
      </w:r>
      <w:r>
        <w:rPr>
          <w:rStyle w:val="NormalTok"/>
        </w:rPr>
        <w:t xml:space="preserve">)</w:t>
      </w:r>
    </w:p>
    <w:p>
      <w:pPr>
        <w:pStyle w:val="SourceCode"/>
      </w:pPr>
      <w:r>
        <w:rPr>
          <w:rStyle w:val="VerbatimChar"/>
        </w:rPr>
        <w:t xml:space="preserve">##    stateName april10census april10base july10pop july11pop</w:t>
      </w:r>
      <w:r>
        <w:br w:type="textWrapping"/>
      </w:r>
      <w:r>
        <w:rPr>
          <w:rStyle w:val="VerbatimChar"/>
        </w:rPr>
        <w:t xml:space="preserve">## 1    Alabama       4779736     4779735   4785401   4802740</w:t>
      </w:r>
      <w:r>
        <w:br w:type="textWrapping"/>
      </w:r>
      <w:r>
        <w:rPr>
          <w:rStyle w:val="VerbatimChar"/>
        </w:rPr>
        <w:t xml:space="preserve">## 2     Alaska        710231      710231    714146    722718</w:t>
      </w:r>
      <w:r>
        <w:br w:type="textWrapping"/>
      </w:r>
      <w:r>
        <w:rPr>
          <w:rStyle w:val="VerbatimChar"/>
        </w:rPr>
        <w:t xml:space="preserve">## 3    Arizona       6392017     6392013   6413158   6482505</w:t>
      </w:r>
      <w:r>
        <w:br w:type="textWrapping"/>
      </w:r>
      <w:r>
        <w:rPr>
          <w:rStyle w:val="VerbatimChar"/>
        </w:rPr>
        <w:t xml:space="preserve">## 4   Arkansas       2915918     2915921   2921588   2937979</w:t>
      </w:r>
      <w:r>
        <w:br w:type="textWrapping"/>
      </w:r>
      <w:r>
        <w:rPr>
          <w:rStyle w:val="VerbatimChar"/>
        </w:rPr>
        <w:t xml:space="preserve">## 5 California      37253956    37253956  37338198  37691912</w:t>
      </w:r>
    </w:p>
    <w:p>
      <w:pPr>
        <w:pStyle w:val="SourceCode"/>
      </w:pPr>
      <w:r>
        <w:rPr>
          <w:rStyle w:val="CommentTok"/>
        </w:rPr>
        <w:t xml:space="preserve">#Sorting data frames</w:t>
      </w:r>
      <w:r>
        <w:br w:type="textWrapping"/>
      </w:r>
      <w:r>
        <w:rPr>
          <w:rStyle w:val="NormalTok"/>
        </w:rPr>
        <w:t xml:space="preserve">sortedStates &lt;-</w:t>
      </w:r>
      <w:r>
        <w:rPr>
          <w:rStyle w:val="StringTok"/>
        </w:rPr>
        <w:t xml:space="preserve"> </w:t>
      </w:r>
      <w:r>
        <w:rPr>
          <w:rStyle w:val="NormalTok"/>
        </w:rPr>
        <w:t xml:space="preserve">testFrame[</w:t>
      </w:r>
      <w:r>
        <w:rPr>
          <w:rStyle w:val="KeywordTok"/>
        </w:rPr>
        <w:t xml:space="preserve">order</w:t>
      </w:r>
      <w:r>
        <w:rPr>
          <w:rStyle w:val="NormalTok"/>
        </w:rPr>
        <w:t xml:space="preserve">(</w:t>
      </w:r>
      <w:r>
        <w:rPr>
          <w:rStyle w:val="OperatorTok"/>
        </w:rPr>
        <w:t xml:space="preserve">-</w:t>
      </w:r>
      <w:r>
        <w:rPr>
          <w:rStyle w:val="NormalTok"/>
        </w:rPr>
        <w:t xml:space="preserve">testFrame</w:t>
      </w:r>
      <w:r>
        <w:rPr>
          <w:rStyle w:val="OperatorTok"/>
        </w:rPr>
        <w:t xml:space="preserve">$</w:t>
      </w:r>
      <w:r>
        <w:rPr>
          <w:rStyle w:val="NormalTok"/>
        </w:rPr>
        <w:t xml:space="preserve">july11pop),]</w:t>
      </w:r>
      <w:r>
        <w:br w:type="textWrapping"/>
      </w:r>
      <w:r>
        <w:rPr>
          <w:rStyle w:val="KeywordTok"/>
        </w:rPr>
        <w:t xml:space="preserve">head</w:t>
      </w:r>
      <w:r>
        <w:rPr>
          <w:rStyle w:val="NormalTok"/>
        </w:rPr>
        <w:t xml:space="preserve">(sortedStates,</w:t>
      </w:r>
      <w:r>
        <w:rPr>
          <w:rStyle w:val="DecValTok"/>
        </w:rPr>
        <w:t xml:space="preserve">5</w:t>
      </w:r>
      <w:r>
        <w:rPr>
          <w:rStyle w:val="NormalTok"/>
        </w:rPr>
        <w:t xml:space="preserve">)</w:t>
      </w:r>
    </w:p>
    <w:p>
      <w:pPr>
        <w:pStyle w:val="SourceCode"/>
      </w:pPr>
      <w:r>
        <w:rPr>
          <w:rStyle w:val="VerbatimChar"/>
        </w:rPr>
        <w:t xml:space="preserve">##     stateName april10census april10base july10pop july11pop</w:t>
      </w:r>
      <w:r>
        <w:br w:type="textWrapping"/>
      </w:r>
      <w:r>
        <w:rPr>
          <w:rStyle w:val="VerbatimChar"/>
        </w:rPr>
        <w:t xml:space="preserve">## 5  California      37253956    37253956  37338198  37691912</w:t>
      </w:r>
      <w:r>
        <w:br w:type="textWrapping"/>
      </w:r>
      <w:r>
        <w:rPr>
          <w:rStyle w:val="VerbatimChar"/>
        </w:rPr>
        <w:t xml:space="preserve">## 44      Texas      25145561    25145561  25253466  25674681</w:t>
      </w:r>
      <w:r>
        <w:br w:type="textWrapping"/>
      </w:r>
      <w:r>
        <w:rPr>
          <w:rStyle w:val="VerbatimChar"/>
        </w:rPr>
        <w:t xml:space="preserve">## 33   New York      19378102    19378104  19395206  19465197</w:t>
      </w:r>
      <w:r>
        <w:br w:type="textWrapping"/>
      </w:r>
      <w:r>
        <w:rPr>
          <w:rStyle w:val="VerbatimChar"/>
        </w:rPr>
        <w:t xml:space="preserve">## 10    Florida      18801310    18801311  18838613  19057542</w:t>
      </w:r>
      <w:r>
        <w:br w:type="textWrapping"/>
      </w:r>
      <w:r>
        <w:rPr>
          <w:rStyle w:val="VerbatimChar"/>
        </w:rPr>
        <w:t xml:space="preserve">## 14   Illinois      12830632    12830632  12841980  12869257</w:t>
      </w:r>
    </w:p>
    <w:p>
      <w:pPr>
        <w:pStyle w:val="SourceCode"/>
      </w:pPr>
      <w:r>
        <w:rPr>
          <w:rStyle w:val="KeywordTok"/>
        </w:rPr>
        <w:t xml:space="preserve">write.csv</w:t>
      </w:r>
      <w:r>
        <w:rPr>
          <w:rStyle w:val="NormalTok"/>
        </w:rPr>
        <w:t xml:space="preserve">(testFrame, </w:t>
      </w:r>
      <w:r>
        <w:rPr>
          <w:rStyle w:val="StringTok"/>
        </w:rPr>
        <w:t xml:space="preserve">"testFrame.WM.csv"</w:t>
      </w:r>
      <w:r>
        <w:rPr>
          <w:rStyle w:val="NormalTok"/>
        </w:rP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census.R</dc:title>
  <dc:creator>manwthglasses</dc:creator>
  <cp:keywords/>
  <dcterms:created xsi:type="dcterms:W3CDTF">2018-10-01T02:05:46Z</dcterms:created>
  <dcterms:modified xsi:type="dcterms:W3CDTF">2018-10-01T02:05:46Z</dcterms:modified>
</cp:coreProperties>
</file>