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2DDAE" w14:textId="0E80E3FA" w:rsidR="000C4B9A" w:rsidRDefault="003056C5" w:rsidP="003056C5">
      <w:pPr>
        <w:jc w:val="center"/>
        <w:rPr>
          <w:b/>
          <w:bCs/>
          <w:sz w:val="32"/>
          <w:szCs w:val="32"/>
        </w:rPr>
      </w:pPr>
      <w:r w:rsidRPr="003056C5">
        <w:rPr>
          <w:b/>
          <w:bCs/>
          <w:sz w:val="32"/>
          <w:szCs w:val="32"/>
        </w:rPr>
        <w:t>Informed Consent</w:t>
      </w:r>
    </w:p>
    <w:p w14:paraId="69447504" w14:textId="0B631CB7" w:rsidR="00B25B0B" w:rsidRDefault="00B25B0B" w:rsidP="00B25B0B">
      <w:pPr>
        <w:rPr>
          <w:b/>
          <w:bCs/>
          <w:sz w:val="28"/>
          <w:szCs w:val="28"/>
        </w:rPr>
      </w:pPr>
      <w:r>
        <w:rPr>
          <w:b/>
          <w:bCs/>
          <w:sz w:val="28"/>
          <w:szCs w:val="28"/>
        </w:rPr>
        <w:t>Project Information</w:t>
      </w:r>
    </w:p>
    <w:p w14:paraId="6CCD93D4" w14:textId="03098099" w:rsidR="00B25B0B" w:rsidRDefault="00B25B0B" w:rsidP="00B25B0B">
      <w:pPr>
        <w:rPr>
          <w:b/>
          <w:bCs/>
          <w:sz w:val="24"/>
          <w:szCs w:val="24"/>
        </w:rPr>
      </w:pPr>
      <w:r>
        <w:rPr>
          <w:b/>
          <w:bCs/>
          <w:sz w:val="24"/>
          <w:szCs w:val="24"/>
        </w:rPr>
        <w:t xml:space="preserve">Project Title: </w:t>
      </w:r>
      <w:r w:rsidR="00984A23">
        <w:rPr>
          <w:sz w:val="24"/>
          <w:szCs w:val="24"/>
        </w:rPr>
        <w:t>Effects of JOLs on Auditory Stimuli</w:t>
      </w:r>
    </w:p>
    <w:p w14:paraId="794F7442" w14:textId="1EF4C5A0" w:rsidR="00B25B0B" w:rsidRDefault="00B25B0B" w:rsidP="00B25B0B">
      <w:pPr>
        <w:rPr>
          <w:sz w:val="24"/>
          <w:szCs w:val="24"/>
        </w:rPr>
      </w:pPr>
      <w:r>
        <w:rPr>
          <w:b/>
          <w:bCs/>
          <w:sz w:val="24"/>
          <w:szCs w:val="24"/>
        </w:rPr>
        <w:t>Principle</w:t>
      </w:r>
      <w:r w:rsidR="001E0FDD">
        <w:rPr>
          <w:b/>
          <w:bCs/>
          <w:sz w:val="24"/>
          <w:szCs w:val="24"/>
        </w:rPr>
        <w:t xml:space="preserve"> Investigator: </w:t>
      </w:r>
      <w:r w:rsidR="00984A23">
        <w:rPr>
          <w:sz w:val="24"/>
          <w:szCs w:val="24"/>
        </w:rPr>
        <w:t>Reece York</w:t>
      </w:r>
    </w:p>
    <w:p w14:paraId="3FC59295" w14:textId="597BFDE0" w:rsidR="001E0FDD" w:rsidRDefault="001E0FDD" w:rsidP="00B25B0B">
      <w:pPr>
        <w:rPr>
          <w:sz w:val="24"/>
          <w:szCs w:val="24"/>
        </w:rPr>
      </w:pPr>
      <w:r>
        <w:rPr>
          <w:b/>
          <w:bCs/>
          <w:sz w:val="24"/>
          <w:szCs w:val="24"/>
        </w:rPr>
        <w:t>De</w:t>
      </w:r>
      <w:r w:rsidR="006D4441">
        <w:rPr>
          <w:b/>
          <w:bCs/>
          <w:sz w:val="24"/>
          <w:szCs w:val="24"/>
        </w:rPr>
        <w:t xml:space="preserve">partment: </w:t>
      </w:r>
      <w:r w:rsidR="006D4441">
        <w:rPr>
          <w:sz w:val="24"/>
          <w:szCs w:val="24"/>
        </w:rPr>
        <w:t>Psychology</w:t>
      </w:r>
    </w:p>
    <w:p w14:paraId="318E85BC" w14:textId="17A2B4F0" w:rsidR="006D4441" w:rsidRDefault="006D4441" w:rsidP="00B25B0B">
      <w:pPr>
        <w:rPr>
          <w:rStyle w:val="Hyperlink"/>
          <w:sz w:val="24"/>
          <w:szCs w:val="24"/>
        </w:rPr>
      </w:pPr>
      <w:r>
        <w:rPr>
          <w:b/>
          <w:bCs/>
          <w:sz w:val="24"/>
          <w:szCs w:val="24"/>
        </w:rPr>
        <w:t xml:space="preserve">Email: </w:t>
      </w:r>
      <w:r w:rsidR="00984A23">
        <w:rPr>
          <w:rFonts w:ascii="Calibri" w:hAnsi="Calibri"/>
        </w:rPr>
        <w:t>rtyork0531@msutexas.edu   </w:t>
      </w:r>
    </w:p>
    <w:p w14:paraId="650AA4E2" w14:textId="77777777" w:rsidR="00200CE0" w:rsidRPr="00200CE0" w:rsidRDefault="00200CE0" w:rsidP="00B25B0B">
      <w:pPr>
        <w:rPr>
          <w:sz w:val="8"/>
          <w:szCs w:val="24"/>
        </w:rPr>
      </w:pPr>
    </w:p>
    <w:p w14:paraId="3DF36AF3" w14:textId="26C0DA52" w:rsidR="006D4441" w:rsidRDefault="006D4441" w:rsidP="00200CE0">
      <w:pPr>
        <w:jc w:val="center"/>
        <w:rPr>
          <w:b/>
          <w:bCs/>
          <w:sz w:val="28"/>
          <w:szCs w:val="28"/>
        </w:rPr>
      </w:pPr>
      <w:r>
        <w:rPr>
          <w:b/>
          <w:bCs/>
          <w:sz w:val="28"/>
          <w:szCs w:val="28"/>
        </w:rPr>
        <w:t>Research Description</w:t>
      </w:r>
    </w:p>
    <w:p w14:paraId="21128777" w14:textId="339DA2A0" w:rsidR="006D4441" w:rsidRDefault="006D4441" w:rsidP="006D4441">
      <w:pPr>
        <w:rPr>
          <w:b/>
          <w:bCs/>
          <w:sz w:val="24"/>
          <w:szCs w:val="24"/>
        </w:rPr>
      </w:pPr>
      <w:r w:rsidRPr="006D4441">
        <w:rPr>
          <w:b/>
          <w:bCs/>
          <w:sz w:val="24"/>
          <w:szCs w:val="24"/>
        </w:rPr>
        <w:t>1.</w:t>
      </w:r>
      <w:r>
        <w:rPr>
          <w:b/>
          <w:bCs/>
          <w:sz w:val="24"/>
          <w:szCs w:val="24"/>
        </w:rPr>
        <w:t xml:space="preserve"> Purpose</w:t>
      </w:r>
      <w:r w:rsidR="003A138B">
        <w:rPr>
          <w:b/>
          <w:bCs/>
          <w:sz w:val="24"/>
          <w:szCs w:val="24"/>
        </w:rPr>
        <w:t>:</w:t>
      </w:r>
    </w:p>
    <w:p w14:paraId="0B74EDD8" w14:textId="1847B2D0" w:rsidR="00F4638D" w:rsidRDefault="00F4638D" w:rsidP="00F4638D">
      <w:pPr>
        <w:ind w:left="720"/>
        <w:rPr>
          <w:sz w:val="24"/>
          <w:szCs w:val="24"/>
        </w:rPr>
      </w:pPr>
      <w:r>
        <w:rPr>
          <w:sz w:val="24"/>
          <w:szCs w:val="24"/>
        </w:rPr>
        <w:t xml:space="preserve">This </w:t>
      </w:r>
      <w:r w:rsidR="00984A23">
        <w:rPr>
          <w:sz w:val="24"/>
          <w:szCs w:val="24"/>
        </w:rPr>
        <w:t>goal of this study is to examine various factors that influence metamemory judgment accuracy.</w:t>
      </w:r>
    </w:p>
    <w:p w14:paraId="2C908F1A" w14:textId="41749F94" w:rsidR="00F4638D" w:rsidRPr="00302AD2" w:rsidRDefault="003A138B" w:rsidP="00F4638D">
      <w:pPr>
        <w:rPr>
          <w:b/>
          <w:bCs/>
          <w:sz w:val="24"/>
          <w:szCs w:val="24"/>
        </w:rPr>
      </w:pPr>
      <w:r w:rsidRPr="00302AD2">
        <w:rPr>
          <w:b/>
          <w:bCs/>
          <w:sz w:val="24"/>
          <w:szCs w:val="24"/>
        </w:rPr>
        <w:t>2. Description of Study:</w:t>
      </w:r>
    </w:p>
    <w:p w14:paraId="30EFA8D9" w14:textId="29267536" w:rsidR="003A138B" w:rsidRDefault="00984A23" w:rsidP="00492127">
      <w:pPr>
        <w:ind w:left="720"/>
        <w:rPr>
          <w:sz w:val="24"/>
          <w:szCs w:val="24"/>
        </w:rPr>
      </w:pPr>
      <w:r>
        <w:rPr>
          <w:sz w:val="24"/>
          <w:szCs w:val="24"/>
        </w:rPr>
        <w:t>You will listen to a speaker read a list of cue target word pairs. After each pair, you will be asked to make a judgment reflecting your ability to remember each word. You will then complete a memory test. Afterwards, you will complete a set of questionnaires assessing various factors which may influence the accuracy of your memory judgments. The full study is expected to take 60 minutes to complete.</w:t>
      </w:r>
    </w:p>
    <w:p w14:paraId="38319D02" w14:textId="53D22735" w:rsidR="00492127" w:rsidRPr="00302AD2" w:rsidRDefault="00492127" w:rsidP="00492127">
      <w:pPr>
        <w:rPr>
          <w:b/>
          <w:bCs/>
          <w:sz w:val="24"/>
          <w:szCs w:val="24"/>
        </w:rPr>
      </w:pPr>
      <w:r w:rsidRPr="00302AD2">
        <w:rPr>
          <w:b/>
          <w:bCs/>
          <w:sz w:val="24"/>
          <w:szCs w:val="24"/>
        </w:rPr>
        <w:t>3. Benefits:</w:t>
      </w:r>
    </w:p>
    <w:p w14:paraId="1AFE40B1" w14:textId="19AC4345" w:rsidR="00492127" w:rsidRDefault="00BC6497" w:rsidP="00302AD2">
      <w:pPr>
        <w:ind w:left="720"/>
        <w:rPr>
          <w:sz w:val="24"/>
          <w:szCs w:val="24"/>
        </w:rPr>
      </w:pPr>
      <w:r>
        <w:rPr>
          <w:sz w:val="24"/>
          <w:szCs w:val="24"/>
        </w:rPr>
        <w:t xml:space="preserve">Participants are not expected to directly benefit from participation. However, participants will receive </w:t>
      </w:r>
      <w:r w:rsidR="00984A23">
        <w:rPr>
          <w:sz w:val="24"/>
          <w:szCs w:val="24"/>
        </w:rPr>
        <w:t>6</w:t>
      </w:r>
      <w:r w:rsidR="00FA46D5">
        <w:rPr>
          <w:sz w:val="24"/>
          <w:szCs w:val="24"/>
        </w:rPr>
        <w:t>0</w:t>
      </w:r>
      <w:r>
        <w:rPr>
          <w:sz w:val="24"/>
          <w:szCs w:val="24"/>
        </w:rPr>
        <w:t xml:space="preserve"> minutes of research credit th</w:t>
      </w:r>
      <w:r w:rsidR="00200CE0">
        <w:rPr>
          <w:sz w:val="24"/>
          <w:szCs w:val="24"/>
        </w:rPr>
        <w:t>at</w:t>
      </w:r>
      <w:r>
        <w:rPr>
          <w:sz w:val="24"/>
          <w:szCs w:val="24"/>
        </w:rPr>
        <w:t xml:space="preserve"> can be used towards an applicable course (e.g., PS</w:t>
      </w:r>
      <w:r w:rsidR="00984A23">
        <w:rPr>
          <w:sz w:val="24"/>
          <w:szCs w:val="24"/>
        </w:rPr>
        <w:t>Y</w:t>
      </w:r>
      <w:r>
        <w:rPr>
          <w:sz w:val="24"/>
          <w:szCs w:val="24"/>
        </w:rPr>
        <w:t>C 1103, PS</w:t>
      </w:r>
      <w:r w:rsidR="00984A23">
        <w:rPr>
          <w:sz w:val="24"/>
          <w:szCs w:val="24"/>
        </w:rPr>
        <w:t>Y</w:t>
      </w:r>
      <w:r>
        <w:rPr>
          <w:sz w:val="24"/>
          <w:szCs w:val="24"/>
        </w:rPr>
        <w:t>C 2203, etc.).</w:t>
      </w:r>
      <w:r w:rsidR="00302AD2">
        <w:rPr>
          <w:sz w:val="24"/>
          <w:szCs w:val="24"/>
        </w:rPr>
        <w:t xml:space="preserve"> Additionally, participants will receive exposure to research methods in cognitive psychology.</w:t>
      </w:r>
    </w:p>
    <w:p w14:paraId="176B296E" w14:textId="3C68451C" w:rsidR="00302AD2" w:rsidRPr="00294ED8" w:rsidRDefault="00302AD2" w:rsidP="00302AD2">
      <w:pPr>
        <w:rPr>
          <w:b/>
          <w:bCs/>
          <w:sz w:val="24"/>
          <w:szCs w:val="24"/>
        </w:rPr>
      </w:pPr>
      <w:r w:rsidRPr="00294ED8">
        <w:rPr>
          <w:b/>
          <w:bCs/>
          <w:sz w:val="24"/>
          <w:szCs w:val="24"/>
        </w:rPr>
        <w:t>4. Risks:</w:t>
      </w:r>
    </w:p>
    <w:p w14:paraId="58EA6F63" w14:textId="1D3AB091" w:rsidR="00302AD2" w:rsidRDefault="00302AD2" w:rsidP="00294ED8">
      <w:pPr>
        <w:ind w:left="720"/>
        <w:rPr>
          <w:sz w:val="24"/>
          <w:szCs w:val="24"/>
        </w:rPr>
      </w:pPr>
      <w:r>
        <w:rPr>
          <w:sz w:val="24"/>
          <w:szCs w:val="24"/>
        </w:rPr>
        <w:t xml:space="preserve">The researchers do not identify any risks beyond </w:t>
      </w:r>
      <w:r w:rsidR="00294ED8">
        <w:rPr>
          <w:sz w:val="24"/>
          <w:szCs w:val="24"/>
        </w:rPr>
        <w:t>slight boredom due to the repetitive nature of the task. However, if participants find that they are distressed, they may discontinue their participation at any time by closing their browser window.</w:t>
      </w:r>
    </w:p>
    <w:p w14:paraId="5A407EEC" w14:textId="1BF76C5D" w:rsidR="00294ED8" w:rsidRPr="00C46516" w:rsidRDefault="00C3747E" w:rsidP="00C3747E">
      <w:pPr>
        <w:rPr>
          <w:b/>
          <w:bCs/>
          <w:sz w:val="24"/>
          <w:szCs w:val="24"/>
        </w:rPr>
      </w:pPr>
      <w:r w:rsidRPr="00C46516">
        <w:rPr>
          <w:b/>
          <w:bCs/>
          <w:sz w:val="24"/>
          <w:szCs w:val="24"/>
        </w:rPr>
        <w:t>5. Confidentiality:</w:t>
      </w:r>
    </w:p>
    <w:p w14:paraId="1B38278D" w14:textId="4EBE7A3D" w:rsidR="00C3747E" w:rsidRDefault="00C3747E" w:rsidP="00C46516">
      <w:pPr>
        <w:ind w:left="720"/>
        <w:rPr>
          <w:sz w:val="24"/>
          <w:szCs w:val="24"/>
        </w:rPr>
      </w:pPr>
      <w:r>
        <w:rPr>
          <w:sz w:val="24"/>
          <w:szCs w:val="24"/>
        </w:rPr>
        <w:t xml:space="preserve">Other than the consent form, participants will not place their name on any </w:t>
      </w:r>
      <w:r w:rsidR="003C6DFE">
        <w:rPr>
          <w:sz w:val="24"/>
          <w:szCs w:val="24"/>
        </w:rPr>
        <w:t xml:space="preserve">form or document associated with this experiment. Participants will be assigned a random </w:t>
      </w:r>
      <w:r w:rsidR="00891D35">
        <w:rPr>
          <w:sz w:val="24"/>
          <w:szCs w:val="24"/>
        </w:rPr>
        <w:t>identification number. Any data linking participant responses to their identification number will be destroyed immediately following conclusion of this study</w:t>
      </w:r>
      <w:r w:rsidR="00C46516">
        <w:rPr>
          <w:sz w:val="24"/>
          <w:szCs w:val="24"/>
        </w:rPr>
        <w:t xml:space="preserve">. All findings </w:t>
      </w:r>
      <w:r w:rsidR="00C46516">
        <w:rPr>
          <w:sz w:val="24"/>
          <w:szCs w:val="24"/>
        </w:rPr>
        <w:lastRenderedPageBreak/>
        <w:t>will be aggregated across participants, such that individual responses will not be linked to individual participants.</w:t>
      </w:r>
    </w:p>
    <w:p w14:paraId="54D45532" w14:textId="77777777" w:rsidR="00702D74" w:rsidRDefault="00702D74" w:rsidP="00C46516">
      <w:pPr>
        <w:rPr>
          <w:b/>
          <w:bCs/>
          <w:sz w:val="24"/>
          <w:szCs w:val="24"/>
        </w:rPr>
      </w:pPr>
    </w:p>
    <w:p w14:paraId="226669F3" w14:textId="022B5E7B" w:rsidR="00C46516" w:rsidRPr="00C17376" w:rsidRDefault="00C46516" w:rsidP="00C46516">
      <w:pPr>
        <w:rPr>
          <w:b/>
          <w:bCs/>
          <w:sz w:val="24"/>
          <w:szCs w:val="24"/>
        </w:rPr>
      </w:pPr>
      <w:r w:rsidRPr="00C17376">
        <w:rPr>
          <w:b/>
          <w:bCs/>
          <w:sz w:val="24"/>
          <w:szCs w:val="24"/>
        </w:rPr>
        <w:t xml:space="preserve">6. </w:t>
      </w:r>
      <w:r w:rsidR="00B41E51" w:rsidRPr="00C17376">
        <w:rPr>
          <w:b/>
          <w:bCs/>
          <w:sz w:val="24"/>
          <w:szCs w:val="24"/>
        </w:rPr>
        <w:t>Alternative Procedures:</w:t>
      </w:r>
    </w:p>
    <w:p w14:paraId="7C54F6F2" w14:textId="41A1D187" w:rsidR="00B41E51" w:rsidRDefault="00C17376" w:rsidP="00C17376">
      <w:pPr>
        <w:ind w:left="720"/>
        <w:rPr>
          <w:sz w:val="24"/>
          <w:szCs w:val="24"/>
        </w:rPr>
      </w:pPr>
      <w:r>
        <w:rPr>
          <w:sz w:val="24"/>
          <w:szCs w:val="24"/>
        </w:rPr>
        <w:t xml:space="preserve">You are free to discontinue your participation at any time. </w:t>
      </w:r>
      <w:r w:rsidR="00B41E51">
        <w:rPr>
          <w:sz w:val="24"/>
          <w:szCs w:val="24"/>
        </w:rPr>
        <w:t>Students completing this study in exchange for course credit may instead opt to complete</w:t>
      </w:r>
      <w:r w:rsidR="006F7386">
        <w:rPr>
          <w:sz w:val="24"/>
          <w:szCs w:val="24"/>
        </w:rPr>
        <w:t xml:space="preserve"> alternate assignments. Please check with your instructor for details, as the nature of these assignments may vary between instructors/courses. </w:t>
      </w:r>
    </w:p>
    <w:p w14:paraId="4CFDF2DA" w14:textId="7A8CE124" w:rsidR="00C17376" w:rsidRPr="009F1943" w:rsidRDefault="00C17376" w:rsidP="00C17376">
      <w:pPr>
        <w:rPr>
          <w:b/>
          <w:bCs/>
          <w:sz w:val="24"/>
          <w:szCs w:val="24"/>
        </w:rPr>
      </w:pPr>
      <w:r w:rsidRPr="009F1943">
        <w:rPr>
          <w:b/>
          <w:bCs/>
          <w:sz w:val="24"/>
          <w:szCs w:val="24"/>
        </w:rPr>
        <w:t>7. Participant’s Assurance:</w:t>
      </w:r>
    </w:p>
    <w:p w14:paraId="451F1A3F" w14:textId="441E4BA7" w:rsidR="00C17376" w:rsidRDefault="00C17376" w:rsidP="00ED0B42">
      <w:pPr>
        <w:ind w:left="720"/>
        <w:rPr>
          <w:sz w:val="24"/>
          <w:szCs w:val="24"/>
        </w:rPr>
      </w:pPr>
      <w:r>
        <w:rPr>
          <w:sz w:val="24"/>
          <w:szCs w:val="24"/>
        </w:rPr>
        <w:t xml:space="preserve">This project and consent form have been reviewed by the </w:t>
      </w:r>
      <w:r w:rsidR="007F2363">
        <w:rPr>
          <w:sz w:val="24"/>
          <w:szCs w:val="24"/>
        </w:rPr>
        <w:t>Human Subjects Review C</w:t>
      </w:r>
      <w:r w:rsidR="00ED0B42">
        <w:rPr>
          <w:sz w:val="24"/>
          <w:szCs w:val="24"/>
        </w:rPr>
        <w:t>ommittee at Midwestern State University. Any concerns regarding your participation in this study can be made in writing to the Office of the Provost (</w:t>
      </w:r>
      <w:r w:rsidR="00AC7DF1">
        <w:rPr>
          <w:sz w:val="24"/>
          <w:szCs w:val="24"/>
        </w:rPr>
        <w:t xml:space="preserve">Hardin Administration Building; </w:t>
      </w:r>
      <w:r w:rsidR="00ED0B42">
        <w:rPr>
          <w:sz w:val="24"/>
          <w:szCs w:val="24"/>
        </w:rPr>
        <w:t>3410 Taft Blvd., Wichita Falls, TX, 76</w:t>
      </w:r>
      <w:r w:rsidR="00984A23">
        <w:rPr>
          <w:sz w:val="24"/>
          <w:szCs w:val="24"/>
        </w:rPr>
        <w:t>3</w:t>
      </w:r>
      <w:r w:rsidR="00ED0B42">
        <w:rPr>
          <w:sz w:val="24"/>
          <w:szCs w:val="24"/>
        </w:rPr>
        <w:t>0</w:t>
      </w:r>
      <w:r w:rsidR="00984A23">
        <w:rPr>
          <w:sz w:val="24"/>
          <w:szCs w:val="24"/>
        </w:rPr>
        <w:t>8</w:t>
      </w:r>
      <w:r w:rsidR="00ED0B42">
        <w:rPr>
          <w:sz w:val="24"/>
          <w:szCs w:val="24"/>
        </w:rPr>
        <w:t>) or by phone (940-397-4226).</w:t>
      </w:r>
      <w:r w:rsidR="009F1943">
        <w:rPr>
          <w:sz w:val="24"/>
          <w:szCs w:val="24"/>
        </w:rPr>
        <w:t xml:space="preserve"> Any questions regarding this study can be directed to towards </w:t>
      </w:r>
      <w:r w:rsidR="00984A23">
        <w:rPr>
          <w:sz w:val="24"/>
          <w:szCs w:val="24"/>
        </w:rPr>
        <w:t>Reece York</w:t>
      </w:r>
      <w:r w:rsidR="009F1943">
        <w:rPr>
          <w:sz w:val="24"/>
          <w:szCs w:val="24"/>
        </w:rPr>
        <w:t xml:space="preserve"> (</w:t>
      </w:r>
      <w:r w:rsidR="00984A23" w:rsidRPr="00984A23">
        <w:rPr>
          <w:sz w:val="24"/>
          <w:szCs w:val="24"/>
        </w:rPr>
        <w:t>rtyork0531@my.msutexas.edu</w:t>
      </w:r>
      <w:r w:rsidR="009F1943">
        <w:rPr>
          <w:sz w:val="24"/>
          <w:szCs w:val="24"/>
        </w:rPr>
        <w:t>).</w:t>
      </w:r>
    </w:p>
    <w:p w14:paraId="2E53EADD" w14:textId="77777777" w:rsidR="00785D50" w:rsidRDefault="00785D50" w:rsidP="00ED0B42">
      <w:pPr>
        <w:ind w:left="720"/>
        <w:rPr>
          <w:sz w:val="24"/>
          <w:szCs w:val="24"/>
        </w:rPr>
      </w:pPr>
    </w:p>
    <w:p w14:paraId="3250C540" w14:textId="3CA86AA3" w:rsidR="00785D50" w:rsidRDefault="00785D50" w:rsidP="00785D50">
      <w:pPr>
        <w:jc w:val="center"/>
        <w:rPr>
          <w:b/>
          <w:bCs/>
          <w:sz w:val="32"/>
          <w:szCs w:val="32"/>
        </w:rPr>
      </w:pPr>
      <w:r>
        <w:rPr>
          <w:b/>
          <w:bCs/>
          <w:sz w:val="32"/>
          <w:szCs w:val="32"/>
        </w:rPr>
        <w:t>Consent to Participate in Research</w:t>
      </w:r>
    </w:p>
    <w:p w14:paraId="097C13F9" w14:textId="63D4AEDD" w:rsidR="00785D50" w:rsidRDefault="00785D50" w:rsidP="00785D50">
      <w:pPr>
        <w:rPr>
          <w:sz w:val="28"/>
          <w:szCs w:val="28"/>
        </w:rPr>
      </w:pPr>
      <w:r>
        <w:rPr>
          <w:sz w:val="28"/>
          <w:szCs w:val="28"/>
        </w:rPr>
        <w:t xml:space="preserve">I understand that participation in this project is completely voluntary, and I may withdraw at any time without penalty. Unless described above, all personal information will be strictly confidential, including my name and other identifying information. All procedures will be followed as their purposes were explained to me. I received information regarding any anticipated </w:t>
      </w:r>
      <w:r w:rsidR="00577EC6">
        <w:rPr>
          <w:sz w:val="28"/>
          <w:szCs w:val="28"/>
        </w:rPr>
        <w:t>inconveniences, r</w:t>
      </w:r>
      <w:r>
        <w:rPr>
          <w:sz w:val="28"/>
          <w:szCs w:val="28"/>
        </w:rPr>
        <w:t>isks and</w:t>
      </w:r>
      <w:r w:rsidR="00577EC6">
        <w:rPr>
          <w:sz w:val="28"/>
          <w:szCs w:val="28"/>
        </w:rPr>
        <w:t>/or benefits regarding my participation in this study. Any new information that develops during this project will be provided</w:t>
      </w:r>
      <w:r w:rsidR="0046725F">
        <w:rPr>
          <w:sz w:val="28"/>
          <w:szCs w:val="28"/>
        </w:rPr>
        <w:t xml:space="preserve"> to me if that information may affect my willingness to continue my participation in this study.</w:t>
      </w:r>
    </w:p>
    <w:p w14:paraId="335539F6" w14:textId="6CEC186E" w:rsidR="0073241D" w:rsidRDefault="0073241D" w:rsidP="00785D50">
      <w:pPr>
        <w:rPr>
          <w:sz w:val="28"/>
          <w:szCs w:val="28"/>
        </w:rPr>
      </w:pPr>
      <w:r>
        <w:rPr>
          <w:sz w:val="28"/>
          <w:szCs w:val="28"/>
        </w:rPr>
        <w:t>By signing below, I give my consent to participate in this research project.</w:t>
      </w:r>
    </w:p>
    <w:p w14:paraId="10002451" w14:textId="77777777" w:rsidR="0073241D" w:rsidRDefault="0073241D" w:rsidP="00785D50">
      <w:pPr>
        <w:rPr>
          <w:sz w:val="28"/>
          <w:szCs w:val="28"/>
        </w:rPr>
      </w:pPr>
    </w:p>
    <w:p w14:paraId="29E00F22" w14:textId="5A3AB7C5" w:rsidR="0073241D" w:rsidRDefault="0073241D" w:rsidP="00785D50">
      <w:pPr>
        <w:rPr>
          <w:sz w:val="28"/>
          <w:szCs w:val="28"/>
        </w:rPr>
      </w:pPr>
      <w:r>
        <w:rPr>
          <w:sz w:val="28"/>
          <w:szCs w:val="28"/>
        </w:rPr>
        <w:t>Participant Signature _____________________________</w:t>
      </w:r>
      <w:r>
        <w:rPr>
          <w:sz w:val="28"/>
          <w:szCs w:val="28"/>
        </w:rPr>
        <w:tab/>
        <w:t>Date_______</w:t>
      </w:r>
    </w:p>
    <w:p w14:paraId="7FACC3FB" w14:textId="59492952" w:rsidR="0073241D" w:rsidRPr="00785D50" w:rsidRDefault="0073241D" w:rsidP="00785D50">
      <w:pPr>
        <w:rPr>
          <w:sz w:val="28"/>
          <w:szCs w:val="28"/>
        </w:rPr>
      </w:pPr>
      <w:bookmarkStart w:id="0" w:name="_GoBack"/>
      <w:bookmarkEnd w:id="0"/>
    </w:p>
    <w:sectPr w:rsidR="0073241D" w:rsidRPr="00785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3C471A"/>
    <w:multiLevelType w:val="hybridMultilevel"/>
    <w:tmpl w:val="455E98F2"/>
    <w:lvl w:ilvl="0" w:tplc="7928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69"/>
    <w:rsid w:val="000C4B9A"/>
    <w:rsid w:val="001E0FDD"/>
    <w:rsid w:val="00200CE0"/>
    <w:rsid w:val="00294ED8"/>
    <w:rsid w:val="002B231B"/>
    <w:rsid w:val="00302AD2"/>
    <w:rsid w:val="003056C5"/>
    <w:rsid w:val="003A138B"/>
    <w:rsid w:val="003C6DFE"/>
    <w:rsid w:val="0046725F"/>
    <w:rsid w:val="00492127"/>
    <w:rsid w:val="00577EC6"/>
    <w:rsid w:val="006D4441"/>
    <w:rsid w:val="006F7386"/>
    <w:rsid w:val="00702D74"/>
    <w:rsid w:val="0073241D"/>
    <w:rsid w:val="00785D50"/>
    <w:rsid w:val="007F2363"/>
    <w:rsid w:val="00891D35"/>
    <w:rsid w:val="00984A23"/>
    <w:rsid w:val="009F1943"/>
    <w:rsid w:val="00A11EFB"/>
    <w:rsid w:val="00AC7DF1"/>
    <w:rsid w:val="00B25B0B"/>
    <w:rsid w:val="00B41E51"/>
    <w:rsid w:val="00BC6497"/>
    <w:rsid w:val="00C17376"/>
    <w:rsid w:val="00C3747E"/>
    <w:rsid w:val="00C46516"/>
    <w:rsid w:val="00CE76EA"/>
    <w:rsid w:val="00ED0B42"/>
    <w:rsid w:val="00EE7969"/>
    <w:rsid w:val="00F4638D"/>
    <w:rsid w:val="00FA4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CA27"/>
  <w15:chartTrackingRefBased/>
  <w15:docId w15:val="{CBD45F96-524E-471A-8C66-58B44442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4441"/>
    <w:rPr>
      <w:color w:val="0563C1" w:themeColor="hyperlink"/>
      <w:u w:val="single"/>
    </w:rPr>
  </w:style>
  <w:style w:type="character" w:styleId="UnresolvedMention">
    <w:name w:val="Unresolved Mention"/>
    <w:basedOn w:val="DefaultParagraphFont"/>
    <w:uiPriority w:val="99"/>
    <w:semiHidden/>
    <w:unhideWhenUsed/>
    <w:rsid w:val="006D4441"/>
    <w:rPr>
      <w:color w:val="605E5C"/>
      <w:shd w:val="clear" w:color="auto" w:fill="E1DFDD"/>
    </w:rPr>
  </w:style>
  <w:style w:type="paragraph" w:styleId="ListParagraph">
    <w:name w:val="List Paragraph"/>
    <w:basedOn w:val="Normal"/>
    <w:uiPriority w:val="34"/>
    <w:qFormat/>
    <w:rsid w:val="006D44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Maxwell</dc:creator>
  <cp:keywords/>
  <dc:description/>
  <cp:lastModifiedBy>Maxwell, Nicholas</cp:lastModifiedBy>
  <cp:revision>31</cp:revision>
  <dcterms:created xsi:type="dcterms:W3CDTF">2022-08-11T16:36:00Z</dcterms:created>
  <dcterms:modified xsi:type="dcterms:W3CDTF">2026-02-25T15:45:00Z</dcterms:modified>
</cp:coreProperties>
</file>