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MealMeter GUI - Functionality Mapping</w:t>
      </w:r>
    </w:p>
    <w:p>
      <w:pPr>
        <w:spacing w:after="240"/>
      </w:pPr>
      <w:r>
        <w:t xml:space="preserve">UI Components to Repository Commands &amp; Classes</w:t>
      </w:r>
    </w:p>
    <w:p>
      <w:pPr>
        <w:pStyle w:val="Heading2"/>
      </w:pPr>
      <w:r>
        <w:t xml:space="preserve">Patron Feedback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BA8" w:val="clear"/>
          </w:tcPr>
          <w:p>
            <w:r>
              <w:rPr>
                <w:b/>
                <w:bCs/>
                <w:color w:val="FFFFFF"/>
              </w:rPr>
              <w:t xml:space="preserve">GUI Component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BA8" w:val="clear"/>
          </w:tcPr>
          <w:p>
            <w:r>
              <w:rPr>
                <w:b/>
                <w:bCs/>
                <w:color w:val="FFFFFF"/>
              </w:rPr>
              <w:t xml:space="preserve">Backend Mapping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Food Quality Spinner (1-5)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Rating.getFoodScore() | AddReviewCommand /food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Cleanliness Spinner (1-5)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Rating.getCleanlinessScore() | AddReviewCommand /clean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Service Quality Spinner (1-5)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Rating.getServiceScore() | AddReviewCommand /service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Review Text Area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Review.getReviewBody() | AddReviewCommand /default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Tags Input Field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Tag.toTags() | AddReviewCommand /tag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Submit Review Button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AddReviewCommand.execute() | Storage.saveReviews()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Owner Management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BA8" w:val="clear"/>
          </w:tcPr>
          <w:p>
            <w:r>
              <w:rPr>
                <w:b/>
                <w:bCs/>
                <w:color w:val="FFFFFF"/>
              </w:rPr>
              <w:t xml:space="preserve">GUI Component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BA8" w:val="clear"/>
          </w:tcPr>
          <w:p>
            <w:r>
              <w:rPr>
                <w:b/>
                <w:bCs/>
                <w:color w:val="FFFFFF"/>
              </w:rPr>
              <w:t xml:space="preserve">Backend Mapping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Include Tags Filter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FilterReviewsCommand /hastag | ReviewList.filter()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Resolution Status Filter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FilterReviewsCommand /resolved | Review.isResolved()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Minimum Rating Filter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FilterReviewsCommand /condition | GreaterThanCondition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Sort By Dropdown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SortReviewsCommand /by | Criterion enum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Sort Order (Asc/Desc)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SortReviewsCommand /default | SortOrder enum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Reviews Display Table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ReviewList | ListReviewsCommand.execute()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Mark as Resolved Button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ResolveReviewCommand.execute() | Review.markResolved()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Mark Outstanding Button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UnresolveReviewCommand.execute() | Review.markOutstanding()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Add/Edit Tags Button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0F7" w:val="clear"/>
          </w:tcPr>
          <w:p>
            <w:r>
              <w:t xml:space="preserve">AddTagsCommand | DeleteTagsCommand | Tag.addTag()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Delete Review Button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t xml:space="preserve">DeleteReviewCommand.execute() | ReviewList.removeReview()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Command Implementation Reference</w:t>
      </w:r>
    </w:p>
    <w:p>
      <w:pPr>
        <w:pStyle w:val="ListParagraph"/>
        <w:numPr>
          <w:ilvl w:val="0"/>
          <w:numId w:val="2"/>
        </w:numPr>
      </w:pPr>
      <w:r>
        <w:t xml:space="preserve">AddReviewCommand: Creates review with food, cleanliness, service ratings, review text, and tags</w:t>
      </w:r>
    </w:p>
    <w:p>
      <w:pPr>
        <w:pStyle w:val="ListParagraph"/>
        <w:numPr>
          <w:ilvl w:val="0"/>
          <w:numId w:val="2"/>
        </w:numPr>
      </w:pPr>
      <w:r>
        <w:t xml:space="preserve">FilterReviewsCommand: Filters by tags, rating conditions, and resolution status</w:t>
      </w:r>
    </w:p>
    <w:p>
      <w:pPr>
        <w:pStyle w:val="ListParagraph"/>
        <w:numPr>
          <w:ilvl w:val="0"/>
          <w:numId w:val="2"/>
        </w:numPr>
      </w:pPr>
      <w:r>
        <w:t xml:space="preserve">SortReviewsCommand: Sorts by criterion (food/clean/service/overall) in ascending/descending order</w:t>
      </w:r>
    </w:p>
    <w:p>
      <w:pPr>
        <w:pStyle w:val="ListParagraph"/>
        <w:numPr>
          <w:ilvl w:val="0"/>
          <w:numId w:val="2"/>
        </w:numPr>
      </w:pPr>
      <w:r>
        <w:t xml:space="preserve">AddTagsCommand/DeleteTagsCommand: Manages review tags</w:t>
      </w:r>
    </w:p>
    <w:p>
      <w:pPr>
        <w:pStyle w:val="ListParagraph"/>
        <w:numPr>
          <w:ilvl w:val="0"/>
          <w:numId w:val="2"/>
        </w:numPr>
      </w:pPr>
      <w:r>
        <w:t xml:space="preserve">ResolveReviewCommand/UnresolveReviewCommand: Toggles review resolution status</w:t>
      </w:r>
    </w:p>
    <w:p>
      <w:pPr>
        <w:pStyle w:val="ListParagraph"/>
        <w:numPr>
          <w:ilvl w:val="0"/>
          <w:numId w:val="2"/>
        </w:numPr>
      </w:pPr>
      <w:r>
        <w:t xml:space="preserve">DeleteReviewCommand: Removes review from list and storage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1F5BA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2026-03-26T18:50:10.675Z</dcterms:created>
  <dcterms:modified xsi:type="dcterms:W3CDTF">2026-03-26T18:50:10.676Z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