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5E" w:rsidRDefault="00A51908">
      <w:r>
        <w:t>How to use database</w:t>
      </w:r>
    </w:p>
    <w:p w:rsidR="00A51908" w:rsidRDefault="00A51908">
      <w:r>
        <w:t xml:space="preserve"> Each column and table has his </w:t>
      </w:r>
      <w:proofErr w:type="spellStart"/>
      <w:r>
        <w:t>discribtion</w:t>
      </w:r>
      <w:proofErr w:type="spellEnd"/>
      <w:r>
        <w:t xml:space="preserve">. For </w:t>
      </w:r>
      <w:proofErr w:type="spellStart"/>
      <w:r>
        <w:t>coulmns</w:t>
      </w:r>
      <w:proofErr w:type="spellEnd"/>
      <w:r>
        <w:t xml:space="preserve"> types different docs are </w:t>
      </w:r>
      <w:proofErr w:type="gramStart"/>
      <w:r>
        <w:t>created .</w:t>
      </w:r>
      <w:proofErr w:type="gramEnd"/>
      <w:r>
        <w:t xml:space="preserve"> Each doc name has his name.</w:t>
      </w:r>
    </w:p>
    <w:p w:rsidR="00C77F66" w:rsidRDefault="00C77F66"/>
    <w:p w:rsidR="00C77F66" w:rsidRDefault="00C77F66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Ամեն մի սյունակի մեջ եղած տիպերն և նրանց նկարագրություններն կարելի է գտնել այդ տիպի և աղյուսակի անունով սյունակում: </w:t>
      </w:r>
    </w:p>
    <w:p w:rsidR="00C77F66" w:rsidRPr="00C77F66" w:rsidRDefault="00C77F66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Օրինակ </w:t>
      </w:r>
      <w:r w:rsidRPr="00C77F66">
        <w:rPr>
          <w:rFonts w:ascii="Sylfaen" w:hAnsi="Sylfaen"/>
          <w:lang w:val="hy-AM"/>
        </w:rPr>
        <w:t>operatointyper</w:t>
      </w:r>
      <w:r>
        <w:rPr>
          <w:rFonts w:ascii="Sylfaen" w:hAnsi="Sylfaen"/>
          <w:lang w:val="hy-AM"/>
        </w:rPr>
        <w:t>–ն կարելի է գտնել աղյուսակ–</w:t>
      </w:r>
      <w:r w:rsidRPr="00C77F66">
        <w:rPr>
          <w:rFonts w:ascii="Sylfaen" w:hAnsi="Sylfaen"/>
          <w:lang w:val="hy-AM"/>
        </w:rPr>
        <w:t xml:space="preserve">operationtype </w:t>
      </w:r>
      <w:r>
        <w:rPr>
          <w:rFonts w:ascii="Sylfaen" w:hAnsi="Sylfaen"/>
          <w:lang w:val="hy-AM"/>
        </w:rPr>
        <w:t xml:space="preserve">անվանումով աղյուսակում: </w:t>
      </w:r>
      <w:bookmarkStart w:id="0" w:name="_GoBack"/>
      <w:bookmarkEnd w:id="0"/>
    </w:p>
    <w:sectPr w:rsidR="00C77F66" w:rsidRPr="00C77F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08"/>
    <w:rsid w:val="00906236"/>
    <w:rsid w:val="00A22D3A"/>
    <w:rsid w:val="00A51908"/>
    <w:rsid w:val="00AA0290"/>
    <w:rsid w:val="00C7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0BFB16D9"/>
  <w15:chartTrackingRefBased/>
  <w15:docId w15:val="{38013537-6EFE-45AE-A48D-1E32A204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Gasparyan</dc:creator>
  <cp:keywords/>
  <dc:description/>
  <cp:lastModifiedBy>Manya Gasparyan</cp:lastModifiedBy>
  <cp:revision>2</cp:revision>
  <dcterms:created xsi:type="dcterms:W3CDTF">2019-02-04T06:17:00Z</dcterms:created>
  <dcterms:modified xsi:type="dcterms:W3CDTF">2019-02-04T06:17:00Z</dcterms:modified>
</cp:coreProperties>
</file>