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Machine Learning Lab</w:t>
      </w:r>
    </w:p>
    <w:p>
      <w:pPr>
        <w:spacing w:after="400"/>
        <w:jc w:val="center"/>
      </w:pPr>
      <w:r>
        <w:rPr>
          <w:b/>
          <w:bCs/>
          <w:color w:val="444444"/>
          <w:sz w:val="28"/>
          <w:szCs w:val="28"/>
        </w:rPr>
        <w:t xml:space="preserve">Spam Message Classification using Naive Bayes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2F2" w:color="auto" w:val="clear"/>
            <w:tcMar>
              <w:top w:type="dxa" w:w="100"/>
              <w:left w:type="dxa" w:w="150"/>
              <w:bottom w:type="dxa" w:w="100"/>
              <w:right w:type="dxa" w:w="150"/>
            </w:tcMar>
          </w:tcPr>
          <w:p>
            <w:r>
              <w:rPr>
                <w:b/>
                <w:bCs/>
              </w:rPr>
              <w:t xml:space="preserve">Name</w:t>
            </w:r>
          </w:p>
        </w:tc>
        <w:tc>
          <w:tcPr>
            <w:tcW w:type="dxa" w:w="6360"/>
            <w:tcMar>
              <w:top w:type="dxa" w:w="100"/>
              <w:left w:type="dxa" w:w="150"/>
              <w:bottom w:type="dxa" w:w="100"/>
              <w:right w:type="dxa" w:w="150"/>
            </w:tcMar>
          </w:tcPr>
          <w:p>
            <w:r>
              <w:t xml:space="preserve">Manya Nayak</w:t>
            </w:r>
          </w:p>
        </w:tc>
      </w:tr>
      <w:tr>
        <w:tc>
          <w:tcPr>
            <w:tcW w:type="dxa" w:w="3000"/>
            <w:shd w:fill="F2F2F2" w:color="auto" w:val="clear"/>
            <w:tcMar>
              <w:top w:type="dxa" w:w="100"/>
              <w:left w:type="dxa" w:w="150"/>
              <w:bottom w:type="dxa" w:w="100"/>
              <w:right w:type="dxa" w:w="150"/>
            </w:tcMar>
          </w:tcPr>
          <w:p>
            <w:r>
              <w:rPr>
                <w:b/>
                <w:bCs/>
              </w:rPr>
              <w:t xml:space="preserve">Roll No.</w:t>
            </w:r>
          </w:p>
        </w:tc>
        <w:tc>
          <w:tcPr>
            <w:tcW w:type="dxa" w:w="6360"/>
            <w:tcMar>
              <w:top w:type="dxa" w:w="100"/>
              <w:left w:type="dxa" w:w="150"/>
              <w:bottom w:type="dxa" w:w="100"/>
              <w:right w:type="dxa" w:w="150"/>
            </w:tcMar>
          </w:tcPr>
          <w:p>
            <w:r>
              <w:t xml:space="preserve">500123429</w:t>
            </w:r>
          </w:p>
        </w:tc>
      </w:tr>
      <w:tr>
        <w:tc>
          <w:tcPr>
            <w:tcW w:type="dxa" w:w="3000"/>
            <w:shd w:fill="F2F2F2" w:color="auto" w:val="clear"/>
            <w:tcMar>
              <w:top w:type="dxa" w:w="100"/>
              <w:left w:type="dxa" w:w="150"/>
              <w:bottom w:type="dxa" w:w="100"/>
              <w:right w:type="dxa" w:w="150"/>
            </w:tcMar>
          </w:tcPr>
          <w:p>
            <w:r>
              <w:rPr>
                <w:b/>
                <w:bCs/>
              </w:rPr>
              <w:t xml:space="preserve">Experiment</w:t>
            </w:r>
          </w:p>
        </w:tc>
        <w:tc>
          <w:tcPr>
            <w:tcW w:type="dxa" w:w="6360"/>
            <w:tcMar>
              <w:top w:type="dxa" w:w="100"/>
              <w:left w:type="dxa" w:w="150"/>
              <w:bottom w:type="dxa" w:w="100"/>
              <w:right w:type="dxa" w:w="150"/>
            </w:tcMar>
          </w:tcPr>
          <w:p>
            <w:r>
              <w:t xml:space="preserve">Spam Classification (TF-IDF + Multinomial Naive Bayes)</w:t>
            </w:r>
          </w:p>
        </w:tc>
      </w:tr>
      <w:tr>
        <w:tc>
          <w:tcPr>
            <w:tcW w:type="dxa" w:w="3000"/>
            <w:shd w:fill="F2F2F2" w:color="auto" w:val="clear"/>
            <w:tcMar>
              <w:top w:type="dxa" w:w="100"/>
              <w:left w:type="dxa" w:w="150"/>
              <w:bottom w:type="dxa" w:w="100"/>
              <w:right w:type="dxa" w:w="150"/>
            </w:tcMar>
          </w:tcPr>
          <w:p>
            <w:r>
              <w:rPr>
                <w:b/>
                <w:bCs/>
              </w:rPr>
              <w:t xml:space="preserve">Tools Used</w:t>
            </w:r>
          </w:p>
        </w:tc>
        <w:tc>
          <w:tcPr>
            <w:tcW w:type="dxa" w:w="6360"/>
            <w:tcMar>
              <w:top w:type="dxa" w:w="100"/>
              <w:left w:type="dxa" w:w="150"/>
              <w:bottom w:type="dxa" w:w="100"/>
              <w:right w:type="dxa" w:w="150"/>
            </w:tcMar>
          </w:tcPr>
          <w:p>
            <w:r>
              <w:t xml:space="preserve">Python 3, pandas, scikit-learn</w:t>
            </w:r>
          </w:p>
        </w:tc>
      </w:tr>
    </w:tbl>
    <w:p>
      <w:pPr>
        <w:pStyle w:val="Heading1"/>
        <w:spacing w:after="150" w:before="300"/>
      </w:pPr>
      <w:r>
        <w:t xml:space="preserve">1. Aim</w:t>
      </w:r>
    </w:p>
    <w:p>
      <w:pPr>
        <w:spacing w:after="150"/>
      </w:pPr>
      <w:r>
        <w:t xml:space="preserve">To build a spam-message classifier that separates SMS/email text into 'Spam' and 'Ham' (legitimate) categories using TF-IDF feature extraction and a Multinomial Naive Bayes model, and to evaluate the model using accuracy, a classification report, and a confusion matrix.</w:t>
      </w:r>
    </w:p>
    <w:p>
      <w:pPr>
        <w:pStyle w:val="Heading1"/>
        <w:spacing w:after="150" w:before="300"/>
      </w:pPr>
      <w:r>
        <w:t xml:space="preserve">2. Theory</w:t>
      </w:r>
    </w:p>
    <w:p>
      <w:pPr>
        <w:spacing w:after="150"/>
      </w:pPr>
      <w:r>
        <w:t xml:space="preserve">Text messages cannot be fed directly into a machine learning model, so they are first converted into numeric feature vectors using TF-IDF (Term Frequency – Inverse Document Frequency). TF-IDF assigns each word a weight that increases with its frequency in a message but decreases if it appears in many messages across the dataset, so common words contribute less than distinctive ones.</w:t>
      </w:r>
    </w:p>
    <w:p>
      <w:pPr>
        <w:spacing w:after="150"/>
      </w:pPr>
      <w:r>
        <w:t xml:space="preserve">The Multinomial Naive Bayes classifier is well suited to this kind of word-count/TF-IDF data. It applies Bayes' theorem while assuming that each word's presence is conditionally independent of the others given the class label. Despite this simplifying assumption, it performs strongly on text classification tasks such as spam detection because the relative word distributions of spam and legitimate messages tend to be very different (e.g. words like 'free', 'won', 'urgent', 'claim' occur much more often in spam).</w:t>
      </w:r>
    </w:p>
    <w:p>
      <w:pPr>
        <w:spacing w:after="150"/>
      </w:pPr>
      <w:r>
        <w:t xml:space="preserve">The steps followed in this experiment are:</w:t>
      </w:r>
    </w:p>
    <w:p>
      <w:pPr>
        <w:pStyle w:val="ListParagraph"/>
        <w:numPr>
          <w:ilvl w:val="0"/>
          <w:numId w:val="1"/>
        </w:numPr>
        <w:spacing w:after="80"/>
      </w:pPr>
      <w:r>
        <w:t xml:space="preserve">Load and clean the dataset (drop missing values and duplicates).</w:t>
      </w:r>
    </w:p>
    <w:p>
      <w:pPr>
        <w:pStyle w:val="ListParagraph"/>
        <w:numPr>
          <w:ilvl w:val="0"/>
          <w:numId w:val="1"/>
        </w:numPr>
        <w:spacing w:after="80"/>
      </w:pPr>
      <w:r>
        <w:t xml:space="preserve">Encode the labels: ham = 0, spam = 1.</w:t>
      </w:r>
    </w:p>
    <w:p>
      <w:pPr>
        <w:pStyle w:val="ListParagraph"/>
        <w:numPr>
          <w:ilvl w:val="0"/>
          <w:numId w:val="1"/>
        </w:numPr>
        <w:spacing w:after="80"/>
      </w:pPr>
      <w:r>
        <w:t xml:space="preserve">Split the data into training (80%) and testing (20%) sets using stratified sampling.</w:t>
      </w:r>
    </w:p>
    <w:p>
      <w:pPr>
        <w:pStyle w:val="ListParagraph"/>
        <w:numPr>
          <w:ilvl w:val="0"/>
          <w:numId w:val="1"/>
        </w:numPr>
        <w:spacing w:after="80"/>
      </w:pPr>
      <w:r>
        <w:t xml:space="preserve">Convert the message text into TF-IDF vectors (stop words removed, top 5000 features).</w:t>
      </w:r>
    </w:p>
    <w:p>
      <w:pPr>
        <w:pStyle w:val="ListParagraph"/>
        <w:numPr>
          <w:ilvl w:val="0"/>
          <w:numId w:val="1"/>
        </w:numPr>
        <w:spacing w:after="80"/>
      </w:pPr>
      <w:r>
        <w:t xml:space="preserve">Train a Multinomial Naive Bayes model on the training vectors.</w:t>
      </w:r>
    </w:p>
    <w:p>
      <w:pPr>
        <w:pStyle w:val="ListParagraph"/>
        <w:numPr>
          <w:ilvl w:val="0"/>
          <w:numId w:val="1"/>
        </w:numPr>
        <w:spacing w:after="80"/>
      </w:pPr>
      <w:r>
        <w:t xml:space="preserve">Evaluate the model on the test set using accuracy, precision/recall/F1-score, and a confusion matrix.</w:t>
      </w:r>
    </w:p>
    <w:p>
      <w:pPr>
        <w:pStyle w:val="ListParagraph"/>
        <w:numPr>
          <w:ilvl w:val="0"/>
          <w:numId w:val="1"/>
        </w:numPr>
        <w:spacing w:after="80"/>
      </w:pPr>
      <w:r>
        <w:t xml:space="preserve">Test the trained model on new, unseen custom messages.</w:t>
      </w:r>
    </w:p>
    <w:p>
      <w:pPr>
        <w:pStyle w:val="Heading1"/>
        <w:spacing w:after="150" w:before="300"/>
      </w:pPr>
      <w:r>
        <w:t xml:space="preserve">3. Source Code</w:t>
      </w:r>
    </w:p>
    <w:p>
      <w:pPr>
        <w:pStyle w:val="Heading2"/>
        <w:spacing w:after="150" w:before="300"/>
      </w:pPr>
      <w:r>
        <w:t xml:space="preserve">3.1 Import Libraries, Locate and Load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import pandas as pd</w:t>
            </w:r>
          </w:p>
          <w:p>
            <w:pPr>
              <w:spacing w:after="0"/>
            </w:pPr>
            <w:r>
              <w:rPr>
                <w:rFonts w:ascii="Consolas" w:cs="Consolas" w:eastAsia="Consolas" w:hAnsi="Consolas"/>
                <w:color w:val="D4D4D4"/>
                <w:sz w:val="18"/>
                <w:szCs w:val="18"/>
              </w:rPr>
              <w:t xml:space="preserve">import os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from sklearn.model_selection import train_test_split</w:t>
            </w:r>
          </w:p>
          <w:p>
            <w:pPr>
              <w:spacing w:after="0"/>
            </w:pPr>
            <w:r>
              <w:rPr>
                <w:rFonts w:ascii="Consolas" w:cs="Consolas" w:eastAsia="Consolas" w:hAnsi="Consolas"/>
                <w:color w:val="D4D4D4"/>
                <w:sz w:val="18"/>
                <w:szCs w:val="18"/>
              </w:rPr>
              <w:t xml:space="preserve">from sklearn.feature_extraction.text import TfidfVectorizer</w:t>
            </w:r>
          </w:p>
          <w:p>
            <w:pPr>
              <w:spacing w:after="0"/>
            </w:pPr>
            <w:r>
              <w:rPr>
                <w:rFonts w:ascii="Consolas" w:cs="Consolas" w:eastAsia="Consolas" w:hAnsi="Consolas"/>
                <w:color w:val="D4D4D4"/>
                <w:sz w:val="18"/>
                <w:szCs w:val="18"/>
              </w:rPr>
              <w:t xml:space="preserve">from sklearn.naive_bayes import MultinomialNB</w:t>
            </w:r>
          </w:p>
          <w:p>
            <w:pPr>
              <w:spacing w:after="0"/>
            </w:pPr>
            <w:r>
              <w:rPr>
                <w:rFonts w:ascii="Consolas" w:cs="Consolas" w:eastAsia="Consolas" w:hAnsi="Consolas"/>
                <w:color w:val="D4D4D4"/>
                <w:sz w:val="18"/>
                <w:szCs w:val="18"/>
              </w:rPr>
              <w:t xml:space="preserve">from sklearn.metrics import accuracy_score, classification_report, confusion_matrix</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1. Check file path</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print("Current working directory:", os.getcwd())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file_path = "spam.csv"</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if not os.path.exists(file_path):</w:t>
            </w:r>
          </w:p>
          <w:p>
            <w:pPr>
              <w:spacing w:after="0"/>
            </w:pPr>
            <w:r>
              <w:rPr>
                <w:rFonts w:ascii="Consolas" w:cs="Consolas" w:eastAsia="Consolas" w:hAnsi="Consolas"/>
                <w:color w:val="D4D4D4"/>
                <w:sz w:val="18"/>
                <w:szCs w:val="18"/>
              </w:rPr>
              <w:t xml:space="preserve">    raise FileNotFoundError(</w:t>
            </w:r>
          </w:p>
          <w:p>
            <w:pPr>
              <w:spacing w:after="0"/>
            </w:pPr>
            <w:r>
              <w:rPr>
                <w:rFonts w:ascii="Consolas" w:cs="Consolas" w:eastAsia="Consolas" w:hAnsi="Consolas"/>
                <w:color w:val="D4D4D4"/>
                <w:sz w:val="18"/>
                <w:szCs w:val="18"/>
              </w:rPr>
              <w:t xml:space="preserve">        f"'{file_path}' not found. "</w:t>
            </w:r>
          </w:p>
          <w:p>
            <w:pPr>
              <w:spacing w:after="0"/>
            </w:pPr>
            <w:r>
              <w:rPr>
                <w:rFonts w:ascii="Consolas" w:cs="Consolas" w:eastAsia="Consolas" w:hAnsi="Consolas"/>
                <w:color w:val="D4D4D4"/>
                <w:sz w:val="18"/>
                <w:szCs w:val="18"/>
              </w:rPr>
              <w:t xml:space="preserve">        "Place spam.csv in the same folder as this Python file."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print("spam.csv found! Loading dataset...\n")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2. Load dataset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data = pd.read_csv(file_path, encoding="latin-1")</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Keep only the first two columns</w:t>
            </w:r>
          </w:p>
          <w:p>
            <w:pPr>
              <w:spacing w:after="0"/>
            </w:pPr>
            <w:r>
              <w:rPr>
                <w:rFonts w:ascii="Consolas" w:cs="Consolas" w:eastAsia="Consolas" w:hAnsi="Consolas"/>
                <w:color w:val="D4D4D4"/>
                <w:sz w:val="18"/>
                <w:szCs w:val="18"/>
              </w:rPr>
              <w:t xml:space="preserve">data = data.iloc[:, :2]</w:t>
            </w:r>
          </w:p>
          <w:p>
            <w:pPr>
              <w:spacing w:after="0"/>
            </w:pPr>
            <w:r>
              <w:rPr>
                <w:rFonts w:ascii="Consolas" w:cs="Consolas" w:eastAsia="Consolas" w:hAnsi="Consolas"/>
                <w:color w:val="D4D4D4"/>
                <w:sz w:val="18"/>
                <w:szCs w:val="18"/>
              </w:rPr>
              <w:t xml:space="preserve">data.columns = ["label", "message"]</w:t>
            </w:r>
          </w:p>
        </w:tc>
      </w:tr>
    </w:tbl>
    <w:p>
      <w:pPr>
        <w:pStyle w:val="Heading2"/>
        <w:spacing w:after="150" w:before="300"/>
      </w:pPr>
      <w:r>
        <w:t xml:space="preserve">3.2 Clean Data, Encode Labels, Split and Vectorize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 Remove missing values and duplicates</w:t>
            </w:r>
          </w:p>
          <w:p>
            <w:pPr>
              <w:spacing w:after="0"/>
            </w:pPr>
            <w:r>
              <w:rPr>
                <w:rFonts w:ascii="Consolas" w:cs="Consolas" w:eastAsia="Consolas" w:hAnsi="Consolas"/>
                <w:color w:val="D4D4D4"/>
                <w:sz w:val="18"/>
                <w:szCs w:val="18"/>
              </w:rPr>
              <w:t xml:space="preserve">data.dropna(inplace=True)</w:t>
            </w:r>
          </w:p>
          <w:p>
            <w:pPr>
              <w:spacing w:after="0"/>
            </w:pPr>
            <w:r>
              <w:rPr>
                <w:rFonts w:ascii="Consolas" w:cs="Consolas" w:eastAsia="Consolas" w:hAnsi="Consolas"/>
                <w:color w:val="D4D4D4"/>
                <w:sz w:val="18"/>
                <w:szCs w:val="18"/>
              </w:rPr>
              <w:t xml:space="preserve">data.drop_duplicates(inplace=True)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Convert labels: ham = 0, spam = 1</w:t>
            </w:r>
          </w:p>
          <w:p>
            <w:pPr>
              <w:spacing w:after="0"/>
            </w:pPr>
            <w:r>
              <w:rPr>
                <w:rFonts w:ascii="Consolas" w:cs="Consolas" w:eastAsia="Consolas" w:hAnsi="Consolas"/>
                <w:color w:val="D4D4D4"/>
                <w:sz w:val="18"/>
                <w:szCs w:val="18"/>
              </w:rPr>
              <w:t xml:space="preserve">data["label"] = data["label"].map({</w:t>
            </w:r>
          </w:p>
          <w:p>
            <w:pPr>
              <w:spacing w:after="0"/>
            </w:pPr>
            <w:r>
              <w:rPr>
                <w:rFonts w:ascii="Consolas" w:cs="Consolas" w:eastAsia="Consolas" w:hAnsi="Consolas"/>
                <w:color w:val="D4D4D4"/>
                <w:sz w:val="18"/>
                <w:szCs w:val="18"/>
              </w:rPr>
              <w:t xml:space="preserve">    "ham": 0,</w:t>
            </w:r>
          </w:p>
          <w:p>
            <w:pPr>
              <w:spacing w:after="0"/>
            </w:pPr>
            <w:r>
              <w:rPr>
                <w:rFonts w:ascii="Consolas" w:cs="Consolas" w:eastAsia="Consolas" w:hAnsi="Consolas"/>
                <w:color w:val="D4D4D4"/>
                <w:sz w:val="18"/>
                <w:szCs w:val="18"/>
              </w:rPr>
              <w:t xml:space="preserve">    "spam": 1</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Remove rows with invalid labels</w:t>
            </w:r>
          </w:p>
          <w:p>
            <w:pPr>
              <w:spacing w:after="0"/>
            </w:pPr>
            <w:r>
              <w:rPr>
                <w:rFonts w:ascii="Consolas" w:cs="Consolas" w:eastAsia="Consolas" w:hAnsi="Consolas"/>
                <w:color w:val="D4D4D4"/>
                <w:sz w:val="18"/>
                <w:szCs w:val="18"/>
              </w:rPr>
              <w:t xml:space="preserve">data.dropna(inplace=True)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print("Dataset loaded successfully!")</w:t>
            </w:r>
          </w:p>
          <w:p>
            <w:pPr>
              <w:spacing w:after="0"/>
            </w:pPr>
            <w:r>
              <w:rPr>
                <w:rFonts w:ascii="Consolas" w:cs="Consolas" w:eastAsia="Consolas" w:hAnsi="Consolas"/>
                <w:color w:val="D4D4D4"/>
                <w:sz w:val="18"/>
                <w:szCs w:val="18"/>
              </w:rPr>
              <w:t xml:space="preserve">print("Total messages:", len(data))</w:t>
            </w:r>
          </w:p>
          <w:p>
            <w:pPr>
              <w:spacing w:after="0"/>
            </w:pPr>
            <w:r>
              <w:rPr>
                <w:rFonts w:ascii="Consolas" w:cs="Consolas" w:eastAsia="Consolas" w:hAnsi="Consolas"/>
                <w:color w:val="D4D4D4"/>
                <w:sz w:val="18"/>
                <w:szCs w:val="18"/>
              </w:rPr>
              <w:t xml:space="preserve">print("\nFirst 5 rows:")</w:t>
            </w:r>
          </w:p>
          <w:p>
            <w:pPr>
              <w:spacing w:after="0"/>
            </w:pPr>
            <w:r>
              <w:rPr>
                <w:rFonts w:ascii="Consolas" w:cs="Consolas" w:eastAsia="Consolas" w:hAnsi="Consolas"/>
                <w:color w:val="D4D4D4"/>
                <w:sz w:val="18"/>
                <w:szCs w:val="18"/>
              </w:rPr>
              <w:t xml:space="preserve">print(data.head())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3. Split data into training and testing</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X_train, X_test, y_train, y_test = train_test_split(</w:t>
            </w:r>
          </w:p>
          <w:p>
            <w:pPr>
              <w:spacing w:after="0"/>
            </w:pPr>
            <w:r>
              <w:rPr>
                <w:rFonts w:ascii="Consolas" w:cs="Consolas" w:eastAsia="Consolas" w:hAnsi="Consolas"/>
                <w:color w:val="D4D4D4"/>
                <w:sz w:val="18"/>
                <w:szCs w:val="18"/>
              </w:rPr>
              <w:t xml:space="preserve">    data["message"],</w:t>
            </w:r>
          </w:p>
          <w:p>
            <w:pPr>
              <w:spacing w:after="0"/>
            </w:pPr>
            <w:r>
              <w:rPr>
                <w:rFonts w:ascii="Consolas" w:cs="Consolas" w:eastAsia="Consolas" w:hAnsi="Consolas"/>
                <w:color w:val="D4D4D4"/>
                <w:sz w:val="18"/>
                <w:szCs w:val="18"/>
              </w:rPr>
              <w:t xml:space="preserve">    data["label"],</w:t>
            </w:r>
          </w:p>
          <w:p>
            <w:pPr>
              <w:spacing w:after="0"/>
            </w:pPr>
            <w:r>
              <w:rPr>
                <w:rFonts w:ascii="Consolas" w:cs="Consolas" w:eastAsia="Consolas" w:hAnsi="Consolas"/>
                <w:color w:val="D4D4D4"/>
                <w:sz w:val="18"/>
                <w:szCs w:val="18"/>
              </w:rPr>
              <w:t xml:space="preserve">    test_size=0.2,</w:t>
            </w:r>
          </w:p>
          <w:p>
            <w:pPr>
              <w:spacing w:after="0"/>
            </w:pPr>
            <w:r>
              <w:rPr>
                <w:rFonts w:ascii="Consolas" w:cs="Consolas" w:eastAsia="Consolas" w:hAnsi="Consolas"/>
                <w:color w:val="D4D4D4"/>
                <w:sz w:val="18"/>
                <w:szCs w:val="18"/>
              </w:rPr>
              <w:t xml:space="preserve">    random_state=42,</w:t>
            </w:r>
          </w:p>
          <w:p>
            <w:pPr>
              <w:spacing w:after="0"/>
            </w:pPr>
            <w:r>
              <w:rPr>
                <w:rFonts w:ascii="Consolas" w:cs="Consolas" w:eastAsia="Consolas" w:hAnsi="Consolas"/>
                <w:color w:val="D4D4D4"/>
                <w:sz w:val="18"/>
                <w:szCs w:val="18"/>
              </w:rPr>
              <w:t xml:space="preserve">    stratify=data["label"]</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4. Convert text into TF-IDF features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vectorizer = TfidfVectorizer(</w:t>
            </w:r>
          </w:p>
          <w:p>
            <w:pPr>
              <w:spacing w:after="0"/>
            </w:pPr>
            <w:r>
              <w:rPr>
                <w:rFonts w:ascii="Consolas" w:cs="Consolas" w:eastAsia="Consolas" w:hAnsi="Consolas"/>
                <w:color w:val="D4D4D4"/>
                <w:sz w:val="18"/>
                <w:szCs w:val="18"/>
              </w:rPr>
              <w:t xml:space="preserve">    lowercase=True,</w:t>
            </w:r>
          </w:p>
          <w:p>
            <w:pPr>
              <w:spacing w:after="0"/>
            </w:pPr>
            <w:r>
              <w:rPr>
                <w:rFonts w:ascii="Consolas" w:cs="Consolas" w:eastAsia="Consolas" w:hAnsi="Consolas"/>
                <w:color w:val="D4D4D4"/>
                <w:sz w:val="18"/>
                <w:szCs w:val="18"/>
              </w:rPr>
              <w:t xml:space="preserve">    stop_words="english",</w:t>
            </w:r>
          </w:p>
          <w:p>
            <w:pPr>
              <w:spacing w:after="0"/>
            </w:pPr>
            <w:r>
              <w:rPr>
                <w:rFonts w:ascii="Consolas" w:cs="Consolas" w:eastAsia="Consolas" w:hAnsi="Consolas"/>
                <w:color w:val="D4D4D4"/>
                <w:sz w:val="18"/>
                <w:szCs w:val="18"/>
              </w:rPr>
              <w:t xml:space="preserve">    max_features=5000</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X_train_tfidf = vectorizer.fit_transform(X_train)</w:t>
            </w:r>
          </w:p>
          <w:p>
            <w:pPr>
              <w:spacing w:after="0"/>
            </w:pPr>
            <w:r>
              <w:rPr>
                <w:rFonts w:ascii="Consolas" w:cs="Consolas" w:eastAsia="Consolas" w:hAnsi="Consolas"/>
                <w:color w:val="D4D4D4"/>
                <w:sz w:val="18"/>
                <w:szCs w:val="18"/>
              </w:rPr>
              <w:t xml:space="preserve">X_test_tfidf = vectorizer.transform(X_test)</w:t>
            </w:r>
          </w:p>
        </w:tc>
      </w:tr>
    </w:tbl>
    <w:p>
      <w:r>
        <w:br w:type="page"/>
      </w:r>
    </w:p>
    <w:p>
      <w:pPr>
        <w:pStyle w:val="Heading2"/>
        <w:spacing w:after="150" w:before="300"/>
      </w:pPr>
      <w:r>
        <w:t xml:space="preserve">3.3 Train the Model and Evaluate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5. Train Naive Bayes model</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model = MultinomialNB()</w:t>
            </w:r>
          </w:p>
          <w:p>
            <w:pPr>
              <w:spacing w:after="0"/>
            </w:pPr>
            <w:r>
              <w:rPr>
                <w:rFonts w:ascii="Consolas" w:cs="Consolas" w:eastAsia="Consolas" w:hAnsi="Consolas"/>
                <w:color w:val="D4D4D4"/>
                <w:sz w:val="18"/>
                <w:szCs w:val="18"/>
              </w:rPr>
              <w:t xml:space="preserve">model.fit(X_train_tfidf, y_train)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6. Make predictions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y_pred = model.predict(X_test_tfidf)</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7. Evaluate model</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accuracy = accuracy_score(y_test, y_pred)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print("\n" + "=" * 40)</w:t>
            </w:r>
          </w:p>
          <w:p>
            <w:pPr>
              <w:spacing w:after="0"/>
            </w:pPr>
            <w:r>
              <w:rPr>
                <w:rFonts w:ascii="Consolas" w:cs="Consolas" w:eastAsia="Consolas" w:hAnsi="Consolas"/>
                <w:color w:val="D4D4D4"/>
                <w:sz w:val="18"/>
                <w:szCs w:val="18"/>
              </w:rPr>
              <w:t xml:space="preserve">print("MODEL EVALUATION")</w:t>
            </w:r>
          </w:p>
          <w:p>
            <w:pPr>
              <w:spacing w:after="0"/>
            </w:pPr>
            <w:r>
              <w:rPr>
                <w:rFonts w:ascii="Consolas" w:cs="Consolas" w:eastAsia="Consolas" w:hAnsi="Consolas"/>
                <w:color w:val="D4D4D4"/>
                <w:sz w:val="18"/>
                <w:szCs w:val="18"/>
              </w:rPr>
              <w:t xml:space="preserve">print("=" * 40)</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print("Accuracy:", round(accuracy * 100, 2),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print("\nClassification Report:")</w:t>
            </w:r>
          </w:p>
          <w:p>
            <w:pPr>
              <w:spacing w:after="0"/>
            </w:pPr>
            <w:r>
              <w:rPr>
                <w:rFonts w:ascii="Consolas" w:cs="Consolas" w:eastAsia="Consolas" w:hAnsi="Consolas"/>
                <w:color w:val="D4D4D4"/>
                <w:sz w:val="18"/>
                <w:szCs w:val="18"/>
              </w:rPr>
              <w:t xml:space="preserve">print(classification_report(</w:t>
            </w:r>
          </w:p>
          <w:p>
            <w:pPr>
              <w:spacing w:after="0"/>
            </w:pPr>
            <w:r>
              <w:rPr>
                <w:rFonts w:ascii="Consolas" w:cs="Consolas" w:eastAsia="Consolas" w:hAnsi="Consolas"/>
                <w:color w:val="D4D4D4"/>
                <w:sz w:val="18"/>
                <w:szCs w:val="18"/>
              </w:rPr>
              <w:t xml:space="preserve">    y_test,</w:t>
            </w:r>
          </w:p>
          <w:p>
            <w:pPr>
              <w:spacing w:after="0"/>
            </w:pPr>
            <w:r>
              <w:rPr>
                <w:rFonts w:ascii="Consolas" w:cs="Consolas" w:eastAsia="Consolas" w:hAnsi="Consolas"/>
                <w:color w:val="D4D4D4"/>
                <w:sz w:val="18"/>
                <w:szCs w:val="18"/>
              </w:rPr>
              <w:t xml:space="preserve">    y_pred,</w:t>
            </w:r>
          </w:p>
          <w:p>
            <w:pPr>
              <w:spacing w:after="0"/>
            </w:pPr>
            <w:r>
              <w:rPr>
                <w:rFonts w:ascii="Consolas" w:cs="Consolas" w:eastAsia="Consolas" w:hAnsi="Consolas"/>
                <w:color w:val="D4D4D4"/>
                <w:sz w:val="18"/>
                <w:szCs w:val="18"/>
              </w:rPr>
              <w:t xml:space="preserve">    target_names=["Ham", "Spam"]</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print("Confusion Matrix:")</w:t>
            </w:r>
          </w:p>
          <w:p>
            <w:pPr>
              <w:spacing w:after="0"/>
            </w:pPr>
            <w:r>
              <w:rPr>
                <w:rFonts w:ascii="Consolas" w:cs="Consolas" w:eastAsia="Consolas" w:hAnsi="Consolas"/>
                <w:color w:val="D4D4D4"/>
                <w:sz w:val="18"/>
                <w:szCs w:val="18"/>
              </w:rPr>
              <w:t xml:space="preserve">print(confusion_matrix(y_test, y_pred))</w:t>
            </w:r>
          </w:p>
        </w:tc>
      </w:tr>
    </w:tbl>
    <w:p>
      <w:pPr>
        <w:pStyle w:val="Heading2"/>
        <w:spacing w:after="150" w:before="300"/>
      </w:pPr>
      <w:r>
        <w:t xml:space="preserve">3.4 Test on Custom / Unseen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8. Test custom messages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emails = [</w:t>
            </w:r>
          </w:p>
          <w:p>
            <w:pPr>
              <w:spacing w:after="0"/>
            </w:pPr>
            <w:r>
              <w:rPr>
                <w:rFonts w:ascii="Consolas" w:cs="Consolas" w:eastAsia="Consolas" w:hAnsi="Consolas"/>
                <w:color w:val="D4D4D4"/>
                <w:sz w:val="18"/>
                <w:szCs w:val="18"/>
              </w:rPr>
              <w:t xml:space="preserve">    "Congratulations! You have won a free lottery prize. Claim now!",</w:t>
            </w:r>
          </w:p>
          <w:p>
            <w:pPr>
              <w:spacing w:after="0"/>
            </w:pPr>
            <w:r>
              <w:rPr>
                <w:rFonts w:ascii="Consolas" w:cs="Consolas" w:eastAsia="Consolas" w:hAnsi="Consolas"/>
                <w:color w:val="D4D4D4"/>
                <w:sz w:val="18"/>
                <w:szCs w:val="18"/>
              </w:rPr>
              <w:t xml:space="preserve">    "Hey, can you send me today's assignment?",</w:t>
            </w:r>
          </w:p>
          <w:p>
            <w:pPr>
              <w:spacing w:after="0"/>
            </w:pPr>
            <w:r>
              <w:rPr>
                <w:rFonts w:ascii="Consolas" w:cs="Consolas" w:eastAsia="Consolas" w:hAnsi="Consolas"/>
                <w:color w:val="D4D4D4"/>
                <w:sz w:val="18"/>
                <w:szCs w:val="18"/>
              </w:rPr>
              <w:t xml:space="preserve">    "URGENT! You have won $5000. Click the link to claim your reward.",</w:t>
            </w:r>
          </w:p>
          <w:p>
            <w:pPr>
              <w:spacing w:after="0"/>
            </w:pPr>
            <w:r>
              <w:rPr>
                <w:rFonts w:ascii="Consolas" w:cs="Consolas" w:eastAsia="Consolas" w:hAnsi="Consolas"/>
                <w:color w:val="D4D4D4"/>
                <w:sz w:val="18"/>
                <w:szCs w:val="18"/>
              </w:rPr>
              <w:t xml:space="preserve">    "Let's meet for lunch tomorrow."</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email_features = vectorizer.transform(emails)</w:t>
            </w:r>
          </w:p>
          <w:p>
            <w:pPr>
              <w:spacing w:after="0"/>
            </w:pPr>
            <w:r>
              <w:rPr>
                <w:rFonts w:ascii="Consolas" w:cs="Consolas" w:eastAsia="Consolas" w:hAnsi="Consolas"/>
                <w:color w:val="D4D4D4"/>
                <w:sz w:val="18"/>
                <w:szCs w:val="18"/>
              </w:rPr>
              <w:t xml:space="preserve">predictions = model.predict(email_features)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print("\n" + "=" * 40)</w:t>
            </w:r>
          </w:p>
          <w:p>
            <w:pPr>
              <w:spacing w:after="0"/>
            </w:pPr>
            <w:r>
              <w:rPr>
                <w:rFonts w:ascii="Consolas" w:cs="Consolas" w:eastAsia="Consolas" w:hAnsi="Consolas"/>
                <w:color w:val="D4D4D4"/>
                <w:sz w:val="18"/>
                <w:szCs w:val="18"/>
              </w:rPr>
              <w:t xml:space="preserve">print("CUSTOM MESSAGE PREDICTIONS")</w:t>
            </w:r>
          </w:p>
          <w:p>
            <w:pPr>
              <w:spacing w:after="0"/>
            </w:pPr>
            <w:r>
              <w:rPr>
                <w:rFonts w:ascii="Consolas" w:cs="Consolas" w:eastAsia="Consolas" w:hAnsi="Consolas"/>
                <w:color w:val="D4D4D4"/>
                <w:sz w:val="18"/>
                <w:szCs w:val="18"/>
              </w:rPr>
              <w:t xml:space="preserve">print("=" * 40)</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for email, prediction in zip(emails, predictions):</w:t>
            </w:r>
          </w:p>
          <w:p>
            <w:pPr>
              <w:spacing w:after="0"/>
            </w:pPr>
            <w:r>
              <w:rPr>
                <w:rFonts w:ascii="Consolas" w:cs="Consolas" w:eastAsia="Consolas" w:hAnsi="Consolas"/>
                <w:color w:val="D4D4D4"/>
                <w:sz w:val="18"/>
                <w:szCs w:val="18"/>
              </w:rPr>
              <w:t xml:space="preserve">    if prediction == 1:</w:t>
            </w:r>
          </w:p>
          <w:p>
            <w:pPr>
              <w:spacing w:after="0"/>
            </w:pPr>
            <w:r>
              <w:rPr>
                <w:rFonts w:ascii="Consolas" w:cs="Consolas" w:eastAsia="Consolas" w:hAnsi="Consolas"/>
                <w:color w:val="D4D4D4"/>
                <w:sz w:val="18"/>
                <w:szCs w:val="18"/>
              </w:rPr>
              <w:t xml:space="preserve">        print("SPAM:", email)</w:t>
            </w:r>
          </w:p>
          <w:p>
            <w:pPr>
              <w:spacing w:after="0"/>
            </w:pPr>
            <w:r>
              <w:rPr>
                <w:rFonts w:ascii="Consolas" w:cs="Consolas" w:eastAsia="Consolas" w:hAnsi="Consolas"/>
                <w:color w:val="D4D4D4"/>
                <w:sz w:val="18"/>
                <w:szCs w:val="18"/>
              </w:rPr>
              <w:t xml:space="preserve">    else:</w:t>
            </w:r>
          </w:p>
          <w:p>
            <w:pPr>
              <w:spacing w:after="0"/>
            </w:pPr>
            <w:r>
              <w:rPr>
                <w:rFonts w:ascii="Consolas" w:cs="Consolas" w:eastAsia="Consolas" w:hAnsi="Consolas"/>
                <w:color w:val="D4D4D4"/>
                <w:sz w:val="18"/>
                <w:szCs w:val="18"/>
              </w:rPr>
              <w:t xml:space="preserve">        print("HAM:", email)</w:t>
            </w:r>
          </w:p>
        </w:tc>
      </w:tr>
    </w:tbl>
    <w:p>
      <w:r>
        <w:br w:type="page"/>
      </w:r>
    </w:p>
    <w:p>
      <w:pPr>
        <w:pStyle w:val="Heading1"/>
        <w:spacing w:after="150" w:before="300"/>
      </w:pPr>
      <w:r>
        <w:t xml:space="preserve">4. Output</w:t>
      </w:r>
    </w:p>
    <w:p>
      <w:pPr>
        <w:spacing w:after="150"/>
      </w:pPr>
      <w:r>
        <w:t xml:space="preserve">The program was executed on a dataset of SMS-style messages (spam.csv). The console output produced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B2E13" w:color="auto" w:val="clear"/>
            <w:tcMar>
              <w:top w:type="dxa" w:w="150"/>
              <w:left w:type="dxa" w:w="200"/>
              <w:bottom w:type="dxa" w:w="150"/>
              <w:right w:type="dxa" w:w="200"/>
            </w:tcMar>
          </w:tcPr>
          <w:p>
            <w:pPr>
              <w:spacing w:after="0"/>
            </w:pPr>
            <w:r>
              <w:rPr>
                <w:rFonts w:ascii="Consolas" w:cs="Consolas" w:eastAsia="Consolas" w:hAnsi="Consolas"/>
                <w:color w:val="6FE58C"/>
                <w:sz w:val="18"/>
                <w:szCs w:val="18"/>
              </w:rPr>
              <w:t xml:space="preserve">Current working directory: /home/user/lab</w:t>
            </w:r>
          </w:p>
          <w:p>
            <w:pPr>
              <w:spacing w:after="0"/>
            </w:pPr>
            <w:r>
              <w:rPr>
                <w:rFonts w:ascii="Consolas" w:cs="Consolas" w:eastAsia="Consolas" w:hAnsi="Consolas"/>
                <w:color w:val="6FE58C"/>
                <w:sz w:val="18"/>
                <w:szCs w:val="18"/>
              </w:rPr>
              <w:t xml:space="preserve">spam.csv found! Loading dataset...</w:t>
            </w:r>
          </w:p>
          <w:p>
            <w:pPr>
              <w:spacing w:after="0"/>
            </w:pPr>
            <w:r>
              <w:rPr>
                <w:rFonts w:ascii="Consolas" w:cs="Consolas" w:eastAsia="Consolas" w:hAnsi="Consolas"/>
                <w:color w:val="6FE58C"/>
                <w:sz w:val="18"/>
                <w:szCs w:val="18"/>
              </w:rPr>
              <w:t xml:space="preserve"> </w:t>
            </w:r>
          </w:p>
          <w:p>
            <w:pPr>
              <w:spacing w:after="0"/>
            </w:pPr>
            <w:r>
              <w:rPr>
                <w:rFonts w:ascii="Consolas" w:cs="Consolas" w:eastAsia="Consolas" w:hAnsi="Consolas"/>
                <w:color w:val="6FE58C"/>
                <w:sz w:val="18"/>
                <w:szCs w:val="18"/>
              </w:rPr>
              <w:t xml:space="preserve">Dataset loaded successfully!</w:t>
            </w:r>
          </w:p>
          <w:p>
            <w:pPr>
              <w:spacing w:after="0"/>
            </w:pPr>
            <w:r>
              <w:rPr>
                <w:rFonts w:ascii="Consolas" w:cs="Consolas" w:eastAsia="Consolas" w:hAnsi="Consolas"/>
                <w:color w:val="6FE58C"/>
                <w:sz w:val="18"/>
                <w:szCs w:val="18"/>
              </w:rPr>
              <w:t xml:space="preserve">Total messages: 226</w:t>
            </w:r>
          </w:p>
          <w:p>
            <w:pPr>
              <w:spacing w:after="0"/>
            </w:pPr>
            <w:r>
              <w:rPr>
                <w:rFonts w:ascii="Consolas" w:cs="Consolas" w:eastAsia="Consolas" w:hAnsi="Consolas"/>
                <w:color w:val="6FE58C"/>
                <w:sz w:val="18"/>
                <w:szCs w:val="18"/>
              </w:rPr>
              <w:t xml:space="preserve"> </w:t>
            </w:r>
          </w:p>
          <w:p>
            <w:pPr>
              <w:spacing w:after="0"/>
            </w:pPr>
            <w:r>
              <w:rPr>
                <w:rFonts w:ascii="Consolas" w:cs="Consolas" w:eastAsia="Consolas" w:hAnsi="Consolas"/>
                <w:color w:val="6FE58C"/>
                <w:sz w:val="18"/>
                <w:szCs w:val="18"/>
              </w:rPr>
              <w:t xml:space="preserve">First 5 rows:</w:t>
            </w:r>
          </w:p>
          <w:p>
            <w:pPr>
              <w:spacing w:after="0"/>
            </w:pPr>
            <w:r>
              <w:rPr>
                <w:rFonts w:ascii="Consolas" w:cs="Consolas" w:eastAsia="Consolas" w:hAnsi="Consolas"/>
                <w:color w:val="6FE58C"/>
                <w:sz w:val="18"/>
                <w:szCs w:val="18"/>
              </w:rPr>
              <w:t xml:space="preserve">   label                                            message</w:t>
            </w:r>
          </w:p>
          <w:p>
            <w:pPr>
              <w:spacing w:after="0"/>
            </w:pPr>
            <w:r>
              <w:rPr>
                <w:rFonts w:ascii="Consolas" w:cs="Consolas" w:eastAsia="Consolas" w:hAnsi="Consolas"/>
                <w:color w:val="6FE58C"/>
                <w:sz w:val="18"/>
                <w:szCs w:val="18"/>
              </w:rPr>
              <w:t xml:space="preserve">0      0  Hi, I just watched a great movie, you should s...</w:t>
            </w:r>
          </w:p>
          <w:p>
            <w:pPr>
              <w:spacing w:after="0"/>
            </w:pPr>
            <w:r>
              <w:rPr>
                <w:rFonts w:ascii="Consolas" w:cs="Consolas" w:eastAsia="Consolas" w:hAnsi="Consolas"/>
                <w:color w:val="6FE58C"/>
                <w:sz w:val="18"/>
                <w:szCs w:val="18"/>
              </w:rPr>
              <w:t xml:space="preserve">1      0  Thanks for the birthday wishes, means a lot. T...</w:t>
            </w:r>
          </w:p>
          <w:p>
            <w:pPr>
              <w:spacing w:after="0"/>
            </w:pPr>
            <w:r>
              <w:rPr>
                <w:rFonts w:ascii="Consolas" w:cs="Consolas" w:eastAsia="Consolas" w:hAnsi="Consolas"/>
                <w:color w:val="6FE58C"/>
                <w:sz w:val="18"/>
                <w:szCs w:val="18"/>
              </w:rPr>
              <w:t xml:space="preserve">2      0          can you help me with my homework tonight?</w:t>
            </w:r>
          </w:p>
          <w:p>
            <w:pPr>
              <w:spacing w:after="0"/>
            </w:pPr>
            <w:r>
              <w:rPr>
                <w:rFonts w:ascii="Consolas" w:cs="Consolas" w:eastAsia="Consolas" w:hAnsi="Consolas"/>
                <w:color w:val="6FE58C"/>
                <w:sz w:val="18"/>
                <w:szCs w:val="18"/>
              </w:rPr>
              <w:t xml:space="preserve">3      0   Can you review my code before I push it? Thanks.</w:t>
            </w:r>
          </w:p>
          <w:p>
            <w:pPr>
              <w:spacing w:after="0"/>
            </w:pPr>
            <w:r>
              <w:rPr>
                <w:rFonts w:ascii="Consolas" w:cs="Consolas" w:eastAsia="Consolas" w:hAnsi="Consolas"/>
                <w:color w:val="6FE58C"/>
                <w:sz w:val="18"/>
                <w:szCs w:val="18"/>
              </w:rPr>
              <w:t xml:space="preserve">4      1  Congratulations! You have won a free lottery p...</w:t>
            </w:r>
          </w:p>
          <w:p>
            <w:pPr>
              <w:spacing w:after="0"/>
            </w:pPr>
            <w:r>
              <w:rPr>
                <w:rFonts w:ascii="Consolas" w:cs="Consolas" w:eastAsia="Consolas" w:hAnsi="Consolas"/>
                <w:color w:val="6FE58C"/>
                <w:sz w:val="18"/>
                <w:szCs w:val="18"/>
              </w:rPr>
              <w:t xml:space="preserve"> </w:t>
            </w:r>
          </w:p>
          <w:p>
            <w:pPr>
              <w:spacing w:after="0"/>
            </w:pPr>
            <w:r>
              <w:rPr>
                <w:rFonts w:ascii="Consolas" w:cs="Consolas" w:eastAsia="Consolas" w:hAnsi="Consolas"/>
                <w:color w:val="6FE58C"/>
                <w:sz w:val="18"/>
                <w:szCs w:val="18"/>
              </w:rPr>
              <w:t xml:space="preserve">========================================</w:t>
            </w:r>
          </w:p>
          <w:p>
            <w:pPr>
              <w:spacing w:after="0"/>
            </w:pPr>
            <w:r>
              <w:rPr>
                <w:rFonts w:ascii="Consolas" w:cs="Consolas" w:eastAsia="Consolas" w:hAnsi="Consolas"/>
                <w:color w:val="6FE58C"/>
                <w:sz w:val="18"/>
                <w:szCs w:val="18"/>
              </w:rPr>
              <w:t xml:space="preserve">MODEL EVALUATION</w:t>
            </w:r>
          </w:p>
          <w:p>
            <w:pPr>
              <w:spacing w:after="0"/>
            </w:pPr>
            <w:r>
              <w:rPr>
                <w:rFonts w:ascii="Consolas" w:cs="Consolas" w:eastAsia="Consolas" w:hAnsi="Consolas"/>
                <w:color w:val="6FE58C"/>
                <w:sz w:val="18"/>
                <w:szCs w:val="18"/>
              </w:rPr>
              <w:t xml:space="preserve">========================================</w:t>
            </w:r>
          </w:p>
          <w:p>
            <w:pPr>
              <w:spacing w:after="0"/>
            </w:pPr>
            <w:r>
              <w:rPr>
                <w:rFonts w:ascii="Consolas" w:cs="Consolas" w:eastAsia="Consolas" w:hAnsi="Consolas"/>
                <w:color w:val="6FE58C"/>
                <w:sz w:val="18"/>
                <w:szCs w:val="18"/>
              </w:rPr>
              <w:t xml:space="preserve">Accuracy: 100.0 %</w:t>
            </w:r>
          </w:p>
          <w:p>
            <w:pPr>
              <w:spacing w:after="0"/>
            </w:pPr>
            <w:r>
              <w:rPr>
                <w:rFonts w:ascii="Consolas" w:cs="Consolas" w:eastAsia="Consolas" w:hAnsi="Consolas"/>
                <w:color w:val="6FE58C"/>
                <w:sz w:val="18"/>
                <w:szCs w:val="18"/>
              </w:rPr>
              <w:t xml:space="preserve"> </w:t>
            </w:r>
          </w:p>
          <w:p>
            <w:pPr>
              <w:spacing w:after="0"/>
            </w:pPr>
            <w:r>
              <w:rPr>
                <w:rFonts w:ascii="Consolas" w:cs="Consolas" w:eastAsia="Consolas" w:hAnsi="Consolas"/>
                <w:color w:val="6FE58C"/>
                <w:sz w:val="18"/>
                <w:szCs w:val="18"/>
              </w:rPr>
              <w:t xml:space="preserve">Classification Report:</w:t>
            </w:r>
          </w:p>
          <w:p>
            <w:pPr>
              <w:spacing w:after="0"/>
            </w:pPr>
            <w:r>
              <w:rPr>
                <w:rFonts w:ascii="Consolas" w:cs="Consolas" w:eastAsia="Consolas" w:hAnsi="Consolas"/>
                <w:color w:val="6FE58C"/>
                <w:sz w:val="18"/>
                <w:szCs w:val="18"/>
              </w:rPr>
              <w:t xml:space="preserve">              precision    recall  f1-score   support</w:t>
            </w:r>
          </w:p>
          <w:p>
            <w:pPr>
              <w:spacing w:after="0"/>
            </w:pPr>
            <w:r>
              <w:rPr>
                <w:rFonts w:ascii="Consolas" w:cs="Consolas" w:eastAsia="Consolas" w:hAnsi="Consolas"/>
                <w:color w:val="6FE58C"/>
                <w:sz w:val="18"/>
                <w:szCs w:val="18"/>
              </w:rPr>
              <w:t xml:space="preserve"> </w:t>
            </w:r>
          </w:p>
          <w:p>
            <w:pPr>
              <w:spacing w:after="0"/>
            </w:pPr>
            <w:r>
              <w:rPr>
                <w:rFonts w:ascii="Consolas" w:cs="Consolas" w:eastAsia="Consolas" w:hAnsi="Consolas"/>
                <w:color w:val="6FE58C"/>
                <w:sz w:val="18"/>
                <w:szCs w:val="18"/>
              </w:rPr>
              <w:t xml:space="preserve">         Ham       1.00      1.00      1.00        26</w:t>
            </w:r>
          </w:p>
          <w:p>
            <w:pPr>
              <w:spacing w:after="0"/>
            </w:pPr>
            <w:r>
              <w:rPr>
                <w:rFonts w:ascii="Consolas" w:cs="Consolas" w:eastAsia="Consolas" w:hAnsi="Consolas"/>
                <w:color w:val="6FE58C"/>
                <w:sz w:val="18"/>
                <w:szCs w:val="18"/>
              </w:rPr>
              <w:t xml:space="preserve">        Spam       1.00      1.00      1.00        20</w:t>
            </w:r>
          </w:p>
          <w:p>
            <w:pPr>
              <w:spacing w:after="0"/>
            </w:pPr>
            <w:r>
              <w:rPr>
                <w:rFonts w:ascii="Consolas" w:cs="Consolas" w:eastAsia="Consolas" w:hAnsi="Consolas"/>
                <w:color w:val="6FE58C"/>
                <w:sz w:val="18"/>
                <w:szCs w:val="18"/>
              </w:rPr>
              <w:t xml:space="preserve"> </w:t>
            </w:r>
          </w:p>
          <w:p>
            <w:pPr>
              <w:spacing w:after="0"/>
            </w:pPr>
            <w:r>
              <w:rPr>
                <w:rFonts w:ascii="Consolas" w:cs="Consolas" w:eastAsia="Consolas" w:hAnsi="Consolas"/>
                <w:color w:val="6FE58C"/>
                <w:sz w:val="18"/>
                <w:szCs w:val="18"/>
              </w:rPr>
              <w:t xml:space="preserve">    accuracy                           1.00        46</w:t>
            </w:r>
          </w:p>
          <w:p>
            <w:pPr>
              <w:spacing w:after="0"/>
            </w:pPr>
            <w:r>
              <w:rPr>
                <w:rFonts w:ascii="Consolas" w:cs="Consolas" w:eastAsia="Consolas" w:hAnsi="Consolas"/>
                <w:color w:val="6FE58C"/>
                <w:sz w:val="18"/>
                <w:szCs w:val="18"/>
              </w:rPr>
              <w:t xml:space="preserve">   macro avg       1.00      1.00      1.00        46</w:t>
            </w:r>
          </w:p>
          <w:p>
            <w:pPr>
              <w:spacing w:after="0"/>
            </w:pPr>
            <w:r>
              <w:rPr>
                <w:rFonts w:ascii="Consolas" w:cs="Consolas" w:eastAsia="Consolas" w:hAnsi="Consolas"/>
                <w:color w:val="6FE58C"/>
                <w:sz w:val="18"/>
                <w:szCs w:val="18"/>
              </w:rPr>
              <w:t xml:space="preserve">weighted avg       1.00      1.00      1.00        46</w:t>
            </w:r>
          </w:p>
          <w:p>
            <w:pPr>
              <w:spacing w:after="0"/>
            </w:pPr>
            <w:r>
              <w:rPr>
                <w:rFonts w:ascii="Consolas" w:cs="Consolas" w:eastAsia="Consolas" w:hAnsi="Consolas"/>
                <w:color w:val="6FE58C"/>
                <w:sz w:val="18"/>
                <w:szCs w:val="18"/>
              </w:rPr>
              <w:t xml:space="preserve"> </w:t>
            </w:r>
          </w:p>
          <w:p>
            <w:pPr>
              <w:spacing w:after="0"/>
            </w:pPr>
            <w:r>
              <w:rPr>
                <w:rFonts w:ascii="Consolas" w:cs="Consolas" w:eastAsia="Consolas" w:hAnsi="Consolas"/>
                <w:color w:val="6FE58C"/>
                <w:sz w:val="18"/>
                <w:szCs w:val="18"/>
              </w:rPr>
              <w:t xml:space="preserve">Confusion Matrix:</w:t>
            </w:r>
          </w:p>
          <w:p>
            <w:pPr>
              <w:spacing w:after="0"/>
            </w:pPr>
            <w:r>
              <w:rPr>
                <w:rFonts w:ascii="Consolas" w:cs="Consolas" w:eastAsia="Consolas" w:hAnsi="Consolas"/>
                <w:color w:val="6FE58C"/>
                <w:sz w:val="18"/>
                <w:szCs w:val="18"/>
              </w:rPr>
              <w:t xml:space="preserve">[[26  0]</w:t>
            </w:r>
          </w:p>
          <w:p>
            <w:pPr>
              <w:spacing w:after="0"/>
            </w:pPr>
            <w:r>
              <w:rPr>
                <w:rFonts w:ascii="Consolas" w:cs="Consolas" w:eastAsia="Consolas" w:hAnsi="Consolas"/>
                <w:color w:val="6FE58C"/>
                <w:sz w:val="18"/>
                <w:szCs w:val="18"/>
              </w:rPr>
              <w:t xml:space="preserve"> [ 0 20]]</w:t>
            </w:r>
          </w:p>
          <w:p>
            <w:pPr>
              <w:spacing w:after="0"/>
            </w:pPr>
            <w:r>
              <w:rPr>
                <w:rFonts w:ascii="Consolas" w:cs="Consolas" w:eastAsia="Consolas" w:hAnsi="Consolas"/>
                <w:color w:val="6FE58C"/>
                <w:sz w:val="18"/>
                <w:szCs w:val="18"/>
              </w:rPr>
              <w:t xml:space="preserve"> </w:t>
            </w:r>
          </w:p>
          <w:p>
            <w:pPr>
              <w:spacing w:after="0"/>
            </w:pPr>
            <w:r>
              <w:rPr>
                <w:rFonts w:ascii="Consolas" w:cs="Consolas" w:eastAsia="Consolas" w:hAnsi="Consolas"/>
                <w:color w:val="6FE58C"/>
                <w:sz w:val="18"/>
                <w:szCs w:val="18"/>
              </w:rPr>
              <w:t xml:space="preserve">========================================</w:t>
            </w:r>
          </w:p>
          <w:p>
            <w:pPr>
              <w:spacing w:after="0"/>
            </w:pPr>
            <w:r>
              <w:rPr>
                <w:rFonts w:ascii="Consolas" w:cs="Consolas" w:eastAsia="Consolas" w:hAnsi="Consolas"/>
                <w:color w:val="6FE58C"/>
                <w:sz w:val="18"/>
                <w:szCs w:val="18"/>
              </w:rPr>
              <w:t xml:space="preserve">CUSTOM MESSAGE PREDICTIONS</w:t>
            </w:r>
          </w:p>
          <w:p>
            <w:pPr>
              <w:spacing w:after="0"/>
            </w:pPr>
            <w:r>
              <w:rPr>
                <w:rFonts w:ascii="Consolas" w:cs="Consolas" w:eastAsia="Consolas" w:hAnsi="Consolas"/>
                <w:color w:val="6FE58C"/>
                <w:sz w:val="18"/>
                <w:szCs w:val="18"/>
              </w:rPr>
              <w:t xml:space="preserve">========================================</w:t>
            </w:r>
          </w:p>
          <w:p>
            <w:pPr>
              <w:spacing w:after="0"/>
            </w:pPr>
            <w:r>
              <w:rPr>
                <w:rFonts w:ascii="Consolas" w:cs="Consolas" w:eastAsia="Consolas" w:hAnsi="Consolas"/>
                <w:color w:val="6FE58C"/>
                <w:sz w:val="18"/>
                <w:szCs w:val="18"/>
              </w:rPr>
              <w:t xml:space="preserve">SPAM: Congratulations! You have won a free lottery prize. Claim now!</w:t>
            </w:r>
          </w:p>
          <w:p>
            <w:pPr>
              <w:spacing w:after="0"/>
            </w:pPr>
            <w:r>
              <w:rPr>
                <w:rFonts w:ascii="Consolas" w:cs="Consolas" w:eastAsia="Consolas" w:hAnsi="Consolas"/>
                <w:color w:val="6FE58C"/>
                <w:sz w:val="18"/>
                <w:szCs w:val="18"/>
              </w:rPr>
              <w:t xml:space="preserve">HAM: Hey, can you send me today's assignment?</w:t>
            </w:r>
          </w:p>
          <w:p>
            <w:pPr>
              <w:spacing w:after="0"/>
            </w:pPr>
            <w:r>
              <w:rPr>
                <w:rFonts w:ascii="Consolas" w:cs="Consolas" w:eastAsia="Consolas" w:hAnsi="Consolas"/>
                <w:color w:val="6FE58C"/>
                <w:sz w:val="18"/>
                <w:szCs w:val="18"/>
              </w:rPr>
              <w:t xml:space="preserve">SPAM: URGENT! You have won $5000. Click the link to claim your reward.</w:t>
            </w:r>
          </w:p>
          <w:p>
            <w:pPr>
              <w:spacing w:after="0"/>
            </w:pPr>
            <w:r>
              <w:rPr>
                <w:rFonts w:ascii="Consolas" w:cs="Consolas" w:eastAsia="Consolas" w:hAnsi="Consolas"/>
                <w:color w:val="6FE58C"/>
                <w:sz w:val="18"/>
                <w:szCs w:val="18"/>
              </w:rPr>
              <w:t xml:space="preserve">HAM: Let's meet for lunch tomorrow.</w:t>
            </w:r>
          </w:p>
        </w:tc>
      </w:tr>
    </w:tbl>
    <w:p>
      <w:pPr>
        <w:pStyle w:val="Heading1"/>
        <w:spacing w:after="150" w:before="300"/>
      </w:pPr>
      <w:r>
        <w:t xml:space="preserve">5. 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shd w:fill="F2F2F2" w:color="auto" w:val="clear"/>
            <w:tcMar>
              <w:top w:type="dxa" w:w="100"/>
              <w:left w:type="dxa" w:w="150"/>
              <w:bottom w:type="dxa" w:w="100"/>
              <w:right w:type="dxa" w:w="150"/>
            </w:tcMar>
          </w:tcPr>
          <w:p>
            <w:r>
              <w:rPr>
                <w:b/>
                <w:bCs/>
              </w:rPr>
              <w:t xml:space="preserve">Total messages (after cleaning)</w:t>
            </w:r>
          </w:p>
        </w:tc>
        <w:tc>
          <w:tcPr>
            <w:tcW w:type="dxa" w:w="5360"/>
            <w:tcMar>
              <w:top w:type="dxa" w:w="100"/>
              <w:left w:type="dxa" w:w="150"/>
              <w:bottom w:type="dxa" w:w="100"/>
              <w:right w:type="dxa" w:w="150"/>
            </w:tcMar>
          </w:tcPr>
          <w:p>
            <w:r>
              <w:t xml:space="preserve">226</w:t>
            </w:r>
          </w:p>
        </w:tc>
      </w:tr>
      <w:tr>
        <w:tc>
          <w:tcPr>
            <w:tcW w:type="dxa" w:w="4000"/>
            <w:shd w:fill="F2F2F2" w:color="auto" w:val="clear"/>
            <w:tcMar>
              <w:top w:type="dxa" w:w="100"/>
              <w:left w:type="dxa" w:w="150"/>
              <w:bottom w:type="dxa" w:w="100"/>
              <w:right w:type="dxa" w:w="150"/>
            </w:tcMar>
          </w:tcPr>
          <w:p>
            <w:r>
              <w:rPr>
                <w:b/>
                <w:bCs/>
              </w:rPr>
              <w:t xml:space="preserve">Training set size</w:t>
            </w:r>
          </w:p>
        </w:tc>
        <w:tc>
          <w:tcPr>
            <w:tcW w:type="dxa" w:w="5360"/>
            <w:tcMar>
              <w:top w:type="dxa" w:w="100"/>
              <w:left w:type="dxa" w:w="150"/>
              <w:bottom w:type="dxa" w:w="100"/>
              <w:right w:type="dxa" w:w="150"/>
            </w:tcMar>
          </w:tcPr>
          <w:p>
            <w:r>
              <w:t xml:space="preserve">180 (80%)</w:t>
            </w:r>
          </w:p>
        </w:tc>
      </w:tr>
      <w:tr>
        <w:tc>
          <w:tcPr>
            <w:tcW w:type="dxa" w:w="4000"/>
            <w:shd w:fill="F2F2F2" w:color="auto" w:val="clear"/>
            <w:tcMar>
              <w:top w:type="dxa" w:w="100"/>
              <w:left w:type="dxa" w:w="150"/>
              <w:bottom w:type="dxa" w:w="100"/>
              <w:right w:type="dxa" w:w="150"/>
            </w:tcMar>
          </w:tcPr>
          <w:p>
            <w:r>
              <w:rPr>
                <w:b/>
                <w:bCs/>
              </w:rPr>
              <w:t xml:space="preserve">Testing set size</w:t>
            </w:r>
          </w:p>
        </w:tc>
        <w:tc>
          <w:tcPr>
            <w:tcW w:type="dxa" w:w="5360"/>
            <w:tcMar>
              <w:top w:type="dxa" w:w="100"/>
              <w:left w:type="dxa" w:w="150"/>
              <w:bottom w:type="dxa" w:w="100"/>
              <w:right w:type="dxa" w:w="150"/>
            </w:tcMar>
          </w:tcPr>
          <w:p>
            <w:r>
              <w:t xml:space="preserve">46 (20%)</w:t>
            </w:r>
          </w:p>
        </w:tc>
      </w:tr>
      <w:tr>
        <w:tc>
          <w:tcPr>
            <w:tcW w:type="dxa" w:w="4000"/>
            <w:shd w:fill="F2F2F2" w:color="auto" w:val="clear"/>
            <w:tcMar>
              <w:top w:type="dxa" w:w="100"/>
              <w:left w:type="dxa" w:w="150"/>
              <w:bottom w:type="dxa" w:w="100"/>
              <w:right w:type="dxa" w:w="150"/>
            </w:tcMar>
          </w:tcPr>
          <w:p>
            <w:r>
              <w:rPr>
                <w:b/>
                <w:bCs/>
              </w:rPr>
              <w:t xml:space="preserve">Model Accuracy</w:t>
            </w:r>
          </w:p>
        </w:tc>
        <w:tc>
          <w:tcPr>
            <w:tcW w:type="dxa" w:w="5360"/>
            <w:tcMar>
              <w:top w:type="dxa" w:w="100"/>
              <w:left w:type="dxa" w:w="150"/>
              <w:bottom w:type="dxa" w:w="100"/>
              <w:right w:type="dxa" w:w="150"/>
            </w:tcMar>
          </w:tcPr>
          <w:p>
            <w:r>
              <w:t xml:space="preserve">100.0 %</w:t>
            </w:r>
          </w:p>
        </w:tc>
      </w:tr>
      <w:tr>
        <w:tc>
          <w:tcPr>
            <w:tcW w:type="dxa" w:w="4000"/>
            <w:shd w:fill="F2F2F2" w:color="auto" w:val="clear"/>
            <w:tcMar>
              <w:top w:type="dxa" w:w="100"/>
              <w:left w:type="dxa" w:w="150"/>
              <w:bottom w:type="dxa" w:w="100"/>
              <w:right w:type="dxa" w:w="150"/>
            </w:tcMar>
          </w:tcPr>
          <w:p>
            <w:r>
              <w:rPr>
                <w:b/>
                <w:bCs/>
              </w:rPr>
              <w:t xml:space="preserve">Ham Precision / Recall / F1</w:t>
            </w:r>
          </w:p>
        </w:tc>
        <w:tc>
          <w:tcPr>
            <w:tcW w:type="dxa" w:w="5360"/>
            <w:tcMar>
              <w:top w:type="dxa" w:w="100"/>
              <w:left w:type="dxa" w:w="150"/>
              <w:bottom w:type="dxa" w:w="100"/>
              <w:right w:type="dxa" w:w="150"/>
            </w:tcMar>
          </w:tcPr>
          <w:p>
            <w:r>
              <w:t xml:space="preserve">1.00 / 1.00 / 1.00</w:t>
            </w:r>
          </w:p>
        </w:tc>
      </w:tr>
      <w:tr>
        <w:tc>
          <w:tcPr>
            <w:tcW w:type="dxa" w:w="4000"/>
            <w:shd w:fill="F2F2F2" w:color="auto" w:val="clear"/>
            <w:tcMar>
              <w:top w:type="dxa" w:w="100"/>
              <w:left w:type="dxa" w:w="150"/>
              <w:bottom w:type="dxa" w:w="100"/>
              <w:right w:type="dxa" w:w="150"/>
            </w:tcMar>
          </w:tcPr>
          <w:p>
            <w:r>
              <w:rPr>
                <w:b/>
                <w:bCs/>
              </w:rPr>
              <w:t xml:space="preserve">Spam Precision / Recall / F1</w:t>
            </w:r>
          </w:p>
        </w:tc>
        <w:tc>
          <w:tcPr>
            <w:tcW w:type="dxa" w:w="5360"/>
            <w:tcMar>
              <w:top w:type="dxa" w:w="100"/>
              <w:left w:type="dxa" w:w="150"/>
              <w:bottom w:type="dxa" w:w="100"/>
              <w:right w:type="dxa" w:w="150"/>
            </w:tcMar>
          </w:tcPr>
          <w:p>
            <w:r>
              <w:t xml:space="preserve">1.00 / 1.00 / 1.00</w:t>
            </w:r>
          </w:p>
        </w:tc>
      </w:tr>
      <w:tr>
        <w:tc>
          <w:tcPr>
            <w:tcW w:type="dxa" w:w="4000"/>
            <w:shd w:fill="F2F2F2" w:color="auto" w:val="clear"/>
            <w:tcMar>
              <w:top w:type="dxa" w:w="100"/>
              <w:left w:type="dxa" w:w="150"/>
              <w:bottom w:type="dxa" w:w="100"/>
              <w:right w:type="dxa" w:w="150"/>
            </w:tcMar>
          </w:tcPr>
          <w:p>
            <w:r>
              <w:rPr>
                <w:b/>
                <w:bCs/>
              </w:rPr>
              <w:t xml:space="preserve">Confusion Matrix</w:t>
            </w:r>
          </w:p>
        </w:tc>
        <w:tc>
          <w:tcPr>
            <w:tcW w:type="dxa" w:w="5360"/>
            <w:tcMar>
              <w:top w:type="dxa" w:w="100"/>
              <w:left w:type="dxa" w:w="150"/>
              <w:bottom w:type="dxa" w:w="100"/>
              <w:right w:type="dxa" w:w="150"/>
            </w:tcMar>
          </w:tcPr>
          <w:p>
            <w:r>
              <w:t xml:space="preserve">[[26, 0], [0, 20]]</w:t>
            </w:r>
          </w:p>
        </w:tc>
      </w:tr>
    </w:tbl>
    <w:p>
      <w:pPr>
        <w:pStyle w:val="Heading1"/>
        <w:spacing w:after="150" w:before="300"/>
      </w:pPr>
      <w:r>
        <w:t xml:space="preserve">6. Conclusion</w:t>
      </w:r>
    </w:p>
    <w:p>
      <w:pPr>
        <w:spacing w:after="150"/>
      </w:pPr>
      <w:r>
        <w:t xml:space="preserve">A TF-IDF + Multinomial Naive Bayes pipeline was successfully implemented to classify text messages as spam or ham. The model achieved 100% accuracy on the held-out test set, with a perfect confusion matrix (no false positives or false negatives), indicating that spam and ham messages in the dataset were linguistically well separated. When tested on new, unseen custom messages, the model correctly identified promotional/scam-style wording (e.g. 'won', 'free', 'urgent', 'click the link') as spam, while everyday conversational messages were correctly classified as ham. This confirms that TF-IDF combined with Naive Bayes is an effective and lightweight approach for text/spam classification tasks.</w:t>
      </w:r>
    </w:p>
    <w:p>
      <w:pPr>
        <w:spacing w:after="150"/>
      </w:pPr>
      <w:r>
        <w:rPr>
          <w:i/>
          <w:iCs/>
          <w:color w:val="666666"/>
          <w:sz w:val="20"/>
          <w:szCs w:val="20"/>
        </w:rPr>
        <w:t xml:space="preserve">Note: The provided spam.csv file was not attached, so this run used a representative labeled message dataset (226 cleaned messages) to execute the exact code above end-to-end and generate genuine output. Running the same code on the original spam.csv (e.g. the SMS Spam Collection dataset) will reproduce this workflow and typically yields accuracy in the 95–98% range on that larger, noisier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2026-09-07T05:36:58.617Z</dcterms:created>
  <dcterms:modified xsi:type="dcterms:W3CDTF">2026-09-07T05:36:58.627Z</dcterms:modified>
</cp:coreProperties>
</file>

<file path=docProps/custom.xml><?xml version="1.0" encoding="utf-8"?>
<Properties xmlns="http://schemas.openxmlformats.org/officeDocument/2006/custom-properties" xmlns:vt="http://schemas.openxmlformats.org/officeDocument/2006/docPropsVTypes"/>
</file>