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3A5F6" w14:textId="77777777" w:rsidR="000B4056" w:rsidRPr="00E74929" w:rsidRDefault="00173BAE">
      <w:pPr>
        <w:rPr>
          <w:rFonts w:ascii="Times" w:hAnsi="Times"/>
        </w:rPr>
      </w:pPr>
      <w:proofErr w:type="spellStart"/>
      <w:r w:rsidRPr="00E74929">
        <w:rPr>
          <w:rFonts w:ascii="Times" w:hAnsi="Times"/>
        </w:rPr>
        <w:t>Syeda</w:t>
      </w:r>
      <w:proofErr w:type="spellEnd"/>
      <w:r w:rsidRPr="00E74929">
        <w:rPr>
          <w:rFonts w:ascii="Times" w:hAnsi="Times"/>
        </w:rPr>
        <w:t xml:space="preserve"> </w:t>
      </w:r>
      <w:proofErr w:type="spellStart"/>
      <w:r w:rsidRPr="00E74929">
        <w:rPr>
          <w:rFonts w:ascii="Times" w:hAnsi="Times"/>
        </w:rPr>
        <w:t>Kazmi</w:t>
      </w:r>
      <w:proofErr w:type="spellEnd"/>
      <w:r w:rsidRPr="00E74929">
        <w:rPr>
          <w:rFonts w:ascii="Times" w:hAnsi="Times"/>
        </w:rPr>
        <w:t>-Shah</w:t>
      </w:r>
    </w:p>
    <w:p w14:paraId="57C2CF2B" w14:textId="77777777" w:rsidR="001C499D" w:rsidRPr="00E74929" w:rsidRDefault="001C499D">
      <w:pPr>
        <w:rPr>
          <w:rFonts w:ascii="Times" w:hAnsi="Times"/>
        </w:rPr>
      </w:pPr>
      <w:r w:rsidRPr="00E74929">
        <w:rPr>
          <w:rFonts w:ascii="Times" w:hAnsi="Times"/>
        </w:rPr>
        <w:t>Algorithms</w:t>
      </w:r>
    </w:p>
    <w:p w14:paraId="679287AD" w14:textId="77777777" w:rsidR="001C499D" w:rsidRPr="00E74929" w:rsidRDefault="001C499D">
      <w:pPr>
        <w:rPr>
          <w:rFonts w:ascii="Times" w:hAnsi="Times"/>
        </w:rPr>
      </w:pPr>
    </w:p>
    <w:p w14:paraId="7B6BD6A1" w14:textId="77777777" w:rsidR="00173BAE" w:rsidRPr="00E74929" w:rsidRDefault="00173BAE">
      <w:pPr>
        <w:rPr>
          <w:rFonts w:ascii="Times" w:hAnsi="Times"/>
        </w:rPr>
      </w:pPr>
    </w:p>
    <w:p w14:paraId="7315D612" w14:textId="77777777" w:rsidR="00AD56C1" w:rsidRPr="00E74929" w:rsidRDefault="00AD56C1">
      <w:pPr>
        <w:rPr>
          <w:rFonts w:ascii="Times" w:hAnsi="Times"/>
        </w:rPr>
      </w:pPr>
      <w:r w:rsidRPr="00E74929">
        <w:rPr>
          <w:rFonts w:ascii="Times" w:hAnsi="Times"/>
        </w:rPr>
        <w:t>INSERTION SORT:</w:t>
      </w:r>
    </w:p>
    <w:tbl>
      <w:tblPr>
        <w:tblStyle w:val="TableGrid"/>
        <w:tblW w:w="11217" w:type="dxa"/>
        <w:tblInd w:w="-896" w:type="dxa"/>
        <w:tblLook w:val="04A0" w:firstRow="1" w:lastRow="0" w:firstColumn="1" w:lastColumn="0" w:noHBand="0" w:noVBand="1"/>
      </w:tblPr>
      <w:tblGrid>
        <w:gridCol w:w="681"/>
        <w:gridCol w:w="2031"/>
        <w:gridCol w:w="1921"/>
        <w:gridCol w:w="1701"/>
        <w:gridCol w:w="1701"/>
        <w:gridCol w:w="1701"/>
        <w:gridCol w:w="1591"/>
      </w:tblGrid>
      <w:tr w:rsidR="001C499D" w:rsidRPr="00E74929" w14:paraId="2693AF26" w14:textId="77777777" w:rsidTr="00E74929">
        <w:tc>
          <w:tcPr>
            <w:tcW w:w="681" w:type="dxa"/>
          </w:tcPr>
          <w:p w14:paraId="27C26CD9" w14:textId="77777777" w:rsidR="00AD56C1" w:rsidRPr="00E74929" w:rsidRDefault="00AD56C1">
            <w:pPr>
              <w:rPr>
                <w:rFonts w:ascii="Times" w:hAnsi="Times"/>
                <w:sz w:val="22"/>
                <w:szCs w:val="22"/>
              </w:rPr>
            </w:pPr>
            <w:r w:rsidRPr="00E74929">
              <w:rPr>
                <w:rFonts w:ascii="Times" w:hAnsi="Times"/>
                <w:sz w:val="22"/>
                <w:szCs w:val="22"/>
              </w:rPr>
              <w:t>Size</w:t>
            </w:r>
          </w:p>
        </w:tc>
        <w:tc>
          <w:tcPr>
            <w:tcW w:w="2031" w:type="dxa"/>
          </w:tcPr>
          <w:p w14:paraId="68D6817E" w14:textId="77777777" w:rsidR="00AD56C1" w:rsidRPr="00E74929" w:rsidRDefault="00AD56C1">
            <w:pPr>
              <w:rPr>
                <w:rFonts w:ascii="Times" w:hAnsi="Times"/>
                <w:sz w:val="22"/>
                <w:szCs w:val="22"/>
              </w:rPr>
            </w:pPr>
            <w:r w:rsidRPr="00E74929">
              <w:rPr>
                <w:rFonts w:ascii="Times" w:hAnsi="Times"/>
                <w:sz w:val="22"/>
                <w:szCs w:val="22"/>
              </w:rPr>
              <w:t>50</w:t>
            </w:r>
          </w:p>
        </w:tc>
        <w:tc>
          <w:tcPr>
            <w:tcW w:w="1811" w:type="dxa"/>
          </w:tcPr>
          <w:p w14:paraId="0832B59D" w14:textId="77777777" w:rsidR="00AD56C1" w:rsidRPr="00E74929" w:rsidRDefault="00E74929">
            <w:pPr>
              <w:rPr>
                <w:rFonts w:ascii="Times" w:hAnsi="Times"/>
                <w:sz w:val="22"/>
                <w:szCs w:val="22"/>
              </w:rPr>
            </w:pPr>
            <w:r>
              <w:rPr>
                <w:rFonts w:ascii="Times" w:hAnsi="Times"/>
                <w:sz w:val="22"/>
                <w:szCs w:val="22"/>
              </w:rPr>
              <w:t>200</w:t>
            </w:r>
          </w:p>
        </w:tc>
        <w:tc>
          <w:tcPr>
            <w:tcW w:w="1701" w:type="dxa"/>
          </w:tcPr>
          <w:p w14:paraId="1C6DFEA9" w14:textId="77777777" w:rsidR="00AD56C1" w:rsidRPr="00E74929" w:rsidRDefault="00AD56C1">
            <w:pPr>
              <w:rPr>
                <w:rFonts w:ascii="Times" w:hAnsi="Times"/>
                <w:sz w:val="22"/>
                <w:szCs w:val="22"/>
              </w:rPr>
            </w:pPr>
            <w:r w:rsidRPr="00E74929">
              <w:rPr>
                <w:rFonts w:ascii="Times" w:hAnsi="Times"/>
                <w:sz w:val="22"/>
                <w:szCs w:val="22"/>
              </w:rPr>
              <w:t>2000</w:t>
            </w:r>
          </w:p>
        </w:tc>
        <w:tc>
          <w:tcPr>
            <w:tcW w:w="1701" w:type="dxa"/>
          </w:tcPr>
          <w:p w14:paraId="42CF5CD5" w14:textId="77777777" w:rsidR="00AD56C1" w:rsidRPr="00E74929" w:rsidRDefault="00AD56C1">
            <w:pPr>
              <w:rPr>
                <w:rFonts w:ascii="Times" w:hAnsi="Times"/>
                <w:sz w:val="22"/>
                <w:szCs w:val="22"/>
              </w:rPr>
            </w:pPr>
            <w:r w:rsidRPr="00E74929">
              <w:rPr>
                <w:rFonts w:ascii="Times" w:hAnsi="Times"/>
                <w:sz w:val="22"/>
                <w:szCs w:val="22"/>
              </w:rPr>
              <w:t>3000</w:t>
            </w:r>
          </w:p>
        </w:tc>
        <w:tc>
          <w:tcPr>
            <w:tcW w:w="1701" w:type="dxa"/>
          </w:tcPr>
          <w:p w14:paraId="28291D24" w14:textId="77777777" w:rsidR="00AD56C1" w:rsidRPr="00E74929" w:rsidRDefault="00AD56C1">
            <w:pPr>
              <w:rPr>
                <w:rFonts w:ascii="Times" w:hAnsi="Times"/>
                <w:sz w:val="22"/>
                <w:szCs w:val="22"/>
              </w:rPr>
            </w:pPr>
            <w:r w:rsidRPr="00E74929">
              <w:rPr>
                <w:rFonts w:ascii="Times" w:hAnsi="Times"/>
                <w:sz w:val="22"/>
                <w:szCs w:val="22"/>
              </w:rPr>
              <w:t>4000</w:t>
            </w:r>
          </w:p>
        </w:tc>
        <w:tc>
          <w:tcPr>
            <w:tcW w:w="1591" w:type="dxa"/>
          </w:tcPr>
          <w:p w14:paraId="4C4FA5AD" w14:textId="77777777" w:rsidR="00AD56C1" w:rsidRPr="00E74929" w:rsidRDefault="00AD56C1">
            <w:pPr>
              <w:rPr>
                <w:rFonts w:ascii="Times" w:hAnsi="Times"/>
                <w:sz w:val="22"/>
                <w:szCs w:val="22"/>
              </w:rPr>
            </w:pPr>
            <w:r w:rsidRPr="00E74929">
              <w:rPr>
                <w:rFonts w:ascii="Times" w:hAnsi="Times"/>
                <w:sz w:val="22"/>
                <w:szCs w:val="22"/>
              </w:rPr>
              <w:t>5000</w:t>
            </w:r>
          </w:p>
        </w:tc>
      </w:tr>
      <w:tr w:rsidR="001C499D" w:rsidRPr="00E74929" w14:paraId="26BF7529" w14:textId="77777777" w:rsidTr="00E74929">
        <w:trPr>
          <w:trHeight w:val="233"/>
        </w:trPr>
        <w:tc>
          <w:tcPr>
            <w:tcW w:w="681" w:type="dxa"/>
          </w:tcPr>
          <w:p w14:paraId="0AB2FB5B" w14:textId="77777777" w:rsidR="00AD56C1" w:rsidRPr="00E74929" w:rsidRDefault="00AD56C1">
            <w:pPr>
              <w:rPr>
                <w:rFonts w:ascii="Times" w:hAnsi="Times"/>
                <w:sz w:val="22"/>
                <w:szCs w:val="22"/>
              </w:rPr>
            </w:pPr>
            <w:r w:rsidRPr="00E74929">
              <w:rPr>
                <w:rFonts w:ascii="Times" w:hAnsi="Times"/>
                <w:sz w:val="22"/>
                <w:szCs w:val="22"/>
              </w:rPr>
              <w:t>Time</w:t>
            </w:r>
          </w:p>
        </w:tc>
        <w:tc>
          <w:tcPr>
            <w:tcW w:w="2031" w:type="dxa"/>
          </w:tcPr>
          <w:p w14:paraId="0F618E87" w14:textId="77777777" w:rsidR="00AD56C1" w:rsidRPr="00E74929" w:rsidRDefault="00E74929">
            <w:pPr>
              <w:rPr>
                <w:rFonts w:ascii="Times" w:hAnsi="Times"/>
                <w:sz w:val="22"/>
                <w:szCs w:val="22"/>
              </w:rPr>
            </w:pPr>
            <w:r w:rsidRPr="00E74929">
              <w:rPr>
                <w:rFonts w:ascii="Times" w:hAnsi="Times"/>
                <w:sz w:val="22"/>
                <w:szCs w:val="22"/>
              </w:rPr>
              <w:t>0.000108003616333</w:t>
            </w:r>
          </w:p>
        </w:tc>
        <w:tc>
          <w:tcPr>
            <w:tcW w:w="1811" w:type="dxa"/>
          </w:tcPr>
          <w:p w14:paraId="2CA59AEC" w14:textId="77777777" w:rsidR="00AD56C1" w:rsidRPr="00E74929" w:rsidRDefault="00E74929">
            <w:pPr>
              <w:rPr>
                <w:rFonts w:ascii="Times" w:hAnsi="Times"/>
                <w:sz w:val="22"/>
                <w:szCs w:val="22"/>
              </w:rPr>
            </w:pPr>
            <w:r w:rsidRPr="00E74929">
              <w:rPr>
                <w:rFonts w:ascii="Times" w:hAnsi="Times"/>
                <w:sz w:val="22"/>
                <w:szCs w:val="22"/>
              </w:rPr>
              <w:t>0.00100803375244</w:t>
            </w:r>
          </w:p>
        </w:tc>
        <w:tc>
          <w:tcPr>
            <w:tcW w:w="1701" w:type="dxa"/>
          </w:tcPr>
          <w:p w14:paraId="68352D51" w14:textId="77777777" w:rsidR="00AD56C1" w:rsidRPr="00E74929" w:rsidRDefault="00AD56C1">
            <w:pPr>
              <w:rPr>
                <w:rFonts w:ascii="Times" w:hAnsi="Times"/>
                <w:sz w:val="22"/>
                <w:szCs w:val="22"/>
              </w:rPr>
            </w:pPr>
            <w:r w:rsidRPr="00E74929">
              <w:rPr>
                <w:rFonts w:ascii="Times" w:hAnsi="Times"/>
                <w:sz w:val="22"/>
                <w:szCs w:val="22"/>
              </w:rPr>
              <w:t>0.137737035751</w:t>
            </w:r>
          </w:p>
        </w:tc>
        <w:tc>
          <w:tcPr>
            <w:tcW w:w="1701" w:type="dxa"/>
          </w:tcPr>
          <w:p w14:paraId="5B18779B" w14:textId="77777777" w:rsidR="00AD56C1" w:rsidRPr="00E74929" w:rsidRDefault="00AD56C1">
            <w:pPr>
              <w:rPr>
                <w:rFonts w:ascii="Times" w:hAnsi="Times"/>
                <w:sz w:val="22"/>
                <w:szCs w:val="22"/>
              </w:rPr>
            </w:pPr>
            <w:r w:rsidRPr="00E74929">
              <w:rPr>
                <w:rFonts w:ascii="Times" w:hAnsi="Times"/>
                <w:sz w:val="22"/>
                <w:szCs w:val="22"/>
              </w:rPr>
              <w:t>0.357388019562</w:t>
            </w:r>
          </w:p>
        </w:tc>
        <w:tc>
          <w:tcPr>
            <w:tcW w:w="1701" w:type="dxa"/>
          </w:tcPr>
          <w:p w14:paraId="54B166D3" w14:textId="77777777" w:rsidR="00AD56C1" w:rsidRPr="00E74929" w:rsidRDefault="001C499D">
            <w:pPr>
              <w:rPr>
                <w:rFonts w:ascii="Times" w:hAnsi="Times"/>
                <w:sz w:val="22"/>
                <w:szCs w:val="22"/>
              </w:rPr>
            </w:pPr>
            <w:r w:rsidRPr="00E74929">
              <w:rPr>
                <w:rFonts w:ascii="Times" w:hAnsi="Times"/>
                <w:sz w:val="22"/>
                <w:szCs w:val="22"/>
              </w:rPr>
              <w:t>0.475505828857</w:t>
            </w:r>
          </w:p>
        </w:tc>
        <w:tc>
          <w:tcPr>
            <w:tcW w:w="1591" w:type="dxa"/>
          </w:tcPr>
          <w:p w14:paraId="34C28D9C" w14:textId="77777777" w:rsidR="00AD56C1" w:rsidRPr="00E74929" w:rsidRDefault="00AD56C1">
            <w:pPr>
              <w:rPr>
                <w:rFonts w:ascii="Times" w:hAnsi="Times"/>
                <w:sz w:val="22"/>
                <w:szCs w:val="22"/>
              </w:rPr>
            </w:pPr>
            <w:r w:rsidRPr="00E74929">
              <w:rPr>
                <w:rFonts w:ascii="Times" w:hAnsi="Times"/>
                <w:sz w:val="22"/>
                <w:szCs w:val="22"/>
              </w:rPr>
              <w:t>0.68875288963</w:t>
            </w:r>
          </w:p>
        </w:tc>
      </w:tr>
    </w:tbl>
    <w:p w14:paraId="19FE776B" w14:textId="7268707A" w:rsidR="00601077" w:rsidRPr="00E74929" w:rsidRDefault="00F02DB0">
      <w:pPr>
        <w:rPr>
          <w:rFonts w:ascii="Times" w:hAnsi="Times"/>
        </w:rPr>
      </w:pPr>
      <w:r>
        <w:rPr>
          <w:rFonts w:ascii="Times" w:hAnsi="Times"/>
        </w:rPr>
        <w:t>*n^2</w:t>
      </w:r>
    </w:p>
    <w:p w14:paraId="52380F53" w14:textId="77777777" w:rsidR="001C499D" w:rsidRPr="00E74929" w:rsidRDefault="001C499D">
      <w:pPr>
        <w:rPr>
          <w:rFonts w:ascii="Times" w:hAnsi="Times"/>
        </w:rPr>
      </w:pPr>
    </w:p>
    <w:p w14:paraId="4BB0B99F" w14:textId="77777777" w:rsidR="001C499D" w:rsidRPr="00E74929" w:rsidRDefault="001C499D">
      <w:pPr>
        <w:rPr>
          <w:rFonts w:ascii="Times" w:hAnsi="Times"/>
        </w:rPr>
      </w:pPr>
      <w:r w:rsidRPr="00E74929">
        <w:rPr>
          <w:rFonts w:ascii="Times" w:hAnsi="Times"/>
        </w:rPr>
        <w:t>MERGE SORT:</w:t>
      </w:r>
    </w:p>
    <w:tbl>
      <w:tblPr>
        <w:tblStyle w:val="TableGrid"/>
        <w:tblW w:w="11250" w:type="dxa"/>
        <w:tblInd w:w="-905" w:type="dxa"/>
        <w:tblLayout w:type="fixed"/>
        <w:tblLook w:val="04A0" w:firstRow="1" w:lastRow="0" w:firstColumn="1" w:lastColumn="0" w:noHBand="0" w:noVBand="1"/>
      </w:tblPr>
      <w:tblGrid>
        <w:gridCol w:w="720"/>
        <w:gridCol w:w="1579"/>
        <w:gridCol w:w="1926"/>
        <w:gridCol w:w="1815"/>
        <w:gridCol w:w="1815"/>
        <w:gridCol w:w="1815"/>
        <w:gridCol w:w="1580"/>
      </w:tblGrid>
      <w:tr w:rsidR="00E74929" w:rsidRPr="00E74929" w14:paraId="5C3FEB69" w14:textId="77777777" w:rsidTr="001C499D">
        <w:trPr>
          <w:trHeight w:val="269"/>
        </w:trPr>
        <w:tc>
          <w:tcPr>
            <w:tcW w:w="720" w:type="dxa"/>
          </w:tcPr>
          <w:p w14:paraId="55CDD3C4" w14:textId="77777777" w:rsidR="001C499D" w:rsidRPr="00E74929" w:rsidRDefault="001C499D">
            <w:pPr>
              <w:rPr>
                <w:rFonts w:ascii="Times" w:hAnsi="Times"/>
                <w:sz w:val="21"/>
                <w:szCs w:val="21"/>
              </w:rPr>
            </w:pPr>
            <w:r w:rsidRPr="00E74929">
              <w:rPr>
                <w:rFonts w:ascii="Times" w:hAnsi="Times"/>
                <w:sz w:val="21"/>
                <w:szCs w:val="21"/>
              </w:rPr>
              <w:t>Size</w:t>
            </w:r>
          </w:p>
        </w:tc>
        <w:tc>
          <w:tcPr>
            <w:tcW w:w="1579" w:type="dxa"/>
          </w:tcPr>
          <w:p w14:paraId="5441D939" w14:textId="77777777" w:rsidR="001C499D" w:rsidRPr="00E74929" w:rsidRDefault="001C499D">
            <w:pPr>
              <w:rPr>
                <w:rFonts w:ascii="Times" w:hAnsi="Times"/>
                <w:sz w:val="21"/>
                <w:szCs w:val="21"/>
              </w:rPr>
            </w:pPr>
            <w:r w:rsidRPr="00E74929">
              <w:rPr>
                <w:rFonts w:ascii="Times" w:hAnsi="Times"/>
                <w:sz w:val="21"/>
                <w:szCs w:val="21"/>
              </w:rPr>
              <w:t>50</w:t>
            </w:r>
          </w:p>
        </w:tc>
        <w:tc>
          <w:tcPr>
            <w:tcW w:w="1926" w:type="dxa"/>
          </w:tcPr>
          <w:p w14:paraId="7D37436F" w14:textId="77777777" w:rsidR="001C499D" w:rsidRPr="00E74929" w:rsidRDefault="00E74929">
            <w:pPr>
              <w:rPr>
                <w:rFonts w:ascii="Times" w:hAnsi="Times"/>
                <w:sz w:val="21"/>
                <w:szCs w:val="21"/>
              </w:rPr>
            </w:pPr>
            <w:r>
              <w:rPr>
                <w:rFonts w:ascii="Times" w:hAnsi="Times"/>
                <w:sz w:val="21"/>
                <w:szCs w:val="21"/>
              </w:rPr>
              <w:t>200</w:t>
            </w:r>
          </w:p>
        </w:tc>
        <w:tc>
          <w:tcPr>
            <w:tcW w:w="1815" w:type="dxa"/>
          </w:tcPr>
          <w:p w14:paraId="4C22F076" w14:textId="77777777" w:rsidR="001C499D" w:rsidRPr="00E74929" w:rsidRDefault="001C499D">
            <w:pPr>
              <w:rPr>
                <w:rFonts w:ascii="Times" w:hAnsi="Times"/>
                <w:sz w:val="21"/>
                <w:szCs w:val="21"/>
              </w:rPr>
            </w:pPr>
            <w:r w:rsidRPr="00E74929">
              <w:rPr>
                <w:rFonts w:ascii="Times" w:hAnsi="Times"/>
                <w:sz w:val="21"/>
                <w:szCs w:val="21"/>
              </w:rPr>
              <w:t>2000</w:t>
            </w:r>
          </w:p>
        </w:tc>
        <w:tc>
          <w:tcPr>
            <w:tcW w:w="1815" w:type="dxa"/>
          </w:tcPr>
          <w:p w14:paraId="736FB183" w14:textId="77777777" w:rsidR="001C499D" w:rsidRPr="00E74929" w:rsidRDefault="001C499D">
            <w:pPr>
              <w:rPr>
                <w:rFonts w:ascii="Times" w:hAnsi="Times"/>
                <w:sz w:val="21"/>
                <w:szCs w:val="21"/>
              </w:rPr>
            </w:pPr>
            <w:r w:rsidRPr="00E74929">
              <w:rPr>
                <w:rFonts w:ascii="Times" w:hAnsi="Times"/>
                <w:sz w:val="21"/>
                <w:szCs w:val="21"/>
              </w:rPr>
              <w:t>3000</w:t>
            </w:r>
          </w:p>
        </w:tc>
        <w:tc>
          <w:tcPr>
            <w:tcW w:w="1815" w:type="dxa"/>
          </w:tcPr>
          <w:p w14:paraId="1EF9D5D8" w14:textId="77777777" w:rsidR="001C499D" w:rsidRPr="00E74929" w:rsidRDefault="001C499D">
            <w:pPr>
              <w:rPr>
                <w:rFonts w:ascii="Times" w:hAnsi="Times"/>
                <w:sz w:val="21"/>
                <w:szCs w:val="21"/>
              </w:rPr>
            </w:pPr>
            <w:r w:rsidRPr="00E74929">
              <w:rPr>
                <w:rFonts w:ascii="Times" w:hAnsi="Times"/>
                <w:sz w:val="21"/>
                <w:szCs w:val="21"/>
              </w:rPr>
              <w:t>4000</w:t>
            </w:r>
          </w:p>
        </w:tc>
        <w:tc>
          <w:tcPr>
            <w:tcW w:w="1580" w:type="dxa"/>
          </w:tcPr>
          <w:p w14:paraId="718D7EA1" w14:textId="77777777" w:rsidR="001C499D" w:rsidRPr="00E74929" w:rsidRDefault="001C499D">
            <w:pPr>
              <w:rPr>
                <w:rFonts w:ascii="Times" w:hAnsi="Times"/>
                <w:sz w:val="21"/>
                <w:szCs w:val="21"/>
              </w:rPr>
            </w:pPr>
            <w:r w:rsidRPr="00E74929">
              <w:rPr>
                <w:rFonts w:ascii="Times" w:hAnsi="Times"/>
                <w:sz w:val="21"/>
                <w:szCs w:val="21"/>
              </w:rPr>
              <w:t>5000</w:t>
            </w:r>
          </w:p>
        </w:tc>
      </w:tr>
      <w:tr w:rsidR="001C499D" w:rsidRPr="00E74929" w14:paraId="146518DA" w14:textId="77777777" w:rsidTr="001C499D">
        <w:trPr>
          <w:trHeight w:val="323"/>
        </w:trPr>
        <w:tc>
          <w:tcPr>
            <w:tcW w:w="720" w:type="dxa"/>
          </w:tcPr>
          <w:p w14:paraId="1B36FDFA" w14:textId="77777777" w:rsidR="001C499D" w:rsidRPr="00E74929" w:rsidRDefault="001C499D">
            <w:pPr>
              <w:rPr>
                <w:rFonts w:ascii="Times" w:hAnsi="Times"/>
                <w:sz w:val="21"/>
                <w:szCs w:val="21"/>
              </w:rPr>
            </w:pPr>
            <w:r w:rsidRPr="00E74929">
              <w:rPr>
                <w:rFonts w:ascii="Times" w:hAnsi="Times"/>
                <w:sz w:val="21"/>
                <w:szCs w:val="21"/>
              </w:rPr>
              <w:t>Time</w:t>
            </w:r>
          </w:p>
        </w:tc>
        <w:tc>
          <w:tcPr>
            <w:tcW w:w="1579" w:type="dxa"/>
          </w:tcPr>
          <w:p w14:paraId="27BA29B4" w14:textId="77777777" w:rsidR="001C499D" w:rsidRPr="00E74929" w:rsidRDefault="00E74929">
            <w:pPr>
              <w:rPr>
                <w:rFonts w:ascii="Times" w:hAnsi="Times"/>
                <w:sz w:val="21"/>
                <w:szCs w:val="21"/>
              </w:rPr>
            </w:pPr>
            <w:r w:rsidRPr="00E74929">
              <w:rPr>
                <w:rFonts w:ascii="Times" w:hAnsi="Times"/>
                <w:sz w:val="21"/>
                <w:szCs w:val="21"/>
              </w:rPr>
              <w:t>0.00045084953</w:t>
            </w:r>
          </w:p>
        </w:tc>
        <w:tc>
          <w:tcPr>
            <w:tcW w:w="1926" w:type="dxa"/>
          </w:tcPr>
          <w:p w14:paraId="2BDE959D" w14:textId="77777777" w:rsidR="001C499D" w:rsidRPr="00E74929" w:rsidRDefault="00E74929">
            <w:pPr>
              <w:rPr>
                <w:rFonts w:ascii="Times" w:hAnsi="Times"/>
                <w:sz w:val="21"/>
                <w:szCs w:val="21"/>
              </w:rPr>
            </w:pPr>
            <w:r w:rsidRPr="00E74929">
              <w:rPr>
                <w:rFonts w:ascii="Times" w:hAnsi="Times"/>
                <w:sz w:val="21"/>
                <w:szCs w:val="21"/>
              </w:rPr>
              <w:t>0.00089907646179</w:t>
            </w:r>
          </w:p>
        </w:tc>
        <w:tc>
          <w:tcPr>
            <w:tcW w:w="1815" w:type="dxa"/>
          </w:tcPr>
          <w:p w14:paraId="151E7CDB" w14:textId="77777777" w:rsidR="001C499D" w:rsidRPr="00E74929" w:rsidRDefault="001C499D">
            <w:pPr>
              <w:rPr>
                <w:rFonts w:ascii="Times" w:hAnsi="Times"/>
                <w:sz w:val="21"/>
                <w:szCs w:val="21"/>
              </w:rPr>
            </w:pPr>
            <w:r w:rsidRPr="00E74929">
              <w:rPr>
                <w:rFonts w:ascii="Times" w:hAnsi="Times"/>
                <w:sz w:val="21"/>
                <w:szCs w:val="21"/>
              </w:rPr>
              <w:t>0.0208551883698</w:t>
            </w:r>
          </w:p>
        </w:tc>
        <w:tc>
          <w:tcPr>
            <w:tcW w:w="1815" w:type="dxa"/>
          </w:tcPr>
          <w:p w14:paraId="4DA8A8B6" w14:textId="77777777" w:rsidR="001C499D" w:rsidRPr="00E74929" w:rsidRDefault="001C499D">
            <w:pPr>
              <w:rPr>
                <w:rFonts w:ascii="Times" w:hAnsi="Times"/>
                <w:sz w:val="21"/>
                <w:szCs w:val="21"/>
              </w:rPr>
            </w:pPr>
            <w:r w:rsidRPr="00E74929">
              <w:rPr>
                <w:rFonts w:ascii="Times" w:hAnsi="Times"/>
                <w:sz w:val="21"/>
                <w:szCs w:val="21"/>
              </w:rPr>
              <w:t>0.0539660453796</w:t>
            </w:r>
          </w:p>
        </w:tc>
        <w:tc>
          <w:tcPr>
            <w:tcW w:w="1815" w:type="dxa"/>
          </w:tcPr>
          <w:p w14:paraId="5A5D2F13" w14:textId="77777777" w:rsidR="001C499D" w:rsidRPr="00E74929" w:rsidRDefault="001C499D">
            <w:pPr>
              <w:rPr>
                <w:rFonts w:ascii="Times" w:hAnsi="Times"/>
                <w:sz w:val="21"/>
                <w:szCs w:val="21"/>
              </w:rPr>
            </w:pPr>
            <w:r w:rsidRPr="00E74929">
              <w:rPr>
                <w:rFonts w:ascii="Times" w:hAnsi="Times"/>
                <w:sz w:val="21"/>
                <w:szCs w:val="21"/>
              </w:rPr>
              <w:t>0.0539660453796</w:t>
            </w:r>
          </w:p>
        </w:tc>
        <w:tc>
          <w:tcPr>
            <w:tcW w:w="1580" w:type="dxa"/>
          </w:tcPr>
          <w:p w14:paraId="43E3C764" w14:textId="77777777" w:rsidR="001C499D" w:rsidRPr="00E74929" w:rsidRDefault="001C499D">
            <w:pPr>
              <w:rPr>
                <w:rFonts w:ascii="Times" w:hAnsi="Times"/>
                <w:sz w:val="21"/>
                <w:szCs w:val="21"/>
              </w:rPr>
            </w:pPr>
            <w:r w:rsidRPr="00E74929">
              <w:rPr>
                <w:rFonts w:ascii="Times" w:hAnsi="Times"/>
                <w:sz w:val="21"/>
                <w:szCs w:val="21"/>
              </w:rPr>
              <w:t>0.05937910079</w:t>
            </w:r>
          </w:p>
        </w:tc>
      </w:tr>
    </w:tbl>
    <w:p w14:paraId="05772EA7" w14:textId="2BAFDCA7" w:rsidR="001C499D" w:rsidRPr="00E74929" w:rsidRDefault="00F02DB0">
      <w:pPr>
        <w:rPr>
          <w:rFonts w:ascii="Times" w:hAnsi="Times"/>
        </w:rPr>
      </w:pPr>
      <w:r>
        <w:rPr>
          <w:rFonts w:ascii="Times" w:hAnsi="Times"/>
        </w:rPr>
        <w:t>*</w:t>
      </w:r>
      <w:proofErr w:type="spellStart"/>
      <w:r>
        <w:rPr>
          <w:rFonts w:ascii="Times" w:hAnsi="Times"/>
        </w:rPr>
        <w:t>nlog</w:t>
      </w:r>
      <w:proofErr w:type="spellEnd"/>
      <w:r>
        <w:rPr>
          <w:rFonts w:ascii="Times" w:hAnsi="Times"/>
        </w:rPr>
        <w:t>(n)</w:t>
      </w:r>
    </w:p>
    <w:p w14:paraId="48456CC6" w14:textId="5E732E54" w:rsidR="001C499D" w:rsidRPr="00E74929" w:rsidRDefault="003942A1">
      <w:pPr>
        <w:rPr>
          <w:rFonts w:ascii="Times" w:hAnsi="Times"/>
        </w:rPr>
      </w:pPr>
      <w:r>
        <w:rPr>
          <w:rFonts w:ascii="Times" w:hAnsi="Times"/>
        </w:rPr>
        <w:br/>
      </w:r>
      <w:r w:rsidR="00337A39">
        <w:rPr>
          <w:rFonts w:ascii="Times" w:hAnsi="Times"/>
        </w:rPr>
        <w:t>The two tables show the comparison between the two algorithms: merge sort, and insertion sort. While the input size is small, the operation to compute the algorithm is done rather quickly in insertion sort and beats the merge sort algorithm in efficiency. However, as the input size increases to a higher value, merge sort begins to handle larger inputs much better than the insertion sort algo</w:t>
      </w:r>
      <w:bookmarkStart w:id="0" w:name="_GoBack"/>
      <w:bookmarkEnd w:id="0"/>
      <w:r w:rsidR="00337A39">
        <w:rPr>
          <w:rFonts w:ascii="Times" w:hAnsi="Times"/>
        </w:rPr>
        <w:t>rithm and is much more efficient. In short, when the input size increases it eventually begins to take more time to compute for insertion sort, thus making it the slower algorithm.</w:t>
      </w:r>
    </w:p>
    <w:sectPr w:rsidR="001C499D" w:rsidRPr="00E74929" w:rsidSect="00CF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AE"/>
    <w:rsid w:val="000B4056"/>
    <w:rsid w:val="00173BAE"/>
    <w:rsid w:val="001C499D"/>
    <w:rsid w:val="002E664C"/>
    <w:rsid w:val="00337A39"/>
    <w:rsid w:val="003942A1"/>
    <w:rsid w:val="0052479C"/>
    <w:rsid w:val="00601077"/>
    <w:rsid w:val="00A61A9F"/>
    <w:rsid w:val="00AD56C1"/>
    <w:rsid w:val="00CF1BD2"/>
    <w:rsid w:val="00E74929"/>
    <w:rsid w:val="00EA6791"/>
    <w:rsid w:val="00F02D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9A32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7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136</Words>
  <Characters>778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 Brown</dc:creator>
  <cp:keywords/>
  <dc:description/>
  <cp:lastModifiedBy>Aaron M Brown</cp:lastModifiedBy>
  <cp:revision>5</cp:revision>
  <dcterms:created xsi:type="dcterms:W3CDTF">2017-02-20T04:17:00Z</dcterms:created>
  <dcterms:modified xsi:type="dcterms:W3CDTF">2017-02-20T18:02:00Z</dcterms:modified>
</cp:coreProperties>
</file>