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00" w:rsidRDefault="00FD6800" w:rsidP="00FD6800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FD6800" w:rsidTr="00FD6800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FD6800" w:rsidTr="00FD6800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6800" w:rsidRDefault="00FD6800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FD6800" w:rsidRDefault="00FD6800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FD6800" w:rsidRDefault="00FD6800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4</w:t>
            </w:r>
          </w:p>
        </w:tc>
      </w:tr>
      <w:tr w:rsidR="00FD6800" w:rsidTr="00FD6800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6800" w:rsidRDefault="00FD6800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10/03</w:t>
            </w:r>
            <w:r>
              <w:rPr>
                <w:rFonts w:ascii="Times New Roman" w:hAnsi="Times New Roman"/>
                <w:sz w:val="24"/>
              </w:rPr>
              <w:t>/2017</w:t>
            </w:r>
          </w:p>
        </w:tc>
      </w:tr>
      <w:tr w:rsidR="00FD6800" w:rsidTr="00FD6800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6800" w:rsidRDefault="00FD6800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FD6800" w:rsidRDefault="00FD6800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11</w:t>
            </w:r>
            <w:r>
              <w:rPr>
                <w:rFonts w:ascii="Times New Roman" w:hAnsi="Times New Roman"/>
                <w:sz w:val="24"/>
              </w:rPr>
              <w:t xml:space="preserve">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13</w:t>
            </w:r>
            <w:r>
              <w:rPr>
                <w:rFonts w:ascii="Times New Roman" w:hAnsi="Times New Roman"/>
                <w:sz w:val="24"/>
              </w:rPr>
              <w:t>:00</w:t>
            </w:r>
          </w:p>
        </w:tc>
      </w:tr>
      <w:tr w:rsidR="00FD6800" w:rsidTr="00FD6800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FD6800" w:rsidRDefault="00FD6800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FD6800" w:rsidRDefault="00FD6800" w:rsidP="00FD6800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FD6800" w:rsidTr="00FD6800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FD6800" w:rsidTr="00FD6800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FD6800" w:rsidTr="00FD6800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D6800" w:rsidRDefault="00FD6800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00" w:rsidRDefault="00FD6800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00" w:rsidRDefault="00FD6800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FD6800" w:rsidTr="00FD6800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D6800" w:rsidRDefault="00FD6800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00" w:rsidRDefault="00FD6800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00" w:rsidRDefault="00FD6800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FD6800" w:rsidTr="00FD6800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D6800" w:rsidRDefault="00FD6800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00" w:rsidRDefault="00FD6800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800" w:rsidRDefault="00FD6800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FD6800" w:rsidRDefault="00FD6800" w:rsidP="00FD6800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FD6800" w:rsidTr="00FD6800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FD6800" w:rsidTr="00FD6800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FD6800" w:rsidRDefault="00FD6800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FD6800" w:rsidTr="00FD6800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FD6800" w:rsidRDefault="00FD6800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Iniciar la elaboración de documento de propuesta de desarrollo de proyecto</w:t>
            </w:r>
          </w:p>
        </w:tc>
      </w:tr>
      <w:tr w:rsidR="00FD6800" w:rsidTr="00FD6800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FD6800" w:rsidRDefault="00FD6800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Elección sobre la metodología de desarrollo a aplicar en el proyecto.</w:t>
            </w:r>
          </w:p>
        </w:tc>
      </w:tr>
    </w:tbl>
    <w:p w:rsidR="00FD6800" w:rsidRDefault="00FD6800" w:rsidP="00FD6800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FD6800" w:rsidTr="00FD6800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FD6800" w:rsidTr="00FD6800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800" w:rsidRDefault="00FD6800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D6800" w:rsidRDefault="00FD6800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D6800" w:rsidRDefault="00FD6800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FD6800" w:rsidRDefault="00FD6800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continuación se inicia la realización del documento de propuesta de desarrollo, </w:t>
            </w:r>
            <w:r w:rsidR="00475113">
              <w:rPr>
                <w:rFonts w:ascii="Times New Roman" w:hAnsi="Times New Roman"/>
                <w:sz w:val="24"/>
              </w:rPr>
              <w:t>lo cual empieza con la lectura y entendimiento de lo que se requiere. Una vez terminado esto, se somete a elección la metodología de desarrollo que se usará; por consenso se opta por usar SCRUM.</w:t>
            </w:r>
          </w:p>
        </w:tc>
      </w:tr>
      <w:tr w:rsidR="00FD6800" w:rsidTr="00FD6800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800" w:rsidRDefault="00FD6800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FD6800" w:rsidRDefault="00FD6800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FD6800" w:rsidRDefault="00FD6800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FD6800" w:rsidRDefault="00FD680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D6800" w:rsidRDefault="00FD680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D6800" w:rsidRDefault="00FD680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D6800" w:rsidRDefault="00FD680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D6800" w:rsidRDefault="00FD680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D6800" w:rsidRDefault="00FD680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D6800" w:rsidRDefault="00FD680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D6800" w:rsidRDefault="00FD680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D6800" w:rsidRDefault="00FD680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D6800" w:rsidRDefault="00FD6800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FD6800" w:rsidRDefault="00FD6800" w:rsidP="00FD6800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FD6800" w:rsidTr="00475113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FD6800" w:rsidTr="00475113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800" w:rsidRDefault="00FD6800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Observaciones</w:t>
            </w:r>
          </w:p>
        </w:tc>
      </w:tr>
      <w:tr w:rsidR="00FD6800" w:rsidTr="00475113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00" w:rsidRDefault="0047511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00" w:rsidRDefault="0047511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Documentarse sobre SCRUM.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800" w:rsidRDefault="00475113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Todos los miembros del equipo.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800" w:rsidRDefault="00475113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00" w:rsidRDefault="00FD680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FD6800" w:rsidTr="00475113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00" w:rsidRDefault="0047511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  <w:p w:rsidR="00FD6800" w:rsidRDefault="00FD68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00" w:rsidRDefault="0047511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Entender en qué consisten los entregables planteados en la propuesta de desarrollo de proyecto.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800" w:rsidRDefault="00475113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Todos los miembros de equipo.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800" w:rsidRDefault="00475113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00" w:rsidRDefault="00FD6800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D6800" w:rsidRDefault="00FD6800" w:rsidP="00FD6800"/>
    <w:p w:rsidR="00FD6800" w:rsidRDefault="00FD6800" w:rsidP="00FD6800"/>
    <w:p w:rsidR="005217BA" w:rsidRDefault="005217BA"/>
    <w:sectPr w:rsidR="00521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1B"/>
    <w:rsid w:val="0027221B"/>
    <w:rsid w:val="00475113"/>
    <w:rsid w:val="005217BA"/>
    <w:rsid w:val="00F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800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FD6800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D6800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FD68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D6800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FD6800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FD6800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FD6800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FD6800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800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FD6800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D6800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FD68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D6800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FD6800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FD6800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FD6800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FD6800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2017-06-06T21:10:00Z</dcterms:created>
  <dcterms:modified xsi:type="dcterms:W3CDTF">2017-06-06T21:25:00Z</dcterms:modified>
</cp:coreProperties>
</file>