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58" w:rsidRPr="006F4E07" w:rsidRDefault="00A17258" w:rsidP="00D86D8F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E07">
        <w:rPr>
          <w:rFonts w:ascii="Times New Roman" w:hAnsi="Times New Roman" w:cs="Times New Roman"/>
          <w:b/>
          <w:sz w:val="28"/>
          <w:szCs w:val="28"/>
        </w:rPr>
        <w:t xml:space="preserve"> «История возникновения фуд-траков»</w:t>
      </w:r>
    </w:p>
    <w:p w:rsidR="00D929C0" w:rsidRDefault="006F4E07" w:rsidP="00D86D8F">
      <w:pPr>
        <w:spacing w:after="0" w:line="20" w:lineRule="atLeast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Артюх М.А.</w:t>
      </w:r>
    </w:p>
    <w:p w:rsidR="006F4E07" w:rsidRPr="00230058" w:rsidRDefault="00230058" w:rsidP="00D86D8F">
      <w:pPr>
        <w:spacing w:after="0" w:line="20" w:lineRule="atLeas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0058">
        <w:rPr>
          <w:rFonts w:ascii="Times New Roman" w:hAnsi="Times New Roman" w:cs="Times New Roman"/>
          <w:i/>
          <w:sz w:val="28"/>
          <w:szCs w:val="28"/>
          <w:lang w:val="en-US"/>
        </w:rPr>
        <w:t>mila</w:t>
      </w:r>
      <w:r w:rsidRPr="00230058">
        <w:rPr>
          <w:rFonts w:ascii="Times New Roman" w:hAnsi="Times New Roman" w:cs="Times New Roman"/>
          <w:i/>
          <w:sz w:val="28"/>
          <w:szCs w:val="28"/>
        </w:rPr>
        <w:t>230206@</w:t>
      </w:r>
      <w:r w:rsidRPr="00230058">
        <w:rPr>
          <w:rFonts w:ascii="Times New Roman" w:hAnsi="Times New Roman" w:cs="Times New Roman"/>
          <w:i/>
          <w:sz w:val="28"/>
          <w:szCs w:val="28"/>
          <w:lang w:val="en-US"/>
        </w:rPr>
        <w:t>gmail</w:t>
      </w:r>
      <w:r w:rsidRPr="00230058">
        <w:rPr>
          <w:rFonts w:ascii="Times New Roman" w:hAnsi="Times New Roman" w:cs="Times New Roman"/>
          <w:i/>
          <w:sz w:val="28"/>
          <w:szCs w:val="28"/>
        </w:rPr>
        <w:t>.</w:t>
      </w:r>
      <w:r w:rsidRPr="00230058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230058" w:rsidRPr="00230058" w:rsidRDefault="00230058" w:rsidP="00D86D8F">
      <w:pPr>
        <w:spacing w:after="0" w:line="20" w:lineRule="atLeast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Белорусский Государственный Технологический Университет, г.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Минск</w:t>
      </w:r>
    </w:p>
    <w:p w:rsidR="00A17258" w:rsidRDefault="00A17258" w:rsidP="004B634A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D8F">
        <w:rPr>
          <w:rFonts w:ascii="Times New Roman" w:hAnsi="Times New Roman" w:cs="Times New Roman"/>
          <w:sz w:val="28"/>
          <w:szCs w:val="28"/>
        </w:rPr>
        <w:t>Фуд-траки, или мобильные кулинарные единицы, имеют давнюю историю, которая началась задолго до появления современных фуд-траков. Их история связана с различными культурами и традициями.</w:t>
      </w:r>
    </w:p>
    <w:p w:rsidR="00A17258" w:rsidRPr="00E8654C" w:rsidRDefault="00A17258" w:rsidP="004B634A">
      <w:pPr>
        <w:pStyle w:val="a4"/>
        <w:shd w:val="clear" w:color="auto" w:fill="FFFFFF"/>
        <w:spacing w:before="0" w:beforeAutospacing="0" w:after="0" w:afterAutospacing="0" w:line="20" w:lineRule="atLeast"/>
        <w:ind w:firstLine="709"/>
        <w:jc w:val="both"/>
        <w:rPr>
          <w:sz w:val="28"/>
          <w:szCs w:val="28"/>
          <w:lang w:val="en-US"/>
        </w:rPr>
      </w:pPr>
      <w:r w:rsidRPr="00D86D8F">
        <w:rPr>
          <w:sz w:val="28"/>
          <w:szCs w:val="28"/>
        </w:rPr>
        <w:t xml:space="preserve">Первые упоминания о мобильной продаже пищи относятся к </w:t>
      </w:r>
      <w:r w:rsidR="00692C6F" w:rsidRPr="00D86D8F">
        <w:rPr>
          <w:sz w:val="28"/>
          <w:szCs w:val="28"/>
        </w:rPr>
        <w:t xml:space="preserve">таким </w:t>
      </w:r>
      <w:r w:rsidR="00D929C0" w:rsidRPr="00D86D8F">
        <w:rPr>
          <w:sz w:val="28"/>
          <w:szCs w:val="28"/>
        </w:rPr>
        <w:t>древним культурам,</w:t>
      </w:r>
      <w:r w:rsidRPr="00D86D8F">
        <w:rPr>
          <w:sz w:val="28"/>
          <w:szCs w:val="28"/>
        </w:rPr>
        <w:t xml:space="preserve"> как римляне, греки и китайцы. В Риме были специальные тележки, на которых продавались закуски и напитки, а в Китае были известны мобильные кухни, которые предлагали различные блюда на улицах городов. В 1691 году было задокументировано первое положение о продавцах с </w:t>
      </w:r>
      <w:hyperlink r:id="rId8" w:tooltip="Тележка с едой (страница отсутствует)" w:history="1">
        <w:r w:rsidRPr="00D86D8F">
          <w:rPr>
            <w:rStyle w:val="a5"/>
            <w:color w:val="auto"/>
            <w:sz w:val="28"/>
            <w:szCs w:val="28"/>
            <w:u w:val="none"/>
          </w:rPr>
          <w:t>тележками.</w:t>
        </w:r>
      </w:hyperlink>
      <w:r w:rsidRPr="00D86D8F">
        <w:rPr>
          <w:sz w:val="28"/>
          <w:szCs w:val="28"/>
        </w:rPr>
        <w:t xml:space="preserve"> В средние века в Европе мобильные кухни были популярны среди путешественников и торговцев. Первую </w:t>
      </w:r>
      <w:hyperlink r:id="rId9" w:tooltip="Полевая кухня" w:history="1">
        <w:r w:rsidRPr="00D86D8F">
          <w:rPr>
            <w:rStyle w:val="a5"/>
            <w:color w:val="auto"/>
            <w:sz w:val="28"/>
            <w:szCs w:val="28"/>
            <w:u w:val="none"/>
          </w:rPr>
          <w:t>походную кухню</w:t>
        </w:r>
      </w:hyperlink>
      <w:r w:rsidRPr="00D86D8F">
        <w:rPr>
          <w:sz w:val="28"/>
          <w:szCs w:val="28"/>
        </w:rPr>
        <w:t xml:space="preserve"> придумал американский </w:t>
      </w:r>
      <w:hyperlink r:id="rId10" w:tooltip="Скотоводство" w:history="1">
        <w:r w:rsidRPr="00D86D8F">
          <w:rPr>
            <w:rStyle w:val="a5"/>
            <w:color w:val="auto"/>
            <w:sz w:val="28"/>
            <w:szCs w:val="28"/>
            <w:u w:val="none"/>
          </w:rPr>
          <w:t>скотовод</w:t>
        </w:r>
      </w:hyperlink>
      <w:r w:rsidRPr="00D86D8F">
        <w:rPr>
          <w:sz w:val="28"/>
          <w:szCs w:val="28"/>
        </w:rPr>
        <w:t xml:space="preserve"> Чарльз Гуднайт в 1866 году. Она представляла собой старый </w:t>
      </w:r>
      <w:hyperlink r:id="rId11" w:tooltip="Фургон (повозка)" w:history="1">
        <w:r w:rsidRPr="00D86D8F">
          <w:rPr>
            <w:rStyle w:val="a5"/>
            <w:color w:val="auto"/>
            <w:sz w:val="28"/>
            <w:szCs w:val="28"/>
            <w:u w:val="none"/>
          </w:rPr>
          <w:t>фургон</w:t>
        </w:r>
      </w:hyperlink>
      <w:r w:rsidRPr="00D86D8F">
        <w:rPr>
          <w:sz w:val="28"/>
          <w:szCs w:val="28"/>
        </w:rPr>
        <w:t xml:space="preserve">, купленный у </w:t>
      </w:r>
      <w:hyperlink r:id="rId12" w:tooltip="Армия США" w:history="1">
        <w:r w:rsidRPr="00D86D8F">
          <w:rPr>
            <w:rStyle w:val="a5"/>
            <w:color w:val="auto"/>
            <w:sz w:val="28"/>
            <w:szCs w:val="28"/>
            <w:u w:val="none"/>
          </w:rPr>
          <w:t>армии США</w:t>
        </w:r>
      </w:hyperlink>
      <w:r w:rsidRPr="00D86D8F">
        <w:rPr>
          <w:sz w:val="28"/>
          <w:szCs w:val="28"/>
        </w:rPr>
        <w:t>, приспособленный</w:t>
      </w:r>
      <w:r w:rsidRPr="000A4B54">
        <w:rPr>
          <w:sz w:val="28"/>
          <w:szCs w:val="28"/>
        </w:rPr>
        <w:t xml:space="preserve"> под </w:t>
      </w:r>
      <w:hyperlink r:id="rId13" w:tooltip="Столовая" w:history="1">
        <w:r w:rsidRPr="000A4B54">
          <w:rPr>
            <w:rStyle w:val="a5"/>
            <w:color w:val="auto"/>
            <w:sz w:val="28"/>
            <w:szCs w:val="28"/>
            <w:u w:val="none"/>
          </w:rPr>
          <w:t>столовую</w:t>
        </w:r>
      </w:hyperlink>
      <w:r w:rsidRPr="000A4B54">
        <w:rPr>
          <w:sz w:val="28"/>
          <w:szCs w:val="28"/>
        </w:rPr>
        <w:t xml:space="preserve">. </w:t>
      </w:r>
    </w:p>
    <w:p w:rsidR="00A17258" w:rsidRPr="00E8654C" w:rsidRDefault="00A17258" w:rsidP="004B634A">
      <w:pPr>
        <w:pStyle w:val="a4"/>
        <w:shd w:val="clear" w:color="auto" w:fill="FFFFFF"/>
        <w:spacing w:before="0" w:beforeAutospacing="0" w:after="0" w:afterAutospacing="0" w:line="20" w:lineRule="atLeast"/>
        <w:ind w:firstLine="709"/>
        <w:jc w:val="both"/>
        <w:rPr>
          <w:sz w:val="28"/>
          <w:szCs w:val="28"/>
        </w:rPr>
      </w:pPr>
      <w:r w:rsidRPr="000A4B54">
        <w:rPr>
          <w:sz w:val="28"/>
          <w:szCs w:val="28"/>
        </w:rPr>
        <w:t xml:space="preserve">В 1880 году было организовано </w:t>
      </w:r>
      <w:hyperlink r:id="rId14" w:tooltip="Поточное производство" w:history="1">
        <w:r w:rsidRPr="000A4B54">
          <w:rPr>
            <w:rStyle w:val="a5"/>
            <w:color w:val="auto"/>
            <w:sz w:val="28"/>
            <w:szCs w:val="28"/>
            <w:u w:val="none"/>
          </w:rPr>
          <w:t>массовое производство</w:t>
        </w:r>
      </w:hyperlink>
      <w:r w:rsidRPr="000A4B54">
        <w:rPr>
          <w:sz w:val="28"/>
          <w:szCs w:val="28"/>
        </w:rPr>
        <w:t xml:space="preserve"> </w:t>
      </w:r>
      <w:r w:rsidR="00692C6F">
        <w:rPr>
          <w:sz w:val="28"/>
          <w:szCs w:val="28"/>
        </w:rPr>
        <w:t xml:space="preserve">таких </w:t>
      </w:r>
      <w:r w:rsidR="00F409D6">
        <w:rPr>
          <w:sz w:val="28"/>
          <w:szCs w:val="28"/>
        </w:rPr>
        <w:t xml:space="preserve">фургонов, они </w:t>
      </w:r>
      <w:r w:rsidRPr="000A4B54">
        <w:rPr>
          <w:sz w:val="28"/>
          <w:szCs w:val="28"/>
        </w:rPr>
        <w:t xml:space="preserve">были оснащены </w:t>
      </w:r>
      <w:hyperlink r:id="rId15" w:tooltip="Холодильник" w:history="1">
        <w:r w:rsidRPr="00D86D8F">
          <w:rPr>
            <w:rStyle w:val="a5"/>
            <w:color w:val="auto"/>
            <w:sz w:val="28"/>
            <w:szCs w:val="28"/>
            <w:u w:val="none"/>
          </w:rPr>
          <w:t>холодильником</w:t>
        </w:r>
      </w:hyperlink>
      <w:r w:rsidRPr="00D86D8F">
        <w:rPr>
          <w:sz w:val="28"/>
          <w:szCs w:val="28"/>
        </w:rPr>
        <w:t xml:space="preserve">, </w:t>
      </w:r>
      <w:hyperlink r:id="rId16" w:tooltip="Раковина (сантехника)" w:history="1">
        <w:r w:rsidRPr="00D86D8F">
          <w:rPr>
            <w:rStyle w:val="a5"/>
            <w:color w:val="auto"/>
            <w:sz w:val="28"/>
            <w:szCs w:val="28"/>
            <w:u w:val="none"/>
          </w:rPr>
          <w:t>раковинами</w:t>
        </w:r>
      </w:hyperlink>
      <w:r w:rsidRPr="00D86D8F">
        <w:rPr>
          <w:sz w:val="28"/>
          <w:szCs w:val="28"/>
        </w:rPr>
        <w:t xml:space="preserve">, </w:t>
      </w:r>
      <w:hyperlink r:id="rId17" w:tooltip="Кухонная плита" w:history="1">
        <w:r w:rsidRPr="00D86D8F">
          <w:rPr>
            <w:rStyle w:val="a5"/>
            <w:color w:val="auto"/>
            <w:sz w:val="28"/>
            <w:szCs w:val="28"/>
            <w:u w:val="none"/>
          </w:rPr>
          <w:t>кухонными плитами</w:t>
        </w:r>
      </w:hyperlink>
      <w:r w:rsidRPr="00D86D8F">
        <w:rPr>
          <w:sz w:val="28"/>
          <w:szCs w:val="28"/>
        </w:rPr>
        <w:t xml:space="preserve"> и служили перегонщикам скота и </w:t>
      </w:r>
      <w:hyperlink r:id="rId18" w:tooltip="Сезонный работник (страница отсутствует)" w:history="1">
        <w:r w:rsidRPr="00D86D8F">
          <w:rPr>
            <w:rStyle w:val="a5"/>
            <w:color w:val="auto"/>
            <w:sz w:val="28"/>
            <w:szCs w:val="28"/>
            <w:u w:val="none"/>
          </w:rPr>
          <w:t>сезонным рабочим</w:t>
        </w:r>
      </w:hyperlink>
      <w:r w:rsidRPr="00D86D8F">
        <w:rPr>
          <w:sz w:val="28"/>
          <w:szCs w:val="28"/>
        </w:rPr>
        <w:t xml:space="preserve">. </w:t>
      </w:r>
      <w:r w:rsidR="00692C6F" w:rsidRPr="00D86D8F">
        <w:rPr>
          <w:sz w:val="28"/>
          <w:szCs w:val="28"/>
        </w:rPr>
        <w:t xml:space="preserve">Они использовали тележки для приготовления и хранения пищи в походных условиях. </w:t>
      </w:r>
      <w:r w:rsidRPr="00D86D8F">
        <w:rPr>
          <w:sz w:val="28"/>
          <w:szCs w:val="28"/>
        </w:rPr>
        <w:t xml:space="preserve">Свою роль в модификации фургонов сыграл и </w:t>
      </w:r>
      <w:hyperlink r:id="rId19" w:tooltip="Генри Форд" w:history="1">
        <w:r w:rsidRPr="00D86D8F">
          <w:rPr>
            <w:rStyle w:val="a5"/>
            <w:color w:val="auto"/>
            <w:sz w:val="28"/>
            <w:szCs w:val="28"/>
            <w:u w:val="none"/>
          </w:rPr>
          <w:t>Генри Форд</w:t>
        </w:r>
      </w:hyperlink>
      <w:r w:rsidRPr="00D86D8F">
        <w:rPr>
          <w:sz w:val="28"/>
          <w:szCs w:val="28"/>
        </w:rPr>
        <w:t>, р</w:t>
      </w:r>
      <w:r w:rsidRPr="000A4B54">
        <w:rPr>
          <w:sz w:val="28"/>
          <w:szCs w:val="28"/>
        </w:rPr>
        <w:t xml:space="preserve">аботавший в то время инженером в компании </w:t>
      </w:r>
      <w:hyperlink r:id="rId20" w:tooltip="Эдисон, Томас Алва" w:history="1">
        <w:r w:rsidRPr="000A4B54">
          <w:rPr>
            <w:rStyle w:val="a5"/>
            <w:color w:val="auto"/>
            <w:sz w:val="28"/>
            <w:szCs w:val="28"/>
            <w:u w:val="none"/>
          </w:rPr>
          <w:t>Эдисона</w:t>
        </w:r>
      </w:hyperlink>
      <w:r w:rsidRPr="000A4B54">
        <w:rPr>
          <w:sz w:val="28"/>
          <w:szCs w:val="28"/>
        </w:rPr>
        <w:t>. К фургону было подключено электричество, что позволило продавать еду с вагончиков практически в течение суток.</w:t>
      </w:r>
      <w:r w:rsidR="00E8654C" w:rsidRPr="00E8654C">
        <w:rPr>
          <w:sz w:val="28"/>
          <w:szCs w:val="28"/>
        </w:rPr>
        <w:t xml:space="preserve"> </w:t>
      </w:r>
      <w:r w:rsidR="00E8654C">
        <w:rPr>
          <w:sz w:val="28"/>
          <w:szCs w:val="28"/>
          <w:lang w:val="en-US"/>
        </w:rPr>
        <w:t>[1]</w:t>
      </w:r>
    </w:p>
    <w:p w:rsidR="00E27D15" w:rsidRDefault="00692C6F" w:rsidP="00D86D8F">
      <w:pPr>
        <w:pStyle w:val="a4"/>
        <w:keepNext/>
        <w:shd w:val="clear" w:color="auto" w:fill="FFFFFF"/>
        <w:spacing w:before="240" w:beforeAutospacing="0" w:after="240" w:afterAutospacing="0" w:line="20" w:lineRule="atLeast"/>
        <w:ind w:left="708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1793013" cy="2372008"/>
            <wp:effectExtent l="133350" t="114300" r="131445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гружено.jf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816" cy="24154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7D15" w:rsidRPr="00E27D15" w:rsidRDefault="00E27D15" w:rsidP="00D86D8F">
      <w:pPr>
        <w:pStyle w:val="a6"/>
        <w:spacing w:before="240" w:after="240" w:line="20" w:lineRule="atLeast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27D1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27D1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27D1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27D1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409D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27D1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27D1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Чарльз Гуднайт</w:t>
      </w:r>
    </w:p>
    <w:p w:rsidR="00F409D6" w:rsidRDefault="00692C6F" w:rsidP="00D86D8F">
      <w:pPr>
        <w:pStyle w:val="a4"/>
        <w:keepNext/>
        <w:shd w:val="clear" w:color="auto" w:fill="FFFFFF"/>
        <w:spacing w:before="240" w:beforeAutospacing="0" w:after="240" w:afterAutospacing="0" w:line="20" w:lineRule="atLeast"/>
        <w:ind w:left="708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899471" cy="2426329"/>
            <wp:effectExtent l="133350" t="114300" r="120015" b="1651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nry_ford_19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23" cy="24832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09D6" w:rsidRPr="004B634A" w:rsidRDefault="00F409D6" w:rsidP="004B634A">
      <w:pPr>
        <w:pStyle w:val="a6"/>
        <w:spacing w:before="240" w:after="240" w:line="20" w:lineRule="atLeast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409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409D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409D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409D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409D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409D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409D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Генри Форд</w:t>
      </w:r>
    </w:p>
    <w:p w:rsidR="00A17258" w:rsidRPr="000A4B54" w:rsidRDefault="006242E3" w:rsidP="004B634A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D929C0">
        <w:rPr>
          <w:rFonts w:ascii="Times New Roman" w:hAnsi="Times New Roman" w:cs="Times New Roman"/>
          <w:sz w:val="28"/>
          <w:szCs w:val="28"/>
        </w:rPr>
        <w:t>фуд-траков было распространено в</w:t>
      </w:r>
      <w:r w:rsidR="00A17258" w:rsidRPr="000A4B54">
        <w:rPr>
          <w:rFonts w:ascii="Times New Roman" w:hAnsi="Times New Roman" w:cs="Times New Roman"/>
          <w:sz w:val="28"/>
          <w:szCs w:val="28"/>
        </w:rPr>
        <w:t xml:space="preserve"> Соединенных Штатах Америки. </w:t>
      </w:r>
      <w:r w:rsidR="00D929C0" w:rsidRPr="000A4B54">
        <w:rPr>
          <w:rFonts w:ascii="Times New Roman" w:hAnsi="Times New Roman" w:cs="Times New Roman"/>
          <w:sz w:val="28"/>
          <w:szCs w:val="28"/>
        </w:rPr>
        <w:t xml:space="preserve">Продажа </w:t>
      </w:r>
      <w:hyperlink r:id="rId23" w:tooltip="Уличная еда" w:history="1">
        <w:r w:rsidR="00D929C0" w:rsidRPr="000A4B5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уличной еды</w:t>
        </w:r>
      </w:hyperlink>
      <w:r w:rsidR="00D929C0" w:rsidRPr="000A4B54">
        <w:rPr>
          <w:rFonts w:ascii="Times New Roman" w:hAnsi="Times New Roman" w:cs="Times New Roman"/>
          <w:sz w:val="28"/>
          <w:szCs w:val="28"/>
        </w:rPr>
        <w:t xml:space="preserve"> началась в </w:t>
      </w:r>
      <w:hyperlink r:id="rId24" w:tooltip="США" w:history="1">
        <w:r w:rsidR="00D929C0" w:rsidRPr="000A4B5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США</w:t>
        </w:r>
      </w:hyperlink>
      <w:r w:rsidR="00D929C0" w:rsidRPr="000A4B54">
        <w:rPr>
          <w:rFonts w:ascii="Times New Roman" w:hAnsi="Times New Roman" w:cs="Times New Roman"/>
          <w:sz w:val="28"/>
          <w:szCs w:val="28"/>
        </w:rPr>
        <w:t xml:space="preserve"> в конце XVII века, когда условия жизни были настолько стесненными, что у людей не всегда </w:t>
      </w:r>
      <w:r w:rsidR="00D929C0">
        <w:rPr>
          <w:rFonts w:ascii="Times New Roman" w:hAnsi="Times New Roman" w:cs="Times New Roman"/>
          <w:sz w:val="28"/>
          <w:szCs w:val="28"/>
        </w:rPr>
        <w:t>была возможность приготовить еду</w:t>
      </w:r>
      <w:r w:rsidR="00D929C0" w:rsidRPr="000A4B54">
        <w:rPr>
          <w:rFonts w:ascii="Times New Roman" w:hAnsi="Times New Roman" w:cs="Times New Roman"/>
          <w:sz w:val="28"/>
          <w:szCs w:val="28"/>
        </w:rPr>
        <w:t xml:space="preserve"> дома.</w:t>
      </w:r>
      <w:r w:rsidR="00D929C0">
        <w:rPr>
          <w:rFonts w:ascii="Times New Roman" w:hAnsi="Times New Roman" w:cs="Times New Roman"/>
          <w:sz w:val="28"/>
          <w:szCs w:val="28"/>
        </w:rPr>
        <w:t xml:space="preserve"> </w:t>
      </w:r>
      <w:r w:rsidR="00A17258" w:rsidRPr="000A4B54">
        <w:rPr>
          <w:rFonts w:ascii="Times New Roman" w:hAnsi="Times New Roman" w:cs="Times New Roman"/>
          <w:sz w:val="28"/>
          <w:szCs w:val="28"/>
        </w:rPr>
        <w:t xml:space="preserve">В конце XIX века появились первые уличные продавцы, которые предлагали различные виды пищи на колесах. Это были простые тележки или повозки. </w:t>
      </w:r>
      <w:r w:rsidR="00736BF5" w:rsidRPr="000A4B54">
        <w:rPr>
          <w:rFonts w:ascii="Times New Roman" w:hAnsi="Times New Roman" w:cs="Times New Roman"/>
          <w:sz w:val="28"/>
          <w:szCs w:val="28"/>
        </w:rPr>
        <w:t>В начале XX века мобильные кулинарные единицы стали известны как "фуд-траки" и стали популярными среди рабочих и людей, которые хотели быстро перекусить.</w:t>
      </w:r>
    </w:p>
    <w:p w:rsidR="00A17258" w:rsidRPr="004E0FE9" w:rsidRDefault="00C551C6" w:rsidP="004B634A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интенсивное развитие</w:t>
      </w:r>
      <w:r w:rsidR="00A17258" w:rsidRPr="000A4B54">
        <w:rPr>
          <w:rFonts w:ascii="Times New Roman" w:hAnsi="Times New Roman" w:cs="Times New Roman"/>
          <w:sz w:val="28"/>
          <w:szCs w:val="28"/>
        </w:rPr>
        <w:t xml:space="preserve"> фуд-тр</w:t>
      </w:r>
      <w:r w:rsidR="00F409D6">
        <w:rPr>
          <w:rFonts w:ascii="Times New Roman" w:hAnsi="Times New Roman" w:cs="Times New Roman"/>
          <w:sz w:val="28"/>
          <w:szCs w:val="28"/>
        </w:rPr>
        <w:t>аков произошел в 2008 году</w:t>
      </w:r>
      <w:r w:rsidR="00A17258" w:rsidRPr="000A4B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A17258" w:rsidRPr="000A4B54">
        <w:rPr>
          <w:rFonts w:ascii="Times New Roman" w:hAnsi="Times New Roman" w:cs="Times New Roman"/>
          <w:sz w:val="28"/>
          <w:szCs w:val="28"/>
        </w:rPr>
        <w:t>ировой экономический кризис повлиял на ресторанный бизнес, и многие шеф-повара и предприниматели решили использовать фуд-траки как альтернативный способ предоставления своих услуг. Фуд-траки стали популярными среди молодежи и представляли собой более доступную и удобную альтернативу ресторанам.</w:t>
      </w:r>
      <w:r w:rsidR="00DC309B">
        <w:rPr>
          <w:rFonts w:ascii="Times New Roman" w:hAnsi="Times New Roman" w:cs="Times New Roman"/>
          <w:sz w:val="28"/>
          <w:szCs w:val="28"/>
        </w:rPr>
        <w:t xml:space="preserve"> </w:t>
      </w:r>
      <w:r w:rsidR="00A17258" w:rsidRPr="000A4B54">
        <w:rPr>
          <w:rFonts w:ascii="Times New Roman" w:hAnsi="Times New Roman" w:cs="Times New Roman"/>
          <w:sz w:val="28"/>
          <w:szCs w:val="28"/>
        </w:rPr>
        <w:t>С тех пор фуд-траки стали неотъемлемой частью городской культуры и гастрономического мира. Они предлагают широкий выбор блюд различных кухонь мира, от уличной еды до гурманских д</w:t>
      </w:r>
      <w:r w:rsidR="00035F79">
        <w:rPr>
          <w:rFonts w:ascii="Times New Roman" w:hAnsi="Times New Roman" w:cs="Times New Roman"/>
          <w:sz w:val="28"/>
          <w:szCs w:val="28"/>
        </w:rPr>
        <w:t>еликатесов</w:t>
      </w:r>
      <w:r w:rsidR="00F409D6">
        <w:rPr>
          <w:rFonts w:ascii="Times New Roman" w:hAnsi="Times New Roman" w:cs="Times New Roman"/>
          <w:sz w:val="28"/>
          <w:szCs w:val="28"/>
        </w:rPr>
        <w:t>.</w:t>
      </w:r>
      <w:r w:rsidR="004E0FE9" w:rsidRPr="004E0FE9">
        <w:rPr>
          <w:rFonts w:ascii="Times New Roman" w:hAnsi="Times New Roman" w:cs="Times New Roman"/>
          <w:sz w:val="28"/>
          <w:szCs w:val="28"/>
        </w:rPr>
        <w:t xml:space="preserve"> </w:t>
      </w:r>
      <w:r w:rsidR="004E0FE9" w:rsidRPr="00BC084D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A17258" w:rsidRDefault="00A17258" w:rsidP="004B634A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B54">
        <w:rPr>
          <w:rFonts w:ascii="Times New Roman" w:hAnsi="Times New Roman" w:cs="Times New Roman"/>
          <w:sz w:val="28"/>
          <w:szCs w:val="28"/>
        </w:rPr>
        <w:t>Одна из причин популярности фуд-траков - это их гибкость и мобильность. Они могут быстро перемещаться из одного места в другое, что позволяет им достигать большего количества клиентов. Кроме того, фуд-траки обычно имеют более низкие затраты на аренду и персонал, что делает их более доступными для предпринимателей</w:t>
      </w:r>
      <w:r w:rsidR="00736BF5">
        <w:rPr>
          <w:rFonts w:ascii="Times New Roman" w:hAnsi="Times New Roman" w:cs="Times New Roman"/>
          <w:sz w:val="28"/>
          <w:szCs w:val="28"/>
        </w:rPr>
        <w:t>.</w:t>
      </w:r>
    </w:p>
    <w:p w:rsidR="00393E0C" w:rsidRDefault="006242E3" w:rsidP="004B634A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17258" w:rsidRPr="000A4B54">
        <w:rPr>
          <w:rFonts w:ascii="Times New Roman" w:hAnsi="Times New Roman" w:cs="Times New Roman"/>
          <w:sz w:val="28"/>
          <w:szCs w:val="28"/>
        </w:rPr>
        <w:t>уд-траки также сталкиваются с некоторыми проблемами. Некоторые города и регионы имеют ограничения и лицензии для фуд-траков, что затрудняет их развитие. Кроме того, конкуренция среди фуд-траков может быть высокой, особенно в популярных местах.</w:t>
      </w:r>
    </w:p>
    <w:p w:rsidR="00035F79" w:rsidRDefault="005C4AAE" w:rsidP="00D86D8F">
      <w:pPr>
        <w:keepNext/>
        <w:spacing w:before="240" w:after="240" w:line="20" w:lineRule="atLeast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5655" cy="222675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TRUCK-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704" cy="22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D6" w:rsidRPr="00C551C6" w:rsidRDefault="00035F79" w:rsidP="00C551C6">
      <w:pPr>
        <w:pStyle w:val="a6"/>
        <w:spacing w:before="240" w:after="240" w:line="20" w:lineRule="atLeast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35F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35F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Современный фуд-трак</w:t>
      </w:r>
    </w:p>
    <w:p w:rsidR="00A17258" w:rsidRPr="000A4B54" w:rsidRDefault="004B634A" w:rsidP="00C551C6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17258" w:rsidRPr="000A4B54">
        <w:rPr>
          <w:rFonts w:ascii="Times New Roman" w:hAnsi="Times New Roman" w:cs="Times New Roman"/>
          <w:sz w:val="28"/>
          <w:szCs w:val="28"/>
        </w:rPr>
        <w:t xml:space="preserve">стория возникновения фуд-траков богата и разнообразна. Они имеют древние корни и играли важную роль в обеспечении питанием людей на протяжении многих веков. </w:t>
      </w:r>
    </w:p>
    <w:p w:rsidR="00A17258" w:rsidRDefault="00A17258" w:rsidP="00C551C6">
      <w:pPr>
        <w:pStyle w:val="a4"/>
        <w:shd w:val="clear" w:color="auto" w:fill="FFFFFF"/>
        <w:spacing w:before="0" w:beforeAutospacing="0" w:after="0" w:afterAutospacing="0" w:line="20" w:lineRule="atLeast"/>
        <w:ind w:firstLine="709"/>
        <w:jc w:val="both"/>
        <w:rPr>
          <w:sz w:val="28"/>
          <w:szCs w:val="28"/>
        </w:rPr>
      </w:pPr>
      <w:r w:rsidRPr="000A4B54">
        <w:rPr>
          <w:sz w:val="28"/>
          <w:szCs w:val="28"/>
        </w:rPr>
        <w:t>На сегодняшний день индустрия сильно развита, и в фудтраках можно приобрести самые разнообразные блюда. Помимо этого современные фудтраки отличаются оригинальными</w:t>
      </w:r>
      <w:r w:rsidR="000A4B54" w:rsidRPr="000A4B54">
        <w:rPr>
          <w:sz w:val="28"/>
          <w:szCs w:val="28"/>
        </w:rPr>
        <w:t xml:space="preserve"> </w:t>
      </w:r>
      <w:hyperlink r:id="rId26" w:tooltip="Дизайн" w:history="1">
        <w:r w:rsidRPr="000A4B54">
          <w:rPr>
            <w:rStyle w:val="a5"/>
            <w:color w:val="auto"/>
            <w:sz w:val="28"/>
            <w:szCs w:val="28"/>
            <w:u w:val="none"/>
          </w:rPr>
          <w:t>дизайнерскими</w:t>
        </w:r>
      </w:hyperlink>
      <w:r w:rsidR="000A4B54" w:rsidRPr="000A4B54">
        <w:rPr>
          <w:sz w:val="28"/>
          <w:szCs w:val="28"/>
        </w:rPr>
        <w:t xml:space="preserve"> </w:t>
      </w:r>
      <w:r w:rsidRPr="000A4B54">
        <w:rPr>
          <w:sz w:val="28"/>
          <w:szCs w:val="28"/>
        </w:rPr>
        <w:t>решениями.</w:t>
      </w:r>
    </w:p>
    <w:p w:rsidR="00D5393D" w:rsidRDefault="00D5393D" w:rsidP="00D86D8F">
      <w:pPr>
        <w:pStyle w:val="a4"/>
        <w:shd w:val="clear" w:color="auto" w:fill="FFFFFF"/>
        <w:spacing w:before="0" w:beforeAutospacing="0" w:after="0" w:afterAutospacing="0" w:line="20" w:lineRule="atLeast"/>
        <w:rPr>
          <w:sz w:val="28"/>
          <w:szCs w:val="28"/>
        </w:rPr>
      </w:pPr>
    </w:p>
    <w:p w:rsidR="00D5393D" w:rsidRDefault="00D5393D" w:rsidP="00D86D8F">
      <w:pPr>
        <w:pStyle w:val="a4"/>
        <w:shd w:val="clear" w:color="auto" w:fill="FFFFFF"/>
        <w:spacing w:before="0" w:beforeAutospacing="0" w:after="0" w:afterAutospacing="0" w:line="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СПИСОК ИСТОЧНИКОВ:</w:t>
      </w:r>
    </w:p>
    <w:p w:rsidR="00836D8E" w:rsidRDefault="00836D8E" w:rsidP="00836D8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Фудтрак </w:t>
      </w:r>
      <w:r w:rsidRPr="00836D8E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836D8E">
        <w:rPr>
          <w:sz w:val="28"/>
          <w:szCs w:val="28"/>
        </w:rPr>
        <w:t>]</w:t>
      </w:r>
      <w:r>
        <w:rPr>
          <w:sz w:val="28"/>
          <w:szCs w:val="28"/>
        </w:rPr>
        <w:t xml:space="preserve"> // </w:t>
      </w:r>
      <w:r w:rsidR="00D25C0C">
        <w:rPr>
          <w:sz w:val="28"/>
          <w:szCs w:val="28"/>
        </w:rPr>
        <w:t>Недвижимость</w:t>
      </w:r>
      <w:r>
        <w:rPr>
          <w:sz w:val="28"/>
          <w:szCs w:val="28"/>
        </w:rPr>
        <w:t xml:space="preserve">. – 2023. – Режим доступа: </w:t>
      </w:r>
      <w:hyperlink r:id="rId27" w:history="1">
        <w:r w:rsidRPr="008857DD">
          <w:rPr>
            <w:rStyle w:val="a5"/>
            <w:sz w:val="28"/>
            <w:szCs w:val="28"/>
          </w:rPr>
          <w:t>https://racechrono.ru/stati/34115-fudtrak.html</w:t>
        </w:r>
      </w:hyperlink>
      <w:r>
        <w:rPr>
          <w:sz w:val="28"/>
          <w:szCs w:val="28"/>
        </w:rPr>
        <w:t xml:space="preserve"> - Дата доступа: 22.11.2023</w:t>
      </w:r>
    </w:p>
    <w:p w:rsidR="006609DF" w:rsidRPr="004D1F83" w:rsidRDefault="006609DF" w:rsidP="00836D8E">
      <w:pPr>
        <w:pStyle w:val="a4"/>
        <w:shd w:val="clear" w:color="auto" w:fill="FFFFFF"/>
        <w:spacing w:before="0" w:beforeAutospacing="0" w:after="0" w:afterAutospacing="0" w:line="20" w:lineRule="atLeast"/>
        <w:ind w:left="720"/>
        <w:rPr>
          <w:rStyle w:val="a5"/>
          <w:color w:val="auto"/>
          <w:sz w:val="28"/>
          <w:szCs w:val="28"/>
          <w:u w:val="none"/>
        </w:rPr>
      </w:pPr>
    </w:p>
    <w:sectPr w:rsidR="006609DF" w:rsidRPr="004D1F83" w:rsidSect="000A4B5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CCA" w:rsidRDefault="00B15CCA" w:rsidP="0027586D">
      <w:pPr>
        <w:spacing w:after="0" w:line="240" w:lineRule="auto"/>
      </w:pPr>
      <w:r>
        <w:separator/>
      </w:r>
    </w:p>
  </w:endnote>
  <w:endnote w:type="continuationSeparator" w:id="0">
    <w:p w:rsidR="00B15CCA" w:rsidRDefault="00B15CCA" w:rsidP="0027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CCA" w:rsidRDefault="00B15CCA" w:rsidP="0027586D">
      <w:pPr>
        <w:spacing w:after="0" w:line="240" w:lineRule="auto"/>
      </w:pPr>
      <w:r>
        <w:separator/>
      </w:r>
    </w:p>
  </w:footnote>
  <w:footnote w:type="continuationSeparator" w:id="0">
    <w:p w:rsidR="00B15CCA" w:rsidRDefault="00B15CCA" w:rsidP="00275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D1F68"/>
    <w:multiLevelType w:val="hybridMultilevel"/>
    <w:tmpl w:val="9FA4C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B3E03"/>
    <w:multiLevelType w:val="hybridMultilevel"/>
    <w:tmpl w:val="AF34E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A7"/>
    <w:rsid w:val="00035F79"/>
    <w:rsid w:val="000562A7"/>
    <w:rsid w:val="000A4B54"/>
    <w:rsid w:val="00230058"/>
    <w:rsid w:val="0027586D"/>
    <w:rsid w:val="002F4E62"/>
    <w:rsid w:val="00393E0C"/>
    <w:rsid w:val="003E7D23"/>
    <w:rsid w:val="004059F4"/>
    <w:rsid w:val="00454382"/>
    <w:rsid w:val="004B634A"/>
    <w:rsid w:val="004D1F83"/>
    <w:rsid w:val="004E0FE9"/>
    <w:rsid w:val="00504788"/>
    <w:rsid w:val="005C4AAE"/>
    <w:rsid w:val="006242E3"/>
    <w:rsid w:val="006609DF"/>
    <w:rsid w:val="00666448"/>
    <w:rsid w:val="00692C6F"/>
    <w:rsid w:val="006F4E07"/>
    <w:rsid w:val="00736BF5"/>
    <w:rsid w:val="00836D8E"/>
    <w:rsid w:val="00892EC3"/>
    <w:rsid w:val="0093134D"/>
    <w:rsid w:val="00A17258"/>
    <w:rsid w:val="00A62268"/>
    <w:rsid w:val="00AA1F8F"/>
    <w:rsid w:val="00B15CCA"/>
    <w:rsid w:val="00BC084D"/>
    <w:rsid w:val="00C551C6"/>
    <w:rsid w:val="00D25C0C"/>
    <w:rsid w:val="00D5393D"/>
    <w:rsid w:val="00D86D8F"/>
    <w:rsid w:val="00D929C0"/>
    <w:rsid w:val="00DA7362"/>
    <w:rsid w:val="00DC309B"/>
    <w:rsid w:val="00E143BA"/>
    <w:rsid w:val="00E27D15"/>
    <w:rsid w:val="00E8654C"/>
    <w:rsid w:val="00F4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3C48"/>
  <w15:chartTrackingRefBased/>
  <w15:docId w15:val="{F39961AF-3113-403C-8963-9B23A653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5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1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17258"/>
    <w:rPr>
      <w:color w:val="0000FF"/>
      <w:u w:val="single"/>
    </w:rPr>
  </w:style>
  <w:style w:type="character" w:customStyle="1" w:styleId="noprint">
    <w:name w:val="noprint"/>
    <w:basedOn w:val="a0"/>
    <w:rsid w:val="00A17258"/>
  </w:style>
  <w:style w:type="paragraph" w:styleId="a6">
    <w:name w:val="caption"/>
    <w:basedOn w:val="a"/>
    <w:next w:val="a"/>
    <w:uiPriority w:val="35"/>
    <w:unhideWhenUsed/>
    <w:qFormat/>
    <w:rsid w:val="00035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609D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7586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7586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758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A2%D0%B5%D0%BB%D0%B5%D0%B6%D0%BA%D0%B0_%D1%81_%D0%B5%D0%B4%D0%BE%D0%B9&amp;action=edit&amp;redlink=1" TargetMode="External"/><Relationship Id="rId13" Type="http://schemas.openxmlformats.org/officeDocument/2006/relationships/hyperlink" Target="https://ru.wikipedia.org/wiki/%D0%A1%D1%82%D0%BE%D0%BB%D0%BE%D0%B2%D0%B0%D1%8F" TargetMode="External"/><Relationship Id="rId18" Type="http://schemas.openxmlformats.org/officeDocument/2006/relationships/hyperlink" Target="https://ru.wikipedia.org/w/index.php?title=%D0%A1%D0%B5%D0%B7%D0%BE%D0%BD%D0%BD%D1%8B%D0%B9_%D1%80%D0%B0%D0%B1%D0%BE%D1%82%D0%BD%D0%B8%D0%BA&amp;action=edit&amp;redlink=1" TargetMode="External"/><Relationship Id="rId26" Type="http://schemas.openxmlformats.org/officeDocument/2006/relationships/hyperlink" Target="https://ru.wikipedia.org/wiki/%D0%94%D0%B8%D0%B7%D0%B0%D0%B9%D0%BD" TargetMode="External"/><Relationship Id="rId3" Type="http://schemas.openxmlformats.org/officeDocument/2006/relationships/styles" Target="styles.xml"/><Relationship Id="rId21" Type="http://schemas.openxmlformats.org/officeDocument/2006/relationships/image" Target="media/image1.jfif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1%80%D0%BC%D0%B8%D1%8F_%D0%A1%D0%A8%D0%90" TargetMode="External"/><Relationship Id="rId17" Type="http://schemas.openxmlformats.org/officeDocument/2006/relationships/hyperlink" Target="https://ru.wikipedia.org/wiki/%D0%9A%D1%83%D1%85%D0%BE%D0%BD%D0%BD%D0%B0%D1%8F_%D0%BF%D0%BB%D0%B8%D1%82%D0%B0" TargetMode="External"/><Relationship Id="rId25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0%D0%BA%D0%BE%D0%B2%D0%B8%D0%BD%D0%B0_(%D1%81%D0%B0%D0%BD%D1%82%D0%B5%D1%85%D0%BD%D0%B8%D0%BA%D0%B0)" TargetMode="External"/><Relationship Id="rId20" Type="http://schemas.openxmlformats.org/officeDocument/2006/relationships/hyperlink" Target="https://ru.wikipedia.org/wiki/%D0%AD%D0%B4%D0%B8%D1%81%D0%BE%D0%BD,_%D0%A2%D0%BE%D0%BC%D0%B0%D1%81_%D0%90%D0%BB%D0%B2%D0%B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1%80%D0%B3%D0%BE%D0%BD_(%D0%BF%D0%BE%D0%B2%D0%BE%D0%B7%D0%BA%D0%B0)" TargetMode="External"/><Relationship Id="rId24" Type="http://schemas.openxmlformats.org/officeDocument/2006/relationships/hyperlink" Target="https://ru.wikipedia.org/wiki/%D0%A1%D0%A8%D0%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5%D0%BE%D0%BB%D0%BE%D0%B4%D0%B8%D0%BB%D1%8C%D0%BD%D0%B8%D0%BA" TargetMode="External"/><Relationship Id="rId23" Type="http://schemas.openxmlformats.org/officeDocument/2006/relationships/hyperlink" Target="https://ru.wikipedia.org/wiki/%D0%A3%D0%BB%D0%B8%D1%87%D0%BD%D0%B0%D1%8F_%D0%B5%D0%B4%D0%B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1%D0%BA%D0%BE%D1%82%D0%BE%D0%B2%D0%BE%D0%B4%D1%81%D1%82%D0%B2%D0%BE" TargetMode="External"/><Relationship Id="rId19" Type="http://schemas.openxmlformats.org/officeDocument/2006/relationships/hyperlink" Target="https://ru.wikipedia.org/wiki/%D0%93%D0%B5%D0%BD%D1%80%D0%B8_%D0%A4%D0%BE%D1%80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0%B5%D0%B2%D0%B0%D1%8F_%D0%BA%D1%83%D1%85%D0%BD%D1%8F" TargetMode="External"/><Relationship Id="rId14" Type="http://schemas.openxmlformats.org/officeDocument/2006/relationships/hyperlink" Target="https://ru.wikipedia.org/wiki/%D0%9F%D0%BE%D1%82%D0%BE%D1%87%D0%BD%D0%BE%D0%B5_%D0%BF%D1%80%D0%BE%D0%B8%D0%B7%D0%B2%D0%BE%D0%B4%D1%81%D1%82%D0%B2%D0%BE" TargetMode="External"/><Relationship Id="rId22" Type="http://schemas.openxmlformats.org/officeDocument/2006/relationships/image" Target="media/image2.jpg"/><Relationship Id="rId27" Type="http://schemas.openxmlformats.org/officeDocument/2006/relationships/hyperlink" Target="https://racechrono.ru/stati/34115-fudtra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B58D8-837D-4E7D-A420-7D046F91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2023-11-07T12:51:00Z</dcterms:created>
  <dcterms:modified xsi:type="dcterms:W3CDTF">2023-11-23T14:10:00Z</dcterms:modified>
</cp:coreProperties>
</file>