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09" w:rsidRPr="00153D26" w:rsidRDefault="00D40E09" w:rsidP="00D40E0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</w:t>
      </w:r>
      <w:r w:rsidRPr="00153D26">
        <w:rPr>
          <w:color w:val="000000"/>
          <w:sz w:val="28"/>
          <w:szCs w:val="28"/>
        </w:rPr>
        <w:t>4</w:t>
      </w:r>
    </w:p>
    <w:p w:rsidR="00D40E09" w:rsidRPr="006646C0" w:rsidRDefault="00D40E09" w:rsidP="00D40E0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  <w:r w:rsidRPr="00153D26">
        <w:rPr>
          <w:b/>
          <w:iCs/>
          <w:sz w:val="28"/>
          <w:szCs w:val="28"/>
        </w:rPr>
        <w:t xml:space="preserve">Цветовое пространство </w:t>
      </w:r>
      <w:r w:rsidRPr="00153D26">
        <w:rPr>
          <w:b/>
          <w:iCs/>
          <w:sz w:val="28"/>
          <w:szCs w:val="28"/>
          <w:lang w:val="en-US"/>
        </w:rPr>
        <w:t>CIE</w:t>
      </w:r>
      <w:r w:rsidRPr="00153D26">
        <w:rPr>
          <w:b/>
          <w:iCs/>
          <w:sz w:val="28"/>
          <w:szCs w:val="28"/>
        </w:rPr>
        <w:t xml:space="preserve"> RGB. Связь с координатами </w:t>
      </w:r>
      <w:r w:rsidRPr="00153D26">
        <w:rPr>
          <w:b/>
          <w:iCs/>
          <w:sz w:val="28"/>
          <w:szCs w:val="28"/>
          <w:lang w:val="en-US"/>
        </w:rPr>
        <w:t>CIE</w:t>
      </w:r>
      <w:r w:rsidRPr="00153D26">
        <w:rPr>
          <w:b/>
          <w:iCs/>
          <w:sz w:val="28"/>
          <w:szCs w:val="28"/>
        </w:rPr>
        <w:t xml:space="preserve"> XYZ</w:t>
      </w:r>
    </w:p>
    <w:p w:rsidR="00504788" w:rsidRDefault="00504788"/>
    <w:p w:rsidR="00D40E09" w:rsidRDefault="00D40E09" w:rsidP="00D40E09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</w:p>
    <w:p w:rsidR="00D40E09" w:rsidRDefault="00D40E09" w:rsidP="00D40E09">
      <w:pPr>
        <w:pStyle w:val="a3"/>
        <w:rPr>
          <w:sz w:val="26"/>
          <w:szCs w:val="26"/>
          <w:lang w:val="en-US"/>
        </w:rPr>
      </w:pPr>
      <w:r w:rsidRPr="00D40E09">
        <w:rPr>
          <w:sz w:val="26"/>
          <w:szCs w:val="26"/>
          <w:lang w:val="en-US"/>
        </w:rPr>
        <w:drawing>
          <wp:inline distT="0" distB="0" distL="0" distR="0" wp14:anchorId="26F1C917" wp14:editId="53D10FC0">
            <wp:extent cx="4383602" cy="330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354" cy="3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09" w:rsidRDefault="00D40E09" w:rsidP="00D40E09">
      <w:pPr>
        <w:pStyle w:val="a3"/>
        <w:rPr>
          <w:sz w:val="26"/>
          <w:szCs w:val="26"/>
        </w:rPr>
      </w:pPr>
      <w:r>
        <w:rPr>
          <w:sz w:val="26"/>
          <w:szCs w:val="26"/>
        </w:rPr>
        <w:t>Координаты цвета:</w:t>
      </w:r>
    </w:p>
    <w:p w:rsidR="00D40E09" w:rsidRPr="00D40E09" w:rsidRDefault="00D40E09" w:rsidP="00D40E09">
      <w:pPr>
        <w:pStyle w:val="a3"/>
        <w:rPr>
          <w:sz w:val="26"/>
          <w:szCs w:val="26"/>
        </w:rPr>
      </w:pPr>
      <w:r>
        <w:rPr>
          <w:sz w:val="26"/>
          <w:szCs w:val="26"/>
          <w:lang w:val="en-US"/>
        </w:rPr>
        <w:t>X</w:t>
      </w:r>
      <w:r w:rsidRPr="00D40E09">
        <w:rPr>
          <w:sz w:val="26"/>
          <w:szCs w:val="26"/>
        </w:rPr>
        <w:t xml:space="preserve"> = 37,808</w:t>
      </w:r>
    </w:p>
    <w:p w:rsidR="00D40E09" w:rsidRPr="00D40E09" w:rsidRDefault="00D40E09" w:rsidP="00D40E09">
      <w:pPr>
        <w:pStyle w:val="a3"/>
        <w:rPr>
          <w:sz w:val="26"/>
          <w:szCs w:val="26"/>
        </w:rPr>
      </w:pPr>
      <w:r>
        <w:rPr>
          <w:sz w:val="26"/>
          <w:szCs w:val="26"/>
          <w:lang w:val="en-US"/>
        </w:rPr>
        <w:t>Y</w:t>
      </w:r>
      <w:r w:rsidRPr="00D40E09">
        <w:rPr>
          <w:sz w:val="26"/>
          <w:szCs w:val="26"/>
        </w:rPr>
        <w:t xml:space="preserve"> = 72,572</w:t>
      </w:r>
    </w:p>
    <w:p w:rsidR="00D40E09" w:rsidRPr="00D40E09" w:rsidRDefault="00D40E09" w:rsidP="00D40E09">
      <w:pPr>
        <w:pStyle w:val="a3"/>
        <w:rPr>
          <w:sz w:val="26"/>
          <w:szCs w:val="26"/>
        </w:rPr>
      </w:pPr>
      <w:r>
        <w:rPr>
          <w:sz w:val="26"/>
          <w:szCs w:val="26"/>
          <w:lang w:val="en-US"/>
        </w:rPr>
        <w:t>Z</w:t>
      </w:r>
      <w:r w:rsidRPr="00D40E09">
        <w:rPr>
          <w:sz w:val="26"/>
          <w:szCs w:val="26"/>
        </w:rPr>
        <w:t xml:space="preserve"> = 12,015</w:t>
      </w:r>
    </w:p>
    <w:p w:rsidR="00D40E09" w:rsidRDefault="00D40E09" w:rsidP="00D40E09">
      <w:pPr>
        <w:pStyle w:val="a3"/>
        <w:rPr>
          <w:sz w:val="26"/>
          <w:szCs w:val="26"/>
        </w:rPr>
      </w:pPr>
    </w:p>
    <w:p w:rsidR="00D40E09" w:rsidRDefault="00D40E09" w:rsidP="00D40E09">
      <w:pPr>
        <w:pStyle w:val="a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 = X + Y + Z = 37,808 + 72,572 + 12,015 = 122,395</w:t>
      </w:r>
    </w:p>
    <w:p w:rsidR="00D40E09" w:rsidRDefault="00D40E09" w:rsidP="00D40E09">
      <w:pPr>
        <w:pStyle w:val="a3"/>
        <w:rPr>
          <w:sz w:val="26"/>
          <w:szCs w:val="26"/>
          <w:lang w:val="en-US"/>
        </w:rPr>
      </w:pPr>
    </w:p>
    <w:p w:rsidR="00D40E09" w:rsidRDefault="00D40E09" w:rsidP="00D40E09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Координаты цветности: </w:t>
      </w:r>
    </w:p>
    <w:p w:rsidR="00D40E09" w:rsidRPr="00B501EA" w:rsidRDefault="00D40E09" w:rsidP="00D40E09">
      <w:pPr>
        <w:pStyle w:val="a3"/>
        <w:rPr>
          <w:color w:val="000000"/>
          <w:sz w:val="28"/>
          <w:szCs w:val="28"/>
          <w:lang w:val="en-US"/>
        </w:rPr>
      </w:pPr>
      <w:r w:rsidRPr="000C2694">
        <w:rPr>
          <w:color w:val="000000"/>
          <w:position w:val="-28"/>
          <w:sz w:val="28"/>
          <w:szCs w:val="28"/>
          <w:lang w:val="en-US"/>
        </w:rPr>
        <w:object w:dxaOrig="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6.5pt;height:36pt" o:ole="">
            <v:imagedata r:id="rId6" o:title=""/>
          </v:shape>
          <o:OLEObject Type="Embed" ProgID="Equation.DSMT4" ShapeID="_x0000_i1047" DrawAspect="Content" ObjectID="_1770930147" r:id="rId7"/>
        </w:object>
      </w:r>
      <w:r w:rsidR="00B501EA">
        <w:rPr>
          <w:color w:val="000000"/>
          <w:sz w:val="28"/>
          <w:szCs w:val="28"/>
        </w:rPr>
        <w:tab/>
        <w:t xml:space="preserve">x = 37,808/122,395 = </w:t>
      </w:r>
      <w:r w:rsidR="00B501EA">
        <w:rPr>
          <w:color w:val="000000"/>
          <w:sz w:val="28"/>
          <w:szCs w:val="28"/>
          <w:lang w:val="en-US"/>
        </w:rPr>
        <w:t>0,309</w:t>
      </w:r>
    </w:p>
    <w:p w:rsidR="00D40E09" w:rsidRDefault="00D40E09" w:rsidP="00D40E09">
      <w:pPr>
        <w:pStyle w:val="a3"/>
        <w:rPr>
          <w:color w:val="000000"/>
          <w:sz w:val="28"/>
          <w:szCs w:val="28"/>
        </w:rPr>
      </w:pPr>
      <w:r w:rsidRPr="000C2694">
        <w:rPr>
          <w:color w:val="000000"/>
          <w:position w:val="-28"/>
          <w:sz w:val="28"/>
          <w:szCs w:val="28"/>
          <w:lang w:val="en-US"/>
        </w:rPr>
        <w:object w:dxaOrig="760" w:dyaOrig="720">
          <v:shape id="_x0000_i1040" type="#_x0000_t75" style="width:38.5pt;height:36pt" o:ole="">
            <v:imagedata r:id="rId8" o:title=""/>
          </v:shape>
          <o:OLEObject Type="Embed" ProgID="Equation.DSMT4" ShapeID="_x0000_i1040" DrawAspect="Content" ObjectID="_1770930148" r:id="rId9"/>
        </w:object>
      </w:r>
      <w:r w:rsidR="00B501EA">
        <w:rPr>
          <w:color w:val="000000"/>
          <w:sz w:val="28"/>
          <w:szCs w:val="28"/>
          <w:lang w:val="en-US"/>
        </w:rPr>
        <w:tab/>
        <w:t>y = 72,572/122,395 = 0,593</w:t>
      </w:r>
    </w:p>
    <w:p w:rsidR="00D40E09" w:rsidRDefault="00D40E09" w:rsidP="00D40E09">
      <w:pPr>
        <w:pStyle w:val="a3"/>
        <w:rPr>
          <w:color w:val="000000"/>
          <w:sz w:val="28"/>
          <w:szCs w:val="28"/>
          <w:lang w:val="en-US"/>
        </w:rPr>
      </w:pPr>
      <w:r w:rsidRPr="000C2694">
        <w:rPr>
          <w:color w:val="000000"/>
          <w:position w:val="-28"/>
          <w:sz w:val="28"/>
          <w:szCs w:val="28"/>
          <w:lang w:val="en-US"/>
        </w:rPr>
        <w:object w:dxaOrig="720" w:dyaOrig="720">
          <v:shape id="_x0000_i1041" type="#_x0000_t75" style="width:36pt;height:36pt" o:ole="">
            <v:imagedata r:id="rId10" o:title=""/>
          </v:shape>
          <o:OLEObject Type="Embed" ProgID="Equation.DSMT4" ShapeID="_x0000_i1041" DrawAspect="Content" ObjectID="_1770930149" r:id="rId11"/>
        </w:object>
      </w:r>
      <w:r w:rsidR="00B501EA">
        <w:rPr>
          <w:color w:val="000000"/>
          <w:sz w:val="28"/>
          <w:szCs w:val="28"/>
          <w:lang w:val="en-US"/>
        </w:rPr>
        <w:tab/>
        <w:t>z = 12,015/122,395 = 0,098</w:t>
      </w:r>
    </w:p>
    <w:p w:rsidR="00B501EA" w:rsidRDefault="00B501EA" w:rsidP="00D40E09">
      <w:pPr>
        <w:pStyle w:val="a3"/>
        <w:rPr>
          <w:color w:val="000000"/>
          <w:sz w:val="28"/>
          <w:szCs w:val="28"/>
          <w:lang w:val="en-US"/>
        </w:rPr>
      </w:pPr>
    </w:p>
    <w:p w:rsidR="00B501EA" w:rsidRDefault="00B501EA" w:rsidP="00D40E09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Проверка: </w:t>
      </w:r>
      <w:r w:rsidRPr="000C2694">
        <w:rPr>
          <w:color w:val="000000"/>
          <w:position w:val="-12"/>
          <w:sz w:val="28"/>
          <w:szCs w:val="28"/>
          <w:lang w:val="en-US"/>
        </w:rPr>
        <w:object w:dxaOrig="2020" w:dyaOrig="380">
          <v:shape id="_x0000_i1050" type="#_x0000_t75" style="width:101pt;height:19pt" o:ole="">
            <v:imagedata r:id="rId12" o:title=""/>
          </v:shape>
          <o:OLEObject Type="Embed" ProgID="Equation.DSMT4" ShapeID="_x0000_i1050" DrawAspect="Content" ObjectID="_1770930150" r:id="rId13"/>
        </w:object>
      </w:r>
    </w:p>
    <w:p w:rsidR="00B501EA" w:rsidRDefault="00B501EA" w:rsidP="00D40E09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 = </w:t>
      </w:r>
      <w:r>
        <w:rPr>
          <w:color w:val="000000"/>
          <w:sz w:val="28"/>
          <w:szCs w:val="28"/>
          <w:lang w:val="en-US"/>
        </w:rPr>
        <w:t>0,309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6"/>
          <w:szCs w:val="26"/>
          <w:lang w:val="en-US"/>
        </w:rPr>
        <w:t>+</w:t>
      </w:r>
      <w:r>
        <w:rPr>
          <w:sz w:val="26"/>
          <w:szCs w:val="26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0,593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6"/>
          <w:szCs w:val="26"/>
          <w:lang w:val="en-US"/>
        </w:rPr>
        <w:t>+</w:t>
      </w:r>
      <w:r>
        <w:rPr>
          <w:sz w:val="26"/>
          <w:szCs w:val="26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0,098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  <w:lang w:val="en-US"/>
        </w:rPr>
        <w:t xml:space="preserve"> 1</w:t>
      </w:r>
    </w:p>
    <w:p w:rsidR="00287B4D" w:rsidRDefault="00287B4D" w:rsidP="00D40E09">
      <w:pPr>
        <w:pStyle w:val="a3"/>
        <w:rPr>
          <w:color w:val="000000"/>
          <w:sz w:val="28"/>
          <w:szCs w:val="28"/>
          <w:lang w:val="en-US"/>
        </w:rPr>
      </w:pPr>
    </w:p>
    <w:p w:rsidR="00287B4D" w:rsidRPr="00287B4D" w:rsidRDefault="00287B4D" w:rsidP="00287B4D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</w:p>
    <w:p w:rsidR="00287B4D" w:rsidRDefault="003923D7" w:rsidP="00287B4D">
      <w:pPr>
        <w:pStyle w:val="a3"/>
        <w:rPr>
          <w:sz w:val="26"/>
          <w:szCs w:val="2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1521460</wp:posOffset>
                </wp:positionV>
                <wp:extent cx="0" cy="317500"/>
                <wp:effectExtent l="76200" t="38100" r="57150" b="254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B45C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C8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3.05pt;margin-top:119.8pt;width:0;height: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" strokecolor="#eb45c7" strokeweight=".5pt">
                <v:stroke endarrow="block" joinstyle="miter"/>
              </v:shape>
            </w:pict>
          </mc:Fallback>
        </mc:AlternateContent>
      </w:r>
      <w:bookmarkStart w:id="0" w:name="_GoBack"/>
      <w:r w:rsidR="00287B4D">
        <w:rPr>
          <w:noProof/>
        </w:rPr>
        <w:drawing>
          <wp:inline distT="0" distB="0" distL="0" distR="0" wp14:anchorId="323C07D7" wp14:editId="77CD77DD">
            <wp:extent cx="4991353" cy="55499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536" cy="55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B4D" w:rsidRDefault="00287B4D" w:rsidP="00287B4D">
      <w:pPr>
        <w:pStyle w:val="a3"/>
        <w:rPr>
          <w:sz w:val="26"/>
          <w:szCs w:val="26"/>
        </w:rPr>
      </w:pPr>
      <w:r>
        <w:rPr>
          <w:sz w:val="26"/>
          <w:szCs w:val="26"/>
        </w:rPr>
        <w:t>Физические характеристики цвета:</w:t>
      </w:r>
    </w:p>
    <w:p w:rsidR="00287B4D" w:rsidRDefault="00B004DB" w:rsidP="00B004DB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доминирующая длина волны</w:t>
      </w:r>
    </w:p>
    <w:p w:rsidR="00B004DB" w:rsidRDefault="00B004DB" w:rsidP="00B004DB">
      <w:pPr>
        <w:pStyle w:val="a3"/>
        <w:ind w:left="14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sym w:font="Symbol" w:char="F06C"/>
      </w:r>
      <w:r>
        <w:rPr>
          <w:color w:val="000000"/>
          <w:sz w:val="28"/>
          <w:szCs w:val="28"/>
          <w:vertAlign w:val="subscript"/>
        </w:rPr>
        <w:t>д</w:t>
      </w:r>
      <w:r w:rsidR="0087413B">
        <w:rPr>
          <w:color w:val="000000"/>
          <w:sz w:val="28"/>
          <w:szCs w:val="28"/>
        </w:rPr>
        <w:t xml:space="preserve"> = 550нм с координатами (</w:t>
      </w:r>
      <w:r w:rsidR="0087413B">
        <w:rPr>
          <w:color w:val="000000"/>
          <w:sz w:val="28"/>
          <w:szCs w:val="28"/>
          <w:lang w:val="en-US"/>
        </w:rPr>
        <w:t>0,309; 0,689</w:t>
      </w:r>
      <w:r w:rsidR="0087413B">
        <w:rPr>
          <w:color w:val="000000"/>
          <w:sz w:val="28"/>
          <w:szCs w:val="28"/>
        </w:rPr>
        <w:t>)</w:t>
      </w:r>
      <w:r w:rsidR="0087413B">
        <w:rPr>
          <w:color w:val="000000"/>
          <w:sz w:val="28"/>
          <w:szCs w:val="28"/>
          <w:lang w:val="en-US"/>
        </w:rPr>
        <w:t xml:space="preserve"> </w:t>
      </w:r>
    </w:p>
    <w:p w:rsidR="0087413B" w:rsidRDefault="0087413B" w:rsidP="00B004DB">
      <w:pPr>
        <w:pStyle w:val="a3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Зеленый цветовой тон.</w:t>
      </w:r>
    </w:p>
    <w:p w:rsidR="0087413B" w:rsidRDefault="0087413B" w:rsidP="0087413B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колорометрическая</w:t>
      </w:r>
      <w:proofErr w:type="spellEnd"/>
      <w:r>
        <w:rPr>
          <w:sz w:val="26"/>
          <w:szCs w:val="26"/>
        </w:rPr>
        <w:t xml:space="preserve"> чистота цвета</w:t>
      </w:r>
    </w:p>
    <w:p w:rsidR="00EB4B8E" w:rsidRDefault="0087413B" w:rsidP="0087413B">
      <w:pPr>
        <w:pStyle w:val="a3"/>
        <w:ind w:left="1440"/>
        <w:rPr>
          <w:color w:val="000000"/>
          <w:sz w:val="28"/>
          <w:szCs w:val="28"/>
          <w:lang w:val="en-US"/>
        </w:rPr>
      </w:pPr>
      <w:r w:rsidRPr="006256E5">
        <w:rPr>
          <w:color w:val="000000"/>
          <w:position w:val="-36"/>
          <w:sz w:val="28"/>
          <w:szCs w:val="28"/>
          <w:lang w:val="en-US"/>
        </w:rPr>
        <w:object w:dxaOrig="2000" w:dyaOrig="820">
          <v:shape id="_x0000_i1051" type="#_x0000_t75" style="width:100pt;height:41pt" o:ole="">
            <v:imagedata r:id="rId15" o:title=""/>
          </v:shape>
          <o:OLEObject Type="Embed" ProgID="Equation.DSMT4" ShapeID="_x0000_i1051" DrawAspect="Content" ObjectID="_1770930151" r:id="rId16"/>
        </w:object>
      </w:r>
    </w:p>
    <w:p w:rsidR="0087413B" w:rsidRDefault="0087413B" w:rsidP="0087413B">
      <w:pPr>
        <w:pStyle w:val="a3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Считаем по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, т.к. проекция вектора на эту ось больше.</w:t>
      </w:r>
    </w:p>
    <w:p w:rsidR="003923D7" w:rsidRDefault="003923D7" w:rsidP="0087413B">
      <w:pPr>
        <w:pStyle w:val="a3"/>
        <w:ind w:left="1440"/>
        <w:rPr>
          <w:color w:val="000000"/>
          <w:sz w:val="28"/>
          <w:szCs w:val="28"/>
        </w:rPr>
      </w:pPr>
      <w:r w:rsidRPr="006256E5">
        <w:rPr>
          <w:i/>
          <w:iCs/>
          <w:color w:val="000000"/>
          <w:sz w:val="28"/>
          <w:szCs w:val="28"/>
          <w:lang w:val="en-US"/>
        </w:rPr>
        <w:t>D</w:t>
      </w:r>
      <w:r>
        <w:rPr>
          <w:i/>
          <w:iCs/>
          <w:color w:val="000000"/>
          <w:sz w:val="28"/>
          <w:szCs w:val="28"/>
        </w:rPr>
        <w:t>6</w:t>
      </w:r>
      <w:r w:rsidRPr="006256E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 (0,313; 0,329)</w:t>
      </w:r>
    </w:p>
    <w:p w:rsidR="00FE0685" w:rsidRDefault="00FE0685" w:rsidP="0087413B">
      <w:pPr>
        <w:pStyle w:val="a3"/>
        <w:ind w:left="1440"/>
        <w:rPr>
          <w:color w:val="000000"/>
          <w:sz w:val="28"/>
          <w:szCs w:val="28"/>
        </w:rPr>
      </w:pPr>
    </w:p>
    <w:p w:rsidR="003923D7" w:rsidRDefault="003923D7" w:rsidP="0087413B">
      <w:pPr>
        <w:pStyle w:val="a3"/>
        <w:ind w:left="14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 = (</w:t>
      </w:r>
      <w:r>
        <w:rPr>
          <w:color w:val="000000"/>
          <w:sz w:val="28"/>
          <w:szCs w:val="28"/>
          <w:lang w:val="en-US"/>
        </w:rPr>
        <w:t>0,593</w:t>
      </w:r>
      <w:r>
        <w:rPr>
          <w:color w:val="000000"/>
          <w:sz w:val="28"/>
          <w:szCs w:val="28"/>
          <w:lang w:val="en-US"/>
        </w:rPr>
        <w:t xml:space="preserve"> - </w:t>
      </w:r>
      <w:r w:rsidR="00FE0685">
        <w:rPr>
          <w:color w:val="000000"/>
          <w:sz w:val="28"/>
          <w:szCs w:val="28"/>
        </w:rPr>
        <w:t>0,329</w:t>
      </w:r>
      <w:r>
        <w:rPr>
          <w:color w:val="000000"/>
          <w:sz w:val="28"/>
          <w:szCs w:val="28"/>
          <w:lang w:val="en-US"/>
        </w:rPr>
        <w:t>)</w:t>
      </w:r>
      <w:proofErr w:type="gramStart"/>
      <w:r>
        <w:rPr>
          <w:color w:val="000000"/>
          <w:sz w:val="28"/>
          <w:szCs w:val="28"/>
          <w:lang w:val="en-US"/>
        </w:rPr>
        <w:t>/(</w:t>
      </w:r>
      <w:proofErr w:type="gramEnd"/>
      <w:r w:rsidR="00FE0685">
        <w:rPr>
          <w:color w:val="000000"/>
          <w:sz w:val="28"/>
          <w:szCs w:val="28"/>
          <w:lang w:val="en-US"/>
        </w:rPr>
        <w:t>0,689</w:t>
      </w:r>
      <w:r w:rsidR="00FE068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-</w:t>
      </w:r>
      <w:r w:rsidR="00FE0685">
        <w:rPr>
          <w:color w:val="000000"/>
          <w:sz w:val="28"/>
          <w:szCs w:val="28"/>
          <w:lang w:val="en-US"/>
        </w:rPr>
        <w:t xml:space="preserve"> </w:t>
      </w:r>
      <w:r w:rsidR="00FE0685">
        <w:rPr>
          <w:color w:val="000000"/>
          <w:sz w:val="28"/>
          <w:szCs w:val="28"/>
        </w:rPr>
        <w:t>0,329</w:t>
      </w:r>
      <w:r>
        <w:rPr>
          <w:color w:val="000000"/>
          <w:sz w:val="28"/>
          <w:szCs w:val="28"/>
          <w:lang w:val="en-US"/>
        </w:rPr>
        <w:t>) * (</w:t>
      </w:r>
      <w:r w:rsidR="00BA033B">
        <w:rPr>
          <w:color w:val="000000"/>
          <w:sz w:val="28"/>
          <w:szCs w:val="28"/>
          <w:lang w:val="en-US"/>
        </w:rPr>
        <w:t>0,689</w:t>
      </w:r>
      <w:r>
        <w:rPr>
          <w:color w:val="000000"/>
          <w:sz w:val="28"/>
          <w:szCs w:val="28"/>
          <w:lang w:val="en-US"/>
        </w:rPr>
        <w:t>/</w:t>
      </w:r>
      <w:r w:rsidR="00BA033B">
        <w:rPr>
          <w:color w:val="000000"/>
          <w:sz w:val="28"/>
          <w:szCs w:val="28"/>
          <w:lang w:val="en-US"/>
        </w:rPr>
        <w:t>0,593</w:t>
      </w:r>
      <w:r>
        <w:rPr>
          <w:color w:val="000000"/>
          <w:sz w:val="28"/>
          <w:szCs w:val="28"/>
          <w:lang w:val="en-US"/>
        </w:rPr>
        <w:t>)</w:t>
      </w:r>
      <w:r w:rsidR="00BA033B">
        <w:rPr>
          <w:color w:val="000000"/>
          <w:sz w:val="28"/>
          <w:szCs w:val="28"/>
          <w:lang w:val="en-US"/>
        </w:rPr>
        <w:t xml:space="preserve"> = 0,852</w:t>
      </w:r>
    </w:p>
    <w:p w:rsidR="00BA033B" w:rsidRDefault="00BA033B" w:rsidP="0087413B">
      <w:pPr>
        <w:pStyle w:val="a3"/>
        <w:ind w:left="1440"/>
        <w:rPr>
          <w:color w:val="000000"/>
          <w:sz w:val="28"/>
          <w:szCs w:val="28"/>
          <w:lang w:val="en-US"/>
        </w:rPr>
      </w:pPr>
    </w:p>
    <w:p w:rsidR="00BA033B" w:rsidRDefault="00BA033B" w:rsidP="00BA033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Показатель колориметрической чистоты цвета изменяется от 0 до 1. Соответственно значение 0,</w:t>
      </w:r>
      <w:r w:rsidR="003F5C44">
        <w:rPr>
          <w:color w:val="000000"/>
          <w:sz w:val="28"/>
          <w:szCs w:val="28"/>
          <w:lang w:val="en-US"/>
        </w:rPr>
        <w:t>852</w:t>
      </w:r>
      <w:r>
        <w:rPr>
          <w:color w:val="000000"/>
          <w:sz w:val="28"/>
          <w:szCs w:val="28"/>
        </w:rPr>
        <w:t xml:space="preserve"> ближе к </w:t>
      </w:r>
      <w:r w:rsidR="003F5C44">
        <w:rPr>
          <w:color w:val="000000"/>
          <w:sz w:val="28"/>
          <w:szCs w:val="28"/>
        </w:rPr>
        <w:t>единице</w:t>
      </w:r>
      <w:r>
        <w:rPr>
          <w:color w:val="000000"/>
          <w:sz w:val="28"/>
          <w:szCs w:val="28"/>
        </w:rPr>
        <w:t xml:space="preserve"> и цвет считается насыщенным.</w:t>
      </w:r>
    </w:p>
    <w:p w:rsidR="00BE1107" w:rsidRDefault="00BE1107" w:rsidP="00BE1107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яркость цвета</w:t>
      </w:r>
    </w:p>
    <w:p w:rsidR="0087413B" w:rsidRDefault="00BE1107" w:rsidP="00BE110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  <w:sz w:val="28"/>
          <w:szCs w:val="28"/>
          <w:vertAlign w:val="subscript"/>
        </w:rPr>
      </w:pP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</w:p>
    <w:p w:rsidR="00BE1107" w:rsidRDefault="00BE1107" w:rsidP="00BE110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</w:t>
      </w:r>
      <w:r w:rsidRPr="00D40E09">
        <w:rPr>
          <w:sz w:val="26"/>
          <w:szCs w:val="26"/>
        </w:rPr>
        <w:t>72,572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49 348,96</w:t>
      </w:r>
      <w:r>
        <w:rPr>
          <w:color w:val="000000"/>
          <w:sz w:val="28"/>
          <w:szCs w:val="28"/>
        </w:rPr>
        <w:t xml:space="preserve"> кд/м</w:t>
      </w:r>
      <w:r>
        <w:rPr>
          <w:color w:val="000000"/>
          <w:sz w:val="28"/>
          <w:szCs w:val="28"/>
          <w:vertAlign w:val="superscript"/>
        </w:rPr>
        <w:t>2</w:t>
      </w:r>
    </w:p>
    <w:p w:rsidR="001238F4" w:rsidRDefault="001238F4" w:rsidP="001238F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Итоговое значение яркости соответствует яркости солнца </w:t>
      </w:r>
      <w:r>
        <w:rPr>
          <w:color w:val="000000"/>
          <w:sz w:val="28"/>
          <w:szCs w:val="28"/>
        </w:rPr>
        <w:t>в полдень</w:t>
      </w:r>
      <w:r>
        <w:rPr>
          <w:color w:val="000000"/>
          <w:sz w:val="28"/>
          <w:szCs w:val="28"/>
        </w:rPr>
        <w:t xml:space="preserve">, что близко к </w:t>
      </w:r>
      <w:r>
        <w:rPr>
          <w:color w:val="000000"/>
          <w:sz w:val="28"/>
          <w:szCs w:val="28"/>
        </w:rPr>
        <w:t xml:space="preserve">достаточно высокому </w:t>
      </w:r>
      <w:r>
        <w:rPr>
          <w:color w:val="000000"/>
          <w:sz w:val="28"/>
          <w:szCs w:val="28"/>
        </w:rPr>
        <w:t>восприятию яркости цвета.</w:t>
      </w:r>
    </w:p>
    <w:p w:rsidR="004036DD" w:rsidRDefault="004036DD" w:rsidP="001238F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4036DD" w:rsidRPr="004036DD" w:rsidRDefault="004036DD" w:rsidP="004036DD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Цвет по тону близок к зеленому, насыщенный, яркий.</w:t>
      </w:r>
    </w:p>
    <w:p w:rsidR="001238F4" w:rsidRPr="001238F4" w:rsidRDefault="001238F4" w:rsidP="00BE1107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  <w:sz w:val="28"/>
          <w:szCs w:val="28"/>
        </w:rPr>
      </w:pPr>
    </w:p>
    <w:sectPr w:rsidR="001238F4" w:rsidRPr="001238F4" w:rsidSect="00D40E0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56F4"/>
    <w:multiLevelType w:val="hybridMultilevel"/>
    <w:tmpl w:val="4DE6F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1BA2"/>
    <w:multiLevelType w:val="hybridMultilevel"/>
    <w:tmpl w:val="98FA4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4"/>
    <w:rsid w:val="00110064"/>
    <w:rsid w:val="001238F4"/>
    <w:rsid w:val="00287B4D"/>
    <w:rsid w:val="003923D7"/>
    <w:rsid w:val="003F5C44"/>
    <w:rsid w:val="004036DD"/>
    <w:rsid w:val="00504788"/>
    <w:rsid w:val="0087413B"/>
    <w:rsid w:val="0093134D"/>
    <w:rsid w:val="00B004DB"/>
    <w:rsid w:val="00B501EA"/>
    <w:rsid w:val="00BA033B"/>
    <w:rsid w:val="00BE1107"/>
    <w:rsid w:val="00D40E09"/>
    <w:rsid w:val="00EB4B8E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9291"/>
  <w15:chartTrackingRefBased/>
  <w15:docId w15:val="{E2E3177C-7B50-420D-80A3-2FF0220E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2024-03-02T20:24:00Z</dcterms:created>
  <dcterms:modified xsi:type="dcterms:W3CDTF">2024-03-02T21:15:00Z</dcterms:modified>
</cp:coreProperties>
</file>