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b/>
          <w:bCs/>
          <w:sz w:val="72"/>
          <w:szCs w:val="72"/>
        </w:rPr>
        <w:t xml:space="preserve">ToyShop ERP</w:t>
      </w:r>
    </w:p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API Testing &amp; Validation Report</w:t>
      </w:r>
    </w:p>
    <w:p>
      <w:pPr>
        <w:spacing w:after="2000"/>
        <w:jc w:val="center"/>
      </w:pPr>
      <w:r>
        <w:t xml:space="preserve">Prepared By: Principal QA Architect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Endpoint Inventory &amp;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/auth/login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198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/dashboard/owner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36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39 ms</w:t>
            </w:r>
          </w:p>
        </w:tc>
        <w:tc>
          <w:tcPr>
            <w:shd w:fill="F8D7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/branches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/customers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 ms</w:t>
            </w:r>
          </w:p>
        </w:tc>
        <w:tc>
          <w:tcPr>
            <w:shd w:fill="F8D7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/suppliers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32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26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 ms</w:t>
            </w:r>
          </w:p>
        </w:tc>
        <w:tc>
          <w:tcPr>
            <w:shd w:fill="F8D7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/purchases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/gst/reports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 ms</w:t>
            </w:r>
          </w:p>
        </w:tc>
        <w:tc>
          <w:tcPr>
            <w:shd w:fill="F8D7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36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 ms</w:t>
            </w:r>
          </w:p>
        </w:tc>
        <w:tc>
          <w:tcPr>
            <w:shd w:fill="F8D7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ms</w:t>
            </w:r>
          </w:p>
        </w:tc>
        <w:tc>
          <w:tcPr>
            <w:shd w:fill="F8D7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/online-orders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 ms</w:t>
            </w:r>
          </w:p>
        </w:tc>
        <w:tc>
          <w:tcPr>
            <w:shd w:fill="F8D7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/auth/login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/dashboard/owner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t xml:space="preserve">Detailed API Executions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Owner Login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/auth/login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Owner 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/dashboard/owner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Product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{"success":false,"message":"Validation failed","errors":[{"field":"categoryId","message":"Category ID is required"},{"field":"categoryId","message":"Invalid value"}]}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Categories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Category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Branches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/branches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Users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/users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Customers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/customers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403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{"success":false,"message":"Forbidden. Only customers can access this resource.","errors":[]}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Suppliers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/suppliers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Sale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{"success":false,"message":"Validation failed","errors":[{"field":"branchId","message":"Branch ID is required"},{"field":"branchId","message":"Invalid value"},{"field":"items[0].productId","message":"Product ID is required for each item"},{"field":"items[0].productId","message":"Invalid value"}]}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Purchases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/purchases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GST Reports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/gst/reports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404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{"success":false,"message":"API endpoint not found","errors":[]}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Notifications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Notification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404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{"success":false,"message":"API endpoint not found","errors":[]}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Cart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/cart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403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{"success":false,"message":"Forbidden. Only customers can access this resource.","errors":[]}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Online Orders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/online-orders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403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{"success":false,"message":"Forbidden. Only customers can access this resource.","errors":[]}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 Invalid Credentials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/auth/login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Dashboard Unauthorized (No Token)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/dashboard/owner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Product Missing Fields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p>
      <w:pPr>
        <w:pStyle w:val="Heading1"/>
        <w:spacing w:after="100" w:before="200"/>
      </w:pPr>
      <w:r>
        <w:t xml:space="preserve">Summary metrics</w:t>
      </w:r>
    </w:p>
    <w:p>
      <w:pPr>
        <w:spacing w:after="120"/>
      </w:pPr>
      <w:r>
        <w:t xml:space="preserve">Total Endpoints Tested: 21</w:t>
      </w:r>
    </w:p>
    <w:p>
      <w:pPr>
        <w:spacing w:after="120"/>
      </w:pPr>
      <w:r>
        <w:t xml:space="preserve">Passed: 14</w:t>
      </w:r>
    </w:p>
    <w:p>
      <w:pPr>
        <w:spacing w:after="120"/>
      </w:pPr>
      <w:r>
        <w:t xml:space="preserve">Failed: 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ToyShop ERP - API Test Report</dc:title>
  <dc:creator>QA Automation Engine</dc:creator>
  <cp:lastModifiedBy>Un-named</cp:lastModifiedBy>
  <cp:revision>1</cp:revision>
  <dcterms:created xsi:type="dcterms:W3CDTF">2026-07-16T09:57:07.516Z</dcterms:created>
  <dcterms:modified xsi:type="dcterms:W3CDTF">2026-07-16T09:57:07.516Z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