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D0FF8" w14:textId="59682360" w:rsidR="009106E8" w:rsidRDefault="009106E8" w:rsidP="009106E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Mao Christie</w:t>
      </w:r>
    </w:p>
    <w:p w14:paraId="3324A769" w14:textId="2E173037" w:rsidR="009106E8" w:rsidRDefault="009106E8" w:rsidP="009106E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October 8, 2025</w:t>
      </w:r>
    </w:p>
    <w:p w14:paraId="30DBE0DC" w14:textId="6377FAB4" w:rsidR="009106E8" w:rsidRDefault="009106E8" w:rsidP="009106E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CS-499</w:t>
      </w:r>
    </w:p>
    <w:p w14:paraId="1A2ADA7B" w14:textId="564226C1" w:rsidR="009106E8" w:rsidRDefault="009106E8" w:rsidP="009106E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Milestone Four Narrative</w:t>
      </w:r>
    </w:p>
    <w:p w14:paraId="195A09A1" w14:textId="77777777" w:rsidR="009106E8" w:rsidRDefault="009106E8" w:rsidP="009106E8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A14810C" w14:textId="6D27070B" w:rsidR="009106E8" w:rsidRDefault="009106E8" w:rsidP="008A6960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artifact used for the Database enhancement is from IT-145. It is originally two Java files with a Pet and Cat class. This artifact is also being used for the second enhancement. The artifact was created in February of 2024. </w:t>
      </w:r>
      <w:r w:rsidR="00D01DEC">
        <w:rPr>
          <w:rFonts w:ascii="Times New Roman" w:hAnsi="Times New Roman" w:cs="Times New Roman"/>
          <w:lang w:val="en-US"/>
        </w:rPr>
        <w:t xml:space="preserve">This artifact was included because of </w:t>
      </w:r>
      <w:proofErr w:type="spellStart"/>
      <w:r w:rsidR="00D01DEC">
        <w:rPr>
          <w:rFonts w:ascii="Times New Roman" w:hAnsi="Times New Roman" w:cs="Times New Roman"/>
          <w:lang w:val="en-US"/>
        </w:rPr>
        <w:t>it’s</w:t>
      </w:r>
      <w:proofErr w:type="spellEnd"/>
      <w:r w:rsidR="00D01DEC">
        <w:rPr>
          <w:rFonts w:ascii="Times New Roman" w:hAnsi="Times New Roman" w:cs="Times New Roman"/>
          <w:lang w:val="en-US"/>
        </w:rPr>
        <w:t xml:space="preserve"> simplicity. The original artifact has very little functionality and poor design. By enhancing this artifact, it would show skills developing a full stack web application. It would also show the technical skills need to create a database for the Pet class. It would also demonstrate the ability to use MongoDB and to display, add, and edit pets within the database. </w:t>
      </w:r>
      <w:r w:rsidR="008A6960">
        <w:rPr>
          <w:rFonts w:ascii="Times New Roman" w:hAnsi="Times New Roman" w:cs="Times New Roman"/>
          <w:lang w:val="en-US"/>
        </w:rPr>
        <w:t xml:space="preserve">The planned course outcomes have been met, with the exception of demonstrating technical skills in security. This course outcome will be met, however, as progress is made. </w:t>
      </w:r>
    </w:p>
    <w:p w14:paraId="2577413D" w14:textId="541D1FE6" w:rsidR="008A6960" w:rsidRPr="009106E8" w:rsidRDefault="008A6960" w:rsidP="009106E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While working on this enhancement, I encountered issues with CORS, which hindered my ability to display pets on the admin side. After some thorough research and problem solving, I found the issue to be with my integrity strings in the index.js file on the admin side. Other issues include syntax mistakes that I have corrected. I spent several hours unable to get the add a pet function to work because of a misspelling in a random file. These challenges have made me reflect on how I type code, and made me see the importance of taking things a bit more slowly so that I don’t, ultimately, delay my work trying to fix simple errors. </w:t>
      </w:r>
    </w:p>
    <w:sectPr w:rsidR="008A6960" w:rsidRPr="00910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E8"/>
    <w:rsid w:val="004D4B50"/>
    <w:rsid w:val="008304F3"/>
    <w:rsid w:val="008A6960"/>
    <w:rsid w:val="009106E8"/>
    <w:rsid w:val="009108E6"/>
    <w:rsid w:val="009D3250"/>
    <w:rsid w:val="00B95358"/>
    <w:rsid w:val="00D0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BC46"/>
  <w15:chartTrackingRefBased/>
  <w15:docId w15:val="{388ED18F-65AF-2C45-AA1C-9B4B7F5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6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6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6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6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6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6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6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6E8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06E8"/>
  </w:style>
  <w:style w:type="character" w:customStyle="1" w:styleId="DateChar">
    <w:name w:val="Date Char"/>
    <w:basedOn w:val="DefaultParagraphFont"/>
    <w:link w:val="Date"/>
    <w:uiPriority w:val="99"/>
    <w:semiHidden/>
    <w:rsid w:val="0091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Mao</dc:creator>
  <cp:keywords/>
  <dc:description/>
  <cp:lastModifiedBy>Christie, Mao</cp:lastModifiedBy>
  <cp:revision>3</cp:revision>
  <dcterms:created xsi:type="dcterms:W3CDTF">2025-10-08T08:30:00Z</dcterms:created>
  <dcterms:modified xsi:type="dcterms:W3CDTF">2025-10-08T08:44:00Z</dcterms:modified>
</cp:coreProperties>
</file>