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default" w:ascii="Calibri" w:hAnsi="Calibri" w:eastAsia="华文楷体" w:cs="Calibri"/>
          <w:sz w:val="52"/>
          <w:szCs w:val="52"/>
          <w:lang w:val="en-US" w:eastAsia="zh-CN"/>
        </w:rPr>
        <w:t>1</w:t>
      </w:r>
    </w:p>
    <w:p>
      <w:pPr>
        <w:pStyle w:val="14"/>
        <w:jc w:val="center"/>
        <w:rPr>
          <w:lang w:eastAsia="zh-CN"/>
        </w:rPr>
      </w:pPr>
      <w:r>
        <w:rPr>
          <w:rFonts w:hint="eastAsia" w:ascii="宋体" w:hAnsi="宋体" w:eastAsia="宋体" w:cs="宋体"/>
          <w:sz w:val="36"/>
          <w:szCs w:val="36"/>
          <w:lang w:eastAsia="zh-CN"/>
        </w:rPr>
        <w:t>命题逻辑</w:t>
      </w:r>
      <w:r>
        <w:rPr>
          <w:rFonts w:hint="eastAsia" w:ascii="宋体" w:hAnsi="宋体" w:eastAsia="宋体" w:cs="宋体"/>
          <w:sz w:val="36"/>
          <w:szCs w:val="36"/>
        </w:rPr>
        <w:t>联接词、真值表、主范式</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6"/>
        <w:rPr>
          <w:lang w:eastAsia="zh-CN"/>
        </w:rPr>
      </w:pPr>
      <w:r>
        <w:rPr>
          <w:rFonts w:hint="eastAsia"/>
          <w:lang w:eastAsia="zh-CN"/>
        </w:rPr>
        <w:t>同济大学</w:t>
      </w:r>
    </w:p>
    <w:p>
      <w:pPr>
        <w:pStyle w:val="17"/>
        <w:outlineLvl w:val="0"/>
        <w:rPr>
          <w:lang w:eastAsia="zh-CN"/>
        </w:rPr>
      </w:pPr>
      <w:bookmarkStart w:id="0" w:name="_Toc5922"/>
      <w:r>
        <w:rPr>
          <w:rFonts w:hint="eastAsia"/>
          <w:lang w:eastAsia="zh-CN"/>
        </w:rPr>
        <w:t>Tongji University</w:t>
      </w:r>
      <w:bookmarkEnd w:id="0"/>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题目简介</w:t>
      </w:r>
    </w:p>
    <w:p>
      <w:pPr>
        <w:numPr>
          <w:ilvl w:val="0"/>
          <w:numId w:val="0"/>
        </w:numPr>
        <w:rPr>
          <w:rFonts w:hint="eastAsia"/>
          <w:b/>
          <w:bCs/>
          <w:color w:val="0000FF"/>
          <w:sz w:val="28"/>
          <w:szCs w:val="28"/>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1.1实验内容：</w:t>
      </w:r>
    </w:p>
    <w:p>
      <w:pPr>
        <w:shd w:val="clear" w:color="auto" w:fill="FFFFFF"/>
        <w:spacing w:line="421" w:lineRule="atLeast"/>
        <w:ind w:firstLine="480" w:firstLineChars="200"/>
        <w:rPr>
          <w:rFonts w:hint="eastAsia" w:ascii="宋体" w:hAnsi="宋体"/>
          <w:sz w:val="24"/>
          <w:lang w:eastAsia="zh-CN"/>
        </w:rPr>
      </w:pPr>
      <w:r>
        <w:rPr>
          <w:rFonts w:hint="eastAsia" w:ascii="宋体" w:hAnsi="宋体"/>
          <w:sz w:val="24"/>
          <w:lang w:val="en-US" w:eastAsia="zh-CN"/>
        </w:rPr>
        <w:t>A：</w:t>
      </w:r>
      <w:r>
        <w:rPr>
          <w:rFonts w:hint="eastAsia" w:ascii="宋体" w:hAnsi="宋体"/>
          <w:sz w:val="24"/>
        </w:rPr>
        <w:t>从键盘输入两个命题变元P和Q的真值，求它们的合取、析取、条件和双向条件的真值</w:t>
      </w:r>
      <w:r>
        <w:rPr>
          <w:rFonts w:hint="eastAsia" w:ascii="宋体" w:hAnsi="宋体"/>
          <w:sz w:val="24"/>
          <w:lang w:eastAsia="zh-CN"/>
        </w:rPr>
        <w:t>；</w:t>
      </w:r>
    </w:p>
    <w:p>
      <w:pPr>
        <w:shd w:val="clear" w:color="auto" w:fill="FFFFFF"/>
        <w:spacing w:line="421" w:lineRule="atLeast"/>
        <w:ind w:firstLine="480" w:firstLineChars="200"/>
        <w:rPr>
          <w:rFonts w:hint="eastAsia" w:ascii="宋体" w:hAnsi="宋体"/>
          <w:sz w:val="24"/>
          <w:lang w:eastAsia="zh-CN"/>
        </w:rPr>
      </w:pPr>
      <w:r>
        <w:rPr>
          <w:rFonts w:hint="eastAsia" w:ascii="宋体" w:hAnsi="宋体"/>
          <w:sz w:val="24"/>
          <w:lang w:val="en-US" w:eastAsia="zh-CN"/>
        </w:rPr>
        <w:t>B：</w:t>
      </w:r>
      <w:r>
        <w:rPr>
          <w:rFonts w:hint="eastAsia" w:ascii="宋体" w:hAnsi="宋体"/>
          <w:sz w:val="24"/>
        </w:rPr>
        <w:t>求任意一个命题公式的真值表</w:t>
      </w:r>
      <w:r>
        <w:rPr>
          <w:rFonts w:hint="eastAsia" w:ascii="宋体" w:hAnsi="宋体"/>
          <w:sz w:val="24"/>
          <w:lang w:eastAsia="zh-CN"/>
        </w:rPr>
        <w:t>；</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C：</w:t>
      </w:r>
      <w:r>
        <w:rPr>
          <w:rFonts w:hint="eastAsia" w:ascii="宋体" w:hAnsi="宋体"/>
          <w:sz w:val="24"/>
        </w:rPr>
        <w:t>根据</w:t>
      </w:r>
      <w:r>
        <w:rPr>
          <w:rFonts w:hint="eastAsia" w:ascii="宋体" w:hAnsi="宋体"/>
          <w:sz w:val="24"/>
          <w:lang w:val="en-US" w:eastAsia="zh-CN"/>
        </w:rPr>
        <w:t>B所求</w:t>
      </w:r>
      <w:r>
        <w:rPr>
          <w:rFonts w:hint="eastAsia" w:ascii="宋体" w:hAnsi="宋体"/>
          <w:sz w:val="24"/>
        </w:rPr>
        <w:t>真值表求主范式</w:t>
      </w:r>
      <w:r>
        <w:rPr>
          <w:rFonts w:hint="eastAsia" w:ascii="宋体" w:hAnsi="宋体"/>
          <w:sz w:val="24"/>
          <w:lang w:eastAsia="zh-CN"/>
        </w:rPr>
        <w:t>。</w:t>
      </w:r>
    </w:p>
    <w:p>
      <w:pPr>
        <w:shd w:val="clear" w:color="auto" w:fill="FFFFFF"/>
        <w:spacing w:line="421" w:lineRule="atLeast"/>
        <w:ind w:firstLine="480" w:firstLineChars="200"/>
        <w:rPr>
          <w:rFonts w:hint="eastAsia" w:ascii="宋体" w:hAnsi="宋体"/>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1.2实验环境：</w:t>
      </w:r>
    </w:p>
    <w:p>
      <w:pPr>
        <w:tabs>
          <w:tab w:val="left" w:pos="378"/>
        </w:tabs>
        <w:rPr>
          <w:rFonts w:hint="eastAsia" w:ascii="宋体" w:hAnsi="宋体"/>
          <w:sz w:val="24"/>
          <w:lang w:val="en-US" w:eastAsia="zh-CN"/>
        </w:rPr>
      </w:pPr>
      <w:r>
        <w:rPr>
          <w:rFonts w:hint="eastAsia" w:ascii="宋体" w:hAnsi="宋体"/>
          <w:b/>
          <w:bCs/>
          <w:sz w:val="24"/>
          <w:lang w:val="en-US" w:eastAsia="zh-CN"/>
        </w:rPr>
        <w:tab/>
      </w:r>
      <w:r>
        <w:rPr>
          <w:rFonts w:hint="eastAsia" w:ascii="宋体" w:hAnsi="宋体"/>
          <w:sz w:val="24"/>
          <w:lang w:val="en-US" w:eastAsia="zh-CN"/>
        </w:rPr>
        <w:t>采用C＋＋编程语言，Visual Studio Code 2019实验环境实现。</w:t>
      </w:r>
    </w:p>
    <w:p>
      <w:pPr>
        <w:tabs>
          <w:tab w:val="left" w:pos="378"/>
        </w:tabs>
        <w:rPr>
          <w:rFonts w:hint="eastAsia" w:ascii="宋体" w:hAnsi="宋体"/>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1.3详细说明：</w:t>
      </w:r>
    </w:p>
    <w:p>
      <w:pPr>
        <w:spacing w:line="400" w:lineRule="exact"/>
        <w:ind w:firstLine="420"/>
        <w:rPr>
          <w:rFonts w:hint="eastAsia" w:ascii="宋体" w:hAnsi="宋体"/>
          <w:sz w:val="24"/>
        </w:rPr>
      </w:pPr>
      <w:r>
        <w:rPr>
          <w:rFonts w:hint="eastAsia" w:ascii="宋体" w:hAnsi="宋体"/>
          <w:b/>
          <w:bCs/>
          <w:sz w:val="24"/>
          <w:lang w:val="en-US" w:eastAsia="zh-CN"/>
        </w:rPr>
        <w:t>A题：</w:t>
      </w:r>
      <w:r>
        <w:rPr>
          <w:rFonts w:hint="eastAsia" w:ascii="宋体" w:hAnsi="宋体"/>
          <w:sz w:val="24"/>
        </w:rPr>
        <w:t>本实验要求利用C/</w:t>
      </w:r>
      <w:r>
        <w:rPr>
          <w:rFonts w:ascii="宋体" w:hAnsi="宋体"/>
          <w:sz w:val="24"/>
        </w:rPr>
        <w:t>C</w:t>
      </w:r>
      <w:r>
        <w:rPr>
          <w:rFonts w:hint="eastAsia" w:ascii="宋体" w:hAnsi="宋体"/>
          <w:sz w:val="24"/>
        </w:rPr>
        <w:t>＋＋语言，实现二元合取、析取、条件和双向条件表达式的计算。充分利用联接词和逻辑运算符之间的相似性来实现程序功能。</w:t>
      </w:r>
    </w:p>
    <w:p>
      <w:pPr>
        <w:spacing w:line="400" w:lineRule="exact"/>
        <w:ind w:firstLine="420"/>
        <w:rPr>
          <w:rFonts w:hint="eastAsia" w:ascii="宋体" w:hAnsi="宋体"/>
          <w:sz w:val="24"/>
        </w:rPr>
      </w:pPr>
      <w:r>
        <w:rPr>
          <w:rFonts w:hint="eastAsia" w:ascii="宋体" w:hAnsi="宋体"/>
          <w:b/>
          <w:bCs/>
          <w:sz w:val="24"/>
          <w:lang w:val="en-US" w:eastAsia="zh-CN"/>
        </w:rPr>
        <w:t>B、C题：</w:t>
      </w:r>
      <w:r>
        <w:rPr>
          <w:rFonts w:hint="eastAsia" w:ascii="宋体" w:hAnsi="宋体"/>
          <w:sz w:val="24"/>
        </w:rPr>
        <w:t>本实验要求利用C/</w:t>
      </w:r>
      <w:r>
        <w:rPr>
          <w:rFonts w:ascii="宋体" w:hAnsi="宋体"/>
          <w:sz w:val="24"/>
        </w:rPr>
        <w:t>C</w:t>
      </w:r>
      <w:r>
        <w:rPr>
          <w:rFonts w:hint="eastAsia" w:ascii="宋体" w:hAnsi="宋体"/>
          <w:sz w:val="24"/>
        </w:rPr>
        <w:t>＋＋语言，实现任意输入公式的真值表计算</w:t>
      </w:r>
      <w:r>
        <w:rPr>
          <w:rFonts w:hint="eastAsia" w:ascii="宋体" w:hAnsi="宋体"/>
          <w:sz w:val="24"/>
          <w:lang w:val="en-US" w:eastAsia="zh-CN"/>
        </w:rPr>
        <w:t>,并通过查表求得命题公式的主析取范式与主合取范式</w:t>
      </w:r>
      <w:r>
        <w:rPr>
          <w:rFonts w:hint="eastAsia" w:ascii="宋体" w:hAnsi="宋体"/>
          <w:sz w:val="24"/>
        </w:rPr>
        <w:t>。一般将公式中的命题变元放在真值表的左边，将公式的结果放在真值表的右边。命题变元可用数值变量表示，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算法逻辑如下：</w:t>
      </w:r>
    </w:p>
    <w:p>
      <w:pPr>
        <w:spacing w:line="400" w:lineRule="exact"/>
        <w:rPr>
          <w:rFonts w:hint="eastAsia" w:ascii="宋体" w:hAnsi="宋体"/>
          <w:sz w:val="24"/>
        </w:rPr>
      </w:pPr>
      <w:r>
        <w:rPr>
          <w:rFonts w:hint="eastAsia" w:ascii="宋体" w:hAnsi="宋体"/>
          <w:sz w:val="24"/>
        </w:rPr>
        <w:t>（1）将二进制加法模拟器赋初值0。</w:t>
      </w:r>
    </w:p>
    <w:p>
      <w:pPr>
        <w:spacing w:line="400" w:lineRule="exact"/>
        <w:rPr>
          <w:rFonts w:hint="eastAsia" w:ascii="宋体" w:hAnsi="宋体"/>
          <w:sz w:val="24"/>
        </w:rPr>
      </w:pPr>
      <w:r>
        <w:rPr>
          <w:rFonts w:hint="eastAsia" w:ascii="宋体" w:hAnsi="宋体"/>
          <w:sz w:val="24"/>
        </w:rPr>
        <w:t>（2）计算模拟器中所对应的一组真值指派下合式公式的真值。</w:t>
      </w:r>
    </w:p>
    <w:p>
      <w:pPr>
        <w:spacing w:line="400" w:lineRule="exact"/>
        <w:rPr>
          <w:rFonts w:hint="eastAsia" w:ascii="宋体" w:hAnsi="宋体"/>
          <w:sz w:val="24"/>
        </w:rPr>
      </w:pPr>
      <w:r>
        <w:rPr>
          <w:rFonts w:hint="eastAsia" w:ascii="宋体" w:hAnsi="宋体"/>
          <w:sz w:val="24"/>
        </w:rPr>
        <w:t>（3）输出真值表中对应于模拟器所给出的一组真值指派及这组真值指派所对应的一行真值。</w:t>
      </w:r>
    </w:p>
    <w:p>
      <w:pPr>
        <w:tabs>
          <w:tab w:val="left" w:pos="378"/>
        </w:tabs>
        <w:rPr>
          <w:rFonts w:hint="eastAsia" w:ascii="宋体" w:hAnsi="宋体"/>
          <w:sz w:val="24"/>
          <w:lang w:val="en-US" w:eastAsia="zh-CN"/>
        </w:rPr>
      </w:pPr>
      <w:r>
        <w:rPr>
          <w:rFonts w:hint="eastAsia" w:ascii="宋体" w:hAnsi="宋体"/>
          <w:sz w:val="24"/>
        </w:rPr>
        <w:t>（4）产生下一个二进制数值，若该数值等于2</w:t>
      </w:r>
      <w:r>
        <w:rPr>
          <w:rFonts w:hint="eastAsia" w:ascii="宋体" w:hAnsi="宋体"/>
          <w:sz w:val="24"/>
          <w:vertAlign w:val="superscript"/>
        </w:rPr>
        <w:t>n</w:t>
      </w:r>
      <w:r>
        <w:rPr>
          <w:rFonts w:hint="eastAsia" w:ascii="宋体" w:hAnsi="宋体"/>
          <w:sz w:val="24"/>
        </w:rPr>
        <w:t>-1，则结束，否则转（2）。</w:t>
      </w:r>
    </w:p>
    <w:p>
      <w:pPr>
        <w:numPr>
          <w:ilvl w:val="0"/>
          <w:numId w:val="0"/>
        </w:numPr>
        <w:ind w:left="420" w:leftChars="0" w:firstLine="420" w:firstLineChars="0"/>
        <w:rPr>
          <w:rFonts w:hint="default"/>
          <w:b/>
          <w:bCs/>
          <w:color w:val="0000FF"/>
          <w:sz w:val="28"/>
          <w:szCs w:val="28"/>
          <w:lang w:val="en-US" w:eastAsia="zh-CN"/>
        </w:rPr>
      </w:pPr>
    </w:p>
    <w:p>
      <w:pPr>
        <w:numPr>
          <w:ilvl w:val="0"/>
          <w:numId w:val="1"/>
        </w:numPr>
        <w:rPr>
          <w:rFonts w:hint="default"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解题思路</w:t>
      </w:r>
    </w:p>
    <w:p>
      <w:pPr>
        <w:numPr>
          <w:ilvl w:val="0"/>
          <w:numId w:val="0"/>
        </w:numPr>
        <w:ind w:leftChars="0"/>
        <w:rPr>
          <w:rFonts w:hint="default" w:ascii="宋体" w:hAnsi="宋体"/>
          <w:b/>
          <w:bCs/>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2.1 A题：</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rPr>
        <w:t>C语言中本身支持有与、或、非三种</w:t>
      </w:r>
      <w:r>
        <w:rPr>
          <w:rFonts w:hint="eastAsia" w:ascii="宋体" w:hAnsi="宋体"/>
          <w:sz w:val="24"/>
          <w:lang w:val="en-US" w:eastAsia="zh-CN"/>
        </w:rPr>
        <w:t>逻辑运算符</w:t>
      </w:r>
      <w:r>
        <w:rPr>
          <w:rFonts w:hint="eastAsia" w:ascii="宋体" w:hAnsi="宋体"/>
          <w:sz w:val="24"/>
        </w:rPr>
        <w:t>，可以用&amp;&amp;</w:t>
      </w:r>
      <w:r>
        <w:rPr>
          <w:rFonts w:hint="eastAsia" w:ascii="宋体" w:hAnsi="宋体"/>
          <w:sz w:val="24"/>
          <w:lang w:eastAsia="zh-CN"/>
        </w:rPr>
        <w:t>、</w:t>
      </w:r>
      <w:r>
        <w:rPr>
          <w:rFonts w:hint="eastAsia" w:ascii="宋体" w:hAnsi="宋体"/>
          <w:sz w:val="24"/>
        </w:rPr>
        <w:t>||</w:t>
      </w:r>
      <w:r>
        <w:rPr>
          <w:rFonts w:hint="eastAsia" w:ascii="宋体" w:hAnsi="宋体"/>
          <w:sz w:val="24"/>
          <w:lang w:eastAsia="zh-CN"/>
        </w:rPr>
        <w:t>、</w:t>
      </w:r>
      <w:r>
        <w:rPr>
          <w:rFonts w:hint="eastAsia" w:ascii="宋体" w:hAnsi="宋体"/>
          <w:sz w:val="24"/>
          <w:lang w:val="en-US" w:eastAsia="zh-CN"/>
        </w:rPr>
        <w:t>!</w:t>
      </w:r>
      <w:r>
        <w:rPr>
          <w:rFonts w:hint="eastAsia" w:ascii="宋体" w:hAnsi="宋体"/>
          <w:sz w:val="24"/>
        </w:rPr>
        <w:t>来表示</w:t>
      </w:r>
      <w:r>
        <w:rPr>
          <w:rFonts w:hint="eastAsia" w:ascii="宋体" w:hAnsi="宋体"/>
          <w:sz w:val="24"/>
          <w:lang w:eastAsia="zh-CN"/>
        </w:rPr>
        <w:t>。</w:t>
      </w:r>
      <w:r>
        <w:rPr>
          <w:rFonts w:hint="eastAsia" w:ascii="宋体" w:hAnsi="宋体"/>
          <w:sz w:val="24"/>
          <w:lang w:val="en-US" w:eastAsia="zh-CN"/>
        </w:rPr>
        <w:t>对于两个命题变元P和Q，它们的合取式</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Q=P&amp;&amp;Q</m:t>
        </m:r>
      </m:oMath>
      <w:r>
        <w:rPr>
          <w:rFonts w:hint="eastAsia" w:ascii="宋体" w:hAnsi="宋体"/>
          <w:sz w:val="24"/>
          <w:lang w:val="en-US" w:eastAsia="zh-CN"/>
        </w:rPr>
        <w:t>，析取式</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Q=P||Q</m:t>
        </m:r>
      </m:oMath>
      <w:r>
        <w:rPr>
          <w:rFonts w:hint="eastAsia" w:ascii="宋体" w:hAnsi="宋体"/>
          <w:sz w:val="24"/>
          <w:lang w:val="en-US" w:eastAsia="zh-CN"/>
        </w:rPr>
        <w:t>，因此直接调用C语言自带的逻辑运算功能即可实现。而命题变元P和Q的条件即</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oMath>
      <w:r>
        <w:rPr>
          <w:rFonts w:hint="eastAsia" w:ascii="宋体" w:hAnsi="宋体"/>
          <w:sz w:val="24"/>
          <w:lang w:val="en-US" w:eastAsia="zh-CN"/>
        </w:rPr>
        <w:t>蕴含式的真值以及P和Q的双向条件即</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oMath>
      <w:r>
        <w:rPr>
          <w:rFonts w:hint="eastAsia" w:ascii="宋体" w:hAnsi="宋体"/>
          <w:sz w:val="24"/>
          <w:lang w:val="en-US" w:eastAsia="zh-CN"/>
        </w:rPr>
        <w:t>等值式的真值无法直接得到，但根据离散数学命题逻辑知识，可知</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rPr>
          <m:t>¬</m:t>
        </m:r>
        <m:r>
          <m:rPr>
            <m:sty m:val="p"/>
          </m:rPr>
          <w:rPr>
            <w:rFonts w:hint="eastAsia" w:ascii="Cambria Math" w:hAnsi="Cambria Math"/>
            <w:sz w:val="24"/>
            <w:lang w:val="en-US" w:eastAsia="zh-CN"/>
          </w:rPr>
          <m:t>P</m:t>
        </m:r>
        <m:r>
          <m:rPr>
            <m:sty m:val="p"/>
          </m:rPr>
          <w:rPr>
            <w:rFonts w:hint="eastAsia" w:ascii="Cambria Math" w:hAnsi="Cambria Math"/>
            <w:sz w:val="24"/>
            <w:lang w:val="en-US"/>
          </w:rPr>
          <m:t>⋁</m:t>
        </m:r>
        <m:r>
          <m:rPr>
            <m:sty m:val="p"/>
          </m:rPr>
          <w:rPr>
            <w:rFonts w:hint="eastAsia" w:ascii="Cambria Math" w:hAnsi="Cambria Math"/>
            <w:sz w:val="24"/>
            <w:lang w:val="en-US" w:eastAsia="zh-CN"/>
          </w:rPr>
          <m:t>Q</m:t>
        </m:r>
      </m:oMath>
      <w:r>
        <w:rPr>
          <w:rFonts w:hint="eastAsia" w:ascii="宋体" w:hAnsi="宋体"/>
          <w:sz w:val="24"/>
          <w:lang w:val="en-US" w:eastAsia="zh-CN"/>
        </w:rPr>
        <w:t>，</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Q=(P</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rPr>
          <m:t>⋀</m:t>
        </m:r>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rPr>
          <m:t>¬</m:t>
        </m:r>
        <m:r>
          <m:rPr>
            <m:sty m:val="p"/>
          </m:rPr>
          <w:rPr>
            <w:rFonts w:hint="eastAsia" w:ascii="Cambria Math" w:hAnsi="Cambria Math"/>
            <w:sz w:val="24"/>
            <w:lang w:val="en-US" w:eastAsia="zh-CN"/>
          </w:rPr>
          <m:t>P</m:t>
        </m:r>
        <m:r>
          <m:rPr>
            <m:sty m:val="p"/>
          </m:rPr>
          <w:rPr>
            <w:rFonts w:hint="eastAsia" w:ascii="Cambria Math" w:hAnsi="Cambria Math"/>
            <w:sz w:val="24"/>
            <w:lang w:val="en-US"/>
          </w:rPr>
          <m:t>⋁</m:t>
        </m:r>
        <m:r>
          <m:rPr>
            <m:sty m:val="p"/>
          </m:rPr>
          <w:rPr>
            <w:rFonts w:hint="eastAsia" w:ascii="Cambria Math" w:hAnsi="Cambria Math"/>
            <w:sz w:val="24"/>
            <w:lang w:val="en-US" w:eastAsia="zh-CN"/>
          </w:rPr>
          <m:t>Q</m:t>
        </m:r>
        <m:r>
          <m:rPr>
            <m:sty m:val="p"/>
          </m:rPr>
          <w:rPr>
            <w:rFonts w:hint="default" w:ascii="Cambria Math" w:hAnsi="Cambria Math"/>
            <w:sz w:val="24"/>
            <w:lang w:val="en-US" w:eastAsia="zh-CN"/>
          </w:rPr>
          <m:t>)</m:t>
        </m:r>
        <m:r>
          <m:rPr>
            <m:sty m:val="p"/>
          </m:rPr>
          <w:rPr>
            <w:rFonts w:hint="eastAsia" w:ascii="Cambria Math" w:hAnsi="Cambria Math"/>
            <w:sz w:val="24"/>
            <w:lang w:val="en-US"/>
          </w:rPr>
          <m:t>⋀</m:t>
        </m:r>
        <m:r>
          <m:rPr>
            <m:sty m:val="p"/>
          </m:rPr>
          <w:rPr>
            <w:rFonts w:hint="default" w:ascii="Cambria Math" w:hAnsi="Cambria Math"/>
            <w:sz w:val="24"/>
            <w:lang w:val="en-US" w:eastAsia="zh-CN"/>
          </w:rPr>
          <m:t>(</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rPr>
          <m:t>⋁</m:t>
        </m:r>
        <m:r>
          <m:rPr>
            <m:sty m:val="p"/>
          </m:rPr>
          <w:rPr>
            <w:rFonts w:hint="default" w:ascii="Cambria Math" w:hAnsi="Cambria Math"/>
            <w:sz w:val="24"/>
            <w:lang w:val="en-US" w:eastAsia="zh-CN"/>
          </w:rPr>
          <m:t>P)</m:t>
        </m:r>
      </m:oMath>
      <w:r>
        <w:rPr>
          <w:rFonts w:hint="eastAsia" w:ascii="宋体" w:hAnsi="宋体"/>
          <w:sz w:val="24"/>
          <w:lang w:val="en-US" w:eastAsia="zh-CN"/>
        </w:rPr>
        <w:t>,因此我们整理可得</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eastAsia="zh-CN"/>
          </w:rPr>
          <m:t>P</m:t>
        </m:r>
        <m:r>
          <m:rPr>
            <m:sty m:val="p"/>
          </m:rPr>
          <w:rPr>
            <w:rFonts w:hint="default" w:ascii="Cambria Math" w:hAnsi="Cambria Math"/>
            <w:sz w:val="24"/>
            <w:lang w:val="en-US" w:eastAsia="zh-CN"/>
          </w:rPr>
          <m:t>||</m:t>
        </m:r>
        <m:r>
          <m:rPr>
            <m:sty m:val="p"/>
          </m:rPr>
          <w:rPr>
            <w:rFonts w:hint="eastAsia" w:ascii="Cambria Math" w:hAnsi="Cambria Math"/>
            <w:sz w:val="24"/>
            <w:lang w:val="en-US" w:eastAsia="zh-CN"/>
          </w:rPr>
          <m:t>Q</m:t>
        </m:r>
      </m:oMath>
      <w:r>
        <w:rPr>
          <w:rFonts w:hint="eastAsia" w:ascii="宋体" w:hAnsi="宋体"/>
          <w:sz w:val="24"/>
          <w:lang w:val="en-US" w:eastAsia="zh-CN"/>
        </w:rPr>
        <w:t>，</w:t>
      </w:r>
      <m:oMath>
        <m:r>
          <m:rPr>
            <m:sty m:val="p"/>
          </m:rPr>
          <w:rPr>
            <w:rFonts w:hint="default" w:ascii="Cambria Math" w:hAnsi="Cambria Math"/>
            <w:sz w:val="24"/>
            <w:lang w:val="en-US" w:eastAsia="zh-CN"/>
          </w:rPr>
          <m:t>P</m:t>
        </m:r>
        <m:r>
          <m:rPr>
            <m:sty m:val="p"/>
          </m:rPr>
          <w:rPr>
            <w:rFonts w:hint="eastAsia" w:ascii="Cambria Math" w:hAnsi="Cambria Math"/>
            <w:sz w:val="24"/>
            <w:lang w:val="en-US"/>
          </w:rPr>
          <m:t>↔</m:t>
        </m:r>
        <m:r>
          <m:rPr>
            <m:sty m:val="p"/>
          </m:rPr>
          <w:rPr>
            <w:rFonts w:hint="default" w:ascii="Cambria Math" w:hAnsi="Cambria Math"/>
            <w:sz w:val="24"/>
            <w:lang w:val="en-US" w:eastAsia="zh-CN"/>
          </w:rPr>
          <m:t>Q=(!</m:t>
        </m:r>
        <m:r>
          <m:rPr>
            <m:sty m:val="p"/>
          </m:rPr>
          <w:rPr>
            <w:rFonts w:hint="eastAsia" w:ascii="Cambria Math" w:hAnsi="Cambria Math"/>
            <w:sz w:val="24"/>
            <w:lang w:val="en-US" w:eastAsia="zh-CN"/>
          </w:rPr>
          <m:t>P</m:t>
        </m:r>
        <m:r>
          <m:rPr>
            <m:sty m:val="p"/>
          </m:rPr>
          <w:rPr>
            <w:rFonts w:hint="default" w:ascii="Cambria Math" w:hAnsi="Cambria Math"/>
            <w:sz w:val="24"/>
            <w:lang w:val="en-US" w:eastAsia="zh-CN"/>
          </w:rPr>
          <m:t>||</m:t>
        </m:r>
        <m:r>
          <m:rPr>
            <m:sty m:val="p"/>
          </m:rPr>
          <w:rPr>
            <w:rFonts w:hint="eastAsia" w:ascii="Cambria Math" w:hAnsi="Cambria Math"/>
            <w:sz w:val="24"/>
            <w:lang w:val="en-US" w:eastAsia="zh-CN"/>
          </w:rPr>
          <m:t>Q</m:t>
        </m:r>
        <m:r>
          <m:rPr>
            <m:sty m:val="p"/>
          </m:rPr>
          <w:rPr>
            <w:rFonts w:hint="default" w:ascii="Cambria Math" w:hAnsi="Cambria Math"/>
            <w:sz w:val="24"/>
            <w:lang w:val="en-US" w:eastAsia="zh-CN"/>
          </w:rPr>
          <m:t>)&amp;&amp;(!Q||P)</m:t>
        </m:r>
      </m:oMath>
      <w:r>
        <w:rPr>
          <w:rFonts w:hint="eastAsia" w:ascii="宋体" w:hAnsi="宋体"/>
          <w:sz w:val="24"/>
          <w:lang w:val="en-US" w:eastAsia="zh-CN"/>
        </w:rPr>
        <w:t>,这样就将四个逻辑表达式全部转换成了C语言可处理的形式。</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对于非布尔型数据，使用逻辑运算可能会出现问题，但我们可以使用位运算代替逻辑运算。位运算包括按位与&amp;、按位或|、按位取反等~，正好对应逻辑运算中的</w:t>
      </w:r>
      <w:r>
        <w:rPr>
          <w:rFonts w:hint="eastAsia" w:ascii="宋体" w:hAnsi="宋体"/>
          <w:sz w:val="24"/>
        </w:rPr>
        <w:t>&amp;&amp;</w:t>
      </w:r>
      <w:r>
        <w:rPr>
          <w:rFonts w:hint="eastAsia" w:ascii="宋体" w:hAnsi="宋体"/>
          <w:sz w:val="24"/>
          <w:lang w:eastAsia="zh-CN"/>
        </w:rPr>
        <w:t>、</w:t>
      </w:r>
      <w:r>
        <w:rPr>
          <w:rFonts w:hint="eastAsia" w:ascii="宋体" w:hAnsi="宋体"/>
          <w:sz w:val="24"/>
        </w:rPr>
        <w:t>||</w:t>
      </w:r>
      <w:r>
        <w:rPr>
          <w:rFonts w:hint="eastAsia" w:ascii="宋体" w:hAnsi="宋体"/>
          <w:sz w:val="24"/>
          <w:lang w:eastAsia="zh-CN"/>
        </w:rPr>
        <w:t>、</w:t>
      </w:r>
      <w:r>
        <w:rPr>
          <w:rFonts w:hint="eastAsia" w:ascii="宋体" w:hAnsi="宋体"/>
          <w:sz w:val="24"/>
          <w:lang w:val="en-US" w:eastAsia="zh-CN"/>
        </w:rPr>
        <w:t>!。</w:t>
      </w:r>
    </w:p>
    <w:p>
      <w:pPr>
        <w:shd w:val="clear" w:color="auto" w:fill="FFFFFF"/>
        <w:spacing w:line="421" w:lineRule="atLeast"/>
        <w:ind w:firstLine="480" w:firstLineChars="200"/>
        <w:rPr>
          <w:rFonts w:hint="default" w:ascii="宋体" w:hAnsi="宋体"/>
          <w:sz w:val="24"/>
          <w:lang w:val="en-US" w:eastAsia="zh-CN"/>
        </w:rPr>
      </w:pPr>
      <w:r>
        <w:rPr>
          <w:rFonts w:hint="default" w:ascii="宋体" w:hAnsi="宋体"/>
          <w:sz w:val="24"/>
          <w:lang w:val="en-US" w:eastAsia="zh-CN"/>
        </w:rPr>
        <w:fldChar w:fldCharType="begin"/>
      </w:r>
      <w:r>
        <w:rPr>
          <w:rFonts w:hint="default" w:ascii="宋体" w:hAnsi="宋体"/>
          <w:sz w:val="24"/>
          <w:lang w:val="en-US" w:eastAsia="zh-CN"/>
        </w:rPr>
        <w:instrText xml:space="preserve"> HYPERLINK "https://so.csdn.net/so/search?q=%E6%8C%89%E4%BD%8D%E4%B8%8E&amp;spm=1001.2101.3001.7020" \t "https://blog.csdn.net/m0_58229878/article/details/_blank" </w:instrText>
      </w:r>
      <w:r>
        <w:rPr>
          <w:rFonts w:hint="default" w:ascii="宋体" w:hAnsi="宋体"/>
          <w:sz w:val="24"/>
          <w:lang w:val="en-US" w:eastAsia="zh-CN"/>
        </w:rPr>
        <w:fldChar w:fldCharType="separate"/>
      </w:r>
      <w:r>
        <w:rPr>
          <w:rFonts w:hint="default" w:ascii="宋体" w:hAnsi="宋体"/>
          <w:sz w:val="24"/>
          <w:lang w:val="en-US" w:eastAsia="zh-CN"/>
        </w:rPr>
        <w:t>按位与</w:t>
      </w:r>
      <w:r>
        <w:rPr>
          <w:rFonts w:hint="default" w:ascii="宋体" w:hAnsi="宋体"/>
          <w:sz w:val="24"/>
          <w:lang w:val="en-US" w:eastAsia="zh-CN"/>
        </w:rPr>
        <w:fldChar w:fldCharType="end"/>
      </w:r>
      <w:r>
        <w:rPr>
          <w:rFonts w:hint="default" w:ascii="宋体" w:hAnsi="宋体"/>
          <w:sz w:val="24"/>
          <w:lang w:val="en-US" w:eastAsia="zh-CN"/>
        </w:rPr>
        <w:t>是按二进制位与，比较两个二进制位数，如果上下同为0则为0，如果一个为1，一个为0则为0，如果同时为1则为1</w:t>
      </w:r>
      <w:r>
        <w:rPr>
          <w:rFonts w:hint="eastAsia" w:ascii="宋体" w:hAnsi="宋体"/>
          <w:sz w:val="24"/>
          <w:lang w:val="en-US" w:eastAsia="zh-CN"/>
        </w:rPr>
        <w:t>。故当非布尔型数值取0或1时，按位与&amp;的运算结果与逻辑运算&amp;的结果是一致的。</w:t>
      </w:r>
    </w:p>
    <w:p>
      <w:pPr>
        <w:numPr>
          <w:ilvl w:val="0"/>
          <w:numId w:val="0"/>
        </w:numPr>
        <w:ind w:firstLine="480" w:firstLineChars="200"/>
        <w:rPr>
          <w:rFonts w:hint="default" w:ascii="Cambria Math" w:hAnsi="Cambria Math" w:cs="Times New Roman"/>
          <w:b w:val="0"/>
          <w:i w:val="0"/>
          <w:kern w:val="2"/>
          <w:sz w:val="24"/>
          <w:szCs w:val="24"/>
          <w:lang w:val="en-US" w:eastAsia="zh-CN" w:bidi="ar-SA"/>
        </w:rPr>
      </w:pPr>
    </w:p>
    <w:p>
      <w:pPr>
        <w:numPr>
          <w:ilvl w:val="0"/>
          <w:numId w:val="0"/>
        </w:numPr>
      </w:pPr>
      <w:r>
        <w:drawing>
          <wp:inline distT="0" distB="0" distL="114300" distR="114300">
            <wp:extent cx="5642610" cy="2098675"/>
            <wp:effectExtent l="0" t="0" r="1143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42610" cy="2098675"/>
                    </a:xfrm>
                    <a:prstGeom prst="rect">
                      <a:avLst/>
                    </a:prstGeom>
                    <a:noFill/>
                    <a:ln>
                      <a:noFill/>
                    </a:ln>
                  </pic:spPr>
                </pic:pic>
              </a:graphicData>
            </a:graphic>
          </wp:inline>
        </w:drawing>
      </w:r>
    </w:p>
    <w:p>
      <w:pPr>
        <w:pStyle w:val="5"/>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按位与示例</w:t>
      </w:r>
    </w:p>
    <w:p>
      <w:pPr>
        <w:numPr>
          <w:ilvl w:val="0"/>
          <w:numId w:val="0"/>
        </w:numPr>
        <w:ind w:firstLine="480" w:firstLineChars="200"/>
        <w:rPr>
          <w:rFonts w:hint="eastAsia" w:hAnsi="Cambria Math" w:cs="Times New Roman"/>
          <w:b w:val="0"/>
          <w:i w:val="0"/>
          <w:kern w:val="2"/>
          <w:sz w:val="24"/>
          <w:szCs w:val="24"/>
          <w:lang w:val="en-US" w:eastAsia="zh-CN" w:bidi="ar-SA"/>
        </w:rPr>
      </w:pP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fldChar w:fldCharType="begin"/>
      </w:r>
      <w:r>
        <w:rPr>
          <w:rFonts w:hint="eastAsia" w:ascii="宋体" w:hAnsi="宋体"/>
          <w:sz w:val="24"/>
          <w:lang w:val="en-US" w:eastAsia="zh-CN"/>
        </w:rPr>
        <w:instrText xml:space="preserve"> HYPERLINK "https://so.csdn.net/so/search?q=%E6%8C%89%E4%BD%8D%E6%88%96&amp;spm=1001.2101.3001.7020" \t "https://blog.csdn.net/m0_58229878/article/details/_blank" </w:instrText>
      </w:r>
      <w:r>
        <w:rPr>
          <w:rFonts w:hint="eastAsia" w:ascii="宋体" w:hAnsi="宋体"/>
          <w:sz w:val="24"/>
          <w:lang w:val="en-US" w:eastAsia="zh-CN"/>
        </w:rPr>
        <w:fldChar w:fldCharType="separate"/>
      </w:r>
      <w:r>
        <w:rPr>
          <w:rFonts w:hint="default" w:ascii="宋体" w:hAnsi="宋体"/>
          <w:sz w:val="24"/>
          <w:lang w:val="en-US" w:eastAsia="zh-CN"/>
        </w:rPr>
        <w:t>按位或</w:t>
      </w:r>
      <w:r>
        <w:rPr>
          <w:rFonts w:hint="default" w:ascii="宋体" w:hAnsi="宋体"/>
          <w:sz w:val="24"/>
          <w:lang w:val="en-US" w:eastAsia="zh-CN"/>
        </w:rPr>
        <w:fldChar w:fldCharType="end"/>
      </w:r>
      <w:r>
        <w:rPr>
          <w:rFonts w:hint="default" w:ascii="宋体" w:hAnsi="宋体"/>
          <w:sz w:val="24"/>
          <w:lang w:val="en-US" w:eastAsia="zh-CN"/>
        </w:rPr>
        <w:t>是按照二进制位或，比较两个二进制数，如果上下两个同为0，则为0，如果一个为1，一个为0，则结果为1，如果都是1则为1</w:t>
      </w:r>
      <w:r>
        <w:rPr>
          <w:rFonts w:hint="eastAsia" w:ascii="宋体" w:hAnsi="宋体"/>
          <w:sz w:val="24"/>
          <w:lang w:val="en-US" w:eastAsia="zh-CN"/>
        </w:rPr>
        <w:t>。当非布尔型数值取0或1时，按位或|的运算结果与逻辑运算||的结果是一致的。</w:t>
      </w:r>
    </w:p>
    <w:p>
      <w:pPr>
        <w:shd w:val="clear" w:color="auto" w:fill="FFFFFF"/>
        <w:spacing w:line="421" w:lineRule="atLeast"/>
        <w:ind w:firstLine="480" w:firstLineChars="200"/>
        <w:rPr>
          <w:rFonts w:hint="default" w:ascii="宋体" w:hAnsi="宋体"/>
          <w:sz w:val="24"/>
          <w:lang w:val="en-US" w:eastAsia="zh-CN"/>
        </w:rPr>
      </w:pPr>
    </w:p>
    <w:p>
      <w:pPr>
        <w:numPr>
          <w:ilvl w:val="0"/>
          <w:numId w:val="0"/>
        </w:numPr>
      </w:pPr>
      <w:r>
        <w:drawing>
          <wp:inline distT="0" distB="0" distL="114300" distR="114300">
            <wp:extent cx="5641975" cy="2470150"/>
            <wp:effectExtent l="0" t="0" r="1206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41975" cy="2470150"/>
                    </a:xfrm>
                    <a:prstGeom prst="rect">
                      <a:avLst/>
                    </a:prstGeom>
                    <a:noFill/>
                    <a:ln>
                      <a:noFill/>
                    </a:ln>
                  </pic:spPr>
                </pic:pic>
              </a:graphicData>
            </a:graphic>
          </wp:inline>
        </w:drawing>
      </w:r>
    </w:p>
    <w:p>
      <w:pPr>
        <w:pStyle w:val="5"/>
        <w:numPr>
          <w:ilvl w:val="0"/>
          <w:numId w:val="0"/>
        </w:numPr>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按位或示例</w:t>
      </w:r>
    </w:p>
    <w:p>
      <w:pPr>
        <w:numPr>
          <w:ilvl w:val="0"/>
          <w:numId w:val="0"/>
        </w:numPr>
        <w:rPr>
          <w:rFonts w:hint="eastAsia" w:ascii="宋体" w:hAnsi="宋体"/>
          <w:b/>
          <w:bCs/>
          <w:sz w:val="24"/>
          <w:lang w:val="en-US" w:eastAsia="zh-CN"/>
        </w:rPr>
      </w:pP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按位取反是位运算中的一元运算符，其主要功能是将二进制数的每一位进行取反，如果原先为0则结果为1，如果原先为1则结果为0，故当非布尔型数值取0或1时，按位取反~的运算结果与逻辑运算！的结果是一致的。</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t>综上可得，实现逻辑运算可以通过逻辑运算符与位运算符两种方式实现，本文选择第一种方式。</w:t>
      </w:r>
    </w:p>
    <w:p>
      <w:pPr>
        <w:numPr>
          <w:ilvl w:val="0"/>
          <w:numId w:val="0"/>
        </w:numPr>
        <w:rPr>
          <w:rFonts w:hint="eastAsia" w:ascii="宋体" w:hAnsi="宋体"/>
          <w:b/>
          <w:bCs/>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2.2 B题：</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真值表是表征逻辑事件输入和输出之间全部可能状态的表格。列出命题公式真假值的表。通常以1表示真，0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pPr>
        <w:numPr>
          <w:ilvl w:val="0"/>
          <w:numId w:val="0"/>
        </w:numPr>
      </w:pPr>
      <w:r>
        <w:drawing>
          <wp:inline distT="0" distB="0" distL="114300" distR="114300">
            <wp:extent cx="5647690" cy="155003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47690" cy="1550035"/>
                    </a:xfrm>
                    <a:prstGeom prst="rect">
                      <a:avLst/>
                    </a:prstGeom>
                    <a:noFill/>
                    <a:ln>
                      <a:noFill/>
                    </a:ln>
                  </pic:spPr>
                </pic:pic>
              </a:graphicData>
            </a:graphic>
          </wp:inline>
        </w:drawing>
      </w:r>
    </w:p>
    <w:p>
      <w:pPr>
        <w:pStyle w:val="5"/>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真值表示例</w:t>
      </w:r>
    </w:p>
    <w:p>
      <w:pPr>
        <w:shd w:val="clear" w:color="auto" w:fill="FFFFFF"/>
        <w:spacing w:line="421" w:lineRule="atLeast"/>
        <w:ind w:firstLine="480" w:firstLineChars="200"/>
        <w:rPr>
          <w:rFonts w:hint="eastAsia" w:ascii="宋体" w:hAnsi="宋体"/>
          <w:sz w:val="24"/>
          <w:lang w:val="en-US" w:eastAsia="zh-CN"/>
        </w:rPr>
      </w:pP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程序首先检查用户的输入是否存在问题，若输入正确，则将所输入命题公式的命题变元与命题连接词依次提取出来。运算过程中使用了两个栈结构辅助存储中间变量及结果，其中一个是符号栈，存放实时运算的运算符，第二个存放字母对应的真值。程序进行逻辑运算的思路与算术运算大致相同，首先指定&amp;、|、^、~等逻辑运算符的优先级，然后依次进行运算。若当前运算符优先级大于运算符栈顶元素的优先级，则该运算符入栈，若当前运算符优先级小于运算符栈顶元素的优先级，则取真值栈中栈顶的一个元素或两个元素进行运算并将结果再次压入栈中，直到运算符栈为空并且真值栈中只剩下一个元素逻辑运算结束，真值栈中保留的即为运算结果。如此对于每一个变量分别选择T或F进行运算，将命题变元每一种不同排列组合对应的真值求出，即可得到所求的真值表。</w:t>
      </w:r>
    </w:p>
    <w:p>
      <w:pPr>
        <w:numPr>
          <w:ilvl w:val="0"/>
          <w:numId w:val="0"/>
        </w:numPr>
        <w:rPr>
          <w:rFonts w:hint="default"/>
          <w:sz w:val="24"/>
          <w:szCs w:val="24"/>
          <w:lang w:val="en-US" w:eastAsia="zh-CN"/>
        </w:rPr>
      </w:pPr>
    </w:p>
    <w:p>
      <w:pPr>
        <w:numPr>
          <w:ilvl w:val="0"/>
          <w:numId w:val="0"/>
        </w:numPr>
      </w:pPr>
      <w:r>
        <w:drawing>
          <wp:inline distT="0" distB="0" distL="114300" distR="114300">
            <wp:extent cx="5267960" cy="1459230"/>
            <wp:effectExtent l="0" t="0" r="508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67960" cy="1459230"/>
                    </a:xfrm>
                    <a:prstGeom prst="rect">
                      <a:avLst/>
                    </a:prstGeom>
                    <a:noFill/>
                    <a:ln>
                      <a:noFill/>
                    </a:ln>
                  </pic:spPr>
                </pic:pic>
              </a:graphicData>
            </a:graphic>
          </wp:inline>
        </w:drawing>
      </w:r>
    </w:p>
    <w:p>
      <w:pPr>
        <w:pStyle w:val="5"/>
        <w:numPr>
          <w:ilvl w:val="0"/>
          <w:numId w:val="0"/>
        </w:numPr>
        <w:jc w:val="center"/>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逻辑运算实现流程图</w:t>
      </w:r>
    </w:p>
    <w:p>
      <w:pPr>
        <w:numPr>
          <w:ilvl w:val="0"/>
          <w:numId w:val="0"/>
        </w:numPr>
        <w:rPr>
          <w:rFonts w:hint="eastAsia" w:ascii="宋体" w:hAnsi="宋体"/>
          <w:b/>
          <w:bCs/>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2.3 C题：</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主析取范式是指在含有n个命题变元的简单合取式中,若每个命题变元与其否定不同时存在,而两者之一出现一次且仅出现一次,则称该简单合取式为极小项。由若干个不同的极小项组成的析取式称为主析取范式;与A等价的主析取范式称为A的主析取范式。任意含n个命题变元的非永假命题公式A都存在与其等价的主析取范式,并且是惟一的。</w:t>
      </w:r>
    </w:p>
    <w:p>
      <w:pPr>
        <w:shd w:val="clear" w:color="auto" w:fill="FFFFFF"/>
        <w:spacing w:line="421" w:lineRule="atLeast"/>
        <w:ind w:firstLine="480" w:firstLineChars="200"/>
        <w:rPr>
          <w:rFonts w:hint="eastAsia" w:ascii="宋体" w:hAnsi="宋体"/>
          <w:sz w:val="24"/>
        </w:rPr>
      </w:pPr>
      <w:r>
        <w:rPr>
          <w:rFonts w:ascii="宋体" w:hAnsi="宋体"/>
          <w:sz w:val="24"/>
        </w:rPr>
        <w:t>主合取范式</w:t>
      </w:r>
      <w:r>
        <w:rPr>
          <w:rFonts w:hint="eastAsia" w:ascii="宋体" w:hAnsi="宋体"/>
          <w:sz w:val="24"/>
          <w:lang w:val="en-US" w:eastAsia="zh-CN"/>
        </w:rPr>
        <w:t>是</w:t>
      </w:r>
      <w:r>
        <w:rPr>
          <w:rFonts w:ascii="宋体" w:hAnsi="宋体"/>
          <w:sz w:val="24"/>
        </w:rPr>
        <w:t>在含有n个命题变元的简单析取式中</w:t>
      </w:r>
      <w:r>
        <w:rPr>
          <w:rFonts w:hint="eastAsia" w:ascii="宋体" w:hAnsi="宋体"/>
          <w:sz w:val="24"/>
        </w:rPr>
        <w:t>，</w:t>
      </w:r>
      <w:r>
        <w:rPr>
          <w:rFonts w:ascii="宋体" w:hAnsi="宋体"/>
          <w:sz w:val="24"/>
        </w:rPr>
        <w:t>若每个命题变元与其否定不同时存在</w:t>
      </w:r>
      <w:r>
        <w:rPr>
          <w:rFonts w:hint="eastAsia" w:ascii="宋体" w:hAnsi="宋体"/>
          <w:sz w:val="24"/>
        </w:rPr>
        <w:t>，</w:t>
      </w:r>
      <w:r>
        <w:rPr>
          <w:rFonts w:ascii="宋体" w:hAnsi="宋体"/>
          <w:sz w:val="24"/>
        </w:rPr>
        <w:t>而两者之一出现一次且仅出现一次</w:t>
      </w:r>
      <w:r>
        <w:rPr>
          <w:rFonts w:hint="eastAsia" w:ascii="宋体" w:hAnsi="宋体"/>
          <w:sz w:val="24"/>
        </w:rPr>
        <w:t>，</w:t>
      </w:r>
      <w:r>
        <w:rPr>
          <w:rFonts w:ascii="宋体" w:hAnsi="宋体"/>
          <w:sz w:val="24"/>
        </w:rPr>
        <w:t>称该简单析取式为</w:t>
      </w:r>
      <w:r>
        <w:rPr>
          <w:rFonts w:hint="eastAsia" w:ascii="宋体" w:hAnsi="宋体"/>
          <w:sz w:val="24"/>
        </w:rPr>
        <w:t>极</w:t>
      </w:r>
      <w:r>
        <w:rPr>
          <w:rFonts w:ascii="宋体" w:hAnsi="宋体"/>
          <w:sz w:val="24"/>
        </w:rPr>
        <w:t>大项</w:t>
      </w:r>
      <w:r>
        <w:rPr>
          <w:rFonts w:hint="eastAsia" w:ascii="宋体" w:hAnsi="宋体"/>
          <w:sz w:val="24"/>
        </w:rPr>
        <w:t>。</w:t>
      </w:r>
      <w:r>
        <w:rPr>
          <w:rFonts w:ascii="宋体" w:hAnsi="宋体"/>
          <w:sz w:val="24"/>
        </w:rPr>
        <w:t>由若干个不同的</w:t>
      </w:r>
      <w:r>
        <w:rPr>
          <w:rFonts w:hint="eastAsia" w:ascii="宋体" w:hAnsi="宋体"/>
          <w:sz w:val="24"/>
        </w:rPr>
        <w:t>极</w:t>
      </w:r>
      <w:r>
        <w:rPr>
          <w:rFonts w:ascii="宋体" w:hAnsi="宋体"/>
          <w:sz w:val="24"/>
        </w:rPr>
        <w:t>大项组成的合取式称为主合取范式</w:t>
      </w:r>
      <w:r>
        <w:rPr>
          <w:rFonts w:hint="eastAsia" w:ascii="宋体" w:hAnsi="宋体"/>
          <w:sz w:val="24"/>
        </w:rPr>
        <w:t>；</w:t>
      </w:r>
      <w:r>
        <w:rPr>
          <w:rFonts w:ascii="宋体" w:hAnsi="宋体"/>
          <w:sz w:val="24"/>
        </w:rPr>
        <w:t>与A等价的主合取范式称为A的主合取范式</w:t>
      </w:r>
      <w:r>
        <w:rPr>
          <w:rFonts w:hint="eastAsia" w:ascii="宋体" w:hAnsi="宋体"/>
          <w:sz w:val="24"/>
        </w:rPr>
        <w:t>。</w:t>
      </w:r>
      <w:r>
        <w:rPr>
          <w:rFonts w:ascii="宋体" w:hAnsi="宋体"/>
          <w:sz w:val="24"/>
        </w:rPr>
        <w:t>任意含n个命题变元的非永真命题公式A都存在与其等价的主合取范式</w:t>
      </w:r>
      <w:r>
        <w:rPr>
          <w:rFonts w:hint="eastAsia" w:ascii="宋体" w:hAnsi="宋体"/>
          <w:sz w:val="24"/>
        </w:rPr>
        <w:t>，</w:t>
      </w:r>
      <w:r>
        <w:rPr>
          <w:rFonts w:ascii="宋体" w:hAnsi="宋体"/>
          <w:sz w:val="24"/>
        </w:rPr>
        <w:t>并且是惟一的</w:t>
      </w:r>
      <w:r>
        <w:rPr>
          <w:rFonts w:hint="eastAsia" w:ascii="宋体" w:hAnsi="宋体"/>
          <w:sz w:val="24"/>
        </w:rPr>
        <w:t>。</w:t>
      </w:r>
    </w:p>
    <w:p>
      <w:pPr>
        <w:shd w:val="clear" w:color="auto" w:fill="FFFFFF"/>
        <w:spacing w:line="421" w:lineRule="atLeast"/>
        <w:ind w:firstLine="480" w:firstLineChars="200"/>
        <w:rPr>
          <w:rFonts w:hint="eastAsia"/>
          <w:b/>
          <w:bCs/>
          <w:color w:val="0000FF"/>
          <w:sz w:val="28"/>
          <w:szCs w:val="28"/>
        </w:rPr>
      </w:pPr>
      <w:r>
        <w:rPr>
          <w:rFonts w:hint="eastAsia" w:ascii="宋体" w:hAnsi="宋体"/>
          <w:sz w:val="24"/>
          <w:lang w:val="en-US" w:eastAsia="zh-CN"/>
        </w:rPr>
        <w:t>在B题中我们已经求得了命题公式的真值表，因此可以利用命题逻辑的知识简化主析取范式与主合取范式的求解过程。对于主析取范式而言，我们只需求得对应的极小项，即能够使命题公式成立的成真赋值即可，同理对于主合取范式，我们只需求得对应的极大项，即能够使命题公式成立的成假赋值即可，成真赋值与成假赋值都可直接在B题所求的的真值表中查找得到。</w:t>
      </w:r>
    </w:p>
    <w:p>
      <w:pPr>
        <w:widowControl w:val="0"/>
        <w:numPr>
          <w:ilvl w:val="0"/>
          <w:numId w:val="0"/>
        </w:numPr>
        <w:jc w:val="both"/>
        <w:rPr>
          <w:rFonts w:hint="eastAsia"/>
          <w:b/>
          <w:bCs/>
          <w:color w:val="0000FF"/>
          <w:sz w:val="28"/>
          <w:szCs w:val="28"/>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数据结构</w:t>
      </w:r>
    </w:p>
    <w:p>
      <w:pPr>
        <w:numPr>
          <w:ilvl w:val="0"/>
          <w:numId w:val="0"/>
        </w:numPr>
        <w:ind w:leftChars="0"/>
        <w:rPr>
          <w:rFonts w:hint="eastAsia"/>
          <w:b/>
          <w:bCs/>
          <w:color w:val="auto"/>
          <w:sz w:val="28"/>
          <w:szCs w:val="28"/>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3.1 符号栈与真值栈：</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t>本项目的核心功能是完成逻辑表达式的计算。由于每个命题变元真值独立，各个元素之间不存在明显的偏序关系或层次关系，也不存在“一对多”与“多对一”的映射，所以可以采用线性结构进行存储。从上文功能分析可知逻辑表达式的求值过程对元素的读取和插入是满足“先进后出”规则的，即栈的“Last In First Out”形式，因此可以建立受限线性表栈对逻辑表达式的计算及中间结果进行存储。</w:t>
      </w:r>
    </w:p>
    <w:p>
      <w:pPr>
        <w:shd w:val="clear" w:color="auto" w:fill="FFFFFF"/>
        <w:spacing w:line="421" w:lineRule="atLeast"/>
        <w:ind w:firstLine="480" w:firstLineChars="200"/>
        <w:rPr>
          <w:rFonts w:hint="eastAsia" w:ascii="宋体" w:hAnsi="宋体"/>
          <w:sz w:val="24"/>
          <w:lang w:val="en-US" w:eastAsia="zh-CN"/>
        </w:rPr>
      </w:pPr>
    </w:p>
    <w:p>
      <w:pPr>
        <w:ind w:left="0" w:leftChars="0" w:firstLine="0" w:firstLineChars="0"/>
      </w:pPr>
      <w:r>
        <w:rPr>
          <w:rFonts w:hint="eastAsia"/>
          <w:lang w:val="en-US" w:eastAsia="zh-CN"/>
        </w:rPr>
        <w:t xml:space="preserve">    </w:t>
      </w:r>
      <w:r>
        <w:drawing>
          <wp:inline distT="0" distB="0" distL="114300" distR="114300">
            <wp:extent cx="4735195" cy="1694180"/>
            <wp:effectExtent l="0" t="0" r="444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35195" cy="1694180"/>
                    </a:xfrm>
                    <a:prstGeom prst="rect">
                      <a:avLst/>
                    </a:prstGeom>
                    <a:noFill/>
                    <a:ln>
                      <a:noFill/>
                    </a:ln>
                  </pic:spPr>
                </pic:pic>
              </a:graphicData>
            </a:graphic>
          </wp:inline>
        </w:drawing>
      </w:r>
    </w:p>
    <w:p>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数据的逻辑结构</w:t>
      </w:r>
    </w:p>
    <w:p>
      <w:pPr>
        <w:ind w:left="0" w:leftChars="0" w:firstLine="0" w:firstLineChars="0"/>
      </w:pPr>
    </w:p>
    <w:p>
      <w:pPr>
        <w:numPr>
          <w:ilvl w:val="0"/>
          <w:numId w:val="0"/>
        </w:numPr>
        <w:rPr>
          <w:rFonts w:hint="eastAsia" w:ascii="宋体" w:hAnsi="宋体"/>
          <w:b/>
          <w:bCs/>
          <w:sz w:val="24"/>
          <w:lang w:val="en-US" w:eastAsia="zh-CN"/>
        </w:rPr>
      </w:pPr>
      <w:r>
        <w:drawing>
          <wp:inline distT="0" distB="0" distL="114300" distR="114300">
            <wp:extent cx="5194935" cy="2996565"/>
            <wp:effectExtent l="0" t="0" r="190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194935" cy="2996565"/>
                    </a:xfrm>
                    <a:prstGeom prst="rect">
                      <a:avLst/>
                    </a:prstGeom>
                    <a:noFill/>
                    <a:ln>
                      <a:noFill/>
                    </a:ln>
                  </pic:spPr>
                </pic:pic>
              </a:graphicData>
            </a:graphic>
          </wp:inline>
        </w:drawing>
      </w: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3.2 map集合：</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map是STL的一个关联容器，它提供一对一的</w:t>
      </w:r>
      <w:r>
        <w:rPr>
          <w:rFonts w:hint="default" w:ascii="宋体" w:hAnsi="宋体"/>
          <w:sz w:val="24"/>
          <w:lang w:val="en-US" w:eastAsia="zh-CN"/>
        </w:rPr>
        <w:fldChar w:fldCharType="begin"/>
      </w:r>
      <w:r>
        <w:rPr>
          <w:rFonts w:hint="default" w:ascii="宋体" w:hAnsi="宋体"/>
          <w:sz w:val="24"/>
          <w:lang w:val="en-US" w:eastAsia="zh-CN"/>
        </w:rPr>
        <w:instrText xml:space="preserve"> HYPERLINK "https://so.csdn.net/so/search?q=hash&amp;spm=1001.2101.3001.7020" \t "https://blog.csdn.net/sevenjoin/article/details/_blank" </w:instrText>
      </w:r>
      <w:r>
        <w:rPr>
          <w:rFonts w:hint="default" w:ascii="宋体" w:hAnsi="宋体"/>
          <w:sz w:val="24"/>
          <w:lang w:val="en-US" w:eastAsia="zh-CN"/>
        </w:rPr>
        <w:fldChar w:fldCharType="separate"/>
      </w:r>
      <w:r>
        <w:rPr>
          <w:rFonts w:hint="default" w:ascii="宋体" w:hAnsi="宋体"/>
          <w:sz w:val="24"/>
          <w:lang w:val="en-US" w:eastAsia="zh-CN"/>
        </w:rPr>
        <w:t>hash</w:t>
      </w:r>
      <w:r>
        <w:rPr>
          <w:rFonts w:hint="default" w:ascii="宋体" w:hAnsi="宋体"/>
          <w:sz w:val="24"/>
          <w:lang w:val="en-US" w:eastAsia="zh-CN"/>
        </w:rPr>
        <w:fldChar w:fldCharType="end"/>
      </w:r>
      <w:r>
        <w:rPr>
          <w:rFonts w:hint="eastAsia" w:ascii="宋体" w:hAnsi="宋体"/>
          <w:sz w:val="24"/>
          <w:lang w:val="en-US" w:eastAsia="zh-CN"/>
        </w:rPr>
        <w:t>，一般包含两个数据域。第一个称为关键字key，每个关键字只能在map中出现一次，第二个称为该关键字的值value。map以模板即泛型的方式实现，可以存储任意类型的数据，包括使用者自定义的数据类型。map主要用于资料一对一映射的情況，其內部实现自建一颗红黑树，这颗树具有对数据自动排序的功能，在map内部所有的数据都是有序的。本实验共定义了三种map类型，分别是&lt;char,int&gt;、&lt;int,char&gt;、&lt;int,int&gt;，分别命名为Map_ci、Map_ic、Map_ii。下面介绍三种类型map在本程序中的应用。</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Map_ci的关键字为char类型，值为int类型，其主要用于存储运算符的优先级。</w:t>
      </w:r>
    </w:p>
    <w:p>
      <w:pPr>
        <w:shd w:val="clear" w:color="auto" w:fill="FFFFFF"/>
        <w:spacing w:line="421" w:lineRule="atLeast"/>
        <w:rPr>
          <w:rFonts w:hint="eastAsia" w:ascii="宋体" w:hAnsi="宋体"/>
          <w:sz w:val="24"/>
          <w:lang w:val="en-US" w:eastAsia="zh-CN"/>
        </w:rPr>
      </w:pPr>
      <w:r>
        <w:rPr>
          <w:rFonts w:hint="eastAsia" w:ascii="宋体" w:hAnsi="宋体"/>
          <w:sz w:val="24"/>
          <w:lang w:val="en-US" w:eastAsia="zh-CN"/>
        </w:rPr>
        <w:t>上文提到在逻辑表达式的计算过程中若当前运算符优先级大于运算符栈顶元素的优先级，则该运算符入栈，若当前运算符优先级小于运算符栈顶元素的优先级，则进行运算。因此通过Map_ci快速建立运算符与其优先级间的映射可以提高整个运算过程的执行效率。</w:t>
      </w:r>
    </w:p>
    <w:p>
      <w:pPr>
        <w:numPr>
          <w:ilvl w:val="0"/>
          <w:numId w:val="0"/>
        </w:numPr>
        <w:rPr>
          <w:rFonts w:hint="default" w:ascii="宋体" w:hAnsi="宋体"/>
          <w:sz w:val="24"/>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6;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6;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5;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'&amp;'</w:t>
      </w:r>
      <w:r>
        <w:rPr>
          <w:rFonts w:hint="default" w:ascii="Consolas" w:hAnsi="Consolas" w:eastAsia="Consolas" w:cs="Consolas"/>
          <w:i w:val="0"/>
          <w:iCs w:val="0"/>
          <w:caps w:val="0"/>
          <w:color w:val="000000"/>
          <w:spacing w:val="0"/>
          <w:sz w:val="22"/>
          <w:szCs w:val="22"/>
          <w:shd w:val="clear" w:color="auto" w:fill="auto"/>
        </w:rPr>
        <w:t>] = 4;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3;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priority[</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0; </w:t>
      </w:r>
    </w:p>
    <w:p>
      <w:pPr>
        <w:numPr>
          <w:ilvl w:val="0"/>
          <w:numId w:val="0"/>
        </w:numPr>
        <w:rPr>
          <w:rFonts w:hint="default" w:ascii="宋体" w:hAnsi="宋体"/>
          <w:sz w:val="24"/>
          <w:lang w:val="en-US" w:eastAsia="zh-CN"/>
        </w:rPr>
      </w:pP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Map_ic的关键字为int类型，值为char类型，其主要用于存储命题变元，将命题变元的序号与命题变元的标识符一一绑定。此过程相当于给每一个命题变元添加了用于识别的id，通过这个id我们可以将命题变元的其他信息与命题变元进行关联，比如命题变元此时的真值、命题变元是否已经被遍历等。</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t>Map_ii的关键字为int类型，值为int类型，其主要用于记录命题变元的真值，T为1，F为0。假定一个命题变元为“a”,该命题变元在命题公式中第k个出现，则通过上述Map_ic数据结构我们可以将&lt;k,“a”&gt;绑定，若某一时刻“a”的真值为T，则通过Map_ii可以将&lt;k，T&gt;绑定，从而记录命题变元此时的真值&lt;“a”，T&gt;。</w:t>
      </w:r>
    </w:p>
    <w:p>
      <w:pPr>
        <w:numPr>
          <w:ilvl w:val="0"/>
          <w:numId w:val="0"/>
        </w:numPr>
        <w:ind w:firstLine="420" w:firstLineChars="0"/>
        <w:rPr>
          <w:rFonts w:hint="default" w:ascii="宋体" w:hAnsi="宋体"/>
          <w:sz w:val="24"/>
          <w:lang w:val="en-US" w:eastAsia="zh-CN"/>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核心算法</w:t>
      </w:r>
    </w:p>
    <w:p>
      <w:pPr>
        <w:numPr>
          <w:ilvl w:val="0"/>
          <w:numId w:val="0"/>
        </w:numPr>
        <w:ind w:leftChars="0"/>
        <w:rPr>
          <w:rFonts w:hint="eastAsia"/>
          <w:b/>
          <w:bCs/>
          <w:color w:val="auto"/>
          <w:sz w:val="28"/>
          <w:szCs w:val="28"/>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4.1 输入处理与命题变元的提取：</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程序首先是对各个输入量的处理，要确定输入的为0或1，否则出错。在一遍扫描输入命题公式的过程中，我们希望能将公式中出现的所有命题变元提取出来，存储在&lt;int，char&gt;类型的map中。为实现此目的，程序定义了一个函数getProposition，该函数可以检查输入公式里面的词法错误，比如是否有非法字符、是否有非字母和公式符号以外的字符出现、是否存在两个相同字母是否连写等。同时getProposition函数还可以检查是否有语法错误，比如二元运算符左右是否存在命题变元等。在遍历命题公式的过程中，程序提取每一个首次出现的命题变元，为之后的逻辑运算以及分析做好预处理。</w:t>
      </w:r>
    </w:p>
    <w:p>
      <w:pPr>
        <w:shd w:val="clear" w:color="auto" w:fill="FFFFFF"/>
        <w:spacing w:line="421" w:lineRule="atLeast"/>
        <w:rPr>
          <w:rFonts w:hint="eastAsia" w:ascii="宋体" w:hAnsi="宋体"/>
          <w:sz w:val="24"/>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0000"/>
          <w:spacing w:val="0"/>
          <w:sz w:val="22"/>
          <w:szCs w:val="22"/>
          <w:shd w:val="clear" w:color="auto" w:fill="auto"/>
        </w:rPr>
        <w:t>Map_ic getProposition(string formula)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Map_ic proposition;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n_proposition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(unsigned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formula.length();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c = formula[i];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 &gt;= </w:t>
      </w:r>
      <w:r>
        <w:rPr>
          <w:rFonts w:hint="default" w:ascii="Consolas" w:hAnsi="Consolas" w:eastAsia="Consolas" w:cs="Consolas"/>
          <w:i w:val="0"/>
          <w:iCs w:val="0"/>
          <w:caps w:val="0"/>
          <w:color w:val="0000FF"/>
          <w:spacing w:val="0"/>
          <w:sz w:val="22"/>
          <w:szCs w:val="22"/>
          <w:shd w:val="clear" w:color="auto" w:fill="auto"/>
        </w:rPr>
        <w:t>'a'</w:t>
      </w:r>
      <w:r>
        <w:rPr>
          <w:rFonts w:hint="default" w:ascii="Consolas" w:hAnsi="Consolas" w:eastAsia="Consolas" w:cs="Consolas"/>
          <w:i w:val="0"/>
          <w:iCs w:val="0"/>
          <w:caps w:val="0"/>
          <w:color w:val="000000"/>
          <w:spacing w:val="0"/>
          <w:sz w:val="22"/>
          <w:szCs w:val="22"/>
          <w:shd w:val="clear" w:color="auto" w:fill="auto"/>
        </w:rPr>
        <w:t> &amp;&amp; c &lt;= </w:t>
      </w:r>
      <w:r>
        <w:rPr>
          <w:rFonts w:hint="default" w:ascii="Consolas" w:hAnsi="Consolas" w:eastAsia="Consolas" w:cs="Consolas"/>
          <w:i w:val="0"/>
          <w:iCs w:val="0"/>
          <w:caps w:val="0"/>
          <w:color w:val="0000FF"/>
          <w:spacing w:val="0"/>
          <w:sz w:val="22"/>
          <w:szCs w:val="22"/>
          <w:shd w:val="clear" w:color="auto" w:fill="auto"/>
        </w:rPr>
        <w:t>'z'</w:t>
      </w:r>
      <w:r>
        <w:rPr>
          <w:rFonts w:hint="default" w:ascii="Consolas" w:hAnsi="Consolas" w:eastAsia="Consolas" w:cs="Consolas"/>
          <w:i w:val="0"/>
          <w:iCs w:val="0"/>
          <w:caps w:val="0"/>
          <w:color w:val="000000"/>
          <w:spacing w:val="0"/>
          <w:sz w:val="22"/>
          <w:szCs w:val="22"/>
          <w:shd w:val="clear" w:color="auto" w:fill="auto"/>
        </w:rPr>
        <w:t>) || (c &gt;= </w:t>
      </w:r>
      <w:r>
        <w:rPr>
          <w:rFonts w:hint="default" w:ascii="Consolas" w:hAnsi="Consolas" w:eastAsia="Consolas" w:cs="Consolas"/>
          <w:i w:val="0"/>
          <w:iCs w:val="0"/>
          <w:caps w:val="0"/>
          <w:color w:val="0000FF"/>
          <w:spacing w:val="0"/>
          <w:sz w:val="22"/>
          <w:szCs w:val="22"/>
          <w:shd w:val="clear" w:color="auto" w:fill="auto"/>
        </w:rPr>
        <w:t>'A'</w:t>
      </w:r>
      <w:r>
        <w:rPr>
          <w:rFonts w:hint="default" w:ascii="Consolas" w:hAnsi="Consolas" w:eastAsia="Consolas" w:cs="Consolas"/>
          <w:i w:val="0"/>
          <w:iCs w:val="0"/>
          <w:caps w:val="0"/>
          <w:color w:val="000000"/>
          <w:spacing w:val="0"/>
          <w:sz w:val="22"/>
          <w:szCs w:val="22"/>
          <w:shd w:val="clear" w:color="auto" w:fill="auto"/>
        </w:rPr>
        <w:t> &amp;&amp; c &lt;= </w:t>
      </w:r>
      <w:r>
        <w:rPr>
          <w:rFonts w:hint="default" w:ascii="Consolas" w:hAnsi="Consolas" w:eastAsia="Consolas" w:cs="Consolas"/>
          <w:i w:val="0"/>
          <w:iCs w:val="0"/>
          <w:caps w:val="0"/>
          <w:color w:val="0000FF"/>
          <w:spacing w:val="0"/>
          <w:sz w:val="22"/>
          <w:szCs w:val="22"/>
          <w:shd w:val="clear" w:color="auto" w:fill="auto"/>
        </w:rPr>
        <w:t>'Z'</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//遍历所有命题变项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 = findProposition(proposition, 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//cout &lt;&lt; r &lt;&lt; endl;</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//说明该命题变项尚未被遍历过</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proposition[n_proposition] = 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n_proposition++;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(!priority.count(c))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c &lt;&lt; </w:t>
      </w:r>
      <w:r>
        <w:rPr>
          <w:rFonts w:hint="default" w:ascii="Consolas" w:hAnsi="Consolas" w:eastAsia="Consolas" w:cs="Consolas"/>
          <w:i w:val="0"/>
          <w:iCs w:val="0"/>
          <w:caps w:val="0"/>
          <w:color w:val="0000FF"/>
          <w:spacing w:val="0"/>
          <w:sz w:val="22"/>
          <w:szCs w:val="22"/>
          <w:shd w:val="clear" w:color="auto" w:fill="auto"/>
        </w:rPr>
        <w:t>" is undefined!"</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exit(2);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proposition;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shd w:val="clear" w:color="auto" w:fill="FFFFFF"/>
        <w:spacing w:line="421" w:lineRule="atLeast"/>
        <w:rPr>
          <w:rFonts w:hint="default" w:ascii="宋体" w:hAnsi="宋体"/>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4.2 真值表的求解：</w:t>
      </w:r>
    </w:p>
    <w:p>
      <w:pPr>
        <w:shd w:val="clear" w:color="auto" w:fill="FFFFFF"/>
        <w:spacing w:line="421" w:lineRule="atLeast"/>
        <w:ind w:firstLine="480" w:firstLineChars="200"/>
        <w:rPr>
          <w:rFonts w:hint="eastAsia" w:ascii="宋体" w:hAnsi="宋体"/>
          <w:sz w:val="24"/>
        </w:rPr>
      </w:pPr>
      <w:r>
        <w:rPr>
          <w:rFonts w:hint="eastAsia" w:ascii="宋体" w:hAnsi="宋体"/>
          <w:sz w:val="24"/>
          <w:lang w:val="en-US" w:eastAsia="zh-CN"/>
        </w:rPr>
        <w:t>求解真值表的核心是对命题公式进行逻辑运算，程序遍历命题变元的每一种真值组合，通过符号栈与真值栈计算命题公式的结果，从而组成真值表。函数部分，主要是3个函数，一个为真值表递加函数，通过二进制的加法原理递进产生，一个为分级运算函数，这个函数是通过判断括号，选出最内级括号的内容执行运算函数，这样一级级向外运算，最后得出最终结果，剩下一个为主运算函数，按照运算符号的优先级按顺序进行运算。对于主运算函数，程序进行逻辑运算的思路与算术运算大致相同，首先指定&amp;、|、^、~等逻辑运算符的优先级，然后依次进行运算。若当前运算符优先级大于运算符栈顶元素的优先级，则该运算符入栈，若当前运算符优先级小于运算符栈顶元素的优先级，则取真值栈中栈顶的一个元素或两个元素进行运算并将结果再次压入栈中，直到运算符栈为空并且真值栈中只剩下一个元素逻辑运算结束，真值栈中保留的即为运算结果。通过以上算法，可以实</w:t>
      </w:r>
      <w:r>
        <w:rPr>
          <w:rFonts w:hint="eastAsia" w:ascii="宋体" w:hAnsi="宋体"/>
          <w:sz w:val="24"/>
        </w:rPr>
        <w:t>现任意输入公式的真值表计算。</w:t>
      </w:r>
    </w:p>
    <w:p>
      <w:pPr>
        <w:shd w:val="clear" w:color="auto" w:fill="FFFFFF"/>
        <w:spacing w:line="421" w:lineRule="atLeast"/>
        <w:rPr>
          <w:rFonts w:hint="eastAsia" w:ascii="宋体" w:hAnsi="宋体"/>
          <w:sz w:val="24"/>
          <w:lang w:val="en-US" w:eastAsia="zh-CN"/>
        </w:rPr>
      </w:pPr>
      <w:r>
        <w:rPr>
          <w:rFonts w:hint="eastAsia" w:ascii="宋体" w:hAnsi="宋体"/>
          <w:sz w:val="24"/>
          <w:lang w:val="en-US" w:eastAsia="zh-CN"/>
        </w:rPr>
        <w:t>求解命题变项的二进制取值：</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ascii="Consolas" w:hAnsi="Consolas" w:eastAsia="Consolas" w:cs="Consolas"/>
          <w:i w:val="0"/>
          <w:iCs w:val="0"/>
          <w:caps w:val="0"/>
          <w:color w:val="000000"/>
          <w:spacing w:val="0"/>
          <w:sz w:val="22"/>
          <w:szCs w:val="22"/>
          <w:shd w:val="clear" w:color="auto" w:fill="auto"/>
        </w:rPr>
        <w:t>Map_ii toBinary(</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n_proposition,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index)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Map_ii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n_proposition;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 = index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result[n_proposition - 1 - i] = 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index = index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shd w:val="clear" w:color="auto" w:fill="FFFFFF"/>
        <w:spacing w:line="421" w:lineRule="atLeast"/>
        <w:rPr>
          <w:rFonts w:hint="default" w:ascii="宋体" w:hAnsi="宋体"/>
          <w:sz w:val="24"/>
          <w:lang w:val="en-US" w:eastAsia="zh-CN"/>
        </w:rPr>
      </w:pPr>
      <w:r>
        <w:rPr>
          <w:rFonts w:hint="eastAsia" w:ascii="宋体" w:hAnsi="宋体"/>
          <w:sz w:val="24"/>
          <w:lang w:val="en-US" w:eastAsia="zh-CN"/>
        </w:rPr>
        <w:t>求解指定数字的二次方的值：</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pow2(</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2 * pow2(n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shd w:val="clear" w:color="auto" w:fill="FFFFFF"/>
        <w:spacing w:line="421" w:lineRule="atLeast"/>
        <w:rPr>
          <w:rFonts w:hint="default" w:ascii="宋体" w:hAnsi="宋体"/>
          <w:sz w:val="24"/>
          <w:lang w:val="en-US" w:eastAsia="zh-CN"/>
        </w:rPr>
      </w:pPr>
      <w:r>
        <w:rPr>
          <w:rFonts w:hint="eastAsia" w:ascii="宋体" w:hAnsi="宋体"/>
          <w:sz w:val="24"/>
          <w:lang w:val="en-US" w:eastAsia="zh-CN"/>
        </w:rPr>
        <w:t>求解命题变项组合的运算结果：</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default" w:ascii="Consolas" w:hAnsi="Consolas" w:eastAsia="Consolas" w:cs="Consolas"/>
          <w:i w:val="0"/>
          <w:iCs w:val="0"/>
          <w:caps w:val="0"/>
          <w:color w:val="008200"/>
          <w:spacing w:val="0"/>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calculate(string formula, Map_ic pSet, Map_ii 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stack&lt;</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&gt; opter;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stack&lt;</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&gt; pvalue;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opter.push(</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formula = formula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(unsigned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formula.length();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c = formula[i];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 &gt;= </w:t>
      </w:r>
      <w:r>
        <w:rPr>
          <w:rFonts w:hint="default" w:ascii="Consolas" w:hAnsi="Consolas" w:eastAsia="Consolas" w:cs="Consolas"/>
          <w:i w:val="0"/>
          <w:iCs w:val="0"/>
          <w:caps w:val="0"/>
          <w:color w:val="0000FF"/>
          <w:spacing w:val="0"/>
          <w:sz w:val="22"/>
          <w:szCs w:val="22"/>
          <w:shd w:val="clear" w:color="auto" w:fill="auto"/>
        </w:rPr>
        <w:t>'a'</w:t>
      </w:r>
      <w:r>
        <w:rPr>
          <w:rFonts w:hint="default" w:ascii="Consolas" w:hAnsi="Consolas" w:eastAsia="Consolas" w:cs="Consolas"/>
          <w:i w:val="0"/>
          <w:iCs w:val="0"/>
          <w:caps w:val="0"/>
          <w:color w:val="000000"/>
          <w:spacing w:val="0"/>
          <w:sz w:val="22"/>
          <w:szCs w:val="22"/>
          <w:shd w:val="clear" w:color="auto" w:fill="auto"/>
        </w:rPr>
        <w:t> &amp;&amp; c &lt;= </w:t>
      </w:r>
      <w:r>
        <w:rPr>
          <w:rFonts w:hint="default" w:ascii="Consolas" w:hAnsi="Consolas" w:eastAsia="Consolas" w:cs="Consolas"/>
          <w:i w:val="0"/>
          <w:iCs w:val="0"/>
          <w:caps w:val="0"/>
          <w:color w:val="0000FF"/>
          <w:spacing w:val="0"/>
          <w:sz w:val="22"/>
          <w:szCs w:val="22"/>
          <w:shd w:val="clear" w:color="auto" w:fill="auto"/>
        </w:rPr>
        <w:t>'z'</w:t>
      </w:r>
      <w:r>
        <w:rPr>
          <w:rFonts w:hint="default" w:ascii="Consolas" w:hAnsi="Consolas" w:eastAsia="Consolas" w:cs="Consolas"/>
          <w:i w:val="0"/>
          <w:iCs w:val="0"/>
          <w:caps w:val="0"/>
          <w:color w:val="000000"/>
          <w:spacing w:val="0"/>
          <w:sz w:val="22"/>
          <w:szCs w:val="22"/>
          <w:shd w:val="clear" w:color="auto" w:fill="auto"/>
        </w:rPr>
        <w:t>) || (c &gt;= </w:t>
      </w:r>
      <w:r>
        <w:rPr>
          <w:rFonts w:hint="default" w:ascii="Consolas" w:hAnsi="Consolas" w:eastAsia="Consolas" w:cs="Consolas"/>
          <w:i w:val="0"/>
          <w:iCs w:val="0"/>
          <w:caps w:val="0"/>
          <w:color w:val="0000FF"/>
          <w:spacing w:val="0"/>
          <w:sz w:val="22"/>
          <w:szCs w:val="22"/>
          <w:shd w:val="clear" w:color="auto" w:fill="auto"/>
        </w:rPr>
        <w:t>'A'</w:t>
      </w:r>
      <w:r>
        <w:rPr>
          <w:rFonts w:hint="default" w:ascii="Consolas" w:hAnsi="Consolas" w:eastAsia="Consolas" w:cs="Consolas"/>
          <w:i w:val="0"/>
          <w:iCs w:val="0"/>
          <w:caps w:val="0"/>
          <w:color w:val="000000"/>
          <w:spacing w:val="0"/>
          <w:sz w:val="22"/>
          <w:szCs w:val="22"/>
          <w:shd w:val="clear" w:color="auto" w:fill="auto"/>
        </w:rPr>
        <w:t> &amp;&amp; c &lt;= </w:t>
      </w:r>
      <w:r>
        <w:rPr>
          <w:rFonts w:hint="default" w:ascii="Consolas" w:hAnsi="Consolas" w:eastAsia="Consolas" w:cs="Consolas"/>
          <w:i w:val="0"/>
          <w:iCs w:val="0"/>
          <w:caps w:val="0"/>
          <w:color w:val="0000FF"/>
          <w:spacing w:val="0"/>
          <w:sz w:val="22"/>
          <w:szCs w:val="22"/>
          <w:shd w:val="clear" w:color="auto" w:fill="auto"/>
        </w:rPr>
        <w:t>'Z'</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pvalue.push(value[findProposition(pSet, 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//此时遍历的是运算符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tmp = opter.top();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(priority[tmp] &gt; priority[c])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(priority[tmp] &gt; priority[c] &amp;&amp; tmp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check(pvalue, opter);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tmp = opter.top();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(tmp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&amp;&amp; c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pvalue.top();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opter.push(c);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opter.push(c);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shd w:val="clear" w:color="auto" w:fill="FFFFFF"/>
        <w:spacing w:line="421" w:lineRule="atLeast"/>
        <w:rPr>
          <w:rFonts w:hint="default" w:ascii="宋体" w:hAnsi="宋体"/>
          <w:sz w:val="24"/>
          <w:lang w:val="en-US" w:eastAsia="zh-CN"/>
        </w:rPr>
      </w:pPr>
      <w:r>
        <w:rPr>
          <w:rFonts w:hint="eastAsia" w:ascii="宋体" w:hAnsi="宋体"/>
          <w:sz w:val="24"/>
          <w:lang w:val="en-US" w:eastAsia="zh-CN"/>
        </w:rPr>
        <w:t>求解两个命题变项的各种运算结果</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check(stack&lt;</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&gt;&amp; value, stack&lt;</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&gt;&amp; opter)</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p, q,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opt = opter.top();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switch</w:t>
      </w:r>
      <w:r>
        <w:rPr>
          <w:rFonts w:hint="default" w:ascii="Consolas" w:hAnsi="Consolas" w:eastAsia="Consolas" w:cs="Consolas"/>
          <w:i w:val="0"/>
          <w:iCs w:val="0"/>
          <w:caps w:val="0"/>
          <w:color w:val="000000"/>
          <w:spacing w:val="0"/>
          <w:sz w:val="22"/>
          <w:szCs w:val="22"/>
          <w:shd w:val="clear" w:color="auto" w:fill="auto"/>
        </w:rPr>
        <w:t> (opt)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'&amp;'</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q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p &amp;&amp; q;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value.push(result);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q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p || q;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value.push(result);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value.push(result);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q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!p || q;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value.push(result);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q = value.top();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(!p || q) &amp;&amp; (p || !q);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value.push(result);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case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(opter.top()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check(value, opter);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(opter.top()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opter.pop();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default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rPr>
          <w:rFonts w:hint="default" w:ascii="等线" w:hAnsi="等线" w:eastAsia="等线" w:cs="等线"/>
          <w:b/>
          <w:bCs/>
          <w:color w:val="auto"/>
          <w:sz w:val="32"/>
          <w:szCs w:val="32"/>
          <w:lang w:val="en-US" w:eastAsia="zh-CN"/>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代码改进</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对于提供的源代码仍有部分不完善之处。比如程序中有warning存在，以及考虑不够全面，很多地方没有进行错误处理。为此我修复了程序中的问题，并完善了错误处理部分，以提高代码的鲁棒性。</w:t>
      </w:r>
    </w:p>
    <w:p>
      <w:pPr>
        <w:shd w:val="clear" w:color="auto" w:fill="FFFFFF"/>
        <w:spacing w:line="421" w:lineRule="atLeast"/>
        <w:ind w:firstLine="480" w:firstLineChars="200"/>
        <w:rPr>
          <w:rFonts w:hint="default" w:ascii="宋体" w:hAnsi="宋体"/>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5.1 逻辑运算与位运算：</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实现逻辑运算可以通过逻辑运算符与位运算符两种方式实现，比如当非布尔型数值取0或1时，按位或|的运算结果与逻辑运算||的结果是一致的。但当使用逻辑运算方式时，函数处理对象应当定义为bool类型。虽然非布尔型数值取0或1在功能上是等价的，但对于计算机而言存在风险，因为如果人为给非布尔类型变量赋值时超过了0和1的范围，程序有出错的风险。因此，我将程序中所有待进行逻辑运算的变量全部改为了布尔类型。</w:t>
      </w:r>
    </w:p>
    <w:p>
      <w:pPr>
        <w:shd w:val="clear" w:color="auto" w:fill="FFFFFF"/>
        <w:spacing w:line="421" w:lineRule="atLeast"/>
        <w:rPr>
          <w:rFonts w:hint="default" w:ascii="宋体" w:hAnsi="宋体"/>
          <w:sz w:val="24"/>
          <w:lang w:val="en-US" w:eastAsia="zh-CN"/>
        </w:rPr>
      </w:pPr>
      <w:r>
        <w:drawing>
          <wp:inline distT="0" distB="0" distL="114300" distR="114300">
            <wp:extent cx="5594985" cy="749935"/>
            <wp:effectExtent l="0" t="0" r="133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rcRect t="12324" r="29248"/>
                    <a:stretch>
                      <a:fillRect/>
                    </a:stretch>
                  </pic:blipFill>
                  <pic:spPr>
                    <a:xfrm>
                      <a:off x="0" y="0"/>
                      <a:ext cx="5594985" cy="749935"/>
                    </a:xfrm>
                    <a:prstGeom prst="rect">
                      <a:avLst/>
                    </a:prstGeom>
                    <a:noFill/>
                    <a:ln>
                      <a:noFill/>
                    </a:ln>
                  </pic:spPr>
                </pic:pic>
              </a:graphicData>
            </a:graphic>
          </wp:inline>
        </w:drawing>
      </w: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5.2 size_t与int类型：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rPr>
          <w:rFonts w:hint="eastAsia" w:ascii="宋体" w:hAnsi="宋体" w:eastAsia="宋体" w:cs="Times New Roman"/>
          <w:b w:val="0"/>
          <w:kern w:val="2"/>
          <w:sz w:val="24"/>
          <w:szCs w:val="24"/>
          <w:lang w:val="en-US" w:eastAsia="zh-CN" w:bidi="ar-SA"/>
        </w:rPr>
      </w:pPr>
      <w:r>
        <w:rPr>
          <w:rFonts w:hint="eastAsia" w:ascii="宋体" w:hAnsi="宋体" w:eastAsia="宋体" w:cs="Times New Roman"/>
          <w:b w:val="0"/>
          <w:kern w:val="2"/>
          <w:sz w:val="24"/>
          <w:szCs w:val="24"/>
          <w:lang w:val="en-US" w:eastAsia="zh-CN" w:bidi="ar-SA"/>
        </w:rPr>
        <w:t>int 类型一般小于等于数据线的宽度，而 size_t 类型一般为大于等于地址线宽度，地址线宽度通常是大于数据线宽度的。比如在数据只有8位的年代，地址率先进入10 位、12 位；在数据16位的年代，地址也已经进入了20位、24 位；后来 int 普遍是 32 位，而地址线宽度在主流平台中都是64位。所以，无论int还是unsigned int都很可能小于地址线宽度需要的大小，进而就必须使用size_t数据类型。当size_t类型变量转换为int时可能会发生数据的丢失，因此应当避免size_t数据类型强转int。</w:t>
      </w:r>
    </w:p>
    <w:p>
      <w:pPr>
        <w:rPr>
          <w:rFonts w:hint="default"/>
          <w:lang w:val="en-US" w:eastAsia="zh-CN"/>
        </w:rPr>
      </w:pPr>
      <w:r>
        <w:drawing>
          <wp:inline distT="0" distB="0" distL="114300" distR="114300">
            <wp:extent cx="5631180" cy="586105"/>
            <wp:effectExtent l="0" t="0" r="7620"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631180" cy="586105"/>
                    </a:xfrm>
                    <a:prstGeom prst="rect">
                      <a:avLst/>
                    </a:prstGeom>
                    <a:noFill/>
                    <a:ln>
                      <a:noFill/>
                    </a:ln>
                  </pic:spPr>
                </pic:pic>
              </a:graphicData>
            </a:graphic>
          </wp:inline>
        </w:drawing>
      </w:r>
    </w:p>
    <w:p>
      <w:pPr>
        <w:spacing w:line="400" w:lineRule="exact"/>
        <w:ind w:firstLine="420" w:firstLineChars="0"/>
        <w:rPr>
          <w:rFonts w:hint="eastAsia" w:ascii="宋体" w:hAnsi="宋体"/>
          <w:sz w:val="24"/>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5.3 错误处理：</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t>本项目对项目错误处理的修改主要在calculate函数里。在原先的求解过程中，程序分别检查输入表达式的词法错误与语法错误，这与编译原理对语句的词法语法处理方法非常类似。程序运用了符号栈与真值栈求解命题公式真值，并且添加了“#”辅助判定，通过栈外运算符与栈顶运算符的优先级大小关系确定程序此时应当执行的动作。但原先程序无法检查出连续输入多个命题变项、括号不匹配等情况。因此在符号栈与真值栈运算完成后，需要判别一下栈内是否仅存在一个元素。若元素个数超过一个，则程序报错，否则栈内元素即为最终答案。同时原先代码对仅有一个变量的情况不能很好判别，这里对此类情况进行了改进。</w:t>
      </w:r>
    </w:p>
    <w:p>
      <w:pPr>
        <w:spacing w:line="400" w:lineRule="exact"/>
        <w:rPr>
          <w:rFonts w:hint="eastAsia" w:ascii="等线" w:hAnsi="等线" w:eastAsia="等线" w:cs="等线"/>
          <w:b/>
          <w:bCs/>
          <w:sz w:val="28"/>
          <w:szCs w:val="28"/>
          <w:lang w:val="en-US" w:eastAsia="zh-CN"/>
        </w:rPr>
      </w:pPr>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实验测试</w:t>
      </w:r>
    </w:p>
    <w:p>
      <w:pPr>
        <w:numPr>
          <w:numId w:val="0"/>
        </w:numPr>
        <w:rPr>
          <w:rFonts w:hint="eastAsia" w:ascii="等线" w:hAnsi="等线" w:eastAsia="等线" w:cs="等线"/>
          <w:b/>
          <w:bCs/>
          <w:color w:val="auto"/>
          <w:sz w:val="32"/>
          <w:szCs w:val="32"/>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6.1 常规测试：</w:t>
      </w:r>
    </w:p>
    <w:p>
      <w:pPr>
        <w:numPr>
          <w:numId w:val="0"/>
        </w:numPr>
      </w:pPr>
      <w:r>
        <w:drawing>
          <wp:inline distT="0" distB="0" distL="114300" distR="114300">
            <wp:extent cx="4015740" cy="2933700"/>
            <wp:effectExtent l="0" t="0" r="762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4015740" cy="2933700"/>
                    </a:xfrm>
                    <a:prstGeom prst="rect">
                      <a:avLst/>
                    </a:prstGeom>
                    <a:noFill/>
                    <a:ln>
                      <a:noFill/>
                    </a:ln>
                  </pic:spPr>
                </pic:pic>
              </a:graphicData>
            </a:graphic>
          </wp:inline>
        </w:drawing>
      </w:r>
    </w:p>
    <w:p>
      <w:pPr>
        <w:numPr>
          <w:numId w:val="0"/>
        </w:numPr>
      </w:pP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6.2 边界测试-只有一个命题变量：</w:t>
      </w:r>
    </w:p>
    <w:p>
      <w:pPr>
        <w:spacing w:line="400" w:lineRule="exact"/>
        <w:rPr>
          <w:rFonts w:hint="eastAsia" w:ascii="等线" w:hAnsi="等线" w:eastAsia="等线" w:cs="等线"/>
          <w:b/>
          <w:bCs/>
          <w:sz w:val="28"/>
          <w:szCs w:val="28"/>
          <w:lang w:val="en-US" w:eastAsia="zh-CN"/>
        </w:rPr>
      </w:pPr>
      <w:r>
        <w:drawing>
          <wp:anchor distT="0" distB="0" distL="114935" distR="114935" simplePos="0" relativeHeight="251659264" behindDoc="0" locked="0" layoutInCell="1" allowOverlap="1">
            <wp:simplePos x="0" y="0"/>
            <wp:positionH relativeFrom="column">
              <wp:posOffset>9525</wp:posOffset>
            </wp:positionH>
            <wp:positionV relativeFrom="paragraph">
              <wp:posOffset>16510</wp:posOffset>
            </wp:positionV>
            <wp:extent cx="3802380" cy="1996440"/>
            <wp:effectExtent l="0" t="0" r="7620" b="0"/>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802380" cy="1996440"/>
                    </a:xfrm>
                    <a:prstGeom prst="rect">
                      <a:avLst/>
                    </a:prstGeom>
                    <a:noFill/>
                    <a:ln>
                      <a:noFill/>
                    </a:ln>
                  </pic:spPr>
                </pic:pic>
              </a:graphicData>
            </a:graphic>
          </wp:anchor>
        </w:drawing>
      </w:r>
    </w:p>
    <w:p>
      <w:pPr>
        <w:spacing w:line="400" w:lineRule="exact"/>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6.3 错误测试：</w:t>
      </w:r>
    </w:p>
    <w:p>
      <w:pPr>
        <w:spacing w:line="400" w:lineRule="exact"/>
        <w:rPr>
          <w:rFonts w:hint="eastAsia" w:ascii="等线" w:hAnsi="等线" w:eastAsia="等线" w:cs="等线"/>
          <w:b/>
          <w:bCs/>
          <w:sz w:val="28"/>
          <w:szCs w:val="28"/>
          <w:lang w:val="en-US" w:eastAsia="zh-CN"/>
        </w:rPr>
      </w:pPr>
    </w:p>
    <w:p>
      <w:pPr>
        <w:shd w:val="clear" w:color="auto" w:fill="FFFFFF"/>
        <w:spacing w:line="421" w:lineRule="atLeast"/>
        <w:rPr>
          <w:rFonts w:hint="eastAsia" w:ascii="宋体" w:hAnsi="宋体"/>
          <w:sz w:val="24"/>
          <w:lang w:val="en-US" w:eastAsia="zh-CN"/>
        </w:rPr>
      </w:pPr>
      <w:r>
        <w:rPr>
          <w:rFonts w:hint="eastAsia" w:ascii="宋体" w:hAnsi="宋体"/>
          <w:sz w:val="24"/>
          <w:lang w:val="en-US" w:eastAsia="zh-CN"/>
        </w:rPr>
        <w:t>括号不匹配：</w:t>
      </w:r>
    </w:p>
    <w:p>
      <w:pPr>
        <w:shd w:val="clear" w:color="auto" w:fill="FFFFFF"/>
        <w:spacing w:line="421" w:lineRule="atLeast"/>
      </w:pPr>
      <w:r>
        <w:drawing>
          <wp:inline distT="0" distB="0" distL="114300" distR="114300">
            <wp:extent cx="3718560" cy="70104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718560" cy="701040"/>
                    </a:xfrm>
                    <a:prstGeom prst="rect">
                      <a:avLst/>
                    </a:prstGeom>
                    <a:noFill/>
                    <a:ln>
                      <a:noFill/>
                    </a:ln>
                  </pic:spPr>
                </pic:pic>
              </a:graphicData>
            </a:graphic>
          </wp:inline>
        </w:drawing>
      </w:r>
    </w:p>
    <w:p>
      <w:pPr>
        <w:shd w:val="clear" w:color="auto" w:fill="FFFFFF"/>
        <w:spacing w:line="421" w:lineRule="atLeast"/>
      </w:pPr>
    </w:p>
    <w:p>
      <w:pPr>
        <w:shd w:val="clear" w:color="auto" w:fill="FFFFFF"/>
        <w:spacing w:line="421" w:lineRule="atLeast"/>
        <w:rPr>
          <w:rFonts w:hint="eastAsia" w:ascii="宋体" w:hAnsi="宋体"/>
          <w:sz w:val="24"/>
          <w:lang w:val="en-US" w:eastAsia="zh-CN"/>
        </w:rPr>
      </w:pPr>
      <w:r>
        <w:rPr>
          <w:rFonts w:hint="eastAsia" w:ascii="宋体" w:hAnsi="宋体"/>
          <w:sz w:val="24"/>
          <w:lang w:val="en-US" w:eastAsia="zh-CN"/>
        </w:rPr>
        <w:t>连续输入多个变量：</w:t>
      </w:r>
    </w:p>
    <w:p>
      <w:pPr>
        <w:shd w:val="clear" w:color="auto" w:fill="FFFFFF"/>
        <w:spacing w:line="421" w:lineRule="atLeast"/>
        <w:rPr>
          <w:rFonts w:hint="default"/>
          <w:lang w:val="en-US" w:eastAsia="zh-CN"/>
        </w:rPr>
      </w:pPr>
      <w:r>
        <w:drawing>
          <wp:inline distT="0" distB="0" distL="114300" distR="114300">
            <wp:extent cx="3825240" cy="861060"/>
            <wp:effectExtent l="0" t="0" r="0"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825240" cy="861060"/>
                    </a:xfrm>
                    <a:prstGeom prst="rect">
                      <a:avLst/>
                    </a:prstGeom>
                    <a:noFill/>
                    <a:ln>
                      <a:noFill/>
                    </a:ln>
                  </pic:spPr>
                </pic:pic>
              </a:graphicData>
            </a:graphic>
          </wp:inline>
        </w:drawing>
      </w:r>
    </w:p>
    <w:p>
      <w:pPr>
        <w:spacing w:line="400" w:lineRule="exact"/>
        <w:rPr>
          <w:rFonts w:hint="eastAsia" w:ascii="等线" w:hAnsi="等线" w:eastAsia="等线" w:cs="等线"/>
          <w:b/>
          <w:bCs/>
          <w:sz w:val="28"/>
          <w:szCs w:val="28"/>
          <w:lang w:val="en-US" w:eastAsia="zh-CN"/>
        </w:rPr>
      </w:pPr>
    </w:p>
    <w:p>
      <w:pPr>
        <w:shd w:val="clear" w:color="auto" w:fill="FFFFFF"/>
        <w:spacing w:line="421" w:lineRule="atLeast"/>
        <w:rPr>
          <w:rFonts w:hint="eastAsia" w:ascii="宋体" w:hAnsi="宋体"/>
          <w:sz w:val="24"/>
          <w:lang w:val="en-US" w:eastAsia="zh-CN"/>
        </w:rPr>
      </w:pPr>
      <w:r>
        <w:rPr>
          <w:rFonts w:hint="eastAsia" w:ascii="宋体" w:hAnsi="宋体"/>
          <w:sz w:val="24"/>
          <w:lang w:val="en-US" w:eastAsia="zh-CN"/>
        </w:rPr>
        <w:t>命题公式不完整：</w:t>
      </w:r>
    </w:p>
    <w:p>
      <w:pPr>
        <w:shd w:val="clear" w:color="auto" w:fill="FFFFFF"/>
        <w:spacing w:line="421" w:lineRule="atLeast"/>
        <w:rPr>
          <w:rFonts w:hint="eastAsia" w:ascii="宋体" w:hAnsi="宋体"/>
          <w:sz w:val="24"/>
          <w:lang w:val="en-US" w:eastAsia="zh-CN"/>
        </w:rPr>
      </w:pPr>
      <w:r>
        <w:drawing>
          <wp:inline distT="0" distB="0" distL="114300" distR="114300">
            <wp:extent cx="3878580" cy="861060"/>
            <wp:effectExtent l="0" t="0" r="762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878580" cy="861060"/>
                    </a:xfrm>
                    <a:prstGeom prst="rect">
                      <a:avLst/>
                    </a:prstGeom>
                    <a:noFill/>
                    <a:ln>
                      <a:noFill/>
                    </a:ln>
                  </pic:spPr>
                </pic:pic>
              </a:graphicData>
            </a:graphic>
          </wp:inline>
        </w:drawing>
      </w:r>
    </w:p>
    <w:p>
      <w:pPr>
        <w:spacing w:line="400" w:lineRule="exact"/>
        <w:rPr>
          <w:rFonts w:hint="eastAsia" w:ascii="等线" w:hAnsi="等线" w:eastAsia="等线" w:cs="等线"/>
          <w:b/>
          <w:bCs/>
          <w:sz w:val="28"/>
          <w:szCs w:val="28"/>
          <w:lang w:val="en-US" w:eastAsia="zh-CN"/>
        </w:rPr>
      </w:pPr>
      <w:bookmarkStart w:id="1" w:name="_GoBack"/>
      <w:bookmarkEnd w:id="1"/>
    </w:p>
    <w:p>
      <w:pPr>
        <w:numPr>
          <w:ilvl w:val="0"/>
          <w:numId w:val="1"/>
        </w:numPr>
        <w:rPr>
          <w:rFonts w:hint="eastAsia" w:ascii="等线" w:hAnsi="等线" w:eastAsia="等线" w:cs="等线"/>
          <w:b/>
          <w:bCs/>
          <w:color w:val="auto"/>
          <w:sz w:val="32"/>
          <w:szCs w:val="32"/>
          <w:lang w:val="en-US" w:eastAsia="zh-CN"/>
        </w:rPr>
      </w:pPr>
      <w:r>
        <w:rPr>
          <w:rFonts w:hint="eastAsia" w:ascii="等线" w:hAnsi="等线" w:eastAsia="等线" w:cs="等线"/>
          <w:b/>
          <w:bCs/>
          <w:color w:val="auto"/>
          <w:sz w:val="32"/>
          <w:szCs w:val="32"/>
          <w:lang w:val="en-US" w:eastAsia="zh-CN"/>
        </w:rPr>
        <w:t>心得体会</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通过本次实验，我进一步理解了命题逻辑中的联接词、真值表、主范式等知识，并学会了如何使用它们来解决实际问题。在课堂的理论学习中，我掌握了几种常见的命题逻辑联接词与命题公式的计算，学会了如何求一个给定命题公式的真值表、求一个给定命题公式的主析取范式与主合取范式。但作为软件工程专业的学生，仅仅了解理论知识还不够，更重要的是明白如何将离散数学的各项理论应用于程序开发、算法设计等方面上，真正将计算机知识与数学知识融合。</w:t>
      </w:r>
    </w:p>
    <w:p>
      <w:pPr>
        <w:shd w:val="clear" w:color="auto" w:fill="FFFFFF"/>
        <w:spacing w:line="421" w:lineRule="atLeast"/>
        <w:ind w:firstLine="480" w:firstLineChars="200"/>
        <w:rPr>
          <w:rFonts w:hint="eastAsia" w:ascii="宋体" w:hAnsi="宋体"/>
          <w:sz w:val="24"/>
          <w:lang w:val="en-US" w:eastAsia="zh-CN"/>
        </w:rPr>
      </w:pPr>
      <w:r>
        <w:rPr>
          <w:rFonts w:hint="eastAsia" w:ascii="宋体" w:hAnsi="宋体"/>
          <w:sz w:val="24"/>
          <w:lang w:val="en-US" w:eastAsia="zh-CN"/>
        </w:rPr>
        <w:t>在A题的求解过程中，我熟悉了</w:t>
      </w:r>
      <w:r>
        <w:rPr>
          <w:rFonts w:hint="eastAsia" w:ascii="宋体" w:hAnsi="宋体"/>
          <w:sz w:val="24"/>
        </w:rPr>
        <w:t>C语言本身支持</w:t>
      </w:r>
      <w:r>
        <w:rPr>
          <w:rFonts w:hint="eastAsia" w:ascii="宋体" w:hAnsi="宋体"/>
          <w:sz w:val="24"/>
          <w:lang w:val="en-US" w:eastAsia="zh-CN"/>
        </w:rPr>
        <w:t>的</w:t>
      </w:r>
      <w:r>
        <w:rPr>
          <w:rFonts w:hint="eastAsia" w:ascii="宋体" w:hAnsi="宋体"/>
          <w:sz w:val="24"/>
        </w:rPr>
        <w:t>与&amp;&amp;、或||、非</w:t>
      </w:r>
      <w:r>
        <w:rPr>
          <w:rFonts w:hint="eastAsia" w:ascii="宋体" w:hAnsi="宋体"/>
          <w:sz w:val="24"/>
          <w:lang w:val="en-US" w:eastAsia="zh-CN"/>
        </w:rPr>
        <w:t>!</w:t>
      </w:r>
      <w:r>
        <w:rPr>
          <w:rFonts w:hint="eastAsia" w:ascii="宋体" w:hAnsi="宋体"/>
          <w:sz w:val="24"/>
        </w:rPr>
        <w:t>三种</w:t>
      </w:r>
      <w:r>
        <w:rPr>
          <w:rFonts w:hint="eastAsia" w:ascii="宋体" w:hAnsi="宋体"/>
          <w:sz w:val="24"/>
          <w:lang w:val="en-US" w:eastAsia="zh-CN"/>
        </w:rPr>
        <w:t>逻辑运算符，并认识了非布尔类型变量也可通过位运算实现逻辑运算。在B题的求解过程中，程序对输入的处理非常精妙，不仅能识别词法错误，还可识别语法错误，这与编译原理对语句的词法语法处理方法非常类似。程序运用了符号栈与真值栈求解命题公式真值，并且添加了“#”辅助判定，通过栈外运算符与栈顶运算符的优先级大小关系确定程序此时应当执行的动作，这点与算术运算的实现方法是非常类似的。在C题的求解过程中，我进一步理解了范式的含义以及如何通过查表求得命题公式的成真赋值、成假赋值、极大项、极小项、主析取范式、主合取范式以及它们之间的相互联系。</w:t>
      </w:r>
    </w:p>
    <w:p>
      <w:pPr>
        <w:shd w:val="clear" w:color="auto" w:fill="FFFFFF"/>
        <w:spacing w:line="421" w:lineRule="atLeast"/>
        <w:ind w:firstLine="480" w:firstLineChars="200"/>
        <w:rPr>
          <w:rFonts w:hint="default" w:ascii="宋体" w:hAnsi="宋体"/>
          <w:sz w:val="24"/>
          <w:lang w:val="en-US" w:eastAsia="zh-CN"/>
        </w:rPr>
      </w:pPr>
      <w:r>
        <w:rPr>
          <w:rFonts w:hint="eastAsia" w:ascii="宋体" w:hAnsi="宋体"/>
          <w:sz w:val="24"/>
          <w:lang w:val="en-US" w:eastAsia="zh-CN"/>
        </w:rPr>
        <w:t>除此之外，本实验也教会了我如何提高程序的鲁棒性，这点对于每一位程序设计工作者都是十分重要的。</w:t>
      </w:r>
    </w:p>
    <w:p>
      <w:pPr>
        <w:shd w:val="clear" w:color="auto" w:fill="FFFFFF"/>
        <w:spacing w:line="421" w:lineRule="atLeast"/>
        <w:ind w:firstLine="480" w:firstLineChars="200"/>
        <w:rPr>
          <w:rFonts w:hint="default" w:ascii="宋体" w:hAnsi="宋体"/>
          <w:sz w:val="24"/>
          <w:lang w:val="en-US" w:eastAsia="zh-CN"/>
        </w:rPr>
      </w:pPr>
    </w:p>
    <w:sectPr>
      <w:pgSz w:w="11907" w:h="16840"/>
      <w:pgMar w:top="1440" w:right="1080" w:bottom="1440" w:left="1083" w:header="720" w:footer="850" w:gutter="850"/>
      <w:pgNumType w:fmt="upperRoman"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Heavy">
    <w:altName w:val="黑体"/>
    <w:panose1 w:val="020B0A00000000000000"/>
    <w:charset w:val="86"/>
    <w:family w:val="auto"/>
    <w:pitch w:val="default"/>
    <w:sig w:usb0="00000000" w:usb1="00000000" w:usb2="00000016" w:usb3="00000000" w:csb0="60060107"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00AE7"/>
    <w:multiLevelType w:val="singleLevel"/>
    <w:tmpl w:val="8C100AE7"/>
    <w:lvl w:ilvl="0" w:tentative="0">
      <w:start w:val="1"/>
      <w:numFmt w:val="chineseCounting"/>
      <w:suff w:val="nothing"/>
      <w:lvlText w:val="%1、"/>
      <w:lvlJc w:val="left"/>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05EA2CC9"/>
    <w:rsid w:val="104344BA"/>
    <w:rsid w:val="17980FAF"/>
    <w:rsid w:val="19196E2E"/>
    <w:rsid w:val="1F667D6A"/>
    <w:rsid w:val="1FD22114"/>
    <w:rsid w:val="220B5AF8"/>
    <w:rsid w:val="22610CE4"/>
    <w:rsid w:val="25FD5DBC"/>
    <w:rsid w:val="2A96353F"/>
    <w:rsid w:val="2EA02512"/>
    <w:rsid w:val="328A7127"/>
    <w:rsid w:val="38711417"/>
    <w:rsid w:val="3F482E9A"/>
    <w:rsid w:val="481C10A3"/>
    <w:rsid w:val="4AED312C"/>
    <w:rsid w:val="4EA623AC"/>
    <w:rsid w:val="51DD3CE7"/>
    <w:rsid w:val="576F1361"/>
    <w:rsid w:val="65674E76"/>
    <w:rsid w:val="6659436D"/>
    <w:rsid w:val="71926EAB"/>
    <w:rsid w:val="73BC4C84"/>
    <w:rsid w:val="74EC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240" w:lineRule="atLeast"/>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tLeast"/>
      <w:outlineLvl w:val="2"/>
    </w:pPr>
    <w:rPr>
      <w:rFonts w:ascii="+西文正文" w:hAnsi="+西文正文" w:eastAsia="黑体" w:cs="黑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character" w:styleId="8">
    <w:name w:val="Hyperlink"/>
    <w:basedOn w:val="7"/>
    <w:uiPriority w:val="0"/>
    <w:rPr>
      <w:color w:val="0000FF"/>
      <w:u w:val="single"/>
    </w:rPr>
  </w:style>
  <w:style w:type="paragraph" w:customStyle="1" w:styleId="9">
    <w:name w:val="样式1"/>
    <w:basedOn w:val="1"/>
    <w:qFormat/>
    <w:uiPriority w:val="0"/>
    <w:pPr>
      <w:widowControl/>
      <w:jc w:val="left"/>
    </w:pPr>
    <w:rPr>
      <w:rFonts w:ascii="TimesNewRomanPS-BoldMT" w:hAnsi="TimesNewRomanPS-BoldMT" w:eastAsia="+西文标题" w:cs="思源黑体 CN Heavy"/>
      <w:b/>
      <w:bCs/>
      <w:color w:val="000000"/>
      <w:kern w:val="0"/>
      <w:szCs w:val="21"/>
      <w:lang w:bidi="ar"/>
    </w:rPr>
  </w:style>
  <w:style w:type="paragraph" w:customStyle="1" w:styleId="10">
    <w:name w:val="样式2"/>
    <w:basedOn w:val="1"/>
    <w:next w:val="1"/>
    <w:qFormat/>
    <w:uiPriority w:val="0"/>
    <w:pPr>
      <w:keepNext/>
      <w:keepLines/>
      <w:spacing w:before="260" w:beforeLines="0" w:after="260" w:afterLines="0" w:line="240" w:lineRule="atLeast"/>
      <w:outlineLvl w:val="2"/>
    </w:pPr>
    <w:rPr>
      <w:rFonts w:hint="default" w:eastAsia="黑体" w:asciiTheme="minorAscii" w:hAnsiTheme="minorAscii"/>
      <w:b/>
      <w:sz w:val="24"/>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qFormat/>
    <w:uiPriority w:val="0"/>
    <w:rPr>
      <w:rFonts w:eastAsia="思源黑体 CN Heavy" w:asciiTheme="minorAscii" w:hAnsiTheme="minorAscii"/>
      <w:b/>
      <w:kern w:val="44"/>
      <w:sz w:val="44"/>
    </w:rPr>
  </w:style>
  <w:style w:type="paragraph" w:customStyle="1" w:styleId="13">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4">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首页页脚中文"/>
    <w:basedOn w:val="1"/>
    <w:qFormat/>
    <w:uiPriority w:val="0"/>
    <w:pPr>
      <w:ind w:firstLine="0" w:firstLineChars="0"/>
      <w:jc w:val="center"/>
    </w:pPr>
    <w:rPr>
      <w:rFonts w:ascii="华文行楷" w:eastAsia="华文行楷"/>
      <w:sz w:val="36"/>
      <w:szCs w:val="36"/>
    </w:rPr>
  </w:style>
  <w:style w:type="paragraph" w:customStyle="1" w:styleId="17">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4727</Words>
  <Characters>6609</Characters>
  <Lines>0</Lines>
  <Paragraphs>0</Paragraphs>
  <TotalTime>0</TotalTime>
  <ScaleCrop>false</ScaleCrop>
  <LinksUpToDate>false</LinksUpToDate>
  <CharactersWithSpaces>8434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2022-08-29T12:03:00Z</dcterms:created>
  <dc:creator>小可爱</dc:creator>
  <cp:lastModifiedBy>长风</cp:lastModifiedBy>
  <dcterms:modified xsi:type="dcterms:W3CDTF">2022-12-21T13:34:56Z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87CEDFB35CAB457684D71B3D7C74164B</vt:lpwstr>
  </property>
</Properties>
</file>