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华文中宋" w:eastAsia="华文中宋"/>
          <w:b/>
          <w:bCs/>
          <w:sz w:val="36"/>
        </w:rPr>
      </w:pPr>
    </w:p>
    <w:p>
      <w:pPr>
        <w:jc w:val="center"/>
        <w:rPr>
          <w:rFonts w:ascii="华文中宋" w:eastAsia="华文中宋"/>
          <w:b/>
          <w:bCs/>
          <w:sz w:val="36"/>
        </w:rPr>
      </w:pPr>
    </w:p>
    <w:p>
      <w:pPr>
        <w:jc w:val="center"/>
        <w:rPr>
          <w:rFonts w:ascii="华文中宋" w:eastAsia="华文中宋"/>
          <w:b/>
          <w:bCs/>
          <w:sz w:val="36"/>
        </w:rPr>
      </w:pPr>
    </w:p>
    <w:p>
      <w:pPr>
        <w:jc w:val="center"/>
        <w:rPr>
          <w:rFonts w:ascii="华文中宋" w:eastAsia="华文中宋"/>
          <w:b/>
          <w:bCs/>
          <w:sz w:val="36"/>
        </w:rPr>
      </w:pPr>
      <w:r>
        <w:rPr>
          <w:rFonts w:hint="eastAsia" w:ascii="华文中宋" w:eastAsia="华文中宋"/>
          <w:b/>
          <w:bCs/>
          <w:sz w:val="36"/>
        </w:rPr>
        <w:t>河南科技学院</w:t>
      </w:r>
    </w:p>
    <w:p>
      <w:pPr>
        <w:jc w:val="center"/>
        <w:rPr>
          <w:rFonts w:ascii="华文中宋" w:hAnsi="华文中宋" w:eastAsia="华文中宋"/>
          <w:b/>
          <w:bCs/>
          <w:sz w:val="48"/>
        </w:rPr>
      </w:pPr>
      <w:r>
        <w:rPr>
          <w:rFonts w:hint="eastAsia" w:ascii="华文中宋" w:eastAsia="华文中宋"/>
          <w:b/>
          <w:bCs/>
          <w:sz w:val="36"/>
        </w:rPr>
        <w:t xml:space="preserve">   </w:t>
      </w:r>
      <w:r>
        <w:rPr>
          <w:rFonts w:hint="eastAsia" w:ascii="华文中宋" w:eastAsia="华文中宋"/>
          <w:b/>
          <w:bCs/>
          <w:sz w:val="36"/>
          <w:lang w:val="en-US" w:eastAsia="zh-CN"/>
        </w:rPr>
        <w:t>2022</w:t>
      </w:r>
      <w:r>
        <w:rPr>
          <w:rFonts w:hint="eastAsia" w:ascii="华文中宋" w:eastAsia="华文中宋"/>
          <w:b/>
          <w:bCs/>
          <w:sz w:val="36"/>
        </w:rPr>
        <w:t>届本科毕业论文（设计）</w:t>
      </w:r>
    </w:p>
    <w:p>
      <w:pPr>
        <w:spacing w:line="400" w:lineRule="atLeast"/>
        <w:jc w:val="center"/>
        <w:rPr>
          <w:rFonts w:ascii="华文中宋" w:hAnsi="华文中宋" w:eastAsia="华文中宋"/>
          <w:b/>
          <w:bCs/>
          <w:sz w:val="30"/>
        </w:rPr>
      </w:pPr>
    </w:p>
    <w:p>
      <w:pPr>
        <w:spacing w:line="400" w:lineRule="atLeast"/>
        <w:jc w:val="center"/>
        <w:rPr>
          <w:rFonts w:ascii="华文中宋" w:hAnsi="华文中宋" w:eastAsia="华文中宋"/>
          <w:b/>
          <w:bCs/>
          <w:sz w:val="30"/>
        </w:rPr>
      </w:pPr>
    </w:p>
    <w:p>
      <w:pPr>
        <w:spacing w:line="400" w:lineRule="atLeast"/>
        <w:jc w:val="center"/>
        <w:rPr>
          <w:rFonts w:ascii="华文中宋" w:hAnsi="华文中宋" w:eastAsia="华文中宋"/>
          <w:b/>
          <w:bCs/>
          <w:sz w:val="30"/>
        </w:rPr>
      </w:pPr>
    </w:p>
    <w:p>
      <w:pPr>
        <w:spacing w:line="400" w:lineRule="atLeast"/>
        <w:jc w:val="center"/>
        <w:rPr>
          <w:rFonts w:ascii="华文中宋" w:hAnsi="华文中宋" w:eastAsia="华文中宋" w:cs="宋体"/>
          <w:b/>
          <w:sz w:val="30"/>
          <w:szCs w:val="30"/>
        </w:rPr>
      </w:pPr>
      <w:r>
        <w:rPr>
          <w:rFonts w:hint="eastAsia" w:ascii="华文中宋" w:hAnsi="华文中宋" w:eastAsia="华文中宋" w:cs="宋体"/>
          <w:b/>
          <w:sz w:val="30"/>
          <w:szCs w:val="30"/>
          <w:lang w:val="en-US" w:eastAsia="zh-CN"/>
        </w:rPr>
        <w:t>题目：</w:t>
      </w:r>
      <w:r>
        <w:rPr>
          <w:rFonts w:hint="eastAsia" w:ascii="华文中宋" w:hAnsi="华文中宋" w:eastAsia="华文中宋" w:cs="宋体"/>
          <w:b/>
          <w:sz w:val="30"/>
          <w:szCs w:val="30"/>
        </w:rPr>
        <w:t>新加坡二手车拍</w:t>
      </w:r>
      <w:bookmarkStart w:id="49" w:name="_GoBack"/>
      <w:bookmarkEnd w:id="49"/>
      <w:r>
        <w:rPr>
          <w:rFonts w:hint="eastAsia" w:ascii="华文中宋" w:hAnsi="华文中宋" w:eastAsia="华文中宋" w:cs="宋体"/>
          <w:b/>
          <w:sz w:val="30"/>
          <w:szCs w:val="30"/>
        </w:rPr>
        <w:t>卖平台的设计与实现</w:t>
      </w:r>
    </w:p>
    <w:p>
      <w:pPr>
        <w:jc w:val="center"/>
        <w:rPr>
          <w:rFonts w:ascii="华文中宋" w:hAnsi="华文中宋" w:eastAsia="华文中宋"/>
          <w:b/>
          <w:bCs/>
          <w:color w:val="000000"/>
          <w:sz w:val="30"/>
          <w:szCs w:val="30"/>
        </w:rPr>
      </w:pPr>
    </w:p>
    <w:p>
      <w:pPr>
        <w:spacing w:line="400" w:lineRule="atLeast"/>
        <w:jc w:val="center"/>
        <w:rPr>
          <w:rFonts w:ascii="华文中宋" w:hAnsi="华文中宋" w:eastAsia="华文中宋"/>
          <w:b/>
          <w:bCs/>
          <w:color w:val="000000"/>
          <w:sz w:val="30"/>
          <w:szCs w:val="30"/>
        </w:rPr>
      </w:pPr>
    </w:p>
    <w:p>
      <w:pPr>
        <w:spacing w:line="400" w:lineRule="atLeast"/>
        <w:jc w:val="center"/>
        <w:rPr>
          <w:rFonts w:ascii="华文中宋" w:hAnsi="华文中宋" w:eastAsia="华文中宋"/>
          <w:b/>
          <w:bCs/>
          <w:sz w:val="30"/>
        </w:rPr>
      </w:pPr>
    </w:p>
    <w:tbl>
      <w:tblPr>
        <w:tblStyle w:val="20"/>
        <w:tblW w:w="0" w:type="auto"/>
        <w:tblInd w:w="0" w:type="dxa"/>
        <w:tblLayout w:type="fixed"/>
        <w:tblCellMar>
          <w:top w:w="0" w:type="dxa"/>
          <w:left w:w="108" w:type="dxa"/>
          <w:bottom w:w="0" w:type="dxa"/>
          <w:right w:w="108" w:type="dxa"/>
        </w:tblCellMar>
      </w:tblPr>
      <w:tblGrid>
        <w:gridCol w:w="2962"/>
        <w:gridCol w:w="261"/>
        <w:gridCol w:w="3916"/>
      </w:tblGrid>
      <w:tr>
        <w:tblPrEx>
          <w:tblCellMar>
            <w:top w:w="0" w:type="dxa"/>
            <w:left w:w="108" w:type="dxa"/>
            <w:bottom w:w="0" w:type="dxa"/>
            <w:right w:w="108" w:type="dxa"/>
          </w:tblCellMar>
        </w:tblPrEx>
        <w:trPr>
          <w:trHeight w:val="453" w:hRule="atLeast"/>
        </w:trPr>
        <w:tc>
          <w:tcPr>
            <w:tcW w:w="2962" w:type="dxa"/>
            <w:vAlign w:val="center"/>
          </w:tcPr>
          <w:p>
            <w:pPr>
              <w:spacing w:line="440" w:lineRule="exact"/>
              <w:jc w:val="right"/>
              <w:rPr>
                <w:rFonts w:ascii="华文中宋" w:hAnsi="华文中宋" w:eastAsia="华文中宋"/>
                <w:b/>
                <w:bCs/>
                <w:sz w:val="30"/>
              </w:rPr>
            </w:pPr>
            <w:r>
              <w:rPr>
                <w:rFonts w:hint="eastAsia" w:ascii="华文中宋" w:hAnsi="华文中宋" w:eastAsia="华文中宋"/>
                <w:b/>
                <w:bCs/>
                <w:sz w:val="30"/>
              </w:rPr>
              <w:t xml:space="preserve">学 </w:t>
            </w:r>
            <w:r>
              <w:rPr>
                <w:rFonts w:ascii="华文中宋" w:hAnsi="华文中宋" w:eastAsia="华文中宋"/>
                <w:b/>
                <w:bCs/>
                <w:sz w:val="30"/>
              </w:rPr>
              <w:t xml:space="preserve">   </w:t>
            </w:r>
            <w:r>
              <w:rPr>
                <w:rFonts w:hint="eastAsia" w:ascii="华文中宋" w:hAnsi="华文中宋" w:eastAsia="华文中宋"/>
                <w:b/>
                <w:bCs/>
                <w:sz w:val="30"/>
              </w:rPr>
              <w:t>号：</w:t>
            </w:r>
          </w:p>
        </w:tc>
        <w:tc>
          <w:tcPr>
            <w:tcW w:w="261" w:type="dxa"/>
            <w:vAlign w:val="center"/>
          </w:tcPr>
          <w:p>
            <w:pPr>
              <w:spacing w:line="440" w:lineRule="exact"/>
              <w:jc w:val="center"/>
              <w:rPr>
                <w:rFonts w:ascii="华文中宋" w:hAnsi="华文中宋" w:eastAsia="华文中宋"/>
                <w:b/>
                <w:bCs/>
                <w:kern w:val="0"/>
                <w:sz w:val="30"/>
                <w:szCs w:val="20"/>
              </w:rPr>
            </w:pPr>
          </w:p>
        </w:tc>
        <w:tc>
          <w:tcPr>
            <w:tcW w:w="3916" w:type="dxa"/>
            <w:tcBorders>
              <w:bottom w:val="single" w:color="auto" w:sz="12" w:space="0"/>
            </w:tcBorders>
            <w:vAlign w:val="center"/>
          </w:tcPr>
          <w:p>
            <w:pPr>
              <w:spacing w:line="440" w:lineRule="exact"/>
              <w:jc w:val="center"/>
              <w:rPr>
                <w:rFonts w:ascii="华文中宋" w:hAnsi="华文中宋" w:eastAsia="华文中宋"/>
                <w:b/>
                <w:bCs/>
                <w:kern w:val="0"/>
                <w:sz w:val="30"/>
                <w:szCs w:val="20"/>
              </w:rPr>
            </w:pPr>
            <w:r>
              <w:rPr>
                <w:rFonts w:hint="eastAsia" w:ascii="华文中宋" w:hAnsi="华文中宋" w:eastAsia="华文中宋"/>
                <w:b/>
                <w:bCs/>
                <w:kern w:val="0"/>
                <w:sz w:val="30"/>
                <w:szCs w:val="20"/>
              </w:rPr>
              <w:t>20181514410</w:t>
            </w:r>
          </w:p>
        </w:tc>
      </w:tr>
      <w:tr>
        <w:tblPrEx>
          <w:tblCellMar>
            <w:top w:w="0" w:type="dxa"/>
            <w:left w:w="108" w:type="dxa"/>
            <w:bottom w:w="0" w:type="dxa"/>
            <w:right w:w="108" w:type="dxa"/>
          </w:tblCellMar>
        </w:tblPrEx>
        <w:trPr>
          <w:trHeight w:val="448" w:hRule="atLeast"/>
        </w:trPr>
        <w:tc>
          <w:tcPr>
            <w:tcW w:w="2962" w:type="dxa"/>
            <w:vAlign w:val="center"/>
          </w:tcPr>
          <w:p>
            <w:pPr>
              <w:spacing w:line="440" w:lineRule="exact"/>
              <w:jc w:val="right"/>
              <w:rPr>
                <w:rFonts w:ascii="华文中宋" w:hAnsi="华文中宋" w:eastAsia="华文中宋"/>
                <w:b/>
                <w:bCs/>
                <w:sz w:val="30"/>
              </w:rPr>
            </w:pPr>
            <w:bookmarkStart w:id="0" w:name="_Hlk25946517"/>
          </w:p>
        </w:tc>
        <w:tc>
          <w:tcPr>
            <w:tcW w:w="261" w:type="dxa"/>
            <w:vAlign w:val="center"/>
          </w:tcPr>
          <w:p>
            <w:pPr>
              <w:spacing w:line="440" w:lineRule="exact"/>
              <w:jc w:val="right"/>
              <w:rPr>
                <w:rFonts w:ascii="华文中宋" w:hAnsi="华文中宋" w:eastAsia="华文中宋"/>
                <w:b/>
                <w:bCs/>
                <w:kern w:val="0"/>
                <w:sz w:val="30"/>
                <w:szCs w:val="20"/>
              </w:rPr>
            </w:pPr>
          </w:p>
        </w:tc>
        <w:tc>
          <w:tcPr>
            <w:tcW w:w="3916" w:type="dxa"/>
            <w:tcBorders>
              <w:top w:val="single" w:color="auto" w:sz="12" w:space="0"/>
            </w:tcBorders>
            <w:vAlign w:val="center"/>
          </w:tcPr>
          <w:p>
            <w:pPr>
              <w:spacing w:line="440" w:lineRule="exact"/>
              <w:jc w:val="center"/>
              <w:rPr>
                <w:rFonts w:ascii="华文中宋" w:hAnsi="华文中宋" w:eastAsia="华文中宋"/>
                <w:b/>
                <w:bCs/>
                <w:kern w:val="0"/>
                <w:sz w:val="30"/>
                <w:szCs w:val="20"/>
              </w:rPr>
            </w:pPr>
          </w:p>
        </w:tc>
      </w:tr>
      <w:bookmarkEnd w:id="0"/>
      <w:tr>
        <w:tblPrEx>
          <w:tblCellMar>
            <w:top w:w="0" w:type="dxa"/>
            <w:left w:w="108" w:type="dxa"/>
            <w:bottom w:w="0" w:type="dxa"/>
            <w:right w:w="108" w:type="dxa"/>
          </w:tblCellMar>
        </w:tblPrEx>
        <w:trPr>
          <w:trHeight w:val="453" w:hRule="atLeast"/>
        </w:trPr>
        <w:tc>
          <w:tcPr>
            <w:tcW w:w="2962" w:type="dxa"/>
            <w:vAlign w:val="center"/>
          </w:tcPr>
          <w:p>
            <w:pPr>
              <w:spacing w:line="440" w:lineRule="exact"/>
              <w:jc w:val="right"/>
              <w:rPr>
                <w:rFonts w:ascii="华文中宋" w:hAnsi="华文中宋" w:eastAsia="华文中宋"/>
                <w:b/>
                <w:bCs/>
                <w:szCs w:val="21"/>
              </w:rPr>
            </w:pPr>
            <w:r>
              <w:rPr>
                <w:rFonts w:hint="eastAsia" w:ascii="华文中宋" w:hAnsi="华文中宋" w:eastAsia="华文中宋"/>
                <w:b/>
                <w:bCs/>
                <w:sz w:val="30"/>
              </w:rPr>
              <w:t>姓    名：</w:t>
            </w:r>
          </w:p>
        </w:tc>
        <w:tc>
          <w:tcPr>
            <w:tcW w:w="261" w:type="dxa"/>
            <w:vAlign w:val="center"/>
          </w:tcPr>
          <w:p>
            <w:pPr>
              <w:spacing w:line="440" w:lineRule="exact"/>
              <w:jc w:val="center"/>
              <w:rPr>
                <w:rFonts w:ascii="华文中宋" w:hAnsi="华文中宋" w:eastAsia="华文中宋"/>
                <w:b/>
                <w:bCs/>
                <w:szCs w:val="21"/>
              </w:rPr>
            </w:pPr>
          </w:p>
        </w:tc>
        <w:tc>
          <w:tcPr>
            <w:tcW w:w="3916" w:type="dxa"/>
            <w:tcBorders>
              <w:bottom w:val="single" w:color="auto" w:sz="12" w:space="0"/>
            </w:tcBorders>
            <w:vAlign w:val="center"/>
          </w:tcPr>
          <w:p>
            <w:pPr>
              <w:spacing w:line="440" w:lineRule="exact"/>
              <w:jc w:val="center"/>
              <w:rPr>
                <w:rFonts w:ascii="华文中宋" w:hAnsi="华文中宋" w:eastAsia="华文中宋"/>
                <w:b/>
                <w:bCs/>
                <w:sz w:val="30"/>
                <w:szCs w:val="30"/>
              </w:rPr>
            </w:pPr>
            <w:r>
              <w:rPr>
                <w:rFonts w:hint="eastAsia" w:ascii="华文中宋" w:hAnsi="华文中宋" w:eastAsia="华文中宋"/>
                <w:b/>
                <w:bCs/>
                <w:sz w:val="30"/>
                <w:szCs w:val="30"/>
              </w:rPr>
              <w:t>郭静庭</w:t>
            </w:r>
          </w:p>
        </w:tc>
      </w:tr>
      <w:tr>
        <w:tblPrEx>
          <w:tblCellMar>
            <w:top w:w="0" w:type="dxa"/>
            <w:left w:w="108" w:type="dxa"/>
            <w:bottom w:w="0" w:type="dxa"/>
            <w:right w:w="108" w:type="dxa"/>
          </w:tblCellMar>
        </w:tblPrEx>
        <w:trPr>
          <w:trHeight w:val="453" w:hRule="atLeast"/>
        </w:trPr>
        <w:tc>
          <w:tcPr>
            <w:tcW w:w="2962" w:type="dxa"/>
            <w:vAlign w:val="center"/>
          </w:tcPr>
          <w:p>
            <w:pPr>
              <w:spacing w:line="440" w:lineRule="exact"/>
              <w:jc w:val="right"/>
              <w:rPr>
                <w:rFonts w:ascii="华文中宋" w:hAnsi="华文中宋" w:eastAsia="华文中宋"/>
                <w:b/>
                <w:bCs/>
                <w:sz w:val="30"/>
              </w:rPr>
            </w:pPr>
          </w:p>
        </w:tc>
        <w:tc>
          <w:tcPr>
            <w:tcW w:w="261" w:type="dxa"/>
            <w:vAlign w:val="center"/>
          </w:tcPr>
          <w:p>
            <w:pPr>
              <w:spacing w:line="440" w:lineRule="exact"/>
              <w:jc w:val="center"/>
              <w:rPr>
                <w:rFonts w:ascii="华文中宋" w:hAnsi="华文中宋" w:eastAsia="华文中宋"/>
                <w:b/>
                <w:bCs/>
                <w:sz w:val="30"/>
              </w:rPr>
            </w:pPr>
          </w:p>
        </w:tc>
        <w:tc>
          <w:tcPr>
            <w:tcW w:w="3916" w:type="dxa"/>
            <w:tcBorders>
              <w:top w:val="single" w:color="auto" w:sz="12" w:space="0"/>
            </w:tcBorders>
            <w:vAlign w:val="center"/>
          </w:tcPr>
          <w:p>
            <w:pPr>
              <w:spacing w:line="440" w:lineRule="exact"/>
              <w:jc w:val="center"/>
              <w:rPr>
                <w:rFonts w:eastAsia="华文中宋"/>
                <w:b/>
                <w:bCs/>
                <w:sz w:val="30"/>
              </w:rPr>
            </w:pPr>
          </w:p>
        </w:tc>
      </w:tr>
      <w:tr>
        <w:tblPrEx>
          <w:tblCellMar>
            <w:top w:w="0" w:type="dxa"/>
            <w:left w:w="108" w:type="dxa"/>
            <w:bottom w:w="0" w:type="dxa"/>
            <w:right w:w="108" w:type="dxa"/>
          </w:tblCellMar>
        </w:tblPrEx>
        <w:trPr>
          <w:trHeight w:val="453" w:hRule="atLeast"/>
        </w:trPr>
        <w:tc>
          <w:tcPr>
            <w:tcW w:w="2962" w:type="dxa"/>
            <w:vAlign w:val="center"/>
          </w:tcPr>
          <w:p>
            <w:pPr>
              <w:spacing w:line="440" w:lineRule="exact"/>
              <w:jc w:val="right"/>
              <w:rPr>
                <w:rFonts w:ascii="华文中宋" w:hAnsi="华文中宋" w:eastAsia="华文中宋"/>
                <w:b/>
                <w:bCs/>
                <w:sz w:val="30"/>
              </w:rPr>
            </w:pPr>
            <w:r>
              <w:rPr>
                <w:rFonts w:hint="eastAsia" w:ascii="华文中宋" w:hAnsi="华文中宋" w:eastAsia="华文中宋"/>
                <w:b/>
                <w:bCs/>
                <w:sz w:val="30"/>
              </w:rPr>
              <w:t xml:space="preserve">专 </w:t>
            </w:r>
            <w:r>
              <w:rPr>
                <w:rFonts w:ascii="华文中宋" w:hAnsi="华文中宋" w:eastAsia="华文中宋"/>
                <w:b/>
                <w:bCs/>
                <w:sz w:val="30"/>
              </w:rPr>
              <w:t xml:space="preserve">   </w:t>
            </w:r>
            <w:r>
              <w:rPr>
                <w:rFonts w:hint="eastAsia" w:ascii="华文中宋" w:hAnsi="华文中宋" w:eastAsia="华文中宋"/>
                <w:b/>
                <w:bCs/>
                <w:sz w:val="30"/>
              </w:rPr>
              <w:t>业：</w:t>
            </w:r>
          </w:p>
        </w:tc>
        <w:tc>
          <w:tcPr>
            <w:tcW w:w="261" w:type="dxa"/>
            <w:vAlign w:val="center"/>
          </w:tcPr>
          <w:p>
            <w:pPr>
              <w:spacing w:line="440" w:lineRule="exact"/>
              <w:jc w:val="center"/>
              <w:rPr>
                <w:rFonts w:ascii="华文中宋" w:hAnsi="华文中宋" w:eastAsia="华文中宋"/>
                <w:b/>
                <w:bCs/>
                <w:sz w:val="30"/>
              </w:rPr>
            </w:pPr>
          </w:p>
        </w:tc>
        <w:tc>
          <w:tcPr>
            <w:tcW w:w="3916" w:type="dxa"/>
            <w:tcBorders>
              <w:bottom w:val="single" w:color="auto" w:sz="12" w:space="0"/>
            </w:tcBorders>
            <w:vAlign w:val="center"/>
          </w:tcPr>
          <w:p>
            <w:pPr>
              <w:spacing w:line="440" w:lineRule="exact"/>
              <w:jc w:val="center"/>
              <w:rPr>
                <w:rFonts w:ascii="华文中宋" w:hAnsi="华文中宋" w:eastAsia="华文中宋"/>
                <w:b/>
                <w:bCs/>
                <w:sz w:val="30"/>
              </w:rPr>
            </w:pPr>
            <w:r>
              <w:rPr>
                <w:rFonts w:hint="eastAsia" w:ascii="华文中宋" w:hAnsi="华文中宋" w:eastAsia="华文中宋"/>
                <w:b/>
                <w:bCs/>
                <w:sz w:val="30"/>
              </w:rPr>
              <w:t>计算机科学与技术</w:t>
            </w:r>
          </w:p>
        </w:tc>
      </w:tr>
      <w:tr>
        <w:tblPrEx>
          <w:tblCellMar>
            <w:top w:w="0" w:type="dxa"/>
            <w:left w:w="108" w:type="dxa"/>
            <w:bottom w:w="0" w:type="dxa"/>
            <w:right w:w="108" w:type="dxa"/>
          </w:tblCellMar>
        </w:tblPrEx>
        <w:trPr>
          <w:trHeight w:val="453" w:hRule="atLeast"/>
        </w:trPr>
        <w:tc>
          <w:tcPr>
            <w:tcW w:w="2962" w:type="dxa"/>
            <w:vAlign w:val="center"/>
          </w:tcPr>
          <w:p>
            <w:pPr>
              <w:spacing w:line="440" w:lineRule="exact"/>
              <w:jc w:val="right"/>
              <w:rPr>
                <w:rFonts w:ascii="华文中宋" w:hAnsi="华文中宋" w:eastAsia="华文中宋"/>
                <w:b/>
                <w:bCs/>
                <w:szCs w:val="21"/>
              </w:rPr>
            </w:pPr>
          </w:p>
        </w:tc>
        <w:tc>
          <w:tcPr>
            <w:tcW w:w="261" w:type="dxa"/>
            <w:vAlign w:val="center"/>
          </w:tcPr>
          <w:p>
            <w:pPr>
              <w:spacing w:line="440" w:lineRule="exact"/>
              <w:jc w:val="right"/>
              <w:rPr>
                <w:rFonts w:ascii="华文中宋" w:hAnsi="华文中宋" w:eastAsia="华文中宋"/>
                <w:b/>
                <w:bCs/>
                <w:szCs w:val="21"/>
              </w:rPr>
            </w:pPr>
          </w:p>
        </w:tc>
        <w:tc>
          <w:tcPr>
            <w:tcW w:w="3916" w:type="dxa"/>
            <w:tcBorders>
              <w:top w:val="single" w:color="auto" w:sz="12" w:space="0"/>
            </w:tcBorders>
            <w:vAlign w:val="center"/>
          </w:tcPr>
          <w:p>
            <w:pPr>
              <w:spacing w:line="440" w:lineRule="exact"/>
              <w:jc w:val="center"/>
              <w:rPr>
                <w:rFonts w:ascii="华文中宋" w:hAnsi="华文中宋" w:eastAsia="华文中宋"/>
                <w:b/>
                <w:bCs/>
                <w:szCs w:val="21"/>
              </w:rPr>
            </w:pPr>
          </w:p>
        </w:tc>
      </w:tr>
      <w:tr>
        <w:tblPrEx>
          <w:tblCellMar>
            <w:top w:w="0" w:type="dxa"/>
            <w:left w:w="108" w:type="dxa"/>
            <w:bottom w:w="0" w:type="dxa"/>
            <w:right w:w="108" w:type="dxa"/>
          </w:tblCellMar>
        </w:tblPrEx>
        <w:trPr>
          <w:trHeight w:val="453" w:hRule="atLeast"/>
        </w:trPr>
        <w:tc>
          <w:tcPr>
            <w:tcW w:w="2962" w:type="dxa"/>
            <w:vAlign w:val="center"/>
          </w:tcPr>
          <w:p>
            <w:pPr>
              <w:spacing w:line="440" w:lineRule="exact"/>
              <w:jc w:val="right"/>
              <w:rPr>
                <w:rFonts w:ascii="华文中宋" w:hAnsi="华文中宋" w:eastAsia="华文中宋"/>
                <w:b/>
                <w:bCs/>
                <w:sz w:val="30"/>
              </w:rPr>
            </w:pPr>
            <w:r>
              <w:rPr>
                <w:rFonts w:hint="eastAsia" w:ascii="华文中宋" w:hAnsi="华文中宋" w:eastAsia="华文中宋"/>
                <w:b/>
                <w:bCs/>
                <w:sz w:val="30"/>
              </w:rPr>
              <w:t xml:space="preserve">学 </w:t>
            </w:r>
            <w:r>
              <w:rPr>
                <w:rFonts w:ascii="华文中宋" w:hAnsi="华文中宋" w:eastAsia="华文中宋"/>
                <w:b/>
                <w:bCs/>
                <w:sz w:val="30"/>
              </w:rPr>
              <w:t xml:space="preserve">   </w:t>
            </w:r>
            <w:r>
              <w:rPr>
                <w:rFonts w:hint="eastAsia" w:ascii="华文中宋" w:hAnsi="华文中宋" w:eastAsia="华文中宋"/>
                <w:b/>
                <w:bCs/>
                <w:sz w:val="30"/>
              </w:rPr>
              <w:t>院：</w:t>
            </w:r>
          </w:p>
        </w:tc>
        <w:tc>
          <w:tcPr>
            <w:tcW w:w="261" w:type="dxa"/>
            <w:vAlign w:val="center"/>
          </w:tcPr>
          <w:p>
            <w:pPr>
              <w:spacing w:line="440" w:lineRule="exact"/>
              <w:jc w:val="left"/>
              <w:rPr>
                <w:rFonts w:ascii="华文中宋" w:hAnsi="华文中宋" w:eastAsia="华文中宋"/>
                <w:b/>
                <w:bCs/>
                <w:sz w:val="30"/>
              </w:rPr>
            </w:pPr>
          </w:p>
        </w:tc>
        <w:tc>
          <w:tcPr>
            <w:tcW w:w="3916" w:type="dxa"/>
            <w:tcBorders>
              <w:bottom w:val="single" w:color="auto" w:sz="12" w:space="0"/>
            </w:tcBorders>
            <w:vAlign w:val="center"/>
          </w:tcPr>
          <w:p>
            <w:pPr>
              <w:spacing w:line="440" w:lineRule="exact"/>
              <w:jc w:val="center"/>
              <w:rPr>
                <w:rFonts w:ascii="华文中宋" w:hAnsi="华文中宋" w:eastAsia="华文中宋"/>
                <w:b/>
                <w:bCs/>
                <w:sz w:val="30"/>
              </w:rPr>
            </w:pPr>
            <w:r>
              <w:rPr>
                <w:rFonts w:hint="eastAsia" w:ascii="华文中宋" w:hAnsi="华文中宋" w:eastAsia="华文中宋"/>
                <w:b/>
                <w:bCs/>
                <w:sz w:val="30"/>
              </w:rPr>
              <w:t>信息工程学院</w:t>
            </w:r>
          </w:p>
        </w:tc>
      </w:tr>
      <w:tr>
        <w:tblPrEx>
          <w:tblCellMar>
            <w:top w:w="0" w:type="dxa"/>
            <w:left w:w="108" w:type="dxa"/>
            <w:bottom w:w="0" w:type="dxa"/>
            <w:right w:w="108" w:type="dxa"/>
          </w:tblCellMar>
        </w:tblPrEx>
        <w:trPr>
          <w:trHeight w:val="453" w:hRule="atLeast"/>
        </w:trPr>
        <w:tc>
          <w:tcPr>
            <w:tcW w:w="2962" w:type="dxa"/>
            <w:vAlign w:val="center"/>
          </w:tcPr>
          <w:p>
            <w:pPr>
              <w:spacing w:line="440" w:lineRule="exact"/>
              <w:jc w:val="right"/>
              <w:rPr>
                <w:rFonts w:ascii="华文中宋" w:hAnsi="华文中宋" w:eastAsia="华文中宋"/>
                <w:b/>
                <w:bCs/>
                <w:szCs w:val="21"/>
              </w:rPr>
            </w:pPr>
          </w:p>
        </w:tc>
        <w:tc>
          <w:tcPr>
            <w:tcW w:w="261" w:type="dxa"/>
            <w:vAlign w:val="center"/>
          </w:tcPr>
          <w:p>
            <w:pPr>
              <w:spacing w:line="440" w:lineRule="exact"/>
              <w:jc w:val="right"/>
              <w:rPr>
                <w:rFonts w:ascii="华文中宋" w:hAnsi="华文中宋" w:eastAsia="华文中宋"/>
                <w:b/>
                <w:bCs/>
                <w:szCs w:val="21"/>
              </w:rPr>
            </w:pPr>
          </w:p>
        </w:tc>
        <w:tc>
          <w:tcPr>
            <w:tcW w:w="3916" w:type="dxa"/>
            <w:tcBorders>
              <w:top w:val="single" w:color="auto" w:sz="12" w:space="0"/>
            </w:tcBorders>
            <w:vAlign w:val="center"/>
          </w:tcPr>
          <w:p>
            <w:pPr>
              <w:spacing w:line="440" w:lineRule="exact"/>
              <w:jc w:val="center"/>
              <w:rPr>
                <w:rFonts w:ascii="华文中宋" w:hAnsi="华文中宋" w:eastAsia="华文中宋"/>
                <w:b/>
                <w:bCs/>
                <w:szCs w:val="21"/>
              </w:rPr>
            </w:pPr>
          </w:p>
        </w:tc>
      </w:tr>
      <w:tr>
        <w:tblPrEx>
          <w:tblCellMar>
            <w:top w:w="0" w:type="dxa"/>
            <w:left w:w="108" w:type="dxa"/>
            <w:bottom w:w="0" w:type="dxa"/>
            <w:right w:w="108" w:type="dxa"/>
          </w:tblCellMar>
        </w:tblPrEx>
        <w:trPr>
          <w:trHeight w:val="453" w:hRule="atLeast"/>
        </w:trPr>
        <w:tc>
          <w:tcPr>
            <w:tcW w:w="2962" w:type="dxa"/>
            <w:vAlign w:val="center"/>
          </w:tcPr>
          <w:p>
            <w:pPr>
              <w:spacing w:line="440" w:lineRule="exact"/>
              <w:jc w:val="right"/>
              <w:rPr>
                <w:rFonts w:ascii="华文中宋" w:hAnsi="华文中宋" w:eastAsia="华文中宋"/>
                <w:b/>
                <w:bCs/>
                <w:sz w:val="30"/>
              </w:rPr>
            </w:pPr>
            <w:r>
              <w:rPr>
                <w:rFonts w:hint="eastAsia" w:ascii="华文中宋" w:hAnsi="华文中宋" w:eastAsia="华文中宋"/>
                <w:b/>
                <w:bCs/>
                <w:sz w:val="30"/>
              </w:rPr>
              <w:t>指导教师：</w:t>
            </w:r>
          </w:p>
        </w:tc>
        <w:tc>
          <w:tcPr>
            <w:tcW w:w="261" w:type="dxa"/>
            <w:vAlign w:val="center"/>
          </w:tcPr>
          <w:p>
            <w:pPr>
              <w:spacing w:line="440" w:lineRule="exact"/>
              <w:jc w:val="center"/>
              <w:rPr>
                <w:rFonts w:ascii="华文中宋" w:hAnsi="华文中宋" w:eastAsia="华文中宋"/>
                <w:b/>
                <w:bCs/>
                <w:sz w:val="30"/>
                <w:u w:val="single"/>
              </w:rPr>
            </w:pPr>
          </w:p>
        </w:tc>
        <w:tc>
          <w:tcPr>
            <w:tcW w:w="3916" w:type="dxa"/>
            <w:tcBorders>
              <w:bottom w:val="single" w:color="auto" w:sz="12" w:space="0"/>
            </w:tcBorders>
            <w:vAlign w:val="center"/>
          </w:tcPr>
          <w:p>
            <w:pPr>
              <w:spacing w:line="440" w:lineRule="exact"/>
              <w:jc w:val="center"/>
              <w:rPr>
                <w:rFonts w:hint="eastAsia" w:ascii="华文中宋" w:hAnsi="华文中宋" w:eastAsia="华文中宋"/>
                <w:b/>
                <w:bCs/>
                <w:sz w:val="30"/>
                <w:lang w:eastAsia="zh-CN"/>
              </w:rPr>
            </w:pPr>
            <w:r>
              <w:rPr>
                <w:rFonts w:hint="eastAsia" w:ascii="华文中宋" w:hAnsi="华文中宋" w:eastAsia="华文中宋"/>
                <w:b/>
                <w:bCs/>
                <w:sz w:val="30"/>
              </w:rPr>
              <w:t>郑颖</w:t>
            </w:r>
            <w:r>
              <w:rPr>
                <w:rFonts w:hint="eastAsia" w:ascii="华文中宋" w:hAnsi="华文中宋" w:eastAsia="华文中宋"/>
                <w:b/>
                <w:bCs/>
                <w:sz w:val="30"/>
                <w:lang w:eastAsia="zh-CN"/>
              </w:rPr>
              <w:t>（</w:t>
            </w:r>
            <w:r>
              <w:rPr>
                <w:rFonts w:hint="eastAsia" w:ascii="华文中宋" w:hAnsi="华文中宋" w:eastAsia="华文中宋"/>
                <w:b/>
                <w:bCs/>
                <w:sz w:val="30"/>
                <w:lang w:val="en-US" w:eastAsia="zh-CN"/>
              </w:rPr>
              <w:t>讲师</w:t>
            </w:r>
            <w:r>
              <w:rPr>
                <w:rFonts w:hint="eastAsia" w:ascii="华文中宋" w:hAnsi="华文中宋" w:eastAsia="华文中宋"/>
                <w:b/>
                <w:bCs/>
                <w:sz w:val="30"/>
                <w:lang w:eastAsia="zh-CN"/>
              </w:rPr>
              <w:t>）</w:t>
            </w:r>
          </w:p>
        </w:tc>
      </w:tr>
      <w:tr>
        <w:tblPrEx>
          <w:tblCellMar>
            <w:top w:w="0" w:type="dxa"/>
            <w:left w:w="108" w:type="dxa"/>
            <w:bottom w:w="0" w:type="dxa"/>
            <w:right w:w="108" w:type="dxa"/>
          </w:tblCellMar>
        </w:tblPrEx>
        <w:trPr>
          <w:trHeight w:val="453" w:hRule="atLeast"/>
        </w:trPr>
        <w:tc>
          <w:tcPr>
            <w:tcW w:w="2962" w:type="dxa"/>
            <w:vAlign w:val="center"/>
          </w:tcPr>
          <w:p>
            <w:pPr>
              <w:spacing w:line="440" w:lineRule="exact"/>
              <w:jc w:val="right"/>
              <w:rPr>
                <w:rFonts w:ascii="华文中宋" w:hAnsi="华文中宋" w:eastAsia="华文中宋"/>
                <w:b/>
                <w:bCs/>
                <w:szCs w:val="21"/>
              </w:rPr>
            </w:pPr>
          </w:p>
        </w:tc>
        <w:tc>
          <w:tcPr>
            <w:tcW w:w="261" w:type="dxa"/>
            <w:vAlign w:val="center"/>
          </w:tcPr>
          <w:p>
            <w:pPr>
              <w:spacing w:line="440" w:lineRule="exact"/>
              <w:jc w:val="right"/>
              <w:rPr>
                <w:rFonts w:ascii="华文中宋" w:hAnsi="华文中宋" w:eastAsia="华文中宋"/>
                <w:b/>
                <w:bCs/>
                <w:szCs w:val="21"/>
              </w:rPr>
            </w:pPr>
          </w:p>
        </w:tc>
        <w:tc>
          <w:tcPr>
            <w:tcW w:w="3916" w:type="dxa"/>
            <w:tcBorders>
              <w:top w:val="single" w:color="auto" w:sz="12" w:space="0"/>
            </w:tcBorders>
            <w:vAlign w:val="center"/>
          </w:tcPr>
          <w:p>
            <w:pPr>
              <w:spacing w:line="440" w:lineRule="exact"/>
              <w:jc w:val="center"/>
              <w:rPr>
                <w:rFonts w:ascii="华文中宋" w:hAnsi="华文中宋" w:eastAsia="华文中宋"/>
                <w:b/>
                <w:bCs/>
                <w:szCs w:val="21"/>
              </w:rPr>
            </w:pPr>
          </w:p>
        </w:tc>
      </w:tr>
      <w:tr>
        <w:tblPrEx>
          <w:tblCellMar>
            <w:top w:w="0" w:type="dxa"/>
            <w:left w:w="108" w:type="dxa"/>
            <w:bottom w:w="0" w:type="dxa"/>
            <w:right w:w="108" w:type="dxa"/>
          </w:tblCellMar>
        </w:tblPrEx>
        <w:trPr>
          <w:trHeight w:val="453" w:hRule="atLeast"/>
        </w:trPr>
        <w:tc>
          <w:tcPr>
            <w:tcW w:w="2962" w:type="dxa"/>
            <w:vAlign w:val="center"/>
          </w:tcPr>
          <w:p>
            <w:pPr>
              <w:spacing w:line="440" w:lineRule="exact"/>
              <w:jc w:val="right"/>
              <w:rPr>
                <w:rFonts w:ascii="华文中宋" w:hAnsi="华文中宋" w:eastAsia="华文中宋"/>
                <w:b/>
                <w:bCs/>
                <w:sz w:val="30"/>
              </w:rPr>
            </w:pPr>
            <w:r>
              <w:rPr>
                <w:rFonts w:hint="eastAsia" w:ascii="华文中宋" w:hAnsi="华文中宋" w:eastAsia="华文中宋"/>
                <w:b/>
                <w:bCs/>
                <w:sz w:val="30"/>
              </w:rPr>
              <w:t>完成时间：</w:t>
            </w:r>
          </w:p>
        </w:tc>
        <w:tc>
          <w:tcPr>
            <w:tcW w:w="261" w:type="dxa"/>
            <w:vAlign w:val="center"/>
          </w:tcPr>
          <w:p>
            <w:pPr>
              <w:spacing w:line="440" w:lineRule="exact"/>
              <w:jc w:val="center"/>
              <w:rPr>
                <w:rFonts w:ascii="华文中宋" w:hAnsi="华文中宋" w:eastAsia="华文中宋"/>
                <w:b/>
                <w:bCs/>
                <w:sz w:val="30"/>
                <w:u w:val="single"/>
              </w:rPr>
            </w:pPr>
          </w:p>
        </w:tc>
        <w:tc>
          <w:tcPr>
            <w:tcW w:w="3916" w:type="dxa"/>
            <w:tcBorders>
              <w:bottom w:val="single" w:color="auto" w:sz="12" w:space="0"/>
            </w:tcBorders>
            <w:vAlign w:val="center"/>
          </w:tcPr>
          <w:p>
            <w:pPr>
              <w:spacing w:line="440" w:lineRule="exact"/>
              <w:jc w:val="center"/>
              <w:rPr>
                <w:rFonts w:hint="default" w:ascii="华文中宋" w:hAnsi="华文中宋" w:eastAsia="华文中宋"/>
                <w:b/>
                <w:bCs/>
                <w:sz w:val="30"/>
                <w:lang w:val="en-US" w:eastAsia="zh-CN"/>
              </w:rPr>
            </w:pPr>
            <w:r>
              <w:rPr>
                <w:rFonts w:hint="eastAsia" w:ascii="华文中宋" w:hAnsi="华文中宋" w:eastAsia="华文中宋"/>
                <w:b/>
                <w:bCs/>
                <w:sz w:val="30"/>
                <w:lang w:val="en-US" w:eastAsia="zh-CN"/>
              </w:rPr>
              <w:t>2022年5月</w:t>
            </w:r>
          </w:p>
        </w:tc>
      </w:tr>
    </w:tbl>
    <w:p>
      <w:pPr>
        <w:tabs>
          <w:tab w:val="left" w:pos="1080"/>
        </w:tabs>
      </w:pPr>
    </w:p>
    <w:p>
      <w:pPr>
        <w:rPr>
          <w:rFonts w:eastAsia="宋体"/>
        </w:rPr>
      </w:pPr>
      <w:r>
        <w:rPr>
          <w:rFonts w:hint="eastAsia"/>
        </w:rPr>
        <w:t xml:space="preserve">                       </w:t>
      </w:r>
    </w:p>
    <w:p>
      <w:pPr>
        <w:spacing w:before="312" w:beforeLines="100" w:after="312" w:afterLines="100" w:line="400" w:lineRule="exact"/>
        <w:jc w:val="center"/>
        <w:rPr>
          <w:rFonts w:ascii="仿宋" w:hAnsi="仿宋" w:eastAsia="仿宋"/>
          <w:b/>
          <w:bCs/>
          <w:sz w:val="28"/>
          <w:szCs w:val="28"/>
        </w:rPr>
        <w:sectPr>
          <w:footerReference r:id="rId3" w:type="default"/>
          <w:pgSz w:w="11905" w:h="16838"/>
          <w:pgMar w:top="1417" w:right="1797" w:bottom="1417" w:left="1797" w:header="850" w:footer="992" w:gutter="0"/>
          <w:pgBorders>
            <w:top w:val="none" w:sz="0" w:space="0"/>
            <w:left w:val="none" w:sz="0" w:space="0"/>
            <w:bottom w:val="none" w:sz="0" w:space="0"/>
            <w:right w:val="none" w:sz="0" w:space="0"/>
          </w:pgBorders>
          <w:pgNumType w:fmt="upperRoman" w:start="1"/>
          <w:cols w:space="0" w:num="1"/>
          <w:docGrid w:type="lines" w:linePitch="312" w:charSpace="0"/>
        </w:sectPr>
      </w:pPr>
    </w:p>
    <w:p>
      <w:pPr>
        <w:spacing w:line="400" w:lineRule="exact"/>
        <w:jc w:val="center"/>
        <w:rPr>
          <w:rFonts w:ascii="Times New Roman" w:hAnsi="Times New Roman" w:eastAsia="仿宋" w:cs="Times New Roman"/>
          <w:b/>
          <w:color w:val="000000"/>
          <w:sz w:val="28"/>
          <w:szCs w:val="28"/>
        </w:rPr>
      </w:pPr>
    </w:p>
    <w:p>
      <w:pPr>
        <w:spacing w:line="400" w:lineRule="exact"/>
        <w:jc w:val="center"/>
        <w:rPr>
          <w:rFonts w:ascii="Times New Roman" w:hAnsi="Times New Roman" w:eastAsia="仿宋" w:cs="Times New Roman"/>
          <w:b/>
          <w:color w:val="000000"/>
          <w:sz w:val="28"/>
          <w:szCs w:val="28"/>
        </w:rPr>
      </w:pPr>
      <w:r>
        <w:rPr>
          <w:rFonts w:hint="eastAsia" w:ascii="Times New Roman" w:hAnsi="Times New Roman" w:eastAsia="仿宋" w:cs="Times New Roman"/>
          <w:b/>
          <w:color w:val="000000"/>
          <w:sz w:val="28"/>
          <w:szCs w:val="28"/>
        </w:rPr>
        <w:t>摘 要</w:t>
      </w:r>
    </w:p>
    <w:p>
      <w:pPr>
        <w:spacing w:line="400" w:lineRule="exact"/>
        <w:jc w:val="center"/>
        <w:rPr>
          <w:rFonts w:ascii="Times New Roman" w:hAnsi="Times New Roman" w:eastAsia="仿宋" w:cs="Times New Roman"/>
          <w:b/>
          <w:color w:val="000000"/>
          <w:sz w:val="28"/>
          <w:szCs w:val="28"/>
        </w:rPr>
      </w:pPr>
    </w:p>
    <w:p>
      <w:pPr>
        <w:pStyle w:val="18"/>
        <w:widowControl/>
        <w:shd w:val="clear" w:color="auto" w:fill="FFFFFF"/>
        <w:spacing w:beforeAutospacing="0" w:afterAutospacing="0" w:line="400" w:lineRule="exact"/>
        <w:ind w:firstLine="420"/>
        <w:rPr>
          <w:rFonts w:ascii="仿宋" w:hAnsi="仿宋" w:eastAsia="仿宋"/>
          <w:b/>
        </w:rPr>
      </w:pPr>
      <w:r>
        <w:rPr>
          <w:rFonts w:hint="eastAsia" w:ascii="仿宋" w:hAnsi="仿宋" w:eastAsia="仿宋"/>
          <w:b/>
        </w:rPr>
        <w:t>随着互联网时代的到来，电商行业也是不断兴起，随着新起的也有二手车拍卖。我们知道在新加坡想要买一辆新车无疑是非常昂贵，因为限制车辆的原因，也是得车牌不能够在很短的时间内批下。基于此种情况，二手车平台交易也是获得用户的认可。本文从实际需求出发，设计了新加坡二手车交易平台，方便用户的二手车交易往来。</w:t>
      </w:r>
    </w:p>
    <w:p>
      <w:pPr>
        <w:pStyle w:val="18"/>
        <w:widowControl/>
        <w:shd w:val="clear" w:color="auto" w:fill="FFFFFF"/>
        <w:spacing w:beforeAutospacing="0" w:afterAutospacing="0" w:line="400" w:lineRule="exact"/>
        <w:ind w:firstLine="420"/>
        <w:rPr>
          <w:rFonts w:ascii="仿宋" w:hAnsi="仿宋" w:eastAsia="仿宋"/>
          <w:b/>
        </w:rPr>
      </w:pPr>
      <w:r>
        <w:rPr>
          <w:rFonts w:hint="eastAsia" w:ascii="仿宋" w:hAnsi="仿宋" w:eastAsia="仿宋"/>
          <w:b/>
        </w:rPr>
        <w:t>本系统为二手车拍卖系统，系统页面支持英文，拍卖商之间可以通过该平台对二手车进行销售和管理，以此来达到二手车之间的交易。本系统分为前台拍卖系统和后台拍卖管理系统，前台实现了展示拍卖列表，通过车辆品牌、价格和状态对车进行筛选，增加了收藏功能，可以对自己心仪的车辆进行收藏，在点击拍卖车辆详情后，可以对车辆进行竞价。后台登录用户为管理员，后台实现了用户管理、角色管理、菜单管理等功能，管理员可以在后台添加二手车信息，对二手车信息进行修改了删除操作。后台提供导出用户列表、菜单列表功能，方便数据的发送。该系统整个流程都经过了严格的测试，能够满足设计需求，通过本项目基本解决了商家之间进行二手车拍卖。</w:t>
      </w:r>
    </w:p>
    <w:p>
      <w:pPr>
        <w:pStyle w:val="18"/>
        <w:widowControl/>
        <w:shd w:val="clear" w:color="auto" w:fill="FFFFFF"/>
        <w:spacing w:beforeAutospacing="0" w:afterAutospacing="0" w:line="400" w:lineRule="exact"/>
        <w:ind w:firstLine="420"/>
        <w:rPr>
          <w:rFonts w:ascii="仿宋" w:hAnsi="仿宋" w:eastAsia="仿宋"/>
          <w:b/>
        </w:rPr>
      </w:pPr>
    </w:p>
    <w:p>
      <w:pPr>
        <w:pStyle w:val="18"/>
        <w:widowControl/>
        <w:shd w:val="clear" w:color="auto" w:fill="FFFFFF"/>
        <w:spacing w:beforeAutospacing="0" w:afterAutospacing="0" w:line="400" w:lineRule="exact"/>
        <w:rPr>
          <w:rFonts w:ascii="仿宋" w:hAnsi="仿宋" w:eastAsia="仿宋"/>
          <w:b/>
        </w:rPr>
      </w:pPr>
      <w:r>
        <w:rPr>
          <w:rFonts w:hint="eastAsia" w:ascii="仿宋" w:hAnsi="仿宋" w:eastAsia="仿宋"/>
          <w:b/>
        </w:rPr>
        <w:t>关键词：新加坡二手车，拍卖，交易，</w:t>
      </w:r>
      <w:r>
        <w:rPr>
          <w:rFonts w:hint="eastAsia" w:ascii="仿宋" w:hAnsi="仿宋" w:eastAsia="仿宋"/>
          <w:b/>
          <w:lang w:val="en-US" w:eastAsia="zh-CN"/>
        </w:rPr>
        <w:t>S</w:t>
      </w:r>
      <w:r>
        <w:rPr>
          <w:rFonts w:hint="eastAsia" w:ascii="仿宋" w:hAnsi="仿宋" w:eastAsia="仿宋"/>
          <w:b/>
        </w:rPr>
        <w:t>pring</w:t>
      </w:r>
      <w:r>
        <w:rPr>
          <w:rFonts w:hint="eastAsia" w:ascii="仿宋" w:hAnsi="仿宋" w:eastAsia="仿宋"/>
          <w:b/>
          <w:lang w:val="en-US" w:eastAsia="zh-CN"/>
        </w:rPr>
        <w:t xml:space="preserve"> B</w:t>
      </w:r>
      <w:r>
        <w:rPr>
          <w:rFonts w:hint="eastAsia" w:ascii="仿宋" w:hAnsi="仿宋" w:eastAsia="仿宋"/>
          <w:b/>
        </w:rPr>
        <w:t>oot</w:t>
      </w:r>
    </w:p>
    <w:p>
      <w:pPr>
        <w:pStyle w:val="18"/>
        <w:widowControl/>
        <w:shd w:val="clear" w:color="auto" w:fill="FFFFFF"/>
        <w:spacing w:line="336" w:lineRule="atLeast"/>
        <w:rPr>
          <w:rFonts w:ascii="微软雅黑" w:hAnsi="微软雅黑" w:eastAsia="微软雅黑" w:cs="微软雅黑"/>
          <w:color w:val="000000"/>
          <w:sz w:val="19"/>
          <w:szCs w:val="19"/>
          <w:shd w:val="clear" w:color="auto" w:fill="FFFFFF"/>
        </w:rPr>
      </w:pPr>
    </w:p>
    <w:p>
      <w:pPr>
        <w:rPr>
          <w:rFonts w:ascii="Times New Roman" w:hAnsi="Times New Roman" w:eastAsia="仿宋" w:cs="Times New Roman"/>
          <w:b/>
          <w:color w:val="000000"/>
          <w:sz w:val="24"/>
        </w:rPr>
      </w:pPr>
      <w:r>
        <w:rPr>
          <w:rFonts w:hint="eastAsia" w:ascii="Times New Roman" w:hAnsi="Times New Roman" w:eastAsia="仿宋" w:cs="Times New Roman"/>
          <w:b/>
          <w:color w:val="000000"/>
          <w:sz w:val="24"/>
        </w:rPr>
        <w:br w:type="page"/>
      </w:r>
    </w:p>
    <w:p>
      <w:pPr>
        <w:spacing w:after="156" w:afterLines="50" w:line="400" w:lineRule="exact"/>
        <w:jc w:val="center"/>
        <w:rPr>
          <w:rFonts w:ascii="Times New Roman" w:hAnsi="Times New Roman" w:eastAsia="仿宋" w:cs="Times New Roman"/>
          <w:b/>
          <w:color w:val="000000"/>
          <w:sz w:val="28"/>
          <w:szCs w:val="28"/>
        </w:rPr>
      </w:pPr>
    </w:p>
    <w:p>
      <w:pPr>
        <w:spacing w:line="400" w:lineRule="exact"/>
        <w:jc w:val="center"/>
        <w:rPr>
          <w:rFonts w:ascii="Times New Roman" w:hAnsi="Times New Roman" w:eastAsia="仿宋" w:cs="Times New Roman"/>
          <w:b/>
          <w:color w:val="000000"/>
          <w:sz w:val="28"/>
          <w:szCs w:val="28"/>
        </w:rPr>
      </w:pPr>
      <w:r>
        <w:rPr>
          <w:rFonts w:ascii="Times New Roman" w:hAnsi="Times New Roman" w:eastAsia="仿宋" w:cs="Times New Roman"/>
          <w:b/>
          <w:color w:val="000000"/>
          <w:sz w:val="28"/>
          <w:szCs w:val="28"/>
        </w:rPr>
        <w:t>ABSTRACT</w:t>
      </w:r>
    </w:p>
    <w:p>
      <w:pPr>
        <w:spacing w:after="156" w:afterLines="50" w:line="400" w:lineRule="exact"/>
        <w:jc w:val="center"/>
        <w:rPr>
          <w:rFonts w:ascii="Times New Roman" w:hAnsi="Times New Roman" w:eastAsia="仿宋" w:cs="Times New Roman"/>
          <w:b/>
          <w:color w:val="000000"/>
          <w:sz w:val="28"/>
          <w:szCs w:val="28"/>
        </w:rPr>
      </w:pPr>
    </w:p>
    <w:p>
      <w:pPr>
        <w:spacing w:line="400" w:lineRule="exact"/>
        <w:ind w:firstLine="420"/>
        <w:rPr>
          <w:rFonts w:ascii="Times New Roman" w:hAnsi="Times New Roman" w:eastAsia="仿宋" w:cs="Times New Roman"/>
          <w:b/>
          <w:kern w:val="0"/>
          <w:sz w:val="24"/>
        </w:rPr>
      </w:pPr>
      <w:r>
        <w:rPr>
          <w:rFonts w:ascii="Times New Roman" w:hAnsi="Times New Roman" w:eastAsia="仿宋" w:cs="Times New Roman"/>
          <w:b/>
          <w:kern w:val="0"/>
          <w:sz w:val="24"/>
        </w:rPr>
        <w:t>With the advent of the Internet era, the e-commerce industry is also emerging, and there are also used car auctions. We know that it is undoubtedly very expensive to buy a new car in Singapore. Because of the restrictions on vehicles, the license plate cannot be approved in a short period of time. Based on this situation, used car platform transactions are also recognized by users. Based on the actual needs, this paper designs a used car trading platform in Singapore to facilitate users' second-hand car transactions.</w:t>
      </w:r>
    </w:p>
    <w:p>
      <w:pPr>
        <w:spacing w:line="400" w:lineRule="exact"/>
        <w:ind w:firstLine="420"/>
        <w:rPr>
          <w:rFonts w:ascii="Times New Roman" w:hAnsi="Times New Roman" w:eastAsia="仿宋" w:cs="Times New Roman"/>
          <w:b/>
          <w:kern w:val="0"/>
          <w:sz w:val="24"/>
        </w:rPr>
      </w:pPr>
      <w:r>
        <w:rPr>
          <w:rFonts w:ascii="Times New Roman" w:hAnsi="Times New Roman" w:eastAsia="仿宋" w:cs="Times New Roman"/>
          <w:b/>
          <w:kern w:val="0"/>
          <w:sz w:val="24"/>
        </w:rPr>
        <w:t>This system is a used car auction system. The system page supports English. Auctioneers can use this platform to sell and manage used cars, so as to achieve transactions between used cars. This system is divided into a front-end auction system and a back-end auction management system. The front-end realizes the display of the auction list, filters the vehicles by vehicle brand, price and status, and adds a collection function. You can collect your favorite vehicles and click on the auction vehicle. After details, you can bid on the vehicle. The background login user is the administrator. The background implements user management, role management, menu management and other functions. The administrator can add used car information in the background, and modify and delete the used car information. The background provides the function of exporting user list and menu list, which is convenient for data transmission. The entire process of the system has been rigorously tested and can meet the design requirements. This project basically solves the problem of second-hand car auctions between merchants.</w:t>
      </w:r>
    </w:p>
    <w:p>
      <w:pPr>
        <w:spacing w:line="400" w:lineRule="exact"/>
        <w:ind w:firstLine="420"/>
        <w:rPr>
          <w:rFonts w:ascii="Times New Roman" w:hAnsi="Times New Roman" w:eastAsia="仿宋" w:cs="Times New Roman"/>
          <w:b/>
          <w:kern w:val="0"/>
          <w:sz w:val="24"/>
        </w:rPr>
      </w:pPr>
    </w:p>
    <w:p>
      <w:pPr>
        <w:spacing w:line="400" w:lineRule="exact"/>
        <w:rPr>
          <w:rFonts w:ascii="Times New Roman" w:hAnsi="Times New Roman" w:eastAsia="仿宋" w:cs="Times New Roman"/>
          <w:b/>
          <w:kern w:val="0"/>
          <w:sz w:val="24"/>
        </w:rPr>
      </w:pPr>
      <w:r>
        <w:rPr>
          <w:rFonts w:ascii="Times New Roman" w:hAnsi="Times New Roman" w:eastAsia="仿宋" w:cs="Times New Roman"/>
          <w:b/>
          <w:kern w:val="0"/>
          <w:sz w:val="24"/>
        </w:rPr>
        <w:t>Keywords: Singapore used car;</w:t>
      </w:r>
      <w:r>
        <w:rPr>
          <w:rFonts w:hint="eastAsia" w:ascii="Times New Roman" w:hAnsi="Times New Roman" w:eastAsia="仿宋" w:cs="Times New Roman"/>
          <w:b/>
          <w:kern w:val="0"/>
          <w:sz w:val="24"/>
        </w:rPr>
        <w:t xml:space="preserve"> </w:t>
      </w:r>
      <w:r>
        <w:rPr>
          <w:rFonts w:ascii="Times New Roman" w:hAnsi="Times New Roman" w:eastAsia="仿宋" w:cs="Times New Roman"/>
          <w:b/>
          <w:kern w:val="0"/>
          <w:sz w:val="24"/>
        </w:rPr>
        <w:t>auction;</w:t>
      </w:r>
      <w:r>
        <w:rPr>
          <w:rFonts w:hint="eastAsia" w:ascii="Times New Roman" w:hAnsi="Times New Roman" w:eastAsia="仿宋" w:cs="Times New Roman"/>
          <w:b/>
          <w:kern w:val="0"/>
          <w:sz w:val="24"/>
        </w:rPr>
        <w:t xml:space="preserve"> </w:t>
      </w:r>
      <w:r>
        <w:rPr>
          <w:rFonts w:ascii="Times New Roman" w:hAnsi="Times New Roman" w:eastAsia="仿宋" w:cs="Times New Roman"/>
          <w:b/>
          <w:kern w:val="0"/>
          <w:sz w:val="24"/>
        </w:rPr>
        <w:t>transaction;</w:t>
      </w:r>
      <w:r>
        <w:rPr>
          <w:rFonts w:hint="eastAsia" w:ascii="Times New Roman" w:hAnsi="Times New Roman" w:eastAsia="仿宋" w:cs="Times New Roman"/>
          <w:b/>
          <w:kern w:val="0"/>
          <w:sz w:val="24"/>
        </w:rPr>
        <w:t xml:space="preserve"> </w:t>
      </w:r>
      <w:r>
        <w:rPr>
          <w:rFonts w:hint="eastAsia" w:ascii="Times New Roman" w:hAnsi="Times New Roman" w:eastAsia="仿宋" w:cs="Times New Roman"/>
          <w:b/>
          <w:kern w:val="0"/>
          <w:sz w:val="24"/>
          <w:lang w:val="en-US" w:eastAsia="zh-CN"/>
        </w:rPr>
        <w:t>S</w:t>
      </w:r>
      <w:r>
        <w:rPr>
          <w:rFonts w:ascii="Times New Roman" w:hAnsi="Times New Roman" w:eastAsia="仿宋" w:cs="Times New Roman"/>
          <w:b/>
          <w:kern w:val="0"/>
          <w:sz w:val="24"/>
        </w:rPr>
        <w:t>pring</w:t>
      </w:r>
      <w:r>
        <w:rPr>
          <w:rFonts w:hint="eastAsia" w:ascii="Times New Roman" w:hAnsi="Times New Roman" w:eastAsia="仿宋" w:cs="Times New Roman"/>
          <w:b/>
          <w:kern w:val="0"/>
          <w:sz w:val="24"/>
          <w:lang w:val="en-US" w:eastAsia="zh-CN"/>
        </w:rPr>
        <w:t xml:space="preserve"> B</w:t>
      </w:r>
      <w:r>
        <w:rPr>
          <w:rFonts w:ascii="Times New Roman" w:hAnsi="Times New Roman" w:eastAsia="仿宋" w:cs="Times New Roman"/>
          <w:b/>
          <w:kern w:val="0"/>
          <w:sz w:val="24"/>
        </w:rPr>
        <w:t>oot</w:t>
      </w:r>
    </w:p>
    <w:p>
      <w:pPr>
        <w:spacing w:line="400" w:lineRule="exact"/>
        <w:jc w:val="center"/>
        <w:rPr>
          <w:rFonts w:ascii="仿宋" w:hAnsi="仿宋" w:eastAsia="仿宋"/>
          <w:b/>
          <w:sz w:val="36"/>
          <w:szCs w:val="36"/>
        </w:rPr>
      </w:pPr>
    </w:p>
    <w:p>
      <w:pPr>
        <w:spacing w:line="400" w:lineRule="exact"/>
        <w:jc w:val="center"/>
        <w:rPr>
          <w:rFonts w:ascii="仿宋" w:hAnsi="仿宋" w:eastAsia="仿宋"/>
          <w:b/>
          <w:sz w:val="36"/>
          <w:szCs w:val="36"/>
        </w:rPr>
      </w:pPr>
    </w:p>
    <w:p>
      <w:pPr>
        <w:spacing w:line="400" w:lineRule="exact"/>
        <w:jc w:val="center"/>
        <w:rPr>
          <w:rFonts w:ascii="仿宋" w:hAnsi="仿宋" w:eastAsia="仿宋"/>
          <w:b/>
          <w:sz w:val="36"/>
          <w:szCs w:val="36"/>
        </w:rPr>
      </w:pPr>
    </w:p>
    <w:p>
      <w:pPr>
        <w:spacing w:line="400" w:lineRule="exact"/>
        <w:jc w:val="center"/>
        <w:rPr>
          <w:rFonts w:ascii="仿宋" w:hAnsi="仿宋" w:eastAsia="仿宋"/>
          <w:b/>
          <w:sz w:val="36"/>
          <w:szCs w:val="36"/>
        </w:rPr>
      </w:pPr>
    </w:p>
    <w:p>
      <w:pPr>
        <w:spacing w:line="400" w:lineRule="exact"/>
        <w:jc w:val="center"/>
        <w:rPr>
          <w:rFonts w:ascii="仿宋" w:hAnsi="仿宋" w:eastAsia="仿宋"/>
          <w:b/>
          <w:sz w:val="36"/>
          <w:szCs w:val="36"/>
        </w:rPr>
      </w:pPr>
    </w:p>
    <w:p>
      <w:pPr>
        <w:spacing w:line="400" w:lineRule="exact"/>
        <w:rPr>
          <w:rFonts w:ascii="仿宋" w:hAnsi="仿宋" w:eastAsia="仿宋"/>
          <w:b/>
          <w:sz w:val="36"/>
          <w:szCs w:val="36"/>
        </w:rPr>
      </w:pPr>
    </w:p>
    <w:p>
      <w:pPr>
        <w:jc w:val="center"/>
        <w:rPr>
          <w:rFonts w:ascii="宋体" w:hAnsi="宋体" w:eastAsia="宋体" w:cs="Times New Roman"/>
          <w:b/>
          <w:color w:val="000000"/>
          <w:kern w:val="0"/>
          <w:sz w:val="28"/>
          <w:szCs w:val="28"/>
        </w:rPr>
        <w:sectPr>
          <w:footerReference r:id="rId4" w:type="default"/>
          <w:endnotePr>
            <w:numFmt w:val="decimal"/>
          </w:endnotePr>
          <w:pgSz w:w="11905" w:h="16838"/>
          <w:pgMar w:top="1417" w:right="1797" w:bottom="1417" w:left="1797" w:header="850" w:footer="992" w:gutter="0"/>
          <w:pgBorders>
            <w:top w:val="none" w:sz="0" w:space="0"/>
            <w:left w:val="none" w:sz="0" w:space="0"/>
            <w:bottom w:val="none" w:sz="0" w:space="0"/>
            <w:right w:val="none" w:sz="0" w:space="0"/>
          </w:pgBorders>
          <w:pgNumType w:fmt="upperRoman" w:start="1"/>
          <w:cols w:space="0" w:num="1"/>
          <w:docGrid w:type="lines" w:linePitch="312" w:charSpace="0"/>
        </w:sectPr>
      </w:pPr>
    </w:p>
    <w:sdt>
      <w:sdtPr>
        <w:rPr>
          <w:rFonts w:ascii="宋体" w:hAnsi="宋体" w:eastAsia="宋体" w:cs="Times New Roman"/>
          <w:b/>
          <w:color w:val="000000"/>
          <w:kern w:val="0"/>
          <w:sz w:val="28"/>
          <w:szCs w:val="28"/>
        </w:rPr>
        <w:id w:val="147461881"/>
        <w15:color w:val="DBDBDB"/>
        <w:docPartObj>
          <w:docPartGallery w:val="Table of Contents"/>
          <w:docPartUnique/>
        </w:docPartObj>
      </w:sdtPr>
      <w:sdtEndPr>
        <w:rPr>
          <w:rFonts w:hint="eastAsia" w:ascii="仿宋" w:hAnsi="仿宋" w:eastAsia="仿宋" w:cs="Times New Roman"/>
          <w:b/>
          <w:color w:val="000000"/>
          <w:kern w:val="0"/>
          <w:sz w:val="28"/>
          <w:szCs w:val="28"/>
        </w:rPr>
      </w:sdtEndPr>
      <w:sdtContent>
        <w:p>
          <w:pPr>
            <w:jc w:val="center"/>
            <w:rPr>
              <w:rFonts w:ascii="仿宋" w:hAnsi="仿宋" w:eastAsia="仿宋"/>
              <w:b/>
              <w:sz w:val="36"/>
              <w:szCs w:val="36"/>
            </w:rPr>
          </w:pPr>
        </w:p>
        <w:p>
          <w:pPr>
            <w:spacing w:line="400" w:lineRule="exact"/>
            <w:jc w:val="center"/>
            <w:rPr>
              <w:rFonts w:ascii="仿宋" w:hAnsi="仿宋" w:eastAsia="仿宋"/>
              <w:b/>
              <w:sz w:val="36"/>
              <w:szCs w:val="36"/>
            </w:rPr>
          </w:pPr>
          <w:r>
            <w:rPr>
              <w:rFonts w:hint="eastAsia" w:ascii="仿宋" w:hAnsi="仿宋" w:eastAsia="仿宋"/>
              <w:b/>
              <w:sz w:val="36"/>
              <w:szCs w:val="36"/>
            </w:rPr>
            <w:t>目  录</w:t>
          </w:r>
        </w:p>
        <w:p>
          <w:pPr>
            <w:spacing w:line="400" w:lineRule="exact"/>
            <w:jc w:val="center"/>
            <w:rPr>
              <w:rFonts w:ascii="仿宋" w:hAnsi="仿宋" w:eastAsia="仿宋"/>
              <w:b/>
              <w:sz w:val="36"/>
              <w:szCs w:val="36"/>
            </w:rPr>
          </w:pPr>
        </w:p>
        <w:p>
          <w:pPr>
            <w:pStyle w:val="15"/>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TOC \o "1-3" \h \u </w:instrText>
          </w:r>
          <w:r>
            <w:rPr>
              <w:rFonts w:hint="eastAsia" w:ascii="仿宋" w:hAnsi="仿宋" w:eastAsia="仿宋" w:cs="仿宋"/>
              <w:sz w:val="24"/>
              <w:szCs w:val="24"/>
            </w:rPr>
            <w:fldChar w:fldCharType="separate"/>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_Toc25858 </w:instrText>
          </w:r>
          <w:r>
            <w:rPr>
              <w:rFonts w:hint="eastAsia" w:ascii="仿宋" w:hAnsi="仿宋" w:eastAsia="仿宋" w:cs="仿宋"/>
              <w:sz w:val="24"/>
              <w:szCs w:val="24"/>
            </w:rPr>
            <w:fldChar w:fldCharType="separate"/>
          </w:r>
          <w:r>
            <w:rPr>
              <w:rFonts w:hint="eastAsia" w:ascii="仿宋" w:hAnsi="仿宋" w:eastAsia="仿宋" w:cs="仿宋"/>
              <w:sz w:val="24"/>
              <w:szCs w:val="24"/>
            </w:rPr>
            <w:t>1 绪论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_Toc25858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_Toc9685 </w:instrText>
          </w:r>
          <w:r>
            <w:rPr>
              <w:rFonts w:hint="eastAsia" w:ascii="仿宋" w:hAnsi="仿宋" w:eastAsia="仿宋" w:cs="仿宋"/>
              <w:sz w:val="24"/>
              <w:szCs w:val="24"/>
            </w:rPr>
            <w:fldChar w:fldCharType="separate"/>
          </w:r>
          <w:r>
            <w:rPr>
              <w:rFonts w:hint="eastAsia" w:ascii="仿宋" w:hAnsi="仿宋" w:eastAsia="仿宋" w:cs="仿宋"/>
              <w:sz w:val="24"/>
              <w:szCs w:val="24"/>
            </w:rPr>
            <w:t>1.1 选题的背景及意义</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_Toc9685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_Toc16518 </w:instrText>
          </w:r>
          <w:r>
            <w:rPr>
              <w:rFonts w:hint="eastAsia" w:ascii="仿宋" w:hAnsi="仿宋" w:eastAsia="仿宋" w:cs="仿宋"/>
              <w:sz w:val="24"/>
              <w:szCs w:val="24"/>
            </w:rPr>
            <w:fldChar w:fldCharType="separate"/>
          </w:r>
          <w:r>
            <w:rPr>
              <w:rFonts w:hint="eastAsia" w:ascii="仿宋" w:hAnsi="仿宋" w:eastAsia="仿宋" w:cs="仿宋"/>
              <w:sz w:val="24"/>
              <w:szCs w:val="24"/>
            </w:rPr>
            <w:t>1.2 国</w:t>
          </w:r>
          <w:r>
            <w:rPr>
              <w:rFonts w:hint="eastAsia" w:ascii="仿宋" w:hAnsi="仿宋" w:eastAsia="仿宋" w:cs="仿宋"/>
              <w:sz w:val="24"/>
              <w:szCs w:val="24"/>
              <w:lang w:val="en-US" w:eastAsia="zh-CN"/>
            </w:rPr>
            <w:t>内</w:t>
          </w:r>
          <w:r>
            <w:rPr>
              <w:rFonts w:hint="eastAsia" w:ascii="仿宋" w:hAnsi="仿宋" w:eastAsia="仿宋" w:cs="仿宋"/>
              <w:sz w:val="24"/>
              <w:szCs w:val="24"/>
            </w:rPr>
            <w:t>外研究现状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_Toc16518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9"/>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_Toc15594 </w:instrText>
          </w:r>
          <w:r>
            <w:rPr>
              <w:rFonts w:hint="eastAsia" w:ascii="仿宋" w:hAnsi="仿宋" w:eastAsia="仿宋" w:cs="仿宋"/>
              <w:sz w:val="24"/>
              <w:szCs w:val="24"/>
            </w:rPr>
            <w:fldChar w:fldCharType="separate"/>
          </w:r>
          <w:r>
            <w:rPr>
              <w:rFonts w:hint="eastAsia" w:ascii="仿宋" w:hAnsi="仿宋" w:eastAsia="仿宋" w:cs="仿宋"/>
              <w:bCs w:val="0"/>
              <w:sz w:val="24"/>
              <w:szCs w:val="24"/>
              <w:lang w:val="en-US" w:eastAsia="zh-CN"/>
            </w:rPr>
            <w:t>1.2.1 国内研究现状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_Toc15594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9"/>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_Toc30345 </w:instrText>
          </w:r>
          <w:r>
            <w:rPr>
              <w:rFonts w:hint="eastAsia" w:ascii="仿宋" w:hAnsi="仿宋" w:eastAsia="仿宋" w:cs="仿宋"/>
              <w:sz w:val="24"/>
              <w:szCs w:val="24"/>
            </w:rPr>
            <w:fldChar w:fldCharType="separate"/>
          </w:r>
          <w:r>
            <w:rPr>
              <w:rFonts w:hint="eastAsia" w:ascii="仿宋" w:hAnsi="仿宋" w:eastAsia="仿宋" w:cs="仿宋"/>
              <w:bCs w:val="0"/>
              <w:sz w:val="24"/>
              <w:szCs w:val="24"/>
              <w:lang w:val="en-US" w:eastAsia="zh-CN"/>
            </w:rPr>
            <w:t>1.2.2 国外研究现状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_Toc30345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_Toc16572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lang w:val="en-US" w:eastAsia="zh-CN"/>
            </w:rPr>
            <w:t>3</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课题研究内容</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_Toc16572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5"/>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_Toc12957 </w:instrText>
          </w:r>
          <w:r>
            <w:rPr>
              <w:rFonts w:hint="eastAsia" w:ascii="仿宋" w:hAnsi="仿宋" w:eastAsia="仿宋" w:cs="仿宋"/>
              <w:sz w:val="24"/>
              <w:szCs w:val="24"/>
            </w:rPr>
            <w:fldChar w:fldCharType="separate"/>
          </w:r>
          <w:r>
            <w:rPr>
              <w:rFonts w:hint="eastAsia" w:ascii="仿宋" w:hAnsi="仿宋" w:eastAsia="仿宋" w:cs="仿宋"/>
              <w:sz w:val="24"/>
              <w:szCs w:val="24"/>
            </w:rPr>
            <w:t>2 系统核心技术</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_Toc12957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_Toc2683 </w:instrText>
          </w:r>
          <w:r>
            <w:rPr>
              <w:rFonts w:hint="eastAsia" w:ascii="仿宋" w:hAnsi="仿宋" w:eastAsia="仿宋" w:cs="仿宋"/>
              <w:sz w:val="24"/>
              <w:szCs w:val="24"/>
            </w:rPr>
            <w:fldChar w:fldCharType="separate"/>
          </w:r>
          <w:r>
            <w:rPr>
              <w:rFonts w:hint="eastAsia" w:ascii="仿宋" w:hAnsi="仿宋" w:eastAsia="仿宋" w:cs="仿宋"/>
              <w:sz w:val="24"/>
              <w:szCs w:val="24"/>
            </w:rPr>
            <w:t>2.1 Web后端框架 Spring Boot</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_Toc2683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_Toc23956 </w:instrText>
          </w:r>
          <w:r>
            <w:rPr>
              <w:rFonts w:hint="eastAsia" w:ascii="仿宋" w:hAnsi="仿宋" w:eastAsia="仿宋" w:cs="仿宋"/>
              <w:sz w:val="24"/>
              <w:szCs w:val="24"/>
            </w:rPr>
            <w:fldChar w:fldCharType="separate"/>
          </w:r>
          <w:r>
            <w:rPr>
              <w:rFonts w:hint="eastAsia" w:ascii="仿宋" w:hAnsi="仿宋" w:eastAsia="仿宋" w:cs="仿宋"/>
              <w:sz w:val="24"/>
              <w:szCs w:val="24"/>
            </w:rPr>
            <w:t>2.2缓存技术 Redis</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_Toc23956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_Toc27296 </w:instrText>
          </w:r>
          <w:r>
            <w:rPr>
              <w:rFonts w:hint="eastAsia" w:ascii="仿宋" w:hAnsi="仿宋" w:eastAsia="仿宋" w:cs="仿宋"/>
              <w:sz w:val="24"/>
              <w:szCs w:val="24"/>
            </w:rPr>
            <w:fldChar w:fldCharType="separate"/>
          </w:r>
          <w:r>
            <w:rPr>
              <w:rFonts w:hint="eastAsia" w:ascii="仿宋" w:hAnsi="仿宋" w:eastAsia="仿宋" w:cs="仿宋"/>
              <w:sz w:val="24"/>
              <w:szCs w:val="24"/>
            </w:rPr>
            <w:t>2.3 跨域认证 JWT</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_Toc27296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_Toc11556 </w:instrText>
          </w:r>
          <w:r>
            <w:rPr>
              <w:rFonts w:hint="eastAsia" w:ascii="仿宋" w:hAnsi="仿宋" w:eastAsia="仿宋" w:cs="仿宋"/>
              <w:sz w:val="24"/>
              <w:szCs w:val="24"/>
            </w:rPr>
            <w:fldChar w:fldCharType="separate"/>
          </w:r>
          <w:r>
            <w:rPr>
              <w:rFonts w:hint="eastAsia" w:ascii="仿宋" w:hAnsi="仿宋" w:eastAsia="仿宋" w:cs="仿宋"/>
              <w:sz w:val="24"/>
              <w:szCs w:val="24"/>
            </w:rPr>
            <w:t>2.4 容器化部署方式 Docker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_Toc11556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5"/>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_Toc29323 </w:instrText>
          </w:r>
          <w:r>
            <w:rPr>
              <w:rFonts w:hint="eastAsia" w:ascii="仿宋" w:hAnsi="仿宋" w:eastAsia="仿宋" w:cs="仿宋"/>
              <w:sz w:val="24"/>
              <w:szCs w:val="24"/>
            </w:rPr>
            <w:fldChar w:fldCharType="separate"/>
          </w:r>
          <w:r>
            <w:rPr>
              <w:rFonts w:hint="eastAsia" w:ascii="仿宋" w:hAnsi="仿宋" w:eastAsia="仿宋" w:cs="仿宋"/>
              <w:sz w:val="24"/>
              <w:szCs w:val="24"/>
            </w:rPr>
            <w:t>3 系统需求分析</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_Toc29323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_Toc23983 </w:instrText>
          </w:r>
          <w:r>
            <w:rPr>
              <w:rFonts w:hint="eastAsia" w:ascii="仿宋" w:hAnsi="仿宋" w:eastAsia="仿宋" w:cs="仿宋"/>
              <w:sz w:val="24"/>
              <w:szCs w:val="24"/>
            </w:rPr>
            <w:fldChar w:fldCharType="separate"/>
          </w:r>
          <w:r>
            <w:rPr>
              <w:rFonts w:hint="eastAsia" w:ascii="仿宋" w:hAnsi="仿宋" w:eastAsia="仿宋" w:cs="仿宋"/>
              <w:sz w:val="24"/>
              <w:szCs w:val="24"/>
            </w:rPr>
            <w:t>3.1 可行性分析</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_Toc23983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9"/>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_Toc939 </w:instrText>
          </w:r>
          <w:r>
            <w:rPr>
              <w:rFonts w:hint="eastAsia" w:ascii="仿宋" w:hAnsi="仿宋" w:eastAsia="仿宋" w:cs="仿宋"/>
              <w:sz w:val="24"/>
              <w:szCs w:val="24"/>
            </w:rPr>
            <w:fldChar w:fldCharType="separate"/>
          </w:r>
          <w:r>
            <w:rPr>
              <w:rFonts w:hint="eastAsia" w:ascii="仿宋" w:hAnsi="仿宋" w:eastAsia="仿宋" w:cs="仿宋"/>
              <w:bCs w:val="0"/>
              <w:sz w:val="24"/>
              <w:szCs w:val="24"/>
            </w:rPr>
            <w:t>3.1.1 技术可行性</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_Toc939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9"/>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_Toc20269 </w:instrText>
          </w:r>
          <w:r>
            <w:rPr>
              <w:rFonts w:hint="eastAsia" w:ascii="仿宋" w:hAnsi="仿宋" w:eastAsia="仿宋" w:cs="仿宋"/>
              <w:sz w:val="24"/>
              <w:szCs w:val="24"/>
            </w:rPr>
            <w:fldChar w:fldCharType="separate"/>
          </w:r>
          <w:r>
            <w:rPr>
              <w:rFonts w:hint="eastAsia" w:ascii="仿宋" w:hAnsi="仿宋" w:eastAsia="仿宋" w:cs="仿宋"/>
              <w:bCs w:val="0"/>
              <w:sz w:val="24"/>
              <w:szCs w:val="24"/>
            </w:rPr>
            <w:t>3.1.2 操作可行性</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_Toc20269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9"/>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_Toc6457 </w:instrText>
          </w:r>
          <w:r>
            <w:rPr>
              <w:rFonts w:hint="eastAsia" w:ascii="仿宋" w:hAnsi="仿宋" w:eastAsia="仿宋" w:cs="仿宋"/>
              <w:sz w:val="24"/>
              <w:szCs w:val="24"/>
            </w:rPr>
            <w:fldChar w:fldCharType="separate"/>
          </w:r>
          <w:r>
            <w:rPr>
              <w:rFonts w:hint="eastAsia" w:ascii="仿宋" w:hAnsi="仿宋" w:eastAsia="仿宋" w:cs="仿宋"/>
              <w:bCs w:val="0"/>
              <w:sz w:val="24"/>
              <w:szCs w:val="24"/>
            </w:rPr>
            <w:t>3.1.3 经济可行性</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_Toc6457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_Toc18060 </w:instrText>
          </w:r>
          <w:r>
            <w:rPr>
              <w:rFonts w:hint="eastAsia" w:ascii="仿宋" w:hAnsi="仿宋" w:eastAsia="仿宋" w:cs="仿宋"/>
              <w:sz w:val="24"/>
              <w:szCs w:val="24"/>
            </w:rPr>
            <w:fldChar w:fldCharType="separate"/>
          </w:r>
          <w:r>
            <w:rPr>
              <w:rFonts w:hint="eastAsia" w:ascii="仿宋" w:hAnsi="仿宋" w:eastAsia="仿宋" w:cs="仿宋"/>
              <w:sz w:val="24"/>
              <w:szCs w:val="24"/>
            </w:rPr>
            <w:t>3.2 功能性需求分析</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_Toc18060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_Toc10394 </w:instrText>
          </w:r>
          <w:r>
            <w:rPr>
              <w:rFonts w:hint="eastAsia" w:ascii="仿宋" w:hAnsi="仿宋" w:eastAsia="仿宋" w:cs="仿宋"/>
              <w:sz w:val="24"/>
              <w:szCs w:val="24"/>
            </w:rPr>
            <w:fldChar w:fldCharType="separate"/>
          </w:r>
          <w:r>
            <w:rPr>
              <w:rFonts w:hint="eastAsia" w:ascii="仿宋" w:hAnsi="仿宋" w:eastAsia="仿宋" w:cs="仿宋"/>
              <w:sz w:val="24"/>
              <w:szCs w:val="24"/>
            </w:rPr>
            <w:t>3.3 设计原则及目标</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_Toc10394 \h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5"/>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_Toc24332 </w:instrText>
          </w:r>
          <w:r>
            <w:rPr>
              <w:rFonts w:hint="eastAsia" w:ascii="仿宋" w:hAnsi="仿宋" w:eastAsia="仿宋" w:cs="仿宋"/>
              <w:sz w:val="24"/>
              <w:szCs w:val="24"/>
            </w:rPr>
            <w:fldChar w:fldCharType="separate"/>
          </w:r>
          <w:r>
            <w:rPr>
              <w:rFonts w:hint="eastAsia" w:ascii="仿宋" w:hAnsi="仿宋" w:eastAsia="仿宋" w:cs="仿宋"/>
              <w:sz w:val="24"/>
              <w:szCs w:val="24"/>
            </w:rPr>
            <w:t>4 数据库设计</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_Toc24332 \h </w:instrText>
          </w:r>
          <w:r>
            <w:rPr>
              <w:rFonts w:hint="eastAsia" w:ascii="仿宋" w:hAnsi="仿宋" w:eastAsia="仿宋" w:cs="仿宋"/>
              <w:sz w:val="24"/>
              <w:szCs w:val="24"/>
            </w:rPr>
            <w:fldChar w:fldCharType="separate"/>
          </w:r>
          <w:r>
            <w:rPr>
              <w:rFonts w:hint="eastAsia" w:ascii="仿宋" w:hAnsi="仿宋" w:eastAsia="仿宋" w:cs="仿宋"/>
              <w:sz w:val="24"/>
              <w:szCs w:val="24"/>
            </w:rPr>
            <w:t>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_Toc5587 </w:instrText>
          </w:r>
          <w:r>
            <w:rPr>
              <w:rFonts w:hint="eastAsia" w:ascii="仿宋" w:hAnsi="仿宋" w:eastAsia="仿宋" w:cs="仿宋"/>
              <w:sz w:val="24"/>
              <w:szCs w:val="24"/>
            </w:rPr>
            <w:fldChar w:fldCharType="separate"/>
          </w:r>
          <w:r>
            <w:rPr>
              <w:rFonts w:hint="eastAsia" w:ascii="仿宋" w:hAnsi="仿宋" w:eastAsia="仿宋" w:cs="仿宋"/>
              <w:sz w:val="24"/>
              <w:szCs w:val="24"/>
            </w:rPr>
            <w:t>4.1 E-R图设计</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_Toc5587 \h </w:instrText>
          </w:r>
          <w:r>
            <w:rPr>
              <w:rFonts w:hint="eastAsia" w:ascii="仿宋" w:hAnsi="仿宋" w:eastAsia="仿宋" w:cs="仿宋"/>
              <w:sz w:val="24"/>
              <w:szCs w:val="24"/>
            </w:rPr>
            <w:fldChar w:fldCharType="separate"/>
          </w:r>
          <w:r>
            <w:rPr>
              <w:rFonts w:hint="eastAsia" w:ascii="仿宋" w:hAnsi="仿宋" w:eastAsia="仿宋" w:cs="仿宋"/>
              <w:sz w:val="24"/>
              <w:szCs w:val="24"/>
            </w:rPr>
            <w:t>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_Toc21332 </w:instrText>
          </w:r>
          <w:r>
            <w:rPr>
              <w:rFonts w:hint="eastAsia" w:ascii="仿宋" w:hAnsi="仿宋" w:eastAsia="仿宋" w:cs="仿宋"/>
              <w:sz w:val="24"/>
              <w:szCs w:val="24"/>
            </w:rPr>
            <w:fldChar w:fldCharType="separate"/>
          </w:r>
          <w:r>
            <w:rPr>
              <w:rFonts w:hint="eastAsia" w:ascii="仿宋" w:hAnsi="仿宋" w:eastAsia="仿宋" w:cs="仿宋"/>
              <w:sz w:val="24"/>
              <w:szCs w:val="24"/>
            </w:rPr>
            <w:t>4.2 数据库表设计</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_Toc21332 \h </w:instrText>
          </w:r>
          <w:r>
            <w:rPr>
              <w:rFonts w:hint="eastAsia" w:ascii="仿宋" w:hAnsi="仿宋" w:eastAsia="仿宋" w:cs="仿宋"/>
              <w:sz w:val="24"/>
              <w:szCs w:val="24"/>
            </w:rPr>
            <w:fldChar w:fldCharType="separate"/>
          </w:r>
          <w:r>
            <w:rPr>
              <w:rFonts w:hint="eastAsia" w:ascii="仿宋" w:hAnsi="仿宋" w:eastAsia="仿宋" w:cs="仿宋"/>
              <w:sz w:val="24"/>
              <w:szCs w:val="24"/>
            </w:rPr>
            <w:t>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5"/>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_Toc25795 </w:instrText>
          </w:r>
          <w:r>
            <w:rPr>
              <w:rFonts w:hint="eastAsia" w:ascii="仿宋" w:hAnsi="仿宋" w:eastAsia="仿宋" w:cs="仿宋"/>
              <w:sz w:val="24"/>
              <w:szCs w:val="24"/>
            </w:rPr>
            <w:fldChar w:fldCharType="separate"/>
          </w:r>
          <w:r>
            <w:rPr>
              <w:rFonts w:hint="eastAsia" w:ascii="仿宋" w:hAnsi="仿宋" w:eastAsia="仿宋" w:cs="仿宋"/>
              <w:sz w:val="24"/>
              <w:szCs w:val="24"/>
            </w:rPr>
            <w:t>5 系统详细设计与实现</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_Toc25795 \h </w:instrText>
          </w:r>
          <w:r>
            <w:rPr>
              <w:rFonts w:hint="eastAsia" w:ascii="仿宋" w:hAnsi="仿宋" w:eastAsia="仿宋" w:cs="仿宋"/>
              <w:sz w:val="24"/>
              <w:szCs w:val="24"/>
            </w:rPr>
            <w:fldChar w:fldCharType="separate"/>
          </w:r>
          <w:r>
            <w:rPr>
              <w:rFonts w:hint="eastAsia" w:ascii="仿宋" w:hAnsi="仿宋" w:eastAsia="仿宋" w:cs="仿宋"/>
              <w:sz w:val="24"/>
              <w:szCs w:val="24"/>
            </w:rPr>
            <w:t>19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_Toc17492 </w:instrText>
          </w:r>
          <w:r>
            <w:rPr>
              <w:rFonts w:hint="eastAsia" w:ascii="仿宋" w:hAnsi="仿宋" w:eastAsia="仿宋" w:cs="仿宋"/>
              <w:sz w:val="24"/>
              <w:szCs w:val="24"/>
            </w:rPr>
            <w:fldChar w:fldCharType="separate"/>
          </w:r>
          <w:r>
            <w:rPr>
              <w:rFonts w:hint="eastAsia" w:ascii="仿宋" w:hAnsi="仿宋" w:eastAsia="仿宋" w:cs="仿宋"/>
              <w:sz w:val="24"/>
              <w:szCs w:val="24"/>
            </w:rPr>
            <w:t>5.1 用户功能实现</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_Toc17492 \h </w:instrText>
          </w:r>
          <w:r>
            <w:rPr>
              <w:rFonts w:hint="eastAsia" w:ascii="仿宋" w:hAnsi="仿宋" w:eastAsia="仿宋" w:cs="仿宋"/>
              <w:sz w:val="24"/>
              <w:szCs w:val="24"/>
            </w:rPr>
            <w:fldChar w:fldCharType="separate"/>
          </w:r>
          <w:r>
            <w:rPr>
              <w:rFonts w:hint="eastAsia" w:ascii="仿宋" w:hAnsi="仿宋" w:eastAsia="仿宋" w:cs="仿宋"/>
              <w:sz w:val="24"/>
              <w:szCs w:val="24"/>
            </w:rPr>
            <w:t>19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9"/>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_Toc21751 </w:instrText>
          </w:r>
          <w:r>
            <w:rPr>
              <w:rFonts w:hint="eastAsia" w:ascii="仿宋" w:hAnsi="仿宋" w:eastAsia="仿宋" w:cs="仿宋"/>
              <w:sz w:val="24"/>
              <w:szCs w:val="24"/>
            </w:rPr>
            <w:fldChar w:fldCharType="separate"/>
          </w:r>
          <w:r>
            <w:rPr>
              <w:rFonts w:hint="eastAsia" w:ascii="仿宋" w:hAnsi="仿宋" w:eastAsia="仿宋" w:cs="仿宋"/>
              <w:bCs w:val="0"/>
              <w:sz w:val="24"/>
              <w:szCs w:val="24"/>
            </w:rPr>
            <w:t>5.1.1 用户注册登录模块</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_Toc21751 \h </w:instrText>
          </w:r>
          <w:r>
            <w:rPr>
              <w:rFonts w:hint="eastAsia" w:ascii="仿宋" w:hAnsi="仿宋" w:eastAsia="仿宋" w:cs="仿宋"/>
              <w:sz w:val="24"/>
              <w:szCs w:val="24"/>
            </w:rPr>
            <w:fldChar w:fldCharType="separate"/>
          </w:r>
          <w:r>
            <w:rPr>
              <w:rFonts w:hint="eastAsia" w:ascii="仿宋" w:hAnsi="仿宋" w:eastAsia="仿宋" w:cs="仿宋"/>
              <w:sz w:val="24"/>
              <w:szCs w:val="24"/>
            </w:rPr>
            <w:t>19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9"/>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_Toc5179 </w:instrText>
          </w:r>
          <w:r>
            <w:rPr>
              <w:rFonts w:hint="eastAsia" w:ascii="仿宋" w:hAnsi="仿宋" w:eastAsia="仿宋" w:cs="仿宋"/>
              <w:sz w:val="24"/>
              <w:szCs w:val="24"/>
            </w:rPr>
            <w:fldChar w:fldCharType="separate"/>
          </w:r>
          <w:r>
            <w:rPr>
              <w:rFonts w:hint="eastAsia" w:ascii="仿宋" w:hAnsi="仿宋" w:eastAsia="仿宋" w:cs="仿宋"/>
              <w:bCs w:val="0"/>
              <w:sz w:val="24"/>
              <w:szCs w:val="24"/>
            </w:rPr>
            <w:t>5.1.2 拍卖模块</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_Toc5179 \h </w:instrText>
          </w:r>
          <w:r>
            <w:rPr>
              <w:rFonts w:hint="eastAsia" w:ascii="仿宋" w:hAnsi="仿宋" w:eastAsia="仿宋" w:cs="仿宋"/>
              <w:sz w:val="24"/>
              <w:szCs w:val="24"/>
            </w:rPr>
            <w:fldChar w:fldCharType="separate"/>
          </w:r>
          <w:r>
            <w:rPr>
              <w:rFonts w:hint="eastAsia" w:ascii="仿宋" w:hAnsi="仿宋" w:eastAsia="仿宋" w:cs="仿宋"/>
              <w:sz w:val="24"/>
              <w:szCs w:val="24"/>
            </w:rPr>
            <w:t>21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9"/>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_Toc17750 </w:instrText>
          </w:r>
          <w:r>
            <w:rPr>
              <w:rFonts w:hint="eastAsia" w:ascii="仿宋" w:hAnsi="仿宋" w:eastAsia="仿宋" w:cs="仿宋"/>
              <w:sz w:val="24"/>
              <w:szCs w:val="24"/>
            </w:rPr>
            <w:fldChar w:fldCharType="separate"/>
          </w:r>
          <w:r>
            <w:rPr>
              <w:rFonts w:hint="eastAsia" w:ascii="仿宋" w:hAnsi="仿宋" w:eastAsia="仿宋" w:cs="仿宋"/>
              <w:bCs w:val="0"/>
              <w:sz w:val="24"/>
              <w:szCs w:val="24"/>
            </w:rPr>
            <w:t>5.1.3 收藏模块</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_Toc17750 \h </w:instrText>
          </w:r>
          <w:r>
            <w:rPr>
              <w:rFonts w:hint="eastAsia" w:ascii="仿宋" w:hAnsi="仿宋" w:eastAsia="仿宋" w:cs="仿宋"/>
              <w:sz w:val="24"/>
              <w:szCs w:val="24"/>
            </w:rPr>
            <w:fldChar w:fldCharType="separate"/>
          </w:r>
          <w:r>
            <w:rPr>
              <w:rFonts w:hint="eastAsia" w:ascii="仿宋" w:hAnsi="仿宋" w:eastAsia="仿宋" w:cs="仿宋"/>
              <w:sz w:val="24"/>
              <w:szCs w:val="24"/>
            </w:rPr>
            <w:t>24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_Toc24066 </w:instrText>
          </w:r>
          <w:r>
            <w:rPr>
              <w:rFonts w:hint="eastAsia" w:ascii="仿宋" w:hAnsi="仿宋" w:eastAsia="仿宋" w:cs="仿宋"/>
              <w:sz w:val="24"/>
              <w:szCs w:val="24"/>
            </w:rPr>
            <w:fldChar w:fldCharType="separate"/>
          </w:r>
          <w:r>
            <w:rPr>
              <w:rFonts w:hint="eastAsia" w:ascii="仿宋" w:hAnsi="仿宋" w:eastAsia="仿宋" w:cs="仿宋"/>
              <w:sz w:val="24"/>
              <w:szCs w:val="24"/>
            </w:rPr>
            <w:t>5.2 管理员功能实现</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_Toc24066 \h </w:instrText>
          </w:r>
          <w:r>
            <w:rPr>
              <w:rFonts w:hint="eastAsia" w:ascii="仿宋" w:hAnsi="仿宋" w:eastAsia="仿宋" w:cs="仿宋"/>
              <w:sz w:val="24"/>
              <w:szCs w:val="24"/>
            </w:rPr>
            <w:fldChar w:fldCharType="separate"/>
          </w:r>
          <w:r>
            <w:rPr>
              <w:rFonts w:hint="eastAsia" w:ascii="仿宋" w:hAnsi="仿宋" w:eastAsia="仿宋" w:cs="仿宋"/>
              <w:sz w:val="24"/>
              <w:szCs w:val="24"/>
            </w:rPr>
            <w:t>25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9"/>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_Toc26104 </w:instrText>
          </w:r>
          <w:r>
            <w:rPr>
              <w:rFonts w:hint="eastAsia" w:ascii="仿宋" w:hAnsi="仿宋" w:eastAsia="仿宋" w:cs="仿宋"/>
              <w:sz w:val="24"/>
              <w:szCs w:val="24"/>
            </w:rPr>
            <w:fldChar w:fldCharType="separate"/>
          </w:r>
          <w:r>
            <w:rPr>
              <w:rFonts w:hint="eastAsia" w:ascii="仿宋" w:hAnsi="仿宋" w:eastAsia="仿宋" w:cs="仿宋"/>
              <w:bCs w:val="0"/>
              <w:sz w:val="24"/>
              <w:szCs w:val="24"/>
            </w:rPr>
            <w:t>5.2.1 管理员登录模块</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_Toc26104 \h </w:instrText>
          </w:r>
          <w:r>
            <w:rPr>
              <w:rFonts w:hint="eastAsia" w:ascii="仿宋" w:hAnsi="仿宋" w:eastAsia="仿宋" w:cs="仿宋"/>
              <w:sz w:val="24"/>
              <w:szCs w:val="24"/>
            </w:rPr>
            <w:fldChar w:fldCharType="separate"/>
          </w:r>
          <w:r>
            <w:rPr>
              <w:rFonts w:hint="eastAsia" w:ascii="仿宋" w:hAnsi="仿宋" w:eastAsia="仿宋" w:cs="仿宋"/>
              <w:sz w:val="24"/>
              <w:szCs w:val="24"/>
            </w:rPr>
            <w:t>25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9"/>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_Toc5719 </w:instrText>
          </w:r>
          <w:r>
            <w:rPr>
              <w:rFonts w:hint="eastAsia" w:ascii="仿宋" w:hAnsi="仿宋" w:eastAsia="仿宋" w:cs="仿宋"/>
              <w:sz w:val="24"/>
              <w:szCs w:val="24"/>
            </w:rPr>
            <w:fldChar w:fldCharType="separate"/>
          </w:r>
          <w:r>
            <w:rPr>
              <w:rFonts w:hint="eastAsia" w:ascii="仿宋" w:hAnsi="仿宋" w:eastAsia="仿宋" w:cs="仿宋"/>
              <w:bCs w:val="0"/>
              <w:sz w:val="24"/>
              <w:szCs w:val="24"/>
            </w:rPr>
            <w:t>5.2.2 后台用户管理模块</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_Toc5719 \h </w:instrText>
          </w:r>
          <w:r>
            <w:rPr>
              <w:rFonts w:hint="eastAsia" w:ascii="仿宋" w:hAnsi="仿宋" w:eastAsia="仿宋" w:cs="仿宋"/>
              <w:sz w:val="24"/>
              <w:szCs w:val="24"/>
            </w:rPr>
            <w:fldChar w:fldCharType="separate"/>
          </w:r>
          <w:r>
            <w:rPr>
              <w:rFonts w:hint="eastAsia" w:ascii="仿宋" w:hAnsi="仿宋" w:eastAsia="仿宋" w:cs="仿宋"/>
              <w:sz w:val="24"/>
              <w:szCs w:val="24"/>
            </w:rPr>
            <w:t>26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9"/>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_Toc12771 </w:instrText>
          </w:r>
          <w:r>
            <w:rPr>
              <w:rFonts w:hint="eastAsia" w:ascii="仿宋" w:hAnsi="仿宋" w:eastAsia="仿宋" w:cs="仿宋"/>
              <w:sz w:val="24"/>
              <w:szCs w:val="24"/>
            </w:rPr>
            <w:fldChar w:fldCharType="separate"/>
          </w:r>
          <w:r>
            <w:rPr>
              <w:rFonts w:hint="eastAsia" w:ascii="仿宋" w:hAnsi="仿宋" w:eastAsia="仿宋" w:cs="仿宋"/>
              <w:bCs w:val="0"/>
              <w:sz w:val="24"/>
              <w:szCs w:val="24"/>
            </w:rPr>
            <w:t>5.2.3 后台角色管理模块</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_Toc12771 \h </w:instrText>
          </w:r>
          <w:r>
            <w:rPr>
              <w:rFonts w:hint="eastAsia" w:ascii="仿宋" w:hAnsi="仿宋" w:eastAsia="仿宋" w:cs="仿宋"/>
              <w:sz w:val="24"/>
              <w:szCs w:val="24"/>
            </w:rPr>
            <w:fldChar w:fldCharType="separate"/>
          </w:r>
          <w:r>
            <w:rPr>
              <w:rFonts w:hint="eastAsia" w:ascii="仿宋" w:hAnsi="仿宋" w:eastAsia="仿宋" w:cs="仿宋"/>
              <w:sz w:val="24"/>
              <w:szCs w:val="24"/>
            </w:rPr>
            <w:t>27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9"/>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_Toc2295 </w:instrText>
          </w:r>
          <w:r>
            <w:rPr>
              <w:rFonts w:hint="eastAsia" w:ascii="仿宋" w:hAnsi="仿宋" w:eastAsia="仿宋" w:cs="仿宋"/>
              <w:sz w:val="24"/>
              <w:szCs w:val="24"/>
            </w:rPr>
            <w:fldChar w:fldCharType="separate"/>
          </w:r>
          <w:r>
            <w:rPr>
              <w:rFonts w:hint="eastAsia" w:ascii="仿宋" w:hAnsi="仿宋" w:eastAsia="仿宋" w:cs="仿宋"/>
              <w:bCs w:val="0"/>
              <w:sz w:val="24"/>
              <w:szCs w:val="24"/>
            </w:rPr>
            <w:t>5.2.</w:t>
          </w:r>
          <w:r>
            <w:rPr>
              <w:rFonts w:hint="eastAsia" w:ascii="仿宋" w:hAnsi="仿宋" w:eastAsia="仿宋" w:cs="仿宋"/>
              <w:bCs w:val="0"/>
              <w:sz w:val="24"/>
              <w:szCs w:val="24"/>
              <w:lang w:val="en-US" w:eastAsia="zh-CN"/>
            </w:rPr>
            <w:t>4</w:t>
          </w:r>
          <w:r>
            <w:rPr>
              <w:rFonts w:hint="eastAsia" w:ascii="仿宋" w:hAnsi="仿宋" w:eastAsia="仿宋" w:cs="仿宋"/>
              <w:bCs w:val="0"/>
              <w:sz w:val="24"/>
              <w:szCs w:val="24"/>
            </w:rPr>
            <w:t xml:space="preserve"> 二手车拍卖模块</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_Toc2295 \h </w:instrText>
          </w:r>
          <w:r>
            <w:rPr>
              <w:rFonts w:hint="eastAsia" w:ascii="仿宋" w:hAnsi="仿宋" w:eastAsia="仿宋" w:cs="仿宋"/>
              <w:sz w:val="24"/>
              <w:szCs w:val="24"/>
            </w:rPr>
            <w:fldChar w:fldCharType="separate"/>
          </w:r>
          <w:r>
            <w:rPr>
              <w:rFonts w:hint="eastAsia" w:ascii="仿宋" w:hAnsi="仿宋" w:eastAsia="仿宋" w:cs="仿宋"/>
              <w:sz w:val="24"/>
              <w:szCs w:val="24"/>
            </w:rPr>
            <w:t>27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5"/>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_Toc14211 </w:instrText>
          </w:r>
          <w:r>
            <w:rPr>
              <w:rFonts w:hint="eastAsia" w:ascii="仿宋" w:hAnsi="仿宋" w:eastAsia="仿宋" w:cs="仿宋"/>
              <w:sz w:val="24"/>
              <w:szCs w:val="24"/>
            </w:rPr>
            <w:fldChar w:fldCharType="separate"/>
          </w:r>
          <w:r>
            <w:rPr>
              <w:rFonts w:hint="eastAsia" w:ascii="仿宋" w:hAnsi="仿宋" w:eastAsia="仿宋" w:cs="仿宋"/>
              <w:sz w:val="24"/>
              <w:szCs w:val="24"/>
            </w:rPr>
            <w:t>6 系统测试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_Toc14211 \h </w:instrText>
          </w:r>
          <w:r>
            <w:rPr>
              <w:rFonts w:hint="eastAsia" w:ascii="仿宋" w:hAnsi="仿宋" w:eastAsia="仿宋" w:cs="仿宋"/>
              <w:sz w:val="24"/>
              <w:szCs w:val="24"/>
            </w:rPr>
            <w:fldChar w:fldCharType="separate"/>
          </w:r>
          <w:r>
            <w:rPr>
              <w:rFonts w:hint="eastAsia" w:ascii="仿宋" w:hAnsi="仿宋" w:eastAsia="仿宋" w:cs="仿宋"/>
              <w:sz w:val="24"/>
              <w:szCs w:val="24"/>
            </w:rPr>
            <w:t>29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_Toc15794 </w:instrText>
          </w:r>
          <w:r>
            <w:rPr>
              <w:rFonts w:hint="eastAsia" w:ascii="仿宋" w:hAnsi="仿宋" w:eastAsia="仿宋" w:cs="仿宋"/>
              <w:sz w:val="24"/>
              <w:szCs w:val="24"/>
            </w:rPr>
            <w:fldChar w:fldCharType="separate"/>
          </w:r>
          <w:r>
            <w:rPr>
              <w:rFonts w:hint="eastAsia" w:ascii="仿宋" w:hAnsi="仿宋" w:eastAsia="仿宋" w:cs="仿宋"/>
              <w:sz w:val="24"/>
              <w:szCs w:val="24"/>
            </w:rPr>
            <w:t>6.1 功能测试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_Toc15794 \h </w:instrText>
          </w:r>
          <w:r>
            <w:rPr>
              <w:rFonts w:hint="eastAsia" w:ascii="仿宋" w:hAnsi="仿宋" w:eastAsia="仿宋" w:cs="仿宋"/>
              <w:sz w:val="24"/>
              <w:szCs w:val="24"/>
            </w:rPr>
            <w:fldChar w:fldCharType="separate"/>
          </w:r>
          <w:r>
            <w:rPr>
              <w:rFonts w:hint="eastAsia" w:ascii="仿宋" w:hAnsi="仿宋" w:eastAsia="仿宋" w:cs="仿宋"/>
              <w:sz w:val="24"/>
              <w:szCs w:val="24"/>
            </w:rPr>
            <w:t>29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_Toc11804 </w:instrText>
          </w:r>
          <w:r>
            <w:rPr>
              <w:rFonts w:hint="eastAsia" w:ascii="仿宋" w:hAnsi="仿宋" w:eastAsia="仿宋" w:cs="仿宋"/>
              <w:sz w:val="24"/>
              <w:szCs w:val="24"/>
            </w:rPr>
            <w:fldChar w:fldCharType="separate"/>
          </w:r>
          <w:r>
            <w:rPr>
              <w:rFonts w:hint="eastAsia" w:ascii="仿宋" w:hAnsi="仿宋" w:eastAsia="仿宋" w:cs="仿宋"/>
              <w:sz w:val="24"/>
              <w:szCs w:val="24"/>
            </w:rPr>
            <w:t>6.2 性能测试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_Toc11804 \h </w:instrText>
          </w:r>
          <w:r>
            <w:rPr>
              <w:rFonts w:hint="eastAsia" w:ascii="仿宋" w:hAnsi="仿宋" w:eastAsia="仿宋" w:cs="仿宋"/>
              <w:sz w:val="24"/>
              <w:szCs w:val="24"/>
            </w:rPr>
            <w:fldChar w:fldCharType="separate"/>
          </w:r>
          <w:r>
            <w:rPr>
              <w:rFonts w:hint="eastAsia" w:ascii="仿宋" w:hAnsi="仿宋" w:eastAsia="仿宋" w:cs="仿宋"/>
              <w:sz w:val="24"/>
              <w:szCs w:val="24"/>
            </w:rPr>
            <w:t>37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6"/>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_Toc27308 </w:instrText>
          </w:r>
          <w:r>
            <w:rPr>
              <w:rFonts w:hint="eastAsia" w:ascii="仿宋" w:hAnsi="仿宋" w:eastAsia="仿宋" w:cs="仿宋"/>
              <w:sz w:val="24"/>
              <w:szCs w:val="24"/>
            </w:rPr>
            <w:fldChar w:fldCharType="separate"/>
          </w:r>
          <w:r>
            <w:rPr>
              <w:rFonts w:hint="eastAsia" w:ascii="仿宋" w:hAnsi="仿宋" w:eastAsia="仿宋" w:cs="仿宋"/>
              <w:sz w:val="24"/>
              <w:szCs w:val="24"/>
            </w:rPr>
            <w:t>6.3 测试结论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_Toc27308 \h </w:instrText>
          </w:r>
          <w:r>
            <w:rPr>
              <w:rFonts w:hint="eastAsia" w:ascii="仿宋" w:hAnsi="仿宋" w:eastAsia="仿宋" w:cs="仿宋"/>
              <w:sz w:val="24"/>
              <w:szCs w:val="24"/>
            </w:rPr>
            <w:fldChar w:fldCharType="separate"/>
          </w:r>
          <w:r>
            <w:rPr>
              <w:rFonts w:hint="eastAsia" w:ascii="仿宋" w:hAnsi="仿宋" w:eastAsia="仿宋" w:cs="仿宋"/>
              <w:sz w:val="24"/>
              <w:szCs w:val="24"/>
            </w:rPr>
            <w:t>38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5"/>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_Toc1923 </w:instrText>
          </w:r>
          <w:r>
            <w:rPr>
              <w:rFonts w:hint="eastAsia" w:ascii="仿宋" w:hAnsi="仿宋" w:eastAsia="仿宋" w:cs="仿宋"/>
              <w:sz w:val="24"/>
              <w:szCs w:val="24"/>
            </w:rPr>
            <w:fldChar w:fldCharType="separate"/>
          </w:r>
          <w:r>
            <w:rPr>
              <w:rFonts w:hint="eastAsia" w:ascii="仿宋" w:hAnsi="仿宋" w:eastAsia="仿宋" w:cs="仿宋"/>
              <w:sz w:val="24"/>
              <w:szCs w:val="24"/>
            </w:rPr>
            <w:t>7 结论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_Toc1923 \h </w:instrText>
          </w:r>
          <w:r>
            <w:rPr>
              <w:rFonts w:hint="eastAsia" w:ascii="仿宋" w:hAnsi="仿宋" w:eastAsia="仿宋" w:cs="仿宋"/>
              <w:sz w:val="24"/>
              <w:szCs w:val="24"/>
            </w:rPr>
            <w:fldChar w:fldCharType="separate"/>
          </w:r>
          <w:r>
            <w:rPr>
              <w:rFonts w:hint="eastAsia" w:ascii="仿宋" w:hAnsi="仿宋" w:eastAsia="仿宋" w:cs="仿宋"/>
              <w:sz w:val="24"/>
              <w:szCs w:val="24"/>
            </w:rPr>
            <w:t>38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5"/>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_Toc1438 </w:instrText>
          </w:r>
          <w:r>
            <w:rPr>
              <w:rFonts w:hint="eastAsia" w:ascii="仿宋" w:hAnsi="仿宋" w:eastAsia="仿宋" w:cs="仿宋"/>
              <w:sz w:val="24"/>
              <w:szCs w:val="24"/>
            </w:rPr>
            <w:fldChar w:fldCharType="separate"/>
          </w:r>
          <w:r>
            <w:rPr>
              <w:rFonts w:hint="eastAsia" w:ascii="仿宋" w:hAnsi="仿宋" w:eastAsia="仿宋" w:cs="仿宋"/>
              <w:sz w:val="24"/>
              <w:szCs w:val="24"/>
            </w:rPr>
            <w:t>参考文献</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_Toc1438 \h </w:instrText>
          </w:r>
          <w:r>
            <w:rPr>
              <w:rFonts w:hint="eastAsia" w:ascii="仿宋" w:hAnsi="仿宋" w:eastAsia="仿宋" w:cs="仿宋"/>
              <w:sz w:val="24"/>
              <w:szCs w:val="24"/>
            </w:rPr>
            <w:fldChar w:fldCharType="separate"/>
          </w:r>
          <w:r>
            <w:rPr>
              <w:rFonts w:hint="eastAsia" w:ascii="仿宋" w:hAnsi="仿宋" w:eastAsia="仿宋" w:cs="仿宋"/>
              <w:sz w:val="24"/>
              <w:szCs w:val="24"/>
            </w:rPr>
            <w:t>40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5"/>
            <w:keepNext w:val="0"/>
            <w:keepLines w:val="0"/>
            <w:pageBreakBefore w:val="0"/>
            <w:widowControl w:val="0"/>
            <w:tabs>
              <w:tab w:val="right" w:leader="dot" w:pos="8311"/>
            </w:tabs>
            <w:kinsoku/>
            <w:wordWrap/>
            <w:overflowPunct/>
            <w:topLinePunct w:val="0"/>
            <w:autoSpaceDE/>
            <w:autoSpaceDN/>
            <w:bidi w:val="0"/>
            <w:adjustRightInd/>
            <w:snapToGrid/>
            <w:spacing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_Toc26845 </w:instrText>
          </w:r>
          <w:r>
            <w:rPr>
              <w:rFonts w:hint="eastAsia" w:ascii="仿宋" w:hAnsi="仿宋" w:eastAsia="仿宋" w:cs="仿宋"/>
              <w:sz w:val="24"/>
              <w:szCs w:val="24"/>
            </w:rPr>
            <w:fldChar w:fldCharType="separate"/>
          </w:r>
          <w:r>
            <w:rPr>
              <w:rFonts w:hint="eastAsia" w:ascii="仿宋" w:hAnsi="仿宋" w:eastAsia="仿宋" w:cs="仿宋"/>
              <w:kern w:val="0"/>
              <w:sz w:val="24"/>
              <w:szCs w:val="24"/>
            </w:rPr>
            <w:t>致谢</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_Toc26845 \h </w:instrText>
          </w:r>
          <w:r>
            <w:rPr>
              <w:rFonts w:hint="eastAsia" w:ascii="仿宋" w:hAnsi="仿宋" w:eastAsia="仿宋" w:cs="仿宋"/>
              <w:sz w:val="24"/>
              <w:szCs w:val="24"/>
            </w:rPr>
            <w:fldChar w:fldCharType="separate"/>
          </w:r>
          <w:r>
            <w:rPr>
              <w:rFonts w:hint="eastAsia" w:ascii="仿宋" w:hAnsi="仿宋" w:eastAsia="仿宋" w:cs="仿宋"/>
              <w:sz w:val="24"/>
              <w:szCs w:val="24"/>
            </w:rPr>
            <w:t>41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37"/>
          </w:pPr>
          <w:r>
            <w:rPr>
              <w:rFonts w:hint="eastAsia" w:ascii="仿宋" w:hAnsi="仿宋" w:eastAsia="仿宋" w:cs="仿宋"/>
              <w:sz w:val="24"/>
              <w:szCs w:val="24"/>
            </w:rPr>
            <w:fldChar w:fldCharType="end"/>
          </w:r>
        </w:p>
      </w:sdtContent>
    </w:sdt>
    <w:p>
      <w:pPr>
        <w:sectPr>
          <w:footerReference r:id="rId5" w:type="default"/>
          <w:endnotePr>
            <w:numFmt w:val="decimal"/>
          </w:endnotePr>
          <w:pgSz w:w="11905" w:h="16838"/>
          <w:pgMar w:top="1417" w:right="1797" w:bottom="1417" w:left="1797" w:header="850" w:footer="992" w:gutter="0"/>
          <w:pgBorders>
            <w:top w:val="none" w:sz="0" w:space="0"/>
            <w:left w:val="none" w:sz="0" w:space="0"/>
            <w:bottom w:val="none" w:sz="0" w:space="0"/>
            <w:right w:val="none" w:sz="0" w:space="0"/>
          </w:pgBorders>
          <w:pgNumType w:fmt="decimal" w:start="1"/>
          <w:cols w:space="0" w:num="1"/>
          <w:docGrid w:type="lines" w:linePitch="312" w:charSpace="0"/>
        </w:sectPr>
      </w:pPr>
    </w:p>
    <w:p>
      <w:pPr>
        <w:pStyle w:val="37"/>
        <w:keepNext w:val="0"/>
        <w:keepLines w:val="0"/>
        <w:pageBreakBefore w:val="0"/>
        <w:widowControl/>
        <w:kinsoku/>
        <w:wordWrap/>
        <w:overflowPunct/>
        <w:topLinePunct w:val="0"/>
        <w:autoSpaceDE/>
        <w:autoSpaceDN/>
        <w:bidi w:val="0"/>
        <w:adjustRightInd/>
        <w:snapToGrid/>
        <w:textAlignment w:val="auto"/>
        <w:outlineLvl w:val="0"/>
      </w:pPr>
      <w:bookmarkStart w:id="1" w:name="_Toc25858"/>
      <w:r>
        <w:rPr>
          <w:rFonts w:hint="eastAsia"/>
        </w:rPr>
        <w:t>1 绪论</w:t>
      </w:r>
      <w:bookmarkEnd w:id="1"/>
    </w:p>
    <w:p>
      <w:pPr>
        <w:pStyle w:val="33"/>
        <w:keepNext w:val="0"/>
        <w:keepLines w:val="0"/>
        <w:pageBreakBefore w:val="0"/>
        <w:widowControl/>
        <w:kinsoku/>
        <w:wordWrap/>
        <w:overflowPunct/>
        <w:topLinePunct w:val="0"/>
        <w:autoSpaceDE/>
        <w:autoSpaceDN/>
        <w:bidi w:val="0"/>
        <w:adjustRightInd/>
        <w:snapToGrid/>
        <w:ind w:firstLine="482" w:firstLineChars="200"/>
        <w:textAlignment w:val="auto"/>
      </w:pPr>
      <w:bookmarkStart w:id="2" w:name="_Toc9685"/>
      <w:r>
        <w:rPr>
          <w:rFonts w:hint="eastAsia"/>
        </w:rPr>
        <w:t>1.1 选题的背景及意义</w:t>
      </w:r>
      <w:bookmarkEnd w:id="2"/>
    </w:p>
    <w:p>
      <w:pPr>
        <w:pStyle w:val="18"/>
        <w:widowControl/>
        <w:spacing w:beforeAutospacing="0" w:afterAutospacing="0" w:line="400" w:lineRule="exact"/>
        <w:ind w:firstLine="480" w:firstLineChars="200"/>
        <w:jc w:val="both"/>
        <w:rPr>
          <w:rFonts w:ascii="仿宋" w:hAnsi="仿宋" w:eastAsia="仿宋" w:cstheme="minorBidi"/>
          <w:color w:val="000000"/>
          <w:kern w:val="2"/>
        </w:rPr>
      </w:pPr>
      <w:r>
        <w:rPr>
          <w:rFonts w:hint="eastAsia" w:ascii="仿宋" w:hAnsi="仿宋" w:eastAsia="仿宋" w:cstheme="minorBidi"/>
          <w:color w:val="000000"/>
          <w:kern w:val="2"/>
        </w:rPr>
        <w:t>随着互联网的发展，互联网电商行业</w:t>
      </w:r>
      <w:r>
        <w:rPr>
          <w:rFonts w:hint="eastAsia" w:ascii="仿宋" w:hAnsi="仿宋" w:eastAsia="仿宋" w:cstheme="minorBidi"/>
          <w:color w:val="000000"/>
          <w:kern w:val="2"/>
          <w:lang w:val="en-US" w:eastAsia="zh-CN"/>
        </w:rPr>
        <w:t>也逐步兴起，</w:t>
      </w:r>
      <w:r>
        <w:rPr>
          <w:rFonts w:hint="eastAsia" w:ascii="仿宋" w:hAnsi="仿宋" w:eastAsia="仿宋" w:cstheme="minorBidi"/>
          <w:color w:val="000000"/>
          <w:kern w:val="2"/>
        </w:rPr>
        <w:t>“互联网+二手车”</w:t>
      </w:r>
      <w:r>
        <w:rPr>
          <w:rFonts w:hint="eastAsia" w:ascii="仿宋" w:hAnsi="仿宋" w:eastAsia="仿宋" w:cstheme="minorBidi"/>
          <w:color w:val="000000"/>
          <w:kern w:val="2"/>
          <w:lang w:val="en-US" w:eastAsia="zh-CN"/>
        </w:rPr>
        <w:t>也</w:t>
      </w:r>
      <w:r>
        <w:rPr>
          <w:rFonts w:hint="eastAsia" w:ascii="仿宋" w:hAnsi="仿宋" w:eastAsia="仿宋" w:cstheme="minorBidi"/>
          <w:color w:val="000000"/>
          <w:kern w:val="2"/>
        </w:rPr>
        <w:t>彻底改变了二手车的模式</w:t>
      </w:r>
      <w:r>
        <w:rPr>
          <w:rFonts w:hint="eastAsia" w:ascii="仿宋" w:hAnsi="仿宋" w:eastAsia="仿宋" w:cstheme="minorBidi"/>
          <w:color w:val="000000"/>
          <w:kern w:val="2"/>
          <w:lang w:eastAsia="zh-CN"/>
        </w:rPr>
        <w:t>。</w:t>
      </w:r>
      <w:r>
        <w:rPr>
          <w:rFonts w:hint="eastAsia" w:ascii="仿宋" w:hAnsi="仿宋" w:eastAsia="仿宋" w:cstheme="minorBidi"/>
          <w:color w:val="000000"/>
          <w:kern w:val="2"/>
        </w:rPr>
        <w:t>因为互联网有着传播快、流量多、信息量大等特点</w:t>
      </w:r>
      <w:r>
        <w:rPr>
          <w:rFonts w:hint="eastAsia" w:ascii="仿宋" w:hAnsi="仿宋" w:eastAsia="仿宋" w:cstheme="minorBidi"/>
          <w:color w:val="000000"/>
          <w:kern w:val="2"/>
          <w:lang w:eastAsia="zh-CN"/>
        </w:rPr>
        <w:t>，</w:t>
      </w:r>
      <w:r>
        <w:rPr>
          <w:rFonts w:hint="eastAsia" w:ascii="仿宋" w:hAnsi="仿宋" w:eastAsia="仿宋" w:cstheme="minorBidi"/>
          <w:color w:val="000000"/>
          <w:kern w:val="2"/>
        </w:rPr>
        <w:t>这使得车辆信息全面化，不在有局限性这一弊端。二手车电商的出现为买方和</w:t>
      </w:r>
      <w:r>
        <w:rPr>
          <w:rFonts w:hint="eastAsia" w:ascii="仿宋" w:hAnsi="仿宋" w:eastAsia="仿宋" w:cstheme="minorBidi"/>
          <w:color w:val="000000"/>
          <w:kern w:val="2"/>
          <w:lang w:val="en-US" w:eastAsia="zh-CN"/>
        </w:rPr>
        <w:t>卖</w:t>
      </w:r>
      <w:r>
        <w:rPr>
          <w:rFonts w:hint="eastAsia" w:ascii="仿宋" w:hAnsi="仿宋" w:eastAsia="仿宋" w:cstheme="minorBidi"/>
          <w:color w:val="000000"/>
          <w:kern w:val="2"/>
        </w:rPr>
        <w:t>方提供更便捷更有效的交易平台，打破时间和空间的限制，在线上打通买卖双方的信息流与现金流通路，有效解决车价混乱等问题。众所周知，在新加坡买一辆新车是何等的困难，对比奇瑞目前在售型瑞虎，这款车在国内</w:t>
      </w:r>
      <w:r>
        <w:rPr>
          <w:rFonts w:hint="eastAsia" w:ascii="仿宋" w:hAnsi="仿宋" w:eastAsia="仿宋" w:cstheme="minorBidi"/>
          <w:color w:val="000000"/>
          <w:kern w:val="2"/>
          <w:lang w:val="en-US" w:eastAsia="zh-CN"/>
        </w:rPr>
        <w:t>可以以</w:t>
      </w:r>
      <w:r>
        <w:rPr>
          <w:rFonts w:hint="default" w:ascii="Times New Roman" w:hAnsi="Times New Roman" w:eastAsia="仿宋" w:cs="Times New Roman"/>
          <w:color w:val="000000"/>
          <w:kern w:val="2"/>
        </w:rPr>
        <w:t>10</w:t>
      </w:r>
      <w:r>
        <w:rPr>
          <w:rFonts w:hint="eastAsia" w:ascii="仿宋" w:hAnsi="仿宋" w:eastAsia="仿宋" w:cstheme="minorBidi"/>
          <w:color w:val="000000"/>
          <w:kern w:val="2"/>
        </w:rPr>
        <w:t>万以内的</w:t>
      </w:r>
      <w:r>
        <w:rPr>
          <w:rFonts w:hint="eastAsia" w:ascii="仿宋" w:hAnsi="仿宋" w:eastAsia="仿宋" w:cstheme="minorBidi"/>
          <w:color w:val="000000"/>
          <w:kern w:val="2"/>
          <w:lang w:val="en-US" w:eastAsia="zh-CN"/>
        </w:rPr>
        <w:t>价格买到</w:t>
      </w:r>
      <w:r>
        <w:rPr>
          <w:rFonts w:hint="eastAsia" w:ascii="仿宋" w:hAnsi="仿宋" w:eastAsia="仿宋" w:cstheme="minorBidi"/>
          <w:color w:val="000000"/>
          <w:kern w:val="2"/>
        </w:rPr>
        <w:t>，但是在新加坡买这一辆却折合人民币高达</w:t>
      </w:r>
      <w:r>
        <w:rPr>
          <w:rFonts w:hint="eastAsia" w:ascii="Times New Roman" w:hAnsi="Times New Roman" w:eastAsia="仿宋" w:cs="Times New Roman"/>
          <w:color w:val="000000"/>
          <w:kern w:val="2"/>
        </w:rPr>
        <w:t>40</w:t>
      </w:r>
      <w:r>
        <w:rPr>
          <w:rFonts w:hint="eastAsia" w:ascii="仿宋" w:hAnsi="仿宋" w:eastAsia="仿宋" w:cstheme="minorBidi"/>
          <w:color w:val="000000"/>
          <w:kern w:val="2"/>
        </w:rPr>
        <w:t>多万元，还仅仅是裸车价。造成这种原因主要还是因为新加坡地少人多，国家方面为了控制汽车保有量，防止道路拥堵，这才选择用经济手段控制。所以很多人都趋向于购买二手车，随之也出现了二手车交易平台，用户可以在二手车交易平台上挑选自己喜欢的车型，可以对不同的车型</w:t>
      </w:r>
      <w:r>
        <w:rPr>
          <w:rFonts w:hint="eastAsia" w:ascii="仿宋" w:hAnsi="仿宋" w:eastAsia="仿宋" w:cstheme="minorBidi"/>
          <w:color w:val="000000"/>
          <w:kern w:val="2"/>
          <w:lang w:eastAsia="zh-CN"/>
        </w:rPr>
        <w:t>、</w:t>
      </w:r>
      <w:r>
        <w:rPr>
          <w:rFonts w:hint="eastAsia" w:ascii="仿宋" w:hAnsi="仿宋" w:eastAsia="仿宋" w:cstheme="minorBidi"/>
          <w:color w:val="000000"/>
          <w:kern w:val="2"/>
        </w:rPr>
        <w:t>价格和竞拍时间对自己心仪的车辆进行竞拍，这也方便了用户在足不出户的情况下购买适合自己的车子</w:t>
      </w:r>
      <w:r>
        <w:rPr>
          <w:rFonts w:hint="eastAsia" w:ascii="仿宋" w:hAnsi="仿宋" w:eastAsia="仿宋"/>
          <w:color w:val="000000"/>
          <w:vertAlign w:val="superscript"/>
        </w:rPr>
        <w:t>[</w:t>
      </w:r>
      <w:r>
        <w:rPr>
          <w:rFonts w:ascii="仿宋" w:hAnsi="仿宋" w:eastAsia="仿宋"/>
          <w:color w:val="000000"/>
          <w:vertAlign w:val="superscript"/>
        </w:rPr>
        <w:t>1]</w:t>
      </w:r>
      <w:r>
        <w:rPr>
          <w:rFonts w:hint="eastAsia" w:ascii="仿宋" w:hAnsi="仿宋" w:eastAsia="仿宋" w:cstheme="minorBidi"/>
          <w:color w:val="000000"/>
          <w:kern w:val="2"/>
        </w:rPr>
        <w:t>。</w:t>
      </w:r>
    </w:p>
    <w:p>
      <w:pPr>
        <w:pStyle w:val="33"/>
        <w:keepNext w:val="0"/>
        <w:keepLines w:val="0"/>
        <w:pageBreakBefore w:val="0"/>
        <w:widowControl/>
        <w:kinsoku/>
        <w:wordWrap/>
        <w:overflowPunct/>
        <w:topLinePunct w:val="0"/>
        <w:autoSpaceDE/>
        <w:autoSpaceDN/>
        <w:bidi w:val="0"/>
        <w:adjustRightInd/>
        <w:snapToGrid/>
        <w:ind w:firstLine="482" w:firstLineChars="200"/>
        <w:textAlignment w:val="auto"/>
        <w:rPr>
          <w:rFonts w:hint="eastAsia"/>
        </w:rPr>
      </w:pPr>
      <w:bookmarkStart w:id="3" w:name="_Toc16518"/>
      <w:r>
        <w:rPr>
          <w:rFonts w:hint="eastAsia"/>
        </w:rPr>
        <w:t>1.2 国</w:t>
      </w:r>
      <w:r>
        <w:rPr>
          <w:rFonts w:hint="eastAsia"/>
          <w:lang w:val="en-US" w:eastAsia="zh-CN"/>
        </w:rPr>
        <w:t>内</w:t>
      </w:r>
      <w:r>
        <w:rPr>
          <w:rFonts w:hint="eastAsia"/>
        </w:rPr>
        <w:t>外研究现状</w:t>
      </w:r>
      <w:bookmarkEnd w:id="3"/>
    </w:p>
    <w:p>
      <w:pPr>
        <w:pStyle w:val="4"/>
        <w:keepNext/>
        <w:keepLines/>
        <w:pageBreakBefore w:val="0"/>
        <w:widowControl w:val="0"/>
        <w:kinsoku/>
        <w:wordWrap/>
        <w:overflowPunct/>
        <w:topLinePunct w:val="0"/>
        <w:autoSpaceDE/>
        <w:autoSpaceDN/>
        <w:bidi w:val="0"/>
        <w:adjustRightInd/>
        <w:snapToGrid/>
        <w:spacing w:before="10" w:after="10" w:line="400" w:lineRule="exact"/>
        <w:ind w:firstLine="482" w:firstLineChars="200"/>
        <w:textAlignment w:val="auto"/>
        <w:rPr>
          <w:rFonts w:hint="eastAsia" w:ascii="仿宋" w:hAnsi="仿宋" w:eastAsia="仿宋"/>
          <w:bCs w:val="0"/>
          <w:color w:val="000000"/>
          <w:sz w:val="24"/>
          <w:szCs w:val="24"/>
          <w:lang w:val="en-US" w:eastAsia="zh-CN"/>
        </w:rPr>
      </w:pPr>
      <w:bookmarkStart w:id="4" w:name="_Toc15594"/>
      <w:r>
        <w:rPr>
          <w:rFonts w:hint="eastAsia" w:ascii="仿宋" w:hAnsi="仿宋" w:eastAsia="仿宋"/>
          <w:bCs w:val="0"/>
          <w:color w:val="000000"/>
          <w:sz w:val="24"/>
          <w:szCs w:val="24"/>
          <w:lang w:val="en-US" w:eastAsia="zh-CN"/>
        </w:rPr>
        <w:t>1.2.1 国内研究现状</w:t>
      </w:r>
      <w:bookmarkEnd w:id="4"/>
    </w:p>
    <w:p>
      <w:pPr>
        <w:spacing w:line="400" w:lineRule="exact"/>
        <w:ind w:firstLine="480" w:firstLineChars="200"/>
        <w:rPr>
          <w:rFonts w:hint="eastAsia" w:ascii="仿宋" w:hAnsi="仿宋" w:eastAsia="仿宋"/>
          <w:color w:val="000000"/>
          <w:sz w:val="24"/>
        </w:rPr>
      </w:pPr>
      <w:r>
        <w:rPr>
          <w:rFonts w:hint="eastAsia" w:ascii="仿宋" w:hAnsi="仿宋" w:eastAsia="仿宋"/>
          <w:color w:val="000000"/>
          <w:sz w:val="24"/>
        </w:rPr>
        <w:t>由于新加坡拥车证价格飙升，使得更多的人延迟了更换新车的时间，二手车的供应受到了一定的影响，再加上政府降低了汽车的增长率，使得二手车市场出现货源短缺的现象。据悉，目前整个新加坡的二手车市场约有1万辆的存量。</w:t>
      </w:r>
    </w:p>
    <w:p>
      <w:pPr>
        <w:pStyle w:val="4"/>
        <w:keepNext/>
        <w:keepLines/>
        <w:pageBreakBefore w:val="0"/>
        <w:widowControl w:val="0"/>
        <w:kinsoku/>
        <w:wordWrap/>
        <w:overflowPunct/>
        <w:topLinePunct w:val="0"/>
        <w:autoSpaceDE/>
        <w:autoSpaceDN/>
        <w:bidi w:val="0"/>
        <w:adjustRightInd/>
        <w:snapToGrid/>
        <w:spacing w:before="10" w:after="10" w:line="400" w:lineRule="exact"/>
        <w:ind w:firstLine="482" w:firstLineChars="200"/>
        <w:textAlignment w:val="auto"/>
        <w:rPr>
          <w:rFonts w:hint="default" w:ascii="仿宋" w:hAnsi="仿宋" w:eastAsia="仿宋"/>
          <w:bCs w:val="0"/>
          <w:color w:val="000000"/>
          <w:sz w:val="24"/>
          <w:szCs w:val="24"/>
          <w:lang w:val="en-US" w:eastAsia="zh-CN"/>
        </w:rPr>
      </w:pPr>
      <w:bookmarkStart w:id="5" w:name="_Toc30345"/>
      <w:r>
        <w:rPr>
          <w:rFonts w:hint="eastAsia" w:ascii="仿宋" w:hAnsi="仿宋" w:eastAsia="仿宋"/>
          <w:bCs w:val="0"/>
          <w:color w:val="000000"/>
          <w:sz w:val="24"/>
          <w:szCs w:val="24"/>
          <w:lang w:val="en-US" w:eastAsia="zh-CN"/>
        </w:rPr>
        <w:t>1.2.2 国外研究现状</w:t>
      </w:r>
      <w:bookmarkEnd w:id="5"/>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经过数十年的发展欧美发达国家的二手车市场已经相当成熟了，形成了一套完整的市场体系</w:t>
      </w:r>
      <w:r>
        <w:rPr>
          <w:rFonts w:hint="eastAsia" w:ascii="仿宋" w:hAnsi="仿宋" w:eastAsia="仿宋"/>
          <w:color w:val="000000"/>
          <w:sz w:val="24"/>
          <w:lang w:eastAsia="zh-CN"/>
        </w:rPr>
        <w:t>，</w:t>
      </w:r>
      <w:r>
        <w:rPr>
          <w:rFonts w:hint="eastAsia" w:ascii="仿宋" w:hAnsi="仿宋" w:eastAsia="仿宋"/>
          <w:color w:val="000000"/>
          <w:sz w:val="24"/>
        </w:rPr>
        <w:t>而且能给消费者提供安全的保障，获得消费者的信任。以美国为例，美国的年平均二手车销量达到了</w:t>
      </w:r>
      <w:r>
        <w:rPr>
          <w:rFonts w:hint="eastAsia" w:ascii="Times New Roman" w:hAnsi="Times New Roman" w:eastAsia="仿宋" w:cs="Times New Roman"/>
          <w:color w:val="000000"/>
          <w:kern w:val="2"/>
          <w:sz w:val="24"/>
          <w:szCs w:val="24"/>
          <w:lang w:val="en-US" w:eastAsia="zh-CN" w:bidi="ar-SA"/>
        </w:rPr>
        <w:t>4000</w:t>
      </w:r>
      <w:r>
        <w:rPr>
          <w:rFonts w:hint="eastAsia" w:ascii="仿宋" w:hAnsi="仿宋" w:eastAsia="仿宋"/>
          <w:color w:val="000000"/>
          <w:sz w:val="24"/>
        </w:rPr>
        <w:t>万辆以上，是新车销量的</w:t>
      </w:r>
      <w:r>
        <w:rPr>
          <w:rFonts w:hint="eastAsia" w:ascii="Times New Roman" w:hAnsi="Times New Roman" w:eastAsia="仿宋" w:cs="Times New Roman"/>
          <w:color w:val="000000"/>
          <w:kern w:val="2"/>
          <w:sz w:val="24"/>
          <w:szCs w:val="24"/>
          <w:lang w:val="en-US" w:eastAsia="zh-CN" w:bidi="ar-SA"/>
        </w:rPr>
        <w:t>3.2</w:t>
      </w:r>
      <w:r>
        <w:rPr>
          <w:rFonts w:hint="eastAsia" w:ascii="仿宋" w:hAnsi="仿宋" w:eastAsia="仿宋"/>
          <w:color w:val="000000"/>
          <w:sz w:val="24"/>
        </w:rPr>
        <w:t>倍</w:t>
      </w:r>
      <w:r>
        <w:rPr>
          <w:rFonts w:hint="eastAsia" w:ascii="仿宋" w:hAnsi="仿宋" w:eastAsia="仿宋"/>
          <w:color w:val="000000"/>
          <w:sz w:val="24"/>
          <w:vertAlign w:val="superscript"/>
        </w:rPr>
        <w:t>[</w:t>
      </w:r>
      <w:r>
        <w:rPr>
          <w:rFonts w:hint="eastAsia" w:ascii="仿宋" w:hAnsi="仿宋" w:eastAsia="仿宋"/>
          <w:color w:val="000000"/>
          <w:sz w:val="24"/>
          <w:vertAlign w:val="superscript"/>
          <w:lang w:val="en-US" w:eastAsia="zh-CN"/>
        </w:rPr>
        <w:t>2</w:t>
      </w:r>
      <w:r>
        <w:rPr>
          <w:rFonts w:ascii="仿宋" w:hAnsi="仿宋" w:eastAsia="仿宋"/>
          <w:color w:val="000000"/>
          <w:sz w:val="24"/>
          <w:vertAlign w:val="superscript"/>
        </w:rPr>
        <w:t>]</w:t>
      </w:r>
      <w:r>
        <w:rPr>
          <w:rFonts w:hint="eastAsia" w:ascii="仿宋" w:hAnsi="仿宋" w:eastAsia="仿宋"/>
          <w:color w:val="000000"/>
          <w:sz w:val="24"/>
        </w:rPr>
        <w:t>。美国就是有强大的综合体的支撑，才会形成繁荣的二手车市场。这一强大的综合体包括车辆信息的采集、信用体系、检测体系等。这些独立的体系互相协作，有效的解决由于信息不对称导致的逆向选择和道德风险等问题</w:t>
      </w:r>
      <w:r>
        <w:rPr>
          <w:rFonts w:hint="eastAsia" w:ascii="仿宋" w:hAnsi="仿宋" w:eastAsia="仿宋"/>
          <w:color w:val="000000"/>
          <w:sz w:val="24"/>
          <w:vertAlign w:val="superscript"/>
        </w:rPr>
        <w:t>[3</w:t>
      </w:r>
      <w:r>
        <w:rPr>
          <w:rFonts w:ascii="仿宋" w:hAnsi="仿宋" w:eastAsia="仿宋"/>
          <w:color w:val="000000"/>
          <w:sz w:val="24"/>
          <w:vertAlign w:val="superscript"/>
        </w:rPr>
        <w:t>]</w:t>
      </w:r>
      <w:r>
        <w:rPr>
          <w:rFonts w:hint="eastAsia" w:ascii="仿宋" w:hAnsi="仿宋" w:eastAsia="仿宋"/>
          <w:color w:val="000000"/>
          <w:sz w:val="24"/>
        </w:rPr>
        <w:t>。</w:t>
      </w:r>
    </w:p>
    <w:p>
      <w:pPr>
        <w:pStyle w:val="33"/>
        <w:keepNext w:val="0"/>
        <w:keepLines w:val="0"/>
        <w:pageBreakBefore w:val="0"/>
        <w:widowControl/>
        <w:kinsoku/>
        <w:wordWrap/>
        <w:overflowPunct/>
        <w:topLinePunct w:val="0"/>
        <w:autoSpaceDE/>
        <w:autoSpaceDN/>
        <w:bidi w:val="0"/>
        <w:adjustRightInd/>
        <w:snapToGrid/>
        <w:ind w:firstLine="482" w:firstLineChars="200"/>
        <w:textAlignment w:val="auto"/>
        <w:rPr>
          <w:rFonts w:hint="eastAsia"/>
        </w:rPr>
      </w:pPr>
      <w:bookmarkStart w:id="6" w:name="_Toc16572"/>
      <w:r>
        <w:rPr>
          <w:rFonts w:hint="eastAsia"/>
        </w:rPr>
        <w:t>1.</w:t>
      </w:r>
      <w:r>
        <w:rPr>
          <w:rFonts w:hint="eastAsia"/>
          <w:lang w:val="en-US" w:eastAsia="zh-CN"/>
        </w:rPr>
        <w:t>3</w:t>
      </w:r>
      <w:r>
        <w:rPr>
          <w:rFonts w:hint="eastAsia"/>
        </w:rPr>
        <w:t xml:space="preserve"> </w:t>
      </w:r>
      <w:r>
        <w:rPr>
          <w:rFonts w:hint="eastAsia"/>
          <w:lang w:val="en-US" w:eastAsia="zh-CN"/>
        </w:rPr>
        <w:t>课题研究内容</w:t>
      </w:r>
      <w:bookmarkEnd w:id="6"/>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本课题的研究内容是设计一套</w:t>
      </w:r>
      <w:r>
        <w:rPr>
          <w:rFonts w:hint="eastAsia" w:ascii="仿宋" w:hAnsi="仿宋" w:eastAsia="仿宋"/>
          <w:color w:val="000000"/>
          <w:sz w:val="24"/>
          <w:lang w:val="en-US" w:eastAsia="zh-CN"/>
        </w:rPr>
        <w:t>新加坡</w:t>
      </w:r>
      <w:r>
        <w:rPr>
          <w:rFonts w:hint="eastAsia" w:ascii="仿宋" w:hAnsi="仿宋" w:eastAsia="仿宋"/>
          <w:color w:val="000000"/>
          <w:sz w:val="24"/>
        </w:rPr>
        <w:t>市场需求的二手车交易平台，</w:t>
      </w:r>
      <w:r>
        <w:rPr>
          <w:rFonts w:hint="eastAsia" w:ascii="仿宋" w:hAnsi="仿宋" w:eastAsia="仿宋"/>
          <w:color w:val="000000"/>
          <w:sz w:val="24"/>
          <w:lang w:val="en-US" w:eastAsia="zh-CN"/>
        </w:rPr>
        <w:t>平台用户主要为经销商，经销商</w:t>
      </w:r>
      <w:r>
        <w:rPr>
          <w:rFonts w:hint="eastAsia" w:ascii="仿宋" w:hAnsi="仿宋" w:eastAsia="仿宋"/>
          <w:color w:val="000000"/>
          <w:sz w:val="24"/>
        </w:rPr>
        <w:t>能够提供大量二手车信息，利于购买方快速获取车辆信息，在最短的时间内挑选出自己心仪的车子，提供竞拍形式，价高者得，出售方可以省去和多个人谈价的时间，在最短的时间内将车子出售出去。</w:t>
      </w:r>
    </w:p>
    <w:p>
      <w:pPr>
        <w:pStyle w:val="37"/>
        <w:keepNext w:val="0"/>
        <w:keepLines w:val="0"/>
        <w:pageBreakBefore w:val="0"/>
        <w:widowControl/>
        <w:kinsoku/>
        <w:wordWrap/>
        <w:overflowPunct/>
        <w:topLinePunct w:val="0"/>
        <w:autoSpaceDE/>
        <w:autoSpaceDN/>
        <w:bidi w:val="0"/>
        <w:adjustRightInd/>
        <w:snapToGrid/>
        <w:textAlignment w:val="auto"/>
        <w:outlineLvl w:val="0"/>
      </w:pPr>
      <w:bookmarkStart w:id="7" w:name="_Toc12957"/>
      <w:bookmarkStart w:id="8" w:name="_Toc17531"/>
      <w:r>
        <w:rPr>
          <w:rFonts w:hint="eastAsia"/>
        </w:rPr>
        <w:t>2 系统核心技术</w:t>
      </w:r>
      <w:bookmarkEnd w:id="7"/>
      <w:bookmarkEnd w:id="8"/>
    </w:p>
    <w:p>
      <w:pPr>
        <w:pStyle w:val="33"/>
        <w:keepNext w:val="0"/>
        <w:keepLines w:val="0"/>
        <w:pageBreakBefore w:val="0"/>
        <w:widowControl/>
        <w:kinsoku/>
        <w:wordWrap/>
        <w:overflowPunct/>
        <w:topLinePunct w:val="0"/>
        <w:autoSpaceDE/>
        <w:autoSpaceDN/>
        <w:bidi w:val="0"/>
        <w:adjustRightInd/>
        <w:snapToGrid/>
        <w:ind w:firstLine="482" w:firstLineChars="200"/>
        <w:textAlignment w:val="auto"/>
        <w:rPr>
          <w:rFonts w:hint="eastAsia"/>
        </w:rPr>
      </w:pPr>
      <w:bookmarkStart w:id="9" w:name="_Toc2683"/>
      <w:bookmarkStart w:id="10" w:name="_Toc25560"/>
      <w:r>
        <w:rPr>
          <w:rFonts w:hint="eastAsia"/>
        </w:rPr>
        <w:t>2.1 Web后端框架 Spring Boot</w:t>
      </w:r>
      <w:bookmarkEnd w:id="9"/>
      <w:bookmarkEnd w:id="10"/>
    </w:p>
    <w:p>
      <w:pPr>
        <w:spacing w:line="400" w:lineRule="exact"/>
        <w:ind w:firstLine="480" w:firstLineChars="200"/>
        <w:rPr>
          <w:rFonts w:ascii="仿宋" w:hAnsi="仿宋" w:eastAsia="仿宋"/>
          <w:color w:val="000000"/>
          <w:sz w:val="24"/>
        </w:rPr>
      </w:pPr>
      <w:bookmarkStart w:id="11" w:name="_Toc28719"/>
      <w:r>
        <w:rPr>
          <w:rFonts w:hint="eastAsia" w:ascii="Times New Roman" w:hAnsi="Times New Roman" w:eastAsia="仿宋" w:cs="Times New Roman"/>
          <w:color w:val="000000"/>
          <w:kern w:val="2"/>
          <w:sz w:val="24"/>
          <w:szCs w:val="24"/>
          <w:lang w:val="en-US" w:eastAsia="zh-CN" w:bidi="ar-SA"/>
        </w:rPr>
        <w:t>Spring Boot</w:t>
      </w:r>
      <w:r>
        <w:rPr>
          <w:rFonts w:hint="eastAsia" w:ascii="仿宋" w:hAnsi="仿宋" w:eastAsia="仿宋"/>
          <w:color w:val="000000"/>
          <w:sz w:val="24"/>
        </w:rPr>
        <w:t xml:space="preserve"> 是由 </w:t>
      </w:r>
      <w:r>
        <w:rPr>
          <w:rFonts w:hint="eastAsia" w:ascii="Times New Roman" w:hAnsi="Times New Roman" w:eastAsia="仿宋" w:cs="Times New Roman"/>
          <w:color w:val="000000"/>
          <w:kern w:val="2"/>
          <w:sz w:val="24"/>
          <w:szCs w:val="24"/>
          <w:lang w:val="en-US" w:eastAsia="zh-CN" w:bidi="ar-SA"/>
        </w:rPr>
        <w:t>Pivotal</w:t>
      </w:r>
      <w:r>
        <w:rPr>
          <w:rFonts w:hint="eastAsia" w:ascii="仿宋" w:hAnsi="仿宋" w:eastAsia="仿宋"/>
          <w:color w:val="000000"/>
          <w:sz w:val="24"/>
        </w:rPr>
        <w:t xml:space="preserve"> 团队提供的全新框架，其设计目的是用来简化新 </w:t>
      </w:r>
      <w:r>
        <w:rPr>
          <w:rFonts w:hint="eastAsia" w:ascii="Times New Roman" w:hAnsi="Times New Roman" w:eastAsia="仿宋" w:cs="Times New Roman"/>
          <w:color w:val="000000"/>
          <w:kern w:val="2"/>
          <w:sz w:val="24"/>
          <w:szCs w:val="24"/>
          <w:lang w:val="en-US" w:eastAsia="zh-CN" w:bidi="ar-SA"/>
        </w:rPr>
        <w:t>Spring</w:t>
      </w:r>
      <w:r>
        <w:rPr>
          <w:rFonts w:hint="eastAsia" w:ascii="仿宋" w:hAnsi="仿宋" w:eastAsia="仿宋"/>
          <w:color w:val="000000"/>
          <w:sz w:val="24"/>
        </w:rPr>
        <w:t xml:space="preserve"> 应用的初始搭建以及开发过程。它使用“习惯优于配置”的理念让项目快速的运行起来。使用</w:t>
      </w:r>
      <w:r>
        <w:rPr>
          <w:rFonts w:hint="eastAsia" w:ascii="Times New Roman" w:hAnsi="Times New Roman" w:eastAsia="仿宋" w:cs="Times New Roman"/>
          <w:color w:val="000000"/>
          <w:kern w:val="2"/>
          <w:sz w:val="24"/>
          <w:szCs w:val="24"/>
          <w:lang w:val="en-US" w:eastAsia="zh-CN" w:bidi="ar-SA"/>
        </w:rPr>
        <w:t>Spring Boot</w:t>
      </w:r>
      <w:r>
        <w:rPr>
          <w:rFonts w:hint="eastAsia" w:ascii="仿宋" w:hAnsi="仿宋" w:eastAsia="仿宋"/>
          <w:color w:val="000000"/>
          <w:sz w:val="24"/>
        </w:rPr>
        <w:t>很容易创建一个独立运行（运行</w:t>
      </w:r>
      <w:r>
        <w:rPr>
          <w:rFonts w:hint="eastAsia" w:ascii="Times New Roman" w:hAnsi="Times New Roman" w:eastAsia="仿宋" w:cs="Times New Roman"/>
          <w:color w:val="000000"/>
          <w:kern w:val="2"/>
          <w:sz w:val="24"/>
          <w:szCs w:val="24"/>
          <w:lang w:val="en-US" w:eastAsia="zh-CN" w:bidi="ar-SA"/>
        </w:rPr>
        <w:t>jar</w:t>
      </w:r>
      <w:r>
        <w:rPr>
          <w:rFonts w:hint="eastAsia" w:ascii="仿宋" w:hAnsi="仿宋" w:eastAsia="仿宋"/>
          <w:color w:val="000000"/>
          <w:sz w:val="24"/>
        </w:rPr>
        <w:t>，内嵌</w:t>
      </w:r>
      <w:r>
        <w:rPr>
          <w:rFonts w:hint="eastAsia" w:ascii="仿宋" w:hAnsi="仿宋" w:eastAsia="仿宋"/>
          <w:color w:val="000000"/>
          <w:sz w:val="24"/>
          <w:lang w:val="en-US" w:eastAsia="zh-CN"/>
        </w:rPr>
        <w:t>S</w:t>
      </w:r>
      <w:r>
        <w:rPr>
          <w:rFonts w:hint="eastAsia" w:ascii="Times New Roman" w:hAnsi="Times New Roman" w:eastAsia="仿宋" w:cs="Times New Roman"/>
          <w:color w:val="000000"/>
          <w:kern w:val="2"/>
          <w:sz w:val="24"/>
          <w:szCs w:val="24"/>
          <w:lang w:val="en-US" w:eastAsia="zh-CN" w:bidi="ar-SA"/>
        </w:rPr>
        <w:t>ervlet</w:t>
      </w:r>
      <w:r>
        <w:rPr>
          <w:rFonts w:hint="eastAsia" w:ascii="仿宋" w:hAnsi="仿宋" w:eastAsia="仿宋"/>
          <w:color w:val="000000"/>
          <w:sz w:val="24"/>
        </w:rPr>
        <w:t>容器）、准生产级别的基于</w:t>
      </w:r>
      <w:r>
        <w:rPr>
          <w:rFonts w:hint="eastAsia" w:ascii="Times New Roman" w:hAnsi="Times New Roman" w:eastAsia="仿宋" w:cs="Times New Roman"/>
          <w:color w:val="000000"/>
          <w:kern w:val="2"/>
          <w:sz w:val="24"/>
          <w:szCs w:val="24"/>
          <w:lang w:val="en-US" w:eastAsia="zh-CN" w:bidi="ar-SA"/>
        </w:rPr>
        <w:t xml:space="preserve">Spring </w:t>
      </w:r>
      <w:r>
        <w:rPr>
          <w:rFonts w:hint="eastAsia" w:ascii="仿宋" w:hAnsi="仿宋" w:eastAsia="仿宋"/>
          <w:color w:val="000000"/>
          <w:sz w:val="24"/>
        </w:rPr>
        <w:t>框架的项目，使用</w:t>
      </w:r>
      <w:r>
        <w:rPr>
          <w:rFonts w:hint="eastAsia" w:ascii="Times New Roman" w:hAnsi="Times New Roman" w:eastAsia="仿宋" w:cs="Times New Roman"/>
          <w:color w:val="000000"/>
          <w:kern w:val="2"/>
          <w:sz w:val="24"/>
          <w:szCs w:val="24"/>
          <w:lang w:val="en-US" w:eastAsia="zh-CN" w:bidi="ar-SA"/>
        </w:rPr>
        <w:t>Spring Boot</w:t>
      </w:r>
      <w:r>
        <w:rPr>
          <w:rFonts w:hint="eastAsia" w:ascii="仿宋" w:hAnsi="仿宋" w:eastAsia="仿宋"/>
          <w:color w:val="000000"/>
          <w:sz w:val="24"/>
        </w:rPr>
        <w:t>可以不用或者很少的</w:t>
      </w:r>
      <w:r>
        <w:rPr>
          <w:rFonts w:hint="eastAsia" w:ascii="Times New Roman" w:hAnsi="Times New Roman" w:eastAsia="仿宋" w:cs="Times New Roman"/>
          <w:color w:val="000000"/>
          <w:kern w:val="2"/>
          <w:sz w:val="24"/>
          <w:szCs w:val="24"/>
          <w:lang w:val="en-US" w:eastAsia="zh-CN" w:bidi="ar-SA"/>
        </w:rPr>
        <w:t xml:space="preserve">Spring </w:t>
      </w:r>
      <w:r>
        <w:rPr>
          <w:rFonts w:hint="eastAsia" w:ascii="仿宋" w:hAnsi="仿宋" w:eastAsia="仿宋"/>
          <w:color w:val="000000"/>
          <w:sz w:val="24"/>
        </w:rPr>
        <w:t>配置</w:t>
      </w:r>
      <w:r>
        <w:rPr>
          <w:rFonts w:hint="eastAsia" w:ascii="仿宋" w:hAnsi="仿宋" w:eastAsia="仿宋"/>
          <w:color w:val="000000"/>
          <w:sz w:val="24"/>
          <w:vertAlign w:val="superscript"/>
        </w:rPr>
        <w:t>[4</w:t>
      </w:r>
      <w:r>
        <w:rPr>
          <w:rFonts w:ascii="仿宋" w:hAnsi="仿宋" w:eastAsia="仿宋"/>
          <w:color w:val="000000"/>
          <w:sz w:val="24"/>
          <w:vertAlign w:val="superscript"/>
        </w:rPr>
        <w:t>]</w:t>
      </w:r>
      <w:r>
        <w:rPr>
          <w:rFonts w:hint="eastAsia" w:ascii="仿宋" w:hAnsi="仿宋" w:eastAsia="仿宋"/>
          <w:color w:val="000000"/>
          <w:sz w:val="24"/>
        </w:rPr>
        <w:t>。</w:t>
      </w:r>
    </w:p>
    <w:p>
      <w:pPr>
        <w:pStyle w:val="33"/>
        <w:keepNext w:val="0"/>
        <w:keepLines w:val="0"/>
        <w:pageBreakBefore w:val="0"/>
        <w:widowControl/>
        <w:kinsoku/>
        <w:wordWrap/>
        <w:overflowPunct/>
        <w:topLinePunct w:val="0"/>
        <w:autoSpaceDE/>
        <w:autoSpaceDN/>
        <w:bidi w:val="0"/>
        <w:adjustRightInd/>
        <w:snapToGrid/>
        <w:ind w:firstLine="482" w:firstLineChars="200"/>
        <w:textAlignment w:val="auto"/>
        <w:rPr>
          <w:rFonts w:hint="eastAsia"/>
        </w:rPr>
      </w:pPr>
      <w:bookmarkStart w:id="12" w:name="_Toc23956"/>
      <w:r>
        <w:rPr>
          <w:rFonts w:hint="eastAsia"/>
        </w:rPr>
        <w:t>2.2缓存技术 Redis</w:t>
      </w:r>
      <w:bookmarkEnd w:id="11"/>
      <w:bookmarkEnd w:id="12"/>
    </w:p>
    <w:p>
      <w:pPr>
        <w:spacing w:line="400" w:lineRule="exact"/>
        <w:ind w:firstLine="480" w:firstLineChars="200"/>
        <w:rPr>
          <w:rFonts w:ascii="仿宋" w:hAnsi="仿宋" w:eastAsia="仿宋"/>
          <w:color w:val="000000"/>
          <w:sz w:val="24"/>
        </w:rPr>
      </w:pPr>
      <w:r>
        <w:rPr>
          <w:rFonts w:hint="eastAsia" w:ascii="Times New Roman" w:hAnsi="Times New Roman" w:eastAsia="仿宋" w:cs="Times New Roman"/>
          <w:color w:val="000000"/>
          <w:kern w:val="2"/>
          <w:sz w:val="24"/>
          <w:szCs w:val="24"/>
          <w:lang w:val="en-US" w:eastAsia="zh-CN" w:bidi="ar-SA"/>
        </w:rPr>
        <w:t>Redis</w:t>
      </w:r>
      <w:r>
        <w:rPr>
          <w:rFonts w:hint="eastAsia" w:ascii="仿宋" w:hAnsi="仿宋" w:eastAsia="仿宋"/>
          <w:color w:val="000000"/>
          <w:sz w:val="24"/>
        </w:rPr>
        <w:t>是一个</w:t>
      </w:r>
      <w:r>
        <w:rPr>
          <w:rFonts w:hint="eastAsia" w:ascii="Times New Roman" w:hAnsi="Times New Roman" w:eastAsia="仿宋" w:cs="Times New Roman"/>
          <w:color w:val="000000"/>
          <w:kern w:val="2"/>
          <w:sz w:val="24"/>
          <w:szCs w:val="24"/>
          <w:lang w:val="en-US" w:eastAsia="zh-CN" w:bidi="ar-SA"/>
        </w:rPr>
        <w:t>key-value</w:t>
      </w:r>
      <w:r>
        <w:rPr>
          <w:rFonts w:hint="eastAsia" w:ascii="仿宋" w:hAnsi="仿宋" w:eastAsia="仿宋"/>
          <w:color w:val="000000"/>
          <w:sz w:val="24"/>
        </w:rPr>
        <w:t>式的存储系统，常用于高并发场景</w:t>
      </w:r>
      <w:r>
        <w:rPr>
          <w:rFonts w:hint="eastAsia" w:ascii="仿宋" w:hAnsi="仿宋" w:eastAsia="仿宋"/>
          <w:color w:val="000000"/>
          <w:sz w:val="24"/>
          <w:vertAlign w:val="superscript"/>
        </w:rPr>
        <w:t>[5</w:t>
      </w:r>
      <w:r>
        <w:rPr>
          <w:rFonts w:ascii="仿宋" w:hAnsi="仿宋" w:eastAsia="仿宋"/>
          <w:color w:val="000000"/>
          <w:sz w:val="24"/>
          <w:vertAlign w:val="superscript"/>
        </w:rPr>
        <w:t>]</w:t>
      </w:r>
      <w:r>
        <w:rPr>
          <w:rFonts w:hint="eastAsia" w:ascii="仿宋" w:hAnsi="仿宋" w:eastAsia="仿宋"/>
          <w:color w:val="000000"/>
          <w:sz w:val="24"/>
        </w:rPr>
        <w:t>。其原因是它是基于内存且单线程执行的，执行效率是传统数据库的数倍。同时它支持的数据类型较多，能够应对不同的使用场景</w:t>
      </w:r>
      <w:r>
        <w:rPr>
          <w:rFonts w:hint="eastAsia" w:ascii="仿宋" w:hAnsi="仿宋" w:eastAsia="仿宋"/>
          <w:color w:val="000000"/>
          <w:sz w:val="24"/>
          <w:vertAlign w:val="superscript"/>
        </w:rPr>
        <w:t>[6</w:t>
      </w:r>
      <w:r>
        <w:rPr>
          <w:rFonts w:ascii="仿宋" w:hAnsi="仿宋" w:eastAsia="仿宋"/>
          <w:color w:val="000000"/>
          <w:sz w:val="24"/>
          <w:vertAlign w:val="superscript"/>
        </w:rPr>
        <w:t>]</w:t>
      </w:r>
      <w:r>
        <w:rPr>
          <w:rFonts w:hint="eastAsia" w:ascii="仿宋" w:hAnsi="仿宋" w:eastAsia="仿宋"/>
          <w:color w:val="000000"/>
          <w:sz w:val="24"/>
        </w:rPr>
        <w:t>。</w:t>
      </w:r>
    </w:p>
    <w:p>
      <w:pPr>
        <w:pStyle w:val="33"/>
        <w:keepNext w:val="0"/>
        <w:keepLines w:val="0"/>
        <w:pageBreakBefore w:val="0"/>
        <w:widowControl/>
        <w:kinsoku/>
        <w:wordWrap/>
        <w:overflowPunct/>
        <w:topLinePunct w:val="0"/>
        <w:autoSpaceDE/>
        <w:autoSpaceDN/>
        <w:bidi w:val="0"/>
        <w:adjustRightInd/>
        <w:snapToGrid/>
        <w:ind w:firstLine="482" w:firstLineChars="200"/>
        <w:textAlignment w:val="auto"/>
        <w:rPr>
          <w:rFonts w:hint="eastAsia"/>
        </w:rPr>
      </w:pPr>
      <w:bookmarkStart w:id="13" w:name="_Toc27296"/>
      <w:bookmarkStart w:id="14" w:name="_Toc29271"/>
      <w:r>
        <w:rPr>
          <w:rFonts w:hint="eastAsia"/>
        </w:rPr>
        <w:t>2.3 跨域认证 JWT</w:t>
      </w:r>
      <w:bookmarkEnd w:id="13"/>
      <w:bookmarkEnd w:id="14"/>
    </w:p>
    <w:p>
      <w:pPr>
        <w:spacing w:line="400" w:lineRule="exact"/>
        <w:ind w:firstLine="480" w:firstLineChars="200"/>
        <w:rPr>
          <w:rFonts w:ascii="仿宋" w:hAnsi="仿宋" w:eastAsia="仿宋"/>
          <w:color w:val="000000"/>
          <w:sz w:val="24"/>
        </w:rPr>
      </w:pPr>
      <w:r>
        <w:rPr>
          <w:rFonts w:hint="eastAsia" w:ascii="Times New Roman" w:hAnsi="Times New Roman" w:eastAsia="仿宋" w:cs="Times New Roman"/>
          <w:color w:val="000000"/>
          <w:kern w:val="2"/>
          <w:sz w:val="24"/>
          <w:szCs w:val="24"/>
          <w:lang w:val="en-US" w:eastAsia="zh-CN" w:bidi="ar-SA"/>
        </w:rPr>
        <w:t>JWT</w:t>
      </w:r>
      <w:r>
        <w:rPr>
          <w:rFonts w:hint="eastAsia" w:ascii="仿宋" w:hAnsi="仿宋" w:eastAsia="仿宋"/>
          <w:color w:val="000000"/>
          <w:sz w:val="24"/>
        </w:rPr>
        <w:t>是目前最流行的跨域认证解决方案。当用户登录成功后，使用</w:t>
      </w:r>
      <w:r>
        <w:rPr>
          <w:rFonts w:hint="eastAsia" w:ascii="Times New Roman" w:hAnsi="Times New Roman" w:eastAsia="仿宋" w:cs="Times New Roman"/>
          <w:color w:val="000000"/>
          <w:kern w:val="2"/>
          <w:sz w:val="24"/>
          <w:szCs w:val="24"/>
          <w:lang w:val="en-US" w:eastAsia="zh-CN" w:bidi="ar-SA"/>
        </w:rPr>
        <w:t>JWT</w:t>
      </w:r>
      <w:r>
        <w:rPr>
          <w:rFonts w:hint="eastAsia" w:ascii="仿宋" w:hAnsi="仿宋" w:eastAsia="仿宋"/>
          <w:color w:val="000000"/>
          <w:sz w:val="24"/>
        </w:rPr>
        <w:t>生成</w:t>
      </w:r>
      <w:r>
        <w:rPr>
          <w:rFonts w:hint="eastAsia" w:ascii="Times New Roman" w:hAnsi="Times New Roman" w:eastAsia="仿宋" w:cs="Times New Roman"/>
          <w:color w:val="000000"/>
          <w:kern w:val="2"/>
          <w:sz w:val="24"/>
          <w:szCs w:val="24"/>
          <w:lang w:val="en-US" w:eastAsia="zh-CN" w:bidi="ar-SA"/>
        </w:rPr>
        <w:t>token</w:t>
      </w:r>
      <w:r>
        <w:rPr>
          <w:rFonts w:hint="eastAsia" w:ascii="仿宋" w:hAnsi="仿宋" w:eastAsia="仿宋"/>
          <w:color w:val="000000"/>
          <w:sz w:val="24"/>
        </w:rPr>
        <w:t>，并且与用户信息进行关联，存入</w:t>
      </w:r>
      <w:r>
        <w:rPr>
          <w:rFonts w:hint="eastAsia" w:ascii="Times New Roman" w:hAnsi="Times New Roman" w:eastAsia="仿宋" w:cs="Times New Roman"/>
          <w:color w:val="000000"/>
          <w:kern w:val="2"/>
          <w:sz w:val="24"/>
          <w:szCs w:val="24"/>
          <w:lang w:val="en-US" w:eastAsia="zh-CN" w:bidi="ar-SA"/>
        </w:rPr>
        <w:t>Redis</w:t>
      </w:r>
      <w:r>
        <w:rPr>
          <w:rFonts w:hint="eastAsia" w:ascii="仿宋" w:hAnsi="仿宋" w:eastAsia="仿宋"/>
          <w:color w:val="000000"/>
          <w:sz w:val="24"/>
        </w:rPr>
        <w:t>缓存中，之后每次客户端请求都要对</w:t>
      </w:r>
      <w:r>
        <w:rPr>
          <w:rFonts w:hint="eastAsia" w:ascii="Times New Roman" w:hAnsi="Times New Roman" w:eastAsia="仿宋" w:cs="Times New Roman"/>
          <w:color w:val="000000"/>
          <w:kern w:val="2"/>
          <w:sz w:val="24"/>
          <w:szCs w:val="24"/>
          <w:lang w:val="en-US" w:eastAsia="zh-CN" w:bidi="ar-SA"/>
        </w:rPr>
        <w:t>token</w:t>
      </w:r>
      <w:r>
        <w:rPr>
          <w:rFonts w:hint="eastAsia" w:ascii="仿宋" w:hAnsi="仿宋" w:eastAsia="仿宋"/>
          <w:color w:val="000000"/>
          <w:sz w:val="24"/>
        </w:rPr>
        <w:t>进行校验，校验成功即可取到对应的用户信息。</w:t>
      </w:r>
      <w:bookmarkStart w:id="15" w:name="_Toc1159"/>
    </w:p>
    <w:p>
      <w:pPr>
        <w:pStyle w:val="33"/>
        <w:keepNext w:val="0"/>
        <w:keepLines w:val="0"/>
        <w:pageBreakBefore w:val="0"/>
        <w:widowControl/>
        <w:kinsoku/>
        <w:wordWrap/>
        <w:overflowPunct/>
        <w:topLinePunct w:val="0"/>
        <w:autoSpaceDE/>
        <w:autoSpaceDN/>
        <w:bidi w:val="0"/>
        <w:adjustRightInd/>
        <w:snapToGrid/>
        <w:ind w:firstLine="482" w:firstLineChars="200"/>
        <w:textAlignment w:val="auto"/>
        <w:rPr>
          <w:rFonts w:hint="eastAsia"/>
        </w:rPr>
      </w:pPr>
      <w:bookmarkStart w:id="16" w:name="_Toc11556"/>
      <w:r>
        <w:rPr>
          <w:rFonts w:hint="eastAsia"/>
        </w:rPr>
        <w:t>2.4 容器化部署方式 Docker</w:t>
      </w:r>
      <w:bookmarkEnd w:id="15"/>
      <w:bookmarkEnd w:id="16"/>
    </w:p>
    <w:p>
      <w:pPr>
        <w:spacing w:line="400" w:lineRule="exact"/>
        <w:ind w:firstLine="480" w:firstLineChars="200"/>
        <w:rPr>
          <w:rFonts w:ascii="Times New Roman" w:hAnsi="Times New Roman" w:eastAsia="仿宋" w:cs="Times New Roman"/>
          <w:color w:val="000000"/>
          <w:sz w:val="24"/>
        </w:rPr>
      </w:pPr>
      <w:r>
        <w:rPr>
          <w:rFonts w:hint="eastAsia" w:ascii="仿宋" w:hAnsi="仿宋" w:eastAsia="仿宋"/>
          <w:color w:val="000000"/>
          <w:sz w:val="24"/>
        </w:rPr>
        <w:t>使用</w:t>
      </w:r>
      <w:r>
        <w:rPr>
          <w:rFonts w:hint="eastAsia" w:ascii="Times New Roman" w:hAnsi="Times New Roman" w:eastAsia="仿宋" w:cs="Times New Roman"/>
          <w:color w:val="000000"/>
          <w:kern w:val="2"/>
          <w:sz w:val="24"/>
          <w:szCs w:val="24"/>
          <w:lang w:val="en-US" w:eastAsia="zh-CN" w:bidi="ar-SA"/>
        </w:rPr>
        <w:t>Docker</w:t>
      </w:r>
      <w:r>
        <w:rPr>
          <w:rFonts w:hint="eastAsia" w:ascii="仿宋" w:hAnsi="仿宋" w:eastAsia="仿宋"/>
          <w:color w:val="000000"/>
          <w:sz w:val="24"/>
        </w:rPr>
        <w:t>部署项目，不依赖服务器的运行环境，在</w:t>
      </w:r>
      <w:r>
        <w:rPr>
          <w:rFonts w:hint="eastAsia" w:ascii="Times New Roman" w:hAnsi="Times New Roman" w:eastAsia="仿宋" w:cs="Times New Roman"/>
          <w:color w:val="000000"/>
          <w:kern w:val="2"/>
          <w:sz w:val="24"/>
          <w:szCs w:val="24"/>
          <w:lang w:val="en-US" w:eastAsia="zh-CN" w:bidi="ar-SA"/>
        </w:rPr>
        <w:t>Docker</w:t>
      </w:r>
      <w:r>
        <w:rPr>
          <w:rFonts w:hint="eastAsia" w:ascii="仿宋" w:hAnsi="仿宋" w:eastAsia="仿宋"/>
          <w:color w:val="000000"/>
          <w:sz w:val="24"/>
        </w:rPr>
        <w:t>容器内只需几条命令即可将项目启动起来，方便快捷，并且也可建立自己的镜像仓库，通过镜像来控制系统版本。除此之外，使用它能够更加轻松的管理项目，一条指令就可以实现启动、重启等操作。本系统使用</w:t>
      </w:r>
      <w:r>
        <w:rPr>
          <w:rFonts w:hint="eastAsia" w:ascii="Times New Roman" w:hAnsi="Times New Roman" w:eastAsia="仿宋" w:cs="Times New Roman"/>
          <w:color w:val="000000"/>
          <w:kern w:val="2"/>
          <w:sz w:val="24"/>
          <w:szCs w:val="24"/>
          <w:lang w:val="en-US" w:eastAsia="zh-CN" w:bidi="ar-SA"/>
        </w:rPr>
        <w:t>Docker</w:t>
      </w:r>
      <w:r>
        <w:rPr>
          <w:rFonts w:hint="eastAsia" w:ascii="仿宋" w:hAnsi="仿宋" w:eastAsia="仿宋"/>
          <w:color w:val="000000"/>
          <w:sz w:val="24"/>
        </w:rPr>
        <w:t>进行项目部署，极大的降低了运营成本</w:t>
      </w:r>
      <w:r>
        <w:rPr>
          <w:rFonts w:hint="eastAsia" w:ascii="仿宋" w:hAnsi="仿宋" w:eastAsia="仿宋"/>
          <w:color w:val="000000"/>
          <w:sz w:val="24"/>
          <w:vertAlign w:val="superscript"/>
        </w:rPr>
        <w:t>[7</w:t>
      </w:r>
      <w:r>
        <w:rPr>
          <w:rFonts w:ascii="仿宋" w:hAnsi="仿宋" w:eastAsia="仿宋"/>
          <w:color w:val="000000"/>
          <w:sz w:val="24"/>
          <w:vertAlign w:val="superscript"/>
        </w:rPr>
        <w:t>]</w:t>
      </w:r>
      <w:r>
        <w:rPr>
          <w:rFonts w:hint="eastAsia" w:ascii="仿宋" w:hAnsi="仿宋" w:eastAsia="仿宋"/>
          <w:color w:val="000000"/>
          <w:sz w:val="24"/>
        </w:rPr>
        <w:t>。</w:t>
      </w:r>
    </w:p>
    <w:p>
      <w:pPr>
        <w:pStyle w:val="37"/>
        <w:keepNext w:val="0"/>
        <w:keepLines w:val="0"/>
        <w:pageBreakBefore w:val="0"/>
        <w:widowControl/>
        <w:kinsoku/>
        <w:wordWrap/>
        <w:overflowPunct/>
        <w:topLinePunct w:val="0"/>
        <w:autoSpaceDE/>
        <w:autoSpaceDN/>
        <w:bidi w:val="0"/>
        <w:adjustRightInd/>
        <w:snapToGrid/>
        <w:textAlignment w:val="auto"/>
        <w:outlineLvl w:val="0"/>
      </w:pPr>
      <w:bookmarkStart w:id="17" w:name="_Toc29323"/>
      <w:r>
        <w:rPr>
          <w:rFonts w:hint="eastAsia"/>
        </w:rPr>
        <w:t>3 系统需求分析</w:t>
      </w:r>
      <w:bookmarkEnd w:id="17"/>
    </w:p>
    <w:p>
      <w:pPr>
        <w:pStyle w:val="33"/>
        <w:keepNext w:val="0"/>
        <w:keepLines w:val="0"/>
        <w:pageBreakBefore w:val="0"/>
        <w:widowControl/>
        <w:kinsoku/>
        <w:wordWrap/>
        <w:overflowPunct/>
        <w:topLinePunct w:val="0"/>
        <w:autoSpaceDE/>
        <w:autoSpaceDN/>
        <w:bidi w:val="0"/>
        <w:adjustRightInd/>
        <w:snapToGrid/>
        <w:ind w:firstLine="482" w:firstLineChars="200"/>
        <w:textAlignment w:val="auto"/>
        <w:rPr>
          <w:rFonts w:hint="eastAsia"/>
        </w:rPr>
      </w:pPr>
      <w:bookmarkStart w:id="18" w:name="_Toc23983"/>
      <w:r>
        <w:rPr>
          <w:rFonts w:hint="eastAsia"/>
        </w:rPr>
        <w:t>3.1 可行性分析</w:t>
      </w:r>
      <w:bookmarkEnd w:id="18"/>
    </w:p>
    <w:p>
      <w:pPr>
        <w:pStyle w:val="4"/>
        <w:keepNext/>
        <w:keepLines/>
        <w:pageBreakBefore w:val="0"/>
        <w:widowControl w:val="0"/>
        <w:kinsoku/>
        <w:wordWrap/>
        <w:overflowPunct/>
        <w:topLinePunct w:val="0"/>
        <w:autoSpaceDE/>
        <w:autoSpaceDN/>
        <w:bidi w:val="0"/>
        <w:adjustRightInd/>
        <w:snapToGrid/>
        <w:spacing w:before="10" w:after="10" w:line="400" w:lineRule="exact"/>
        <w:ind w:firstLine="482" w:firstLineChars="200"/>
        <w:textAlignment w:val="auto"/>
        <w:rPr>
          <w:rFonts w:hint="eastAsia" w:ascii="仿宋" w:hAnsi="仿宋" w:eastAsia="仿宋"/>
          <w:bCs w:val="0"/>
          <w:color w:val="000000"/>
          <w:sz w:val="24"/>
          <w:szCs w:val="24"/>
          <w:lang w:val="en-US" w:eastAsia="zh-CN"/>
        </w:rPr>
      </w:pPr>
      <w:bookmarkStart w:id="19" w:name="_Toc939"/>
      <w:r>
        <w:rPr>
          <w:rFonts w:hint="eastAsia" w:ascii="仿宋" w:hAnsi="仿宋" w:eastAsia="仿宋"/>
          <w:bCs w:val="0"/>
          <w:color w:val="000000"/>
          <w:sz w:val="24"/>
          <w:szCs w:val="24"/>
          <w:lang w:val="en-US" w:eastAsia="zh-CN"/>
        </w:rPr>
        <w:t>3.1.1 技术可行性</w:t>
      </w:r>
      <w:bookmarkEnd w:id="19"/>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本项目采用</w:t>
      </w:r>
      <w:r>
        <w:rPr>
          <w:rFonts w:hint="eastAsia" w:ascii="Times New Roman" w:hAnsi="Times New Roman" w:eastAsia="仿宋" w:cs="Times New Roman"/>
          <w:color w:val="000000"/>
          <w:kern w:val="2"/>
          <w:sz w:val="24"/>
          <w:szCs w:val="24"/>
          <w:lang w:val="en-US" w:eastAsia="zh-CN" w:bidi="ar-SA"/>
        </w:rPr>
        <w:t>B/S</w:t>
      </w:r>
      <w:r>
        <w:rPr>
          <w:rFonts w:hint="eastAsia" w:ascii="仿宋" w:hAnsi="仿宋" w:eastAsia="仿宋"/>
          <w:color w:val="000000"/>
          <w:sz w:val="24"/>
        </w:rPr>
        <w:t>架构，相比于</w:t>
      </w:r>
      <w:r>
        <w:rPr>
          <w:rFonts w:hint="eastAsia" w:ascii="Times New Roman" w:hAnsi="Times New Roman" w:eastAsia="仿宋" w:cs="Times New Roman"/>
          <w:color w:val="000000"/>
          <w:kern w:val="2"/>
          <w:sz w:val="24"/>
          <w:szCs w:val="24"/>
          <w:lang w:val="en-US" w:eastAsia="zh-CN" w:bidi="ar-SA"/>
        </w:rPr>
        <w:t>C/S</w:t>
      </w:r>
      <w:r>
        <w:rPr>
          <w:rFonts w:hint="eastAsia" w:ascii="仿宋" w:hAnsi="仿宋" w:eastAsia="仿宋"/>
          <w:color w:val="000000"/>
          <w:sz w:val="24"/>
        </w:rPr>
        <w:t>架构，维护和升级方式简单</w:t>
      </w:r>
      <w:r>
        <w:rPr>
          <w:rFonts w:hint="eastAsia" w:ascii="仿宋" w:hAnsi="仿宋" w:eastAsia="仿宋"/>
          <w:color w:val="000000"/>
          <w:sz w:val="24"/>
          <w:lang w:eastAsia="zh-CN"/>
        </w:rPr>
        <w:t>，</w:t>
      </w:r>
      <w:r>
        <w:rPr>
          <w:rFonts w:hint="eastAsia" w:ascii="仿宋" w:hAnsi="仿宋" w:eastAsia="仿宋"/>
          <w:color w:val="000000"/>
          <w:sz w:val="24"/>
        </w:rPr>
        <w:t>成本较低，选择更多</w:t>
      </w:r>
      <w:r>
        <w:rPr>
          <w:rFonts w:hint="eastAsia" w:ascii="仿宋" w:hAnsi="仿宋" w:eastAsia="仿宋"/>
          <w:color w:val="000000"/>
          <w:sz w:val="24"/>
          <w:lang w:eastAsia="zh-CN"/>
        </w:rPr>
        <w:t>，</w:t>
      </w:r>
      <w:r>
        <w:rPr>
          <w:rFonts w:hint="eastAsia" w:ascii="仿宋" w:hAnsi="仿宋" w:eastAsia="仿宋"/>
          <w:color w:val="000000"/>
          <w:sz w:val="24"/>
        </w:rPr>
        <w:t>用户只需通过浏览器进行站点访问。</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系统采用市面上流行的架构，前端为</w:t>
      </w:r>
      <w:r>
        <w:rPr>
          <w:rFonts w:hint="eastAsia" w:ascii="Times New Roman" w:hAnsi="Times New Roman" w:eastAsia="仿宋" w:cs="Times New Roman"/>
          <w:color w:val="000000"/>
          <w:kern w:val="2"/>
          <w:sz w:val="24"/>
          <w:szCs w:val="24"/>
          <w:lang w:val="en-US" w:eastAsia="zh-CN" w:bidi="ar-SA"/>
        </w:rPr>
        <w:t>Vue</w:t>
      </w:r>
      <w:r>
        <w:rPr>
          <w:rFonts w:hint="eastAsia" w:ascii="仿宋" w:hAnsi="仿宋" w:eastAsia="仿宋"/>
          <w:color w:val="000000"/>
          <w:sz w:val="24"/>
        </w:rPr>
        <w:t>框架，后端为</w:t>
      </w:r>
      <w:r>
        <w:rPr>
          <w:rFonts w:hint="eastAsia" w:ascii="Times New Roman" w:hAnsi="Times New Roman" w:eastAsia="仿宋" w:cs="Times New Roman"/>
          <w:color w:val="000000"/>
          <w:kern w:val="2"/>
          <w:sz w:val="24"/>
          <w:szCs w:val="24"/>
          <w:lang w:val="en-US" w:eastAsia="zh-CN" w:bidi="ar-SA"/>
        </w:rPr>
        <w:t>Spring Boot</w:t>
      </w:r>
      <w:r>
        <w:rPr>
          <w:rFonts w:hint="eastAsia" w:ascii="仿宋" w:hAnsi="仿宋" w:eastAsia="仿宋"/>
          <w:color w:val="000000"/>
          <w:sz w:val="24"/>
        </w:rPr>
        <w:t>框架，使用</w:t>
      </w:r>
      <w:r>
        <w:rPr>
          <w:rFonts w:hint="eastAsia" w:ascii="Times New Roman" w:hAnsi="Times New Roman" w:eastAsia="仿宋" w:cs="Times New Roman"/>
          <w:color w:val="000000"/>
          <w:kern w:val="2"/>
          <w:sz w:val="24"/>
          <w:szCs w:val="24"/>
          <w:lang w:val="en-US" w:eastAsia="zh-CN" w:bidi="ar-SA"/>
        </w:rPr>
        <w:t>Spring Security</w:t>
      </w:r>
      <w:r>
        <w:rPr>
          <w:rFonts w:hint="eastAsia" w:ascii="仿宋" w:hAnsi="仿宋" w:eastAsia="仿宋"/>
          <w:color w:val="000000"/>
          <w:sz w:val="24"/>
        </w:rPr>
        <w:t xml:space="preserve"> 进行权限验证，集成</w:t>
      </w:r>
      <w:r>
        <w:rPr>
          <w:rFonts w:hint="eastAsia" w:ascii="Times New Roman" w:hAnsi="Times New Roman" w:eastAsia="仿宋" w:cs="Times New Roman"/>
          <w:color w:val="000000"/>
          <w:kern w:val="2"/>
          <w:sz w:val="24"/>
          <w:szCs w:val="24"/>
          <w:lang w:val="en-US" w:eastAsia="zh-CN" w:bidi="ar-SA"/>
        </w:rPr>
        <w:t>Netty IO</w:t>
      </w:r>
      <w:r>
        <w:rPr>
          <w:rFonts w:hint="eastAsia" w:ascii="仿宋" w:hAnsi="仿宋" w:eastAsia="仿宋"/>
          <w:color w:val="000000"/>
          <w:sz w:val="24"/>
        </w:rPr>
        <w:t>通信和</w:t>
      </w:r>
      <w:r>
        <w:rPr>
          <w:rFonts w:hint="eastAsia" w:ascii="Times New Roman" w:hAnsi="Times New Roman" w:eastAsia="仿宋" w:cs="Times New Roman"/>
          <w:color w:val="000000"/>
          <w:kern w:val="2"/>
          <w:sz w:val="24"/>
          <w:szCs w:val="24"/>
          <w:lang w:val="en-US" w:eastAsia="zh-CN" w:bidi="ar-SA"/>
        </w:rPr>
        <w:t>RabbitMq</w:t>
      </w:r>
      <w:r>
        <w:rPr>
          <w:rFonts w:hint="eastAsia" w:ascii="仿宋" w:hAnsi="仿宋" w:eastAsia="仿宋"/>
          <w:color w:val="000000"/>
          <w:sz w:val="24"/>
        </w:rPr>
        <w:t xml:space="preserve"> 进行消息发送，大大提升消息的处理能力和消息的及时性</w:t>
      </w:r>
      <w:r>
        <w:rPr>
          <w:rFonts w:hint="eastAsia" w:ascii="仿宋" w:hAnsi="仿宋" w:eastAsia="仿宋"/>
          <w:color w:val="000000"/>
          <w:sz w:val="24"/>
          <w:vertAlign w:val="superscript"/>
        </w:rPr>
        <w:t>[8</w:t>
      </w:r>
      <w:r>
        <w:rPr>
          <w:rFonts w:ascii="仿宋" w:hAnsi="仿宋" w:eastAsia="仿宋"/>
          <w:color w:val="000000"/>
          <w:sz w:val="24"/>
          <w:vertAlign w:val="superscript"/>
        </w:rPr>
        <w:t>]</w:t>
      </w:r>
      <w:r>
        <w:rPr>
          <w:rFonts w:hint="eastAsia" w:ascii="仿宋" w:hAnsi="仿宋" w:eastAsia="仿宋"/>
          <w:color w:val="000000"/>
          <w:sz w:val="24"/>
        </w:rPr>
        <w:t>。在查询时，采用</w:t>
      </w:r>
      <w:r>
        <w:rPr>
          <w:rFonts w:hint="eastAsia" w:ascii="Times New Roman" w:hAnsi="Times New Roman" w:eastAsia="仿宋" w:cs="Times New Roman"/>
          <w:color w:val="000000"/>
          <w:kern w:val="2"/>
          <w:sz w:val="24"/>
          <w:szCs w:val="24"/>
          <w:lang w:val="en-US" w:eastAsia="zh-CN" w:bidi="ar-SA"/>
        </w:rPr>
        <w:t>Redis</w:t>
      </w:r>
      <w:r>
        <w:rPr>
          <w:rFonts w:hint="eastAsia" w:ascii="仿宋" w:hAnsi="仿宋" w:eastAsia="仿宋"/>
          <w:color w:val="000000"/>
          <w:sz w:val="24"/>
        </w:rPr>
        <w:t>进行内存存储，增加访问的快速性。本系统基于</w:t>
      </w:r>
      <w:r>
        <w:rPr>
          <w:rFonts w:hint="eastAsia" w:ascii="Times New Roman" w:hAnsi="Times New Roman" w:eastAsia="仿宋" w:cs="Times New Roman"/>
          <w:color w:val="000000"/>
          <w:kern w:val="2"/>
          <w:sz w:val="24"/>
          <w:szCs w:val="24"/>
          <w:lang w:val="en-US" w:eastAsia="zh-CN" w:bidi="ar-SA"/>
        </w:rPr>
        <w:t>el admin</w:t>
      </w:r>
      <w:r>
        <w:rPr>
          <w:rFonts w:hint="eastAsia" w:ascii="仿宋" w:hAnsi="仿宋" w:eastAsia="仿宋"/>
          <w:color w:val="000000"/>
          <w:sz w:val="24"/>
        </w:rPr>
        <w:t xml:space="preserve"> 系统，模块解耦独立，使得系统得到更好的维护</w:t>
      </w:r>
      <w:r>
        <w:rPr>
          <w:rFonts w:hint="eastAsia" w:ascii="仿宋" w:hAnsi="仿宋" w:eastAsia="仿宋"/>
          <w:color w:val="000000"/>
          <w:sz w:val="24"/>
          <w:vertAlign w:val="superscript"/>
        </w:rPr>
        <w:t>[9</w:t>
      </w:r>
      <w:r>
        <w:rPr>
          <w:rFonts w:ascii="仿宋" w:hAnsi="仿宋" w:eastAsia="仿宋"/>
          <w:color w:val="000000"/>
          <w:sz w:val="24"/>
          <w:vertAlign w:val="superscript"/>
        </w:rPr>
        <w:t>]</w:t>
      </w:r>
      <w:r>
        <w:rPr>
          <w:rFonts w:hint="eastAsia" w:ascii="仿宋" w:hAnsi="仿宋" w:eastAsia="仿宋"/>
          <w:color w:val="000000"/>
          <w:sz w:val="24"/>
        </w:rPr>
        <w:t>。</w:t>
      </w:r>
    </w:p>
    <w:p>
      <w:pPr>
        <w:pStyle w:val="4"/>
        <w:keepNext/>
        <w:keepLines/>
        <w:pageBreakBefore w:val="0"/>
        <w:widowControl w:val="0"/>
        <w:kinsoku/>
        <w:wordWrap/>
        <w:overflowPunct/>
        <w:topLinePunct w:val="0"/>
        <w:autoSpaceDE/>
        <w:autoSpaceDN/>
        <w:bidi w:val="0"/>
        <w:adjustRightInd/>
        <w:snapToGrid/>
        <w:spacing w:before="10" w:after="10" w:line="400" w:lineRule="exact"/>
        <w:ind w:firstLine="482" w:firstLineChars="200"/>
        <w:textAlignment w:val="auto"/>
        <w:rPr>
          <w:rFonts w:hint="eastAsia" w:ascii="仿宋" w:hAnsi="仿宋" w:eastAsia="仿宋"/>
          <w:bCs w:val="0"/>
          <w:color w:val="000000"/>
          <w:sz w:val="24"/>
          <w:szCs w:val="24"/>
          <w:lang w:val="en-US" w:eastAsia="zh-CN"/>
        </w:rPr>
      </w:pPr>
      <w:bookmarkStart w:id="20" w:name="_Toc20269"/>
      <w:r>
        <w:rPr>
          <w:rFonts w:hint="eastAsia" w:ascii="仿宋" w:hAnsi="仿宋" w:eastAsia="仿宋"/>
          <w:bCs w:val="0"/>
          <w:color w:val="000000"/>
          <w:sz w:val="24"/>
          <w:szCs w:val="24"/>
          <w:lang w:val="en-US" w:eastAsia="zh-CN"/>
        </w:rPr>
        <w:t>3.1.2 操作可行性</w:t>
      </w:r>
      <w:bookmarkEnd w:id="20"/>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本系统界面简洁，功能明确，用户在使用</w:t>
      </w:r>
      <w:r>
        <w:rPr>
          <w:rFonts w:hint="eastAsia" w:ascii="仿宋" w:hAnsi="仿宋" w:eastAsia="仿宋"/>
          <w:color w:val="000000"/>
          <w:sz w:val="24"/>
          <w:lang w:val="en-US" w:eastAsia="zh-CN"/>
        </w:rPr>
        <w:t>过程</w:t>
      </w:r>
      <w:r>
        <w:rPr>
          <w:rFonts w:hint="eastAsia" w:ascii="仿宋" w:hAnsi="仿宋" w:eastAsia="仿宋"/>
          <w:color w:val="000000"/>
          <w:sz w:val="24"/>
        </w:rPr>
        <w:t>中只需极短的时间，便可以了解系统的功能，对用户十分友好。前台为二手车信息展示页面，用户可以通过二手车列表，来获取自己想要的二手车的信息，通过信息，了解二手车的规格、价格、性价比等，通过这些信息来判断是否可以竞拍。本系统二手车设有竞拍功能，用户通过竞拍的方式，价高者得，这也使得售车方获取更多的财富。后台采用管理系统形式，管理员可以通过管理系统，对成员，角色等进行控制，当有新的二手车时，用户可以上架二手车，该二手车是严格按照新加坡政府的拍卖政策，直接与新加坡二手车政府官网进行对接，保障了二手车的真实性，</w:t>
      </w:r>
      <w:r>
        <w:rPr>
          <w:rFonts w:hint="eastAsia" w:ascii="仿宋" w:hAnsi="仿宋" w:eastAsia="仿宋"/>
          <w:color w:val="000000"/>
          <w:sz w:val="24"/>
          <w:lang w:val="en-US" w:eastAsia="zh-CN"/>
        </w:rPr>
        <w:t>用户</w:t>
      </w:r>
      <w:r>
        <w:rPr>
          <w:rFonts w:hint="eastAsia" w:ascii="仿宋" w:hAnsi="仿宋" w:eastAsia="仿宋"/>
          <w:color w:val="000000"/>
          <w:sz w:val="24"/>
        </w:rPr>
        <w:t>在当前平台可以放心</w:t>
      </w:r>
      <w:r>
        <w:rPr>
          <w:rFonts w:hint="eastAsia" w:ascii="仿宋" w:hAnsi="仿宋" w:eastAsia="仿宋"/>
          <w:color w:val="000000"/>
          <w:sz w:val="24"/>
          <w:lang w:val="en-US" w:eastAsia="zh-CN"/>
        </w:rPr>
        <w:t>拍卖</w:t>
      </w:r>
      <w:r>
        <w:rPr>
          <w:rFonts w:hint="eastAsia" w:ascii="仿宋" w:hAnsi="仿宋" w:eastAsia="仿宋"/>
          <w:color w:val="000000"/>
          <w:sz w:val="24"/>
        </w:rPr>
        <w:t>，无需担心被骗等情况发生。</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在操作方面，用户只需一部手机或者电脑，便可以轻松登录系统，实时查阅当前二手车的竞拍情况等，方便快捷。</w:t>
      </w:r>
    </w:p>
    <w:p>
      <w:pPr>
        <w:pStyle w:val="4"/>
        <w:keepNext/>
        <w:keepLines/>
        <w:pageBreakBefore w:val="0"/>
        <w:widowControl w:val="0"/>
        <w:kinsoku/>
        <w:wordWrap/>
        <w:overflowPunct/>
        <w:topLinePunct w:val="0"/>
        <w:autoSpaceDE/>
        <w:autoSpaceDN/>
        <w:bidi w:val="0"/>
        <w:adjustRightInd/>
        <w:snapToGrid/>
        <w:spacing w:before="10" w:after="10" w:line="400" w:lineRule="exact"/>
        <w:ind w:firstLine="482" w:firstLineChars="200"/>
        <w:textAlignment w:val="auto"/>
        <w:rPr>
          <w:rFonts w:hint="eastAsia" w:ascii="仿宋" w:hAnsi="仿宋" w:eastAsia="仿宋"/>
          <w:bCs w:val="0"/>
          <w:color w:val="000000"/>
          <w:sz w:val="24"/>
          <w:szCs w:val="24"/>
          <w:lang w:val="en-US" w:eastAsia="zh-CN"/>
        </w:rPr>
      </w:pPr>
      <w:bookmarkStart w:id="21" w:name="_Toc6457"/>
      <w:r>
        <w:rPr>
          <w:rFonts w:hint="eastAsia" w:ascii="仿宋" w:hAnsi="仿宋" w:eastAsia="仿宋"/>
          <w:bCs w:val="0"/>
          <w:color w:val="000000"/>
          <w:sz w:val="24"/>
          <w:szCs w:val="24"/>
          <w:lang w:val="en-US" w:eastAsia="zh-CN"/>
        </w:rPr>
        <w:t>3.1.3 经济可行性</w:t>
      </w:r>
      <w:bookmarkEnd w:id="21"/>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本系统收益来源主要是通过公司签约，进行二手车的售卖，会获得一定的利润等。本系统开发周期短，开发成本低，符合经济可行性。</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综上所述，本系统从技术上、操作上、经济上都具有很高的可行性，是可以进行实施的。</w:t>
      </w:r>
    </w:p>
    <w:p>
      <w:pPr>
        <w:pStyle w:val="33"/>
        <w:keepNext w:val="0"/>
        <w:keepLines w:val="0"/>
        <w:pageBreakBefore w:val="0"/>
        <w:widowControl/>
        <w:kinsoku/>
        <w:wordWrap/>
        <w:overflowPunct/>
        <w:topLinePunct w:val="0"/>
        <w:autoSpaceDE/>
        <w:autoSpaceDN/>
        <w:bidi w:val="0"/>
        <w:adjustRightInd/>
        <w:snapToGrid/>
        <w:ind w:firstLine="482" w:firstLineChars="200"/>
        <w:textAlignment w:val="auto"/>
        <w:rPr>
          <w:rFonts w:hint="eastAsia"/>
        </w:rPr>
      </w:pPr>
      <w:bookmarkStart w:id="22" w:name="_Toc18060"/>
      <w:r>
        <w:rPr>
          <w:rFonts w:hint="eastAsia"/>
        </w:rPr>
        <w:t>3.2 功能性需求分析</w:t>
      </w:r>
      <w:bookmarkEnd w:id="22"/>
    </w:p>
    <w:p>
      <w:pPr>
        <w:spacing w:line="400" w:lineRule="exact"/>
        <w:ind w:firstLine="480" w:firstLineChars="200"/>
        <w:rPr>
          <w:rFonts w:hint="eastAsia" w:ascii="仿宋" w:hAnsi="仿宋" w:eastAsia="仿宋"/>
          <w:color w:val="000000"/>
          <w:sz w:val="24"/>
          <w:lang w:eastAsia="zh-CN"/>
        </w:rPr>
      </w:pPr>
      <w:r>
        <w:rPr>
          <w:rFonts w:hint="eastAsia" w:ascii="仿宋" w:hAnsi="仿宋" w:eastAsia="仿宋"/>
          <w:color w:val="000000"/>
          <w:sz w:val="24"/>
        </w:rPr>
        <w:t>通过对系统需求进行分析，分为用户和管理员，具体需要实现以下的功能</w:t>
      </w:r>
      <w:r>
        <w:rPr>
          <w:rFonts w:hint="eastAsia" w:ascii="仿宋" w:hAnsi="仿宋" w:eastAsia="仿宋"/>
          <w:color w:val="000000"/>
          <w:sz w:val="24"/>
          <w:lang w:eastAsia="zh-CN"/>
        </w:rPr>
        <w:t>。</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管理员：</w:t>
      </w:r>
    </w:p>
    <w:p>
      <w:pPr>
        <w:spacing w:line="400" w:lineRule="exact"/>
        <w:ind w:firstLine="480" w:firstLineChars="200"/>
        <w:rPr>
          <w:rFonts w:hint="eastAsia" w:ascii="仿宋" w:hAnsi="仿宋" w:eastAsia="仿宋"/>
          <w:color w:val="000000"/>
          <w:sz w:val="24"/>
          <w:lang w:eastAsia="zh-CN"/>
        </w:rPr>
      </w:pPr>
      <w:r>
        <w:rPr>
          <w:rFonts w:hint="eastAsia" w:ascii="仿宋" w:hAnsi="仿宋" w:eastAsia="仿宋"/>
          <w:color w:val="000000"/>
          <w:sz w:val="24"/>
          <w:lang w:val="en-US" w:eastAsia="zh-CN"/>
        </w:rPr>
        <w:t>后台</w:t>
      </w:r>
      <w:r>
        <w:rPr>
          <w:rFonts w:hint="eastAsia" w:ascii="仿宋" w:hAnsi="仿宋" w:eastAsia="仿宋"/>
          <w:color w:val="000000"/>
          <w:sz w:val="24"/>
        </w:rPr>
        <w:t>登录：管理员登录后台需要填正确的用户名、密码和验证码</w:t>
      </w:r>
      <w:r>
        <w:rPr>
          <w:rFonts w:hint="eastAsia" w:ascii="仿宋" w:hAnsi="仿宋" w:eastAsia="仿宋"/>
          <w:color w:val="000000"/>
          <w:sz w:val="24"/>
          <w:lang w:eastAsia="zh-CN"/>
        </w:rPr>
        <w:t>。</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用户管理：管理员增加用户，修改用户信息，删除用户（删除用户支持批量删除），导出用户列表，根据用户名、邮箱、用户创建时间，用户封禁状态等进行查找，用户展示可以进行分页展示，默认为</w:t>
      </w:r>
      <w:r>
        <w:rPr>
          <w:rFonts w:hint="eastAsia" w:ascii="Times New Roman" w:hAnsi="Times New Roman" w:eastAsia="仿宋" w:cs="Times New Roman"/>
          <w:color w:val="000000"/>
          <w:kern w:val="2"/>
          <w:sz w:val="24"/>
          <w:szCs w:val="24"/>
          <w:lang w:val="en-US" w:eastAsia="zh-CN" w:bidi="ar-SA"/>
        </w:rPr>
        <w:t>10</w:t>
      </w:r>
      <w:r>
        <w:rPr>
          <w:rFonts w:hint="eastAsia" w:ascii="仿宋" w:hAnsi="仿宋" w:eastAsia="仿宋"/>
          <w:color w:val="000000"/>
          <w:sz w:val="24"/>
        </w:rPr>
        <w:t>，可以调整为</w:t>
      </w:r>
      <w:r>
        <w:rPr>
          <w:rFonts w:hint="eastAsia" w:ascii="Times New Roman" w:hAnsi="Times New Roman" w:eastAsia="仿宋" w:cs="Times New Roman"/>
          <w:color w:val="000000"/>
          <w:kern w:val="2"/>
          <w:sz w:val="24"/>
          <w:szCs w:val="24"/>
          <w:lang w:val="en-US" w:eastAsia="zh-CN" w:bidi="ar-SA"/>
        </w:rPr>
        <w:t>10</w:t>
      </w:r>
      <w:r>
        <w:rPr>
          <w:rFonts w:hint="eastAsia" w:ascii="仿宋" w:hAnsi="仿宋" w:eastAsia="仿宋"/>
          <w:color w:val="000000"/>
          <w:sz w:val="24"/>
        </w:rPr>
        <w:t>、</w:t>
      </w:r>
      <w:r>
        <w:rPr>
          <w:rFonts w:hint="eastAsia" w:ascii="Times New Roman" w:hAnsi="Times New Roman" w:eastAsia="仿宋" w:cs="Times New Roman"/>
          <w:color w:val="000000"/>
          <w:kern w:val="2"/>
          <w:sz w:val="24"/>
          <w:szCs w:val="24"/>
          <w:lang w:val="en-US" w:eastAsia="zh-CN" w:bidi="ar-SA"/>
        </w:rPr>
        <w:t>20</w:t>
      </w:r>
      <w:r>
        <w:rPr>
          <w:rFonts w:hint="eastAsia" w:ascii="仿宋" w:hAnsi="仿宋" w:eastAsia="仿宋"/>
          <w:color w:val="000000"/>
          <w:sz w:val="24"/>
        </w:rPr>
        <w:t>、</w:t>
      </w:r>
      <w:r>
        <w:rPr>
          <w:rFonts w:hint="eastAsia" w:ascii="Times New Roman" w:hAnsi="Times New Roman" w:eastAsia="仿宋" w:cs="Times New Roman"/>
          <w:color w:val="000000"/>
          <w:kern w:val="2"/>
          <w:sz w:val="24"/>
          <w:szCs w:val="24"/>
          <w:lang w:val="en-US" w:eastAsia="zh-CN" w:bidi="ar-SA"/>
        </w:rPr>
        <w:t>30</w:t>
      </w:r>
      <w:r>
        <w:rPr>
          <w:rFonts w:hint="eastAsia" w:ascii="仿宋" w:hAnsi="仿宋" w:eastAsia="仿宋"/>
          <w:color w:val="000000"/>
          <w:sz w:val="24"/>
        </w:rPr>
        <w:t>、</w:t>
      </w:r>
      <w:r>
        <w:rPr>
          <w:rFonts w:hint="eastAsia" w:ascii="Times New Roman" w:hAnsi="Times New Roman" w:eastAsia="仿宋" w:cs="Times New Roman"/>
          <w:color w:val="000000"/>
          <w:kern w:val="2"/>
          <w:sz w:val="24"/>
          <w:szCs w:val="24"/>
          <w:lang w:val="en-US" w:eastAsia="zh-CN" w:bidi="ar-SA"/>
        </w:rPr>
        <w:t>40</w:t>
      </w:r>
      <w:r>
        <w:rPr>
          <w:rFonts w:hint="eastAsia" w:ascii="仿宋" w:hAnsi="仿宋" w:eastAsia="仿宋"/>
          <w:color w:val="000000"/>
          <w:sz w:val="24"/>
        </w:rPr>
        <w:t>、</w:t>
      </w:r>
      <w:r>
        <w:rPr>
          <w:rFonts w:hint="eastAsia" w:ascii="Times New Roman" w:hAnsi="Times New Roman" w:eastAsia="仿宋" w:cs="Times New Roman"/>
          <w:color w:val="000000"/>
          <w:kern w:val="2"/>
          <w:sz w:val="24"/>
          <w:szCs w:val="24"/>
          <w:lang w:val="en-US" w:eastAsia="zh-CN" w:bidi="ar-SA"/>
        </w:rPr>
        <w:t>50</w:t>
      </w:r>
      <w:r>
        <w:rPr>
          <w:rFonts w:hint="eastAsia" w:ascii="仿宋" w:hAnsi="仿宋" w:eastAsia="仿宋"/>
          <w:color w:val="000000"/>
          <w:sz w:val="24"/>
        </w:rPr>
        <w:t>、</w:t>
      </w:r>
      <w:r>
        <w:rPr>
          <w:rFonts w:hint="eastAsia" w:ascii="Times New Roman" w:hAnsi="Times New Roman" w:eastAsia="仿宋" w:cs="Times New Roman"/>
          <w:color w:val="000000"/>
          <w:kern w:val="2"/>
          <w:sz w:val="24"/>
          <w:szCs w:val="24"/>
          <w:lang w:val="en-US" w:eastAsia="zh-CN" w:bidi="ar-SA"/>
        </w:rPr>
        <w:t>100</w:t>
      </w:r>
      <w:r>
        <w:rPr>
          <w:rFonts w:hint="eastAsia" w:ascii="仿宋" w:hAnsi="仿宋" w:eastAsia="仿宋"/>
          <w:color w:val="000000"/>
          <w:sz w:val="24"/>
        </w:rPr>
        <w:t>。</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角色管理：管理员可以进行角色增加，修改角色的等级</w:t>
      </w:r>
      <w:r>
        <w:rPr>
          <w:rFonts w:hint="eastAsia" w:ascii="仿宋" w:hAnsi="仿宋" w:eastAsia="仿宋"/>
          <w:color w:val="000000"/>
          <w:sz w:val="24"/>
          <w:lang w:eastAsia="zh-CN"/>
        </w:rPr>
        <w:t>、</w:t>
      </w:r>
      <w:r>
        <w:rPr>
          <w:rFonts w:hint="eastAsia" w:ascii="仿宋" w:hAnsi="仿宋" w:eastAsia="仿宋"/>
          <w:color w:val="000000"/>
          <w:sz w:val="24"/>
        </w:rPr>
        <w:t>角色名</w:t>
      </w:r>
      <w:r>
        <w:rPr>
          <w:rFonts w:hint="eastAsia" w:ascii="仿宋" w:hAnsi="仿宋" w:eastAsia="仿宋"/>
          <w:color w:val="000000"/>
          <w:sz w:val="24"/>
          <w:lang w:eastAsia="zh-CN"/>
        </w:rPr>
        <w:t>、</w:t>
      </w:r>
      <w:r>
        <w:rPr>
          <w:rFonts w:hint="eastAsia" w:ascii="仿宋" w:hAnsi="仿宋" w:eastAsia="仿宋"/>
          <w:color w:val="000000"/>
          <w:sz w:val="24"/>
        </w:rPr>
        <w:t>角色描述</w:t>
      </w:r>
      <w:r>
        <w:rPr>
          <w:rFonts w:hint="eastAsia" w:ascii="仿宋" w:hAnsi="仿宋" w:eastAsia="仿宋"/>
          <w:color w:val="000000"/>
          <w:sz w:val="24"/>
          <w:lang w:eastAsia="zh-CN"/>
        </w:rPr>
        <w:t>，</w:t>
      </w:r>
      <w:r>
        <w:rPr>
          <w:rFonts w:hint="eastAsia" w:ascii="仿宋" w:hAnsi="仿宋" w:eastAsia="仿宋"/>
          <w:color w:val="000000"/>
          <w:sz w:val="24"/>
        </w:rPr>
        <w:t>删除角色（删除角色支持批量删除），导出角色列表，根据角色名</w:t>
      </w:r>
      <w:r>
        <w:rPr>
          <w:rFonts w:hint="eastAsia" w:ascii="仿宋" w:hAnsi="仿宋" w:eastAsia="仿宋"/>
          <w:color w:val="000000"/>
          <w:sz w:val="24"/>
          <w:lang w:eastAsia="zh-CN"/>
        </w:rPr>
        <w:t>、</w:t>
      </w:r>
      <w:r>
        <w:rPr>
          <w:rFonts w:hint="eastAsia" w:ascii="仿宋" w:hAnsi="仿宋" w:eastAsia="仿宋"/>
          <w:color w:val="000000"/>
          <w:sz w:val="24"/>
        </w:rPr>
        <w:t>创建时间进行模糊搜索。角色展示可以进行分页展示，默认为</w:t>
      </w:r>
      <w:r>
        <w:rPr>
          <w:rFonts w:hint="eastAsia" w:ascii="Times New Roman" w:hAnsi="Times New Roman" w:eastAsia="仿宋" w:cs="Times New Roman"/>
          <w:color w:val="000000"/>
          <w:kern w:val="2"/>
          <w:sz w:val="24"/>
          <w:szCs w:val="24"/>
          <w:lang w:val="en-US" w:eastAsia="zh-CN" w:bidi="ar-SA"/>
        </w:rPr>
        <w:t>10</w:t>
      </w:r>
      <w:r>
        <w:rPr>
          <w:rFonts w:hint="eastAsia" w:ascii="仿宋" w:hAnsi="仿宋" w:eastAsia="仿宋"/>
          <w:color w:val="000000"/>
          <w:sz w:val="24"/>
        </w:rPr>
        <w:t>，可以调整为</w:t>
      </w:r>
      <w:r>
        <w:rPr>
          <w:rFonts w:hint="eastAsia" w:ascii="Times New Roman" w:hAnsi="Times New Roman" w:eastAsia="仿宋" w:cs="Times New Roman"/>
          <w:color w:val="000000"/>
          <w:kern w:val="2"/>
          <w:sz w:val="24"/>
          <w:szCs w:val="24"/>
          <w:lang w:val="en-US" w:eastAsia="zh-CN" w:bidi="ar-SA"/>
        </w:rPr>
        <w:t>10</w:t>
      </w:r>
      <w:r>
        <w:rPr>
          <w:rFonts w:hint="eastAsia" w:ascii="仿宋" w:hAnsi="仿宋" w:eastAsia="仿宋"/>
          <w:color w:val="000000"/>
          <w:sz w:val="24"/>
        </w:rPr>
        <w:t>、</w:t>
      </w:r>
      <w:r>
        <w:rPr>
          <w:rFonts w:hint="eastAsia" w:ascii="Times New Roman" w:hAnsi="Times New Roman" w:eastAsia="仿宋" w:cs="Times New Roman"/>
          <w:color w:val="000000"/>
          <w:kern w:val="2"/>
          <w:sz w:val="24"/>
          <w:szCs w:val="24"/>
          <w:lang w:val="en-US" w:eastAsia="zh-CN" w:bidi="ar-SA"/>
        </w:rPr>
        <w:t>20</w:t>
      </w:r>
      <w:r>
        <w:rPr>
          <w:rFonts w:hint="eastAsia" w:ascii="仿宋" w:hAnsi="仿宋" w:eastAsia="仿宋"/>
          <w:color w:val="000000"/>
          <w:sz w:val="24"/>
        </w:rPr>
        <w:t>、</w:t>
      </w:r>
      <w:r>
        <w:rPr>
          <w:rFonts w:hint="eastAsia" w:ascii="Times New Roman" w:hAnsi="Times New Roman" w:eastAsia="仿宋" w:cs="Times New Roman"/>
          <w:color w:val="000000"/>
          <w:kern w:val="2"/>
          <w:sz w:val="24"/>
          <w:szCs w:val="24"/>
          <w:lang w:val="en-US" w:eastAsia="zh-CN" w:bidi="ar-SA"/>
        </w:rPr>
        <w:t>30</w:t>
      </w:r>
      <w:r>
        <w:rPr>
          <w:rFonts w:hint="eastAsia" w:ascii="仿宋" w:hAnsi="仿宋" w:eastAsia="仿宋"/>
          <w:color w:val="000000"/>
          <w:sz w:val="24"/>
        </w:rPr>
        <w:t>、</w:t>
      </w:r>
      <w:r>
        <w:rPr>
          <w:rFonts w:hint="eastAsia" w:ascii="Times New Roman" w:hAnsi="Times New Roman" w:eastAsia="仿宋" w:cs="Times New Roman"/>
          <w:color w:val="000000"/>
          <w:kern w:val="2"/>
          <w:sz w:val="24"/>
          <w:szCs w:val="24"/>
          <w:lang w:val="en-US" w:eastAsia="zh-CN" w:bidi="ar-SA"/>
        </w:rPr>
        <w:t>40</w:t>
      </w:r>
      <w:r>
        <w:rPr>
          <w:rFonts w:hint="eastAsia" w:ascii="仿宋" w:hAnsi="仿宋" w:eastAsia="仿宋"/>
          <w:color w:val="000000"/>
          <w:sz w:val="24"/>
        </w:rPr>
        <w:t>、</w:t>
      </w:r>
      <w:r>
        <w:rPr>
          <w:rFonts w:hint="eastAsia" w:ascii="Times New Roman" w:hAnsi="Times New Roman" w:eastAsia="仿宋" w:cs="Times New Roman"/>
          <w:color w:val="000000"/>
          <w:kern w:val="2"/>
          <w:sz w:val="24"/>
          <w:szCs w:val="24"/>
          <w:lang w:val="en-US" w:eastAsia="zh-CN" w:bidi="ar-SA"/>
        </w:rPr>
        <w:t>50</w:t>
      </w:r>
      <w:r>
        <w:rPr>
          <w:rFonts w:hint="eastAsia" w:ascii="仿宋" w:hAnsi="仿宋" w:eastAsia="仿宋"/>
          <w:color w:val="000000"/>
          <w:sz w:val="24"/>
        </w:rPr>
        <w:t>、</w:t>
      </w:r>
      <w:r>
        <w:rPr>
          <w:rFonts w:hint="eastAsia" w:ascii="Times New Roman" w:hAnsi="Times New Roman" w:eastAsia="仿宋" w:cs="Times New Roman"/>
          <w:color w:val="000000"/>
          <w:kern w:val="2"/>
          <w:sz w:val="24"/>
          <w:szCs w:val="24"/>
          <w:lang w:val="en-US" w:eastAsia="zh-CN" w:bidi="ar-SA"/>
        </w:rPr>
        <w:t>100</w:t>
      </w:r>
      <w:r>
        <w:rPr>
          <w:rFonts w:hint="eastAsia" w:ascii="仿宋" w:hAnsi="仿宋" w:eastAsia="仿宋"/>
          <w:color w:val="000000"/>
          <w:sz w:val="24"/>
        </w:rPr>
        <w:t>。</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菜单列表管理：对菜单列表进行增加，修改菜单列表对象的类型、图标、外部链接、是否可见、标题、路由、排序、分类。删除菜单列表对象（支持菜单对象批量删除），导出菜单对象</w:t>
      </w:r>
      <w:r>
        <w:rPr>
          <w:rFonts w:hint="eastAsia" w:ascii="仿宋" w:hAnsi="仿宋" w:eastAsia="仿宋"/>
          <w:color w:val="000000"/>
          <w:sz w:val="24"/>
          <w:lang w:eastAsia="zh-CN"/>
        </w:rPr>
        <w:t>，</w:t>
      </w:r>
      <w:r>
        <w:rPr>
          <w:rFonts w:hint="eastAsia" w:ascii="仿宋" w:hAnsi="仿宋" w:eastAsia="仿宋"/>
          <w:color w:val="000000"/>
          <w:sz w:val="24"/>
        </w:rPr>
        <w:t>对菜单名创建时间进行查询。菜单列表可以进行分页展示，默认为</w:t>
      </w:r>
      <w:r>
        <w:rPr>
          <w:rFonts w:hint="eastAsia" w:ascii="Times New Roman" w:hAnsi="Times New Roman" w:eastAsia="仿宋" w:cs="Times New Roman"/>
          <w:color w:val="000000"/>
          <w:kern w:val="2"/>
          <w:sz w:val="24"/>
          <w:szCs w:val="24"/>
          <w:lang w:val="en-US" w:eastAsia="zh-CN" w:bidi="ar-SA"/>
        </w:rPr>
        <w:t>10</w:t>
      </w:r>
      <w:r>
        <w:rPr>
          <w:rFonts w:hint="eastAsia" w:ascii="仿宋" w:hAnsi="仿宋" w:eastAsia="仿宋"/>
          <w:color w:val="000000"/>
          <w:sz w:val="24"/>
        </w:rPr>
        <w:t>，可以调整为</w:t>
      </w:r>
      <w:r>
        <w:rPr>
          <w:rFonts w:hint="eastAsia" w:ascii="Times New Roman" w:hAnsi="Times New Roman" w:eastAsia="仿宋" w:cs="Times New Roman"/>
          <w:color w:val="000000"/>
          <w:kern w:val="2"/>
          <w:sz w:val="24"/>
          <w:szCs w:val="24"/>
          <w:lang w:val="en-US" w:eastAsia="zh-CN" w:bidi="ar-SA"/>
        </w:rPr>
        <w:t>10</w:t>
      </w:r>
      <w:r>
        <w:rPr>
          <w:rFonts w:hint="eastAsia" w:ascii="仿宋" w:hAnsi="仿宋" w:eastAsia="仿宋"/>
          <w:color w:val="000000"/>
          <w:sz w:val="24"/>
        </w:rPr>
        <w:t>、</w:t>
      </w:r>
      <w:r>
        <w:rPr>
          <w:rFonts w:hint="eastAsia" w:ascii="Times New Roman" w:hAnsi="Times New Roman" w:eastAsia="仿宋" w:cs="Times New Roman"/>
          <w:color w:val="000000"/>
          <w:kern w:val="2"/>
          <w:sz w:val="24"/>
          <w:szCs w:val="24"/>
          <w:lang w:val="en-US" w:eastAsia="zh-CN" w:bidi="ar-SA"/>
        </w:rPr>
        <w:t>20</w:t>
      </w:r>
      <w:r>
        <w:rPr>
          <w:rFonts w:hint="eastAsia" w:ascii="仿宋" w:hAnsi="仿宋" w:eastAsia="仿宋"/>
          <w:color w:val="000000"/>
          <w:sz w:val="24"/>
        </w:rPr>
        <w:t>、</w:t>
      </w:r>
      <w:r>
        <w:rPr>
          <w:rFonts w:hint="eastAsia" w:ascii="Times New Roman" w:hAnsi="Times New Roman" w:eastAsia="仿宋" w:cs="Times New Roman"/>
          <w:color w:val="000000"/>
          <w:kern w:val="2"/>
          <w:sz w:val="24"/>
          <w:szCs w:val="24"/>
          <w:lang w:val="en-US" w:eastAsia="zh-CN" w:bidi="ar-SA"/>
        </w:rPr>
        <w:t>30</w:t>
      </w:r>
      <w:r>
        <w:rPr>
          <w:rFonts w:hint="eastAsia" w:ascii="仿宋" w:hAnsi="仿宋" w:eastAsia="仿宋"/>
          <w:color w:val="000000"/>
          <w:sz w:val="24"/>
        </w:rPr>
        <w:t>、</w:t>
      </w:r>
      <w:r>
        <w:rPr>
          <w:rFonts w:hint="eastAsia" w:ascii="Times New Roman" w:hAnsi="Times New Roman" w:eastAsia="仿宋" w:cs="Times New Roman"/>
          <w:color w:val="000000"/>
          <w:kern w:val="2"/>
          <w:sz w:val="24"/>
          <w:szCs w:val="24"/>
          <w:lang w:val="en-US" w:eastAsia="zh-CN" w:bidi="ar-SA"/>
        </w:rPr>
        <w:t>40</w:t>
      </w:r>
      <w:r>
        <w:rPr>
          <w:rFonts w:hint="eastAsia" w:ascii="仿宋" w:hAnsi="仿宋" w:eastAsia="仿宋"/>
          <w:color w:val="000000"/>
          <w:sz w:val="24"/>
        </w:rPr>
        <w:t>、</w:t>
      </w:r>
      <w:r>
        <w:rPr>
          <w:rFonts w:hint="eastAsia" w:ascii="Times New Roman" w:hAnsi="Times New Roman" w:eastAsia="仿宋" w:cs="Times New Roman"/>
          <w:color w:val="000000"/>
          <w:kern w:val="2"/>
          <w:sz w:val="24"/>
          <w:szCs w:val="24"/>
          <w:lang w:val="en-US" w:eastAsia="zh-CN" w:bidi="ar-SA"/>
        </w:rPr>
        <w:t>50</w:t>
      </w:r>
      <w:r>
        <w:rPr>
          <w:rFonts w:hint="eastAsia" w:ascii="仿宋" w:hAnsi="仿宋" w:eastAsia="仿宋"/>
          <w:color w:val="000000"/>
          <w:sz w:val="24"/>
        </w:rPr>
        <w:t>、</w:t>
      </w:r>
      <w:r>
        <w:rPr>
          <w:rFonts w:hint="eastAsia" w:ascii="Times New Roman" w:hAnsi="Times New Roman" w:eastAsia="仿宋" w:cs="Times New Roman"/>
          <w:color w:val="000000"/>
          <w:kern w:val="2"/>
          <w:sz w:val="24"/>
          <w:szCs w:val="24"/>
          <w:lang w:val="en-US" w:eastAsia="zh-CN" w:bidi="ar-SA"/>
        </w:rPr>
        <w:t>100</w:t>
      </w:r>
      <w:r>
        <w:rPr>
          <w:rFonts w:hint="eastAsia" w:ascii="仿宋" w:hAnsi="仿宋" w:eastAsia="仿宋"/>
          <w:color w:val="000000"/>
          <w:sz w:val="24"/>
        </w:rPr>
        <w:t>。</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拍卖列表管理：列举了二手车列表，列表中展示二手车的信息，主要包括车图片、车的标题、公里数、开始价格、当前价格、开始时间、结束时间、历史价格，当前状态。二手车列表中可以对当前拍卖车信息进行复制，编辑当前拍卖车辆信息，删除当前拍卖车辆</w:t>
      </w:r>
      <w:r>
        <w:rPr>
          <w:rFonts w:hint="eastAsia" w:ascii="仿宋" w:hAnsi="仿宋" w:eastAsia="仿宋"/>
          <w:color w:val="000000"/>
          <w:sz w:val="24"/>
          <w:lang w:eastAsia="zh-CN"/>
        </w:rPr>
        <w:t>，</w:t>
      </w:r>
      <w:r>
        <w:rPr>
          <w:rFonts w:hint="eastAsia" w:ascii="仿宋" w:hAnsi="仿宋" w:eastAsia="仿宋"/>
          <w:color w:val="000000"/>
          <w:sz w:val="24"/>
        </w:rPr>
        <w:t>可以对拍卖车进行状态搜索。</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添加拍卖品：添加列表包括车辆</w:t>
      </w:r>
      <w:r>
        <w:rPr>
          <w:rFonts w:hint="eastAsia" w:ascii="仿宋" w:hAnsi="仿宋" w:eastAsia="仿宋"/>
          <w:color w:val="000000"/>
          <w:sz w:val="24"/>
          <w:lang w:val="en-US" w:eastAsia="zh-CN"/>
        </w:rPr>
        <w:t>i</w:t>
      </w:r>
      <w:r>
        <w:rPr>
          <w:rFonts w:hint="eastAsia" w:ascii="仿宋" w:hAnsi="仿宋" w:eastAsia="仿宋"/>
          <w:color w:val="000000"/>
          <w:sz w:val="24"/>
        </w:rPr>
        <w:t>d</w:t>
      </w:r>
      <w:r>
        <w:rPr>
          <w:rFonts w:hint="eastAsia" w:ascii="仿宋" w:hAnsi="仿宋" w:eastAsia="仿宋"/>
          <w:color w:val="000000"/>
          <w:sz w:val="24"/>
          <w:lang w:eastAsia="zh-CN"/>
        </w:rPr>
        <w:t>、</w:t>
      </w:r>
      <w:r>
        <w:rPr>
          <w:rFonts w:hint="eastAsia" w:ascii="仿宋" w:hAnsi="仿宋" w:eastAsia="仿宋"/>
          <w:color w:val="000000"/>
          <w:sz w:val="24"/>
        </w:rPr>
        <w:t>拥有者id类型</w:t>
      </w:r>
      <w:r>
        <w:rPr>
          <w:rFonts w:hint="eastAsia" w:ascii="仿宋" w:hAnsi="仿宋" w:eastAsia="仿宋"/>
          <w:color w:val="000000"/>
          <w:sz w:val="24"/>
          <w:lang w:eastAsia="zh-CN"/>
        </w:rPr>
        <w:t>、</w:t>
      </w:r>
      <w:r>
        <w:rPr>
          <w:rFonts w:hint="eastAsia" w:ascii="仿宋" w:hAnsi="仿宋" w:eastAsia="仿宋"/>
          <w:color w:val="000000"/>
          <w:sz w:val="24"/>
        </w:rPr>
        <w:t>拥有者id后四位</w:t>
      </w:r>
      <w:r>
        <w:rPr>
          <w:rFonts w:hint="eastAsia" w:ascii="仿宋" w:hAnsi="仿宋" w:eastAsia="仿宋"/>
          <w:color w:val="000000"/>
          <w:sz w:val="24"/>
          <w:lang w:eastAsia="zh-CN"/>
        </w:rPr>
        <w:t>、</w:t>
      </w:r>
      <w:r>
        <w:rPr>
          <w:rFonts w:hint="eastAsia" w:ascii="仿宋" w:hAnsi="仿宋" w:eastAsia="仿宋"/>
          <w:color w:val="000000"/>
          <w:sz w:val="24"/>
        </w:rPr>
        <w:t>预计注销日期</w:t>
      </w:r>
      <w:r>
        <w:rPr>
          <w:rFonts w:hint="eastAsia" w:ascii="仿宋" w:hAnsi="仿宋" w:eastAsia="仿宋"/>
          <w:color w:val="000000"/>
          <w:sz w:val="24"/>
          <w:lang w:eastAsia="zh-CN"/>
        </w:rPr>
        <w:t>、</w:t>
      </w:r>
      <w:r>
        <w:rPr>
          <w:rFonts w:hint="eastAsia" w:ascii="仿宋" w:hAnsi="仿宋" w:eastAsia="仿宋"/>
          <w:color w:val="000000"/>
          <w:sz w:val="24"/>
        </w:rPr>
        <w:t>是否出口车辆，在填写完后输入验证码进行验证。</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用户：</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lang w:val="en-US" w:eastAsia="zh-CN"/>
        </w:rPr>
        <w:t>用</w:t>
      </w:r>
      <w:r>
        <w:rPr>
          <w:rFonts w:hint="eastAsia" w:ascii="仿宋" w:hAnsi="仿宋" w:eastAsia="仿宋"/>
          <w:color w:val="000000"/>
          <w:sz w:val="24"/>
        </w:rPr>
        <w:t>户端登录：用户通过输入手机号进行登录，区号支持 +</w:t>
      </w:r>
      <w:r>
        <w:rPr>
          <w:rFonts w:hint="eastAsia" w:ascii="Times New Roman" w:hAnsi="Times New Roman" w:eastAsia="仿宋" w:cs="Times New Roman"/>
          <w:color w:val="000000"/>
          <w:kern w:val="2"/>
          <w:sz w:val="24"/>
          <w:szCs w:val="24"/>
          <w:lang w:val="en-US" w:eastAsia="zh-CN" w:bidi="ar-SA"/>
        </w:rPr>
        <w:t>86</w:t>
      </w:r>
      <w:r>
        <w:rPr>
          <w:rFonts w:hint="eastAsia" w:ascii="仿宋" w:hAnsi="仿宋" w:eastAsia="仿宋"/>
          <w:color w:val="000000"/>
          <w:sz w:val="24"/>
        </w:rPr>
        <w:t>（中国）与 +</w:t>
      </w:r>
      <w:r>
        <w:rPr>
          <w:rFonts w:hint="eastAsia" w:ascii="Times New Roman" w:hAnsi="Times New Roman" w:eastAsia="仿宋" w:cs="Times New Roman"/>
          <w:color w:val="000000"/>
          <w:kern w:val="2"/>
          <w:sz w:val="24"/>
          <w:szCs w:val="24"/>
          <w:lang w:val="en-US" w:eastAsia="zh-CN" w:bidi="ar-SA"/>
        </w:rPr>
        <w:t>65</w:t>
      </w:r>
      <w:r>
        <w:rPr>
          <w:rFonts w:hint="eastAsia" w:ascii="仿宋" w:hAnsi="仿宋" w:eastAsia="仿宋"/>
          <w:color w:val="000000"/>
          <w:sz w:val="24"/>
        </w:rPr>
        <w:t>（新加坡），输入手机号后，点击“</w:t>
      </w:r>
      <w:r>
        <w:rPr>
          <w:rFonts w:hint="eastAsia" w:ascii="Times New Roman" w:hAnsi="Times New Roman" w:eastAsia="仿宋" w:cs="Times New Roman"/>
          <w:color w:val="000000"/>
          <w:kern w:val="2"/>
          <w:sz w:val="24"/>
          <w:szCs w:val="24"/>
          <w:lang w:val="en-US" w:eastAsia="zh-CN" w:bidi="ar-SA"/>
        </w:rPr>
        <w:t>Continue</w:t>
      </w:r>
      <w:r>
        <w:rPr>
          <w:rFonts w:hint="eastAsia" w:ascii="仿宋" w:hAnsi="仿宋" w:eastAsia="仿宋"/>
          <w:color w:val="000000"/>
          <w:sz w:val="24"/>
        </w:rPr>
        <w:t>”按钮，默认代表同意用户协议和隐私协议，并进入到“</w:t>
      </w:r>
      <w:r>
        <w:rPr>
          <w:rFonts w:hint="eastAsia" w:ascii="Times New Roman" w:hAnsi="Times New Roman" w:eastAsia="仿宋" w:cs="Times New Roman"/>
          <w:color w:val="000000"/>
          <w:kern w:val="2"/>
          <w:sz w:val="24"/>
          <w:szCs w:val="24"/>
          <w:lang w:val="en-US" w:eastAsia="zh-CN" w:bidi="ar-SA"/>
        </w:rPr>
        <w:t>Check</w:t>
      </w:r>
      <w:r>
        <w:rPr>
          <w:rFonts w:hint="eastAsia" w:ascii="仿宋" w:hAnsi="仿宋" w:eastAsia="仿宋"/>
          <w:color w:val="000000"/>
          <w:sz w:val="24"/>
        </w:rPr>
        <w:t>”页面，</w:t>
      </w:r>
      <w:r>
        <w:rPr>
          <w:rFonts w:hint="eastAsia" w:ascii="Times New Roman" w:hAnsi="Times New Roman" w:eastAsia="仿宋" w:cs="Times New Roman"/>
          <w:color w:val="000000"/>
          <w:kern w:val="2"/>
          <w:sz w:val="24"/>
          <w:szCs w:val="24"/>
          <w:lang w:val="en-US" w:eastAsia="zh-CN" w:bidi="ar-SA"/>
        </w:rPr>
        <w:t>check</w:t>
      </w:r>
      <w:r>
        <w:rPr>
          <w:rFonts w:hint="eastAsia" w:ascii="仿宋" w:hAnsi="仿宋" w:eastAsia="仿宋"/>
          <w:color w:val="000000"/>
          <w:sz w:val="24"/>
        </w:rPr>
        <w:t>页面为验证码，输入六位正确的数字验证码，登录成功，跳转到首页“</w:t>
      </w:r>
      <w:r>
        <w:rPr>
          <w:rFonts w:hint="eastAsia" w:ascii="Times New Roman" w:hAnsi="Times New Roman" w:eastAsia="仿宋" w:cs="Times New Roman"/>
          <w:color w:val="000000"/>
          <w:kern w:val="2"/>
          <w:sz w:val="24"/>
          <w:szCs w:val="24"/>
          <w:lang w:val="en-US" w:eastAsia="zh-CN" w:bidi="ar-SA"/>
        </w:rPr>
        <w:t>Auction</w:t>
      </w:r>
      <w:r>
        <w:rPr>
          <w:rFonts w:hint="eastAsia" w:ascii="仿宋" w:hAnsi="仿宋" w:eastAsia="仿宋"/>
          <w:color w:val="000000"/>
          <w:sz w:val="24"/>
        </w:rPr>
        <w:t>”页面，输入错误的验证码，给出提示。</w:t>
      </w:r>
      <w:r>
        <w:rPr>
          <w:rFonts w:hint="eastAsia" w:ascii="Times New Roman" w:hAnsi="Times New Roman" w:eastAsia="仿宋" w:cs="Times New Roman"/>
          <w:color w:val="000000"/>
          <w:kern w:val="2"/>
          <w:sz w:val="24"/>
          <w:szCs w:val="24"/>
          <w:lang w:val="en-US" w:eastAsia="zh-CN" w:bidi="ar-SA"/>
        </w:rPr>
        <w:t>60s</w:t>
      </w:r>
      <w:r>
        <w:rPr>
          <w:rFonts w:hint="eastAsia" w:ascii="仿宋" w:hAnsi="仿宋" w:eastAsia="仿宋"/>
          <w:color w:val="000000"/>
          <w:sz w:val="24"/>
        </w:rPr>
        <w:t>后，“</w:t>
      </w:r>
      <w:r>
        <w:rPr>
          <w:rFonts w:hint="eastAsia" w:ascii="Times New Roman" w:hAnsi="Times New Roman" w:eastAsia="仿宋" w:cs="Times New Roman"/>
          <w:color w:val="000000"/>
          <w:kern w:val="2"/>
          <w:sz w:val="24"/>
          <w:szCs w:val="24"/>
          <w:lang w:val="en-US" w:eastAsia="zh-CN" w:bidi="ar-SA"/>
        </w:rPr>
        <w:t>Reset Code</w:t>
      </w:r>
      <w:r>
        <w:rPr>
          <w:rFonts w:hint="eastAsia" w:ascii="仿宋" w:hAnsi="仿宋" w:eastAsia="仿宋"/>
          <w:color w:val="000000"/>
          <w:sz w:val="24"/>
        </w:rPr>
        <w:t>”按钮可点击，点击可重新发送验证码。</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拍卖模块：拍卖呈现列表，会呈现当前正在拍卖的车辆，点击车辆列表项可以进入到车辆详情页“</w:t>
      </w:r>
      <w:r>
        <w:rPr>
          <w:rFonts w:hint="eastAsia" w:ascii="Times New Roman" w:hAnsi="Times New Roman" w:eastAsia="仿宋" w:cs="Times New Roman"/>
          <w:color w:val="000000"/>
          <w:kern w:val="2"/>
          <w:sz w:val="24"/>
          <w:szCs w:val="24"/>
          <w:lang w:val="en-US" w:eastAsia="zh-CN" w:bidi="ar-SA"/>
        </w:rPr>
        <w:t>Detail</w:t>
      </w:r>
      <w:r>
        <w:rPr>
          <w:rFonts w:hint="eastAsia" w:ascii="仿宋" w:hAnsi="仿宋" w:eastAsia="仿宋"/>
          <w:color w:val="000000"/>
          <w:sz w:val="24"/>
        </w:rPr>
        <w:t>“。拍卖列表项显示车辆封面图</w:t>
      </w:r>
      <w:r>
        <w:rPr>
          <w:rFonts w:hint="eastAsia" w:ascii="仿宋" w:hAnsi="仿宋" w:eastAsia="仿宋"/>
          <w:color w:val="000000"/>
          <w:sz w:val="24"/>
          <w:lang w:eastAsia="zh-CN"/>
        </w:rPr>
        <w:t>、</w:t>
      </w:r>
      <w:r>
        <w:rPr>
          <w:rFonts w:hint="eastAsia" w:ascii="仿宋" w:hAnsi="仿宋" w:eastAsia="仿宋"/>
          <w:color w:val="000000"/>
          <w:sz w:val="24"/>
        </w:rPr>
        <w:t>拍卖倒计时</w:t>
      </w:r>
      <w:r>
        <w:rPr>
          <w:rFonts w:hint="eastAsia" w:ascii="仿宋" w:hAnsi="仿宋" w:eastAsia="仿宋"/>
          <w:color w:val="000000"/>
          <w:sz w:val="24"/>
          <w:lang w:eastAsia="zh-CN"/>
        </w:rPr>
        <w:t>、</w:t>
      </w:r>
      <w:r>
        <w:rPr>
          <w:rFonts w:hint="eastAsia" w:ascii="仿宋" w:hAnsi="仿宋" w:eastAsia="仿宋"/>
          <w:color w:val="000000"/>
          <w:sz w:val="24"/>
        </w:rPr>
        <w:t>拍卖标题</w:t>
      </w:r>
      <w:r>
        <w:rPr>
          <w:rFonts w:hint="eastAsia" w:ascii="仿宋" w:hAnsi="仿宋" w:eastAsia="仿宋"/>
          <w:color w:val="000000"/>
          <w:sz w:val="24"/>
          <w:lang w:eastAsia="zh-CN"/>
        </w:rPr>
        <w:t>、</w:t>
      </w:r>
      <w:r>
        <w:rPr>
          <w:rFonts w:hint="eastAsia" w:ascii="仿宋" w:hAnsi="仿宋" w:eastAsia="仿宋"/>
          <w:color w:val="000000"/>
          <w:sz w:val="24"/>
        </w:rPr>
        <w:t>车辆行驶里程数</w:t>
      </w:r>
      <w:r>
        <w:rPr>
          <w:rFonts w:hint="eastAsia" w:ascii="仿宋" w:hAnsi="仿宋" w:eastAsia="仿宋"/>
          <w:color w:val="000000"/>
          <w:sz w:val="24"/>
          <w:lang w:eastAsia="zh-CN"/>
        </w:rPr>
        <w:t>、</w:t>
      </w:r>
      <w:r>
        <w:rPr>
          <w:rFonts w:hint="eastAsia" w:ascii="仿宋" w:hAnsi="仿宋" w:eastAsia="仿宋"/>
          <w:color w:val="000000"/>
          <w:sz w:val="24"/>
        </w:rPr>
        <w:t>当前拍卖价格（拍卖进行中的提示词为</w:t>
      </w:r>
      <w:r>
        <w:rPr>
          <w:rFonts w:hint="eastAsia" w:ascii="Times New Roman" w:hAnsi="Times New Roman" w:eastAsia="仿宋" w:cs="Times New Roman"/>
          <w:color w:val="000000"/>
          <w:kern w:val="2"/>
          <w:sz w:val="24"/>
          <w:szCs w:val="24"/>
          <w:lang w:val="en-US" w:eastAsia="zh-CN" w:bidi="ar-SA"/>
        </w:rPr>
        <w:t>CURRENT BID</w:t>
      </w:r>
      <w:r>
        <w:rPr>
          <w:rFonts w:hint="eastAsia" w:ascii="仿宋" w:hAnsi="仿宋" w:eastAsia="仿宋"/>
          <w:color w:val="000000"/>
          <w:sz w:val="24"/>
        </w:rPr>
        <w:t>，拍卖未开始的提示词为</w:t>
      </w:r>
      <w:r>
        <w:rPr>
          <w:rFonts w:hint="eastAsia" w:ascii="Times New Roman" w:hAnsi="Times New Roman" w:eastAsia="仿宋" w:cs="Times New Roman"/>
          <w:color w:val="000000"/>
          <w:kern w:val="2"/>
          <w:sz w:val="24"/>
          <w:szCs w:val="24"/>
          <w:lang w:val="en-US" w:eastAsia="zh-CN" w:bidi="ar-SA"/>
        </w:rPr>
        <w:t>START BID</w:t>
      </w:r>
      <w:r>
        <w:rPr>
          <w:rFonts w:hint="eastAsia" w:ascii="仿宋" w:hAnsi="仿宋" w:eastAsia="仿宋"/>
          <w:color w:val="000000"/>
          <w:sz w:val="24"/>
        </w:rPr>
        <w:t>），有收藏按钮，可以对列表项进行收藏。</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收藏模块：在收藏列表中展示收藏的拍卖项，点击车辆列表项可以进入到车辆详情页“</w:t>
      </w:r>
      <w:r>
        <w:rPr>
          <w:rFonts w:hint="eastAsia" w:ascii="Times New Roman" w:hAnsi="Times New Roman" w:eastAsia="仿宋" w:cs="Times New Roman"/>
          <w:color w:val="000000"/>
          <w:kern w:val="2"/>
          <w:sz w:val="24"/>
          <w:szCs w:val="24"/>
          <w:lang w:val="en-US" w:eastAsia="zh-CN" w:bidi="ar-SA"/>
        </w:rPr>
        <w:t>Detail</w:t>
      </w:r>
      <w:r>
        <w:rPr>
          <w:rFonts w:hint="eastAsia" w:ascii="仿宋" w:hAnsi="仿宋" w:eastAsia="仿宋"/>
          <w:color w:val="000000"/>
          <w:sz w:val="24"/>
        </w:rPr>
        <w:t>”。拍卖列表项显示车辆封面图</w:t>
      </w:r>
      <w:r>
        <w:rPr>
          <w:rFonts w:hint="eastAsia" w:ascii="仿宋" w:hAnsi="仿宋" w:eastAsia="仿宋"/>
          <w:color w:val="000000"/>
          <w:sz w:val="24"/>
          <w:lang w:eastAsia="zh-CN"/>
        </w:rPr>
        <w:t>、</w:t>
      </w:r>
      <w:r>
        <w:rPr>
          <w:rFonts w:hint="eastAsia" w:ascii="仿宋" w:hAnsi="仿宋" w:eastAsia="仿宋"/>
          <w:color w:val="000000"/>
          <w:sz w:val="24"/>
        </w:rPr>
        <w:t>拍卖倒计时</w:t>
      </w:r>
      <w:r>
        <w:rPr>
          <w:rFonts w:hint="eastAsia" w:ascii="仿宋" w:hAnsi="仿宋" w:eastAsia="仿宋"/>
          <w:color w:val="000000"/>
          <w:sz w:val="24"/>
          <w:lang w:eastAsia="zh-CN"/>
        </w:rPr>
        <w:t>、</w:t>
      </w:r>
      <w:r>
        <w:rPr>
          <w:rFonts w:hint="eastAsia" w:ascii="仿宋" w:hAnsi="仿宋" w:eastAsia="仿宋"/>
          <w:color w:val="000000"/>
          <w:sz w:val="24"/>
        </w:rPr>
        <w:t>拍卖标题</w:t>
      </w:r>
      <w:r>
        <w:rPr>
          <w:rFonts w:hint="eastAsia" w:ascii="仿宋" w:hAnsi="仿宋" w:eastAsia="仿宋"/>
          <w:color w:val="000000"/>
          <w:sz w:val="24"/>
          <w:lang w:eastAsia="zh-CN"/>
        </w:rPr>
        <w:t>、</w:t>
      </w:r>
      <w:r>
        <w:rPr>
          <w:rFonts w:hint="eastAsia" w:ascii="仿宋" w:hAnsi="仿宋" w:eastAsia="仿宋"/>
          <w:color w:val="000000"/>
          <w:sz w:val="24"/>
        </w:rPr>
        <w:t>车辆行驶里程数</w:t>
      </w:r>
      <w:r>
        <w:rPr>
          <w:rFonts w:hint="eastAsia" w:ascii="仿宋" w:hAnsi="仿宋" w:eastAsia="仿宋"/>
          <w:color w:val="000000"/>
          <w:sz w:val="24"/>
          <w:lang w:eastAsia="zh-CN"/>
        </w:rPr>
        <w:t>、</w:t>
      </w:r>
      <w:r>
        <w:rPr>
          <w:rFonts w:hint="eastAsia" w:ascii="仿宋" w:hAnsi="仿宋" w:eastAsia="仿宋"/>
          <w:color w:val="000000"/>
          <w:sz w:val="24"/>
        </w:rPr>
        <w:t>当前拍卖价格（拍卖进行中的提示词为</w:t>
      </w:r>
      <w:r>
        <w:rPr>
          <w:rFonts w:hint="eastAsia" w:ascii="Times New Roman" w:hAnsi="Times New Roman" w:eastAsia="仿宋" w:cs="Times New Roman"/>
          <w:color w:val="000000"/>
          <w:kern w:val="2"/>
          <w:sz w:val="24"/>
          <w:szCs w:val="24"/>
          <w:lang w:val="en-US" w:eastAsia="zh-CN" w:bidi="ar-SA"/>
        </w:rPr>
        <w:t>CURRENT BID</w:t>
      </w:r>
      <w:r>
        <w:rPr>
          <w:rFonts w:hint="eastAsia" w:ascii="仿宋" w:hAnsi="仿宋" w:eastAsia="仿宋"/>
          <w:color w:val="000000"/>
          <w:sz w:val="24"/>
        </w:rPr>
        <w:t>，拍卖未开始的提示词为</w:t>
      </w:r>
      <w:r>
        <w:rPr>
          <w:rFonts w:hint="eastAsia" w:ascii="Times New Roman" w:hAnsi="Times New Roman" w:eastAsia="仿宋" w:cs="Times New Roman"/>
          <w:color w:val="000000"/>
          <w:kern w:val="2"/>
          <w:sz w:val="24"/>
          <w:szCs w:val="24"/>
          <w:lang w:val="en-US" w:eastAsia="zh-CN" w:bidi="ar-SA"/>
        </w:rPr>
        <w:t>START BID</w:t>
      </w:r>
      <w:r>
        <w:rPr>
          <w:rFonts w:hint="eastAsia" w:ascii="仿宋" w:hAnsi="仿宋" w:eastAsia="仿宋"/>
          <w:color w:val="000000"/>
          <w:sz w:val="24"/>
        </w:rPr>
        <w:t>），有收藏按钮，点击按钮变红色，此车辆收藏成功，可在收藏夹里查看，再次点击可以取消收藏，红色消失，收藏列表里移除此项。</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个人信息模块：个人信息模块可以查看账号信息、用户支持、使用手册、隐私策略。</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拍卖项详情模块：拍卖项详情模块展示车辆的图片、参数、质检等信息</w:t>
      </w:r>
      <w:r>
        <w:rPr>
          <w:rFonts w:hint="eastAsia" w:ascii="仿宋" w:hAnsi="仿宋" w:eastAsia="仿宋"/>
          <w:color w:val="000000"/>
          <w:sz w:val="24"/>
          <w:lang w:eastAsia="zh-CN"/>
        </w:rPr>
        <w:t>，</w:t>
      </w:r>
      <w:r>
        <w:rPr>
          <w:rFonts w:hint="eastAsia" w:ascii="仿宋" w:hAnsi="仿宋" w:eastAsia="仿宋"/>
          <w:color w:val="000000"/>
          <w:sz w:val="24"/>
        </w:rPr>
        <w:t>也可以查看当前竞标价、竞拍剩余时间。</w:t>
      </w:r>
    </w:p>
    <w:p>
      <w:pPr>
        <w:spacing w:line="400" w:lineRule="exact"/>
        <w:ind w:firstLine="480" w:firstLineChars="200"/>
        <w:rPr>
          <w:rFonts w:hint="eastAsia" w:ascii="仿宋" w:hAnsi="仿宋" w:eastAsia="仿宋"/>
          <w:color w:val="000000"/>
          <w:sz w:val="24"/>
        </w:rPr>
      </w:pPr>
      <w:r>
        <w:rPr>
          <w:rFonts w:hint="eastAsia" w:ascii="仿宋" w:hAnsi="仿宋" w:eastAsia="仿宋"/>
          <w:color w:val="000000"/>
          <w:sz w:val="24"/>
        </w:rPr>
        <w:t>出价模块：出价模块可以查看当前竞拍、历史竞拍价、下次最小竞拍价、竞拍截止时间、竞拍车辆。</w:t>
      </w: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olor w:val="000000"/>
          <w:sz w:val="24"/>
        </w:rPr>
      </w:pPr>
    </w:p>
    <w:p>
      <w:pPr>
        <w:spacing w:line="400" w:lineRule="exact"/>
        <w:ind w:firstLine="480" w:firstLineChars="200"/>
        <w:rPr>
          <w:rFonts w:hint="eastAsia" w:ascii="仿宋" w:hAnsi="仿宋" w:eastAsia="仿宋" w:cs="仿宋"/>
          <w:b/>
          <w:bCs/>
          <w:szCs w:val="22"/>
        </w:rPr>
      </w:pPr>
      <w:r>
        <w:rPr>
          <w:rFonts w:hint="eastAsia" w:ascii="仿宋" w:hAnsi="仿宋" w:eastAsia="仿宋"/>
          <w:color w:val="000000"/>
          <w:sz w:val="24"/>
        </w:rPr>
        <w:t>功能模块如图</w:t>
      </w:r>
      <w:r>
        <w:rPr>
          <w:rFonts w:hint="eastAsia" w:ascii="Times New Roman" w:hAnsi="Times New Roman" w:eastAsia="仿宋" w:cs="Times New Roman"/>
          <w:color w:val="000000"/>
          <w:kern w:val="2"/>
          <w:sz w:val="24"/>
          <w:szCs w:val="24"/>
          <w:lang w:val="en-US" w:eastAsia="zh-CN" w:bidi="ar-SA"/>
        </w:rPr>
        <w:t>3-1</w:t>
      </w:r>
      <w:r>
        <w:rPr>
          <w:rFonts w:hint="eastAsia" w:ascii="仿宋" w:hAnsi="仿宋" w:eastAsia="仿宋"/>
          <w:color w:val="000000"/>
          <w:sz w:val="24"/>
        </w:rPr>
        <w:t>所示。</w:t>
      </w:r>
    </w:p>
    <w:p>
      <w:pPr>
        <w:jc w:val="center"/>
        <w:rPr>
          <w:rFonts w:hint="eastAsia" w:ascii="仿宋" w:hAnsi="仿宋" w:eastAsia="仿宋" w:cs="仿宋"/>
          <w:b/>
          <w:bCs/>
          <w:szCs w:val="22"/>
          <w:lang w:eastAsia="zh-CN"/>
        </w:rPr>
      </w:pPr>
      <w:r>
        <w:rPr>
          <w:rFonts w:hint="eastAsia" w:ascii="仿宋" w:hAnsi="仿宋" w:eastAsia="仿宋" w:cs="仿宋"/>
          <w:b/>
          <w:bCs/>
          <w:szCs w:val="22"/>
          <w:lang w:eastAsia="zh-CN"/>
        </w:rPr>
        <w:drawing>
          <wp:inline distT="0" distB="0" distL="114300" distR="114300">
            <wp:extent cx="5272405" cy="4239260"/>
            <wp:effectExtent l="0" t="0" r="0" b="0"/>
            <wp:docPr id="2" name="图片 2" descr="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文件 (4)"/>
                    <pic:cNvPicPr>
                      <a:picLocks noChangeAspect="1"/>
                    </pic:cNvPicPr>
                  </pic:nvPicPr>
                  <pic:blipFill>
                    <a:blip r:embed="rId11"/>
                    <a:stretch>
                      <a:fillRect/>
                    </a:stretch>
                  </pic:blipFill>
                  <pic:spPr>
                    <a:xfrm>
                      <a:off x="0" y="0"/>
                      <a:ext cx="5272405" cy="4239260"/>
                    </a:xfrm>
                    <a:prstGeom prst="rect">
                      <a:avLst/>
                    </a:prstGeom>
                  </pic:spPr>
                </pic:pic>
              </a:graphicData>
            </a:graphic>
          </wp:inline>
        </w:drawing>
      </w:r>
    </w:p>
    <w:p>
      <w:pPr>
        <w:jc w:val="center"/>
        <w:rPr>
          <w:rFonts w:ascii="仿宋" w:hAnsi="仿宋" w:eastAsia="仿宋" w:cs="仿宋"/>
          <w:b/>
          <w:bCs/>
          <w:szCs w:val="22"/>
        </w:rPr>
      </w:pPr>
      <w:r>
        <w:rPr>
          <w:rFonts w:hint="eastAsia" w:ascii="仿宋" w:hAnsi="仿宋" w:eastAsia="仿宋" w:cs="仿宋"/>
          <w:b/>
          <w:bCs/>
          <w:szCs w:val="22"/>
        </w:rPr>
        <w:t>图3-1</w:t>
      </w:r>
      <w:r>
        <w:rPr>
          <w:rFonts w:hint="eastAsia" w:ascii="仿宋" w:hAnsi="仿宋" w:eastAsia="仿宋" w:cs="仿宋"/>
          <w:b/>
          <w:bCs/>
          <w:szCs w:val="22"/>
          <w:lang w:val="en-US" w:eastAsia="zh-CN"/>
        </w:rPr>
        <w:t xml:space="preserve"> 系统结构</w:t>
      </w:r>
      <w:r>
        <w:rPr>
          <w:rFonts w:hint="eastAsia" w:ascii="仿宋" w:hAnsi="仿宋" w:eastAsia="仿宋" w:cs="仿宋"/>
          <w:b/>
          <w:bCs/>
          <w:szCs w:val="22"/>
        </w:rPr>
        <w:t>图</w:t>
      </w:r>
    </w:p>
    <w:p>
      <w:pPr>
        <w:pStyle w:val="33"/>
        <w:keepNext w:val="0"/>
        <w:keepLines w:val="0"/>
        <w:pageBreakBefore w:val="0"/>
        <w:widowControl/>
        <w:kinsoku/>
        <w:wordWrap/>
        <w:overflowPunct/>
        <w:topLinePunct w:val="0"/>
        <w:autoSpaceDE/>
        <w:autoSpaceDN/>
        <w:bidi w:val="0"/>
        <w:adjustRightInd/>
        <w:snapToGrid/>
        <w:ind w:firstLine="482" w:firstLineChars="200"/>
        <w:textAlignment w:val="auto"/>
        <w:rPr>
          <w:rFonts w:hint="eastAsia"/>
        </w:rPr>
      </w:pPr>
      <w:bookmarkStart w:id="23" w:name="_Toc10394"/>
      <w:r>
        <w:rPr>
          <w:rFonts w:hint="eastAsia"/>
        </w:rPr>
        <w:t>3.3 设计原则及目标</w:t>
      </w:r>
      <w:bookmarkEnd w:id="23"/>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本系统针对新加坡二手车，提供了一个线上拍卖平台，用户可以通过该平台进行车辆交易，为了保证交易的真实性，所有二手车的</w:t>
      </w:r>
      <w:r>
        <w:rPr>
          <w:rFonts w:hint="eastAsia" w:ascii="Times New Roman" w:hAnsi="Times New Roman" w:eastAsia="仿宋" w:cs="Times New Roman"/>
          <w:color w:val="000000"/>
          <w:kern w:val="2"/>
          <w:sz w:val="24"/>
          <w:szCs w:val="24"/>
          <w:lang w:val="en-US" w:eastAsia="zh-CN" w:bidi="ar-SA"/>
        </w:rPr>
        <w:t>ID</w:t>
      </w:r>
      <w:r>
        <w:rPr>
          <w:rFonts w:hint="eastAsia" w:ascii="仿宋" w:hAnsi="仿宋" w:eastAsia="仿宋"/>
          <w:color w:val="000000"/>
          <w:sz w:val="24"/>
        </w:rPr>
        <w:t>都是直接从新加坡政府二手车官网进行获取，给用户提供一个安全的平台。该系统对二手车交易进行了充分的调研，可以适用于商家之间进行二手车的拍卖。本系统遵从一下原则：</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lang w:eastAsia="zh-CN"/>
        </w:rPr>
        <w:t>（</w:t>
      </w:r>
      <w:r>
        <w:rPr>
          <w:rFonts w:hint="eastAsia" w:ascii="仿宋" w:hAnsi="仿宋" w:eastAsia="仿宋"/>
          <w:color w:val="000000"/>
          <w:sz w:val="24"/>
          <w:lang w:val="en-US" w:eastAsia="zh-CN"/>
        </w:rPr>
        <w:t>1</w:t>
      </w:r>
      <w:r>
        <w:rPr>
          <w:rFonts w:hint="eastAsia" w:ascii="仿宋" w:hAnsi="仿宋" w:eastAsia="仿宋"/>
          <w:color w:val="000000"/>
          <w:sz w:val="24"/>
          <w:lang w:eastAsia="zh-CN"/>
        </w:rPr>
        <w:t>）</w:t>
      </w:r>
      <w:r>
        <w:rPr>
          <w:rFonts w:hint="eastAsia" w:ascii="仿宋" w:hAnsi="仿宋" w:eastAsia="仿宋"/>
          <w:color w:val="000000"/>
          <w:sz w:val="24"/>
        </w:rPr>
        <w:t>系统功能稳定完善：整个系统流程完善，操作过程中不</w:t>
      </w:r>
      <w:r>
        <w:rPr>
          <w:rFonts w:hint="eastAsia" w:ascii="仿宋" w:hAnsi="仿宋" w:eastAsia="仿宋"/>
          <w:color w:val="000000"/>
          <w:sz w:val="24"/>
          <w:lang w:val="en-US" w:eastAsia="zh-CN"/>
        </w:rPr>
        <w:t>会</w:t>
      </w:r>
      <w:r>
        <w:rPr>
          <w:rFonts w:hint="eastAsia" w:ascii="仿宋" w:hAnsi="仿宋" w:eastAsia="仿宋"/>
          <w:color w:val="000000"/>
          <w:sz w:val="24"/>
        </w:rPr>
        <w:t>出现报错，暴露代码等风险，将项目迁移到其他服务器上可以正常的运行。</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（2）操作简洁性：设计界面简洁大方，参考、比较已经成熟的软件界面风格，使用</w:t>
      </w:r>
      <w:r>
        <w:rPr>
          <w:rFonts w:hint="eastAsia" w:ascii="仿宋" w:hAnsi="仿宋" w:eastAsia="仿宋"/>
          <w:color w:val="000000"/>
          <w:sz w:val="24"/>
          <w:lang w:val="en-US" w:eastAsia="zh-CN"/>
        </w:rPr>
        <w:t>简洁</w:t>
      </w:r>
      <w:r>
        <w:rPr>
          <w:rFonts w:hint="eastAsia" w:ascii="仿宋" w:hAnsi="仿宋" w:eastAsia="仿宋"/>
          <w:color w:val="000000"/>
          <w:sz w:val="24"/>
        </w:rPr>
        <w:t>的设计方法。</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（3）安全性：系统安全可靠，数据真实有效，本系统权限验证采用</w:t>
      </w:r>
      <w:r>
        <w:rPr>
          <w:rFonts w:hint="eastAsia" w:ascii="Times New Roman" w:hAnsi="Times New Roman" w:eastAsia="仿宋" w:cs="Times New Roman"/>
          <w:color w:val="000000"/>
          <w:kern w:val="2"/>
          <w:sz w:val="24"/>
          <w:szCs w:val="24"/>
          <w:lang w:val="en-US" w:eastAsia="zh-CN" w:bidi="ar-SA"/>
        </w:rPr>
        <w:t>Spring Security</w:t>
      </w:r>
      <w:r>
        <w:rPr>
          <w:rFonts w:hint="eastAsia" w:ascii="仿宋" w:hAnsi="仿宋" w:eastAsia="仿宋"/>
          <w:color w:val="000000"/>
          <w:sz w:val="24"/>
        </w:rPr>
        <w:t>框架跨域请求，在用户进行接口操作时验证用户的合法性，保证数据的安全性</w:t>
      </w:r>
      <w:r>
        <w:rPr>
          <w:rFonts w:hint="eastAsia" w:ascii="仿宋" w:hAnsi="仿宋" w:eastAsia="仿宋"/>
          <w:color w:val="000000"/>
          <w:sz w:val="24"/>
          <w:lang w:eastAsia="zh-CN"/>
        </w:rPr>
        <w:t>，</w:t>
      </w:r>
      <w:r>
        <w:rPr>
          <w:rFonts w:hint="eastAsia" w:ascii="仿宋" w:hAnsi="仿宋" w:eastAsia="仿宋"/>
          <w:color w:val="000000"/>
          <w:sz w:val="24"/>
        </w:rPr>
        <w:t>通过</w:t>
      </w:r>
      <w:r>
        <w:rPr>
          <w:rFonts w:hint="eastAsia" w:ascii="Times New Roman" w:hAnsi="Times New Roman" w:eastAsia="仿宋" w:cs="Times New Roman"/>
          <w:color w:val="000000"/>
          <w:kern w:val="2"/>
          <w:sz w:val="24"/>
          <w:szCs w:val="24"/>
          <w:lang w:val="en-US" w:eastAsia="zh-CN" w:bidi="ar-SA"/>
        </w:rPr>
        <w:t>token</w:t>
      </w:r>
      <w:r>
        <w:rPr>
          <w:rFonts w:hint="eastAsia" w:ascii="仿宋" w:hAnsi="仿宋" w:eastAsia="仿宋"/>
          <w:color w:val="000000"/>
          <w:sz w:val="24"/>
        </w:rPr>
        <w:t>存储，验证用户的有效性。</w:t>
      </w:r>
    </w:p>
    <w:p>
      <w:pPr>
        <w:spacing w:line="400" w:lineRule="exact"/>
        <w:ind w:firstLine="480" w:firstLineChars="200"/>
        <w:rPr>
          <w:rFonts w:hint="eastAsia" w:ascii="仿宋" w:hAnsi="仿宋" w:eastAsia="仿宋"/>
          <w:color w:val="000000"/>
          <w:sz w:val="24"/>
        </w:rPr>
      </w:pPr>
      <w:r>
        <w:rPr>
          <w:rFonts w:hint="eastAsia" w:ascii="仿宋" w:hAnsi="仿宋" w:eastAsia="仿宋"/>
          <w:color w:val="000000"/>
          <w:sz w:val="24"/>
        </w:rPr>
        <w:t>（4）可扩展性：本系统模块之间进行解耦，采用多种设计模式，如工厂模式、责任链模式、代理模式。方便在后期进行横向扩展，维护成本更低。</w:t>
      </w:r>
    </w:p>
    <w:p>
      <w:pPr>
        <w:pStyle w:val="37"/>
        <w:keepNext w:val="0"/>
        <w:keepLines w:val="0"/>
        <w:pageBreakBefore w:val="0"/>
        <w:widowControl/>
        <w:kinsoku/>
        <w:wordWrap/>
        <w:overflowPunct/>
        <w:topLinePunct w:val="0"/>
        <w:autoSpaceDE/>
        <w:autoSpaceDN/>
        <w:bidi w:val="0"/>
        <w:adjustRightInd/>
        <w:snapToGrid/>
        <w:textAlignment w:val="auto"/>
        <w:outlineLvl w:val="0"/>
      </w:pPr>
      <w:bookmarkStart w:id="24" w:name="_Toc24332"/>
      <w:r>
        <w:rPr>
          <w:rFonts w:hint="eastAsia"/>
        </w:rPr>
        <w:t>4 数据库设计</w:t>
      </w:r>
      <w:bookmarkEnd w:id="24"/>
    </w:p>
    <w:p>
      <w:pPr>
        <w:pStyle w:val="33"/>
        <w:keepNext w:val="0"/>
        <w:keepLines w:val="0"/>
        <w:pageBreakBefore w:val="0"/>
        <w:widowControl/>
        <w:kinsoku/>
        <w:wordWrap/>
        <w:overflowPunct/>
        <w:topLinePunct w:val="0"/>
        <w:autoSpaceDE/>
        <w:autoSpaceDN/>
        <w:bidi w:val="0"/>
        <w:adjustRightInd/>
        <w:snapToGrid/>
        <w:ind w:firstLine="482" w:firstLineChars="200"/>
        <w:textAlignment w:val="auto"/>
        <w:rPr>
          <w:rFonts w:hint="eastAsia"/>
        </w:rPr>
      </w:pPr>
      <w:bookmarkStart w:id="25" w:name="_Toc5587"/>
      <w:r>
        <w:rPr>
          <w:rFonts w:hint="eastAsia"/>
        </w:rPr>
        <w:t>4.1 E-R图设计</w:t>
      </w:r>
      <w:bookmarkEnd w:id="25"/>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在数据库设计时，有七个实体构成，分别是拍卖实体、车辆实体、收藏实体、部门实体、角色实体、岗位实体、用户实体。</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其中拍卖实体代表拍卖的拍卖信息，车辆实体代表拍卖的二手车信息，收藏实体代表用户收藏的车辆，部门实体代表当前用户部门，角色实体代表当前用户的角色，岗位实体代表用户当前岗位，用户实体代表用户，这七个实体的</w:t>
      </w:r>
      <w:r>
        <w:rPr>
          <w:rFonts w:hint="eastAsia" w:ascii="Times New Roman" w:hAnsi="Times New Roman" w:eastAsia="仿宋" w:cs="Times New Roman"/>
          <w:color w:val="000000"/>
          <w:kern w:val="2"/>
          <w:sz w:val="24"/>
          <w:szCs w:val="24"/>
          <w:lang w:val="en-US" w:eastAsia="zh-CN" w:bidi="ar-SA"/>
        </w:rPr>
        <w:t>E-R</w:t>
      </w:r>
      <w:r>
        <w:rPr>
          <w:rFonts w:hint="eastAsia" w:ascii="仿宋" w:hAnsi="仿宋" w:eastAsia="仿宋"/>
          <w:color w:val="000000"/>
          <w:sz w:val="24"/>
        </w:rPr>
        <w:t>图</w:t>
      </w:r>
      <w:r>
        <w:rPr>
          <w:rFonts w:hint="eastAsia" w:ascii="Times New Roman" w:hAnsi="Times New Roman" w:eastAsia="仿宋" w:cs="Times New Roman"/>
          <w:color w:val="000000"/>
          <w:kern w:val="2"/>
          <w:sz w:val="24"/>
          <w:szCs w:val="24"/>
          <w:lang w:val="en-US" w:eastAsia="zh-CN" w:bidi="ar-SA"/>
        </w:rPr>
        <w:t>4-1</w:t>
      </w:r>
      <w:r>
        <w:rPr>
          <w:rFonts w:hint="eastAsia" w:ascii="仿宋" w:hAnsi="仿宋" w:eastAsia="仿宋"/>
          <w:color w:val="000000"/>
          <w:sz w:val="24"/>
        </w:rPr>
        <w:t>所示。</w:t>
      </w:r>
    </w:p>
    <w:p>
      <w:pPr>
        <w:spacing w:line="400" w:lineRule="exact"/>
        <w:rPr>
          <w:rFonts w:ascii="Times New Roman" w:hAnsi="Times New Roman" w:eastAsia="仿宋" w:cs="Times New Roman"/>
          <w:color w:val="000000"/>
          <w:sz w:val="24"/>
        </w:rPr>
      </w:pPr>
    </w:p>
    <w:p>
      <w:pPr>
        <w:widowControl/>
        <w:adjustRightInd w:val="0"/>
        <w:snapToGrid w:val="0"/>
        <w:spacing w:line="300" w:lineRule="auto"/>
        <w:jc w:val="center"/>
        <w:rPr>
          <w:rFonts w:ascii="Times New Roman" w:hAnsi="Times New Roman" w:eastAsia="仿宋" w:cs="宋体"/>
          <w:b/>
          <w:color w:val="000000"/>
          <w:kern w:val="0"/>
          <w:szCs w:val="21"/>
        </w:rPr>
      </w:pPr>
      <w:r>
        <w:rPr>
          <w:rFonts w:hint="eastAsia" w:ascii="Times New Roman" w:hAnsi="Times New Roman" w:eastAsia="仿宋" w:cs="宋体"/>
          <w:b/>
          <w:color w:val="000000"/>
          <w:kern w:val="0"/>
          <w:szCs w:val="21"/>
          <w:lang w:eastAsia="zh-CN"/>
        </w:rPr>
        <w:drawing>
          <wp:inline distT="0" distB="0" distL="114300" distR="114300">
            <wp:extent cx="4004310" cy="3763010"/>
            <wp:effectExtent l="0" t="0" r="0" b="0"/>
            <wp:docPr id="14" name="图片 14"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未命名文件 (5)"/>
                    <pic:cNvPicPr>
                      <a:picLocks noChangeAspect="1"/>
                    </pic:cNvPicPr>
                  </pic:nvPicPr>
                  <pic:blipFill>
                    <a:blip r:embed="rId12"/>
                    <a:stretch>
                      <a:fillRect/>
                    </a:stretch>
                  </pic:blipFill>
                  <pic:spPr>
                    <a:xfrm>
                      <a:off x="0" y="0"/>
                      <a:ext cx="4004310" cy="3763010"/>
                    </a:xfrm>
                    <a:prstGeom prst="rect">
                      <a:avLst/>
                    </a:prstGeom>
                  </pic:spPr>
                </pic:pic>
              </a:graphicData>
            </a:graphic>
          </wp:inline>
        </w:drawing>
      </w:r>
    </w:p>
    <w:p>
      <w:pPr>
        <w:jc w:val="center"/>
        <w:rPr>
          <w:rFonts w:hint="eastAsia" w:ascii="仿宋" w:hAnsi="仿宋" w:eastAsia="仿宋" w:cs="仿宋"/>
          <w:b/>
          <w:bCs/>
          <w:szCs w:val="22"/>
          <w:lang w:val="en-US" w:eastAsia="zh-CN"/>
        </w:rPr>
      </w:pPr>
      <w:r>
        <w:rPr>
          <w:rFonts w:hint="eastAsia" w:ascii="仿宋" w:hAnsi="仿宋" w:eastAsia="仿宋" w:cs="仿宋"/>
          <w:b/>
          <w:bCs/>
          <w:szCs w:val="22"/>
        </w:rPr>
        <w:t>图4-1</w:t>
      </w:r>
      <w:r>
        <w:rPr>
          <w:rFonts w:hint="eastAsia" w:ascii="仿宋" w:hAnsi="仿宋" w:eastAsia="仿宋" w:cs="仿宋"/>
          <w:b/>
          <w:bCs/>
          <w:szCs w:val="22"/>
          <w:lang w:val="en-US" w:eastAsia="zh-CN"/>
        </w:rPr>
        <w:t xml:space="preserve"> </w:t>
      </w:r>
      <w:r>
        <w:rPr>
          <w:rFonts w:hint="eastAsia" w:ascii="仿宋" w:hAnsi="仿宋" w:eastAsia="仿宋" w:cs="仿宋"/>
          <w:b/>
          <w:bCs/>
          <w:szCs w:val="22"/>
        </w:rPr>
        <w:t>E-R图</w:t>
      </w:r>
      <w:r>
        <w:rPr>
          <w:rFonts w:hint="eastAsia" w:ascii="仿宋" w:hAnsi="仿宋" w:eastAsia="仿宋" w:cs="仿宋"/>
          <w:b/>
          <w:bCs/>
          <w:szCs w:val="22"/>
          <w:lang w:val="en-US" w:eastAsia="zh-CN"/>
        </w:rPr>
        <w:t>设计</w:t>
      </w:r>
    </w:p>
    <w:p>
      <w:pPr>
        <w:pStyle w:val="33"/>
        <w:keepNext w:val="0"/>
        <w:keepLines w:val="0"/>
        <w:pageBreakBefore w:val="0"/>
        <w:widowControl/>
        <w:kinsoku/>
        <w:wordWrap/>
        <w:overflowPunct/>
        <w:topLinePunct w:val="0"/>
        <w:autoSpaceDE/>
        <w:autoSpaceDN/>
        <w:bidi w:val="0"/>
        <w:adjustRightInd/>
        <w:snapToGrid/>
        <w:ind w:firstLine="482" w:firstLineChars="200"/>
        <w:textAlignment w:val="auto"/>
        <w:rPr>
          <w:rFonts w:hint="eastAsia"/>
        </w:rPr>
      </w:pPr>
      <w:bookmarkStart w:id="26" w:name="_Toc21332"/>
      <w:r>
        <w:rPr>
          <w:rFonts w:hint="eastAsia"/>
        </w:rPr>
        <w:t>4.2 数据库表设计</w:t>
      </w:r>
      <w:bookmarkEnd w:id="26"/>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通过</w:t>
      </w:r>
      <w:r>
        <w:rPr>
          <w:rFonts w:hint="eastAsia" w:ascii="Times New Roman" w:hAnsi="Times New Roman" w:eastAsia="仿宋" w:cs="Times New Roman"/>
          <w:color w:val="000000"/>
          <w:kern w:val="2"/>
          <w:sz w:val="24"/>
          <w:szCs w:val="24"/>
          <w:lang w:val="en-US" w:eastAsia="zh-CN" w:bidi="ar-SA"/>
        </w:rPr>
        <w:t>E-R</w:t>
      </w:r>
      <w:r>
        <w:rPr>
          <w:rFonts w:hint="eastAsia" w:ascii="仿宋" w:hAnsi="仿宋" w:eastAsia="仿宋"/>
          <w:color w:val="000000"/>
          <w:sz w:val="24"/>
        </w:rPr>
        <w:t>图设计关系数据模型，本系统共设计</w:t>
      </w:r>
      <w:r>
        <w:rPr>
          <w:rFonts w:hint="eastAsia" w:ascii="Times New Roman" w:hAnsi="Times New Roman" w:eastAsia="仿宋" w:cs="Times New Roman"/>
          <w:color w:val="000000"/>
          <w:kern w:val="2"/>
          <w:sz w:val="24"/>
          <w:szCs w:val="24"/>
          <w:lang w:val="en-US" w:eastAsia="zh-CN" w:bidi="ar-SA"/>
        </w:rPr>
        <w:t>20</w:t>
      </w:r>
      <w:r>
        <w:rPr>
          <w:rFonts w:hint="eastAsia" w:ascii="仿宋" w:hAnsi="仿宋" w:eastAsia="仿宋"/>
          <w:color w:val="000000"/>
          <w:sz w:val="24"/>
        </w:rPr>
        <w:t>张数据表，如表</w:t>
      </w:r>
      <w:r>
        <w:rPr>
          <w:rFonts w:hint="eastAsia" w:ascii="Times New Roman" w:hAnsi="Times New Roman" w:eastAsia="仿宋" w:cs="Times New Roman"/>
          <w:color w:val="000000"/>
          <w:kern w:val="2"/>
          <w:sz w:val="24"/>
          <w:szCs w:val="24"/>
          <w:lang w:val="en-US" w:eastAsia="zh-CN" w:bidi="ar-SA"/>
        </w:rPr>
        <w:t>4.1-4.8</w:t>
      </w:r>
      <w:r>
        <w:rPr>
          <w:rFonts w:hint="eastAsia" w:ascii="仿宋" w:hAnsi="仿宋" w:eastAsia="仿宋"/>
          <w:color w:val="000000"/>
          <w:sz w:val="24"/>
        </w:rPr>
        <w:t>所示。</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在设计数据库表的过程中,需要遵循以下原则：</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（1）使用合理的数据类型及合理的数据长度，数据长度较长会影响查询效率。</w:t>
      </w:r>
    </w:p>
    <w:p>
      <w:pPr>
        <w:spacing w:line="400" w:lineRule="exact"/>
        <w:ind w:firstLine="480" w:firstLineChars="200"/>
        <w:rPr>
          <w:rFonts w:hint="eastAsia" w:ascii="仿宋" w:hAnsi="仿宋" w:eastAsia="仿宋"/>
          <w:b/>
          <w:bCs/>
          <w:sz w:val="24"/>
        </w:rPr>
      </w:pPr>
      <w:r>
        <w:rPr>
          <w:rFonts w:hint="eastAsia" w:ascii="仿宋" w:hAnsi="仿宋" w:eastAsia="仿宋"/>
          <w:color w:val="000000"/>
          <w:sz w:val="24"/>
        </w:rPr>
        <w:t>（2）尽量避免在</w:t>
      </w:r>
      <w:r>
        <w:rPr>
          <w:rFonts w:hint="eastAsia" w:ascii="Times New Roman" w:hAnsi="Times New Roman" w:eastAsia="仿宋" w:cs="Times New Roman"/>
          <w:color w:val="000000"/>
          <w:kern w:val="2"/>
          <w:sz w:val="24"/>
          <w:szCs w:val="24"/>
          <w:lang w:val="en-US" w:eastAsia="zh-CN" w:bidi="ar-SA"/>
        </w:rPr>
        <w:t>SQL</w:t>
      </w:r>
      <w:r>
        <w:rPr>
          <w:rFonts w:hint="eastAsia" w:ascii="仿宋" w:hAnsi="仿宋" w:eastAsia="仿宋"/>
          <w:color w:val="000000"/>
          <w:sz w:val="24"/>
        </w:rPr>
        <w:t>语句中进行函数、计算等操作，否则将影响</w:t>
      </w:r>
      <w:r>
        <w:rPr>
          <w:rFonts w:hint="eastAsia" w:ascii="Times New Roman" w:hAnsi="Times New Roman" w:eastAsia="仿宋" w:cs="Times New Roman"/>
          <w:color w:val="000000"/>
          <w:kern w:val="2"/>
          <w:sz w:val="24"/>
          <w:szCs w:val="24"/>
          <w:lang w:val="en-US" w:eastAsia="zh-CN" w:bidi="ar-SA"/>
        </w:rPr>
        <w:t>MySQL</w:t>
      </w:r>
      <w:r>
        <w:rPr>
          <w:rFonts w:hint="eastAsia" w:ascii="仿宋" w:hAnsi="仿宋" w:eastAsia="仿宋"/>
          <w:color w:val="000000"/>
          <w:sz w:val="24"/>
        </w:rPr>
        <w:t>引擎使用索引进行查询。</w:t>
      </w:r>
    </w:p>
    <w:p>
      <w:pPr>
        <w:spacing w:before="312" w:beforeLines="100" w:after="312" w:afterLines="100" w:line="400" w:lineRule="exact"/>
        <w:jc w:val="center"/>
        <w:rPr>
          <w:rFonts w:ascii="仿宋" w:hAnsi="仿宋" w:eastAsia="仿宋"/>
          <w:b/>
          <w:bCs/>
          <w:sz w:val="24"/>
        </w:rPr>
      </w:pPr>
      <w:r>
        <w:rPr>
          <w:rFonts w:hint="eastAsia" w:ascii="仿宋" w:hAnsi="仿宋" w:eastAsia="仿宋"/>
          <w:b/>
          <w:bCs/>
          <w:sz w:val="24"/>
        </w:rPr>
        <w:t>表4</w:t>
      </w:r>
      <w:r>
        <w:rPr>
          <w:rFonts w:ascii="仿宋" w:hAnsi="仿宋" w:eastAsia="仿宋"/>
          <w:b/>
          <w:bCs/>
          <w:sz w:val="24"/>
        </w:rPr>
        <w:t xml:space="preserve">.1 </w:t>
      </w:r>
      <w:r>
        <w:rPr>
          <w:rFonts w:hint="eastAsia" w:ascii="仿宋" w:hAnsi="仿宋" w:eastAsia="仿宋"/>
          <w:b/>
          <w:bCs/>
          <w:sz w:val="24"/>
        </w:rPr>
        <w:t>拍卖表</w:t>
      </w:r>
      <w:r>
        <w:rPr>
          <w:rFonts w:hint="eastAsia" w:ascii="仿宋" w:hAnsi="仿宋" w:eastAsia="仿宋" w:cs="宋体"/>
          <w:b/>
          <w:color w:val="000000"/>
          <w:kern w:val="0"/>
          <w:sz w:val="24"/>
        </w:rPr>
        <w:t xml:space="preserve"> —— motovill_auction</w:t>
      </w:r>
    </w:p>
    <w:tbl>
      <w:tblPr>
        <w:tblStyle w:val="20"/>
        <w:tblW w:w="5000"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3056"/>
        <w:gridCol w:w="1472"/>
        <w:gridCol w:w="1291"/>
        <w:gridCol w:w="986"/>
        <w:gridCol w:w="1722"/>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cantSplit/>
          <w:tblHeader/>
          <w:jc w:val="center"/>
        </w:trPr>
        <w:tc>
          <w:tcPr>
            <w:tcW w:w="1791"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名称</w:t>
            </w:r>
          </w:p>
        </w:tc>
        <w:tc>
          <w:tcPr>
            <w:tcW w:w="863"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数据类型</w:t>
            </w:r>
          </w:p>
        </w:tc>
        <w:tc>
          <w:tcPr>
            <w:tcW w:w="757"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允许空值</w:t>
            </w:r>
          </w:p>
        </w:tc>
        <w:tc>
          <w:tcPr>
            <w:tcW w:w="578"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长度</w:t>
            </w:r>
          </w:p>
        </w:tc>
        <w:tc>
          <w:tcPr>
            <w:tcW w:w="1009"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791" w:type="pct"/>
            <w:tcBorders>
              <w:top w:val="single" w:color="auto" w:sz="8" w:space="0"/>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eastAsia="仿宋" w:cs="Times New Roman"/>
                <w:color w:val="000000"/>
                <w:kern w:val="2"/>
                <w:sz w:val="24"/>
                <w:szCs w:val="24"/>
                <w:lang w:val="en-US" w:eastAsia="zh-CN" w:bidi="ar-SA"/>
              </w:rPr>
              <w:t>id</w:t>
            </w:r>
          </w:p>
        </w:tc>
        <w:tc>
          <w:tcPr>
            <w:tcW w:w="863" w:type="pct"/>
            <w:tcBorders>
              <w:top w:val="single" w:color="auto" w:sz="8" w:space="0"/>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eastAsia="仿宋" w:cs="Times New Roman"/>
                <w:color w:val="000000"/>
                <w:kern w:val="2"/>
                <w:sz w:val="24"/>
                <w:szCs w:val="24"/>
                <w:lang w:val="en-US" w:eastAsia="zh-CN" w:bidi="ar-SA"/>
              </w:rPr>
              <w:t>bigint</w:t>
            </w:r>
          </w:p>
        </w:tc>
        <w:tc>
          <w:tcPr>
            <w:tcW w:w="757" w:type="pct"/>
            <w:tcBorders>
              <w:top w:val="single" w:color="auto" w:sz="8" w:space="0"/>
              <w:bottom w:val="nil"/>
            </w:tcBorders>
            <w:vAlign w:val="center"/>
          </w:tcPr>
          <w:p>
            <w:pPr>
              <w:pStyle w:val="36"/>
              <w:ind w:firstLine="0" w:firstLineChars="0"/>
              <w:jc w:val="left"/>
              <w:rPr>
                <w:rFonts w:ascii="Times New Roman" w:hAnsi="Times New Roman" w:cs="Times New Roman"/>
                <w:sz w:val="21"/>
              </w:rPr>
            </w:pPr>
            <w:r>
              <w:rPr>
                <w:rFonts w:hint="default" w:ascii="Times New Roman" w:hAnsi="Times New Roman" w:eastAsia="仿宋" w:cs="Times New Roman"/>
                <w:color w:val="000000"/>
                <w:kern w:val="2"/>
                <w:sz w:val="24"/>
                <w:szCs w:val="24"/>
                <w:lang w:val="en-US" w:eastAsia="zh-CN" w:bidi="ar-SA"/>
              </w:rPr>
              <w:t>NOT NULL</w:t>
            </w:r>
          </w:p>
        </w:tc>
        <w:tc>
          <w:tcPr>
            <w:tcW w:w="578" w:type="pct"/>
            <w:tcBorders>
              <w:top w:val="single" w:color="auto" w:sz="8" w:space="0"/>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默认值</w:t>
            </w:r>
          </w:p>
        </w:tc>
        <w:tc>
          <w:tcPr>
            <w:tcW w:w="1009" w:type="pct"/>
            <w:tcBorders>
              <w:top w:val="single" w:color="auto" w:sz="8" w:space="0"/>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主键</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791"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eastAsia="仿宋" w:cs="Times New Roman"/>
                <w:color w:val="000000"/>
                <w:kern w:val="2"/>
                <w:sz w:val="24"/>
                <w:szCs w:val="24"/>
                <w:lang w:val="en-US" w:eastAsia="zh-CN" w:bidi="ar-SA"/>
              </w:rPr>
              <w:t>car_id</w:t>
            </w:r>
          </w:p>
        </w:tc>
        <w:tc>
          <w:tcPr>
            <w:tcW w:w="863"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7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578"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默认值</w:t>
            </w:r>
          </w:p>
        </w:tc>
        <w:tc>
          <w:tcPr>
            <w:tcW w:w="1009"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车</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791"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eastAsia="仿宋" w:cs="Times New Roman"/>
                <w:color w:val="000000"/>
                <w:kern w:val="2"/>
                <w:sz w:val="24"/>
                <w:szCs w:val="24"/>
                <w:lang w:val="en-US" w:eastAsia="zh-CN" w:bidi="ar-SA"/>
              </w:rPr>
              <w:t>auction_for</w:t>
            </w:r>
          </w:p>
        </w:tc>
        <w:tc>
          <w:tcPr>
            <w:tcW w:w="863"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7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57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20</w:t>
            </w:r>
          </w:p>
        </w:tc>
        <w:tc>
          <w:tcPr>
            <w:tcW w:w="1009"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 xml:space="preserve">拍卖类型 </w:t>
            </w:r>
            <w:r>
              <w:rPr>
                <w:rFonts w:hint="eastAsia" w:ascii="Times New Roman" w:hAnsi="Times New Roman" w:eastAsia="仿宋" w:cs="Times New Roman"/>
                <w:color w:val="000000"/>
                <w:kern w:val="2"/>
                <w:sz w:val="24"/>
                <w:szCs w:val="24"/>
                <w:lang w:val="en-US" w:eastAsia="zh-CN" w:bidi="ar-SA"/>
              </w:rPr>
              <w:t>Car Body Only</w:t>
            </w:r>
            <w:r>
              <w:rPr>
                <w:rFonts w:hint="eastAsia" w:ascii="Times New Roman" w:hAnsi="Times New Roman" w:cs="Times New Roman"/>
                <w:sz w:val="21"/>
              </w:rPr>
              <w:t xml:space="preserve"> / </w:t>
            </w:r>
            <w:r>
              <w:rPr>
                <w:rFonts w:hint="eastAsia" w:ascii="Times New Roman" w:hAnsi="Times New Roman" w:eastAsia="仿宋" w:cs="Times New Roman"/>
                <w:color w:val="000000"/>
                <w:kern w:val="2"/>
                <w:sz w:val="24"/>
                <w:szCs w:val="24"/>
                <w:lang w:val="en-US" w:eastAsia="zh-CN" w:bidi="ar-SA"/>
              </w:rPr>
              <w:t xml:space="preserve">Body </w:t>
            </w:r>
            <w:r>
              <w:rPr>
                <w:rFonts w:hint="eastAsia" w:ascii="Times New Roman" w:hAnsi="Times New Roman" w:cs="Times New Roman"/>
                <w:sz w:val="21"/>
              </w:rPr>
              <w:t xml:space="preserve">+ </w:t>
            </w:r>
            <w:r>
              <w:rPr>
                <w:rFonts w:hint="eastAsia" w:ascii="Times New Roman" w:hAnsi="Times New Roman" w:eastAsia="仿宋" w:cs="Times New Roman"/>
                <w:color w:val="000000"/>
                <w:kern w:val="2"/>
                <w:sz w:val="24"/>
                <w:szCs w:val="24"/>
                <w:lang w:val="en-US" w:eastAsia="zh-CN" w:bidi="ar-SA"/>
              </w:rPr>
              <w:t>Paper</w:t>
            </w:r>
            <w:r>
              <w:rPr>
                <w:rFonts w:hint="eastAsia" w:ascii="Times New Roman" w:hAnsi="Times New Roman" w:cs="Times New Roman"/>
                <w:sz w:val="21"/>
              </w:rPr>
              <w:t xml:space="preserve"> 二选一</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791"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eastAsia="仿宋" w:cs="Times New Roman"/>
                <w:color w:val="000000"/>
                <w:kern w:val="2"/>
                <w:sz w:val="24"/>
                <w:szCs w:val="24"/>
                <w:lang w:val="en-US" w:eastAsia="zh-CN" w:bidi="ar-SA"/>
              </w:rPr>
              <w:t>reservation_price</w:t>
            </w:r>
          </w:p>
        </w:tc>
        <w:tc>
          <w:tcPr>
            <w:tcW w:w="863"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eastAsia="仿宋" w:cs="Times New Roman"/>
                <w:color w:val="000000"/>
                <w:kern w:val="2"/>
                <w:sz w:val="24"/>
                <w:szCs w:val="24"/>
                <w:lang w:val="en-US" w:eastAsia="zh-CN" w:bidi="ar-SA"/>
              </w:rPr>
              <w:t>int</w:t>
            </w:r>
          </w:p>
        </w:tc>
        <w:tc>
          <w:tcPr>
            <w:tcW w:w="7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57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11</w:t>
            </w:r>
          </w:p>
        </w:tc>
        <w:tc>
          <w:tcPr>
            <w:tcW w:w="1009"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拍卖底价(最小价格单元)</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79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reservation_price_unit</w:t>
            </w:r>
          </w:p>
        </w:tc>
        <w:tc>
          <w:tcPr>
            <w:tcW w:w="863"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7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57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10</w:t>
            </w:r>
          </w:p>
        </w:tc>
        <w:tc>
          <w:tcPr>
            <w:tcW w:w="1009"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拍卖底价单位</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79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start_price</w:t>
            </w:r>
          </w:p>
        </w:tc>
        <w:tc>
          <w:tcPr>
            <w:tcW w:w="863"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int</w:t>
            </w:r>
          </w:p>
        </w:tc>
        <w:tc>
          <w:tcPr>
            <w:tcW w:w="7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57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11</w:t>
            </w:r>
          </w:p>
        </w:tc>
        <w:tc>
          <w:tcPr>
            <w:tcW w:w="1009"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拍卖开始价(最小价格单元)</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79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start_price_unit</w:t>
            </w:r>
          </w:p>
        </w:tc>
        <w:tc>
          <w:tcPr>
            <w:tcW w:w="863"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7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57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10</w:t>
            </w:r>
          </w:p>
        </w:tc>
        <w:tc>
          <w:tcPr>
            <w:tcW w:w="1009"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拍卖开始价单位</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79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minium_bid_increments</w:t>
            </w:r>
          </w:p>
        </w:tc>
        <w:tc>
          <w:tcPr>
            <w:tcW w:w="863"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int</w:t>
            </w:r>
          </w:p>
        </w:tc>
        <w:tc>
          <w:tcPr>
            <w:tcW w:w="7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57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11</w:t>
            </w:r>
          </w:p>
        </w:tc>
        <w:tc>
          <w:tcPr>
            <w:tcW w:w="1009"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下一次报价与当前价格的最小价格差(最小价格单元)</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79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minium_bid_increments_unit</w:t>
            </w:r>
          </w:p>
        </w:tc>
        <w:tc>
          <w:tcPr>
            <w:tcW w:w="863"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7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57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10</w:t>
            </w:r>
          </w:p>
        </w:tc>
        <w:tc>
          <w:tcPr>
            <w:tcW w:w="1009"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最小价格差单位</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79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shipment_fee</w:t>
            </w:r>
          </w:p>
        </w:tc>
        <w:tc>
          <w:tcPr>
            <w:tcW w:w="863"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int</w:t>
            </w:r>
          </w:p>
        </w:tc>
        <w:tc>
          <w:tcPr>
            <w:tcW w:w="7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57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11</w:t>
            </w:r>
          </w:p>
        </w:tc>
        <w:tc>
          <w:tcPr>
            <w:tcW w:w="1009"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邮费(最小价格单元)</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79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shipment_fee_unit</w:t>
            </w:r>
          </w:p>
        </w:tc>
        <w:tc>
          <w:tcPr>
            <w:tcW w:w="863"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7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57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10</w:t>
            </w:r>
          </w:p>
        </w:tc>
        <w:tc>
          <w:tcPr>
            <w:tcW w:w="1009"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邮费价格单位</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79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start_time</w:t>
            </w:r>
          </w:p>
        </w:tc>
        <w:tc>
          <w:tcPr>
            <w:tcW w:w="863"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7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578"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默认值</w:t>
            </w:r>
          </w:p>
        </w:tc>
        <w:tc>
          <w:tcPr>
            <w:tcW w:w="1009"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开始时间</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79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end_time</w:t>
            </w:r>
          </w:p>
        </w:tc>
        <w:tc>
          <w:tcPr>
            <w:tcW w:w="863"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7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578"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默认值</w:t>
            </w:r>
          </w:p>
        </w:tc>
        <w:tc>
          <w:tcPr>
            <w:tcW w:w="1009"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结束时间</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791" w:type="pct"/>
            <w:tcBorders>
              <w:top w:val="nil"/>
              <w:bottom w:val="single" w:color="auto" w:sz="12" w:space="0"/>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auction_duration</w:t>
            </w:r>
          </w:p>
        </w:tc>
        <w:tc>
          <w:tcPr>
            <w:tcW w:w="863" w:type="pct"/>
            <w:tcBorders>
              <w:top w:val="nil"/>
              <w:bottom w:val="single" w:color="auto" w:sz="12" w:space="0"/>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int</w:t>
            </w:r>
          </w:p>
        </w:tc>
        <w:tc>
          <w:tcPr>
            <w:tcW w:w="757" w:type="pct"/>
            <w:tcBorders>
              <w:top w:val="nil"/>
              <w:bottom w:val="single" w:color="auto" w:sz="12" w:space="0"/>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578" w:type="pct"/>
            <w:tcBorders>
              <w:top w:val="nil"/>
              <w:bottom w:val="single" w:color="auto" w:sz="12" w:space="0"/>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11</w:t>
            </w:r>
          </w:p>
        </w:tc>
        <w:tc>
          <w:tcPr>
            <w:tcW w:w="1009" w:type="pct"/>
            <w:tcBorders>
              <w:top w:val="nil"/>
              <w:bottom w:val="single" w:color="auto" w:sz="12" w:space="0"/>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拍卖时长 单位：</w:t>
            </w:r>
            <w:r>
              <w:rPr>
                <w:rFonts w:hint="eastAsia" w:ascii="Times New Roman" w:hAnsi="Times New Roman" w:eastAsia="仿宋" w:cs="Times New Roman"/>
                <w:color w:val="000000"/>
                <w:kern w:val="2"/>
                <w:sz w:val="24"/>
                <w:szCs w:val="24"/>
                <w:lang w:val="en-US" w:eastAsia="zh-CN" w:bidi="ar-SA"/>
              </w:rPr>
              <w:t>min</w:t>
            </w:r>
          </w:p>
        </w:tc>
      </w:tr>
    </w:tbl>
    <w:p>
      <w:pPr>
        <w:jc w:val="right"/>
      </w:pPr>
      <w:r>
        <w:rPr>
          <w:rFonts w:hint="eastAsia" w:ascii="仿宋" w:hAnsi="仿宋" w:eastAsia="仿宋" w:cs="仿宋"/>
          <w:b/>
          <w:bCs/>
          <w:sz w:val="24"/>
        </w:rPr>
        <w:t>续表4.</w:t>
      </w:r>
      <w:r>
        <w:rPr>
          <w:rFonts w:hint="eastAsia" w:ascii="仿宋" w:hAnsi="仿宋" w:eastAsia="仿宋" w:cs="仿宋"/>
          <w:b/>
          <w:bCs/>
          <w:sz w:val="24"/>
          <w:lang w:val="en-US" w:eastAsia="zh-CN"/>
        </w:rPr>
        <w:t>1</w:t>
      </w:r>
    </w:p>
    <w:tbl>
      <w:tblPr>
        <w:tblStyle w:val="20"/>
        <w:tblW w:w="5000"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3055"/>
        <w:gridCol w:w="1472"/>
        <w:gridCol w:w="1291"/>
        <w:gridCol w:w="987"/>
        <w:gridCol w:w="1722"/>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3056" w:type="dxa"/>
            <w:tcBorders>
              <w:top w:val="single" w:color="auto" w:sz="12" w:space="0"/>
              <w:bottom w:val="single" w:color="auto" w:sz="8"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cs="Times New Roman"/>
                <w:sz w:val="21"/>
              </w:rPr>
              <w:t>名称</w:t>
            </w:r>
          </w:p>
        </w:tc>
        <w:tc>
          <w:tcPr>
            <w:tcW w:w="1472" w:type="dxa"/>
            <w:tcBorders>
              <w:top w:val="single" w:color="auto" w:sz="12" w:space="0"/>
              <w:bottom w:val="single" w:color="auto" w:sz="8"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cs="Times New Roman"/>
                <w:sz w:val="21"/>
              </w:rPr>
              <w:t>数据类型</w:t>
            </w:r>
          </w:p>
        </w:tc>
        <w:tc>
          <w:tcPr>
            <w:tcW w:w="1291" w:type="dxa"/>
            <w:tcBorders>
              <w:top w:val="single" w:color="auto" w:sz="12" w:space="0"/>
              <w:bottom w:val="single" w:color="auto" w:sz="8" w:space="0"/>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sz w:val="21"/>
              </w:rPr>
              <w:t>允许空值</w:t>
            </w:r>
          </w:p>
        </w:tc>
        <w:tc>
          <w:tcPr>
            <w:tcW w:w="986" w:type="dxa"/>
            <w:tcBorders>
              <w:top w:val="single" w:color="auto" w:sz="12" w:space="0"/>
              <w:bottom w:val="single" w:color="auto" w:sz="8"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cs="Times New Roman"/>
                <w:sz w:val="21"/>
              </w:rPr>
              <w:t>长度</w:t>
            </w:r>
          </w:p>
        </w:tc>
        <w:tc>
          <w:tcPr>
            <w:tcW w:w="1722" w:type="dxa"/>
            <w:tcBorders>
              <w:top w:val="single" w:color="auto" w:sz="12" w:space="0"/>
              <w:bottom w:val="single" w:color="auto" w:sz="8"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791" w:type="pct"/>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status</w:t>
            </w:r>
          </w:p>
        </w:tc>
        <w:tc>
          <w:tcPr>
            <w:tcW w:w="863" w:type="pct"/>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tinyint</w:t>
            </w:r>
          </w:p>
        </w:tc>
        <w:tc>
          <w:tcPr>
            <w:tcW w:w="757" w:type="pct"/>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578" w:type="pct"/>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w:t>
            </w:r>
          </w:p>
        </w:tc>
        <w:tc>
          <w:tcPr>
            <w:tcW w:w="1009" w:type="pct"/>
            <w:tcBorders>
              <w:top w:val="single" w:color="auto" w:sz="8" w:space="0"/>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eastAsia="仿宋" w:cs="Times New Roman"/>
                <w:color w:val="000000"/>
                <w:kern w:val="2"/>
                <w:sz w:val="24"/>
                <w:szCs w:val="24"/>
                <w:lang w:val="en-US" w:eastAsia="zh-CN" w:bidi="ar-SA"/>
              </w:rPr>
              <w:t>0</w:t>
            </w:r>
            <w:r>
              <w:rPr>
                <w:rFonts w:hint="eastAsia" w:ascii="Times New Roman" w:hAnsi="Times New Roman" w:cs="Times New Roman"/>
                <w:sz w:val="21"/>
              </w:rPr>
              <w:t>:未开始/</w:t>
            </w:r>
            <w:r>
              <w:rPr>
                <w:rFonts w:hint="eastAsia" w:ascii="Times New Roman" w:hAnsi="Times New Roman" w:eastAsia="仿宋" w:cs="Times New Roman"/>
                <w:color w:val="000000"/>
                <w:kern w:val="2"/>
                <w:sz w:val="24"/>
                <w:szCs w:val="24"/>
                <w:lang w:val="en-US" w:eastAsia="zh-CN" w:bidi="ar-SA"/>
              </w:rPr>
              <w:t>1</w:t>
            </w:r>
            <w:r>
              <w:rPr>
                <w:rFonts w:hint="eastAsia" w:ascii="Times New Roman" w:hAnsi="Times New Roman" w:cs="Times New Roman"/>
                <w:sz w:val="21"/>
              </w:rPr>
              <w:t>:进行中/</w:t>
            </w:r>
            <w:r>
              <w:rPr>
                <w:rFonts w:hint="eastAsia" w:ascii="Times New Roman" w:hAnsi="Times New Roman" w:eastAsia="仿宋" w:cs="Times New Roman"/>
                <w:color w:val="000000"/>
                <w:kern w:val="2"/>
                <w:sz w:val="24"/>
                <w:szCs w:val="24"/>
                <w:lang w:val="en-US" w:eastAsia="zh-CN" w:bidi="ar-SA"/>
              </w:rPr>
              <w:t>2</w:t>
            </w:r>
            <w:r>
              <w:rPr>
                <w:rFonts w:hint="eastAsia" w:ascii="Times New Roman" w:hAnsi="Times New Roman" w:cs="Times New Roman"/>
                <w:sz w:val="21"/>
              </w:rPr>
              <w:t>:已结束/</w:t>
            </w:r>
            <w:r>
              <w:rPr>
                <w:rFonts w:hint="eastAsia" w:ascii="Times New Roman" w:hAnsi="Times New Roman" w:eastAsia="仿宋" w:cs="Times New Roman"/>
                <w:color w:val="000000"/>
                <w:kern w:val="2"/>
                <w:sz w:val="24"/>
                <w:szCs w:val="24"/>
                <w:lang w:val="en-US" w:eastAsia="zh-CN" w:bidi="ar-SA"/>
              </w:rPr>
              <w:t>3</w:t>
            </w:r>
            <w:r>
              <w:rPr>
                <w:rFonts w:hint="eastAsia" w:ascii="Times New Roman" w:hAnsi="Times New Roman" w:cs="Times New Roman"/>
                <w:sz w:val="21"/>
              </w:rPr>
              <w:t>:流拍</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79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win_uid</w:t>
            </w:r>
          </w:p>
        </w:tc>
        <w:tc>
          <w:tcPr>
            <w:tcW w:w="863"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7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578"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默认值</w:t>
            </w:r>
          </w:p>
        </w:tc>
        <w:tc>
          <w:tcPr>
            <w:tcW w:w="1009"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赢得拍卖的用户</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79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win_price</w:t>
            </w:r>
          </w:p>
        </w:tc>
        <w:tc>
          <w:tcPr>
            <w:tcW w:w="863"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int</w:t>
            </w:r>
          </w:p>
        </w:tc>
        <w:tc>
          <w:tcPr>
            <w:tcW w:w="7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57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11</w:t>
            </w:r>
          </w:p>
        </w:tc>
        <w:tc>
          <w:tcPr>
            <w:tcW w:w="1009"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最终拍卖价格</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79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win_price_unit</w:t>
            </w:r>
          </w:p>
        </w:tc>
        <w:tc>
          <w:tcPr>
            <w:tcW w:w="863"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7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57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10</w:t>
            </w:r>
          </w:p>
        </w:tc>
        <w:tc>
          <w:tcPr>
            <w:tcW w:w="1009"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最终拍卖价格单位</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79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seller_phone</w:t>
            </w:r>
          </w:p>
        </w:tc>
        <w:tc>
          <w:tcPr>
            <w:tcW w:w="863"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7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57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45</w:t>
            </w:r>
          </w:p>
        </w:tc>
        <w:tc>
          <w:tcPr>
            <w:tcW w:w="1009"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卖家手机号</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79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seller_country_code</w:t>
            </w:r>
          </w:p>
        </w:tc>
        <w:tc>
          <w:tcPr>
            <w:tcW w:w="863"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7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57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5</w:t>
            </w:r>
          </w:p>
        </w:tc>
        <w:tc>
          <w:tcPr>
            <w:tcW w:w="1009"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卖家国家代码</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79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create_by</w:t>
            </w:r>
          </w:p>
        </w:tc>
        <w:tc>
          <w:tcPr>
            <w:tcW w:w="863"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7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578"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默认值</w:t>
            </w:r>
          </w:p>
        </w:tc>
        <w:tc>
          <w:tcPr>
            <w:tcW w:w="1009"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创建者</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79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update_by</w:t>
            </w:r>
          </w:p>
        </w:tc>
        <w:tc>
          <w:tcPr>
            <w:tcW w:w="863"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7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w:t>
            </w:r>
            <w:r>
              <w:rPr>
                <w:rFonts w:hint="eastAsia" w:ascii="Times New Roman" w:hAnsi="Times New Roman" w:eastAsia="仿宋" w:cs="Times New Roman"/>
                <w:color w:val="000000"/>
                <w:kern w:val="2"/>
                <w:sz w:val="24"/>
                <w:szCs w:val="24"/>
                <w:lang w:val="en-US" w:eastAsia="zh-CN" w:bidi="ar-SA"/>
              </w:rPr>
              <w:t xml:space="preserve"> </w:t>
            </w:r>
            <w:r>
              <w:rPr>
                <w:rFonts w:hint="default" w:ascii="Times New Roman" w:hAnsi="Times New Roman" w:eastAsia="仿宋" w:cs="Times New Roman"/>
                <w:color w:val="000000"/>
                <w:kern w:val="2"/>
                <w:sz w:val="24"/>
                <w:szCs w:val="24"/>
                <w:lang w:val="en-US" w:eastAsia="zh-CN" w:bidi="ar-SA"/>
              </w:rPr>
              <w:t>NULL</w:t>
            </w:r>
          </w:p>
        </w:tc>
        <w:tc>
          <w:tcPr>
            <w:tcW w:w="578"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默认值</w:t>
            </w:r>
          </w:p>
        </w:tc>
        <w:tc>
          <w:tcPr>
            <w:tcW w:w="1009"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更新者</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79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create_time</w:t>
            </w:r>
          </w:p>
        </w:tc>
        <w:tc>
          <w:tcPr>
            <w:tcW w:w="863"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757" w:type="pct"/>
            <w:tcBorders>
              <w:top w:val="nil"/>
              <w:bottom w:val="nil"/>
            </w:tcBorders>
            <w:vAlign w:val="center"/>
          </w:tcPr>
          <w:p>
            <w:pPr>
              <w:pStyle w:val="36"/>
              <w:ind w:firstLine="0" w:firstLineChars="0"/>
              <w:jc w:val="left"/>
              <w:rPr>
                <w:rFonts w:ascii="Times New Roman" w:hAnsi="Times New Roman" w:cs="Times New Roman"/>
                <w:sz w:val="21"/>
              </w:rPr>
            </w:pPr>
          </w:p>
        </w:tc>
        <w:tc>
          <w:tcPr>
            <w:tcW w:w="578" w:type="pct"/>
            <w:tcBorders>
              <w:top w:val="nil"/>
              <w:bottom w:val="nil"/>
            </w:tcBorders>
            <w:vAlign w:val="center"/>
          </w:tcPr>
          <w:p>
            <w:pPr>
              <w:pStyle w:val="36"/>
              <w:ind w:firstLine="0" w:firstLineChars="0"/>
              <w:jc w:val="left"/>
              <w:rPr>
                <w:rFonts w:ascii="Times New Roman" w:hAnsi="Times New Roman" w:cs="Times New Roman"/>
                <w:sz w:val="21"/>
              </w:rPr>
            </w:pPr>
          </w:p>
        </w:tc>
        <w:tc>
          <w:tcPr>
            <w:tcW w:w="1009"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创建日期</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PrEx>
        <w:trPr>
          <w:jc w:val="center"/>
        </w:trPr>
        <w:tc>
          <w:tcPr>
            <w:tcW w:w="179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update_time</w:t>
            </w:r>
          </w:p>
        </w:tc>
        <w:tc>
          <w:tcPr>
            <w:tcW w:w="863"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757" w:type="pct"/>
            <w:tcBorders>
              <w:top w:val="nil"/>
              <w:bottom w:val="nil"/>
            </w:tcBorders>
            <w:vAlign w:val="center"/>
          </w:tcPr>
          <w:p>
            <w:pPr>
              <w:pStyle w:val="36"/>
              <w:ind w:firstLine="0" w:firstLineChars="0"/>
              <w:jc w:val="left"/>
              <w:rPr>
                <w:rFonts w:ascii="Times New Roman" w:hAnsi="Times New Roman" w:cs="Times New Roman"/>
                <w:sz w:val="21"/>
              </w:rPr>
            </w:pPr>
          </w:p>
        </w:tc>
        <w:tc>
          <w:tcPr>
            <w:tcW w:w="578" w:type="pct"/>
            <w:tcBorders>
              <w:top w:val="nil"/>
              <w:bottom w:val="nil"/>
            </w:tcBorders>
            <w:vAlign w:val="center"/>
          </w:tcPr>
          <w:p>
            <w:pPr>
              <w:pStyle w:val="36"/>
              <w:ind w:firstLine="0" w:firstLineChars="0"/>
              <w:jc w:val="left"/>
              <w:rPr>
                <w:rFonts w:ascii="Times New Roman" w:hAnsi="Times New Roman" w:cs="Times New Roman"/>
                <w:sz w:val="21"/>
              </w:rPr>
            </w:pPr>
          </w:p>
        </w:tc>
        <w:tc>
          <w:tcPr>
            <w:tcW w:w="1009"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更新时间</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79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delete_time</w:t>
            </w:r>
          </w:p>
        </w:tc>
        <w:tc>
          <w:tcPr>
            <w:tcW w:w="863"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7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578" w:type="pct"/>
            <w:tcBorders>
              <w:top w:val="nil"/>
              <w:bottom w:val="nil"/>
            </w:tcBorders>
            <w:vAlign w:val="center"/>
          </w:tcPr>
          <w:p>
            <w:pPr>
              <w:pStyle w:val="36"/>
              <w:ind w:firstLine="0" w:firstLineChars="0"/>
              <w:jc w:val="left"/>
              <w:rPr>
                <w:rFonts w:ascii="Times New Roman" w:hAnsi="Times New Roman" w:cs="Times New Roman"/>
                <w:sz w:val="21"/>
              </w:rPr>
            </w:pPr>
          </w:p>
        </w:tc>
        <w:tc>
          <w:tcPr>
            <w:tcW w:w="1009"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为空代表未被删除</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791" w:type="pct"/>
            <w:tcBorders>
              <w:top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is_deleted</w:t>
            </w:r>
          </w:p>
        </w:tc>
        <w:tc>
          <w:tcPr>
            <w:tcW w:w="863" w:type="pct"/>
            <w:tcBorders>
              <w:top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bit</w:t>
            </w:r>
          </w:p>
        </w:tc>
        <w:tc>
          <w:tcPr>
            <w:tcW w:w="757" w:type="pct"/>
            <w:tcBorders>
              <w:top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578" w:type="pct"/>
            <w:tcBorders>
              <w:top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eastAsia="仿宋" w:cs="Times New Roman"/>
                <w:color w:val="000000"/>
                <w:kern w:val="2"/>
                <w:sz w:val="24"/>
                <w:szCs w:val="24"/>
                <w:lang w:val="en-US" w:eastAsia="zh-CN" w:bidi="ar-SA"/>
              </w:rPr>
              <w:t>1</w:t>
            </w:r>
          </w:p>
        </w:tc>
        <w:tc>
          <w:tcPr>
            <w:tcW w:w="1009" w:type="pct"/>
            <w:tcBorders>
              <w:top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状态：1启用（默认）、0禁用</w:t>
            </w:r>
          </w:p>
        </w:tc>
      </w:tr>
    </w:tbl>
    <w:p>
      <w:pPr>
        <w:spacing w:before="312" w:beforeLines="100" w:after="312" w:afterLines="100" w:line="400" w:lineRule="exact"/>
        <w:jc w:val="center"/>
        <w:rPr>
          <w:rFonts w:ascii="仿宋" w:hAnsi="仿宋" w:eastAsia="仿宋"/>
          <w:b/>
          <w:bCs/>
          <w:szCs w:val="21"/>
        </w:rPr>
      </w:pPr>
      <w:r>
        <w:rPr>
          <w:rFonts w:hint="eastAsia" w:ascii="仿宋" w:hAnsi="仿宋" w:eastAsia="仿宋"/>
          <w:b/>
          <w:bCs/>
          <w:sz w:val="24"/>
        </w:rPr>
        <w:t>表4</w:t>
      </w:r>
      <w:r>
        <w:rPr>
          <w:rFonts w:ascii="仿宋" w:hAnsi="仿宋" w:eastAsia="仿宋"/>
          <w:b/>
          <w:bCs/>
          <w:sz w:val="24"/>
        </w:rPr>
        <w:t>.</w:t>
      </w:r>
      <w:r>
        <w:rPr>
          <w:rFonts w:hint="eastAsia" w:ascii="仿宋" w:hAnsi="仿宋" w:eastAsia="仿宋"/>
          <w:b/>
          <w:bCs/>
          <w:sz w:val="24"/>
        </w:rPr>
        <w:t>2</w:t>
      </w:r>
      <w:r>
        <w:rPr>
          <w:rFonts w:ascii="仿宋" w:hAnsi="仿宋" w:eastAsia="仿宋"/>
          <w:b/>
          <w:bCs/>
          <w:sz w:val="24"/>
        </w:rPr>
        <w:t xml:space="preserve"> </w:t>
      </w:r>
      <w:r>
        <w:rPr>
          <w:rFonts w:hint="eastAsia" w:ascii="仿宋" w:hAnsi="仿宋" w:eastAsia="仿宋"/>
          <w:b/>
          <w:bCs/>
          <w:sz w:val="24"/>
        </w:rPr>
        <w:t>拍卖历史表</w:t>
      </w:r>
      <w:r>
        <w:rPr>
          <w:rFonts w:hint="eastAsia" w:ascii="仿宋" w:hAnsi="仿宋" w:eastAsia="仿宋" w:cs="宋体"/>
          <w:b/>
          <w:color w:val="000000"/>
          <w:kern w:val="0"/>
          <w:sz w:val="24"/>
        </w:rPr>
        <w:t xml:space="preserve"> —— motovill_bid_history</w:t>
      </w:r>
    </w:p>
    <w:tbl>
      <w:tblPr>
        <w:tblStyle w:val="20"/>
        <w:tblW w:w="5000"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803"/>
        <w:gridCol w:w="1788"/>
        <w:gridCol w:w="1452"/>
        <w:gridCol w:w="1107"/>
        <w:gridCol w:w="2377"/>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cantSplit/>
          <w:tblHeader/>
          <w:jc w:val="center"/>
        </w:trPr>
        <w:tc>
          <w:tcPr>
            <w:tcW w:w="1057"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名称</w:t>
            </w:r>
          </w:p>
        </w:tc>
        <w:tc>
          <w:tcPr>
            <w:tcW w:w="1048"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数据类型</w:t>
            </w:r>
          </w:p>
        </w:tc>
        <w:tc>
          <w:tcPr>
            <w:tcW w:w="851"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允许空值</w:t>
            </w:r>
          </w:p>
        </w:tc>
        <w:tc>
          <w:tcPr>
            <w:tcW w:w="649"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长度</w:t>
            </w:r>
          </w:p>
        </w:tc>
        <w:tc>
          <w:tcPr>
            <w:tcW w:w="1393"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id</w:t>
            </w:r>
          </w:p>
        </w:tc>
        <w:tc>
          <w:tcPr>
            <w:tcW w:w="1048" w:type="pct"/>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649" w:type="pct"/>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393" w:type="pct"/>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auction_id</w:t>
            </w:r>
          </w:p>
        </w:tc>
        <w:tc>
          <w:tcPr>
            <w:tcW w:w="104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649"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393"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所属拍卖</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bid_price</w:t>
            </w:r>
          </w:p>
        </w:tc>
        <w:tc>
          <w:tcPr>
            <w:tcW w:w="104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int</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649"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11</w:t>
            </w:r>
          </w:p>
        </w:tc>
        <w:tc>
          <w:tcPr>
            <w:tcW w:w="1393"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拍卖价格(最小价格单元)</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bid_price_unit</w:t>
            </w:r>
          </w:p>
        </w:tc>
        <w:tc>
          <w:tcPr>
            <w:tcW w:w="104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649"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393"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拍卖价格单位</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single" w:color="auto" w:sz="12" w:space="0"/>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create_by</w:t>
            </w:r>
          </w:p>
        </w:tc>
        <w:tc>
          <w:tcPr>
            <w:tcW w:w="1048" w:type="pct"/>
            <w:tcBorders>
              <w:top w:val="nil"/>
              <w:bottom w:val="single" w:color="auto" w:sz="12" w:space="0"/>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tcBorders>
              <w:top w:val="nil"/>
              <w:bottom w:val="single" w:color="auto" w:sz="12" w:space="0"/>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649" w:type="pct"/>
            <w:tcBorders>
              <w:top w:val="nil"/>
              <w:bottom w:val="single" w:color="auto" w:sz="12" w:space="0"/>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393" w:type="pct"/>
            <w:tcBorders>
              <w:top w:val="nil"/>
              <w:bottom w:val="single" w:color="auto" w:sz="12" w:space="0"/>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创建人</w:t>
            </w:r>
            <w:r>
              <w:rPr>
                <w:rFonts w:hint="eastAsia" w:ascii="Times New Roman" w:hAnsi="Times New Roman" w:eastAsia="仿宋" w:cs="Times New Roman"/>
                <w:color w:val="000000"/>
                <w:kern w:val="2"/>
                <w:sz w:val="24"/>
                <w:szCs w:val="24"/>
                <w:lang w:val="en-US" w:eastAsia="zh-CN" w:bidi="ar-SA"/>
              </w:rPr>
              <w:t>id</w:t>
            </w:r>
          </w:p>
        </w:tc>
      </w:tr>
    </w:tbl>
    <w:p>
      <w:pPr>
        <w:jc w:val="right"/>
        <w:rPr>
          <w:rFonts w:hint="eastAsia" w:eastAsia="仿宋"/>
          <w:lang w:val="en-US" w:eastAsia="zh-CN"/>
        </w:rPr>
      </w:pPr>
      <w:r>
        <w:rPr>
          <w:rFonts w:hint="eastAsia" w:ascii="仿宋" w:hAnsi="仿宋" w:eastAsia="仿宋" w:cs="仿宋"/>
          <w:b/>
          <w:bCs/>
          <w:sz w:val="24"/>
        </w:rPr>
        <w:t>续表4.</w:t>
      </w:r>
      <w:r>
        <w:rPr>
          <w:rFonts w:hint="eastAsia" w:ascii="仿宋" w:hAnsi="仿宋" w:eastAsia="仿宋" w:cs="仿宋"/>
          <w:b/>
          <w:bCs/>
          <w:sz w:val="24"/>
          <w:lang w:val="en-US" w:eastAsia="zh-CN"/>
        </w:rPr>
        <w:t>2</w:t>
      </w:r>
    </w:p>
    <w:tbl>
      <w:tblPr>
        <w:tblStyle w:val="20"/>
        <w:tblW w:w="5000"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803"/>
        <w:gridCol w:w="1788"/>
        <w:gridCol w:w="1452"/>
        <w:gridCol w:w="1107"/>
        <w:gridCol w:w="2377"/>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803" w:type="dxa"/>
            <w:tcBorders>
              <w:top w:val="single" w:color="auto" w:sz="12" w:space="0"/>
              <w:bottom w:val="single" w:color="auto" w:sz="8" w:space="0"/>
            </w:tcBorders>
            <w:vAlign w:val="center"/>
          </w:tcPr>
          <w:p>
            <w:pPr>
              <w:pStyle w:val="36"/>
              <w:ind w:firstLine="0" w:firstLineChars="0"/>
              <w:jc w:val="left"/>
              <w:rPr>
                <w:rFonts w:hint="eastAsia" w:ascii="Times New Roman" w:hAnsi="Times New Roman" w:cs="Times New Roman"/>
                <w:sz w:val="21"/>
                <w:lang w:val="en-US" w:eastAsia="zh-CN"/>
              </w:rPr>
            </w:pPr>
            <w:r>
              <w:rPr>
                <w:rFonts w:hint="eastAsia" w:ascii="Times New Roman" w:hAnsi="Times New Roman" w:cs="Times New Roman"/>
                <w:sz w:val="21"/>
              </w:rPr>
              <w:t>名称</w:t>
            </w:r>
          </w:p>
        </w:tc>
        <w:tc>
          <w:tcPr>
            <w:tcW w:w="1788" w:type="dxa"/>
            <w:tcBorders>
              <w:top w:val="single" w:color="auto" w:sz="12" w:space="0"/>
              <w:bottom w:val="single" w:color="auto" w:sz="8" w:space="0"/>
            </w:tcBorders>
            <w:vAlign w:val="center"/>
          </w:tcPr>
          <w:p>
            <w:pPr>
              <w:pStyle w:val="36"/>
              <w:ind w:firstLine="0" w:firstLineChars="0"/>
              <w:jc w:val="left"/>
              <w:rPr>
                <w:rFonts w:hint="eastAsia" w:ascii="Times New Roman" w:hAnsi="Times New Roman" w:cs="Times New Roman"/>
                <w:sz w:val="21"/>
                <w:lang w:val="en-US" w:eastAsia="zh-CN"/>
              </w:rPr>
            </w:pPr>
            <w:r>
              <w:rPr>
                <w:rFonts w:hint="eastAsia" w:ascii="Times New Roman" w:hAnsi="Times New Roman" w:cs="Times New Roman"/>
                <w:sz w:val="21"/>
              </w:rPr>
              <w:t>数据类型</w:t>
            </w:r>
          </w:p>
        </w:tc>
        <w:tc>
          <w:tcPr>
            <w:tcW w:w="1452" w:type="dxa"/>
            <w:tcBorders>
              <w:top w:val="single" w:color="auto" w:sz="12" w:space="0"/>
              <w:bottom w:val="single" w:color="auto" w:sz="8" w:space="0"/>
            </w:tcBorders>
            <w:vAlign w:val="center"/>
          </w:tcPr>
          <w:p>
            <w:pPr>
              <w:pStyle w:val="36"/>
              <w:ind w:firstLine="0" w:firstLineChars="0"/>
              <w:jc w:val="left"/>
              <w:rPr>
                <w:rFonts w:hint="default" w:ascii="Times New Roman" w:hAnsi="Times New Roman" w:cs="Times New Roman"/>
                <w:sz w:val="21"/>
                <w:lang w:val="en-US" w:eastAsia="zh-CN"/>
              </w:rPr>
            </w:pPr>
            <w:r>
              <w:rPr>
                <w:rFonts w:hint="eastAsia" w:ascii="Times New Roman" w:hAnsi="Times New Roman" w:cs="Times New Roman"/>
                <w:sz w:val="21"/>
              </w:rPr>
              <w:t>允许空值</w:t>
            </w:r>
          </w:p>
        </w:tc>
        <w:tc>
          <w:tcPr>
            <w:tcW w:w="1107" w:type="dxa"/>
            <w:tcBorders>
              <w:top w:val="single" w:color="auto" w:sz="12" w:space="0"/>
              <w:bottom w:val="single" w:color="auto" w:sz="8" w:space="0"/>
            </w:tcBorders>
            <w:vAlign w:val="center"/>
          </w:tcPr>
          <w:p>
            <w:pPr>
              <w:pStyle w:val="36"/>
              <w:ind w:firstLine="0" w:firstLineChars="0"/>
              <w:jc w:val="left"/>
              <w:rPr>
                <w:rFonts w:hint="default" w:ascii="Times New Roman" w:hAnsi="Times New Roman" w:cs="Times New Roman"/>
                <w:sz w:val="21"/>
                <w:lang w:val="en-US" w:eastAsia="zh-CN"/>
              </w:rPr>
            </w:pPr>
            <w:r>
              <w:rPr>
                <w:rFonts w:hint="eastAsia" w:ascii="Times New Roman" w:hAnsi="Times New Roman" w:cs="Times New Roman"/>
                <w:sz w:val="21"/>
              </w:rPr>
              <w:t>长度</w:t>
            </w:r>
          </w:p>
        </w:tc>
        <w:tc>
          <w:tcPr>
            <w:tcW w:w="2377" w:type="dxa"/>
            <w:tcBorders>
              <w:top w:val="single" w:color="auto" w:sz="12" w:space="0"/>
              <w:bottom w:val="single" w:color="auto" w:sz="8" w:space="0"/>
            </w:tcBorders>
            <w:vAlign w:val="center"/>
          </w:tcPr>
          <w:p>
            <w:pPr>
              <w:pStyle w:val="36"/>
              <w:ind w:firstLine="0" w:firstLineChars="0"/>
              <w:jc w:val="left"/>
              <w:rPr>
                <w:rFonts w:hint="eastAsia"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update_by</w:t>
            </w:r>
          </w:p>
        </w:tc>
        <w:tc>
          <w:tcPr>
            <w:tcW w:w="1048" w:type="pct"/>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649" w:type="pct"/>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393" w:type="pct"/>
            <w:tcBorders>
              <w:top w:val="single" w:color="auto" w:sz="8" w:space="0"/>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更新人</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create_time</w:t>
            </w:r>
          </w:p>
        </w:tc>
        <w:tc>
          <w:tcPr>
            <w:tcW w:w="104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649"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393"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创建时间</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update_time</w:t>
            </w:r>
          </w:p>
        </w:tc>
        <w:tc>
          <w:tcPr>
            <w:tcW w:w="104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649" w:type="pct"/>
            <w:tcBorders>
              <w:top w:val="nil"/>
              <w:bottom w:val="nil"/>
            </w:tcBorders>
            <w:vAlign w:val="center"/>
          </w:tcPr>
          <w:p>
            <w:pPr>
              <w:pStyle w:val="36"/>
              <w:ind w:firstLine="0" w:firstLineChars="0"/>
              <w:jc w:val="left"/>
              <w:rPr>
                <w:rFonts w:ascii="Times New Roman" w:hAnsi="Times New Roman" w:cs="Times New Roman"/>
                <w:sz w:val="21"/>
              </w:rPr>
            </w:pPr>
          </w:p>
        </w:tc>
        <w:tc>
          <w:tcPr>
            <w:tcW w:w="1393"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更新时间</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delete_time</w:t>
            </w:r>
          </w:p>
        </w:tc>
        <w:tc>
          <w:tcPr>
            <w:tcW w:w="104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51" w:type="pct"/>
            <w:tcBorders>
              <w:top w:val="nil"/>
              <w:bottom w:val="nil"/>
            </w:tcBorders>
            <w:vAlign w:val="center"/>
          </w:tcPr>
          <w:p>
            <w:pPr>
              <w:pStyle w:val="36"/>
              <w:ind w:firstLine="0" w:firstLineChars="0"/>
              <w:jc w:val="left"/>
              <w:rPr>
                <w:rFonts w:ascii="Times New Roman" w:hAnsi="Times New Roman" w:cs="Times New Roman"/>
                <w:sz w:val="21"/>
              </w:rPr>
            </w:pPr>
          </w:p>
        </w:tc>
        <w:tc>
          <w:tcPr>
            <w:tcW w:w="649" w:type="pct"/>
            <w:tcBorders>
              <w:top w:val="nil"/>
              <w:bottom w:val="nil"/>
            </w:tcBorders>
            <w:vAlign w:val="center"/>
          </w:tcPr>
          <w:p>
            <w:pPr>
              <w:pStyle w:val="36"/>
              <w:ind w:firstLine="0" w:firstLineChars="0"/>
              <w:jc w:val="left"/>
              <w:rPr>
                <w:rFonts w:ascii="Times New Roman" w:hAnsi="Times New Roman" w:cs="Times New Roman"/>
                <w:sz w:val="21"/>
              </w:rPr>
            </w:pPr>
          </w:p>
        </w:tc>
        <w:tc>
          <w:tcPr>
            <w:tcW w:w="1393"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为空代表未被删除</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is_deleted</w:t>
            </w:r>
          </w:p>
        </w:tc>
        <w:tc>
          <w:tcPr>
            <w:tcW w:w="1048" w:type="pct"/>
            <w:tcBorders>
              <w:top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bit</w:t>
            </w:r>
          </w:p>
        </w:tc>
        <w:tc>
          <w:tcPr>
            <w:tcW w:w="851" w:type="pct"/>
            <w:tcBorders>
              <w:top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w:t>
            </w:r>
          </w:p>
        </w:tc>
        <w:tc>
          <w:tcPr>
            <w:tcW w:w="649" w:type="pct"/>
            <w:tcBorders>
              <w:top w:val="nil"/>
            </w:tcBorders>
            <w:vAlign w:val="center"/>
          </w:tcPr>
          <w:p>
            <w:pPr>
              <w:pStyle w:val="36"/>
              <w:ind w:firstLine="0" w:firstLineChars="0"/>
              <w:jc w:val="left"/>
              <w:rPr>
                <w:rFonts w:ascii="Times New Roman" w:hAnsi="Times New Roman" w:cs="Times New Roman"/>
                <w:sz w:val="21"/>
              </w:rPr>
            </w:pPr>
          </w:p>
        </w:tc>
        <w:tc>
          <w:tcPr>
            <w:tcW w:w="1393" w:type="pct"/>
            <w:tcBorders>
              <w:top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状态：</w:t>
            </w:r>
            <w:r>
              <w:rPr>
                <w:rFonts w:hint="eastAsia" w:ascii="Times New Roman" w:hAnsi="Times New Roman" w:eastAsia="仿宋" w:cs="Times New Roman"/>
                <w:color w:val="000000"/>
                <w:kern w:val="2"/>
                <w:sz w:val="24"/>
                <w:szCs w:val="24"/>
                <w:lang w:val="en-US" w:eastAsia="zh-CN" w:bidi="ar-SA"/>
              </w:rPr>
              <w:t>1</w:t>
            </w:r>
            <w:r>
              <w:rPr>
                <w:rFonts w:hint="eastAsia" w:ascii="Times New Roman" w:hAnsi="Times New Roman" w:cs="Times New Roman"/>
                <w:sz w:val="21"/>
              </w:rPr>
              <w:t>启用、</w:t>
            </w:r>
            <w:r>
              <w:rPr>
                <w:rFonts w:hint="eastAsia" w:ascii="Times New Roman" w:hAnsi="Times New Roman" w:eastAsia="仿宋" w:cs="Times New Roman"/>
                <w:color w:val="000000"/>
                <w:kern w:val="2"/>
                <w:sz w:val="24"/>
                <w:szCs w:val="24"/>
                <w:lang w:val="en-US" w:eastAsia="zh-CN" w:bidi="ar-SA"/>
              </w:rPr>
              <w:t>0</w:t>
            </w:r>
            <w:r>
              <w:rPr>
                <w:rFonts w:hint="eastAsia" w:ascii="Times New Roman" w:hAnsi="Times New Roman" w:cs="Times New Roman"/>
                <w:sz w:val="21"/>
              </w:rPr>
              <w:t>禁用</w:t>
            </w:r>
          </w:p>
        </w:tc>
      </w:tr>
    </w:tbl>
    <w:p>
      <w:pPr>
        <w:spacing w:before="312" w:beforeLines="100" w:after="312" w:afterLines="100" w:line="400" w:lineRule="exact"/>
        <w:jc w:val="center"/>
        <w:rPr>
          <w:rFonts w:ascii="仿宋" w:hAnsi="仿宋" w:eastAsia="仿宋"/>
          <w:b/>
          <w:bCs/>
          <w:szCs w:val="21"/>
        </w:rPr>
      </w:pPr>
      <w:r>
        <w:rPr>
          <w:rFonts w:hint="eastAsia" w:ascii="仿宋" w:hAnsi="仿宋" w:eastAsia="仿宋"/>
          <w:b/>
          <w:bCs/>
          <w:sz w:val="24"/>
        </w:rPr>
        <w:t>表4</w:t>
      </w:r>
      <w:r>
        <w:rPr>
          <w:rFonts w:ascii="仿宋" w:hAnsi="仿宋" w:eastAsia="仿宋"/>
          <w:b/>
          <w:bCs/>
          <w:sz w:val="24"/>
        </w:rPr>
        <w:t>.</w:t>
      </w:r>
      <w:r>
        <w:rPr>
          <w:rFonts w:hint="eastAsia" w:ascii="仿宋" w:hAnsi="仿宋" w:eastAsia="仿宋"/>
          <w:b/>
          <w:bCs/>
          <w:sz w:val="24"/>
        </w:rPr>
        <w:t>3</w:t>
      </w:r>
      <w:r>
        <w:rPr>
          <w:rFonts w:ascii="仿宋" w:hAnsi="仿宋" w:eastAsia="仿宋"/>
          <w:b/>
          <w:bCs/>
          <w:sz w:val="24"/>
        </w:rPr>
        <w:t xml:space="preserve"> </w:t>
      </w:r>
      <w:r>
        <w:rPr>
          <w:rFonts w:hint="eastAsia" w:ascii="仿宋" w:hAnsi="仿宋" w:eastAsia="仿宋"/>
          <w:b/>
          <w:bCs/>
          <w:sz w:val="24"/>
        </w:rPr>
        <w:t>车辆信息</w:t>
      </w:r>
      <w:r>
        <w:rPr>
          <w:rFonts w:hint="eastAsia" w:ascii="仿宋" w:hAnsi="仿宋" w:eastAsia="仿宋" w:cs="宋体"/>
          <w:b/>
          <w:color w:val="000000"/>
          <w:kern w:val="0"/>
          <w:sz w:val="24"/>
        </w:rPr>
        <w:t xml:space="preserve"> —— motovill_car</w:t>
      </w:r>
    </w:p>
    <w:tbl>
      <w:tblPr>
        <w:tblStyle w:val="20"/>
        <w:tblW w:w="5000"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803"/>
        <w:gridCol w:w="1788"/>
        <w:gridCol w:w="1452"/>
        <w:gridCol w:w="732"/>
        <w:gridCol w:w="2752"/>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cantSplit/>
          <w:tblHeader/>
          <w:jc w:val="center"/>
        </w:trPr>
        <w:tc>
          <w:tcPr>
            <w:tcW w:w="1057"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名称</w:t>
            </w:r>
          </w:p>
        </w:tc>
        <w:tc>
          <w:tcPr>
            <w:tcW w:w="1048"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数据类型</w:t>
            </w:r>
          </w:p>
        </w:tc>
        <w:tc>
          <w:tcPr>
            <w:tcW w:w="851"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允许空值</w:t>
            </w:r>
          </w:p>
        </w:tc>
        <w:tc>
          <w:tcPr>
            <w:tcW w:w="429"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长度</w:t>
            </w:r>
          </w:p>
        </w:tc>
        <w:tc>
          <w:tcPr>
            <w:tcW w:w="1613"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id</w:t>
            </w:r>
          </w:p>
        </w:tc>
        <w:tc>
          <w:tcPr>
            <w:tcW w:w="1048" w:type="pct"/>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9" w:type="pct"/>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3" w:type="pct"/>
            <w:tcBorders>
              <w:top w:val="single" w:color="auto" w:sz="8" w:space="0"/>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主键</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title</w:t>
            </w:r>
          </w:p>
        </w:tc>
        <w:tc>
          <w:tcPr>
            <w:tcW w:w="104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9"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613"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拍卖标题</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cover_url</w:t>
            </w:r>
          </w:p>
        </w:tc>
        <w:tc>
          <w:tcPr>
            <w:tcW w:w="104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9"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1024</w:t>
            </w:r>
          </w:p>
        </w:tc>
        <w:tc>
          <w:tcPr>
            <w:tcW w:w="1613"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封面</w:t>
            </w:r>
            <w:r>
              <w:rPr>
                <w:rFonts w:hint="eastAsia" w:ascii="Times New Roman" w:hAnsi="Times New Roman" w:eastAsia="仿宋" w:cs="Times New Roman"/>
                <w:color w:val="000000"/>
                <w:kern w:val="2"/>
                <w:sz w:val="24"/>
                <w:szCs w:val="24"/>
                <w:lang w:val="en-US" w:eastAsia="zh-CN" w:bidi="ar-SA"/>
              </w:rPr>
              <w:t>url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vehicle_make</w:t>
            </w:r>
          </w:p>
        </w:tc>
        <w:tc>
          <w:tcPr>
            <w:tcW w:w="104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9"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613"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车辆品牌</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mileage</w:t>
            </w:r>
          </w:p>
        </w:tc>
        <w:tc>
          <w:tcPr>
            <w:tcW w:w="104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int</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9"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11</w:t>
            </w:r>
          </w:p>
        </w:tc>
        <w:tc>
          <w:tcPr>
            <w:tcW w:w="1613"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里程</w:t>
            </w:r>
            <w:r>
              <w:rPr>
                <w:rFonts w:hint="eastAsia" w:ascii="Times New Roman" w:hAnsi="Times New Roman" w:eastAsia="仿宋" w:cs="Times New Roman"/>
                <w:color w:val="000000"/>
                <w:kern w:val="2"/>
                <w:sz w:val="24"/>
                <w:szCs w:val="24"/>
                <w:lang w:val="en-US" w:eastAsia="zh-CN" w:bidi="ar-SA"/>
              </w:rPr>
              <w:t>（M）</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88" w:hRule="atLeast"/>
          <w:jc w:val="center"/>
        </w:trPr>
        <w:tc>
          <w:tcPr>
            <w:tcW w:w="10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create_by</w:t>
            </w:r>
          </w:p>
        </w:tc>
        <w:tc>
          <w:tcPr>
            <w:tcW w:w="104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9"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3"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创建人</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update_by</w:t>
            </w:r>
          </w:p>
        </w:tc>
        <w:tc>
          <w:tcPr>
            <w:tcW w:w="104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9"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3"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更新人</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create_time</w:t>
            </w:r>
          </w:p>
        </w:tc>
        <w:tc>
          <w:tcPr>
            <w:tcW w:w="104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29"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3"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创建时间</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update_time</w:t>
            </w:r>
          </w:p>
        </w:tc>
        <w:tc>
          <w:tcPr>
            <w:tcW w:w="104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29"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3"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更新时间</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delete_time</w:t>
            </w:r>
          </w:p>
        </w:tc>
        <w:tc>
          <w:tcPr>
            <w:tcW w:w="104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429"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613"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为空代表未被删除</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is_deleted</w:t>
            </w:r>
          </w:p>
        </w:tc>
        <w:tc>
          <w:tcPr>
            <w:tcW w:w="1048" w:type="pct"/>
            <w:tcBorders>
              <w:top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bit</w:t>
            </w:r>
          </w:p>
        </w:tc>
        <w:tc>
          <w:tcPr>
            <w:tcW w:w="851" w:type="pct"/>
            <w:tcBorders>
              <w:top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429" w:type="pct"/>
            <w:tcBorders>
              <w:top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w:t>
            </w:r>
          </w:p>
        </w:tc>
        <w:tc>
          <w:tcPr>
            <w:tcW w:w="1613" w:type="pct"/>
            <w:tcBorders>
              <w:top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状态：</w:t>
            </w:r>
            <w:r>
              <w:rPr>
                <w:rFonts w:hint="eastAsia" w:ascii="Times New Roman" w:hAnsi="Times New Roman" w:eastAsia="仿宋" w:cs="Times New Roman"/>
                <w:color w:val="000000"/>
                <w:kern w:val="2"/>
                <w:sz w:val="24"/>
                <w:szCs w:val="24"/>
                <w:lang w:val="en-US" w:eastAsia="zh-CN" w:bidi="ar-SA"/>
              </w:rPr>
              <w:t>1</w:t>
            </w:r>
            <w:r>
              <w:rPr>
                <w:rFonts w:hint="eastAsia" w:ascii="Times New Roman" w:hAnsi="Times New Roman" w:cs="Times New Roman"/>
                <w:sz w:val="21"/>
              </w:rPr>
              <w:t>启用（默认）、</w:t>
            </w:r>
            <w:r>
              <w:rPr>
                <w:rFonts w:hint="eastAsia" w:ascii="Times New Roman" w:hAnsi="Times New Roman" w:eastAsia="仿宋" w:cs="Times New Roman"/>
                <w:color w:val="000000"/>
                <w:kern w:val="2"/>
                <w:sz w:val="24"/>
                <w:szCs w:val="24"/>
                <w:lang w:val="en-US" w:eastAsia="zh-CN" w:bidi="ar-SA"/>
              </w:rPr>
              <w:t>0</w:t>
            </w:r>
            <w:r>
              <w:rPr>
                <w:rFonts w:hint="eastAsia" w:ascii="Times New Roman" w:hAnsi="Times New Roman" w:cs="Times New Roman"/>
                <w:sz w:val="21"/>
              </w:rPr>
              <w:t>禁用</w:t>
            </w:r>
          </w:p>
        </w:tc>
      </w:tr>
    </w:tbl>
    <w:p>
      <w:pPr>
        <w:spacing w:before="312" w:beforeLines="100" w:after="312" w:afterLines="100" w:line="400" w:lineRule="exact"/>
        <w:jc w:val="center"/>
        <w:rPr>
          <w:rFonts w:ascii="仿宋" w:hAnsi="仿宋" w:eastAsia="仿宋"/>
          <w:b/>
          <w:bCs/>
          <w:szCs w:val="21"/>
        </w:rPr>
      </w:pPr>
      <w:r>
        <w:rPr>
          <w:rFonts w:hint="eastAsia" w:ascii="仿宋" w:hAnsi="仿宋" w:eastAsia="仿宋"/>
          <w:b/>
          <w:bCs/>
          <w:sz w:val="24"/>
        </w:rPr>
        <w:t>表4</w:t>
      </w:r>
      <w:r>
        <w:rPr>
          <w:rFonts w:ascii="仿宋" w:hAnsi="仿宋" w:eastAsia="仿宋"/>
          <w:b/>
          <w:bCs/>
          <w:sz w:val="24"/>
        </w:rPr>
        <w:t>.</w:t>
      </w:r>
      <w:r>
        <w:rPr>
          <w:rFonts w:hint="eastAsia" w:ascii="仿宋" w:hAnsi="仿宋" w:eastAsia="仿宋"/>
          <w:b/>
          <w:bCs/>
          <w:sz w:val="24"/>
        </w:rPr>
        <w:t>4</w:t>
      </w:r>
      <w:r>
        <w:rPr>
          <w:rFonts w:ascii="仿宋" w:hAnsi="仿宋" w:eastAsia="仿宋"/>
          <w:b/>
          <w:bCs/>
          <w:sz w:val="24"/>
        </w:rPr>
        <w:t xml:space="preserve"> </w:t>
      </w:r>
      <w:r>
        <w:rPr>
          <w:rFonts w:hint="eastAsia" w:ascii="仿宋" w:hAnsi="仿宋" w:eastAsia="仿宋"/>
          <w:b/>
          <w:bCs/>
          <w:sz w:val="24"/>
        </w:rPr>
        <w:t>车辆信息继承表</w:t>
      </w:r>
      <w:r>
        <w:rPr>
          <w:rFonts w:hint="eastAsia" w:ascii="仿宋" w:hAnsi="仿宋" w:eastAsia="仿宋" w:cs="宋体"/>
          <w:b/>
          <w:color w:val="000000"/>
          <w:kern w:val="0"/>
          <w:sz w:val="24"/>
        </w:rPr>
        <w:t xml:space="preserve"> —— motovill_car_extend</w:t>
      </w:r>
    </w:p>
    <w:tbl>
      <w:tblPr>
        <w:tblStyle w:val="20"/>
        <w:tblW w:w="5000"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fixed"/>
        <w:tblCellMar>
          <w:top w:w="0" w:type="dxa"/>
          <w:left w:w="108" w:type="dxa"/>
          <w:bottom w:w="0" w:type="dxa"/>
          <w:right w:w="108" w:type="dxa"/>
        </w:tblCellMar>
      </w:tblPr>
      <w:tblGrid>
        <w:gridCol w:w="2264"/>
        <w:gridCol w:w="1160"/>
        <w:gridCol w:w="1344"/>
        <w:gridCol w:w="1248"/>
        <w:gridCol w:w="2511"/>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cantSplit/>
          <w:tblHeader/>
          <w:jc w:val="center"/>
        </w:trPr>
        <w:tc>
          <w:tcPr>
            <w:tcW w:w="1327"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名称</w:t>
            </w:r>
          </w:p>
        </w:tc>
        <w:tc>
          <w:tcPr>
            <w:tcW w:w="680"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数据类型</w:t>
            </w:r>
          </w:p>
        </w:tc>
        <w:tc>
          <w:tcPr>
            <w:tcW w:w="788"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允许空值</w:t>
            </w:r>
          </w:p>
        </w:tc>
        <w:tc>
          <w:tcPr>
            <w:tcW w:w="731"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长度</w:t>
            </w:r>
          </w:p>
        </w:tc>
        <w:tc>
          <w:tcPr>
            <w:tcW w:w="1472"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27" w:type="pct"/>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id</w:t>
            </w:r>
          </w:p>
        </w:tc>
        <w:tc>
          <w:tcPr>
            <w:tcW w:w="680" w:type="pct"/>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788" w:type="pct"/>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731" w:type="pct"/>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472" w:type="pct"/>
            <w:tcBorders>
              <w:top w:val="single" w:color="auto" w:sz="8" w:space="0"/>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主键</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2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car_id</w:t>
            </w:r>
          </w:p>
        </w:tc>
        <w:tc>
          <w:tcPr>
            <w:tcW w:w="680"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78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73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472"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车辆</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2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vehicle_no</w:t>
            </w:r>
          </w:p>
        </w:tc>
        <w:tc>
          <w:tcPr>
            <w:tcW w:w="680"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78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73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472"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车牌号</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327" w:type="pct"/>
            <w:tcBorders>
              <w:top w:val="nil"/>
              <w:bottom w:val="single" w:color="auto" w:sz="12" w:space="0"/>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vehicle_no_pdf</w:t>
            </w:r>
          </w:p>
        </w:tc>
        <w:tc>
          <w:tcPr>
            <w:tcW w:w="680" w:type="pct"/>
            <w:tcBorders>
              <w:top w:val="nil"/>
              <w:bottom w:val="single" w:color="auto" w:sz="12" w:space="0"/>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788" w:type="pct"/>
            <w:tcBorders>
              <w:top w:val="nil"/>
              <w:bottom w:val="single" w:color="auto" w:sz="12" w:space="0"/>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731" w:type="pct"/>
            <w:tcBorders>
              <w:top w:val="nil"/>
              <w:bottom w:val="single" w:color="auto" w:sz="12" w:space="0"/>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1024</w:t>
            </w:r>
          </w:p>
        </w:tc>
        <w:tc>
          <w:tcPr>
            <w:tcW w:w="1472" w:type="pct"/>
            <w:tcBorders>
              <w:top w:val="nil"/>
              <w:bottom w:val="single" w:color="auto" w:sz="12" w:space="0"/>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车牌附件</w:t>
            </w:r>
          </w:p>
        </w:tc>
      </w:tr>
    </w:tbl>
    <w:p>
      <w:pPr>
        <w:jc w:val="right"/>
      </w:pPr>
      <w:r>
        <w:rPr>
          <w:rFonts w:hint="eastAsia" w:ascii="仿宋" w:hAnsi="仿宋" w:eastAsia="仿宋" w:cs="仿宋"/>
          <w:b/>
          <w:bCs/>
          <w:sz w:val="24"/>
        </w:rPr>
        <w:t>续表4.</w:t>
      </w:r>
      <w:r>
        <w:rPr>
          <w:rFonts w:hint="eastAsia" w:ascii="仿宋" w:hAnsi="仿宋" w:eastAsia="仿宋" w:cs="仿宋"/>
          <w:b/>
          <w:bCs/>
          <w:sz w:val="24"/>
          <w:lang w:val="en-US" w:eastAsia="zh-CN"/>
        </w:rPr>
        <w:t>4</w:t>
      </w:r>
    </w:p>
    <w:tbl>
      <w:tblPr>
        <w:tblStyle w:val="20"/>
        <w:tblW w:w="5000"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fixed"/>
        <w:tblCellMar>
          <w:top w:w="0" w:type="dxa"/>
          <w:left w:w="108" w:type="dxa"/>
          <w:bottom w:w="0" w:type="dxa"/>
          <w:right w:w="108" w:type="dxa"/>
        </w:tblCellMar>
      </w:tblPr>
      <w:tblGrid>
        <w:gridCol w:w="2264"/>
        <w:gridCol w:w="80"/>
        <w:gridCol w:w="1080"/>
        <w:gridCol w:w="1344"/>
        <w:gridCol w:w="1248"/>
        <w:gridCol w:w="2511"/>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2264" w:type="dxa"/>
            <w:tcBorders>
              <w:top w:val="single" w:color="auto" w:sz="12" w:space="0"/>
              <w:bottom w:val="single" w:color="auto" w:sz="8"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cs="Times New Roman"/>
                <w:sz w:val="21"/>
              </w:rPr>
              <w:t>名称</w:t>
            </w:r>
          </w:p>
        </w:tc>
        <w:tc>
          <w:tcPr>
            <w:tcW w:w="1160" w:type="dxa"/>
            <w:gridSpan w:val="2"/>
            <w:tcBorders>
              <w:top w:val="single" w:color="auto" w:sz="12" w:space="0"/>
              <w:bottom w:val="single" w:color="auto" w:sz="8"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cs="Times New Roman"/>
                <w:sz w:val="21"/>
              </w:rPr>
              <w:t>数据类型</w:t>
            </w:r>
          </w:p>
        </w:tc>
        <w:tc>
          <w:tcPr>
            <w:tcW w:w="1344" w:type="dxa"/>
            <w:tcBorders>
              <w:top w:val="single" w:color="auto" w:sz="12" w:space="0"/>
              <w:bottom w:val="single" w:color="auto" w:sz="8" w:space="0"/>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sz w:val="21"/>
              </w:rPr>
              <w:t>允许空值</w:t>
            </w:r>
          </w:p>
        </w:tc>
        <w:tc>
          <w:tcPr>
            <w:tcW w:w="1248" w:type="dxa"/>
            <w:tcBorders>
              <w:top w:val="single" w:color="auto" w:sz="12" w:space="0"/>
              <w:bottom w:val="single" w:color="auto" w:sz="8"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cs="Times New Roman"/>
                <w:sz w:val="21"/>
              </w:rPr>
              <w:t>长度</w:t>
            </w:r>
          </w:p>
        </w:tc>
        <w:tc>
          <w:tcPr>
            <w:tcW w:w="2511" w:type="dxa"/>
            <w:tcBorders>
              <w:top w:val="single" w:color="auto" w:sz="12" w:space="0"/>
              <w:bottom w:val="single" w:color="auto" w:sz="8" w:space="0"/>
            </w:tcBorders>
            <w:vAlign w:val="center"/>
          </w:tcPr>
          <w:p>
            <w:pPr>
              <w:pStyle w:val="36"/>
              <w:ind w:firstLine="0" w:firstLineChars="0"/>
              <w:jc w:val="left"/>
              <w:rPr>
                <w:rFonts w:hint="eastAsia"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2264" w:type="dxa"/>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owner_id_type</w:t>
            </w:r>
          </w:p>
        </w:tc>
        <w:tc>
          <w:tcPr>
            <w:tcW w:w="1160" w:type="dxa"/>
            <w:gridSpan w:val="2"/>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1344" w:type="dxa"/>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1248" w:type="dxa"/>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2511" w:type="dxa"/>
            <w:tcBorders>
              <w:top w:val="single" w:color="auto" w:sz="8" w:space="0"/>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所有者身份验证类型</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2264"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owner_id</w:t>
            </w:r>
          </w:p>
        </w:tc>
        <w:tc>
          <w:tcPr>
            <w:tcW w:w="1160" w:type="dxa"/>
            <w:gridSpan w:val="2"/>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char</w:t>
            </w:r>
          </w:p>
        </w:tc>
        <w:tc>
          <w:tcPr>
            <w:tcW w:w="1344"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1248"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4</w:t>
            </w:r>
          </w:p>
        </w:tc>
        <w:tc>
          <w:tcPr>
            <w:tcW w:w="2511" w:type="dxa"/>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所有者身份验证信息后四位</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2264"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owner_id_extend</w:t>
            </w:r>
          </w:p>
        </w:tc>
        <w:tc>
          <w:tcPr>
            <w:tcW w:w="1160" w:type="dxa"/>
            <w:gridSpan w:val="2"/>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1344"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1248"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2511" w:type="dxa"/>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额外填写字段</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2264"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intended_deregistration_date</w:t>
            </w:r>
          </w:p>
        </w:tc>
        <w:tc>
          <w:tcPr>
            <w:tcW w:w="1160" w:type="dxa"/>
            <w:gridSpan w:val="2"/>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1344"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248"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2511" w:type="dxa"/>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拟注销日期</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2264"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is_vehicle_Exported</w:t>
            </w:r>
          </w:p>
        </w:tc>
        <w:tc>
          <w:tcPr>
            <w:tcW w:w="1160" w:type="dxa"/>
            <w:gridSpan w:val="2"/>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bit</w:t>
            </w:r>
          </w:p>
        </w:tc>
        <w:tc>
          <w:tcPr>
            <w:tcW w:w="1344"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1248"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w:t>
            </w:r>
          </w:p>
        </w:tc>
        <w:tc>
          <w:tcPr>
            <w:tcW w:w="2511" w:type="dxa"/>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是否出口车辆，</w:t>
            </w:r>
            <w:r>
              <w:rPr>
                <w:rFonts w:hint="eastAsia" w:ascii="Times New Roman" w:hAnsi="Times New Roman" w:eastAsia="仿宋" w:cs="Times New Roman"/>
                <w:color w:val="000000"/>
                <w:kern w:val="2"/>
                <w:sz w:val="24"/>
                <w:szCs w:val="24"/>
                <w:lang w:val="en-US" w:eastAsia="zh-CN" w:bidi="ar-SA"/>
              </w:rPr>
              <w:t>0:</w:t>
            </w:r>
            <w:r>
              <w:rPr>
                <w:rFonts w:hint="eastAsia" w:ascii="Times New Roman" w:hAnsi="Times New Roman" w:cs="Times New Roman"/>
                <w:sz w:val="21"/>
              </w:rPr>
              <w:t>否，</w:t>
            </w:r>
            <w:r>
              <w:rPr>
                <w:rFonts w:hint="eastAsia" w:ascii="Times New Roman" w:hAnsi="Times New Roman" w:eastAsia="仿宋" w:cs="Times New Roman"/>
                <w:color w:val="000000"/>
                <w:kern w:val="2"/>
                <w:sz w:val="24"/>
                <w:szCs w:val="24"/>
                <w:lang w:val="en-US" w:eastAsia="zh-CN" w:bidi="ar-SA"/>
              </w:rPr>
              <w:t>1</w:t>
            </w:r>
            <w:r>
              <w:rPr>
                <w:rFonts w:hint="eastAsia" w:ascii="Times New Roman" w:hAnsi="Times New Roman" w:cs="Times New Roman"/>
                <w:sz w:val="21"/>
              </w:rPr>
              <w:t>:是</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2264"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vehicle_model</w:t>
            </w:r>
          </w:p>
        </w:tc>
        <w:tc>
          <w:tcPr>
            <w:tcW w:w="1160" w:type="dxa"/>
            <w:gridSpan w:val="2"/>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1344"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1248"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2511" w:type="dxa"/>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车辆型号</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2264"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primary_colour</w:t>
            </w:r>
          </w:p>
        </w:tc>
        <w:tc>
          <w:tcPr>
            <w:tcW w:w="1160" w:type="dxa"/>
            <w:gridSpan w:val="2"/>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1344"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1248"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50</w:t>
            </w:r>
          </w:p>
        </w:tc>
        <w:tc>
          <w:tcPr>
            <w:tcW w:w="2511" w:type="dxa"/>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车辆颜色</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2264"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manufacturing_year</w:t>
            </w:r>
          </w:p>
        </w:tc>
        <w:tc>
          <w:tcPr>
            <w:tcW w:w="1160" w:type="dxa"/>
            <w:gridSpan w:val="2"/>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int</w:t>
            </w:r>
          </w:p>
        </w:tc>
        <w:tc>
          <w:tcPr>
            <w:tcW w:w="1344"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1248"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11</w:t>
            </w:r>
          </w:p>
        </w:tc>
        <w:tc>
          <w:tcPr>
            <w:tcW w:w="2511" w:type="dxa"/>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制造年份</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2264"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coe_rebate_amount_unit</w:t>
            </w:r>
          </w:p>
        </w:tc>
        <w:tc>
          <w:tcPr>
            <w:tcW w:w="1160" w:type="dxa"/>
            <w:gridSpan w:val="2"/>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1344"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1248"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10</w:t>
            </w:r>
          </w:p>
        </w:tc>
        <w:tc>
          <w:tcPr>
            <w:tcW w:w="2511" w:type="dxa"/>
            <w:tcBorders>
              <w:top w:val="nil"/>
              <w:bottom w:val="nil"/>
            </w:tcBorders>
            <w:vAlign w:val="center"/>
          </w:tcPr>
          <w:p>
            <w:pPr>
              <w:pStyle w:val="36"/>
              <w:ind w:firstLine="0" w:firstLineChars="0"/>
              <w:jc w:val="left"/>
              <w:rPr>
                <w:rFonts w:hint="eastAsia" w:ascii="Times New Roman" w:hAnsi="Times New Roman" w:cs="Times New Roman"/>
                <w:sz w:val="21"/>
              </w:rPr>
            </w:pPr>
            <w:r>
              <w:rPr>
                <w:rFonts w:hint="eastAsia" w:ascii="Times New Roman" w:hAnsi="Times New Roman" w:eastAsia="仿宋" w:cs="Times New Roman"/>
                <w:color w:val="000000"/>
                <w:kern w:val="2"/>
                <w:sz w:val="24"/>
                <w:szCs w:val="24"/>
                <w:lang w:val="en-US" w:eastAsia="zh-CN" w:bidi="ar-SA"/>
              </w:rPr>
              <w:t>COE</w:t>
            </w:r>
            <w:r>
              <w:rPr>
                <w:rFonts w:hint="eastAsia" w:ascii="Times New Roman" w:hAnsi="Times New Roman" w:cs="Times New Roman"/>
                <w:sz w:val="21"/>
              </w:rPr>
              <w:t>退税金额单位</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2344" w:type="dxa"/>
            <w:gridSpan w:val="2"/>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coe_rebate_amount_unit</w:t>
            </w:r>
          </w:p>
        </w:tc>
        <w:tc>
          <w:tcPr>
            <w:tcW w:w="1080"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1344"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1248"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10</w:t>
            </w:r>
          </w:p>
        </w:tc>
        <w:tc>
          <w:tcPr>
            <w:tcW w:w="2511" w:type="dxa"/>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eastAsia="仿宋" w:cs="Times New Roman"/>
                <w:color w:val="000000"/>
                <w:kern w:val="2"/>
                <w:sz w:val="24"/>
                <w:szCs w:val="24"/>
                <w:lang w:val="en-US" w:eastAsia="zh-CN" w:bidi="ar-SA"/>
              </w:rPr>
              <w:t>COE</w:t>
            </w:r>
            <w:r>
              <w:rPr>
                <w:rFonts w:hint="eastAsia" w:ascii="Times New Roman" w:hAnsi="Times New Roman" w:cs="Times New Roman"/>
                <w:sz w:val="21"/>
              </w:rPr>
              <w:t>退税金额单位</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2344" w:type="dxa"/>
            <w:gridSpan w:val="2"/>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coe_rebate_amount</w:t>
            </w:r>
          </w:p>
        </w:tc>
        <w:tc>
          <w:tcPr>
            <w:tcW w:w="1080"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int</w:t>
            </w:r>
          </w:p>
        </w:tc>
        <w:tc>
          <w:tcPr>
            <w:tcW w:w="1344"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1248"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11</w:t>
            </w:r>
          </w:p>
        </w:tc>
        <w:tc>
          <w:tcPr>
            <w:tcW w:w="2511" w:type="dxa"/>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eastAsia="仿宋" w:cs="Times New Roman"/>
                <w:color w:val="000000"/>
                <w:kern w:val="2"/>
                <w:sz w:val="24"/>
                <w:szCs w:val="24"/>
                <w:lang w:val="en-US" w:eastAsia="zh-CN" w:bidi="ar-SA"/>
              </w:rPr>
              <w:t>COE</w:t>
            </w:r>
            <w:r>
              <w:rPr>
                <w:rFonts w:hint="eastAsia" w:ascii="Times New Roman" w:hAnsi="Times New Roman" w:cs="Times New Roman"/>
                <w:sz w:val="21"/>
              </w:rPr>
              <w:t>退税金额(最小价格单元)</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2344" w:type="dxa"/>
            <w:gridSpan w:val="2"/>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total_rebate_amount_unit</w:t>
            </w:r>
          </w:p>
        </w:tc>
        <w:tc>
          <w:tcPr>
            <w:tcW w:w="1080"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1344"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1248"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10</w:t>
            </w:r>
          </w:p>
        </w:tc>
        <w:tc>
          <w:tcPr>
            <w:tcW w:w="2511" w:type="dxa"/>
            <w:tcBorders>
              <w:top w:val="nil"/>
              <w:bottom w:val="nil"/>
            </w:tcBorders>
            <w:vAlign w:val="center"/>
          </w:tcPr>
          <w:p>
            <w:pPr>
              <w:pStyle w:val="36"/>
              <w:ind w:firstLine="0" w:firstLineChars="0"/>
              <w:jc w:val="left"/>
              <w:rPr>
                <w:rFonts w:hint="eastAsia" w:ascii="Times New Roman" w:hAnsi="Times New Roman" w:eastAsia="仿宋" w:cs="Times New Roman"/>
                <w:kern w:val="0"/>
                <w:sz w:val="21"/>
                <w:szCs w:val="21"/>
                <w:lang w:val="en-US" w:eastAsia="zh-CN" w:bidi="ar-SA"/>
              </w:rPr>
            </w:pPr>
            <w:r>
              <w:rPr>
                <w:rFonts w:hint="eastAsia" w:ascii="Times New Roman" w:hAnsi="Times New Roman" w:cs="Times New Roman"/>
                <w:sz w:val="21"/>
              </w:rPr>
              <w:t>总返利金额单位</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2344" w:type="dxa"/>
            <w:gridSpan w:val="2"/>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total_rebate_amount</w:t>
            </w:r>
          </w:p>
        </w:tc>
        <w:tc>
          <w:tcPr>
            <w:tcW w:w="1080"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int</w:t>
            </w:r>
          </w:p>
        </w:tc>
        <w:tc>
          <w:tcPr>
            <w:tcW w:w="1344"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1248"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11</w:t>
            </w:r>
          </w:p>
        </w:tc>
        <w:tc>
          <w:tcPr>
            <w:tcW w:w="2511" w:type="dxa"/>
            <w:tcBorders>
              <w:top w:val="nil"/>
              <w:bottom w:val="nil"/>
            </w:tcBorders>
            <w:vAlign w:val="center"/>
          </w:tcPr>
          <w:p>
            <w:pPr>
              <w:pStyle w:val="36"/>
              <w:ind w:firstLine="0" w:firstLineChars="0"/>
              <w:jc w:val="left"/>
              <w:rPr>
                <w:rFonts w:hint="eastAsia" w:ascii="Times New Roman" w:hAnsi="Times New Roman" w:eastAsia="仿宋" w:cs="Times New Roman"/>
                <w:kern w:val="0"/>
                <w:sz w:val="21"/>
                <w:szCs w:val="21"/>
                <w:lang w:val="en-US" w:eastAsia="zh-CN" w:bidi="ar-SA"/>
              </w:rPr>
            </w:pPr>
            <w:r>
              <w:rPr>
                <w:rFonts w:hint="eastAsia" w:ascii="Times New Roman" w:hAnsi="Times New Roman" w:cs="Times New Roman"/>
                <w:sz w:val="21"/>
              </w:rPr>
              <w:t>总返利金额(最小价格单元)</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900" w:hRule="atLeast"/>
          <w:jc w:val="center"/>
        </w:trPr>
        <w:tc>
          <w:tcPr>
            <w:tcW w:w="2344" w:type="dxa"/>
            <w:gridSpan w:val="2"/>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road_tax_expiry_date</w:t>
            </w:r>
          </w:p>
        </w:tc>
        <w:tc>
          <w:tcPr>
            <w:tcW w:w="1080"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1344"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248"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2511" w:type="dxa"/>
            <w:tcBorders>
              <w:top w:val="nil"/>
              <w:bottom w:val="nil"/>
            </w:tcBorders>
            <w:vAlign w:val="center"/>
          </w:tcPr>
          <w:p>
            <w:pPr>
              <w:pStyle w:val="36"/>
              <w:ind w:firstLine="0" w:firstLineChars="0"/>
              <w:jc w:val="left"/>
              <w:rPr>
                <w:rFonts w:hint="eastAsia" w:ascii="Times New Roman" w:hAnsi="Times New Roman" w:eastAsia="仿宋" w:cs="Times New Roman"/>
                <w:kern w:val="0"/>
                <w:sz w:val="21"/>
                <w:szCs w:val="21"/>
                <w:lang w:val="en-US" w:eastAsia="zh-CN" w:bidi="ar-SA"/>
              </w:rPr>
            </w:pPr>
            <w:r>
              <w:rPr>
                <w:rFonts w:hint="eastAsia" w:ascii="Times New Roman" w:hAnsi="Times New Roman" w:cs="Times New Roman"/>
                <w:sz w:val="21"/>
              </w:rPr>
              <w:t>道路税到期日</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2344" w:type="dxa"/>
            <w:gridSpan w:val="2"/>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road_tax_rebate_amount_unit</w:t>
            </w:r>
          </w:p>
        </w:tc>
        <w:tc>
          <w:tcPr>
            <w:tcW w:w="1080"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1344"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1248"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10</w:t>
            </w:r>
          </w:p>
        </w:tc>
        <w:tc>
          <w:tcPr>
            <w:tcW w:w="2511" w:type="dxa"/>
            <w:tcBorders>
              <w:top w:val="nil"/>
              <w:bottom w:val="nil"/>
            </w:tcBorders>
            <w:vAlign w:val="center"/>
          </w:tcPr>
          <w:p>
            <w:pPr>
              <w:pStyle w:val="36"/>
              <w:ind w:firstLine="0" w:firstLineChars="0"/>
              <w:jc w:val="left"/>
              <w:rPr>
                <w:rFonts w:hint="eastAsia" w:ascii="Times New Roman" w:hAnsi="Times New Roman" w:eastAsia="仿宋" w:cs="Times New Roman"/>
                <w:kern w:val="0"/>
                <w:sz w:val="21"/>
                <w:szCs w:val="21"/>
                <w:lang w:val="en-US" w:eastAsia="zh-CN" w:bidi="ar-SA"/>
              </w:rPr>
            </w:pPr>
            <w:r>
              <w:rPr>
                <w:rFonts w:hint="eastAsia" w:ascii="Times New Roman" w:hAnsi="Times New Roman" w:cs="Times New Roman"/>
                <w:sz w:val="21"/>
              </w:rPr>
              <w:t>今日起道路退税金额单位</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2344" w:type="dxa"/>
            <w:gridSpan w:val="2"/>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road_tax_rebate_amount</w:t>
            </w:r>
          </w:p>
        </w:tc>
        <w:tc>
          <w:tcPr>
            <w:tcW w:w="1080" w:type="dxa"/>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int</w:t>
            </w:r>
          </w:p>
        </w:tc>
        <w:tc>
          <w:tcPr>
            <w:tcW w:w="1344" w:type="dxa"/>
            <w:tcBorders>
              <w:top w:val="nil"/>
              <w:bottom w:val="single" w:color="auto" w:sz="12" w:space="0"/>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1248" w:type="dxa"/>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11</w:t>
            </w:r>
          </w:p>
        </w:tc>
        <w:tc>
          <w:tcPr>
            <w:tcW w:w="2511" w:type="dxa"/>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kern w:val="0"/>
                <w:sz w:val="21"/>
                <w:szCs w:val="21"/>
                <w:lang w:val="en-US" w:eastAsia="zh-CN" w:bidi="ar-SA"/>
              </w:rPr>
            </w:pPr>
            <w:r>
              <w:rPr>
                <w:rFonts w:hint="eastAsia" w:ascii="Times New Roman" w:hAnsi="Times New Roman" w:cs="Times New Roman"/>
                <w:sz w:val="21"/>
              </w:rPr>
              <w:t>今日起道路退税金额(最小价格单元)</w:t>
            </w:r>
          </w:p>
        </w:tc>
      </w:tr>
    </w:tbl>
    <w:p/>
    <w:p>
      <w:pPr>
        <w:jc w:val="right"/>
      </w:pPr>
      <w:r>
        <w:rPr>
          <w:rFonts w:hint="eastAsia" w:ascii="仿宋" w:hAnsi="仿宋" w:eastAsia="仿宋" w:cs="仿宋"/>
          <w:b/>
          <w:bCs/>
          <w:sz w:val="24"/>
        </w:rPr>
        <w:t>续表4.</w:t>
      </w:r>
      <w:r>
        <w:rPr>
          <w:rFonts w:hint="eastAsia" w:ascii="仿宋" w:hAnsi="仿宋" w:eastAsia="仿宋" w:cs="仿宋"/>
          <w:b/>
          <w:bCs/>
          <w:sz w:val="24"/>
          <w:lang w:val="en-US" w:eastAsia="zh-CN"/>
        </w:rPr>
        <w:t>4</w:t>
      </w:r>
    </w:p>
    <w:tbl>
      <w:tblPr>
        <w:tblStyle w:val="20"/>
        <w:tblW w:w="5000"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fixed"/>
        <w:tblCellMar>
          <w:top w:w="0" w:type="dxa"/>
          <w:left w:w="108" w:type="dxa"/>
          <w:bottom w:w="0" w:type="dxa"/>
          <w:right w:w="108" w:type="dxa"/>
        </w:tblCellMar>
      </w:tblPr>
      <w:tblGrid>
        <w:gridCol w:w="2344"/>
        <w:gridCol w:w="1080"/>
        <w:gridCol w:w="1344"/>
        <w:gridCol w:w="1248"/>
        <w:gridCol w:w="2511"/>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2344" w:type="dxa"/>
            <w:tcBorders>
              <w:top w:val="single" w:color="auto" w:sz="12" w:space="0"/>
              <w:bottom w:val="single" w:color="auto" w:sz="8"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cs="Times New Roman"/>
                <w:sz w:val="21"/>
              </w:rPr>
              <w:t>名称</w:t>
            </w:r>
          </w:p>
        </w:tc>
        <w:tc>
          <w:tcPr>
            <w:tcW w:w="1080" w:type="dxa"/>
            <w:tcBorders>
              <w:top w:val="single" w:color="auto" w:sz="12" w:space="0"/>
              <w:bottom w:val="single" w:color="auto" w:sz="8"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cs="Times New Roman"/>
                <w:sz w:val="21"/>
              </w:rPr>
              <w:t>数据类型</w:t>
            </w:r>
          </w:p>
        </w:tc>
        <w:tc>
          <w:tcPr>
            <w:tcW w:w="1344" w:type="dxa"/>
            <w:tcBorders>
              <w:top w:val="single" w:color="auto" w:sz="12" w:space="0"/>
              <w:bottom w:val="single" w:color="auto" w:sz="8" w:space="0"/>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sz w:val="21"/>
              </w:rPr>
              <w:t>允许空值</w:t>
            </w:r>
          </w:p>
        </w:tc>
        <w:tc>
          <w:tcPr>
            <w:tcW w:w="1248" w:type="dxa"/>
            <w:tcBorders>
              <w:top w:val="single" w:color="auto" w:sz="12" w:space="0"/>
              <w:bottom w:val="single" w:color="auto" w:sz="8"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cs="Times New Roman"/>
                <w:sz w:val="21"/>
              </w:rPr>
              <w:t>长度</w:t>
            </w:r>
          </w:p>
        </w:tc>
        <w:tc>
          <w:tcPr>
            <w:tcW w:w="2511" w:type="dxa"/>
            <w:tcBorders>
              <w:top w:val="single" w:color="auto" w:sz="12" w:space="0"/>
              <w:bottom w:val="single" w:color="auto" w:sz="8" w:space="0"/>
            </w:tcBorders>
            <w:vAlign w:val="center"/>
          </w:tcPr>
          <w:p>
            <w:pPr>
              <w:pStyle w:val="36"/>
              <w:ind w:firstLine="0" w:firstLineChars="0"/>
              <w:jc w:val="left"/>
              <w:rPr>
                <w:rFonts w:hint="eastAsia"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2344" w:type="dxa"/>
            <w:tcBorders>
              <w:top w:val="single" w:color="auto" w:sz="8"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is_inspection_report</w:t>
            </w:r>
          </w:p>
        </w:tc>
        <w:tc>
          <w:tcPr>
            <w:tcW w:w="1080" w:type="dxa"/>
            <w:tcBorders>
              <w:top w:val="single" w:color="auto" w:sz="8"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bit</w:t>
            </w:r>
          </w:p>
        </w:tc>
        <w:tc>
          <w:tcPr>
            <w:tcW w:w="1344" w:type="dxa"/>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1248" w:type="dxa"/>
            <w:tcBorders>
              <w:top w:val="single" w:color="auto" w:sz="8"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w:t>
            </w:r>
          </w:p>
        </w:tc>
        <w:tc>
          <w:tcPr>
            <w:tcW w:w="2511" w:type="dxa"/>
            <w:tcBorders>
              <w:top w:val="single" w:color="auto" w:sz="8" w:space="0"/>
              <w:bottom w:val="nil"/>
            </w:tcBorders>
            <w:vAlign w:val="center"/>
          </w:tcPr>
          <w:p>
            <w:pPr>
              <w:pStyle w:val="36"/>
              <w:ind w:firstLine="0" w:firstLineChars="0"/>
              <w:jc w:val="left"/>
              <w:rPr>
                <w:rFonts w:hint="eastAsia" w:ascii="Times New Roman" w:hAnsi="Times New Roman" w:eastAsia="仿宋" w:cs="Times New Roman"/>
                <w:kern w:val="0"/>
                <w:sz w:val="21"/>
                <w:szCs w:val="21"/>
                <w:lang w:val="en-US" w:eastAsia="zh-CN" w:bidi="ar-SA"/>
              </w:rPr>
            </w:pPr>
            <w:r>
              <w:rPr>
                <w:rFonts w:hint="eastAsia" w:ascii="Times New Roman" w:hAnsi="Times New Roman" w:cs="Times New Roman"/>
                <w:sz w:val="21"/>
              </w:rPr>
              <w:t>是否有检验报告，</w:t>
            </w:r>
            <w:r>
              <w:rPr>
                <w:rFonts w:hint="eastAsia" w:ascii="Times New Roman" w:hAnsi="Times New Roman" w:eastAsia="仿宋" w:cs="Times New Roman"/>
                <w:color w:val="000000"/>
                <w:kern w:val="2"/>
                <w:sz w:val="24"/>
                <w:szCs w:val="24"/>
                <w:lang w:val="en-US" w:eastAsia="zh-CN" w:bidi="ar-SA"/>
              </w:rPr>
              <w:t>0</w:t>
            </w:r>
            <w:r>
              <w:rPr>
                <w:rFonts w:hint="eastAsia" w:ascii="Times New Roman" w:hAnsi="Times New Roman" w:cs="Times New Roman"/>
                <w:sz w:val="21"/>
              </w:rPr>
              <w:t>:</w:t>
            </w:r>
            <w:r>
              <w:rPr>
                <w:rFonts w:hint="eastAsia" w:ascii="Times New Roman" w:hAnsi="Times New Roman" w:eastAsia="仿宋" w:cs="Times New Roman"/>
                <w:color w:val="000000"/>
                <w:kern w:val="2"/>
                <w:sz w:val="24"/>
                <w:szCs w:val="24"/>
                <w:lang w:val="en-US" w:eastAsia="zh-CN" w:bidi="ar-SA"/>
              </w:rPr>
              <w:t>No</w:t>
            </w:r>
            <w:r>
              <w:rPr>
                <w:rFonts w:hint="eastAsia" w:ascii="Times New Roman" w:hAnsi="Times New Roman" w:cs="Times New Roman"/>
                <w:sz w:val="21"/>
              </w:rPr>
              <w:t>，</w:t>
            </w:r>
            <w:r>
              <w:rPr>
                <w:rFonts w:hint="eastAsia" w:ascii="Times New Roman" w:hAnsi="Times New Roman" w:eastAsia="仿宋" w:cs="Times New Roman"/>
                <w:color w:val="000000"/>
                <w:kern w:val="2"/>
                <w:sz w:val="24"/>
                <w:szCs w:val="24"/>
                <w:lang w:val="en-US" w:eastAsia="zh-CN" w:bidi="ar-SA"/>
              </w:rPr>
              <w:t>1</w:t>
            </w:r>
            <w:r>
              <w:rPr>
                <w:rFonts w:hint="eastAsia" w:ascii="Times New Roman" w:hAnsi="Times New Roman" w:cs="Times New Roman"/>
                <w:sz w:val="21"/>
              </w:rPr>
              <w:t>:</w:t>
            </w:r>
            <w:r>
              <w:rPr>
                <w:rFonts w:hint="eastAsia" w:ascii="Times New Roman" w:hAnsi="Times New Roman" w:eastAsia="仿宋" w:cs="Times New Roman"/>
                <w:color w:val="000000"/>
                <w:kern w:val="2"/>
                <w:sz w:val="24"/>
                <w:szCs w:val="24"/>
                <w:lang w:val="en-US" w:eastAsia="zh-CN" w:bidi="ar-SA"/>
              </w:rPr>
              <w:t>Yes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2344"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inspection_report_pdf</w:t>
            </w:r>
          </w:p>
        </w:tc>
        <w:tc>
          <w:tcPr>
            <w:tcW w:w="1080"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1344"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1248"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1024</w:t>
            </w:r>
          </w:p>
        </w:tc>
        <w:tc>
          <w:tcPr>
            <w:tcW w:w="2511" w:type="dxa"/>
            <w:tcBorders>
              <w:top w:val="nil"/>
              <w:bottom w:val="nil"/>
            </w:tcBorders>
            <w:vAlign w:val="center"/>
          </w:tcPr>
          <w:p>
            <w:pPr>
              <w:pStyle w:val="36"/>
              <w:ind w:firstLine="0" w:firstLineChars="0"/>
              <w:jc w:val="left"/>
              <w:rPr>
                <w:rFonts w:hint="eastAsia" w:ascii="Times New Roman" w:hAnsi="Times New Roman" w:eastAsia="仿宋" w:cs="Times New Roman"/>
                <w:kern w:val="0"/>
                <w:sz w:val="21"/>
                <w:szCs w:val="21"/>
                <w:lang w:val="en-US" w:eastAsia="zh-CN" w:bidi="ar-SA"/>
              </w:rPr>
            </w:pPr>
            <w:r>
              <w:rPr>
                <w:rFonts w:hint="eastAsia" w:ascii="Times New Roman" w:hAnsi="Times New Roman" w:cs="Times New Roman"/>
                <w:sz w:val="21"/>
              </w:rPr>
              <w:t>检测报告附件</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2344"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is_engine_damage</w:t>
            </w:r>
          </w:p>
        </w:tc>
        <w:tc>
          <w:tcPr>
            <w:tcW w:w="1080"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bit</w:t>
            </w:r>
          </w:p>
        </w:tc>
        <w:tc>
          <w:tcPr>
            <w:tcW w:w="1344"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1248"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w:t>
            </w:r>
          </w:p>
        </w:tc>
        <w:tc>
          <w:tcPr>
            <w:tcW w:w="2511" w:type="dxa"/>
            <w:tcBorders>
              <w:top w:val="nil"/>
              <w:bottom w:val="nil"/>
            </w:tcBorders>
            <w:vAlign w:val="center"/>
          </w:tcPr>
          <w:p>
            <w:pPr>
              <w:pStyle w:val="36"/>
              <w:ind w:firstLine="0" w:firstLineChars="0"/>
              <w:jc w:val="left"/>
              <w:rPr>
                <w:rFonts w:hint="eastAsia" w:ascii="Times New Roman" w:hAnsi="Times New Roman" w:eastAsia="仿宋" w:cs="Times New Roman"/>
                <w:kern w:val="0"/>
                <w:sz w:val="21"/>
                <w:szCs w:val="21"/>
                <w:lang w:val="en-US" w:eastAsia="zh-CN" w:bidi="ar-SA"/>
              </w:rPr>
            </w:pPr>
            <w:r>
              <w:rPr>
                <w:rFonts w:hint="eastAsia" w:ascii="Times New Roman" w:hAnsi="Times New Roman" w:cs="Times New Roman"/>
                <w:sz w:val="21"/>
              </w:rPr>
              <w:t>发动机是否损坏，</w:t>
            </w:r>
            <w:r>
              <w:rPr>
                <w:rFonts w:hint="eastAsia" w:ascii="Times New Roman" w:hAnsi="Times New Roman" w:eastAsia="仿宋" w:cs="Times New Roman"/>
                <w:color w:val="000000"/>
                <w:kern w:val="2"/>
                <w:sz w:val="24"/>
                <w:szCs w:val="24"/>
                <w:lang w:val="en-US" w:eastAsia="zh-CN" w:bidi="ar-SA"/>
              </w:rPr>
              <w:t>0:No</w:t>
            </w:r>
            <w:r>
              <w:rPr>
                <w:rFonts w:hint="eastAsia" w:ascii="Times New Roman" w:hAnsi="Times New Roman" w:cs="Times New Roman"/>
                <w:sz w:val="21"/>
              </w:rPr>
              <w:t>，</w:t>
            </w:r>
            <w:r>
              <w:rPr>
                <w:rFonts w:hint="eastAsia" w:ascii="Times New Roman" w:hAnsi="Times New Roman" w:eastAsia="仿宋" w:cs="Times New Roman"/>
                <w:color w:val="000000"/>
                <w:kern w:val="2"/>
                <w:sz w:val="24"/>
                <w:szCs w:val="24"/>
                <w:lang w:val="en-US" w:eastAsia="zh-CN" w:bidi="ar-SA"/>
              </w:rPr>
              <w:t>1</w:t>
            </w:r>
            <w:r>
              <w:rPr>
                <w:rFonts w:hint="eastAsia" w:ascii="Times New Roman" w:hAnsi="Times New Roman" w:cs="Times New Roman"/>
                <w:sz w:val="21"/>
              </w:rPr>
              <w:t>:</w:t>
            </w:r>
            <w:r>
              <w:rPr>
                <w:rFonts w:hint="eastAsia" w:ascii="Times New Roman" w:hAnsi="Times New Roman" w:eastAsia="仿宋" w:cs="Times New Roman"/>
                <w:color w:val="000000"/>
                <w:kern w:val="2"/>
                <w:sz w:val="24"/>
                <w:szCs w:val="24"/>
                <w:lang w:val="en-US" w:eastAsia="zh-CN" w:bidi="ar-SA"/>
              </w:rPr>
              <w:t>Yes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2344"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is_chassis_damage</w:t>
            </w:r>
          </w:p>
        </w:tc>
        <w:tc>
          <w:tcPr>
            <w:tcW w:w="1080"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bit</w:t>
            </w:r>
          </w:p>
        </w:tc>
        <w:tc>
          <w:tcPr>
            <w:tcW w:w="1344"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1248"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w:t>
            </w:r>
          </w:p>
        </w:tc>
        <w:tc>
          <w:tcPr>
            <w:tcW w:w="2511" w:type="dxa"/>
            <w:tcBorders>
              <w:top w:val="nil"/>
              <w:bottom w:val="nil"/>
            </w:tcBorders>
            <w:vAlign w:val="center"/>
          </w:tcPr>
          <w:p>
            <w:pPr>
              <w:pStyle w:val="36"/>
              <w:ind w:firstLine="0" w:firstLineChars="0"/>
              <w:jc w:val="left"/>
              <w:rPr>
                <w:rFonts w:hint="eastAsia" w:ascii="Times New Roman" w:hAnsi="Times New Roman" w:eastAsia="仿宋" w:cs="Times New Roman"/>
                <w:kern w:val="0"/>
                <w:sz w:val="21"/>
                <w:szCs w:val="21"/>
                <w:lang w:val="en-US" w:eastAsia="zh-CN" w:bidi="ar-SA"/>
              </w:rPr>
            </w:pPr>
            <w:r>
              <w:rPr>
                <w:rFonts w:hint="eastAsia" w:ascii="Times New Roman" w:hAnsi="Times New Roman" w:cs="Times New Roman"/>
                <w:sz w:val="21"/>
              </w:rPr>
              <w:t>底盘是否损坏，</w:t>
            </w:r>
            <w:r>
              <w:rPr>
                <w:rFonts w:hint="eastAsia" w:ascii="Times New Roman" w:hAnsi="Times New Roman" w:eastAsia="仿宋" w:cs="Times New Roman"/>
                <w:color w:val="000000"/>
                <w:kern w:val="2"/>
                <w:sz w:val="24"/>
                <w:szCs w:val="24"/>
                <w:lang w:val="en-US" w:eastAsia="zh-CN" w:bidi="ar-SA"/>
              </w:rPr>
              <w:t>0</w:t>
            </w:r>
            <w:r>
              <w:rPr>
                <w:rFonts w:hint="eastAsia" w:ascii="Times New Roman" w:hAnsi="Times New Roman" w:cs="Times New Roman"/>
                <w:sz w:val="21"/>
              </w:rPr>
              <w:t>:</w:t>
            </w:r>
            <w:r>
              <w:rPr>
                <w:rFonts w:hint="eastAsia" w:ascii="Times New Roman" w:hAnsi="Times New Roman" w:eastAsia="仿宋" w:cs="Times New Roman"/>
                <w:color w:val="000000"/>
                <w:kern w:val="2"/>
                <w:sz w:val="24"/>
                <w:szCs w:val="24"/>
                <w:lang w:val="en-US" w:eastAsia="zh-CN" w:bidi="ar-SA"/>
              </w:rPr>
              <w:t>No</w:t>
            </w:r>
            <w:r>
              <w:rPr>
                <w:rFonts w:hint="eastAsia" w:ascii="Times New Roman" w:hAnsi="Times New Roman" w:cs="Times New Roman"/>
                <w:sz w:val="21"/>
              </w:rPr>
              <w:t>，</w:t>
            </w:r>
            <w:r>
              <w:rPr>
                <w:rFonts w:hint="eastAsia" w:ascii="Times New Roman" w:hAnsi="Times New Roman" w:eastAsia="仿宋" w:cs="Times New Roman"/>
                <w:color w:val="000000"/>
                <w:kern w:val="2"/>
                <w:sz w:val="24"/>
                <w:szCs w:val="24"/>
                <w:lang w:val="en-US" w:eastAsia="zh-CN" w:bidi="ar-SA"/>
              </w:rPr>
              <w:t>1</w:t>
            </w:r>
            <w:r>
              <w:rPr>
                <w:rFonts w:hint="eastAsia" w:ascii="Times New Roman" w:hAnsi="Times New Roman" w:cs="Times New Roman"/>
                <w:sz w:val="21"/>
              </w:rPr>
              <w:t>:</w:t>
            </w:r>
            <w:r>
              <w:rPr>
                <w:rFonts w:hint="eastAsia" w:ascii="Times New Roman" w:hAnsi="Times New Roman" w:eastAsia="仿宋" w:cs="Times New Roman"/>
                <w:color w:val="000000"/>
                <w:kern w:val="2"/>
                <w:sz w:val="24"/>
                <w:szCs w:val="24"/>
                <w:lang w:val="en-US" w:eastAsia="zh-CN" w:bidi="ar-SA"/>
              </w:rPr>
              <w:t>Yes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2344"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is_gearbox_damage</w:t>
            </w:r>
          </w:p>
        </w:tc>
        <w:tc>
          <w:tcPr>
            <w:tcW w:w="1080"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bit</w:t>
            </w:r>
          </w:p>
        </w:tc>
        <w:tc>
          <w:tcPr>
            <w:tcW w:w="1344"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1248"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w:t>
            </w:r>
          </w:p>
        </w:tc>
        <w:tc>
          <w:tcPr>
            <w:tcW w:w="2511" w:type="dxa"/>
            <w:tcBorders>
              <w:top w:val="nil"/>
              <w:bottom w:val="nil"/>
            </w:tcBorders>
            <w:vAlign w:val="center"/>
          </w:tcPr>
          <w:p>
            <w:pPr>
              <w:pStyle w:val="36"/>
              <w:ind w:firstLine="0" w:firstLineChars="0"/>
              <w:jc w:val="left"/>
              <w:rPr>
                <w:rFonts w:hint="eastAsia" w:ascii="Times New Roman" w:hAnsi="Times New Roman" w:eastAsia="仿宋" w:cs="Times New Roman"/>
                <w:kern w:val="0"/>
                <w:sz w:val="21"/>
                <w:szCs w:val="21"/>
                <w:lang w:val="en-US" w:eastAsia="zh-CN" w:bidi="ar-SA"/>
              </w:rPr>
            </w:pPr>
            <w:r>
              <w:rPr>
                <w:rFonts w:hint="eastAsia" w:ascii="Times New Roman" w:hAnsi="Times New Roman" w:cs="Times New Roman"/>
                <w:sz w:val="21"/>
              </w:rPr>
              <w:t>齿轮箱是否损坏，</w:t>
            </w:r>
            <w:r>
              <w:rPr>
                <w:rFonts w:hint="eastAsia" w:ascii="Times New Roman" w:hAnsi="Times New Roman" w:eastAsia="仿宋" w:cs="Times New Roman"/>
                <w:color w:val="000000"/>
                <w:kern w:val="2"/>
                <w:sz w:val="24"/>
                <w:szCs w:val="24"/>
                <w:lang w:val="en-US" w:eastAsia="zh-CN" w:bidi="ar-SA"/>
              </w:rPr>
              <w:t>0</w:t>
            </w:r>
            <w:r>
              <w:rPr>
                <w:rFonts w:hint="eastAsia" w:ascii="Times New Roman" w:hAnsi="Times New Roman" w:cs="Times New Roman"/>
                <w:sz w:val="21"/>
              </w:rPr>
              <w:t>:</w:t>
            </w:r>
            <w:r>
              <w:rPr>
                <w:rFonts w:hint="eastAsia" w:ascii="Times New Roman" w:hAnsi="Times New Roman" w:eastAsia="仿宋" w:cs="Times New Roman"/>
                <w:color w:val="000000"/>
                <w:kern w:val="2"/>
                <w:sz w:val="24"/>
                <w:szCs w:val="24"/>
                <w:lang w:val="en-US" w:eastAsia="zh-CN" w:bidi="ar-SA"/>
              </w:rPr>
              <w:t>No</w:t>
            </w:r>
            <w:r>
              <w:rPr>
                <w:rFonts w:hint="eastAsia" w:ascii="Times New Roman" w:hAnsi="Times New Roman" w:cs="Times New Roman"/>
                <w:sz w:val="21"/>
              </w:rPr>
              <w:t>，</w:t>
            </w:r>
            <w:r>
              <w:rPr>
                <w:rFonts w:hint="eastAsia" w:ascii="Times New Roman" w:hAnsi="Times New Roman" w:eastAsia="仿宋" w:cs="Times New Roman"/>
                <w:color w:val="000000"/>
                <w:kern w:val="2"/>
                <w:sz w:val="24"/>
                <w:szCs w:val="24"/>
                <w:lang w:val="en-US" w:eastAsia="zh-CN" w:bidi="ar-SA"/>
              </w:rPr>
              <w:t>1</w:t>
            </w:r>
            <w:r>
              <w:rPr>
                <w:rFonts w:hint="eastAsia" w:ascii="Times New Roman" w:hAnsi="Times New Roman" w:cs="Times New Roman"/>
                <w:sz w:val="21"/>
              </w:rPr>
              <w:t>:</w:t>
            </w:r>
            <w:r>
              <w:rPr>
                <w:rFonts w:hint="eastAsia" w:ascii="Times New Roman" w:hAnsi="Times New Roman" w:eastAsia="仿宋" w:cs="Times New Roman"/>
                <w:color w:val="000000"/>
                <w:kern w:val="2"/>
                <w:sz w:val="24"/>
                <w:szCs w:val="24"/>
                <w:lang w:val="en-US" w:eastAsia="zh-CN" w:bidi="ar-SA"/>
              </w:rPr>
              <w:t>Yes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2344"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is_non_cosmestic_repair</w:t>
            </w:r>
          </w:p>
        </w:tc>
        <w:tc>
          <w:tcPr>
            <w:tcW w:w="1080"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bit</w:t>
            </w:r>
          </w:p>
        </w:tc>
        <w:tc>
          <w:tcPr>
            <w:tcW w:w="1344"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1248"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w:t>
            </w:r>
          </w:p>
        </w:tc>
        <w:tc>
          <w:tcPr>
            <w:tcW w:w="2511" w:type="dxa"/>
            <w:tcBorders>
              <w:top w:val="nil"/>
              <w:bottom w:val="nil"/>
            </w:tcBorders>
            <w:vAlign w:val="center"/>
          </w:tcPr>
          <w:p>
            <w:pPr>
              <w:pStyle w:val="36"/>
              <w:ind w:firstLine="0" w:firstLineChars="0"/>
              <w:jc w:val="left"/>
              <w:rPr>
                <w:rFonts w:hint="eastAsia" w:ascii="Times New Roman" w:hAnsi="Times New Roman" w:eastAsia="仿宋" w:cs="Times New Roman"/>
                <w:kern w:val="0"/>
                <w:sz w:val="21"/>
                <w:szCs w:val="21"/>
                <w:lang w:val="en-US" w:eastAsia="zh-CN" w:bidi="ar-SA"/>
              </w:rPr>
            </w:pPr>
            <w:r>
              <w:rPr>
                <w:rFonts w:hint="eastAsia" w:ascii="Times New Roman" w:hAnsi="Times New Roman" w:cs="Times New Roman"/>
                <w:sz w:val="21"/>
              </w:rPr>
              <w:t>是否美容修复</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2344"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estimated_repair_cost_unit</w:t>
            </w:r>
          </w:p>
        </w:tc>
        <w:tc>
          <w:tcPr>
            <w:tcW w:w="1080"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1344"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1248"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10</w:t>
            </w:r>
          </w:p>
        </w:tc>
        <w:tc>
          <w:tcPr>
            <w:tcW w:w="2511" w:type="dxa"/>
            <w:tcBorders>
              <w:top w:val="nil"/>
              <w:bottom w:val="nil"/>
            </w:tcBorders>
            <w:vAlign w:val="center"/>
          </w:tcPr>
          <w:p>
            <w:pPr>
              <w:pStyle w:val="36"/>
              <w:ind w:firstLine="0" w:firstLineChars="0"/>
              <w:jc w:val="left"/>
              <w:rPr>
                <w:rFonts w:hint="eastAsia" w:ascii="Times New Roman" w:hAnsi="Times New Roman" w:eastAsia="仿宋" w:cs="Times New Roman"/>
                <w:kern w:val="0"/>
                <w:sz w:val="21"/>
                <w:szCs w:val="21"/>
                <w:lang w:val="en-US" w:eastAsia="zh-CN" w:bidi="ar-SA"/>
              </w:rPr>
            </w:pPr>
            <w:r>
              <w:rPr>
                <w:rFonts w:hint="eastAsia" w:ascii="Times New Roman" w:hAnsi="Times New Roman" w:cs="Times New Roman"/>
                <w:sz w:val="21"/>
              </w:rPr>
              <w:t>估计维修成本单位</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2344"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estimated_repair_cost</w:t>
            </w:r>
          </w:p>
        </w:tc>
        <w:tc>
          <w:tcPr>
            <w:tcW w:w="1080"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int</w:t>
            </w:r>
          </w:p>
        </w:tc>
        <w:tc>
          <w:tcPr>
            <w:tcW w:w="1344"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1248"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11</w:t>
            </w:r>
          </w:p>
        </w:tc>
        <w:tc>
          <w:tcPr>
            <w:tcW w:w="2511" w:type="dxa"/>
            <w:tcBorders>
              <w:top w:val="nil"/>
              <w:bottom w:val="nil"/>
            </w:tcBorders>
            <w:vAlign w:val="center"/>
          </w:tcPr>
          <w:p>
            <w:pPr>
              <w:pStyle w:val="36"/>
              <w:ind w:firstLine="0" w:firstLineChars="0"/>
              <w:jc w:val="left"/>
              <w:rPr>
                <w:rFonts w:hint="eastAsia" w:ascii="Times New Roman" w:hAnsi="Times New Roman" w:eastAsia="仿宋" w:cs="Times New Roman"/>
                <w:kern w:val="0"/>
                <w:sz w:val="21"/>
                <w:szCs w:val="21"/>
                <w:lang w:val="en-US" w:eastAsia="zh-CN" w:bidi="ar-SA"/>
              </w:rPr>
            </w:pPr>
            <w:r>
              <w:rPr>
                <w:rFonts w:hint="eastAsia" w:ascii="Times New Roman" w:hAnsi="Times New Roman" w:cs="Times New Roman"/>
                <w:sz w:val="21"/>
              </w:rPr>
              <w:t>估计维修成本(最小价格单元)</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2344"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estimated_repair_cost_pdf</w:t>
            </w:r>
          </w:p>
        </w:tc>
        <w:tc>
          <w:tcPr>
            <w:tcW w:w="1080"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1344"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1248"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1024</w:t>
            </w:r>
          </w:p>
        </w:tc>
        <w:tc>
          <w:tcPr>
            <w:tcW w:w="2511" w:type="dxa"/>
            <w:tcBorders>
              <w:top w:val="nil"/>
              <w:bottom w:val="nil"/>
            </w:tcBorders>
            <w:vAlign w:val="center"/>
          </w:tcPr>
          <w:p>
            <w:pPr>
              <w:pStyle w:val="36"/>
              <w:ind w:firstLine="0" w:firstLineChars="0"/>
              <w:jc w:val="left"/>
              <w:rPr>
                <w:rFonts w:hint="eastAsia" w:ascii="Times New Roman" w:hAnsi="Times New Roman" w:eastAsia="仿宋" w:cs="Times New Roman"/>
                <w:kern w:val="0"/>
                <w:sz w:val="21"/>
                <w:szCs w:val="21"/>
                <w:lang w:val="en-US" w:eastAsia="zh-CN" w:bidi="ar-SA"/>
              </w:rPr>
            </w:pPr>
            <w:r>
              <w:rPr>
                <w:rFonts w:hint="eastAsia" w:ascii="Times New Roman" w:hAnsi="Times New Roman" w:cs="Times New Roman"/>
                <w:sz w:val="21"/>
              </w:rPr>
              <w:t>估计维修成本附件</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2344"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create_by</w:t>
            </w:r>
          </w:p>
        </w:tc>
        <w:tc>
          <w:tcPr>
            <w:tcW w:w="1080"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1344"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1248"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2511" w:type="dxa"/>
            <w:tcBorders>
              <w:top w:val="nil"/>
              <w:bottom w:val="nil"/>
            </w:tcBorders>
            <w:vAlign w:val="center"/>
          </w:tcPr>
          <w:p>
            <w:pPr>
              <w:pStyle w:val="36"/>
              <w:ind w:firstLine="0" w:firstLineChars="0"/>
              <w:jc w:val="left"/>
              <w:rPr>
                <w:rFonts w:hint="eastAsia" w:ascii="Times New Roman" w:hAnsi="Times New Roman" w:eastAsia="仿宋" w:cs="Times New Roman"/>
                <w:kern w:val="0"/>
                <w:sz w:val="21"/>
                <w:szCs w:val="21"/>
                <w:lang w:val="en-US" w:eastAsia="zh-CN" w:bidi="ar-SA"/>
              </w:rPr>
            </w:pPr>
            <w:r>
              <w:rPr>
                <w:rFonts w:hint="eastAsia" w:ascii="Times New Roman" w:hAnsi="Times New Roman" w:cs="Times New Roman"/>
                <w:sz w:val="21"/>
              </w:rPr>
              <w:t>创建人</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2344"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update_by</w:t>
            </w:r>
          </w:p>
        </w:tc>
        <w:tc>
          <w:tcPr>
            <w:tcW w:w="1080"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1344"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1248"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2511" w:type="dxa"/>
            <w:tcBorders>
              <w:top w:val="nil"/>
              <w:bottom w:val="nil"/>
            </w:tcBorders>
            <w:vAlign w:val="center"/>
          </w:tcPr>
          <w:p>
            <w:pPr>
              <w:pStyle w:val="36"/>
              <w:ind w:firstLine="0" w:firstLineChars="0"/>
              <w:jc w:val="left"/>
              <w:rPr>
                <w:rFonts w:hint="eastAsia" w:ascii="Times New Roman" w:hAnsi="Times New Roman" w:eastAsia="仿宋" w:cs="Times New Roman"/>
                <w:kern w:val="0"/>
                <w:sz w:val="21"/>
                <w:szCs w:val="21"/>
                <w:lang w:val="en-US" w:eastAsia="zh-CN" w:bidi="ar-SA"/>
              </w:rPr>
            </w:pPr>
            <w:r>
              <w:rPr>
                <w:rFonts w:hint="eastAsia" w:ascii="Times New Roman" w:hAnsi="Times New Roman" w:cs="Times New Roman"/>
                <w:sz w:val="21"/>
              </w:rPr>
              <w:t>更新人</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2344"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create_time</w:t>
            </w:r>
          </w:p>
        </w:tc>
        <w:tc>
          <w:tcPr>
            <w:tcW w:w="1080"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1344"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248"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2511" w:type="dxa"/>
            <w:tcBorders>
              <w:top w:val="nil"/>
              <w:bottom w:val="nil"/>
            </w:tcBorders>
            <w:vAlign w:val="center"/>
          </w:tcPr>
          <w:p>
            <w:pPr>
              <w:pStyle w:val="36"/>
              <w:ind w:firstLine="0" w:firstLineChars="0"/>
              <w:jc w:val="left"/>
              <w:rPr>
                <w:rFonts w:hint="eastAsia" w:ascii="Times New Roman" w:hAnsi="Times New Roman" w:eastAsia="仿宋" w:cs="Times New Roman"/>
                <w:kern w:val="0"/>
                <w:sz w:val="21"/>
                <w:szCs w:val="21"/>
                <w:lang w:val="en-US" w:eastAsia="zh-CN" w:bidi="ar-SA"/>
              </w:rPr>
            </w:pPr>
            <w:r>
              <w:rPr>
                <w:rFonts w:hint="eastAsia" w:ascii="Times New Roman" w:hAnsi="Times New Roman" w:cs="Times New Roman"/>
                <w:sz w:val="21"/>
              </w:rPr>
              <w:t>创建时间</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2344"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update_time</w:t>
            </w:r>
          </w:p>
        </w:tc>
        <w:tc>
          <w:tcPr>
            <w:tcW w:w="1080"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1344"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248"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2511" w:type="dxa"/>
            <w:tcBorders>
              <w:top w:val="nil"/>
              <w:bottom w:val="nil"/>
            </w:tcBorders>
            <w:vAlign w:val="center"/>
          </w:tcPr>
          <w:p>
            <w:pPr>
              <w:pStyle w:val="36"/>
              <w:ind w:firstLine="0" w:firstLineChars="0"/>
              <w:jc w:val="left"/>
              <w:rPr>
                <w:rFonts w:hint="eastAsia" w:ascii="Times New Roman" w:hAnsi="Times New Roman" w:eastAsia="仿宋" w:cs="Times New Roman"/>
                <w:kern w:val="0"/>
                <w:sz w:val="21"/>
                <w:szCs w:val="21"/>
                <w:lang w:val="en-US" w:eastAsia="zh-CN" w:bidi="ar-SA"/>
              </w:rPr>
            </w:pPr>
            <w:r>
              <w:rPr>
                <w:rFonts w:hint="eastAsia" w:ascii="Times New Roman" w:hAnsi="Times New Roman" w:cs="Times New Roman"/>
                <w:sz w:val="21"/>
              </w:rPr>
              <w:t>更新时间</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2344"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delete_time</w:t>
            </w:r>
          </w:p>
        </w:tc>
        <w:tc>
          <w:tcPr>
            <w:tcW w:w="1080"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1344"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248"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2511" w:type="dxa"/>
            <w:tcBorders>
              <w:top w:val="nil"/>
              <w:bottom w:val="nil"/>
            </w:tcBorders>
            <w:vAlign w:val="center"/>
          </w:tcPr>
          <w:p>
            <w:pPr>
              <w:pStyle w:val="36"/>
              <w:ind w:firstLine="0" w:firstLineChars="0"/>
              <w:jc w:val="left"/>
              <w:rPr>
                <w:rFonts w:hint="eastAsia" w:ascii="Times New Roman" w:hAnsi="Times New Roman" w:eastAsia="仿宋" w:cs="Times New Roman"/>
                <w:kern w:val="0"/>
                <w:sz w:val="21"/>
                <w:szCs w:val="21"/>
                <w:lang w:val="en-US" w:eastAsia="zh-CN" w:bidi="ar-SA"/>
              </w:rPr>
            </w:pPr>
            <w:r>
              <w:rPr>
                <w:rFonts w:hint="eastAsia" w:ascii="Times New Roman" w:hAnsi="Times New Roman" w:cs="Times New Roman"/>
                <w:sz w:val="21"/>
              </w:rPr>
              <w:t>为空代表未被删除</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2344"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is_deleted</w:t>
            </w:r>
          </w:p>
        </w:tc>
        <w:tc>
          <w:tcPr>
            <w:tcW w:w="1080"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bit</w:t>
            </w:r>
          </w:p>
        </w:tc>
        <w:tc>
          <w:tcPr>
            <w:tcW w:w="1344"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1248"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w:t>
            </w:r>
          </w:p>
        </w:tc>
        <w:tc>
          <w:tcPr>
            <w:tcW w:w="2511" w:type="dxa"/>
            <w:tcBorders>
              <w:top w:val="nil"/>
              <w:bottom w:val="nil"/>
            </w:tcBorders>
            <w:vAlign w:val="center"/>
          </w:tcPr>
          <w:p>
            <w:pPr>
              <w:pStyle w:val="36"/>
              <w:ind w:firstLine="0" w:firstLineChars="0"/>
              <w:jc w:val="left"/>
              <w:rPr>
                <w:rFonts w:hint="eastAsia" w:ascii="Times New Roman" w:hAnsi="Times New Roman" w:eastAsia="仿宋" w:cs="Times New Roman"/>
                <w:kern w:val="0"/>
                <w:sz w:val="21"/>
                <w:szCs w:val="21"/>
                <w:lang w:val="en-US" w:eastAsia="zh-CN" w:bidi="ar-SA"/>
              </w:rPr>
            </w:pPr>
            <w:r>
              <w:rPr>
                <w:rFonts w:hint="eastAsia" w:ascii="Times New Roman" w:hAnsi="Times New Roman" w:cs="Times New Roman"/>
                <w:sz w:val="21"/>
              </w:rPr>
              <w:t>状态：</w:t>
            </w:r>
            <w:r>
              <w:rPr>
                <w:rFonts w:hint="eastAsia" w:ascii="Times New Roman" w:hAnsi="Times New Roman" w:eastAsia="仿宋" w:cs="Times New Roman"/>
                <w:color w:val="000000"/>
                <w:kern w:val="2"/>
                <w:sz w:val="24"/>
                <w:szCs w:val="24"/>
                <w:lang w:val="en-US" w:eastAsia="zh-CN" w:bidi="ar-SA"/>
              </w:rPr>
              <w:t>1</w:t>
            </w:r>
            <w:r>
              <w:rPr>
                <w:rFonts w:hint="eastAsia" w:ascii="Times New Roman" w:hAnsi="Times New Roman" w:cs="Times New Roman"/>
                <w:sz w:val="21"/>
              </w:rPr>
              <w:t>启用（默认）、</w:t>
            </w:r>
            <w:r>
              <w:rPr>
                <w:rFonts w:hint="eastAsia" w:ascii="Times New Roman" w:hAnsi="Times New Roman" w:eastAsia="仿宋" w:cs="Times New Roman"/>
                <w:color w:val="000000"/>
                <w:kern w:val="2"/>
                <w:sz w:val="24"/>
                <w:szCs w:val="24"/>
                <w:lang w:val="en-US" w:eastAsia="zh-CN" w:bidi="ar-SA"/>
              </w:rPr>
              <w:t>0</w:t>
            </w:r>
            <w:r>
              <w:rPr>
                <w:rFonts w:hint="eastAsia" w:ascii="Times New Roman" w:hAnsi="Times New Roman" w:cs="Times New Roman"/>
                <w:sz w:val="21"/>
              </w:rPr>
              <w:t>禁用</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2344" w:type="dxa"/>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is_deregistered</w:t>
            </w:r>
          </w:p>
        </w:tc>
        <w:tc>
          <w:tcPr>
            <w:tcW w:w="1080" w:type="dxa"/>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bit</w:t>
            </w:r>
          </w:p>
        </w:tc>
        <w:tc>
          <w:tcPr>
            <w:tcW w:w="1344" w:type="dxa"/>
            <w:tcBorders>
              <w:top w:val="nil"/>
              <w:bottom w:val="single" w:color="auto" w:sz="12" w:space="0"/>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1248" w:type="dxa"/>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w:t>
            </w:r>
          </w:p>
        </w:tc>
        <w:tc>
          <w:tcPr>
            <w:tcW w:w="2511" w:type="dxa"/>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kern w:val="0"/>
                <w:sz w:val="21"/>
                <w:szCs w:val="21"/>
                <w:lang w:val="en-US" w:eastAsia="zh-CN" w:bidi="ar-SA"/>
              </w:rPr>
            </w:pPr>
            <w:r>
              <w:rPr>
                <w:rFonts w:hint="eastAsia" w:ascii="Times New Roman" w:hAnsi="Times New Roman" w:cs="Times New Roman"/>
                <w:sz w:val="21"/>
              </w:rPr>
              <w:t>是否注销，</w:t>
            </w:r>
            <w:r>
              <w:rPr>
                <w:rFonts w:hint="eastAsia" w:ascii="Times New Roman" w:hAnsi="Times New Roman" w:eastAsia="仿宋" w:cs="Times New Roman"/>
                <w:color w:val="000000"/>
                <w:kern w:val="2"/>
                <w:sz w:val="24"/>
                <w:szCs w:val="24"/>
                <w:lang w:val="en-US" w:eastAsia="zh-CN" w:bidi="ar-SA"/>
              </w:rPr>
              <w:t>0:</w:t>
            </w:r>
            <w:r>
              <w:rPr>
                <w:rFonts w:hint="eastAsia" w:ascii="Times New Roman" w:hAnsi="Times New Roman" w:cs="Times New Roman"/>
                <w:sz w:val="21"/>
              </w:rPr>
              <w:t>否，</w:t>
            </w:r>
            <w:r>
              <w:rPr>
                <w:rFonts w:hint="eastAsia" w:ascii="Times New Roman" w:hAnsi="Times New Roman" w:eastAsia="仿宋" w:cs="Times New Roman"/>
                <w:color w:val="000000"/>
                <w:kern w:val="2"/>
                <w:sz w:val="24"/>
                <w:szCs w:val="24"/>
                <w:lang w:val="en-US" w:eastAsia="zh-CN" w:bidi="ar-SA"/>
              </w:rPr>
              <w:t>1</w:t>
            </w:r>
            <w:r>
              <w:rPr>
                <w:rFonts w:hint="eastAsia" w:ascii="Times New Roman" w:hAnsi="Times New Roman" w:cs="Times New Roman"/>
                <w:sz w:val="21"/>
              </w:rPr>
              <w:t>:是</w:t>
            </w:r>
          </w:p>
        </w:tc>
      </w:tr>
    </w:tbl>
    <w:p>
      <w:pPr>
        <w:spacing w:before="312" w:beforeLines="100" w:after="312" w:afterLines="100" w:line="400" w:lineRule="exact"/>
        <w:jc w:val="center"/>
        <w:rPr>
          <w:rFonts w:hint="eastAsia" w:ascii="仿宋" w:hAnsi="仿宋" w:eastAsia="仿宋"/>
          <w:b/>
          <w:bCs/>
          <w:sz w:val="24"/>
        </w:rPr>
      </w:pPr>
    </w:p>
    <w:p>
      <w:pPr>
        <w:spacing w:before="312" w:beforeLines="100" w:after="312" w:afterLines="100" w:line="400" w:lineRule="exact"/>
        <w:jc w:val="center"/>
        <w:rPr>
          <w:rFonts w:hint="eastAsia" w:ascii="仿宋" w:hAnsi="仿宋" w:eastAsia="仿宋"/>
          <w:b/>
          <w:bCs/>
          <w:sz w:val="24"/>
        </w:rPr>
      </w:pPr>
    </w:p>
    <w:p>
      <w:pPr>
        <w:spacing w:before="312" w:beforeLines="100" w:after="312" w:afterLines="100" w:line="400" w:lineRule="exact"/>
        <w:jc w:val="center"/>
        <w:rPr>
          <w:rFonts w:ascii="仿宋" w:hAnsi="仿宋" w:eastAsia="仿宋"/>
          <w:b/>
          <w:bCs/>
          <w:sz w:val="24"/>
        </w:rPr>
      </w:pPr>
      <w:r>
        <w:rPr>
          <w:rFonts w:hint="eastAsia" w:ascii="仿宋" w:hAnsi="仿宋" w:eastAsia="仿宋"/>
          <w:b/>
          <w:bCs/>
          <w:sz w:val="24"/>
        </w:rPr>
        <w:t>表4</w:t>
      </w:r>
      <w:r>
        <w:rPr>
          <w:rFonts w:ascii="仿宋" w:hAnsi="仿宋" w:eastAsia="仿宋"/>
          <w:b/>
          <w:bCs/>
          <w:sz w:val="24"/>
        </w:rPr>
        <w:t>.</w:t>
      </w:r>
      <w:r>
        <w:rPr>
          <w:rFonts w:hint="eastAsia" w:ascii="仿宋" w:hAnsi="仿宋" w:eastAsia="仿宋"/>
          <w:b/>
          <w:bCs/>
          <w:sz w:val="24"/>
        </w:rPr>
        <w:t>5</w:t>
      </w:r>
      <w:r>
        <w:rPr>
          <w:rFonts w:ascii="仿宋" w:hAnsi="仿宋" w:eastAsia="仿宋"/>
          <w:b/>
          <w:bCs/>
          <w:sz w:val="24"/>
        </w:rPr>
        <w:t xml:space="preserve"> </w:t>
      </w:r>
      <w:r>
        <w:rPr>
          <w:rFonts w:hint="eastAsia" w:ascii="仿宋" w:hAnsi="仿宋" w:eastAsia="仿宋"/>
          <w:b/>
          <w:bCs/>
          <w:sz w:val="24"/>
        </w:rPr>
        <w:t>车资源（图片，视频）表</w:t>
      </w:r>
      <w:r>
        <w:rPr>
          <w:rFonts w:hint="eastAsia" w:ascii="仿宋" w:hAnsi="仿宋" w:eastAsia="仿宋" w:cs="宋体"/>
          <w:b/>
          <w:color w:val="000000"/>
          <w:kern w:val="0"/>
          <w:sz w:val="24"/>
        </w:rPr>
        <w:t xml:space="preserve"> —— motovill_car_resource</w:t>
      </w:r>
    </w:p>
    <w:tbl>
      <w:tblPr>
        <w:tblStyle w:val="20"/>
        <w:tblW w:w="5000"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803"/>
        <w:gridCol w:w="1788"/>
        <w:gridCol w:w="1452"/>
        <w:gridCol w:w="1452"/>
        <w:gridCol w:w="2032"/>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cantSplit/>
          <w:tblHeader/>
          <w:jc w:val="center"/>
        </w:trPr>
        <w:tc>
          <w:tcPr>
            <w:tcW w:w="1057"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名称</w:t>
            </w:r>
          </w:p>
        </w:tc>
        <w:tc>
          <w:tcPr>
            <w:tcW w:w="1048"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数据类型</w:t>
            </w:r>
          </w:p>
        </w:tc>
        <w:tc>
          <w:tcPr>
            <w:tcW w:w="851"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允许空值</w:t>
            </w:r>
          </w:p>
        </w:tc>
        <w:tc>
          <w:tcPr>
            <w:tcW w:w="851"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长度</w:t>
            </w:r>
          </w:p>
        </w:tc>
        <w:tc>
          <w:tcPr>
            <w:tcW w:w="1191"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id</w:t>
            </w:r>
          </w:p>
        </w:tc>
        <w:tc>
          <w:tcPr>
            <w:tcW w:w="1048" w:type="pct"/>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851" w:type="pct"/>
            <w:tcBorders>
              <w:top w:val="single" w:color="auto" w:sz="8" w:space="0"/>
              <w:bottom w:val="nil"/>
            </w:tcBorders>
            <w:vAlign w:val="center"/>
          </w:tcPr>
          <w:p>
            <w:pPr>
              <w:pStyle w:val="36"/>
              <w:ind w:firstLine="0" w:firstLineChars="0"/>
              <w:jc w:val="left"/>
              <w:rPr>
                <w:rFonts w:ascii="Times New Roman" w:hAnsi="Times New Roman" w:cs="Times New Roman"/>
                <w:sz w:val="21"/>
              </w:rPr>
            </w:pPr>
          </w:p>
        </w:tc>
        <w:tc>
          <w:tcPr>
            <w:tcW w:w="1191" w:type="pct"/>
            <w:tcBorders>
              <w:top w:val="single" w:color="auto" w:sz="8" w:space="0"/>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主键</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名称</w:t>
            </w:r>
          </w:p>
        </w:tc>
        <w:tc>
          <w:tcPr>
            <w:tcW w:w="1048"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数据类型</w:t>
            </w:r>
          </w:p>
        </w:tc>
        <w:tc>
          <w:tcPr>
            <w:tcW w:w="851"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允许空值</w:t>
            </w:r>
          </w:p>
        </w:tc>
        <w:tc>
          <w:tcPr>
            <w:tcW w:w="851"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长度</w:t>
            </w:r>
          </w:p>
        </w:tc>
        <w:tc>
          <w:tcPr>
            <w:tcW w:w="1191"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car_id</w:t>
            </w:r>
          </w:p>
        </w:tc>
        <w:tc>
          <w:tcPr>
            <w:tcW w:w="104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191"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拍卖车</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url</w:t>
            </w:r>
          </w:p>
        </w:tc>
        <w:tc>
          <w:tcPr>
            <w:tcW w:w="104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1024</w:t>
            </w:r>
          </w:p>
        </w:tc>
        <w:tc>
          <w:tcPr>
            <w:tcW w:w="1191"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资源：图片，视频</w:t>
            </w:r>
            <w:r>
              <w:rPr>
                <w:rFonts w:hint="eastAsia" w:ascii="Times New Roman" w:hAnsi="Times New Roman" w:eastAsia="仿宋" w:cs="Times New Roman"/>
                <w:color w:val="000000"/>
                <w:kern w:val="2"/>
                <w:sz w:val="24"/>
                <w:szCs w:val="24"/>
                <w:lang w:val="en-US" w:eastAsia="zh-CN" w:bidi="ar-SA"/>
              </w:rPr>
              <w:t>url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type</w:t>
            </w:r>
          </w:p>
        </w:tc>
        <w:tc>
          <w:tcPr>
            <w:tcW w:w="104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191"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车辆类型</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sort</w:t>
            </w:r>
          </w:p>
        </w:tc>
        <w:tc>
          <w:tcPr>
            <w:tcW w:w="104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int</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11</w:t>
            </w:r>
          </w:p>
        </w:tc>
        <w:tc>
          <w:tcPr>
            <w:tcW w:w="1191"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资源排列顺序</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create_by</w:t>
            </w:r>
          </w:p>
        </w:tc>
        <w:tc>
          <w:tcPr>
            <w:tcW w:w="104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191"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创建者</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update_by</w:t>
            </w:r>
          </w:p>
        </w:tc>
        <w:tc>
          <w:tcPr>
            <w:tcW w:w="104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191"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更新者</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create_time</w:t>
            </w:r>
          </w:p>
        </w:tc>
        <w:tc>
          <w:tcPr>
            <w:tcW w:w="104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191"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创建日期</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update_time</w:t>
            </w:r>
          </w:p>
        </w:tc>
        <w:tc>
          <w:tcPr>
            <w:tcW w:w="104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191"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更新时间</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delete_time</w:t>
            </w:r>
          </w:p>
        </w:tc>
        <w:tc>
          <w:tcPr>
            <w:tcW w:w="104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191"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为空代表未被删除</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is_deleted</w:t>
            </w:r>
          </w:p>
        </w:tc>
        <w:tc>
          <w:tcPr>
            <w:tcW w:w="1048" w:type="pct"/>
            <w:tcBorders>
              <w:top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bit</w:t>
            </w:r>
          </w:p>
        </w:tc>
        <w:tc>
          <w:tcPr>
            <w:tcW w:w="851" w:type="pct"/>
            <w:tcBorders>
              <w:top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851" w:type="pct"/>
            <w:tcBorders>
              <w:top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191" w:type="pct"/>
            <w:tcBorders>
              <w:top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状态：</w:t>
            </w:r>
            <w:r>
              <w:rPr>
                <w:rFonts w:hint="eastAsia" w:ascii="Times New Roman" w:hAnsi="Times New Roman" w:eastAsia="仿宋" w:cs="Times New Roman"/>
                <w:color w:val="000000"/>
                <w:kern w:val="2"/>
                <w:sz w:val="24"/>
                <w:szCs w:val="24"/>
                <w:lang w:val="en-US" w:eastAsia="zh-CN" w:bidi="ar-SA"/>
              </w:rPr>
              <w:t>1</w:t>
            </w:r>
            <w:r>
              <w:rPr>
                <w:rFonts w:hint="eastAsia" w:ascii="Times New Roman" w:hAnsi="Times New Roman" w:cs="Times New Roman"/>
                <w:sz w:val="21"/>
              </w:rPr>
              <w:t>启用（默认）、</w:t>
            </w:r>
            <w:r>
              <w:rPr>
                <w:rFonts w:hint="eastAsia" w:ascii="Times New Roman" w:hAnsi="Times New Roman" w:eastAsia="仿宋" w:cs="Times New Roman"/>
                <w:color w:val="000000"/>
                <w:kern w:val="2"/>
                <w:sz w:val="24"/>
                <w:szCs w:val="24"/>
                <w:lang w:val="en-US" w:eastAsia="zh-CN" w:bidi="ar-SA"/>
              </w:rPr>
              <w:t>0</w:t>
            </w:r>
            <w:r>
              <w:rPr>
                <w:rFonts w:hint="eastAsia" w:ascii="Times New Roman" w:hAnsi="Times New Roman" w:cs="Times New Roman"/>
                <w:sz w:val="21"/>
              </w:rPr>
              <w:t>禁用</w:t>
            </w:r>
          </w:p>
        </w:tc>
      </w:tr>
    </w:tbl>
    <w:p>
      <w:pPr>
        <w:spacing w:before="312" w:beforeLines="100" w:after="312" w:afterLines="100" w:line="400" w:lineRule="exact"/>
        <w:jc w:val="center"/>
        <w:rPr>
          <w:rFonts w:ascii="仿宋" w:hAnsi="仿宋" w:eastAsia="仿宋" w:cs="宋体"/>
          <w:b/>
          <w:bCs/>
          <w:color w:val="000000"/>
          <w:kern w:val="0"/>
          <w:sz w:val="24"/>
        </w:rPr>
      </w:pPr>
      <w:r>
        <w:rPr>
          <w:rFonts w:hint="eastAsia" w:ascii="仿宋" w:hAnsi="仿宋" w:eastAsia="仿宋"/>
          <w:b/>
          <w:bCs/>
          <w:sz w:val="24"/>
        </w:rPr>
        <w:t>表4</w:t>
      </w:r>
      <w:r>
        <w:rPr>
          <w:rFonts w:ascii="仿宋" w:hAnsi="仿宋" w:eastAsia="仿宋"/>
          <w:b/>
          <w:bCs/>
          <w:sz w:val="24"/>
        </w:rPr>
        <w:t>.</w:t>
      </w:r>
      <w:r>
        <w:rPr>
          <w:rFonts w:hint="eastAsia" w:ascii="仿宋" w:hAnsi="仿宋" w:eastAsia="仿宋"/>
          <w:b/>
          <w:bCs/>
          <w:sz w:val="24"/>
        </w:rPr>
        <w:t>6</w:t>
      </w:r>
      <w:r>
        <w:rPr>
          <w:rFonts w:ascii="仿宋" w:hAnsi="仿宋" w:eastAsia="仿宋"/>
          <w:b/>
          <w:bCs/>
          <w:sz w:val="24"/>
        </w:rPr>
        <w:t xml:space="preserve"> </w:t>
      </w:r>
      <w:r>
        <w:rPr>
          <w:rFonts w:hint="eastAsia" w:ascii="仿宋" w:hAnsi="仿宋" w:eastAsia="仿宋"/>
          <w:b/>
          <w:bCs/>
          <w:sz w:val="24"/>
        </w:rPr>
        <w:t>用户收藏表</w:t>
      </w:r>
      <w:r>
        <w:rPr>
          <w:rFonts w:hint="eastAsia" w:ascii="仿宋" w:hAnsi="仿宋" w:eastAsia="仿宋" w:cs="宋体"/>
          <w:b/>
          <w:color w:val="000000"/>
          <w:kern w:val="0"/>
          <w:sz w:val="24"/>
        </w:rPr>
        <w:t xml:space="preserve"> —— motovill_favourites</w:t>
      </w:r>
    </w:p>
    <w:tbl>
      <w:tblPr>
        <w:tblStyle w:val="20"/>
        <w:tblW w:w="5000"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2453"/>
        <w:gridCol w:w="1624"/>
        <w:gridCol w:w="1290"/>
        <w:gridCol w:w="1290"/>
        <w:gridCol w:w="1870"/>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cantSplit/>
          <w:tblHeader/>
          <w:jc w:val="center"/>
        </w:trPr>
        <w:tc>
          <w:tcPr>
            <w:tcW w:w="1438"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名称</w:t>
            </w:r>
          </w:p>
        </w:tc>
        <w:tc>
          <w:tcPr>
            <w:tcW w:w="952"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数据类型</w:t>
            </w:r>
          </w:p>
        </w:tc>
        <w:tc>
          <w:tcPr>
            <w:tcW w:w="756"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允许空值</w:t>
            </w:r>
          </w:p>
        </w:tc>
        <w:tc>
          <w:tcPr>
            <w:tcW w:w="756"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长度</w:t>
            </w:r>
          </w:p>
        </w:tc>
        <w:tc>
          <w:tcPr>
            <w:tcW w:w="1096"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438" w:type="pct"/>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id</w:t>
            </w:r>
          </w:p>
        </w:tc>
        <w:tc>
          <w:tcPr>
            <w:tcW w:w="952" w:type="pct"/>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756" w:type="pct"/>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756" w:type="pct"/>
            <w:tcBorders>
              <w:top w:val="single" w:color="auto" w:sz="8" w:space="0"/>
              <w:bottom w:val="nil"/>
            </w:tcBorders>
            <w:vAlign w:val="center"/>
          </w:tcPr>
          <w:p>
            <w:pPr>
              <w:pStyle w:val="36"/>
              <w:ind w:firstLine="0" w:firstLineChars="0"/>
              <w:jc w:val="left"/>
              <w:rPr>
                <w:rFonts w:ascii="Times New Roman" w:hAnsi="Times New Roman" w:cs="Times New Roman"/>
                <w:sz w:val="21"/>
              </w:rPr>
            </w:pPr>
          </w:p>
        </w:tc>
        <w:tc>
          <w:tcPr>
            <w:tcW w:w="1096" w:type="pct"/>
            <w:tcBorders>
              <w:top w:val="single" w:color="auto" w:sz="8" w:space="0"/>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主键</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43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user_id</w:t>
            </w:r>
          </w:p>
        </w:tc>
        <w:tc>
          <w:tcPr>
            <w:tcW w:w="952"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1341"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756" w:type="pct"/>
            <w:tcBorders>
              <w:top w:val="nil"/>
              <w:bottom w:val="nil"/>
            </w:tcBorders>
            <w:vAlign w:val="center"/>
          </w:tcPr>
          <w:p>
            <w:pPr>
              <w:pStyle w:val="36"/>
              <w:ind w:firstLine="0" w:firstLineChars="0"/>
              <w:jc w:val="left"/>
              <w:rPr>
                <w:rFonts w:ascii="Times New Roman" w:hAnsi="Times New Roman" w:cs="Times New Roman"/>
                <w:sz w:val="21"/>
              </w:rPr>
            </w:pPr>
          </w:p>
        </w:tc>
        <w:tc>
          <w:tcPr>
            <w:tcW w:w="1096"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用户</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43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auction_id</w:t>
            </w:r>
          </w:p>
        </w:tc>
        <w:tc>
          <w:tcPr>
            <w:tcW w:w="952"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1341"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756" w:type="pct"/>
            <w:tcBorders>
              <w:top w:val="nil"/>
              <w:bottom w:val="nil"/>
            </w:tcBorders>
            <w:vAlign w:val="center"/>
          </w:tcPr>
          <w:p>
            <w:pPr>
              <w:pStyle w:val="36"/>
              <w:ind w:firstLine="0" w:firstLineChars="0"/>
              <w:jc w:val="left"/>
              <w:rPr>
                <w:rFonts w:ascii="Times New Roman" w:hAnsi="Times New Roman" w:cs="Times New Roman"/>
                <w:sz w:val="21"/>
              </w:rPr>
            </w:pPr>
          </w:p>
        </w:tc>
        <w:tc>
          <w:tcPr>
            <w:tcW w:w="1096"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考场名</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438" w:type="pct"/>
            <w:tcBorders>
              <w:top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create_time</w:t>
            </w:r>
          </w:p>
        </w:tc>
        <w:tc>
          <w:tcPr>
            <w:tcW w:w="952" w:type="pct"/>
            <w:tcBorders>
              <w:top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1341" w:type="dxa"/>
            <w:tcBorders>
              <w:top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756" w:type="pct"/>
            <w:tcBorders>
              <w:top w:val="nil"/>
            </w:tcBorders>
            <w:vAlign w:val="center"/>
          </w:tcPr>
          <w:p>
            <w:pPr>
              <w:pStyle w:val="36"/>
              <w:ind w:firstLine="0" w:firstLineChars="0"/>
              <w:jc w:val="left"/>
              <w:rPr>
                <w:rFonts w:ascii="Times New Roman" w:hAnsi="Times New Roman" w:cs="Times New Roman"/>
                <w:sz w:val="21"/>
              </w:rPr>
            </w:pPr>
          </w:p>
        </w:tc>
        <w:tc>
          <w:tcPr>
            <w:tcW w:w="1096" w:type="pct"/>
            <w:tcBorders>
              <w:top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考场大小</w:t>
            </w:r>
          </w:p>
        </w:tc>
      </w:tr>
    </w:tbl>
    <w:p>
      <w:pPr>
        <w:spacing w:before="312" w:beforeLines="100" w:after="312" w:afterLines="100" w:line="400" w:lineRule="exact"/>
        <w:jc w:val="center"/>
        <w:rPr>
          <w:rFonts w:ascii="仿宋" w:hAnsi="仿宋" w:eastAsia="仿宋"/>
          <w:b/>
          <w:bCs/>
          <w:sz w:val="24"/>
        </w:rPr>
      </w:pPr>
      <w:r>
        <w:rPr>
          <w:rFonts w:hint="eastAsia" w:ascii="仿宋" w:hAnsi="仿宋" w:eastAsia="仿宋"/>
          <w:b/>
          <w:bCs/>
          <w:sz w:val="24"/>
        </w:rPr>
        <w:t>表4</w:t>
      </w:r>
      <w:r>
        <w:rPr>
          <w:rFonts w:ascii="仿宋" w:hAnsi="仿宋" w:eastAsia="仿宋"/>
          <w:b/>
          <w:bCs/>
          <w:sz w:val="24"/>
        </w:rPr>
        <w:t>.</w:t>
      </w:r>
      <w:r>
        <w:rPr>
          <w:rFonts w:hint="eastAsia" w:ascii="仿宋" w:hAnsi="仿宋" w:eastAsia="仿宋"/>
          <w:b/>
          <w:bCs/>
          <w:sz w:val="24"/>
        </w:rPr>
        <w:t>7</w:t>
      </w:r>
      <w:r>
        <w:rPr>
          <w:rFonts w:ascii="仿宋" w:hAnsi="仿宋" w:eastAsia="仿宋"/>
          <w:b/>
          <w:bCs/>
          <w:sz w:val="24"/>
        </w:rPr>
        <w:t xml:space="preserve"> </w:t>
      </w:r>
      <w:r>
        <w:rPr>
          <w:rFonts w:hint="eastAsia" w:ascii="仿宋" w:hAnsi="仿宋" w:eastAsia="仿宋"/>
          <w:b/>
          <w:bCs/>
          <w:sz w:val="24"/>
        </w:rPr>
        <w:t>短信服务验证码表</w:t>
      </w:r>
      <w:r>
        <w:rPr>
          <w:rFonts w:hint="eastAsia" w:ascii="仿宋" w:hAnsi="仿宋" w:eastAsia="仿宋" w:cs="宋体"/>
          <w:b/>
          <w:color w:val="000000"/>
          <w:kern w:val="0"/>
          <w:sz w:val="24"/>
        </w:rPr>
        <w:t xml:space="preserve"> —— motovill_sms_code</w:t>
      </w:r>
    </w:p>
    <w:tbl>
      <w:tblPr>
        <w:tblStyle w:val="20"/>
        <w:tblW w:w="5000"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803"/>
        <w:gridCol w:w="1788"/>
        <w:gridCol w:w="1452"/>
        <w:gridCol w:w="1452"/>
        <w:gridCol w:w="2032"/>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cantSplit/>
          <w:tblHeader/>
          <w:jc w:val="center"/>
        </w:trPr>
        <w:tc>
          <w:tcPr>
            <w:tcW w:w="1057"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名称</w:t>
            </w:r>
          </w:p>
        </w:tc>
        <w:tc>
          <w:tcPr>
            <w:tcW w:w="1048"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数据类型</w:t>
            </w:r>
          </w:p>
        </w:tc>
        <w:tc>
          <w:tcPr>
            <w:tcW w:w="851"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允许空值</w:t>
            </w:r>
          </w:p>
        </w:tc>
        <w:tc>
          <w:tcPr>
            <w:tcW w:w="851"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长度</w:t>
            </w:r>
          </w:p>
        </w:tc>
        <w:tc>
          <w:tcPr>
            <w:tcW w:w="1191"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id</w:t>
            </w:r>
          </w:p>
        </w:tc>
        <w:tc>
          <w:tcPr>
            <w:tcW w:w="1048" w:type="pct"/>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851" w:type="pct"/>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191" w:type="pct"/>
            <w:tcBorders>
              <w:top w:val="single" w:color="auto" w:sz="8" w:space="0"/>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主键</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phone</w:t>
            </w:r>
          </w:p>
        </w:tc>
        <w:tc>
          <w:tcPr>
            <w:tcW w:w="104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191"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手机号</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single" w:color="auto" w:sz="12" w:space="0"/>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code</w:t>
            </w:r>
          </w:p>
        </w:tc>
        <w:tc>
          <w:tcPr>
            <w:tcW w:w="1048" w:type="pct"/>
            <w:tcBorders>
              <w:top w:val="nil"/>
              <w:bottom w:val="single" w:color="auto" w:sz="12" w:space="0"/>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char</w:t>
            </w:r>
          </w:p>
        </w:tc>
        <w:tc>
          <w:tcPr>
            <w:tcW w:w="851" w:type="pct"/>
            <w:tcBorders>
              <w:top w:val="nil"/>
              <w:bottom w:val="single" w:color="auto" w:sz="12" w:space="0"/>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851" w:type="pct"/>
            <w:tcBorders>
              <w:top w:val="nil"/>
              <w:bottom w:val="single" w:color="auto" w:sz="12" w:space="0"/>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6</w:t>
            </w:r>
          </w:p>
        </w:tc>
        <w:tc>
          <w:tcPr>
            <w:tcW w:w="1191" w:type="pct"/>
            <w:tcBorders>
              <w:top w:val="nil"/>
              <w:bottom w:val="single" w:color="auto" w:sz="12" w:space="0"/>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手机验证码</w:t>
            </w:r>
          </w:p>
        </w:tc>
      </w:tr>
    </w:tbl>
    <w:p>
      <w:pPr>
        <w:jc w:val="right"/>
        <w:rPr>
          <w:rFonts w:hint="eastAsia" w:eastAsia="仿宋"/>
          <w:lang w:val="en-US" w:eastAsia="zh-CN"/>
        </w:rPr>
      </w:pPr>
      <w:r>
        <w:rPr>
          <w:rFonts w:hint="eastAsia" w:ascii="仿宋" w:hAnsi="仿宋" w:eastAsia="仿宋" w:cs="仿宋"/>
          <w:b/>
          <w:bCs/>
          <w:sz w:val="24"/>
        </w:rPr>
        <w:t>续表4.</w:t>
      </w:r>
      <w:r>
        <w:rPr>
          <w:rFonts w:hint="eastAsia" w:ascii="仿宋" w:hAnsi="仿宋" w:eastAsia="仿宋" w:cs="仿宋"/>
          <w:b/>
          <w:bCs/>
          <w:sz w:val="24"/>
          <w:lang w:val="en-US" w:eastAsia="zh-CN"/>
        </w:rPr>
        <w:t>7</w:t>
      </w:r>
    </w:p>
    <w:tbl>
      <w:tblPr>
        <w:tblStyle w:val="20"/>
        <w:tblW w:w="5000"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803"/>
        <w:gridCol w:w="1788"/>
        <w:gridCol w:w="1452"/>
        <w:gridCol w:w="1452"/>
        <w:gridCol w:w="2032"/>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803" w:type="dxa"/>
            <w:tcBorders>
              <w:top w:val="single" w:color="auto" w:sz="12" w:space="0"/>
              <w:bottom w:val="single" w:color="auto" w:sz="8"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cs="Times New Roman"/>
                <w:sz w:val="21"/>
              </w:rPr>
              <w:t>名称</w:t>
            </w:r>
          </w:p>
        </w:tc>
        <w:tc>
          <w:tcPr>
            <w:tcW w:w="1788" w:type="dxa"/>
            <w:tcBorders>
              <w:top w:val="single" w:color="auto" w:sz="12" w:space="0"/>
              <w:bottom w:val="single" w:color="auto" w:sz="8"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cs="Times New Roman"/>
                <w:sz w:val="21"/>
              </w:rPr>
              <w:t>数据类型</w:t>
            </w:r>
          </w:p>
        </w:tc>
        <w:tc>
          <w:tcPr>
            <w:tcW w:w="1452" w:type="dxa"/>
            <w:tcBorders>
              <w:top w:val="single" w:color="auto" w:sz="12" w:space="0"/>
              <w:bottom w:val="single" w:color="auto" w:sz="8" w:space="0"/>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sz w:val="21"/>
              </w:rPr>
              <w:t>允许空值</w:t>
            </w:r>
          </w:p>
        </w:tc>
        <w:tc>
          <w:tcPr>
            <w:tcW w:w="1452" w:type="dxa"/>
            <w:tcBorders>
              <w:top w:val="single" w:color="auto" w:sz="12" w:space="0"/>
              <w:bottom w:val="single" w:color="auto" w:sz="8"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cs="Times New Roman"/>
                <w:sz w:val="21"/>
              </w:rPr>
              <w:t>长度</w:t>
            </w:r>
          </w:p>
        </w:tc>
        <w:tc>
          <w:tcPr>
            <w:tcW w:w="2032" w:type="dxa"/>
            <w:tcBorders>
              <w:top w:val="single" w:color="auto" w:sz="12" w:space="0"/>
              <w:bottom w:val="single" w:color="auto" w:sz="8" w:space="0"/>
            </w:tcBorders>
            <w:vAlign w:val="center"/>
          </w:tcPr>
          <w:p>
            <w:pPr>
              <w:pStyle w:val="36"/>
              <w:ind w:firstLine="0" w:firstLineChars="0"/>
              <w:jc w:val="left"/>
              <w:rPr>
                <w:rFonts w:hint="eastAsia"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803" w:type="dxa"/>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request_ip</w:t>
            </w:r>
          </w:p>
        </w:tc>
        <w:tc>
          <w:tcPr>
            <w:tcW w:w="1788" w:type="dxa"/>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1452" w:type="dxa"/>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1452" w:type="dxa"/>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2032" w:type="dxa"/>
            <w:tcBorders>
              <w:top w:val="single" w:color="auto" w:sz="8" w:space="0"/>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请求</w:t>
            </w:r>
            <w:r>
              <w:rPr>
                <w:rFonts w:hint="eastAsia" w:ascii="Times New Roman" w:hAnsi="Times New Roman" w:eastAsia="仿宋" w:cs="Times New Roman"/>
                <w:color w:val="000000"/>
                <w:kern w:val="2"/>
                <w:sz w:val="24"/>
                <w:szCs w:val="24"/>
                <w:lang w:val="en-US" w:eastAsia="zh-CN" w:bidi="ar-SA"/>
              </w:rPr>
              <w:t>ip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803"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create_by</w:t>
            </w:r>
          </w:p>
        </w:tc>
        <w:tc>
          <w:tcPr>
            <w:tcW w:w="1788"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1452"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1452"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2032" w:type="dxa"/>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创建者</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803"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update_by</w:t>
            </w:r>
          </w:p>
        </w:tc>
        <w:tc>
          <w:tcPr>
            <w:tcW w:w="1788"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1452"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1452"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2032" w:type="dxa"/>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更新者</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803"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create_time</w:t>
            </w:r>
          </w:p>
        </w:tc>
        <w:tc>
          <w:tcPr>
            <w:tcW w:w="1788"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1452"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452"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2032" w:type="dxa"/>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创建日期</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803"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update_time</w:t>
            </w:r>
          </w:p>
        </w:tc>
        <w:tc>
          <w:tcPr>
            <w:tcW w:w="1788"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1452"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452"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2032" w:type="dxa"/>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更新时间</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803"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delete_time</w:t>
            </w:r>
          </w:p>
        </w:tc>
        <w:tc>
          <w:tcPr>
            <w:tcW w:w="1788"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1452"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452" w:type="dxa"/>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2032" w:type="dxa"/>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为空代表未被删除</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803" w:type="dxa"/>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is_deleted</w:t>
            </w:r>
          </w:p>
        </w:tc>
        <w:tc>
          <w:tcPr>
            <w:tcW w:w="1788" w:type="dxa"/>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bit</w:t>
            </w:r>
          </w:p>
        </w:tc>
        <w:tc>
          <w:tcPr>
            <w:tcW w:w="1452" w:type="dxa"/>
            <w:tcBorders>
              <w:top w:val="nil"/>
              <w:bottom w:val="single" w:color="auto" w:sz="12" w:space="0"/>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1452" w:type="dxa"/>
            <w:tcBorders>
              <w:top w:val="nil"/>
              <w:bottom w:val="single" w:color="auto" w:sz="12" w:space="0"/>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w:t>
            </w:r>
          </w:p>
        </w:tc>
        <w:tc>
          <w:tcPr>
            <w:tcW w:w="2032" w:type="dxa"/>
            <w:tcBorders>
              <w:top w:val="nil"/>
              <w:bottom w:val="single" w:color="auto" w:sz="12" w:space="0"/>
            </w:tcBorders>
            <w:vAlign w:val="center"/>
          </w:tcPr>
          <w:p>
            <w:pPr>
              <w:pStyle w:val="36"/>
              <w:ind w:firstLine="0" w:firstLineChars="0"/>
              <w:jc w:val="left"/>
              <w:rPr>
                <w:rFonts w:hint="eastAsia" w:ascii="Times New Roman" w:hAnsi="Times New Roman" w:cs="Times New Roman"/>
                <w:sz w:val="21"/>
              </w:rPr>
            </w:pPr>
            <w:r>
              <w:rPr>
                <w:rFonts w:hint="eastAsia" w:ascii="Times New Roman" w:hAnsi="Times New Roman" w:cs="Times New Roman"/>
                <w:sz w:val="21"/>
              </w:rPr>
              <w:t>状态：</w:t>
            </w:r>
            <w:r>
              <w:rPr>
                <w:rFonts w:hint="eastAsia" w:ascii="Times New Roman" w:hAnsi="Times New Roman" w:eastAsia="仿宋" w:cs="Times New Roman"/>
                <w:color w:val="000000"/>
                <w:kern w:val="2"/>
                <w:sz w:val="24"/>
                <w:szCs w:val="24"/>
                <w:lang w:val="en-US" w:eastAsia="zh-CN" w:bidi="ar-SA"/>
              </w:rPr>
              <w:t>1</w:t>
            </w:r>
            <w:r>
              <w:rPr>
                <w:rFonts w:hint="eastAsia" w:ascii="Times New Roman" w:hAnsi="Times New Roman" w:cs="Times New Roman"/>
                <w:sz w:val="21"/>
              </w:rPr>
              <w:t>启用（默认）、</w:t>
            </w:r>
            <w:r>
              <w:rPr>
                <w:rFonts w:hint="eastAsia" w:ascii="Times New Roman" w:hAnsi="Times New Roman" w:eastAsia="仿宋" w:cs="Times New Roman"/>
                <w:color w:val="000000"/>
                <w:kern w:val="2"/>
                <w:sz w:val="24"/>
                <w:szCs w:val="24"/>
                <w:lang w:val="en-US" w:eastAsia="zh-CN" w:bidi="ar-SA"/>
              </w:rPr>
              <w:t>0</w:t>
            </w:r>
            <w:r>
              <w:rPr>
                <w:rFonts w:hint="eastAsia" w:ascii="Times New Roman" w:hAnsi="Times New Roman" w:cs="Times New Roman"/>
                <w:sz w:val="21"/>
              </w:rPr>
              <w:t>禁用</w:t>
            </w:r>
          </w:p>
        </w:tc>
      </w:tr>
    </w:tbl>
    <w:p>
      <w:pPr>
        <w:spacing w:before="312" w:beforeLines="100" w:after="312" w:afterLines="100" w:line="400" w:lineRule="exact"/>
        <w:jc w:val="center"/>
        <w:rPr>
          <w:rFonts w:ascii="仿宋" w:hAnsi="仿宋" w:eastAsia="仿宋" w:cs="宋体"/>
          <w:b/>
          <w:bCs/>
          <w:color w:val="000000"/>
          <w:kern w:val="0"/>
          <w:sz w:val="24"/>
          <w:szCs w:val="21"/>
        </w:rPr>
      </w:pPr>
      <w:r>
        <w:rPr>
          <w:rFonts w:hint="eastAsia" w:ascii="仿宋" w:hAnsi="仿宋" w:eastAsia="仿宋"/>
          <w:b/>
          <w:bCs/>
          <w:sz w:val="24"/>
        </w:rPr>
        <w:t>表4</w:t>
      </w:r>
      <w:r>
        <w:rPr>
          <w:rFonts w:ascii="仿宋" w:hAnsi="仿宋" w:eastAsia="仿宋"/>
          <w:b/>
          <w:bCs/>
          <w:sz w:val="24"/>
        </w:rPr>
        <w:t>.</w:t>
      </w:r>
      <w:r>
        <w:rPr>
          <w:rFonts w:hint="eastAsia" w:ascii="仿宋" w:hAnsi="仿宋" w:eastAsia="仿宋"/>
          <w:b/>
          <w:bCs/>
          <w:sz w:val="24"/>
        </w:rPr>
        <w:t>8</w:t>
      </w:r>
      <w:r>
        <w:rPr>
          <w:rFonts w:ascii="仿宋" w:hAnsi="仿宋" w:eastAsia="仿宋"/>
          <w:b/>
          <w:bCs/>
          <w:sz w:val="24"/>
        </w:rPr>
        <w:t xml:space="preserve"> </w:t>
      </w:r>
      <w:r>
        <w:rPr>
          <w:rFonts w:hint="eastAsia" w:ascii="仿宋" w:hAnsi="仿宋" w:eastAsia="仿宋"/>
          <w:b/>
          <w:bCs/>
          <w:sz w:val="24"/>
        </w:rPr>
        <w:t>业务埋点表</w:t>
      </w:r>
      <w:r>
        <w:rPr>
          <w:rFonts w:hint="eastAsia" w:ascii="仿宋" w:hAnsi="仿宋" w:eastAsia="仿宋" w:cs="宋体"/>
          <w:b/>
          <w:color w:val="000000"/>
          <w:kern w:val="0"/>
          <w:sz w:val="24"/>
        </w:rPr>
        <w:t xml:space="preserve"> —— motovill_sys_event</w:t>
      </w:r>
    </w:p>
    <w:tbl>
      <w:tblPr>
        <w:tblStyle w:val="20"/>
        <w:tblW w:w="5000"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976"/>
        <w:gridCol w:w="1744"/>
        <w:gridCol w:w="1409"/>
        <w:gridCol w:w="1409"/>
        <w:gridCol w:w="1989"/>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cantSplit/>
          <w:tblHeader/>
          <w:jc w:val="center"/>
        </w:trPr>
        <w:tc>
          <w:tcPr>
            <w:tcW w:w="1057"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名称</w:t>
            </w:r>
          </w:p>
        </w:tc>
        <w:tc>
          <w:tcPr>
            <w:tcW w:w="1048"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数据类型</w:t>
            </w:r>
          </w:p>
        </w:tc>
        <w:tc>
          <w:tcPr>
            <w:tcW w:w="851"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允许空值</w:t>
            </w:r>
          </w:p>
        </w:tc>
        <w:tc>
          <w:tcPr>
            <w:tcW w:w="851"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长度</w:t>
            </w:r>
          </w:p>
        </w:tc>
        <w:tc>
          <w:tcPr>
            <w:tcW w:w="1191"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id</w:t>
            </w:r>
          </w:p>
        </w:tc>
        <w:tc>
          <w:tcPr>
            <w:tcW w:w="1048" w:type="pct"/>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851" w:type="pct"/>
            <w:tcBorders>
              <w:top w:val="single" w:color="auto" w:sz="8" w:space="0"/>
              <w:bottom w:val="nil"/>
            </w:tcBorders>
            <w:vAlign w:val="center"/>
          </w:tcPr>
          <w:p>
            <w:pPr>
              <w:pStyle w:val="36"/>
              <w:ind w:firstLine="0" w:firstLineChars="0"/>
              <w:jc w:val="left"/>
              <w:rPr>
                <w:rFonts w:ascii="Times New Roman" w:hAnsi="Times New Roman" w:cs="Times New Roman"/>
                <w:sz w:val="21"/>
              </w:rPr>
            </w:pPr>
          </w:p>
        </w:tc>
        <w:tc>
          <w:tcPr>
            <w:tcW w:w="1191" w:type="pct"/>
            <w:tcBorders>
              <w:top w:val="single" w:color="auto" w:sz="8" w:space="0"/>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日志</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event_type</w:t>
            </w:r>
          </w:p>
        </w:tc>
        <w:tc>
          <w:tcPr>
            <w:tcW w:w="104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int</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851" w:type="pct"/>
            <w:tcBorders>
              <w:top w:val="nil"/>
              <w:bottom w:val="nil"/>
            </w:tcBorders>
            <w:vAlign w:val="center"/>
          </w:tcPr>
          <w:p>
            <w:pPr>
              <w:pStyle w:val="36"/>
              <w:ind w:firstLine="0" w:firstLineChars="0"/>
              <w:jc w:val="left"/>
              <w:rPr>
                <w:rFonts w:ascii="Times New Roman" w:hAnsi="Times New Roman" w:cs="Times New Roman"/>
                <w:sz w:val="21"/>
              </w:rPr>
            </w:pPr>
          </w:p>
        </w:tc>
        <w:tc>
          <w:tcPr>
            <w:tcW w:w="1191"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rPr>
              <w:t>事件</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event_uid</w:t>
            </w:r>
          </w:p>
        </w:tc>
        <w:tc>
          <w:tcPr>
            <w:tcW w:w="104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851" w:type="pct"/>
            <w:tcBorders>
              <w:top w:val="nil"/>
              <w:bottom w:val="nil"/>
            </w:tcBorders>
            <w:vAlign w:val="center"/>
          </w:tcPr>
          <w:p>
            <w:pPr>
              <w:pStyle w:val="36"/>
              <w:ind w:firstLine="0" w:firstLineChars="0"/>
              <w:jc w:val="left"/>
              <w:rPr>
                <w:rFonts w:ascii="Times New Roman" w:hAnsi="Times New Roman" w:cs="Times New Roman"/>
                <w:sz w:val="21"/>
              </w:rPr>
            </w:pPr>
          </w:p>
        </w:tc>
        <w:tc>
          <w:tcPr>
            <w:tcW w:w="1191"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用户</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event_object_type</w:t>
            </w:r>
          </w:p>
        </w:tc>
        <w:tc>
          <w:tcPr>
            <w:tcW w:w="104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tinyint</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851" w:type="pct"/>
            <w:tcBorders>
              <w:top w:val="nil"/>
              <w:bottom w:val="nil"/>
            </w:tcBorders>
            <w:vAlign w:val="center"/>
          </w:tcPr>
          <w:p>
            <w:pPr>
              <w:pStyle w:val="36"/>
              <w:ind w:firstLine="0" w:firstLineChars="0"/>
              <w:jc w:val="left"/>
              <w:rPr>
                <w:rFonts w:ascii="Times New Roman" w:hAnsi="Times New Roman" w:cs="Times New Roman"/>
                <w:sz w:val="21"/>
              </w:rPr>
            </w:pPr>
          </w:p>
        </w:tc>
        <w:tc>
          <w:tcPr>
            <w:tcW w:w="1191"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事件对象（</w:t>
            </w:r>
            <w:r>
              <w:rPr>
                <w:rFonts w:hint="eastAsia" w:ascii="Times New Roman" w:hAnsi="Times New Roman" w:eastAsia="仿宋" w:cs="Times New Roman"/>
                <w:color w:val="000000"/>
                <w:kern w:val="2"/>
                <w:sz w:val="24"/>
                <w:szCs w:val="24"/>
                <w:lang w:val="en-US" w:eastAsia="zh-CN" w:bidi="ar-SA"/>
              </w:rPr>
              <w:t>1</w:t>
            </w:r>
            <w:r>
              <w:rPr>
                <w:rFonts w:hint="eastAsia" w:ascii="Times New Roman" w:hAnsi="Times New Roman" w:cs="Times New Roman"/>
                <w:sz w:val="21"/>
              </w:rPr>
              <w:t>:</w:t>
            </w:r>
            <w:r>
              <w:rPr>
                <w:rFonts w:hint="eastAsia" w:ascii="Times New Roman" w:hAnsi="Times New Roman" w:eastAsia="仿宋" w:cs="Times New Roman"/>
                <w:color w:val="000000"/>
                <w:kern w:val="2"/>
                <w:sz w:val="24"/>
                <w:szCs w:val="24"/>
                <w:lang w:val="en-US" w:eastAsia="zh-CN" w:bidi="ar-SA"/>
              </w:rPr>
              <w:t>页面 2</w:t>
            </w:r>
            <w:r>
              <w:rPr>
                <w:rFonts w:hint="eastAsia" w:ascii="Times New Roman" w:hAnsi="Times New Roman" w:cs="Times New Roman"/>
                <w:sz w:val="21"/>
              </w:rPr>
              <w:t>:拍卖)</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event_object_id</w:t>
            </w:r>
          </w:p>
        </w:tc>
        <w:tc>
          <w:tcPr>
            <w:tcW w:w="104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851" w:type="pct"/>
            <w:tcBorders>
              <w:top w:val="nil"/>
              <w:bottom w:val="nil"/>
            </w:tcBorders>
            <w:vAlign w:val="center"/>
          </w:tcPr>
          <w:p>
            <w:pPr>
              <w:pStyle w:val="36"/>
              <w:ind w:firstLine="0" w:firstLineChars="0"/>
              <w:jc w:val="left"/>
              <w:rPr>
                <w:rFonts w:ascii="Times New Roman" w:hAnsi="Times New Roman" w:cs="Times New Roman"/>
                <w:sz w:val="21"/>
              </w:rPr>
            </w:pPr>
          </w:p>
        </w:tc>
        <w:tc>
          <w:tcPr>
            <w:tcW w:w="1191"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事件对象</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event_extend</w:t>
            </w:r>
          </w:p>
        </w:tc>
        <w:tc>
          <w:tcPr>
            <w:tcW w:w="104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text</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851" w:type="pct"/>
            <w:tcBorders>
              <w:top w:val="nil"/>
              <w:bottom w:val="nil"/>
            </w:tcBorders>
            <w:vAlign w:val="center"/>
          </w:tcPr>
          <w:p>
            <w:pPr>
              <w:pStyle w:val="36"/>
              <w:ind w:firstLine="0" w:firstLineChars="0"/>
              <w:jc w:val="left"/>
              <w:rPr>
                <w:rFonts w:ascii="Times New Roman" w:hAnsi="Times New Roman" w:cs="Times New Roman"/>
                <w:sz w:val="21"/>
              </w:rPr>
            </w:pPr>
          </w:p>
        </w:tc>
        <w:tc>
          <w:tcPr>
            <w:tcW w:w="1191"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事件拓展</w:t>
            </w:r>
            <w:r>
              <w:rPr>
                <w:rFonts w:hint="eastAsia" w:ascii="Times New Roman" w:hAnsi="Times New Roman" w:eastAsia="仿宋" w:cs="Times New Roman"/>
                <w:color w:val="000000"/>
                <w:kern w:val="2"/>
                <w:sz w:val="24"/>
                <w:szCs w:val="24"/>
                <w:lang w:val="en-US" w:eastAsia="zh-CN" w:bidi="ar-SA"/>
              </w:rPr>
              <w:t>信息</w:t>
            </w:r>
            <w:r>
              <w:rPr>
                <w:rFonts w:hint="eastAsia" w:ascii="Times New Roman" w:hAnsi="Times New Roman" w:cs="Times New Roman"/>
                <w:sz w:val="21"/>
              </w:rPr>
              <w:t>(</w:t>
            </w:r>
            <w:r>
              <w:rPr>
                <w:rFonts w:hint="eastAsia" w:ascii="Times New Roman" w:hAnsi="Times New Roman" w:eastAsia="仿宋" w:cs="Times New Roman"/>
                <w:color w:val="000000"/>
                <w:kern w:val="2"/>
                <w:sz w:val="24"/>
                <w:szCs w:val="24"/>
                <w:lang w:val="en-US" w:eastAsia="zh-CN" w:bidi="ar-SA"/>
              </w:rPr>
              <w:t>json</w:t>
            </w:r>
            <w:r>
              <w:rPr>
                <w:rFonts w:hint="eastAsia" w:ascii="Times New Roman" w:hAnsi="Times New Roman" w:cs="Times New Roman"/>
                <w:sz w:val="21"/>
              </w:rPr>
              <w:t>)</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create_time</w:t>
            </w:r>
          </w:p>
        </w:tc>
        <w:tc>
          <w:tcPr>
            <w:tcW w:w="1048" w:type="pct"/>
            <w:tcBorders>
              <w:top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51" w:type="pct"/>
            <w:tcBorders>
              <w:top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851" w:type="pct"/>
            <w:tcBorders>
              <w:top w:val="nil"/>
            </w:tcBorders>
            <w:vAlign w:val="center"/>
          </w:tcPr>
          <w:p>
            <w:pPr>
              <w:pStyle w:val="36"/>
              <w:ind w:firstLine="0" w:firstLineChars="0"/>
              <w:jc w:val="left"/>
              <w:rPr>
                <w:rFonts w:ascii="Times New Roman" w:hAnsi="Times New Roman" w:cs="Times New Roman"/>
                <w:sz w:val="21"/>
              </w:rPr>
            </w:pPr>
          </w:p>
        </w:tc>
        <w:tc>
          <w:tcPr>
            <w:tcW w:w="1191" w:type="pct"/>
            <w:tcBorders>
              <w:top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创建时间</w:t>
            </w:r>
          </w:p>
        </w:tc>
      </w:tr>
    </w:tbl>
    <w:p>
      <w:pPr>
        <w:spacing w:before="312" w:beforeLines="100" w:after="312" w:afterLines="100" w:line="400" w:lineRule="exact"/>
        <w:jc w:val="center"/>
        <w:rPr>
          <w:rFonts w:ascii="仿宋" w:hAnsi="仿宋" w:eastAsia="仿宋" w:cs="宋体"/>
          <w:b/>
          <w:bCs/>
          <w:color w:val="000000"/>
          <w:kern w:val="0"/>
          <w:sz w:val="24"/>
          <w:szCs w:val="21"/>
        </w:rPr>
      </w:pPr>
      <w:r>
        <w:rPr>
          <w:rFonts w:hint="eastAsia" w:ascii="仿宋" w:hAnsi="仿宋" w:eastAsia="仿宋"/>
          <w:b/>
          <w:bCs/>
          <w:sz w:val="24"/>
        </w:rPr>
        <w:t>表4</w:t>
      </w:r>
      <w:r>
        <w:rPr>
          <w:rFonts w:ascii="仿宋" w:hAnsi="仿宋" w:eastAsia="仿宋"/>
          <w:b/>
          <w:bCs/>
          <w:sz w:val="24"/>
        </w:rPr>
        <w:t>.</w:t>
      </w:r>
      <w:r>
        <w:rPr>
          <w:rFonts w:hint="eastAsia" w:ascii="仿宋" w:hAnsi="仿宋" w:eastAsia="仿宋"/>
          <w:b/>
          <w:bCs/>
          <w:sz w:val="24"/>
        </w:rPr>
        <w:t>9</w:t>
      </w:r>
      <w:r>
        <w:rPr>
          <w:rFonts w:ascii="仿宋" w:hAnsi="仿宋" w:eastAsia="仿宋"/>
          <w:b/>
          <w:bCs/>
          <w:sz w:val="24"/>
        </w:rPr>
        <w:t xml:space="preserve"> </w:t>
      </w:r>
      <w:r>
        <w:rPr>
          <w:rFonts w:hint="eastAsia" w:ascii="仿宋" w:hAnsi="仿宋" w:eastAsia="仿宋"/>
          <w:b/>
          <w:bCs/>
          <w:sz w:val="24"/>
        </w:rPr>
        <w:t>后台管理部门表</w:t>
      </w:r>
      <w:r>
        <w:rPr>
          <w:rFonts w:hint="eastAsia" w:ascii="仿宋" w:hAnsi="仿宋" w:eastAsia="仿宋" w:cs="宋体"/>
          <w:b/>
          <w:color w:val="000000"/>
          <w:kern w:val="0"/>
          <w:sz w:val="24"/>
        </w:rPr>
        <w:t xml:space="preserve"> —— sys_dept</w:t>
      </w:r>
    </w:p>
    <w:tbl>
      <w:tblPr>
        <w:tblStyle w:val="20"/>
        <w:tblW w:w="5000"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800"/>
        <w:gridCol w:w="1788"/>
        <w:gridCol w:w="1452"/>
        <w:gridCol w:w="916"/>
        <w:gridCol w:w="2571"/>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cantSplit/>
          <w:tblHeader/>
          <w:jc w:val="center"/>
        </w:trPr>
        <w:tc>
          <w:tcPr>
            <w:tcW w:w="1055"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名称</w:t>
            </w:r>
          </w:p>
        </w:tc>
        <w:tc>
          <w:tcPr>
            <w:tcW w:w="1048"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数据类型</w:t>
            </w:r>
          </w:p>
        </w:tc>
        <w:tc>
          <w:tcPr>
            <w:tcW w:w="851"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允许空值</w:t>
            </w:r>
          </w:p>
        </w:tc>
        <w:tc>
          <w:tcPr>
            <w:tcW w:w="537"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长度</w:t>
            </w:r>
          </w:p>
        </w:tc>
        <w:tc>
          <w:tcPr>
            <w:tcW w:w="1507"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5" w:type="pct"/>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id</w:t>
            </w:r>
          </w:p>
        </w:tc>
        <w:tc>
          <w:tcPr>
            <w:tcW w:w="1048" w:type="pct"/>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537" w:type="pct"/>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507" w:type="pct"/>
            <w:tcBorders>
              <w:top w:val="single" w:color="auto" w:sz="8" w:space="0"/>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主键</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5"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pid</w:t>
            </w:r>
          </w:p>
        </w:tc>
        <w:tc>
          <w:tcPr>
            <w:tcW w:w="104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53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507"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rPr>
              <w:t>上级部门</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5"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sub_count</w:t>
            </w:r>
          </w:p>
        </w:tc>
        <w:tc>
          <w:tcPr>
            <w:tcW w:w="104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int</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53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507"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子部门数目</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5"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name</w:t>
            </w:r>
          </w:p>
        </w:tc>
        <w:tc>
          <w:tcPr>
            <w:tcW w:w="104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53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507"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名称</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5"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dept_sort</w:t>
            </w:r>
          </w:p>
        </w:tc>
        <w:tc>
          <w:tcPr>
            <w:tcW w:w="104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int</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53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507"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排序</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5"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enabled</w:t>
            </w:r>
          </w:p>
        </w:tc>
        <w:tc>
          <w:tcPr>
            <w:tcW w:w="104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bit</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53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w:t>
            </w:r>
          </w:p>
        </w:tc>
        <w:tc>
          <w:tcPr>
            <w:tcW w:w="1507"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状态：</w:t>
            </w:r>
            <w:r>
              <w:rPr>
                <w:rFonts w:hint="eastAsia" w:ascii="Times New Roman" w:hAnsi="Times New Roman" w:eastAsia="仿宋" w:cs="Times New Roman"/>
                <w:color w:val="000000"/>
                <w:kern w:val="2"/>
                <w:sz w:val="24"/>
                <w:szCs w:val="24"/>
                <w:lang w:val="en-US" w:eastAsia="zh-CN" w:bidi="ar-SA"/>
              </w:rPr>
              <w:t>1</w:t>
            </w:r>
            <w:r>
              <w:rPr>
                <w:rFonts w:hint="eastAsia" w:ascii="Times New Roman" w:hAnsi="Times New Roman" w:cs="Times New Roman"/>
                <w:sz w:val="21"/>
              </w:rPr>
              <w:t>启用（默认）、</w:t>
            </w:r>
            <w:r>
              <w:rPr>
                <w:rFonts w:hint="eastAsia" w:ascii="Times New Roman" w:hAnsi="Times New Roman" w:eastAsia="仿宋" w:cs="Times New Roman"/>
                <w:color w:val="000000"/>
                <w:kern w:val="2"/>
                <w:sz w:val="24"/>
                <w:szCs w:val="24"/>
                <w:lang w:val="en-US" w:eastAsia="zh-CN" w:bidi="ar-SA"/>
              </w:rPr>
              <w:t>0</w:t>
            </w:r>
            <w:r>
              <w:rPr>
                <w:rFonts w:hint="eastAsia" w:ascii="Times New Roman" w:hAnsi="Times New Roman" w:cs="Times New Roman"/>
                <w:sz w:val="21"/>
              </w:rPr>
              <w:t>禁用</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5" w:type="pct"/>
            <w:tcBorders>
              <w:top w:val="nil"/>
              <w:bottom w:val="single" w:color="auto" w:sz="12" w:space="0"/>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create_by</w:t>
            </w:r>
          </w:p>
        </w:tc>
        <w:tc>
          <w:tcPr>
            <w:tcW w:w="1048" w:type="pct"/>
            <w:tcBorders>
              <w:top w:val="nil"/>
              <w:bottom w:val="single" w:color="auto" w:sz="12" w:space="0"/>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tcBorders>
              <w:top w:val="nil"/>
              <w:bottom w:val="single" w:color="auto" w:sz="12" w:space="0"/>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537" w:type="pct"/>
            <w:tcBorders>
              <w:top w:val="nil"/>
              <w:bottom w:val="single" w:color="auto" w:sz="12" w:space="0"/>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507" w:type="pct"/>
            <w:tcBorders>
              <w:top w:val="nil"/>
              <w:bottom w:val="single" w:color="auto" w:sz="12" w:space="0"/>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创建者</w:t>
            </w:r>
            <w:r>
              <w:rPr>
                <w:rFonts w:hint="eastAsia" w:ascii="Times New Roman" w:hAnsi="Times New Roman" w:eastAsia="仿宋" w:cs="Times New Roman"/>
                <w:color w:val="000000"/>
                <w:kern w:val="2"/>
                <w:sz w:val="24"/>
                <w:szCs w:val="24"/>
                <w:lang w:val="en-US" w:eastAsia="zh-CN" w:bidi="ar-SA"/>
              </w:rPr>
              <w:t>id</w:t>
            </w:r>
          </w:p>
        </w:tc>
      </w:tr>
    </w:tbl>
    <w:p>
      <w:pPr>
        <w:jc w:val="right"/>
      </w:pPr>
      <w:r>
        <w:rPr>
          <w:rFonts w:hint="eastAsia" w:ascii="仿宋" w:hAnsi="仿宋" w:eastAsia="仿宋" w:cs="仿宋"/>
          <w:b/>
          <w:bCs/>
          <w:sz w:val="24"/>
        </w:rPr>
        <w:t>续表4.</w:t>
      </w:r>
      <w:r>
        <w:rPr>
          <w:rFonts w:hint="eastAsia" w:ascii="仿宋" w:hAnsi="仿宋" w:eastAsia="仿宋" w:cs="仿宋"/>
          <w:b/>
          <w:bCs/>
          <w:sz w:val="24"/>
          <w:lang w:val="en-US" w:eastAsia="zh-CN"/>
        </w:rPr>
        <w:t>9</w:t>
      </w:r>
    </w:p>
    <w:tbl>
      <w:tblPr>
        <w:tblStyle w:val="20"/>
        <w:tblW w:w="5000"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800"/>
        <w:gridCol w:w="1788"/>
        <w:gridCol w:w="1452"/>
        <w:gridCol w:w="916"/>
        <w:gridCol w:w="2571"/>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800" w:type="dxa"/>
            <w:tcBorders>
              <w:top w:val="single" w:color="auto" w:sz="12" w:space="0"/>
              <w:bottom w:val="single" w:color="auto" w:sz="8"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cs="Times New Roman"/>
                <w:sz w:val="21"/>
              </w:rPr>
              <w:t>名称</w:t>
            </w:r>
          </w:p>
        </w:tc>
        <w:tc>
          <w:tcPr>
            <w:tcW w:w="1788" w:type="dxa"/>
            <w:tcBorders>
              <w:top w:val="single" w:color="auto" w:sz="12" w:space="0"/>
              <w:bottom w:val="single" w:color="auto" w:sz="8"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cs="Times New Roman"/>
                <w:sz w:val="21"/>
              </w:rPr>
              <w:t>数据类型</w:t>
            </w:r>
          </w:p>
        </w:tc>
        <w:tc>
          <w:tcPr>
            <w:tcW w:w="1452" w:type="dxa"/>
            <w:tcBorders>
              <w:top w:val="single" w:color="auto" w:sz="12" w:space="0"/>
              <w:bottom w:val="single" w:color="auto" w:sz="8" w:space="0"/>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sz w:val="21"/>
              </w:rPr>
              <w:t>允许空值</w:t>
            </w:r>
          </w:p>
        </w:tc>
        <w:tc>
          <w:tcPr>
            <w:tcW w:w="916" w:type="dxa"/>
            <w:tcBorders>
              <w:top w:val="single" w:color="auto" w:sz="12" w:space="0"/>
              <w:bottom w:val="single" w:color="auto" w:sz="8" w:space="0"/>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cs="Times New Roman"/>
                <w:sz w:val="21"/>
              </w:rPr>
              <w:t>长度</w:t>
            </w:r>
          </w:p>
        </w:tc>
        <w:tc>
          <w:tcPr>
            <w:tcW w:w="2571" w:type="dxa"/>
            <w:tcBorders>
              <w:top w:val="single" w:color="auto" w:sz="12" w:space="0"/>
              <w:bottom w:val="single" w:color="auto" w:sz="8" w:space="0"/>
            </w:tcBorders>
            <w:vAlign w:val="center"/>
          </w:tcPr>
          <w:p>
            <w:pPr>
              <w:pStyle w:val="36"/>
              <w:ind w:firstLine="0" w:firstLineChars="0"/>
              <w:jc w:val="left"/>
              <w:rPr>
                <w:rFonts w:hint="eastAsia"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5" w:type="pct"/>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update_by</w:t>
            </w:r>
          </w:p>
        </w:tc>
        <w:tc>
          <w:tcPr>
            <w:tcW w:w="1048" w:type="pct"/>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537" w:type="pct"/>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507" w:type="pct"/>
            <w:tcBorders>
              <w:top w:val="single" w:color="auto" w:sz="8" w:space="0"/>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更新者</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5"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create_time</w:t>
            </w:r>
          </w:p>
        </w:tc>
        <w:tc>
          <w:tcPr>
            <w:tcW w:w="104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53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507"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创建日期</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5"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update_time</w:t>
            </w:r>
          </w:p>
        </w:tc>
        <w:tc>
          <w:tcPr>
            <w:tcW w:w="104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53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507"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更新时间</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5"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delete_time</w:t>
            </w:r>
          </w:p>
        </w:tc>
        <w:tc>
          <w:tcPr>
            <w:tcW w:w="104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53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507"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为空代表未被删除</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5" w:type="pct"/>
            <w:tcBorders>
              <w:top w:val="nil"/>
              <w:bottom w:val="single" w:color="auto" w:sz="12" w:space="0"/>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is_deleted</w:t>
            </w:r>
          </w:p>
        </w:tc>
        <w:tc>
          <w:tcPr>
            <w:tcW w:w="1048" w:type="pct"/>
            <w:tcBorders>
              <w:top w:val="nil"/>
              <w:bottom w:val="single" w:color="auto" w:sz="12" w:space="0"/>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bit</w:t>
            </w:r>
          </w:p>
        </w:tc>
        <w:tc>
          <w:tcPr>
            <w:tcW w:w="851" w:type="pct"/>
            <w:tcBorders>
              <w:top w:val="nil"/>
              <w:bottom w:val="single" w:color="auto" w:sz="12" w:space="0"/>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537" w:type="pct"/>
            <w:tcBorders>
              <w:top w:val="nil"/>
              <w:bottom w:val="single" w:color="auto" w:sz="12" w:space="0"/>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w:t>
            </w:r>
          </w:p>
        </w:tc>
        <w:tc>
          <w:tcPr>
            <w:tcW w:w="1507" w:type="pct"/>
            <w:tcBorders>
              <w:top w:val="nil"/>
              <w:bottom w:val="single" w:color="auto" w:sz="12" w:space="0"/>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状态：</w:t>
            </w:r>
            <w:r>
              <w:rPr>
                <w:rFonts w:hint="eastAsia" w:ascii="Times New Roman" w:hAnsi="Times New Roman" w:eastAsia="仿宋" w:cs="Times New Roman"/>
                <w:color w:val="000000"/>
                <w:kern w:val="2"/>
                <w:sz w:val="24"/>
                <w:szCs w:val="24"/>
                <w:lang w:val="en-US" w:eastAsia="zh-CN" w:bidi="ar-SA"/>
              </w:rPr>
              <w:t>1</w:t>
            </w:r>
            <w:r>
              <w:rPr>
                <w:rFonts w:hint="eastAsia" w:ascii="Times New Roman" w:hAnsi="Times New Roman" w:cs="Times New Roman"/>
                <w:sz w:val="21"/>
              </w:rPr>
              <w:t>启用（默认）、</w:t>
            </w:r>
            <w:r>
              <w:rPr>
                <w:rFonts w:hint="eastAsia" w:ascii="Times New Roman" w:hAnsi="Times New Roman" w:eastAsia="仿宋" w:cs="Times New Roman"/>
                <w:color w:val="000000"/>
                <w:kern w:val="2"/>
                <w:sz w:val="24"/>
                <w:szCs w:val="24"/>
                <w:lang w:val="en-US" w:eastAsia="zh-CN" w:bidi="ar-SA"/>
              </w:rPr>
              <w:t>0</w:t>
            </w:r>
            <w:r>
              <w:rPr>
                <w:rFonts w:hint="eastAsia" w:ascii="Times New Roman" w:hAnsi="Times New Roman" w:cs="Times New Roman"/>
                <w:sz w:val="21"/>
              </w:rPr>
              <w:t>禁用</w:t>
            </w:r>
          </w:p>
        </w:tc>
      </w:tr>
    </w:tbl>
    <w:p>
      <w:pPr>
        <w:spacing w:before="312" w:beforeLines="100" w:after="312" w:afterLines="100" w:line="400" w:lineRule="exact"/>
        <w:jc w:val="center"/>
        <w:rPr>
          <w:rFonts w:ascii="仿宋" w:hAnsi="仿宋" w:eastAsia="仿宋" w:cs="宋体"/>
          <w:b/>
          <w:bCs/>
          <w:color w:val="000000"/>
          <w:kern w:val="0"/>
          <w:sz w:val="24"/>
          <w:szCs w:val="21"/>
        </w:rPr>
      </w:pPr>
      <w:r>
        <w:rPr>
          <w:rFonts w:hint="eastAsia" w:ascii="仿宋" w:hAnsi="仿宋" w:eastAsia="仿宋"/>
          <w:b/>
          <w:bCs/>
          <w:sz w:val="24"/>
        </w:rPr>
        <w:t>表4</w:t>
      </w:r>
      <w:r>
        <w:rPr>
          <w:rFonts w:ascii="仿宋" w:hAnsi="仿宋" w:eastAsia="仿宋"/>
          <w:b/>
          <w:bCs/>
          <w:sz w:val="24"/>
        </w:rPr>
        <w:t>.</w:t>
      </w:r>
      <w:r>
        <w:rPr>
          <w:rFonts w:hint="eastAsia" w:ascii="仿宋" w:hAnsi="仿宋" w:eastAsia="仿宋"/>
          <w:b/>
          <w:bCs/>
          <w:sz w:val="24"/>
        </w:rPr>
        <w:t>10</w:t>
      </w:r>
      <w:r>
        <w:rPr>
          <w:rFonts w:ascii="仿宋" w:hAnsi="仿宋" w:eastAsia="仿宋"/>
          <w:b/>
          <w:bCs/>
          <w:sz w:val="24"/>
        </w:rPr>
        <w:t xml:space="preserve"> </w:t>
      </w:r>
      <w:r>
        <w:rPr>
          <w:rFonts w:hint="eastAsia" w:ascii="仿宋" w:hAnsi="仿宋" w:eastAsia="仿宋"/>
          <w:b/>
          <w:bCs/>
          <w:sz w:val="24"/>
        </w:rPr>
        <w:t>后台管理岗位表</w:t>
      </w:r>
      <w:r>
        <w:rPr>
          <w:rFonts w:hint="eastAsia" w:ascii="仿宋" w:hAnsi="仿宋" w:eastAsia="仿宋" w:cs="宋体"/>
          <w:b/>
          <w:color w:val="000000"/>
          <w:kern w:val="0"/>
          <w:sz w:val="24"/>
        </w:rPr>
        <w:t xml:space="preserve"> —— sys_job</w:t>
      </w:r>
    </w:p>
    <w:tbl>
      <w:tblPr>
        <w:tblStyle w:val="20"/>
        <w:tblW w:w="5000"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803"/>
        <w:gridCol w:w="1788"/>
        <w:gridCol w:w="1452"/>
        <w:gridCol w:w="1452"/>
        <w:gridCol w:w="2032"/>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cantSplit/>
          <w:tblHeader/>
          <w:jc w:val="center"/>
        </w:trPr>
        <w:tc>
          <w:tcPr>
            <w:tcW w:w="1057"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名称</w:t>
            </w:r>
          </w:p>
        </w:tc>
        <w:tc>
          <w:tcPr>
            <w:tcW w:w="1048"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数据类型</w:t>
            </w:r>
          </w:p>
        </w:tc>
        <w:tc>
          <w:tcPr>
            <w:tcW w:w="851"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允许空值</w:t>
            </w:r>
          </w:p>
        </w:tc>
        <w:tc>
          <w:tcPr>
            <w:tcW w:w="851"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长度</w:t>
            </w:r>
          </w:p>
        </w:tc>
        <w:tc>
          <w:tcPr>
            <w:tcW w:w="1191"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id</w:t>
            </w:r>
          </w:p>
        </w:tc>
        <w:tc>
          <w:tcPr>
            <w:tcW w:w="1048" w:type="pct"/>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851" w:type="pct"/>
            <w:tcBorders>
              <w:top w:val="single" w:color="auto" w:sz="8" w:space="0"/>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191" w:type="pct"/>
            <w:tcBorders>
              <w:top w:val="single" w:color="auto" w:sz="8" w:space="0"/>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主键ID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name</w:t>
            </w:r>
          </w:p>
        </w:tc>
        <w:tc>
          <w:tcPr>
            <w:tcW w:w="104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191"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名称</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job_sort</w:t>
            </w:r>
          </w:p>
        </w:tc>
        <w:tc>
          <w:tcPr>
            <w:tcW w:w="104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int</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191"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排序</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enabled</w:t>
            </w:r>
          </w:p>
        </w:tc>
        <w:tc>
          <w:tcPr>
            <w:tcW w:w="104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bit</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w:t>
            </w:r>
          </w:p>
        </w:tc>
        <w:tc>
          <w:tcPr>
            <w:tcW w:w="1191"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状态：</w:t>
            </w:r>
            <w:r>
              <w:rPr>
                <w:rFonts w:hint="eastAsia" w:ascii="Times New Roman" w:hAnsi="Times New Roman" w:eastAsia="仿宋" w:cs="Times New Roman"/>
                <w:color w:val="000000"/>
                <w:kern w:val="2"/>
                <w:sz w:val="24"/>
                <w:szCs w:val="24"/>
                <w:lang w:val="en-US" w:eastAsia="zh-CN" w:bidi="ar-SA"/>
              </w:rPr>
              <w:t>1</w:t>
            </w:r>
            <w:r>
              <w:rPr>
                <w:rFonts w:hint="eastAsia" w:ascii="Times New Roman" w:hAnsi="Times New Roman" w:cs="Times New Roman"/>
                <w:sz w:val="21"/>
              </w:rPr>
              <w:t>启用（默认）、</w:t>
            </w:r>
            <w:r>
              <w:rPr>
                <w:rFonts w:hint="eastAsia" w:ascii="Times New Roman" w:hAnsi="Times New Roman" w:eastAsia="仿宋" w:cs="Times New Roman"/>
                <w:color w:val="000000"/>
                <w:kern w:val="2"/>
                <w:sz w:val="24"/>
                <w:szCs w:val="24"/>
                <w:lang w:val="en-US" w:eastAsia="zh-CN" w:bidi="ar-SA"/>
              </w:rPr>
              <w:t>0</w:t>
            </w:r>
            <w:r>
              <w:rPr>
                <w:rFonts w:hint="eastAsia" w:ascii="Times New Roman" w:hAnsi="Times New Roman" w:cs="Times New Roman"/>
                <w:sz w:val="21"/>
              </w:rPr>
              <w:t>禁用</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create_by</w:t>
            </w:r>
          </w:p>
        </w:tc>
        <w:tc>
          <w:tcPr>
            <w:tcW w:w="104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1191"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创建者</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0" w:type="auto"/>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update_by</w:t>
            </w:r>
          </w:p>
        </w:tc>
        <w:tc>
          <w:tcPr>
            <w:tcW w:w="104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0" w:type="auto"/>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0" w:type="auto"/>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更新者</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0" w:type="auto"/>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create_time</w:t>
            </w:r>
          </w:p>
        </w:tc>
        <w:tc>
          <w:tcPr>
            <w:tcW w:w="104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0" w:type="auto"/>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0" w:type="auto"/>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创建日期</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0" w:type="auto"/>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update_time</w:t>
            </w:r>
          </w:p>
        </w:tc>
        <w:tc>
          <w:tcPr>
            <w:tcW w:w="104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0" w:type="auto"/>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0" w:type="auto"/>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更新时间</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0" w:type="auto"/>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delete_time</w:t>
            </w:r>
          </w:p>
        </w:tc>
        <w:tc>
          <w:tcPr>
            <w:tcW w:w="1048"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51" w:type="pct"/>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0" w:type="auto"/>
            <w:tcBorders>
              <w:top w:val="nil"/>
              <w:bottom w:val="nil"/>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p>
        </w:tc>
        <w:tc>
          <w:tcPr>
            <w:tcW w:w="0" w:type="auto"/>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为空代表未被删除</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0" w:type="auto"/>
            <w:tcBorders>
              <w:top w:val="nil"/>
              <w:bottom w:val="single" w:color="auto" w:sz="12" w:space="0"/>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is_deleted</w:t>
            </w:r>
          </w:p>
        </w:tc>
        <w:tc>
          <w:tcPr>
            <w:tcW w:w="1048" w:type="pct"/>
            <w:tcBorders>
              <w:top w:val="nil"/>
              <w:bottom w:val="single" w:color="auto" w:sz="12" w:space="0"/>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bit</w:t>
            </w:r>
          </w:p>
        </w:tc>
        <w:tc>
          <w:tcPr>
            <w:tcW w:w="851" w:type="pct"/>
            <w:tcBorders>
              <w:top w:val="nil"/>
              <w:bottom w:val="single" w:color="auto" w:sz="12" w:space="0"/>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default" w:ascii="Times New Roman" w:hAnsi="Times New Roman" w:eastAsia="仿宋" w:cs="Times New Roman"/>
                <w:color w:val="000000"/>
                <w:kern w:val="2"/>
                <w:sz w:val="24"/>
                <w:szCs w:val="24"/>
                <w:lang w:val="en-US" w:eastAsia="zh-CN" w:bidi="ar-SA"/>
              </w:rPr>
              <w:t>NOT NULL</w:t>
            </w:r>
          </w:p>
        </w:tc>
        <w:tc>
          <w:tcPr>
            <w:tcW w:w="0" w:type="auto"/>
            <w:tcBorders>
              <w:top w:val="nil"/>
              <w:bottom w:val="single" w:color="auto" w:sz="12" w:space="0"/>
            </w:tcBorders>
            <w:vAlign w:val="center"/>
          </w:tcPr>
          <w:p>
            <w:pPr>
              <w:pStyle w:val="36"/>
              <w:ind w:firstLine="0" w:firstLineChars="0"/>
              <w:jc w:val="left"/>
              <w:rPr>
                <w:rFonts w:hint="default"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w:t>
            </w:r>
          </w:p>
        </w:tc>
        <w:tc>
          <w:tcPr>
            <w:tcW w:w="0" w:type="auto"/>
            <w:tcBorders>
              <w:top w:val="nil"/>
              <w:bottom w:val="single" w:color="auto" w:sz="12" w:space="0"/>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状态：</w:t>
            </w:r>
            <w:r>
              <w:rPr>
                <w:rFonts w:hint="eastAsia" w:ascii="Times New Roman" w:hAnsi="Times New Roman" w:eastAsia="仿宋" w:cs="Times New Roman"/>
                <w:color w:val="000000"/>
                <w:kern w:val="2"/>
                <w:sz w:val="24"/>
                <w:szCs w:val="24"/>
                <w:lang w:val="en-US" w:eastAsia="zh-CN" w:bidi="ar-SA"/>
              </w:rPr>
              <w:t>1</w:t>
            </w:r>
            <w:r>
              <w:rPr>
                <w:rFonts w:hint="eastAsia" w:ascii="Times New Roman" w:hAnsi="Times New Roman" w:cs="Times New Roman"/>
                <w:sz w:val="21"/>
              </w:rPr>
              <w:t>启用（默认）、</w:t>
            </w:r>
            <w:r>
              <w:rPr>
                <w:rFonts w:hint="eastAsia" w:ascii="Times New Roman" w:hAnsi="Times New Roman" w:eastAsia="仿宋" w:cs="Times New Roman"/>
                <w:color w:val="000000"/>
                <w:kern w:val="2"/>
                <w:sz w:val="24"/>
                <w:szCs w:val="24"/>
                <w:lang w:val="en-US" w:eastAsia="zh-CN" w:bidi="ar-SA"/>
              </w:rPr>
              <w:t>0</w:t>
            </w:r>
            <w:r>
              <w:rPr>
                <w:rFonts w:hint="eastAsia" w:ascii="Times New Roman" w:hAnsi="Times New Roman" w:cs="Times New Roman"/>
                <w:sz w:val="21"/>
              </w:rPr>
              <w:t>禁用</w:t>
            </w:r>
          </w:p>
        </w:tc>
      </w:tr>
    </w:tbl>
    <w:p>
      <w:pPr>
        <w:spacing w:before="312" w:beforeLines="100" w:after="312" w:afterLines="100" w:line="400" w:lineRule="exact"/>
        <w:jc w:val="center"/>
        <w:rPr>
          <w:rFonts w:ascii="仿宋" w:hAnsi="仿宋" w:eastAsia="仿宋" w:cs="宋体"/>
          <w:b/>
          <w:bCs/>
          <w:color w:val="000000"/>
          <w:kern w:val="0"/>
          <w:sz w:val="24"/>
          <w:szCs w:val="21"/>
        </w:rPr>
      </w:pPr>
      <w:r>
        <w:rPr>
          <w:rFonts w:hint="eastAsia" w:ascii="仿宋" w:hAnsi="仿宋" w:eastAsia="仿宋"/>
          <w:b/>
          <w:bCs/>
          <w:sz w:val="24"/>
        </w:rPr>
        <w:t>表4</w:t>
      </w:r>
      <w:r>
        <w:rPr>
          <w:rFonts w:ascii="仿宋" w:hAnsi="仿宋" w:eastAsia="仿宋"/>
          <w:b/>
          <w:bCs/>
          <w:sz w:val="24"/>
        </w:rPr>
        <w:t>.</w:t>
      </w:r>
      <w:r>
        <w:rPr>
          <w:rFonts w:hint="eastAsia" w:ascii="仿宋" w:hAnsi="仿宋" w:eastAsia="仿宋"/>
          <w:b/>
          <w:bCs/>
          <w:sz w:val="24"/>
        </w:rPr>
        <w:t>11</w:t>
      </w:r>
      <w:r>
        <w:rPr>
          <w:rFonts w:ascii="仿宋" w:hAnsi="仿宋" w:eastAsia="仿宋"/>
          <w:b/>
          <w:bCs/>
          <w:sz w:val="24"/>
        </w:rPr>
        <w:t xml:space="preserve"> </w:t>
      </w:r>
      <w:r>
        <w:rPr>
          <w:rFonts w:hint="eastAsia" w:ascii="仿宋" w:hAnsi="仿宋" w:eastAsia="仿宋"/>
          <w:b/>
          <w:bCs/>
          <w:sz w:val="24"/>
        </w:rPr>
        <w:t>后台管理日志表</w:t>
      </w:r>
      <w:r>
        <w:rPr>
          <w:rFonts w:hint="eastAsia" w:ascii="仿宋" w:hAnsi="仿宋" w:eastAsia="仿宋" w:cs="宋体"/>
          <w:b/>
          <w:color w:val="000000"/>
          <w:kern w:val="0"/>
          <w:sz w:val="24"/>
        </w:rPr>
        <w:t xml:space="preserve"> —— sys_log</w:t>
      </w:r>
    </w:p>
    <w:tbl>
      <w:tblPr>
        <w:tblStyle w:val="20"/>
        <w:tblW w:w="5000"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803"/>
        <w:gridCol w:w="1786"/>
        <w:gridCol w:w="1452"/>
        <w:gridCol w:w="1450"/>
        <w:gridCol w:w="2036"/>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cantSplit/>
          <w:tblHeader/>
          <w:jc w:val="center"/>
        </w:trPr>
        <w:tc>
          <w:tcPr>
            <w:tcW w:w="1057"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名称</w:t>
            </w:r>
          </w:p>
        </w:tc>
        <w:tc>
          <w:tcPr>
            <w:tcW w:w="1047"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数据类型</w:t>
            </w:r>
          </w:p>
        </w:tc>
        <w:tc>
          <w:tcPr>
            <w:tcW w:w="851"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允许空值</w:t>
            </w:r>
          </w:p>
        </w:tc>
        <w:tc>
          <w:tcPr>
            <w:tcW w:w="850"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长度</w:t>
            </w:r>
          </w:p>
        </w:tc>
        <w:tc>
          <w:tcPr>
            <w:tcW w:w="1193"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single" w:color="auto" w:sz="8"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id</w:t>
            </w:r>
          </w:p>
        </w:tc>
        <w:tc>
          <w:tcPr>
            <w:tcW w:w="1047" w:type="pct"/>
            <w:tcBorders>
              <w:top w:val="single" w:color="auto" w:sz="8"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tcBorders>
              <w:top w:val="single" w:color="auto" w:sz="8"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50" w:type="pct"/>
            <w:tcBorders>
              <w:top w:val="single" w:color="auto" w:sz="8"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193" w:type="pct"/>
            <w:tcBorders>
              <w:top w:val="single" w:color="auto" w:sz="8" w:space="0"/>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日志</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90" w:hRule="atLeast"/>
          <w:jc w:val="center"/>
        </w:trPr>
        <w:tc>
          <w:tcPr>
            <w:tcW w:w="105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user_id</w:t>
            </w:r>
          </w:p>
        </w:tc>
        <w:tc>
          <w:tcPr>
            <w:tcW w:w="104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50"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193"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操作用户</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description</w:t>
            </w:r>
          </w:p>
        </w:tc>
        <w:tc>
          <w:tcPr>
            <w:tcW w:w="104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51"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50"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193"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描述</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log_type</w:t>
            </w:r>
          </w:p>
        </w:tc>
        <w:tc>
          <w:tcPr>
            <w:tcW w:w="104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tinyint</w:t>
            </w:r>
          </w:p>
        </w:tc>
        <w:tc>
          <w:tcPr>
            <w:tcW w:w="851"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50"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193"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日志类型</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method</w:t>
            </w:r>
          </w:p>
        </w:tc>
        <w:tc>
          <w:tcPr>
            <w:tcW w:w="104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51"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50"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193"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方法名</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params</w:t>
            </w:r>
          </w:p>
        </w:tc>
        <w:tc>
          <w:tcPr>
            <w:tcW w:w="104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text</w:t>
            </w:r>
          </w:p>
        </w:tc>
        <w:tc>
          <w:tcPr>
            <w:tcW w:w="851"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850"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193"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参数</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44" w:hRule="atLeast"/>
          <w:jc w:val="center"/>
        </w:trPr>
        <w:tc>
          <w:tcPr>
            <w:tcW w:w="1057" w:type="pct"/>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request_ip</w:t>
            </w:r>
          </w:p>
        </w:tc>
        <w:tc>
          <w:tcPr>
            <w:tcW w:w="1047" w:type="pct"/>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51" w:type="pct"/>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50" w:type="pct"/>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193" w:type="pct"/>
            <w:tcBorders>
              <w:top w:val="nil"/>
              <w:bottom w:val="single" w:color="auto" w:sz="12" w:space="0"/>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请求</w:t>
            </w:r>
            <w:r>
              <w:rPr>
                <w:rFonts w:hint="eastAsia" w:ascii="Times New Roman" w:hAnsi="Times New Roman" w:eastAsia="仿宋" w:cs="Times New Roman"/>
                <w:color w:val="000000"/>
                <w:kern w:val="2"/>
                <w:sz w:val="24"/>
                <w:szCs w:val="24"/>
                <w:lang w:val="en-US" w:eastAsia="zh-CN" w:bidi="ar-SA"/>
              </w:rPr>
              <w:t>ip</w:t>
            </w:r>
          </w:p>
        </w:tc>
      </w:tr>
    </w:tbl>
    <w:p>
      <w:pPr>
        <w:jc w:val="right"/>
        <w:rPr>
          <w:rFonts w:hint="eastAsia" w:ascii="仿宋" w:hAnsi="仿宋" w:eastAsia="仿宋" w:cs="仿宋"/>
          <w:b/>
          <w:bCs/>
          <w:sz w:val="24"/>
        </w:rPr>
      </w:pPr>
    </w:p>
    <w:p>
      <w:pPr>
        <w:jc w:val="right"/>
        <w:rPr>
          <w:rFonts w:hint="default" w:eastAsia="仿宋"/>
          <w:lang w:val="en-US" w:eastAsia="zh-CN"/>
        </w:rPr>
      </w:pPr>
      <w:r>
        <w:rPr>
          <w:rFonts w:hint="eastAsia" w:ascii="仿宋" w:hAnsi="仿宋" w:eastAsia="仿宋" w:cs="仿宋"/>
          <w:b/>
          <w:bCs/>
          <w:sz w:val="24"/>
        </w:rPr>
        <w:t>续表4.</w:t>
      </w:r>
      <w:r>
        <w:rPr>
          <w:rFonts w:hint="eastAsia" w:ascii="仿宋" w:hAnsi="仿宋" w:eastAsia="仿宋" w:cs="仿宋"/>
          <w:b/>
          <w:bCs/>
          <w:sz w:val="24"/>
          <w:lang w:val="en-US" w:eastAsia="zh-CN"/>
        </w:rPr>
        <w:t>11</w:t>
      </w:r>
    </w:p>
    <w:tbl>
      <w:tblPr>
        <w:tblStyle w:val="20"/>
        <w:tblW w:w="5000"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803"/>
        <w:gridCol w:w="1786"/>
        <w:gridCol w:w="1452"/>
        <w:gridCol w:w="1450"/>
        <w:gridCol w:w="2036"/>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803" w:type="dxa"/>
            <w:tcBorders>
              <w:top w:val="single" w:color="auto" w:sz="12" w:space="0"/>
              <w:bottom w:val="single" w:color="auto" w:sz="8"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cs="Times New Roman"/>
                <w:sz w:val="21"/>
              </w:rPr>
              <w:t>名称</w:t>
            </w:r>
          </w:p>
        </w:tc>
        <w:tc>
          <w:tcPr>
            <w:tcW w:w="1786" w:type="dxa"/>
            <w:tcBorders>
              <w:top w:val="single" w:color="auto" w:sz="12" w:space="0"/>
              <w:bottom w:val="single" w:color="auto" w:sz="8"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cs="Times New Roman"/>
                <w:sz w:val="21"/>
              </w:rPr>
              <w:t>数据类型</w:t>
            </w:r>
          </w:p>
        </w:tc>
        <w:tc>
          <w:tcPr>
            <w:tcW w:w="1452" w:type="dxa"/>
            <w:tcBorders>
              <w:top w:val="single" w:color="auto" w:sz="12" w:space="0"/>
              <w:bottom w:val="single" w:color="auto" w:sz="8"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cs="Times New Roman"/>
                <w:sz w:val="21"/>
              </w:rPr>
              <w:t>允许空值</w:t>
            </w:r>
          </w:p>
        </w:tc>
        <w:tc>
          <w:tcPr>
            <w:tcW w:w="1450" w:type="dxa"/>
            <w:tcBorders>
              <w:top w:val="single" w:color="auto" w:sz="12" w:space="0"/>
              <w:bottom w:val="single" w:color="auto" w:sz="8"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cs="Times New Roman"/>
                <w:sz w:val="21"/>
              </w:rPr>
              <w:t>长度</w:t>
            </w:r>
          </w:p>
        </w:tc>
        <w:tc>
          <w:tcPr>
            <w:tcW w:w="2036" w:type="dxa"/>
            <w:tcBorders>
              <w:top w:val="single" w:color="auto" w:sz="12" w:space="0"/>
              <w:bottom w:val="single" w:color="auto" w:sz="8" w:space="0"/>
            </w:tcBorders>
            <w:vAlign w:val="center"/>
          </w:tcPr>
          <w:p>
            <w:pPr>
              <w:pStyle w:val="36"/>
              <w:ind w:firstLine="0" w:firstLineChars="0"/>
              <w:jc w:val="left"/>
              <w:rPr>
                <w:rFonts w:hint="eastAsia"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803" w:type="dxa"/>
            <w:tcBorders>
              <w:top w:val="single" w:color="auto" w:sz="8"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request_time</w:t>
            </w:r>
          </w:p>
        </w:tc>
        <w:tc>
          <w:tcPr>
            <w:tcW w:w="1786" w:type="dxa"/>
            <w:tcBorders>
              <w:top w:val="single" w:color="auto" w:sz="8"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1452" w:type="dxa"/>
            <w:tcBorders>
              <w:top w:val="single" w:color="auto" w:sz="8"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450" w:type="dxa"/>
            <w:tcBorders>
              <w:top w:val="single" w:color="auto" w:sz="8"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2036" w:type="dxa"/>
            <w:tcBorders>
              <w:top w:val="single" w:color="auto" w:sz="8" w:space="0"/>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请求耗时（毫秒值）</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803"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address</w:t>
            </w:r>
          </w:p>
        </w:tc>
        <w:tc>
          <w:tcPr>
            <w:tcW w:w="1786"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1452"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450"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2036" w:type="dxa"/>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地址</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803"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browser</w:t>
            </w:r>
          </w:p>
        </w:tc>
        <w:tc>
          <w:tcPr>
            <w:tcW w:w="1786"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1452"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1450"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2036" w:type="dxa"/>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浏览器</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803"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exception_detail</w:t>
            </w:r>
          </w:p>
        </w:tc>
        <w:tc>
          <w:tcPr>
            <w:tcW w:w="1786"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text</w:t>
            </w:r>
          </w:p>
        </w:tc>
        <w:tc>
          <w:tcPr>
            <w:tcW w:w="1452"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450"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2036" w:type="dxa"/>
            <w:tcBorders>
              <w:top w:val="nil"/>
              <w:bottom w:val="nil"/>
            </w:tcBorders>
            <w:vAlign w:val="center"/>
          </w:tcPr>
          <w:p>
            <w:pPr>
              <w:pStyle w:val="36"/>
              <w:ind w:firstLine="0" w:firstLineChars="0"/>
              <w:jc w:val="left"/>
              <w:rPr>
                <w:rFonts w:hint="eastAsia" w:ascii="Times New Roman" w:hAnsi="Times New Roman" w:eastAsia="仿宋" w:cs="Times New Roman"/>
                <w:kern w:val="0"/>
                <w:sz w:val="21"/>
                <w:szCs w:val="21"/>
                <w:lang w:val="en-US" w:eastAsia="zh-CN" w:bidi="ar-SA"/>
              </w:rPr>
            </w:pPr>
            <w:r>
              <w:rPr>
                <w:rFonts w:hint="eastAsia" w:ascii="Times New Roman" w:hAnsi="Times New Roman" w:cs="Times New Roman"/>
                <w:sz w:val="21"/>
              </w:rPr>
              <w:t>详细异常</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803"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create_by</w:t>
            </w:r>
          </w:p>
        </w:tc>
        <w:tc>
          <w:tcPr>
            <w:tcW w:w="1786"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1452"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1450"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2036" w:type="dxa"/>
            <w:tcBorders>
              <w:top w:val="nil"/>
              <w:bottom w:val="nil"/>
            </w:tcBorders>
            <w:vAlign w:val="center"/>
          </w:tcPr>
          <w:p>
            <w:pPr>
              <w:pStyle w:val="36"/>
              <w:ind w:firstLine="0" w:firstLineChars="0"/>
              <w:jc w:val="left"/>
              <w:rPr>
                <w:rFonts w:hint="eastAsia" w:ascii="Times New Roman" w:hAnsi="Times New Roman" w:eastAsia="仿宋" w:cs="Times New Roman"/>
                <w:kern w:val="0"/>
                <w:sz w:val="21"/>
                <w:szCs w:val="21"/>
                <w:lang w:val="en-US" w:eastAsia="zh-CN" w:bidi="ar-SA"/>
              </w:rPr>
            </w:pPr>
            <w:r>
              <w:rPr>
                <w:rFonts w:hint="eastAsia" w:ascii="Times New Roman" w:hAnsi="Times New Roman" w:cs="Times New Roman"/>
                <w:sz w:val="21"/>
              </w:rPr>
              <w:t>创建者</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803"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update_by</w:t>
            </w:r>
          </w:p>
        </w:tc>
        <w:tc>
          <w:tcPr>
            <w:tcW w:w="1786"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1452"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1450"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2036" w:type="dxa"/>
            <w:tcBorders>
              <w:top w:val="nil"/>
              <w:bottom w:val="nil"/>
            </w:tcBorders>
            <w:vAlign w:val="center"/>
          </w:tcPr>
          <w:p>
            <w:pPr>
              <w:pStyle w:val="36"/>
              <w:ind w:firstLine="0" w:firstLineChars="0"/>
              <w:jc w:val="left"/>
              <w:rPr>
                <w:rFonts w:hint="eastAsia" w:ascii="Times New Roman" w:hAnsi="Times New Roman" w:eastAsia="仿宋" w:cs="Times New Roman"/>
                <w:kern w:val="0"/>
                <w:sz w:val="21"/>
                <w:szCs w:val="21"/>
                <w:lang w:val="en-US" w:eastAsia="zh-CN" w:bidi="ar-SA"/>
              </w:rPr>
            </w:pPr>
            <w:r>
              <w:rPr>
                <w:rFonts w:hint="eastAsia" w:ascii="Times New Roman" w:hAnsi="Times New Roman" w:cs="Times New Roman"/>
                <w:sz w:val="21"/>
              </w:rPr>
              <w:t>更新者</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803"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create_time</w:t>
            </w:r>
          </w:p>
        </w:tc>
        <w:tc>
          <w:tcPr>
            <w:tcW w:w="1786"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1452"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450"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2036" w:type="dxa"/>
            <w:tcBorders>
              <w:top w:val="nil"/>
              <w:bottom w:val="nil"/>
            </w:tcBorders>
            <w:vAlign w:val="center"/>
          </w:tcPr>
          <w:p>
            <w:pPr>
              <w:pStyle w:val="36"/>
              <w:ind w:firstLine="0" w:firstLineChars="0"/>
              <w:jc w:val="left"/>
              <w:rPr>
                <w:rFonts w:hint="eastAsia" w:ascii="Times New Roman" w:hAnsi="Times New Roman" w:eastAsia="仿宋" w:cs="Times New Roman"/>
                <w:kern w:val="0"/>
                <w:sz w:val="21"/>
                <w:szCs w:val="21"/>
                <w:lang w:val="en-US" w:eastAsia="zh-CN" w:bidi="ar-SA"/>
              </w:rPr>
            </w:pPr>
            <w:r>
              <w:rPr>
                <w:rFonts w:hint="eastAsia" w:ascii="Times New Roman" w:hAnsi="Times New Roman" w:cs="Times New Roman"/>
                <w:sz w:val="21"/>
              </w:rPr>
              <w:t>创建日期</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803"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update_time</w:t>
            </w:r>
          </w:p>
        </w:tc>
        <w:tc>
          <w:tcPr>
            <w:tcW w:w="1786"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1452"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450"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2036" w:type="dxa"/>
            <w:tcBorders>
              <w:top w:val="nil"/>
              <w:bottom w:val="nil"/>
            </w:tcBorders>
            <w:vAlign w:val="center"/>
          </w:tcPr>
          <w:p>
            <w:pPr>
              <w:pStyle w:val="36"/>
              <w:ind w:firstLine="0" w:firstLineChars="0"/>
              <w:jc w:val="left"/>
              <w:rPr>
                <w:rFonts w:hint="eastAsia" w:ascii="Times New Roman" w:hAnsi="Times New Roman" w:eastAsia="仿宋" w:cs="Times New Roman"/>
                <w:kern w:val="0"/>
                <w:sz w:val="21"/>
                <w:szCs w:val="21"/>
                <w:lang w:val="en-US" w:eastAsia="zh-CN" w:bidi="ar-SA"/>
              </w:rPr>
            </w:pPr>
            <w:r>
              <w:rPr>
                <w:rFonts w:hint="eastAsia" w:ascii="Times New Roman" w:hAnsi="Times New Roman" w:cs="Times New Roman"/>
                <w:sz w:val="21"/>
              </w:rPr>
              <w:t>更新时间</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803"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delete_time</w:t>
            </w:r>
          </w:p>
        </w:tc>
        <w:tc>
          <w:tcPr>
            <w:tcW w:w="1786"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1452"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450" w:type="dxa"/>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2036" w:type="dxa"/>
            <w:tcBorders>
              <w:top w:val="nil"/>
              <w:bottom w:val="nil"/>
            </w:tcBorders>
            <w:vAlign w:val="center"/>
          </w:tcPr>
          <w:p>
            <w:pPr>
              <w:pStyle w:val="36"/>
              <w:ind w:firstLine="0" w:firstLineChars="0"/>
              <w:jc w:val="left"/>
              <w:rPr>
                <w:rFonts w:hint="eastAsia" w:ascii="Times New Roman" w:hAnsi="Times New Roman" w:eastAsia="仿宋" w:cs="Times New Roman"/>
                <w:kern w:val="0"/>
                <w:sz w:val="21"/>
                <w:szCs w:val="21"/>
                <w:lang w:val="en-US" w:eastAsia="zh-CN" w:bidi="ar-SA"/>
              </w:rPr>
            </w:pPr>
            <w:r>
              <w:rPr>
                <w:rFonts w:hint="eastAsia" w:ascii="Times New Roman" w:hAnsi="Times New Roman" w:cs="Times New Roman"/>
                <w:sz w:val="21"/>
              </w:rPr>
              <w:t>为空代表未被删除</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803" w:type="dxa"/>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is_deleted</w:t>
            </w:r>
          </w:p>
        </w:tc>
        <w:tc>
          <w:tcPr>
            <w:tcW w:w="1786" w:type="dxa"/>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bit</w:t>
            </w:r>
          </w:p>
        </w:tc>
        <w:tc>
          <w:tcPr>
            <w:tcW w:w="1452" w:type="dxa"/>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1450" w:type="dxa"/>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w:t>
            </w:r>
          </w:p>
        </w:tc>
        <w:tc>
          <w:tcPr>
            <w:tcW w:w="2036" w:type="dxa"/>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kern w:val="0"/>
                <w:sz w:val="21"/>
                <w:szCs w:val="21"/>
                <w:lang w:val="en-US" w:eastAsia="zh-CN" w:bidi="ar-SA"/>
              </w:rPr>
            </w:pPr>
            <w:r>
              <w:rPr>
                <w:rFonts w:hint="eastAsia" w:ascii="Times New Roman" w:hAnsi="Times New Roman" w:cs="Times New Roman"/>
                <w:sz w:val="21"/>
              </w:rPr>
              <w:t>状态：</w:t>
            </w:r>
            <w:r>
              <w:rPr>
                <w:rFonts w:hint="eastAsia" w:ascii="Times New Roman" w:hAnsi="Times New Roman" w:eastAsia="仿宋" w:cs="Times New Roman"/>
                <w:color w:val="000000"/>
                <w:kern w:val="2"/>
                <w:sz w:val="24"/>
                <w:szCs w:val="24"/>
                <w:lang w:val="en-US" w:eastAsia="zh-CN" w:bidi="ar-SA"/>
              </w:rPr>
              <w:t>1</w:t>
            </w:r>
            <w:r>
              <w:rPr>
                <w:rFonts w:hint="eastAsia" w:ascii="Times New Roman" w:hAnsi="Times New Roman" w:cs="Times New Roman"/>
                <w:sz w:val="21"/>
              </w:rPr>
              <w:t>启用（默认）、</w:t>
            </w:r>
            <w:r>
              <w:rPr>
                <w:rFonts w:hint="eastAsia" w:ascii="Times New Roman" w:hAnsi="Times New Roman" w:eastAsia="仿宋" w:cs="Times New Roman"/>
                <w:color w:val="000000"/>
                <w:kern w:val="2"/>
                <w:sz w:val="24"/>
                <w:szCs w:val="24"/>
                <w:lang w:val="en-US" w:eastAsia="zh-CN" w:bidi="ar-SA"/>
              </w:rPr>
              <w:t>0</w:t>
            </w:r>
            <w:r>
              <w:rPr>
                <w:rFonts w:hint="eastAsia" w:ascii="Times New Roman" w:hAnsi="Times New Roman" w:cs="Times New Roman"/>
                <w:sz w:val="21"/>
              </w:rPr>
              <w:t>禁用</w:t>
            </w:r>
          </w:p>
        </w:tc>
      </w:tr>
    </w:tbl>
    <w:p>
      <w:pPr>
        <w:spacing w:before="312" w:beforeLines="100" w:after="312" w:afterLines="100" w:line="400" w:lineRule="exact"/>
        <w:jc w:val="center"/>
        <w:rPr>
          <w:rFonts w:ascii="仿宋" w:hAnsi="仿宋" w:eastAsia="仿宋" w:cs="宋体"/>
          <w:b/>
          <w:bCs/>
          <w:color w:val="000000"/>
          <w:kern w:val="0"/>
          <w:sz w:val="24"/>
          <w:szCs w:val="21"/>
        </w:rPr>
      </w:pPr>
      <w:r>
        <w:rPr>
          <w:rFonts w:hint="eastAsia" w:ascii="仿宋" w:hAnsi="仿宋" w:eastAsia="仿宋"/>
          <w:b/>
          <w:bCs/>
          <w:sz w:val="24"/>
        </w:rPr>
        <w:t>表4</w:t>
      </w:r>
      <w:r>
        <w:rPr>
          <w:rFonts w:ascii="仿宋" w:hAnsi="仿宋" w:eastAsia="仿宋"/>
          <w:b/>
          <w:bCs/>
          <w:sz w:val="24"/>
        </w:rPr>
        <w:t>.</w:t>
      </w:r>
      <w:r>
        <w:rPr>
          <w:rFonts w:hint="eastAsia" w:ascii="仿宋" w:hAnsi="仿宋" w:eastAsia="仿宋"/>
          <w:b/>
          <w:bCs/>
          <w:sz w:val="24"/>
        </w:rPr>
        <w:t>12</w:t>
      </w:r>
      <w:r>
        <w:rPr>
          <w:rFonts w:ascii="仿宋" w:hAnsi="仿宋" w:eastAsia="仿宋"/>
          <w:b/>
          <w:bCs/>
          <w:sz w:val="24"/>
        </w:rPr>
        <w:t xml:space="preserve"> </w:t>
      </w:r>
      <w:r>
        <w:rPr>
          <w:rFonts w:hint="eastAsia" w:ascii="仿宋" w:hAnsi="仿宋" w:eastAsia="仿宋"/>
          <w:b/>
          <w:bCs/>
          <w:sz w:val="24"/>
        </w:rPr>
        <w:t>后台管理系统菜单表</w:t>
      </w:r>
      <w:r>
        <w:rPr>
          <w:rFonts w:hint="eastAsia" w:ascii="仿宋" w:hAnsi="仿宋" w:eastAsia="仿宋" w:cs="宋体"/>
          <w:b/>
          <w:color w:val="000000"/>
          <w:kern w:val="0"/>
          <w:sz w:val="24"/>
        </w:rPr>
        <w:t xml:space="preserve"> —— sys_menu</w:t>
      </w:r>
    </w:p>
    <w:tbl>
      <w:tblPr>
        <w:tblStyle w:val="20"/>
        <w:tblW w:w="5000"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fixed"/>
        <w:tblCellMar>
          <w:top w:w="0" w:type="dxa"/>
          <w:left w:w="108" w:type="dxa"/>
          <w:bottom w:w="0" w:type="dxa"/>
          <w:right w:w="108" w:type="dxa"/>
        </w:tblCellMar>
      </w:tblPr>
      <w:tblGrid>
        <w:gridCol w:w="1803"/>
        <w:gridCol w:w="1788"/>
        <w:gridCol w:w="1452"/>
        <w:gridCol w:w="1452"/>
        <w:gridCol w:w="2032"/>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cantSplit/>
          <w:tblHeader/>
          <w:jc w:val="center"/>
        </w:trPr>
        <w:tc>
          <w:tcPr>
            <w:tcW w:w="1057"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名称</w:t>
            </w:r>
          </w:p>
        </w:tc>
        <w:tc>
          <w:tcPr>
            <w:tcW w:w="1048"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数据类型</w:t>
            </w:r>
          </w:p>
        </w:tc>
        <w:tc>
          <w:tcPr>
            <w:tcW w:w="851"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允许空值</w:t>
            </w:r>
          </w:p>
        </w:tc>
        <w:tc>
          <w:tcPr>
            <w:tcW w:w="851"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长度</w:t>
            </w:r>
          </w:p>
        </w:tc>
        <w:tc>
          <w:tcPr>
            <w:tcW w:w="1191"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single" w:color="auto" w:sz="8"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id</w:t>
            </w:r>
          </w:p>
        </w:tc>
        <w:tc>
          <w:tcPr>
            <w:tcW w:w="1048" w:type="pct"/>
            <w:tcBorders>
              <w:top w:val="single" w:color="auto" w:sz="8"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tcBorders>
              <w:top w:val="single" w:color="auto" w:sz="8"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51" w:type="pct"/>
            <w:tcBorders>
              <w:top w:val="single" w:color="auto" w:sz="8"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191" w:type="pct"/>
            <w:tcBorders>
              <w:top w:val="single" w:color="auto" w:sz="8" w:space="0"/>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主键</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pid</w:t>
            </w:r>
          </w:p>
        </w:tc>
        <w:tc>
          <w:tcPr>
            <w:tcW w:w="1048"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51"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191" w:type="pct"/>
            <w:tcBorders>
              <w:top w:val="nil"/>
              <w:bottom w:val="nil"/>
            </w:tcBorders>
            <w:vAlign w:val="center"/>
          </w:tcPr>
          <w:p>
            <w:pPr>
              <w:jc w:val="left"/>
              <w:rPr>
                <w:rFonts w:ascii="Times New Roman" w:hAnsi="Times New Roman" w:cs="Times New Roman"/>
              </w:rPr>
            </w:pPr>
            <w:r>
              <w:rPr>
                <w:rFonts w:hint="eastAsia"/>
              </w:rPr>
              <w:t>上级菜单</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sub_count</w:t>
            </w:r>
          </w:p>
        </w:tc>
        <w:tc>
          <w:tcPr>
            <w:tcW w:w="1048"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int</w:t>
            </w:r>
          </w:p>
        </w:tc>
        <w:tc>
          <w:tcPr>
            <w:tcW w:w="851"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51"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11</w:t>
            </w:r>
          </w:p>
        </w:tc>
        <w:tc>
          <w:tcPr>
            <w:tcW w:w="1191"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子菜单数目</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type</w:t>
            </w:r>
          </w:p>
        </w:tc>
        <w:tc>
          <w:tcPr>
            <w:tcW w:w="1048"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int</w:t>
            </w:r>
          </w:p>
        </w:tc>
        <w:tc>
          <w:tcPr>
            <w:tcW w:w="851"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51"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w:t>
            </w:r>
          </w:p>
        </w:tc>
        <w:tc>
          <w:tcPr>
            <w:tcW w:w="1191"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菜单类型</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title</w:t>
            </w:r>
          </w:p>
        </w:tc>
        <w:tc>
          <w:tcPr>
            <w:tcW w:w="1048"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51"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51"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191"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菜单标题</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name</w:t>
            </w:r>
          </w:p>
        </w:tc>
        <w:tc>
          <w:tcPr>
            <w:tcW w:w="1048"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51"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51"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191"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组件名称</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PrEx>
        <w:trPr>
          <w:jc w:val="center"/>
        </w:trPr>
        <w:tc>
          <w:tcPr>
            <w:tcW w:w="105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component</w:t>
            </w:r>
          </w:p>
        </w:tc>
        <w:tc>
          <w:tcPr>
            <w:tcW w:w="1048"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51"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51"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191"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组件</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menu_sort</w:t>
            </w:r>
          </w:p>
        </w:tc>
        <w:tc>
          <w:tcPr>
            <w:tcW w:w="1048"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int</w:t>
            </w:r>
          </w:p>
        </w:tc>
        <w:tc>
          <w:tcPr>
            <w:tcW w:w="851"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51"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191"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排序</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icon</w:t>
            </w:r>
          </w:p>
        </w:tc>
        <w:tc>
          <w:tcPr>
            <w:tcW w:w="1048"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51"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51"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191"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图标</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path</w:t>
            </w:r>
          </w:p>
        </w:tc>
        <w:tc>
          <w:tcPr>
            <w:tcW w:w="1048"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51"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51"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191"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链接地址</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i_frame</w:t>
            </w:r>
          </w:p>
        </w:tc>
        <w:tc>
          <w:tcPr>
            <w:tcW w:w="1048"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bit</w:t>
            </w:r>
          </w:p>
        </w:tc>
        <w:tc>
          <w:tcPr>
            <w:tcW w:w="851"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51"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w:t>
            </w:r>
          </w:p>
        </w:tc>
        <w:tc>
          <w:tcPr>
            <w:tcW w:w="1191"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是否外链</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cache</w:t>
            </w:r>
          </w:p>
        </w:tc>
        <w:tc>
          <w:tcPr>
            <w:tcW w:w="1048"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bit</w:t>
            </w:r>
          </w:p>
        </w:tc>
        <w:tc>
          <w:tcPr>
            <w:tcW w:w="851"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51"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w:t>
            </w:r>
          </w:p>
        </w:tc>
        <w:tc>
          <w:tcPr>
            <w:tcW w:w="1191"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缓存</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hidden</w:t>
            </w:r>
          </w:p>
        </w:tc>
        <w:tc>
          <w:tcPr>
            <w:tcW w:w="1048"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bit</w:t>
            </w:r>
          </w:p>
        </w:tc>
        <w:tc>
          <w:tcPr>
            <w:tcW w:w="851"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51"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w:t>
            </w:r>
          </w:p>
        </w:tc>
        <w:tc>
          <w:tcPr>
            <w:tcW w:w="1191"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隐藏</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permission</w:t>
            </w:r>
          </w:p>
        </w:tc>
        <w:tc>
          <w:tcPr>
            <w:tcW w:w="1048"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51"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851"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191"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权限</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create_by</w:t>
            </w:r>
          </w:p>
        </w:tc>
        <w:tc>
          <w:tcPr>
            <w:tcW w:w="1048"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51"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191"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创建者</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update_by</w:t>
            </w:r>
          </w:p>
        </w:tc>
        <w:tc>
          <w:tcPr>
            <w:tcW w:w="1048"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51"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51"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191"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更新者</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create_time</w:t>
            </w:r>
          </w:p>
        </w:tc>
        <w:tc>
          <w:tcPr>
            <w:tcW w:w="1048" w:type="pct"/>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51" w:type="pct"/>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851" w:type="pct"/>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191" w:type="pct"/>
            <w:tcBorders>
              <w:top w:val="nil"/>
              <w:bottom w:val="single" w:color="auto" w:sz="12" w:space="0"/>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创建日期</w:t>
            </w:r>
          </w:p>
        </w:tc>
      </w:tr>
    </w:tbl>
    <w:p>
      <w:pPr>
        <w:jc w:val="right"/>
      </w:pPr>
      <w:r>
        <w:rPr>
          <w:rFonts w:hint="eastAsia" w:ascii="仿宋" w:hAnsi="仿宋" w:eastAsia="仿宋" w:cs="仿宋"/>
          <w:b/>
          <w:bCs/>
          <w:sz w:val="24"/>
        </w:rPr>
        <w:t>续表4.</w:t>
      </w:r>
      <w:r>
        <w:rPr>
          <w:rFonts w:hint="eastAsia" w:ascii="仿宋" w:hAnsi="仿宋" w:eastAsia="仿宋" w:cs="仿宋"/>
          <w:b/>
          <w:bCs/>
          <w:sz w:val="24"/>
          <w:lang w:val="en-US" w:eastAsia="zh-CN"/>
        </w:rPr>
        <w:t>12</w:t>
      </w:r>
    </w:p>
    <w:tbl>
      <w:tblPr>
        <w:tblStyle w:val="20"/>
        <w:tblW w:w="5000"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fixed"/>
        <w:tblCellMar>
          <w:top w:w="0" w:type="dxa"/>
          <w:left w:w="108" w:type="dxa"/>
          <w:bottom w:w="0" w:type="dxa"/>
          <w:right w:w="108" w:type="dxa"/>
        </w:tblCellMar>
      </w:tblPr>
      <w:tblGrid>
        <w:gridCol w:w="1803"/>
        <w:gridCol w:w="1788"/>
        <w:gridCol w:w="1452"/>
        <w:gridCol w:w="1452"/>
        <w:gridCol w:w="2032"/>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803" w:type="dxa"/>
            <w:tcBorders>
              <w:top w:val="single" w:color="auto" w:sz="12" w:space="0"/>
              <w:bottom w:val="single" w:color="auto" w:sz="8"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cs="Times New Roman"/>
                <w:sz w:val="21"/>
              </w:rPr>
              <w:t>名称</w:t>
            </w:r>
          </w:p>
        </w:tc>
        <w:tc>
          <w:tcPr>
            <w:tcW w:w="1788" w:type="dxa"/>
            <w:tcBorders>
              <w:top w:val="single" w:color="auto" w:sz="12" w:space="0"/>
              <w:bottom w:val="single" w:color="auto" w:sz="8"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cs="Times New Roman"/>
                <w:sz w:val="21"/>
              </w:rPr>
              <w:t>数据类型</w:t>
            </w:r>
          </w:p>
        </w:tc>
        <w:tc>
          <w:tcPr>
            <w:tcW w:w="1452" w:type="dxa"/>
            <w:tcBorders>
              <w:top w:val="single" w:color="auto" w:sz="12" w:space="0"/>
              <w:bottom w:val="single" w:color="auto" w:sz="8"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cs="Times New Roman"/>
                <w:sz w:val="21"/>
              </w:rPr>
              <w:t>允许空值</w:t>
            </w:r>
          </w:p>
        </w:tc>
        <w:tc>
          <w:tcPr>
            <w:tcW w:w="1452" w:type="dxa"/>
            <w:tcBorders>
              <w:top w:val="single" w:color="auto" w:sz="12" w:space="0"/>
              <w:bottom w:val="single" w:color="auto" w:sz="8"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cs="Times New Roman"/>
                <w:sz w:val="21"/>
              </w:rPr>
              <w:t>长度</w:t>
            </w:r>
          </w:p>
        </w:tc>
        <w:tc>
          <w:tcPr>
            <w:tcW w:w="2032" w:type="dxa"/>
            <w:tcBorders>
              <w:top w:val="single" w:color="auto" w:sz="12" w:space="0"/>
              <w:bottom w:val="single" w:color="auto" w:sz="8" w:space="0"/>
            </w:tcBorders>
            <w:vAlign w:val="center"/>
          </w:tcPr>
          <w:p>
            <w:pPr>
              <w:pStyle w:val="36"/>
              <w:ind w:firstLine="0" w:firstLineChars="0"/>
              <w:jc w:val="left"/>
              <w:rPr>
                <w:rFonts w:hint="eastAsia"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57" w:type="pct"/>
            <w:tcBorders>
              <w:top w:val="single" w:color="auto" w:sz="8"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update_time</w:t>
            </w:r>
          </w:p>
        </w:tc>
        <w:tc>
          <w:tcPr>
            <w:tcW w:w="1048" w:type="pct"/>
            <w:tcBorders>
              <w:top w:val="single" w:color="auto" w:sz="8"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51" w:type="pct"/>
            <w:tcBorders>
              <w:top w:val="single" w:color="auto" w:sz="8"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851" w:type="pct"/>
            <w:tcBorders>
              <w:top w:val="single" w:color="auto" w:sz="8"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191" w:type="pct"/>
            <w:tcBorders>
              <w:top w:val="single" w:color="auto" w:sz="8" w:space="0"/>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更新时间</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118" w:hRule="atLeast"/>
          <w:jc w:val="center"/>
        </w:trPr>
        <w:tc>
          <w:tcPr>
            <w:tcW w:w="105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delete_time</w:t>
            </w:r>
          </w:p>
        </w:tc>
        <w:tc>
          <w:tcPr>
            <w:tcW w:w="1048"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51"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851"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191"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为空代表未被删除</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118" w:hRule="atLeast"/>
          <w:jc w:val="center"/>
        </w:trPr>
        <w:tc>
          <w:tcPr>
            <w:tcW w:w="1057" w:type="pct"/>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is_deleted</w:t>
            </w:r>
          </w:p>
        </w:tc>
        <w:tc>
          <w:tcPr>
            <w:tcW w:w="1048" w:type="pct"/>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bit</w:t>
            </w:r>
          </w:p>
        </w:tc>
        <w:tc>
          <w:tcPr>
            <w:tcW w:w="851" w:type="pct"/>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51" w:type="pct"/>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w:t>
            </w:r>
          </w:p>
        </w:tc>
        <w:tc>
          <w:tcPr>
            <w:tcW w:w="1191" w:type="pct"/>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kern w:val="0"/>
                <w:sz w:val="21"/>
                <w:szCs w:val="21"/>
                <w:lang w:val="en-US" w:eastAsia="zh-CN" w:bidi="ar-SA"/>
              </w:rPr>
            </w:pPr>
            <w:r>
              <w:rPr>
                <w:rFonts w:hint="eastAsia" w:ascii="Times New Roman" w:hAnsi="Times New Roman" w:cs="Times New Roman"/>
                <w:sz w:val="21"/>
              </w:rPr>
              <w:t>状态：</w:t>
            </w:r>
            <w:r>
              <w:rPr>
                <w:rFonts w:hint="eastAsia" w:ascii="Times New Roman" w:hAnsi="Times New Roman" w:eastAsia="仿宋" w:cs="Times New Roman"/>
                <w:color w:val="000000"/>
                <w:kern w:val="2"/>
                <w:sz w:val="24"/>
                <w:szCs w:val="24"/>
                <w:lang w:val="en-US" w:eastAsia="zh-CN" w:bidi="ar-SA"/>
              </w:rPr>
              <w:t>1</w:t>
            </w:r>
            <w:r>
              <w:rPr>
                <w:rFonts w:hint="eastAsia" w:ascii="Times New Roman" w:hAnsi="Times New Roman" w:cs="Times New Roman"/>
                <w:sz w:val="21"/>
              </w:rPr>
              <w:t>启用（默认）、</w:t>
            </w:r>
            <w:r>
              <w:rPr>
                <w:rFonts w:hint="eastAsia" w:ascii="Times New Roman" w:hAnsi="Times New Roman" w:eastAsia="仿宋" w:cs="Times New Roman"/>
                <w:color w:val="000000"/>
                <w:kern w:val="2"/>
                <w:sz w:val="24"/>
                <w:szCs w:val="24"/>
                <w:lang w:val="en-US" w:eastAsia="zh-CN" w:bidi="ar-SA"/>
              </w:rPr>
              <w:t>0</w:t>
            </w:r>
            <w:r>
              <w:rPr>
                <w:rFonts w:hint="eastAsia" w:ascii="Times New Roman" w:hAnsi="Times New Roman" w:cs="Times New Roman"/>
                <w:sz w:val="21"/>
              </w:rPr>
              <w:t>禁用</w:t>
            </w:r>
          </w:p>
        </w:tc>
      </w:tr>
    </w:tbl>
    <w:p>
      <w:pPr>
        <w:spacing w:before="312" w:beforeLines="100" w:after="312" w:afterLines="100" w:line="400" w:lineRule="exact"/>
        <w:jc w:val="center"/>
        <w:rPr>
          <w:rFonts w:ascii="仿宋" w:hAnsi="仿宋" w:eastAsia="仿宋" w:cs="宋体"/>
          <w:b/>
          <w:bCs/>
          <w:color w:val="000000"/>
          <w:kern w:val="0"/>
          <w:sz w:val="24"/>
          <w:szCs w:val="21"/>
        </w:rPr>
      </w:pPr>
      <w:r>
        <w:rPr>
          <w:rFonts w:hint="eastAsia" w:ascii="仿宋" w:hAnsi="仿宋" w:eastAsia="仿宋"/>
          <w:b/>
          <w:bCs/>
          <w:sz w:val="24"/>
        </w:rPr>
        <w:t>表4</w:t>
      </w:r>
      <w:r>
        <w:rPr>
          <w:rFonts w:ascii="仿宋" w:hAnsi="仿宋" w:eastAsia="仿宋"/>
          <w:b/>
          <w:bCs/>
          <w:sz w:val="24"/>
        </w:rPr>
        <w:t>.</w:t>
      </w:r>
      <w:r>
        <w:rPr>
          <w:rFonts w:hint="eastAsia" w:ascii="仿宋" w:hAnsi="仿宋" w:eastAsia="仿宋"/>
          <w:b/>
          <w:bCs/>
          <w:sz w:val="24"/>
        </w:rPr>
        <w:t>13</w:t>
      </w:r>
      <w:r>
        <w:rPr>
          <w:rFonts w:ascii="仿宋" w:hAnsi="仿宋" w:eastAsia="仿宋"/>
          <w:b/>
          <w:bCs/>
          <w:sz w:val="24"/>
        </w:rPr>
        <w:t xml:space="preserve"> </w:t>
      </w:r>
      <w:r>
        <w:rPr>
          <w:rFonts w:hint="eastAsia" w:ascii="仿宋" w:hAnsi="仿宋" w:eastAsia="仿宋"/>
          <w:b/>
          <w:bCs/>
          <w:sz w:val="24"/>
        </w:rPr>
        <w:t>后台管理定时任务表</w:t>
      </w:r>
      <w:r>
        <w:rPr>
          <w:rFonts w:hint="eastAsia" w:ascii="仿宋" w:hAnsi="仿宋" w:eastAsia="仿宋" w:cs="宋体"/>
          <w:b/>
          <w:color w:val="000000"/>
          <w:kern w:val="0"/>
          <w:sz w:val="24"/>
        </w:rPr>
        <w:t xml:space="preserve"> —— sys_quartz_job</w:t>
      </w:r>
    </w:p>
    <w:tbl>
      <w:tblPr>
        <w:tblStyle w:val="20"/>
        <w:tblW w:w="5000"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2069"/>
        <w:gridCol w:w="1721"/>
        <w:gridCol w:w="1590"/>
        <w:gridCol w:w="24"/>
        <w:gridCol w:w="720"/>
        <w:gridCol w:w="2403"/>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cantSplit/>
          <w:tblHeader/>
          <w:jc w:val="center"/>
        </w:trPr>
        <w:tc>
          <w:tcPr>
            <w:tcW w:w="1213"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名称</w:t>
            </w:r>
          </w:p>
        </w:tc>
        <w:tc>
          <w:tcPr>
            <w:tcW w:w="1009"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数据类型</w:t>
            </w:r>
          </w:p>
        </w:tc>
        <w:tc>
          <w:tcPr>
            <w:tcW w:w="946" w:type="pct"/>
            <w:gridSpan w:val="2"/>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允许空值</w:t>
            </w:r>
          </w:p>
        </w:tc>
        <w:tc>
          <w:tcPr>
            <w:tcW w:w="422"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长度</w:t>
            </w:r>
          </w:p>
        </w:tc>
        <w:tc>
          <w:tcPr>
            <w:tcW w:w="1409"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213" w:type="pct"/>
            <w:tcBorders>
              <w:top w:val="single" w:color="auto" w:sz="8"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id</w:t>
            </w:r>
          </w:p>
        </w:tc>
        <w:tc>
          <w:tcPr>
            <w:tcW w:w="1009" w:type="pct"/>
            <w:tcBorders>
              <w:top w:val="single" w:color="auto" w:sz="8"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946" w:type="pct"/>
            <w:gridSpan w:val="2"/>
            <w:tcBorders>
              <w:top w:val="single" w:color="auto" w:sz="8"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422" w:type="pct"/>
            <w:tcBorders>
              <w:top w:val="single" w:color="auto" w:sz="8"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409" w:type="pct"/>
            <w:tcBorders>
              <w:top w:val="single" w:color="auto" w:sz="8" w:space="0"/>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主键</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213"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bean_name</w:t>
            </w:r>
          </w:p>
        </w:tc>
        <w:tc>
          <w:tcPr>
            <w:tcW w:w="1009"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946" w:type="pct"/>
            <w:gridSpan w:val="2"/>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422"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409" w:type="pct"/>
            <w:tcBorders>
              <w:top w:val="nil"/>
              <w:bottom w:val="nil"/>
            </w:tcBorders>
            <w:vAlign w:val="center"/>
          </w:tcPr>
          <w:p>
            <w:pPr>
              <w:jc w:val="left"/>
              <w:rPr>
                <w:rFonts w:ascii="Times New Roman" w:hAnsi="Times New Roman" w:cs="Times New Roman"/>
              </w:rPr>
            </w:pPr>
            <w:r>
              <w:rPr>
                <w:rFonts w:hint="eastAsia" w:ascii="Times New Roman" w:hAnsi="Times New Roman" w:eastAsia="仿宋" w:cs="Times New Roman"/>
                <w:color w:val="000000"/>
                <w:kern w:val="2"/>
                <w:sz w:val="24"/>
                <w:szCs w:val="24"/>
                <w:lang w:val="en-US" w:eastAsia="zh-CN" w:bidi="ar-SA"/>
              </w:rPr>
              <w:t>Spring Bean</w:t>
            </w:r>
            <w:r>
              <w:rPr>
                <w:rFonts w:hint="eastAsia"/>
              </w:rPr>
              <w:t>名称</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213"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cron_expression</w:t>
            </w:r>
          </w:p>
        </w:tc>
        <w:tc>
          <w:tcPr>
            <w:tcW w:w="1009"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946" w:type="pct"/>
            <w:gridSpan w:val="2"/>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422"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409"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eastAsia="仿宋" w:cs="Times New Roman"/>
                <w:color w:val="000000"/>
                <w:kern w:val="2"/>
                <w:sz w:val="24"/>
                <w:szCs w:val="24"/>
                <w:lang w:val="en-US" w:eastAsia="zh-CN" w:bidi="ar-SA"/>
              </w:rPr>
              <w:t xml:space="preserve">cron </w:t>
            </w:r>
            <w:r>
              <w:rPr>
                <w:rFonts w:hint="eastAsia" w:ascii="Times New Roman" w:hAnsi="Times New Roman" w:cs="Times New Roman"/>
                <w:sz w:val="21"/>
              </w:rPr>
              <w:t>表达式</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213"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is_pause</w:t>
            </w:r>
          </w:p>
        </w:tc>
        <w:tc>
          <w:tcPr>
            <w:tcW w:w="1009"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bit</w:t>
            </w:r>
          </w:p>
        </w:tc>
        <w:tc>
          <w:tcPr>
            <w:tcW w:w="946" w:type="pct"/>
            <w:gridSpan w:val="2"/>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422"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w:t>
            </w:r>
          </w:p>
        </w:tc>
        <w:tc>
          <w:tcPr>
            <w:tcW w:w="1409"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状态：</w:t>
            </w:r>
            <w:r>
              <w:rPr>
                <w:rFonts w:hint="eastAsia" w:ascii="Times New Roman" w:hAnsi="Times New Roman" w:eastAsia="仿宋" w:cs="Times New Roman"/>
                <w:color w:val="000000"/>
                <w:kern w:val="2"/>
                <w:sz w:val="24"/>
                <w:szCs w:val="24"/>
                <w:lang w:val="en-US" w:eastAsia="zh-CN" w:bidi="ar-SA"/>
              </w:rPr>
              <w:t>0</w:t>
            </w:r>
            <w:r>
              <w:rPr>
                <w:rFonts w:hint="eastAsia" w:ascii="Times New Roman" w:hAnsi="Times New Roman" w:cs="Times New Roman"/>
                <w:sz w:val="21"/>
              </w:rPr>
              <w:t>暂停、</w:t>
            </w:r>
            <w:r>
              <w:rPr>
                <w:rFonts w:hint="eastAsia" w:ascii="Times New Roman" w:hAnsi="Times New Roman" w:eastAsia="仿宋" w:cs="Times New Roman"/>
                <w:color w:val="000000"/>
                <w:kern w:val="2"/>
                <w:sz w:val="24"/>
                <w:szCs w:val="24"/>
                <w:lang w:val="en-US" w:eastAsia="zh-CN" w:bidi="ar-SA"/>
              </w:rPr>
              <w:t>1</w:t>
            </w:r>
            <w:r>
              <w:rPr>
                <w:rFonts w:hint="eastAsia" w:ascii="Times New Roman" w:hAnsi="Times New Roman" w:cs="Times New Roman"/>
                <w:sz w:val="21"/>
              </w:rPr>
              <w:t>启用</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213"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job_name</w:t>
            </w:r>
          </w:p>
        </w:tc>
        <w:tc>
          <w:tcPr>
            <w:tcW w:w="1009"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946" w:type="pct"/>
            <w:gridSpan w:val="2"/>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422"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409"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任务名称</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213"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method_name</w:t>
            </w:r>
          </w:p>
        </w:tc>
        <w:tc>
          <w:tcPr>
            <w:tcW w:w="1009"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946" w:type="pct"/>
            <w:gridSpan w:val="2"/>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422"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409"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方法名称</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213"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params</w:t>
            </w:r>
          </w:p>
        </w:tc>
        <w:tc>
          <w:tcPr>
            <w:tcW w:w="1009"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946" w:type="pct"/>
            <w:gridSpan w:val="2"/>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422"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409"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参数</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213"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description</w:t>
            </w:r>
          </w:p>
        </w:tc>
        <w:tc>
          <w:tcPr>
            <w:tcW w:w="1009"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946" w:type="pct"/>
            <w:gridSpan w:val="2"/>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422"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409"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备注</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213"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person_in_charge</w:t>
            </w:r>
          </w:p>
        </w:tc>
        <w:tc>
          <w:tcPr>
            <w:tcW w:w="1009"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946" w:type="pct"/>
            <w:gridSpan w:val="2"/>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422"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100</w:t>
            </w:r>
          </w:p>
        </w:tc>
        <w:tc>
          <w:tcPr>
            <w:tcW w:w="1409"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负责人</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213"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email</w:t>
            </w:r>
          </w:p>
        </w:tc>
        <w:tc>
          <w:tcPr>
            <w:tcW w:w="1009"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946" w:type="pct"/>
            <w:gridSpan w:val="2"/>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422"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100</w:t>
            </w:r>
          </w:p>
        </w:tc>
        <w:tc>
          <w:tcPr>
            <w:tcW w:w="1409"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报警邮箱</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213"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sub_task</w:t>
            </w:r>
          </w:p>
        </w:tc>
        <w:tc>
          <w:tcPr>
            <w:tcW w:w="1009"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946" w:type="pct"/>
            <w:gridSpan w:val="2"/>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422"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100</w:t>
            </w:r>
          </w:p>
        </w:tc>
        <w:tc>
          <w:tcPr>
            <w:tcW w:w="1409"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子任务</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213"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pause_after_failure</w:t>
            </w:r>
          </w:p>
        </w:tc>
        <w:tc>
          <w:tcPr>
            <w:tcW w:w="1009"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bit</w:t>
            </w:r>
          </w:p>
        </w:tc>
        <w:tc>
          <w:tcPr>
            <w:tcW w:w="946" w:type="pct"/>
            <w:gridSpan w:val="2"/>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422"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w:t>
            </w:r>
          </w:p>
        </w:tc>
        <w:tc>
          <w:tcPr>
            <w:tcW w:w="1409"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任务失败后是否暂停,</w:t>
            </w:r>
            <w:r>
              <w:rPr>
                <w:rFonts w:hint="eastAsia" w:ascii="Times New Roman" w:hAnsi="Times New Roman" w:eastAsia="仿宋" w:cs="Times New Roman"/>
                <w:color w:val="000000"/>
                <w:kern w:val="2"/>
                <w:sz w:val="24"/>
                <w:szCs w:val="24"/>
                <w:lang w:val="en-US" w:eastAsia="zh-CN" w:bidi="ar-SA"/>
              </w:rPr>
              <w:t>0</w:t>
            </w:r>
            <w:r>
              <w:rPr>
                <w:rFonts w:hint="eastAsia" w:ascii="Times New Roman" w:hAnsi="Times New Roman" w:cs="Times New Roman"/>
                <w:sz w:val="21"/>
              </w:rPr>
              <w:t>是暂停，</w:t>
            </w:r>
            <w:r>
              <w:rPr>
                <w:rFonts w:hint="eastAsia" w:ascii="Times New Roman" w:hAnsi="Times New Roman" w:eastAsia="仿宋" w:cs="Times New Roman"/>
                <w:color w:val="000000"/>
                <w:kern w:val="2"/>
                <w:sz w:val="24"/>
                <w:szCs w:val="24"/>
                <w:lang w:val="en-US" w:eastAsia="zh-CN" w:bidi="ar-SA"/>
              </w:rPr>
              <w:t>1</w:t>
            </w:r>
            <w:r>
              <w:rPr>
                <w:rFonts w:hint="eastAsia" w:ascii="Times New Roman" w:hAnsi="Times New Roman" w:cs="Times New Roman"/>
                <w:sz w:val="21"/>
              </w:rPr>
              <w:t>是不暂停</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213"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create_by</w:t>
            </w:r>
          </w:p>
        </w:tc>
        <w:tc>
          <w:tcPr>
            <w:tcW w:w="1009"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946" w:type="pct"/>
            <w:gridSpan w:val="2"/>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422"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409"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创建者</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213"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update_by</w:t>
            </w:r>
          </w:p>
        </w:tc>
        <w:tc>
          <w:tcPr>
            <w:tcW w:w="1009"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946" w:type="pct"/>
            <w:gridSpan w:val="2"/>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422"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409"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更新者</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213"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create_time</w:t>
            </w:r>
          </w:p>
        </w:tc>
        <w:tc>
          <w:tcPr>
            <w:tcW w:w="1009"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946" w:type="pct"/>
            <w:gridSpan w:val="2"/>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422"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409"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创建日期</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213"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update_time</w:t>
            </w:r>
          </w:p>
        </w:tc>
        <w:tc>
          <w:tcPr>
            <w:tcW w:w="1009"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946" w:type="pct"/>
            <w:gridSpan w:val="2"/>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422"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409"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更新时间</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PrEx>
        <w:trPr>
          <w:jc w:val="center"/>
        </w:trPr>
        <w:tc>
          <w:tcPr>
            <w:tcW w:w="1213"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delete_time</w:t>
            </w:r>
          </w:p>
        </w:tc>
        <w:tc>
          <w:tcPr>
            <w:tcW w:w="1009"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946" w:type="pct"/>
            <w:gridSpan w:val="2"/>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422"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409"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为空代表未被删除</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212" w:type="pct"/>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is_deleted</w:t>
            </w:r>
          </w:p>
        </w:tc>
        <w:tc>
          <w:tcPr>
            <w:tcW w:w="1009" w:type="pct"/>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bit</w:t>
            </w:r>
          </w:p>
        </w:tc>
        <w:tc>
          <w:tcPr>
            <w:tcW w:w="932" w:type="pct"/>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436" w:type="pct"/>
            <w:gridSpan w:val="2"/>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w:t>
            </w:r>
          </w:p>
        </w:tc>
        <w:tc>
          <w:tcPr>
            <w:tcW w:w="1409" w:type="pct"/>
            <w:tcBorders>
              <w:top w:val="nil"/>
              <w:bottom w:val="single" w:color="auto" w:sz="12" w:space="0"/>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状态：</w:t>
            </w:r>
            <w:r>
              <w:rPr>
                <w:rFonts w:hint="eastAsia" w:ascii="Times New Roman" w:hAnsi="Times New Roman" w:eastAsia="仿宋" w:cs="Times New Roman"/>
                <w:color w:val="000000"/>
                <w:kern w:val="2"/>
                <w:sz w:val="24"/>
                <w:szCs w:val="24"/>
                <w:lang w:val="en-US" w:eastAsia="zh-CN" w:bidi="ar-SA"/>
              </w:rPr>
              <w:t>1</w:t>
            </w:r>
            <w:r>
              <w:rPr>
                <w:rFonts w:hint="eastAsia" w:ascii="Times New Roman" w:hAnsi="Times New Roman" w:cs="Times New Roman"/>
                <w:sz w:val="21"/>
              </w:rPr>
              <w:t>启用、</w:t>
            </w:r>
            <w:r>
              <w:rPr>
                <w:rFonts w:hint="eastAsia" w:ascii="Times New Roman" w:hAnsi="Times New Roman" w:eastAsia="仿宋" w:cs="Times New Roman"/>
                <w:color w:val="000000"/>
                <w:kern w:val="2"/>
                <w:sz w:val="24"/>
                <w:szCs w:val="24"/>
                <w:lang w:val="en-US" w:eastAsia="zh-CN" w:bidi="ar-SA"/>
              </w:rPr>
              <w:t>0</w:t>
            </w:r>
            <w:r>
              <w:rPr>
                <w:rFonts w:hint="eastAsia" w:ascii="Times New Roman" w:hAnsi="Times New Roman" w:cs="Times New Roman"/>
                <w:sz w:val="21"/>
              </w:rPr>
              <w:t>禁用</w:t>
            </w:r>
          </w:p>
        </w:tc>
      </w:tr>
    </w:tbl>
    <w:p>
      <w:pPr>
        <w:spacing w:before="312" w:beforeLines="100" w:after="312" w:afterLines="100" w:line="400" w:lineRule="exact"/>
        <w:jc w:val="center"/>
        <w:rPr>
          <w:rFonts w:ascii="仿宋" w:hAnsi="仿宋" w:eastAsia="仿宋" w:cs="宋体"/>
          <w:b/>
          <w:bCs/>
          <w:color w:val="000000"/>
          <w:kern w:val="0"/>
          <w:sz w:val="24"/>
          <w:szCs w:val="21"/>
        </w:rPr>
      </w:pPr>
      <w:r>
        <w:rPr>
          <w:rFonts w:hint="eastAsia" w:ascii="仿宋" w:hAnsi="仿宋" w:eastAsia="仿宋"/>
          <w:b/>
          <w:bCs/>
          <w:sz w:val="24"/>
        </w:rPr>
        <w:t>表4</w:t>
      </w:r>
      <w:r>
        <w:rPr>
          <w:rFonts w:ascii="仿宋" w:hAnsi="仿宋" w:eastAsia="仿宋"/>
          <w:b/>
          <w:bCs/>
          <w:sz w:val="24"/>
        </w:rPr>
        <w:t>.</w:t>
      </w:r>
      <w:r>
        <w:rPr>
          <w:rFonts w:hint="eastAsia" w:ascii="仿宋" w:hAnsi="仿宋" w:eastAsia="仿宋"/>
          <w:b/>
          <w:bCs/>
          <w:sz w:val="24"/>
        </w:rPr>
        <w:t>14</w:t>
      </w:r>
      <w:r>
        <w:rPr>
          <w:rFonts w:ascii="仿宋" w:hAnsi="仿宋" w:eastAsia="仿宋"/>
          <w:b/>
          <w:bCs/>
          <w:sz w:val="24"/>
        </w:rPr>
        <w:t xml:space="preserve"> </w:t>
      </w:r>
      <w:r>
        <w:rPr>
          <w:rFonts w:hint="eastAsia" w:ascii="仿宋" w:hAnsi="仿宋" w:eastAsia="仿宋"/>
          <w:b/>
          <w:bCs/>
          <w:sz w:val="24"/>
        </w:rPr>
        <w:t>后台管理定时任务日志表</w:t>
      </w:r>
      <w:r>
        <w:rPr>
          <w:rFonts w:hint="eastAsia" w:ascii="仿宋" w:hAnsi="仿宋" w:eastAsia="仿宋" w:cs="宋体"/>
          <w:b/>
          <w:color w:val="000000"/>
          <w:kern w:val="0"/>
          <w:sz w:val="24"/>
        </w:rPr>
        <w:t xml:space="preserve"> —— sys_quartz_log</w:t>
      </w:r>
    </w:p>
    <w:tbl>
      <w:tblPr>
        <w:tblStyle w:val="20"/>
        <w:tblW w:w="5000"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837"/>
        <w:gridCol w:w="1779"/>
        <w:gridCol w:w="1443"/>
        <w:gridCol w:w="1172"/>
        <w:gridCol w:w="2296"/>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cantSplit/>
          <w:tblHeader/>
          <w:jc w:val="center"/>
        </w:trPr>
        <w:tc>
          <w:tcPr>
            <w:tcW w:w="1077"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名称</w:t>
            </w:r>
          </w:p>
        </w:tc>
        <w:tc>
          <w:tcPr>
            <w:tcW w:w="1043"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数据类型</w:t>
            </w:r>
          </w:p>
        </w:tc>
        <w:tc>
          <w:tcPr>
            <w:tcW w:w="846"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允许空值</w:t>
            </w:r>
          </w:p>
        </w:tc>
        <w:tc>
          <w:tcPr>
            <w:tcW w:w="687"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长度</w:t>
            </w:r>
          </w:p>
        </w:tc>
        <w:tc>
          <w:tcPr>
            <w:tcW w:w="1346"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single" w:color="auto" w:sz="8" w:space="0"/>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id</w:t>
            </w:r>
          </w:p>
        </w:tc>
        <w:tc>
          <w:tcPr>
            <w:tcW w:w="1043" w:type="pct"/>
            <w:tcBorders>
              <w:top w:val="single" w:color="auto" w:sz="8" w:space="0"/>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46" w:type="pct"/>
            <w:tcBorders>
              <w:top w:val="single" w:color="auto" w:sz="8" w:space="0"/>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687" w:type="pct"/>
            <w:tcBorders>
              <w:top w:val="single" w:color="auto" w:sz="8" w:space="0"/>
              <w:bottom w:val="single" w:color="auto" w:sz="12" w:space="0"/>
            </w:tcBorders>
            <w:vAlign w:val="center"/>
          </w:tcPr>
          <w:p>
            <w:pPr>
              <w:pStyle w:val="36"/>
              <w:ind w:firstLine="0" w:firstLineChars="0"/>
              <w:jc w:val="left"/>
              <w:rPr>
                <w:rFonts w:ascii="Times New Roman" w:hAnsi="Times New Roman" w:cs="Times New Roman"/>
                <w:sz w:val="21"/>
              </w:rPr>
            </w:pPr>
          </w:p>
        </w:tc>
        <w:tc>
          <w:tcPr>
            <w:tcW w:w="1346" w:type="pct"/>
            <w:tcBorders>
              <w:top w:val="single" w:color="auto" w:sz="8" w:space="0"/>
              <w:bottom w:val="single" w:color="auto" w:sz="12" w:space="0"/>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主键</w:t>
            </w:r>
            <w:r>
              <w:rPr>
                <w:rFonts w:hint="eastAsia" w:ascii="Times New Roman" w:hAnsi="Times New Roman" w:eastAsia="仿宋" w:cs="Times New Roman"/>
                <w:color w:val="000000"/>
                <w:kern w:val="2"/>
                <w:sz w:val="24"/>
                <w:szCs w:val="24"/>
                <w:lang w:val="en-US" w:eastAsia="zh-CN" w:bidi="ar-SA"/>
              </w:rPr>
              <w:t>ID</w:t>
            </w:r>
          </w:p>
        </w:tc>
      </w:tr>
    </w:tbl>
    <w:p>
      <w:pPr>
        <w:jc w:val="right"/>
        <w:rPr>
          <w:rFonts w:hint="eastAsia" w:ascii="仿宋" w:hAnsi="仿宋" w:eastAsia="仿宋" w:cs="仿宋"/>
          <w:b/>
          <w:bCs/>
          <w:sz w:val="24"/>
        </w:rPr>
      </w:pPr>
    </w:p>
    <w:p>
      <w:pPr>
        <w:jc w:val="right"/>
        <w:rPr>
          <w:rFonts w:hint="eastAsia" w:ascii="仿宋" w:hAnsi="仿宋" w:eastAsia="仿宋" w:cs="仿宋"/>
          <w:b/>
          <w:bCs/>
          <w:sz w:val="24"/>
        </w:rPr>
      </w:pPr>
    </w:p>
    <w:p>
      <w:pPr>
        <w:jc w:val="right"/>
        <w:rPr>
          <w:rFonts w:hint="default"/>
          <w:lang w:val="en-US"/>
        </w:rPr>
      </w:pPr>
      <w:r>
        <w:rPr>
          <w:rFonts w:hint="eastAsia" w:ascii="仿宋" w:hAnsi="仿宋" w:eastAsia="仿宋" w:cs="仿宋"/>
          <w:b/>
          <w:bCs/>
          <w:sz w:val="24"/>
        </w:rPr>
        <w:t>续表4.</w:t>
      </w:r>
      <w:r>
        <w:rPr>
          <w:rFonts w:hint="eastAsia" w:ascii="仿宋" w:hAnsi="仿宋" w:eastAsia="仿宋" w:cs="仿宋"/>
          <w:b/>
          <w:bCs/>
          <w:sz w:val="24"/>
          <w:lang w:val="en-US" w:eastAsia="zh-CN"/>
        </w:rPr>
        <w:t>14</w:t>
      </w:r>
    </w:p>
    <w:tbl>
      <w:tblPr>
        <w:tblStyle w:val="20"/>
        <w:tblW w:w="5000"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837"/>
        <w:gridCol w:w="1779"/>
        <w:gridCol w:w="1443"/>
        <w:gridCol w:w="1172"/>
        <w:gridCol w:w="2296"/>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single" w:color="auto" w:sz="12" w:space="0"/>
              <w:bottom w:val="single" w:color="auto" w:sz="8"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名称</w:t>
            </w:r>
          </w:p>
        </w:tc>
        <w:tc>
          <w:tcPr>
            <w:tcW w:w="1043" w:type="pct"/>
            <w:tcBorders>
              <w:top w:val="single" w:color="auto" w:sz="12" w:space="0"/>
              <w:bottom w:val="single" w:color="auto" w:sz="8"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数据类型</w:t>
            </w:r>
          </w:p>
        </w:tc>
        <w:tc>
          <w:tcPr>
            <w:tcW w:w="846" w:type="pct"/>
            <w:tcBorders>
              <w:top w:val="single" w:color="auto" w:sz="12" w:space="0"/>
              <w:bottom w:val="single" w:color="auto" w:sz="8"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允许空值</w:t>
            </w:r>
          </w:p>
        </w:tc>
        <w:tc>
          <w:tcPr>
            <w:tcW w:w="687" w:type="pct"/>
            <w:tcBorders>
              <w:top w:val="single" w:color="auto" w:sz="12" w:space="0"/>
              <w:bottom w:val="single" w:color="auto" w:sz="8" w:space="0"/>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长度</w:t>
            </w:r>
          </w:p>
        </w:tc>
        <w:tc>
          <w:tcPr>
            <w:tcW w:w="1346" w:type="pct"/>
            <w:tcBorders>
              <w:top w:val="single" w:color="auto" w:sz="12" w:space="0"/>
              <w:bottom w:val="single" w:color="auto" w:sz="8" w:space="0"/>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single" w:color="auto" w:sz="8"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bean_name</w:t>
            </w:r>
          </w:p>
        </w:tc>
        <w:tc>
          <w:tcPr>
            <w:tcW w:w="1043" w:type="pct"/>
            <w:tcBorders>
              <w:top w:val="single" w:color="auto" w:sz="8"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46" w:type="pct"/>
            <w:tcBorders>
              <w:top w:val="single" w:color="auto" w:sz="8"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687" w:type="pct"/>
            <w:tcBorders>
              <w:top w:val="single" w:color="auto" w:sz="8"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346" w:type="pct"/>
            <w:tcBorders>
              <w:top w:val="single" w:color="auto" w:sz="8" w:space="0"/>
              <w:bottom w:val="nil"/>
            </w:tcBorders>
            <w:vAlign w:val="center"/>
          </w:tcPr>
          <w:p>
            <w:pPr>
              <w:jc w:val="left"/>
              <w:rPr>
                <w:rFonts w:ascii="Times New Roman" w:hAnsi="Times New Roman" w:cs="Times New Roman"/>
              </w:rPr>
            </w:pPr>
            <w:r>
              <w:rPr>
                <w:rFonts w:hint="eastAsia" w:ascii="Times New Roman" w:hAnsi="Times New Roman" w:eastAsia="仿宋" w:cs="Times New Roman"/>
                <w:color w:val="000000"/>
                <w:kern w:val="2"/>
                <w:sz w:val="24"/>
                <w:szCs w:val="24"/>
                <w:lang w:val="en-US" w:eastAsia="zh-CN" w:bidi="ar-SA"/>
              </w:rPr>
              <w:t>Spring Bean</w:t>
            </w:r>
            <w:r>
              <w:rPr>
                <w:rFonts w:hint="eastAsia"/>
              </w:rPr>
              <w:t>名称</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cron_expression</w:t>
            </w:r>
          </w:p>
        </w:tc>
        <w:tc>
          <w:tcPr>
            <w:tcW w:w="1043"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46"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68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346"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eastAsia="仿宋" w:cs="Times New Roman"/>
                <w:color w:val="000000"/>
                <w:kern w:val="2"/>
                <w:sz w:val="24"/>
                <w:szCs w:val="24"/>
                <w:lang w:val="en-US" w:eastAsia="zh-CN" w:bidi="ar-SA"/>
              </w:rPr>
              <w:t xml:space="preserve">cron </w:t>
            </w:r>
            <w:r>
              <w:rPr>
                <w:rFonts w:hint="eastAsia" w:ascii="Times New Roman" w:hAnsi="Times New Roman" w:cs="Times New Roman"/>
                <w:sz w:val="21"/>
              </w:rPr>
              <w:t>表达式</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exception_detail</w:t>
            </w:r>
          </w:p>
        </w:tc>
        <w:tc>
          <w:tcPr>
            <w:tcW w:w="1043"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text</w:t>
            </w:r>
          </w:p>
        </w:tc>
        <w:tc>
          <w:tcPr>
            <w:tcW w:w="846"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687" w:type="pct"/>
            <w:tcBorders>
              <w:top w:val="nil"/>
              <w:bottom w:val="nil"/>
            </w:tcBorders>
            <w:vAlign w:val="center"/>
          </w:tcPr>
          <w:p>
            <w:pPr>
              <w:pStyle w:val="36"/>
              <w:ind w:firstLine="0" w:firstLineChars="0"/>
              <w:jc w:val="left"/>
              <w:rPr>
                <w:rFonts w:ascii="Times New Roman" w:hAnsi="Times New Roman" w:cs="Times New Roman"/>
                <w:sz w:val="21"/>
              </w:rPr>
            </w:pPr>
          </w:p>
        </w:tc>
        <w:tc>
          <w:tcPr>
            <w:tcW w:w="1346"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异常详情</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is_success</w:t>
            </w:r>
          </w:p>
        </w:tc>
        <w:tc>
          <w:tcPr>
            <w:tcW w:w="1043"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bit</w:t>
            </w:r>
          </w:p>
        </w:tc>
        <w:tc>
          <w:tcPr>
            <w:tcW w:w="846"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68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w:t>
            </w:r>
          </w:p>
        </w:tc>
        <w:tc>
          <w:tcPr>
            <w:tcW w:w="1346"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状态（是否成功）</w:t>
            </w:r>
            <w:r>
              <w:rPr>
                <w:rFonts w:hint="eastAsia" w:ascii="Times New Roman" w:hAnsi="Times New Roman" w:eastAsia="仿宋" w:cs="Times New Roman"/>
                <w:color w:val="000000"/>
                <w:kern w:val="2"/>
                <w:sz w:val="24"/>
                <w:szCs w:val="24"/>
                <w:lang w:val="en-US" w:eastAsia="zh-CN" w:bidi="ar-SA"/>
              </w:rPr>
              <w:t>1</w:t>
            </w:r>
            <w:r>
              <w:rPr>
                <w:rFonts w:hint="eastAsia" w:ascii="Times New Roman" w:hAnsi="Times New Roman" w:cs="Times New Roman"/>
                <w:sz w:val="21"/>
              </w:rPr>
              <w:t>成功，</w:t>
            </w:r>
            <w:r>
              <w:rPr>
                <w:rFonts w:hint="eastAsia" w:ascii="Times New Roman" w:hAnsi="Times New Roman" w:eastAsia="仿宋" w:cs="Times New Roman"/>
                <w:color w:val="000000"/>
                <w:kern w:val="2"/>
                <w:sz w:val="24"/>
                <w:szCs w:val="24"/>
                <w:lang w:val="en-US" w:eastAsia="zh-CN" w:bidi="ar-SA"/>
              </w:rPr>
              <w:t>0</w:t>
            </w:r>
            <w:r>
              <w:rPr>
                <w:rFonts w:hint="eastAsia" w:ascii="Times New Roman" w:hAnsi="Times New Roman" w:cs="Times New Roman"/>
                <w:sz w:val="21"/>
              </w:rPr>
              <w:t>失败(默认)</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method_name</w:t>
            </w:r>
          </w:p>
        </w:tc>
        <w:tc>
          <w:tcPr>
            <w:tcW w:w="1043"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46"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68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346"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方法名称</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params</w:t>
            </w:r>
          </w:p>
        </w:tc>
        <w:tc>
          <w:tcPr>
            <w:tcW w:w="1043"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46"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68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346"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参数</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job_name</w:t>
            </w:r>
          </w:p>
        </w:tc>
        <w:tc>
          <w:tcPr>
            <w:tcW w:w="1043"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46"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68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346"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任务名称</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time</w:t>
            </w:r>
          </w:p>
        </w:tc>
        <w:tc>
          <w:tcPr>
            <w:tcW w:w="1043"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46"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68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100</w:t>
            </w:r>
          </w:p>
        </w:tc>
        <w:tc>
          <w:tcPr>
            <w:tcW w:w="1346"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执行时间(</w:t>
            </w:r>
            <w:r>
              <w:rPr>
                <w:rFonts w:hint="eastAsia" w:ascii="Times New Roman" w:hAnsi="Times New Roman" w:eastAsia="仿宋" w:cs="Times New Roman"/>
                <w:color w:val="000000"/>
                <w:kern w:val="2"/>
                <w:sz w:val="24"/>
                <w:szCs w:val="24"/>
                <w:lang w:val="en-US" w:eastAsia="zh-CN" w:bidi="ar-SA"/>
              </w:rPr>
              <w:t>ms</w:t>
            </w:r>
            <w:r>
              <w:rPr>
                <w:rFonts w:hint="eastAsia" w:ascii="Times New Roman" w:hAnsi="Times New Roman" w:cs="Times New Roman"/>
                <w:sz w:val="21"/>
              </w:rPr>
              <w:t>)</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create_by</w:t>
            </w:r>
          </w:p>
        </w:tc>
        <w:tc>
          <w:tcPr>
            <w:tcW w:w="1043"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46"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68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346"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创建者</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update_by</w:t>
            </w:r>
          </w:p>
        </w:tc>
        <w:tc>
          <w:tcPr>
            <w:tcW w:w="1043"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46"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68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346"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更新者</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create_time</w:t>
            </w:r>
          </w:p>
        </w:tc>
        <w:tc>
          <w:tcPr>
            <w:tcW w:w="1043"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46"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68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346"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创建日期</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update_time</w:t>
            </w:r>
          </w:p>
        </w:tc>
        <w:tc>
          <w:tcPr>
            <w:tcW w:w="1043"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46"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68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346"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更新时间</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delete_time</w:t>
            </w:r>
          </w:p>
        </w:tc>
        <w:tc>
          <w:tcPr>
            <w:tcW w:w="1043"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46"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68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346"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为空代表未被删除</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is_deleted</w:t>
            </w:r>
          </w:p>
        </w:tc>
        <w:tc>
          <w:tcPr>
            <w:tcW w:w="1043" w:type="pct"/>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bit</w:t>
            </w:r>
          </w:p>
        </w:tc>
        <w:tc>
          <w:tcPr>
            <w:tcW w:w="846" w:type="pct"/>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687" w:type="pct"/>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w:t>
            </w:r>
          </w:p>
        </w:tc>
        <w:tc>
          <w:tcPr>
            <w:tcW w:w="1346" w:type="pct"/>
            <w:tcBorders>
              <w:top w:val="nil"/>
              <w:bottom w:val="single" w:color="auto" w:sz="12" w:space="0"/>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状态：</w:t>
            </w:r>
            <w:r>
              <w:rPr>
                <w:rFonts w:hint="eastAsia" w:ascii="Times New Roman" w:hAnsi="Times New Roman" w:eastAsia="仿宋" w:cs="Times New Roman"/>
                <w:color w:val="000000"/>
                <w:kern w:val="2"/>
                <w:sz w:val="24"/>
                <w:szCs w:val="24"/>
                <w:lang w:val="en-US" w:eastAsia="zh-CN" w:bidi="ar-SA"/>
              </w:rPr>
              <w:t>1</w:t>
            </w:r>
            <w:r>
              <w:rPr>
                <w:rFonts w:hint="eastAsia" w:ascii="Times New Roman" w:hAnsi="Times New Roman" w:cs="Times New Roman"/>
                <w:sz w:val="21"/>
              </w:rPr>
              <w:t>启用、</w:t>
            </w:r>
            <w:r>
              <w:rPr>
                <w:rFonts w:hint="eastAsia" w:ascii="Times New Roman" w:hAnsi="Times New Roman" w:eastAsia="仿宋" w:cs="Times New Roman"/>
                <w:color w:val="000000"/>
                <w:kern w:val="2"/>
                <w:sz w:val="24"/>
                <w:szCs w:val="24"/>
                <w:lang w:val="en-US" w:eastAsia="zh-CN" w:bidi="ar-SA"/>
              </w:rPr>
              <w:t>0</w:t>
            </w:r>
            <w:r>
              <w:rPr>
                <w:rFonts w:hint="eastAsia" w:ascii="Times New Roman" w:hAnsi="Times New Roman" w:cs="Times New Roman"/>
                <w:sz w:val="21"/>
              </w:rPr>
              <w:t>禁用</w:t>
            </w:r>
          </w:p>
        </w:tc>
      </w:tr>
    </w:tbl>
    <w:p>
      <w:pPr>
        <w:spacing w:before="312" w:beforeLines="100" w:after="312" w:afterLines="100" w:line="400" w:lineRule="exact"/>
        <w:jc w:val="center"/>
        <w:rPr>
          <w:rFonts w:ascii="仿宋" w:hAnsi="仿宋" w:eastAsia="仿宋" w:cs="宋体"/>
          <w:b/>
          <w:bCs/>
          <w:color w:val="000000"/>
          <w:kern w:val="0"/>
          <w:sz w:val="24"/>
          <w:szCs w:val="21"/>
        </w:rPr>
      </w:pPr>
      <w:r>
        <w:rPr>
          <w:rFonts w:hint="eastAsia" w:ascii="仿宋" w:hAnsi="仿宋" w:eastAsia="仿宋"/>
          <w:b/>
          <w:bCs/>
          <w:sz w:val="24"/>
        </w:rPr>
        <w:t>表4</w:t>
      </w:r>
      <w:r>
        <w:rPr>
          <w:rFonts w:ascii="仿宋" w:hAnsi="仿宋" w:eastAsia="仿宋"/>
          <w:b/>
          <w:bCs/>
          <w:sz w:val="24"/>
        </w:rPr>
        <w:t>.</w:t>
      </w:r>
      <w:r>
        <w:rPr>
          <w:rFonts w:hint="eastAsia" w:ascii="仿宋" w:hAnsi="仿宋" w:eastAsia="仿宋"/>
          <w:b/>
          <w:bCs/>
          <w:sz w:val="24"/>
        </w:rPr>
        <w:t>15</w:t>
      </w:r>
      <w:r>
        <w:rPr>
          <w:rFonts w:ascii="仿宋" w:hAnsi="仿宋" w:eastAsia="仿宋"/>
          <w:b/>
          <w:bCs/>
          <w:sz w:val="24"/>
        </w:rPr>
        <w:t xml:space="preserve"> </w:t>
      </w:r>
      <w:r>
        <w:rPr>
          <w:rFonts w:hint="eastAsia" w:ascii="仿宋" w:hAnsi="仿宋" w:eastAsia="仿宋"/>
          <w:b/>
          <w:bCs/>
          <w:sz w:val="24"/>
        </w:rPr>
        <w:t>后台管理角色表</w:t>
      </w:r>
      <w:r>
        <w:rPr>
          <w:rFonts w:hint="eastAsia" w:ascii="仿宋" w:hAnsi="仿宋" w:eastAsia="仿宋" w:cs="宋体"/>
          <w:b/>
          <w:color w:val="000000"/>
          <w:kern w:val="0"/>
          <w:sz w:val="24"/>
        </w:rPr>
        <w:t xml:space="preserve"> —— sys_role</w:t>
      </w:r>
    </w:p>
    <w:tbl>
      <w:tblPr>
        <w:tblStyle w:val="20"/>
        <w:tblW w:w="5000"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837"/>
        <w:gridCol w:w="1779"/>
        <w:gridCol w:w="1443"/>
        <w:gridCol w:w="1444"/>
        <w:gridCol w:w="2024"/>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cantSplit/>
          <w:tblHeader/>
          <w:jc w:val="center"/>
        </w:trPr>
        <w:tc>
          <w:tcPr>
            <w:tcW w:w="1077"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名称</w:t>
            </w:r>
          </w:p>
        </w:tc>
        <w:tc>
          <w:tcPr>
            <w:tcW w:w="1043"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数据类型</w:t>
            </w:r>
          </w:p>
        </w:tc>
        <w:tc>
          <w:tcPr>
            <w:tcW w:w="846"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允许空值</w:t>
            </w:r>
          </w:p>
        </w:tc>
        <w:tc>
          <w:tcPr>
            <w:tcW w:w="846"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长度</w:t>
            </w:r>
          </w:p>
        </w:tc>
        <w:tc>
          <w:tcPr>
            <w:tcW w:w="1186"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single" w:color="auto" w:sz="8"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id</w:t>
            </w:r>
          </w:p>
        </w:tc>
        <w:tc>
          <w:tcPr>
            <w:tcW w:w="1043" w:type="pct"/>
            <w:tcBorders>
              <w:top w:val="single" w:color="auto" w:sz="8"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46" w:type="pct"/>
            <w:tcBorders>
              <w:top w:val="single" w:color="auto" w:sz="8"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46" w:type="pct"/>
            <w:tcBorders>
              <w:top w:val="single" w:color="auto" w:sz="8"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186" w:type="pct"/>
            <w:tcBorders>
              <w:top w:val="single" w:color="auto" w:sz="8" w:space="0"/>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主键</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name</w:t>
            </w:r>
          </w:p>
        </w:tc>
        <w:tc>
          <w:tcPr>
            <w:tcW w:w="1043"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46"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46"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186" w:type="pct"/>
            <w:tcBorders>
              <w:top w:val="nil"/>
              <w:bottom w:val="nil"/>
            </w:tcBorders>
            <w:vAlign w:val="center"/>
          </w:tcPr>
          <w:p>
            <w:pPr>
              <w:jc w:val="left"/>
              <w:rPr>
                <w:rFonts w:ascii="Times New Roman" w:hAnsi="Times New Roman" w:cs="Times New Roman"/>
              </w:rPr>
            </w:pPr>
            <w:r>
              <w:rPr>
                <w:rFonts w:hint="eastAsia"/>
              </w:rPr>
              <w:t>角色名称</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level</w:t>
            </w:r>
          </w:p>
        </w:tc>
        <w:tc>
          <w:tcPr>
            <w:tcW w:w="1043"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int</w:t>
            </w:r>
          </w:p>
        </w:tc>
        <w:tc>
          <w:tcPr>
            <w:tcW w:w="846"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46"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11</w:t>
            </w:r>
          </w:p>
        </w:tc>
        <w:tc>
          <w:tcPr>
            <w:tcW w:w="1186"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角色级别（越小越大）</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description</w:t>
            </w:r>
          </w:p>
        </w:tc>
        <w:tc>
          <w:tcPr>
            <w:tcW w:w="1043"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46"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46"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186"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描述</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data_scope</w:t>
            </w:r>
          </w:p>
        </w:tc>
        <w:tc>
          <w:tcPr>
            <w:tcW w:w="1043"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46"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46"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186"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数据权限</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is_protection</w:t>
            </w:r>
          </w:p>
        </w:tc>
        <w:tc>
          <w:tcPr>
            <w:tcW w:w="1043"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bit</w:t>
            </w:r>
          </w:p>
        </w:tc>
        <w:tc>
          <w:tcPr>
            <w:tcW w:w="846"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46"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w:t>
            </w:r>
          </w:p>
        </w:tc>
        <w:tc>
          <w:tcPr>
            <w:tcW w:w="1186"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是否受保护</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create_by</w:t>
            </w:r>
          </w:p>
        </w:tc>
        <w:tc>
          <w:tcPr>
            <w:tcW w:w="1043"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46"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46"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186"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创建者</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update_by</w:t>
            </w:r>
          </w:p>
        </w:tc>
        <w:tc>
          <w:tcPr>
            <w:tcW w:w="1043"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46"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46"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186"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更新者</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create_time</w:t>
            </w:r>
          </w:p>
        </w:tc>
        <w:tc>
          <w:tcPr>
            <w:tcW w:w="1043"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46"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846"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186"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创建日期</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update_time</w:t>
            </w:r>
          </w:p>
        </w:tc>
        <w:tc>
          <w:tcPr>
            <w:tcW w:w="1043"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46"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846"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186"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更新时间</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delete_time</w:t>
            </w:r>
          </w:p>
        </w:tc>
        <w:tc>
          <w:tcPr>
            <w:tcW w:w="1043"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46"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846"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186"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为空代表未被删除</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is_deleted</w:t>
            </w:r>
          </w:p>
        </w:tc>
        <w:tc>
          <w:tcPr>
            <w:tcW w:w="1043" w:type="pct"/>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bit</w:t>
            </w:r>
          </w:p>
        </w:tc>
        <w:tc>
          <w:tcPr>
            <w:tcW w:w="846" w:type="pct"/>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46" w:type="pct"/>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w:t>
            </w:r>
          </w:p>
        </w:tc>
        <w:tc>
          <w:tcPr>
            <w:tcW w:w="1186" w:type="pct"/>
            <w:tcBorders>
              <w:top w:val="nil"/>
              <w:bottom w:val="single" w:color="auto" w:sz="12" w:space="0"/>
            </w:tcBorders>
            <w:vAlign w:val="center"/>
          </w:tcPr>
          <w:p>
            <w:pPr>
              <w:pStyle w:val="36"/>
              <w:ind w:firstLine="0" w:firstLineChars="0"/>
              <w:jc w:val="left"/>
              <w:rPr>
                <w:rFonts w:ascii="Times New Roman" w:hAnsi="Times New Roman" w:cs="Times New Roman"/>
                <w:sz w:val="21"/>
              </w:rPr>
            </w:pPr>
            <w:r>
              <w:rPr>
                <w:rFonts w:hint="eastAsia" w:ascii="Times New Roman" w:hAnsi="Times New Roman" w:eastAsia="仿宋" w:cs="Times New Roman"/>
                <w:color w:val="000000"/>
                <w:kern w:val="2"/>
                <w:sz w:val="24"/>
                <w:szCs w:val="24"/>
                <w:lang w:val="en-US" w:eastAsia="zh-CN" w:bidi="ar-SA"/>
              </w:rPr>
              <w:t>1</w:t>
            </w:r>
            <w:r>
              <w:rPr>
                <w:rFonts w:hint="eastAsia" w:ascii="Times New Roman" w:hAnsi="Times New Roman" w:cs="Times New Roman"/>
                <w:sz w:val="21"/>
              </w:rPr>
              <w:t>启用、</w:t>
            </w:r>
            <w:r>
              <w:rPr>
                <w:rFonts w:hint="eastAsia" w:ascii="Times New Roman" w:hAnsi="Times New Roman" w:eastAsia="仿宋" w:cs="Times New Roman"/>
                <w:color w:val="000000"/>
                <w:kern w:val="2"/>
                <w:sz w:val="24"/>
                <w:szCs w:val="24"/>
                <w:lang w:val="en-US" w:eastAsia="zh-CN" w:bidi="ar-SA"/>
              </w:rPr>
              <w:t>0</w:t>
            </w:r>
            <w:r>
              <w:rPr>
                <w:rFonts w:hint="eastAsia" w:ascii="Times New Roman" w:hAnsi="Times New Roman" w:cs="Times New Roman"/>
                <w:sz w:val="21"/>
              </w:rPr>
              <w:t>禁用</w:t>
            </w:r>
          </w:p>
        </w:tc>
      </w:tr>
    </w:tbl>
    <w:p>
      <w:pPr>
        <w:spacing w:before="312" w:beforeLines="100" w:after="312" w:afterLines="100" w:line="400" w:lineRule="exact"/>
        <w:jc w:val="center"/>
        <w:rPr>
          <w:rFonts w:ascii="仿宋" w:hAnsi="仿宋" w:eastAsia="仿宋" w:cs="宋体"/>
          <w:b/>
          <w:bCs/>
          <w:color w:val="000000"/>
          <w:kern w:val="0"/>
          <w:sz w:val="24"/>
          <w:szCs w:val="21"/>
        </w:rPr>
      </w:pPr>
      <w:r>
        <w:rPr>
          <w:rFonts w:hint="eastAsia" w:ascii="仿宋" w:hAnsi="仿宋" w:eastAsia="仿宋"/>
          <w:b/>
          <w:bCs/>
          <w:sz w:val="24"/>
        </w:rPr>
        <w:t>表4</w:t>
      </w:r>
      <w:r>
        <w:rPr>
          <w:rFonts w:ascii="仿宋" w:hAnsi="仿宋" w:eastAsia="仿宋"/>
          <w:b/>
          <w:bCs/>
          <w:sz w:val="24"/>
        </w:rPr>
        <w:t>.</w:t>
      </w:r>
      <w:r>
        <w:rPr>
          <w:rFonts w:hint="eastAsia" w:ascii="仿宋" w:hAnsi="仿宋" w:eastAsia="仿宋"/>
          <w:b/>
          <w:bCs/>
          <w:sz w:val="24"/>
        </w:rPr>
        <w:t>16</w:t>
      </w:r>
      <w:r>
        <w:rPr>
          <w:rFonts w:ascii="仿宋" w:hAnsi="仿宋" w:eastAsia="仿宋"/>
          <w:b/>
          <w:bCs/>
          <w:sz w:val="24"/>
        </w:rPr>
        <w:t xml:space="preserve"> </w:t>
      </w:r>
      <w:r>
        <w:rPr>
          <w:rFonts w:hint="eastAsia" w:ascii="仿宋" w:hAnsi="仿宋" w:eastAsia="仿宋"/>
          <w:b/>
          <w:bCs/>
          <w:sz w:val="24"/>
        </w:rPr>
        <w:t>后台管理角色部门关联表</w:t>
      </w:r>
      <w:r>
        <w:rPr>
          <w:rFonts w:hint="eastAsia" w:ascii="仿宋" w:hAnsi="仿宋" w:eastAsia="仿宋" w:cs="宋体"/>
          <w:b/>
          <w:color w:val="000000"/>
          <w:kern w:val="0"/>
          <w:sz w:val="24"/>
        </w:rPr>
        <w:t xml:space="preserve"> —— sys_roles_depts</w:t>
      </w:r>
    </w:p>
    <w:tbl>
      <w:tblPr>
        <w:tblStyle w:val="20"/>
        <w:tblW w:w="5000"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837"/>
        <w:gridCol w:w="1779"/>
        <w:gridCol w:w="1443"/>
        <w:gridCol w:w="1444"/>
        <w:gridCol w:w="2024"/>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cantSplit/>
          <w:jc w:val="center"/>
        </w:trPr>
        <w:tc>
          <w:tcPr>
            <w:tcW w:w="1077"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名称</w:t>
            </w:r>
          </w:p>
        </w:tc>
        <w:tc>
          <w:tcPr>
            <w:tcW w:w="1043"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数据类型</w:t>
            </w:r>
          </w:p>
        </w:tc>
        <w:tc>
          <w:tcPr>
            <w:tcW w:w="846"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允许空值</w:t>
            </w:r>
          </w:p>
        </w:tc>
        <w:tc>
          <w:tcPr>
            <w:tcW w:w="846"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长度</w:t>
            </w:r>
          </w:p>
        </w:tc>
        <w:tc>
          <w:tcPr>
            <w:tcW w:w="1186"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single" w:color="auto" w:sz="8"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id</w:t>
            </w:r>
          </w:p>
        </w:tc>
        <w:tc>
          <w:tcPr>
            <w:tcW w:w="1043" w:type="pct"/>
            <w:tcBorders>
              <w:top w:val="single" w:color="auto" w:sz="8"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46" w:type="pct"/>
            <w:tcBorders>
              <w:top w:val="single" w:color="auto" w:sz="8"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46" w:type="pct"/>
            <w:tcBorders>
              <w:top w:val="single" w:color="auto" w:sz="8" w:space="0"/>
              <w:bottom w:val="nil"/>
            </w:tcBorders>
            <w:vAlign w:val="center"/>
          </w:tcPr>
          <w:p>
            <w:pPr>
              <w:pStyle w:val="36"/>
              <w:ind w:firstLine="0" w:firstLineChars="0"/>
              <w:jc w:val="left"/>
              <w:rPr>
                <w:rFonts w:ascii="Times New Roman" w:hAnsi="Times New Roman" w:cs="Times New Roman"/>
                <w:sz w:val="21"/>
              </w:rPr>
            </w:pPr>
          </w:p>
        </w:tc>
        <w:tc>
          <w:tcPr>
            <w:tcW w:w="1186" w:type="pct"/>
            <w:tcBorders>
              <w:top w:val="single" w:color="auto" w:sz="8" w:space="0"/>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主键</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role_id</w:t>
            </w:r>
          </w:p>
        </w:tc>
        <w:tc>
          <w:tcPr>
            <w:tcW w:w="1043"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46"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46" w:type="pct"/>
            <w:tcBorders>
              <w:top w:val="nil"/>
              <w:bottom w:val="nil"/>
            </w:tcBorders>
            <w:vAlign w:val="center"/>
          </w:tcPr>
          <w:p>
            <w:pPr>
              <w:jc w:val="left"/>
              <w:rPr>
                <w:rFonts w:ascii="Times New Roman" w:hAnsi="Times New Roman" w:cs="Times New Roman"/>
              </w:rPr>
            </w:pPr>
          </w:p>
        </w:tc>
        <w:tc>
          <w:tcPr>
            <w:tcW w:w="1186" w:type="pct"/>
            <w:tcBorders>
              <w:top w:val="nil"/>
              <w:bottom w:val="nil"/>
            </w:tcBorders>
            <w:vAlign w:val="center"/>
          </w:tcPr>
          <w:p>
            <w:pPr>
              <w:jc w:val="left"/>
              <w:rPr>
                <w:rFonts w:ascii="Times New Roman" w:hAnsi="Times New Roman" w:cs="Times New Roman"/>
              </w:rPr>
            </w:pPr>
            <w:r>
              <w:rPr>
                <w:rFonts w:hint="eastAsia"/>
              </w:rPr>
              <w:t>角色</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dept_id</w:t>
            </w:r>
          </w:p>
        </w:tc>
        <w:tc>
          <w:tcPr>
            <w:tcW w:w="1043" w:type="pct"/>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46" w:type="pct"/>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46" w:type="pct"/>
            <w:tcBorders>
              <w:top w:val="nil"/>
              <w:bottom w:val="single" w:color="auto" w:sz="12" w:space="0"/>
            </w:tcBorders>
            <w:vAlign w:val="center"/>
          </w:tcPr>
          <w:p>
            <w:pPr>
              <w:pStyle w:val="36"/>
              <w:ind w:firstLine="0" w:firstLineChars="0"/>
              <w:jc w:val="left"/>
              <w:rPr>
                <w:rFonts w:ascii="Times New Roman" w:hAnsi="Times New Roman" w:cs="Times New Roman"/>
                <w:sz w:val="21"/>
              </w:rPr>
            </w:pPr>
          </w:p>
        </w:tc>
        <w:tc>
          <w:tcPr>
            <w:tcW w:w="1186" w:type="pct"/>
            <w:tcBorders>
              <w:top w:val="nil"/>
              <w:bottom w:val="single" w:color="auto" w:sz="12" w:space="0"/>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部门</w:t>
            </w:r>
            <w:r>
              <w:rPr>
                <w:rFonts w:hint="eastAsia" w:ascii="Times New Roman" w:hAnsi="Times New Roman" w:eastAsia="仿宋" w:cs="Times New Roman"/>
                <w:color w:val="000000"/>
                <w:kern w:val="2"/>
                <w:sz w:val="24"/>
                <w:szCs w:val="24"/>
                <w:lang w:val="en-US" w:eastAsia="zh-CN" w:bidi="ar-SA"/>
              </w:rPr>
              <w:t>id</w:t>
            </w:r>
          </w:p>
        </w:tc>
      </w:tr>
    </w:tbl>
    <w:p>
      <w:pPr>
        <w:spacing w:before="312" w:beforeLines="100" w:after="312" w:afterLines="100" w:line="400" w:lineRule="exact"/>
        <w:jc w:val="center"/>
        <w:rPr>
          <w:rFonts w:ascii="仿宋" w:hAnsi="仿宋" w:eastAsia="仿宋" w:cs="宋体"/>
          <w:b/>
          <w:bCs/>
          <w:color w:val="000000"/>
          <w:kern w:val="0"/>
          <w:sz w:val="24"/>
          <w:szCs w:val="21"/>
        </w:rPr>
      </w:pPr>
      <w:r>
        <w:rPr>
          <w:rFonts w:hint="eastAsia" w:ascii="仿宋" w:hAnsi="仿宋" w:eastAsia="仿宋"/>
          <w:b/>
          <w:bCs/>
          <w:sz w:val="24"/>
        </w:rPr>
        <w:t>表4</w:t>
      </w:r>
      <w:r>
        <w:rPr>
          <w:rFonts w:ascii="仿宋" w:hAnsi="仿宋" w:eastAsia="仿宋"/>
          <w:b/>
          <w:bCs/>
          <w:sz w:val="24"/>
        </w:rPr>
        <w:t>.</w:t>
      </w:r>
      <w:r>
        <w:rPr>
          <w:rFonts w:hint="eastAsia" w:ascii="仿宋" w:hAnsi="仿宋" w:eastAsia="仿宋"/>
          <w:b/>
          <w:bCs/>
          <w:sz w:val="24"/>
        </w:rPr>
        <w:t>17</w:t>
      </w:r>
      <w:r>
        <w:rPr>
          <w:rFonts w:ascii="仿宋" w:hAnsi="仿宋" w:eastAsia="仿宋"/>
          <w:b/>
          <w:bCs/>
          <w:sz w:val="24"/>
        </w:rPr>
        <w:t xml:space="preserve"> </w:t>
      </w:r>
      <w:r>
        <w:rPr>
          <w:rFonts w:hint="eastAsia" w:ascii="仿宋" w:hAnsi="仿宋" w:eastAsia="仿宋"/>
          <w:b/>
          <w:bCs/>
          <w:sz w:val="24"/>
        </w:rPr>
        <w:t>后台管理角色菜单关联表</w:t>
      </w:r>
      <w:r>
        <w:rPr>
          <w:rFonts w:hint="eastAsia" w:ascii="仿宋" w:hAnsi="仿宋" w:eastAsia="仿宋" w:cs="宋体"/>
          <w:b/>
          <w:color w:val="000000"/>
          <w:kern w:val="0"/>
          <w:sz w:val="24"/>
        </w:rPr>
        <w:t xml:space="preserve"> —— sys_roles_menus</w:t>
      </w:r>
    </w:p>
    <w:tbl>
      <w:tblPr>
        <w:tblStyle w:val="20"/>
        <w:tblW w:w="5000"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837"/>
        <w:gridCol w:w="1779"/>
        <w:gridCol w:w="1443"/>
        <w:gridCol w:w="1444"/>
        <w:gridCol w:w="2024"/>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cantSplit/>
          <w:tblHeader/>
          <w:jc w:val="center"/>
        </w:trPr>
        <w:tc>
          <w:tcPr>
            <w:tcW w:w="1077" w:type="pct"/>
            <w:tcBorders>
              <w:bottom w:val="single" w:color="auto" w:sz="12"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名称</w:t>
            </w:r>
          </w:p>
        </w:tc>
        <w:tc>
          <w:tcPr>
            <w:tcW w:w="1043" w:type="pct"/>
            <w:tcBorders>
              <w:bottom w:val="single" w:color="auto" w:sz="12"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数据类型</w:t>
            </w:r>
          </w:p>
        </w:tc>
        <w:tc>
          <w:tcPr>
            <w:tcW w:w="846" w:type="pct"/>
            <w:tcBorders>
              <w:bottom w:val="single" w:color="auto" w:sz="12"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允许空值</w:t>
            </w:r>
          </w:p>
        </w:tc>
        <w:tc>
          <w:tcPr>
            <w:tcW w:w="846" w:type="pct"/>
            <w:tcBorders>
              <w:bottom w:val="single" w:color="auto" w:sz="12"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长度</w:t>
            </w:r>
          </w:p>
        </w:tc>
        <w:tc>
          <w:tcPr>
            <w:tcW w:w="1186" w:type="pct"/>
            <w:tcBorders>
              <w:bottom w:val="single" w:color="auto" w:sz="12"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single" w:color="auto" w:sz="12"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id</w:t>
            </w:r>
          </w:p>
        </w:tc>
        <w:tc>
          <w:tcPr>
            <w:tcW w:w="1043" w:type="pct"/>
            <w:tcBorders>
              <w:top w:val="single" w:color="auto" w:sz="12"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46" w:type="pct"/>
            <w:tcBorders>
              <w:top w:val="single" w:color="auto" w:sz="12"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46" w:type="pct"/>
            <w:tcBorders>
              <w:top w:val="single" w:color="auto" w:sz="12"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186" w:type="pct"/>
            <w:tcBorders>
              <w:top w:val="single" w:color="auto" w:sz="12" w:space="0"/>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主键</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menu_id</w:t>
            </w:r>
          </w:p>
        </w:tc>
        <w:tc>
          <w:tcPr>
            <w:tcW w:w="1043"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46"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46"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186" w:type="pct"/>
            <w:tcBorders>
              <w:top w:val="nil"/>
              <w:bottom w:val="nil"/>
            </w:tcBorders>
            <w:vAlign w:val="center"/>
          </w:tcPr>
          <w:p>
            <w:pPr>
              <w:jc w:val="left"/>
              <w:rPr>
                <w:rFonts w:ascii="Times New Roman" w:hAnsi="Times New Roman" w:cs="Times New Roman"/>
              </w:rPr>
            </w:pPr>
            <w:r>
              <w:rPr>
                <w:rFonts w:hint="eastAsia"/>
              </w:rPr>
              <w:t>菜单</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role_id</w:t>
            </w:r>
          </w:p>
        </w:tc>
        <w:tc>
          <w:tcPr>
            <w:tcW w:w="1043" w:type="pct"/>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46" w:type="pct"/>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46" w:type="pct"/>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186" w:type="pct"/>
            <w:tcBorders>
              <w:top w:val="nil"/>
              <w:bottom w:val="single" w:color="auto" w:sz="12" w:space="0"/>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角色</w:t>
            </w:r>
            <w:r>
              <w:rPr>
                <w:rFonts w:hint="eastAsia" w:ascii="Times New Roman" w:hAnsi="Times New Roman" w:eastAsia="仿宋" w:cs="Times New Roman"/>
                <w:color w:val="000000"/>
                <w:kern w:val="2"/>
                <w:sz w:val="24"/>
                <w:szCs w:val="24"/>
                <w:lang w:val="en-US" w:eastAsia="zh-CN" w:bidi="ar-SA"/>
              </w:rPr>
              <w:t>ID</w:t>
            </w:r>
          </w:p>
        </w:tc>
      </w:tr>
    </w:tbl>
    <w:p>
      <w:pPr>
        <w:spacing w:before="312" w:beforeLines="100" w:after="312" w:afterLines="100" w:line="400" w:lineRule="exact"/>
        <w:jc w:val="center"/>
        <w:rPr>
          <w:rFonts w:ascii="仿宋" w:hAnsi="仿宋" w:eastAsia="仿宋" w:cs="宋体"/>
          <w:b/>
          <w:bCs/>
          <w:color w:val="000000"/>
          <w:kern w:val="0"/>
          <w:sz w:val="24"/>
          <w:szCs w:val="21"/>
        </w:rPr>
      </w:pPr>
      <w:r>
        <w:rPr>
          <w:rFonts w:hint="eastAsia" w:ascii="仿宋" w:hAnsi="仿宋" w:eastAsia="仿宋"/>
          <w:b/>
          <w:bCs/>
          <w:sz w:val="24"/>
        </w:rPr>
        <w:t>表4</w:t>
      </w:r>
      <w:r>
        <w:rPr>
          <w:rFonts w:ascii="仿宋" w:hAnsi="仿宋" w:eastAsia="仿宋"/>
          <w:b/>
          <w:bCs/>
          <w:sz w:val="24"/>
        </w:rPr>
        <w:t>.</w:t>
      </w:r>
      <w:r>
        <w:rPr>
          <w:rFonts w:hint="eastAsia" w:ascii="仿宋" w:hAnsi="仿宋" w:eastAsia="仿宋"/>
          <w:b/>
          <w:bCs/>
          <w:sz w:val="24"/>
        </w:rPr>
        <w:t>18</w:t>
      </w:r>
      <w:r>
        <w:rPr>
          <w:rFonts w:ascii="仿宋" w:hAnsi="仿宋" w:eastAsia="仿宋"/>
          <w:b/>
          <w:bCs/>
          <w:sz w:val="24"/>
        </w:rPr>
        <w:t xml:space="preserve"> </w:t>
      </w:r>
      <w:r>
        <w:rPr>
          <w:rFonts w:hint="eastAsia" w:ascii="仿宋" w:hAnsi="仿宋" w:eastAsia="仿宋"/>
          <w:b/>
          <w:bCs/>
          <w:sz w:val="24"/>
        </w:rPr>
        <w:t>后台管理系统用户表</w:t>
      </w:r>
      <w:r>
        <w:rPr>
          <w:rFonts w:hint="eastAsia" w:ascii="仿宋" w:hAnsi="仿宋" w:eastAsia="仿宋" w:cs="宋体"/>
          <w:b/>
          <w:color w:val="000000"/>
          <w:kern w:val="0"/>
          <w:sz w:val="24"/>
        </w:rPr>
        <w:t xml:space="preserve"> —— sys_user</w:t>
      </w:r>
    </w:p>
    <w:tbl>
      <w:tblPr>
        <w:tblStyle w:val="20"/>
        <w:tblW w:w="5000"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fixed"/>
        <w:tblCellMar>
          <w:top w:w="0" w:type="dxa"/>
          <w:left w:w="108" w:type="dxa"/>
          <w:bottom w:w="0" w:type="dxa"/>
          <w:right w:w="108" w:type="dxa"/>
        </w:tblCellMar>
      </w:tblPr>
      <w:tblGrid>
        <w:gridCol w:w="1837"/>
        <w:gridCol w:w="1778"/>
        <w:gridCol w:w="1496"/>
        <w:gridCol w:w="1416"/>
        <w:gridCol w:w="2000"/>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cantSplit/>
          <w:tblHeader/>
          <w:jc w:val="center"/>
        </w:trPr>
        <w:tc>
          <w:tcPr>
            <w:tcW w:w="1077"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名称</w:t>
            </w:r>
          </w:p>
        </w:tc>
        <w:tc>
          <w:tcPr>
            <w:tcW w:w="1042"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数据类型</w:t>
            </w:r>
          </w:p>
        </w:tc>
        <w:tc>
          <w:tcPr>
            <w:tcW w:w="877"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允许空值</w:t>
            </w:r>
          </w:p>
        </w:tc>
        <w:tc>
          <w:tcPr>
            <w:tcW w:w="830"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长度</w:t>
            </w:r>
          </w:p>
        </w:tc>
        <w:tc>
          <w:tcPr>
            <w:tcW w:w="1172"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single" w:color="auto" w:sz="8"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id</w:t>
            </w:r>
          </w:p>
        </w:tc>
        <w:tc>
          <w:tcPr>
            <w:tcW w:w="1042" w:type="pct"/>
            <w:tcBorders>
              <w:top w:val="single" w:color="auto" w:sz="8"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77" w:type="pct"/>
            <w:tcBorders>
              <w:top w:val="single" w:color="auto" w:sz="8"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30" w:type="pct"/>
            <w:tcBorders>
              <w:top w:val="single" w:color="auto" w:sz="8"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172" w:type="pct"/>
            <w:tcBorders>
              <w:top w:val="single" w:color="auto" w:sz="8" w:space="0"/>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主键</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dept_id</w:t>
            </w:r>
          </w:p>
        </w:tc>
        <w:tc>
          <w:tcPr>
            <w:tcW w:w="1042"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30"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172" w:type="pct"/>
            <w:tcBorders>
              <w:top w:val="nil"/>
              <w:bottom w:val="nil"/>
            </w:tcBorders>
            <w:vAlign w:val="center"/>
          </w:tcPr>
          <w:p>
            <w:pPr>
              <w:jc w:val="left"/>
              <w:rPr>
                <w:rFonts w:ascii="Times New Roman" w:hAnsi="Times New Roman" w:cs="Times New Roman"/>
              </w:rPr>
            </w:pPr>
            <w:r>
              <w:rPr>
                <w:rFonts w:hint="eastAsia"/>
              </w:rPr>
              <w:t>部门</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username</w:t>
            </w:r>
          </w:p>
        </w:tc>
        <w:tc>
          <w:tcPr>
            <w:tcW w:w="1042"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30"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172"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用户名</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nick_name</w:t>
            </w:r>
          </w:p>
        </w:tc>
        <w:tc>
          <w:tcPr>
            <w:tcW w:w="1042"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30"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172"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昵称</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716" w:hRule="atLeast"/>
          <w:jc w:val="center"/>
        </w:trPr>
        <w:tc>
          <w:tcPr>
            <w:tcW w:w="10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gender</w:t>
            </w:r>
          </w:p>
        </w:tc>
        <w:tc>
          <w:tcPr>
            <w:tcW w:w="1042"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bit</w:t>
            </w:r>
          </w:p>
        </w:tc>
        <w:tc>
          <w:tcPr>
            <w:tcW w:w="8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30"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w:t>
            </w:r>
          </w:p>
        </w:tc>
        <w:tc>
          <w:tcPr>
            <w:tcW w:w="1172"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性别</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phone</w:t>
            </w:r>
          </w:p>
        </w:tc>
        <w:tc>
          <w:tcPr>
            <w:tcW w:w="1042"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30"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172"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手机号码</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52" w:hRule="atLeast"/>
          <w:jc w:val="center"/>
        </w:trPr>
        <w:tc>
          <w:tcPr>
            <w:tcW w:w="10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email</w:t>
            </w:r>
          </w:p>
        </w:tc>
        <w:tc>
          <w:tcPr>
            <w:tcW w:w="1042"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30"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172"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邮箱</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avatar_path</w:t>
            </w:r>
          </w:p>
        </w:tc>
        <w:tc>
          <w:tcPr>
            <w:tcW w:w="1042"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30"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172"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头像路径</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password</w:t>
            </w:r>
          </w:p>
        </w:tc>
        <w:tc>
          <w:tcPr>
            <w:tcW w:w="1042"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char</w:t>
            </w:r>
          </w:p>
        </w:tc>
        <w:tc>
          <w:tcPr>
            <w:tcW w:w="8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30"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60</w:t>
            </w:r>
          </w:p>
        </w:tc>
        <w:tc>
          <w:tcPr>
            <w:tcW w:w="1172"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密码</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is_admin</w:t>
            </w:r>
          </w:p>
        </w:tc>
        <w:tc>
          <w:tcPr>
            <w:tcW w:w="1042"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bit</w:t>
            </w:r>
          </w:p>
        </w:tc>
        <w:tc>
          <w:tcPr>
            <w:tcW w:w="8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30"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w:t>
            </w:r>
          </w:p>
        </w:tc>
        <w:tc>
          <w:tcPr>
            <w:tcW w:w="1172"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是否为</w:t>
            </w:r>
            <w:r>
              <w:rPr>
                <w:rFonts w:hint="eastAsia" w:ascii="Times New Roman" w:hAnsi="Times New Roman" w:eastAsia="仿宋" w:cs="Times New Roman"/>
                <w:color w:val="000000"/>
                <w:kern w:val="2"/>
                <w:sz w:val="24"/>
                <w:szCs w:val="24"/>
                <w:lang w:val="en-US" w:eastAsia="zh-CN" w:bidi="ar-SA"/>
              </w:rPr>
              <w:t>admin</w:t>
            </w:r>
            <w:r>
              <w:rPr>
                <w:rFonts w:hint="eastAsia" w:ascii="Times New Roman" w:hAnsi="Times New Roman" w:cs="Times New Roman"/>
                <w:sz w:val="21"/>
              </w:rPr>
              <w:t>账号</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enabled</w:t>
            </w:r>
          </w:p>
        </w:tc>
        <w:tc>
          <w:tcPr>
            <w:tcW w:w="1042"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bit</w:t>
            </w:r>
          </w:p>
        </w:tc>
        <w:tc>
          <w:tcPr>
            <w:tcW w:w="8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30"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w:t>
            </w:r>
          </w:p>
        </w:tc>
        <w:tc>
          <w:tcPr>
            <w:tcW w:w="1172"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状态：</w:t>
            </w:r>
            <w:r>
              <w:rPr>
                <w:rFonts w:hint="eastAsia" w:ascii="Times New Roman" w:hAnsi="Times New Roman" w:eastAsia="仿宋" w:cs="Times New Roman"/>
                <w:color w:val="000000"/>
                <w:kern w:val="2"/>
                <w:sz w:val="24"/>
                <w:szCs w:val="24"/>
                <w:lang w:val="en-US" w:eastAsia="zh-CN" w:bidi="ar-SA"/>
              </w:rPr>
              <w:t>1</w:t>
            </w:r>
            <w:r>
              <w:rPr>
                <w:rFonts w:hint="eastAsia" w:ascii="Times New Roman" w:hAnsi="Times New Roman" w:cs="Times New Roman"/>
                <w:sz w:val="21"/>
              </w:rPr>
              <w:t>启用（默认）、</w:t>
            </w:r>
            <w:r>
              <w:rPr>
                <w:rFonts w:hint="eastAsia" w:ascii="Times New Roman" w:hAnsi="Times New Roman" w:eastAsia="仿宋" w:cs="Times New Roman"/>
                <w:color w:val="000000"/>
                <w:kern w:val="2"/>
                <w:sz w:val="24"/>
                <w:szCs w:val="24"/>
                <w:lang w:val="en-US" w:eastAsia="zh-CN" w:bidi="ar-SA"/>
              </w:rPr>
              <w:t>0</w:t>
            </w:r>
            <w:r>
              <w:rPr>
                <w:rFonts w:hint="eastAsia" w:ascii="Times New Roman" w:hAnsi="Times New Roman" w:cs="Times New Roman"/>
                <w:sz w:val="21"/>
              </w:rPr>
              <w:t>禁用</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pwd_reset_time</w:t>
            </w:r>
          </w:p>
        </w:tc>
        <w:tc>
          <w:tcPr>
            <w:tcW w:w="1042"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830"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172"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修改密码的时间</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country_code</w:t>
            </w:r>
          </w:p>
        </w:tc>
        <w:tc>
          <w:tcPr>
            <w:tcW w:w="1042"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30"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5</w:t>
            </w:r>
          </w:p>
        </w:tc>
        <w:tc>
          <w:tcPr>
            <w:tcW w:w="1172"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国家手机区号</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company_id</w:t>
            </w:r>
          </w:p>
        </w:tc>
        <w:tc>
          <w:tcPr>
            <w:tcW w:w="1042"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30"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50</w:t>
            </w:r>
          </w:p>
        </w:tc>
        <w:tc>
          <w:tcPr>
            <w:tcW w:w="1172"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公司</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company_name</w:t>
            </w:r>
          </w:p>
        </w:tc>
        <w:tc>
          <w:tcPr>
            <w:tcW w:w="1042" w:type="pct"/>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77" w:type="pct"/>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30" w:type="pct"/>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50</w:t>
            </w:r>
          </w:p>
        </w:tc>
        <w:tc>
          <w:tcPr>
            <w:tcW w:w="1172" w:type="pct"/>
            <w:tcBorders>
              <w:top w:val="nil"/>
              <w:bottom w:val="single" w:color="auto" w:sz="12" w:space="0"/>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公司名称</w:t>
            </w:r>
          </w:p>
        </w:tc>
      </w:tr>
    </w:tbl>
    <w:p/>
    <w:p>
      <w:pPr>
        <w:jc w:val="both"/>
        <w:rPr>
          <w:rFonts w:hint="eastAsia" w:ascii="仿宋" w:hAnsi="仿宋" w:eastAsia="仿宋" w:cs="仿宋"/>
          <w:b/>
          <w:bCs/>
          <w:sz w:val="24"/>
        </w:rPr>
      </w:pPr>
    </w:p>
    <w:p>
      <w:pPr>
        <w:jc w:val="right"/>
        <w:rPr>
          <w:rFonts w:hint="default"/>
          <w:lang w:val="en-US"/>
        </w:rPr>
      </w:pPr>
      <w:r>
        <w:rPr>
          <w:rFonts w:hint="eastAsia" w:ascii="仿宋" w:hAnsi="仿宋" w:eastAsia="仿宋" w:cs="仿宋"/>
          <w:b/>
          <w:bCs/>
          <w:sz w:val="24"/>
        </w:rPr>
        <w:t>续表4.</w:t>
      </w:r>
      <w:r>
        <w:rPr>
          <w:rFonts w:hint="eastAsia" w:ascii="仿宋" w:hAnsi="仿宋" w:eastAsia="仿宋" w:cs="仿宋"/>
          <w:b/>
          <w:bCs/>
          <w:sz w:val="24"/>
          <w:lang w:val="en-US" w:eastAsia="zh-CN"/>
        </w:rPr>
        <w:t>18</w:t>
      </w:r>
    </w:p>
    <w:tbl>
      <w:tblPr>
        <w:tblStyle w:val="20"/>
        <w:tblW w:w="5000"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fixed"/>
        <w:tblCellMar>
          <w:top w:w="0" w:type="dxa"/>
          <w:left w:w="108" w:type="dxa"/>
          <w:bottom w:w="0" w:type="dxa"/>
          <w:right w:w="108" w:type="dxa"/>
        </w:tblCellMar>
      </w:tblPr>
      <w:tblGrid>
        <w:gridCol w:w="1837"/>
        <w:gridCol w:w="1778"/>
        <w:gridCol w:w="1496"/>
        <w:gridCol w:w="1416"/>
        <w:gridCol w:w="2000"/>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837" w:type="dxa"/>
            <w:tcBorders>
              <w:top w:val="single" w:color="auto" w:sz="12" w:space="0"/>
              <w:bottom w:val="single" w:color="auto" w:sz="8"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cs="Times New Roman"/>
                <w:sz w:val="21"/>
              </w:rPr>
              <w:t>名称</w:t>
            </w:r>
          </w:p>
        </w:tc>
        <w:tc>
          <w:tcPr>
            <w:tcW w:w="1778" w:type="dxa"/>
            <w:tcBorders>
              <w:top w:val="single" w:color="auto" w:sz="12" w:space="0"/>
              <w:bottom w:val="single" w:color="auto" w:sz="8"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cs="Times New Roman"/>
                <w:sz w:val="21"/>
              </w:rPr>
              <w:t>数据类型</w:t>
            </w:r>
          </w:p>
        </w:tc>
        <w:tc>
          <w:tcPr>
            <w:tcW w:w="1496" w:type="dxa"/>
            <w:tcBorders>
              <w:top w:val="single" w:color="auto" w:sz="12" w:space="0"/>
              <w:bottom w:val="single" w:color="auto" w:sz="8"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cs="Times New Roman"/>
                <w:sz w:val="21"/>
              </w:rPr>
              <w:t>允许空值</w:t>
            </w:r>
          </w:p>
        </w:tc>
        <w:tc>
          <w:tcPr>
            <w:tcW w:w="1416" w:type="dxa"/>
            <w:tcBorders>
              <w:top w:val="single" w:color="auto" w:sz="12" w:space="0"/>
              <w:bottom w:val="single" w:color="auto" w:sz="8"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cs="Times New Roman"/>
                <w:sz w:val="21"/>
              </w:rPr>
              <w:t>长度</w:t>
            </w:r>
          </w:p>
        </w:tc>
        <w:tc>
          <w:tcPr>
            <w:tcW w:w="2000" w:type="dxa"/>
            <w:tcBorders>
              <w:top w:val="single" w:color="auto" w:sz="12" w:space="0"/>
              <w:bottom w:val="single" w:color="auto" w:sz="8" w:space="0"/>
            </w:tcBorders>
            <w:vAlign w:val="center"/>
          </w:tcPr>
          <w:p>
            <w:pPr>
              <w:pStyle w:val="36"/>
              <w:ind w:firstLine="0" w:firstLineChars="0"/>
              <w:jc w:val="left"/>
              <w:rPr>
                <w:rFonts w:hint="eastAsia"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single" w:color="auto" w:sz="8"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company_address</w:t>
            </w:r>
          </w:p>
        </w:tc>
        <w:tc>
          <w:tcPr>
            <w:tcW w:w="1042" w:type="pct"/>
            <w:tcBorders>
              <w:top w:val="single" w:color="auto" w:sz="8"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77" w:type="pct"/>
            <w:tcBorders>
              <w:top w:val="single" w:color="auto" w:sz="8"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30" w:type="pct"/>
            <w:tcBorders>
              <w:top w:val="single" w:color="auto" w:sz="8"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172" w:type="pct"/>
            <w:tcBorders>
              <w:top w:val="single" w:color="auto" w:sz="8" w:space="0"/>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公司地址</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company_country</w:t>
            </w:r>
          </w:p>
        </w:tc>
        <w:tc>
          <w:tcPr>
            <w:tcW w:w="1042"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varchar</w:t>
            </w:r>
          </w:p>
        </w:tc>
        <w:tc>
          <w:tcPr>
            <w:tcW w:w="8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30"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255</w:t>
            </w:r>
          </w:p>
        </w:tc>
        <w:tc>
          <w:tcPr>
            <w:tcW w:w="1172"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公司所属国家</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is_test</w:t>
            </w:r>
          </w:p>
        </w:tc>
        <w:tc>
          <w:tcPr>
            <w:tcW w:w="1042"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bit</w:t>
            </w:r>
          </w:p>
        </w:tc>
        <w:tc>
          <w:tcPr>
            <w:tcW w:w="8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30"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w:t>
            </w:r>
          </w:p>
        </w:tc>
        <w:tc>
          <w:tcPr>
            <w:tcW w:w="1172"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是否测试用户</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create_by</w:t>
            </w:r>
          </w:p>
        </w:tc>
        <w:tc>
          <w:tcPr>
            <w:tcW w:w="1042"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30"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172"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创建者</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update_by</w:t>
            </w:r>
          </w:p>
        </w:tc>
        <w:tc>
          <w:tcPr>
            <w:tcW w:w="1042"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30"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172"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更新者</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create_time</w:t>
            </w:r>
          </w:p>
        </w:tc>
        <w:tc>
          <w:tcPr>
            <w:tcW w:w="1042"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830"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172"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创建日期</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update_time</w:t>
            </w:r>
          </w:p>
        </w:tc>
        <w:tc>
          <w:tcPr>
            <w:tcW w:w="1042"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830"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172"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更新时间</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delete_time</w:t>
            </w:r>
          </w:p>
        </w:tc>
        <w:tc>
          <w:tcPr>
            <w:tcW w:w="1042"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datetime</w:t>
            </w:r>
          </w:p>
        </w:tc>
        <w:tc>
          <w:tcPr>
            <w:tcW w:w="8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830"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172" w:type="pct"/>
            <w:tcBorders>
              <w:top w:val="nil"/>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为空代表未被删除</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is_deleted</w:t>
            </w:r>
          </w:p>
        </w:tc>
        <w:tc>
          <w:tcPr>
            <w:tcW w:w="1042" w:type="pct"/>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bit</w:t>
            </w:r>
          </w:p>
        </w:tc>
        <w:tc>
          <w:tcPr>
            <w:tcW w:w="877" w:type="pct"/>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30" w:type="pct"/>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1</w:t>
            </w:r>
          </w:p>
        </w:tc>
        <w:tc>
          <w:tcPr>
            <w:tcW w:w="1172" w:type="pct"/>
            <w:tcBorders>
              <w:top w:val="nil"/>
              <w:bottom w:val="single" w:color="auto" w:sz="12" w:space="0"/>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状态：</w:t>
            </w:r>
            <w:r>
              <w:rPr>
                <w:rFonts w:hint="eastAsia" w:ascii="Times New Roman" w:hAnsi="Times New Roman" w:eastAsia="仿宋" w:cs="Times New Roman"/>
                <w:color w:val="000000"/>
                <w:kern w:val="2"/>
                <w:sz w:val="24"/>
                <w:szCs w:val="24"/>
                <w:lang w:val="en-US" w:eastAsia="zh-CN" w:bidi="ar-SA"/>
              </w:rPr>
              <w:t>1</w:t>
            </w:r>
            <w:r>
              <w:rPr>
                <w:rFonts w:hint="eastAsia" w:ascii="Times New Roman" w:hAnsi="Times New Roman" w:cs="Times New Roman"/>
                <w:sz w:val="21"/>
              </w:rPr>
              <w:t>启用（默认）、</w:t>
            </w:r>
            <w:r>
              <w:rPr>
                <w:rFonts w:hint="eastAsia" w:ascii="Times New Roman" w:hAnsi="Times New Roman" w:eastAsia="仿宋" w:cs="Times New Roman"/>
                <w:color w:val="000000"/>
                <w:kern w:val="2"/>
                <w:sz w:val="24"/>
                <w:szCs w:val="24"/>
                <w:lang w:val="en-US" w:eastAsia="zh-CN" w:bidi="ar-SA"/>
              </w:rPr>
              <w:t>0</w:t>
            </w:r>
            <w:r>
              <w:rPr>
                <w:rFonts w:hint="eastAsia" w:ascii="Times New Roman" w:hAnsi="Times New Roman" w:cs="Times New Roman"/>
                <w:sz w:val="21"/>
              </w:rPr>
              <w:t>禁用</w:t>
            </w:r>
          </w:p>
        </w:tc>
      </w:tr>
    </w:tbl>
    <w:p>
      <w:pPr>
        <w:spacing w:before="312" w:beforeLines="100" w:after="312" w:afterLines="100" w:line="400" w:lineRule="exact"/>
        <w:jc w:val="center"/>
        <w:rPr>
          <w:rFonts w:ascii="仿宋" w:hAnsi="仿宋" w:eastAsia="仿宋" w:cs="宋体"/>
          <w:b/>
          <w:bCs/>
          <w:color w:val="000000"/>
          <w:kern w:val="0"/>
          <w:sz w:val="24"/>
          <w:szCs w:val="21"/>
        </w:rPr>
      </w:pPr>
      <w:r>
        <w:rPr>
          <w:rFonts w:hint="eastAsia" w:ascii="仿宋" w:hAnsi="仿宋" w:eastAsia="仿宋"/>
          <w:b/>
          <w:bCs/>
          <w:sz w:val="24"/>
        </w:rPr>
        <w:t>表4</w:t>
      </w:r>
      <w:r>
        <w:rPr>
          <w:rFonts w:ascii="仿宋" w:hAnsi="仿宋" w:eastAsia="仿宋"/>
          <w:b/>
          <w:bCs/>
          <w:sz w:val="24"/>
        </w:rPr>
        <w:t>.</w:t>
      </w:r>
      <w:r>
        <w:rPr>
          <w:rFonts w:hint="eastAsia" w:ascii="仿宋" w:hAnsi="仿宋" w:eastAsia="仿宋"/>
          <w:b/>
          <w:bCs/>
          <w:sz w:val="24"/>
        </w:rPr>
        <w:t>19</w:t>
      </w:r>
      <w:r>
        <w:rPr>
          <w:rFonts w:ascii="仿宋" w:hAnsi="仿宋" w:eastAsia="仿宋"/>
          <w:b/>
          <w:bCs/>
          <w:sz w:val="24"/>
        </w:rPr>
        <w:t xml:space="preserve"> </w:t>
      </w:r>
      <w:r>
        <w:rPr>
          <w:rFonts w:hint="eastAsia" w:ascii="仿宋" w:hAnsi="仿宋" w:eastAsia="仿宋"/>
          <w:b/>
          <w:bCs/>
          <w:sz w:val="24"/>
        </w:rPr>
        <w:t>后台管理用户岗位关联表</w:t>
      </w:r>
      <w:r>
        <w:rPr>
          <w:rFonts w:hint="eastAsia" w:ascii="仿宋" w:hAnsi="仿宋" w:eastAsia="仿宋" w:cs="宋体"/>
          <w:b/>
          <w:color w:val="000000"/>
          <w:kern w:val="0"/>
          <w:sz w:val="24"/>
        </w:rPr>
        <w:t xml:space="preserve"> —— sys_users_jobs</w:t>
      </w:r>
    </w:p>
    <w:tbl>
      <w:tblPr>
        <w:tblStyle w:val="20"/>
        <w:tblW w:w="5000"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837"/>
        <w:gridCol w:w="1779"/>
        <w:gridCol w:w="1443"/>
        <w:gridCol w:w="1444"/>
        <w:gridCol w:w="2024"/>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cantSplit/>
          <w:tblHeader/>
          <w:jc w:val="center"/>
        </w:trPr>
        <w:tc>
          <w:tcPr>
            <w:tcW w:w="1077"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名称</w:t>
            </w:r>
          </w:p>
        </w:tc>
        <w:tc>
          <w:tcPr>
            <w:tcW w:w="1043"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数据类型</w:t>
            </w:r>
          </w:p>
        </w:tc>
        <w:tc>
          <w:tcPr>
            <w:tcW w:w="846"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允许空值</w:t>
            </w:r>
          </w:p>
        </w:tc>
        <w:tc>
          <w:tcPr>
            <w:tcW w:w="846"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长度</w:t>
            </w:r>
          </w:p>
        </w:tc>
        <w:tc>
          <w:tcPr>
            <w:tcW w:w="1186" w:type="pct"/>
            <w:tcBorders>
              <w:bottom w:val="single" w:color="auto" w:sz="8"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single" w:color="auto" w:sz="8"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id</w:t>
            </w:r>
          </w:p>
        </w:tc>
        <w:tc>
          <w:tcPr>
            <w:tcW w:w="1043" w:type="pct"/>
            <w:tcBorders>
              <w:top w:val="single" w:color="auto" w:sz="8"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46" w:type="pct"/>
            <w:tcBorders>
              <w:top w:val="single" w:color="auto" w:sz="8"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46" w:type="pct"/>
            <w:tcBorders>
              <w:top w:val="single" w:color="auto" w:sz="8"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186" w:type="pct"/>
            <w:tcBorders>
              <w:top w:val="single" w:color="auto" w:sz="8" w:space="0"/>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主键</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user_id</w:t>
            </w:r>
          </w:p>
        </w:tc>
        <w:tc>
          <w:tcPr>
            <w:tcW w:w="1043"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46"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46"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186" w:type="pct"/>
            <w:tcBorders>
              <w:top w:val="nil"/>
              <w:bottom w:val="nil"/>
            </w:tcBorders>
            <w:vAlign w:val="center"/>
          </w:tcPr>
          <w:p>
            <w:pPr>
              <w:jc w:val="left"/>
              <w:rPr>
                <w:rFonts w:ascii="Times New Roman" w:hAnsi="Times New Roman" w:cs="Times New Roman"/>
              </w:rPr>
            </w:pPr>
            <w:r>
              <w:rPr>
                <w:rFonts w:hint="eastAsia"/>
              </w:rPr>
              <w:t>用户</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job_id</w:t>
            </w:r>
          </w:p>
        </w:tc>
        <w:tc>
          <w:tcPr>
            <w:tcW w:w="1043" w:type="pct"/>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46" w:type="pct"/>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46" w:type="pct"/>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186" w:type="pct"/>
            <w:tcBorders>
              <w:top w:val="nil"/>
              <w:bottom w:val="single" w:color="auto" w:sz="12" w:space="0"/>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岗位</w:t>
            </w:r>
            <w:r>
              <w:rPr>
                <w:rFonts w:hint="eastAsia" w:ascii="Times New Roman" w:hAnsi="Times New Roman" w:eastAsia="仿宋" w:cs="Times New Roman"/>
                <w:color w:val="000000"/>
                <w:kern w:val="2"/>
                <w:sz w:val="24"/>
                <w:szCs w:val="24"/>
                <w:lang w:val="en-US" w:eastAsia="zh-CN" w:bidi="ar-SA"/>
              </w:rPr>
              <w:t>ID</w:t>
            </w:r>
          </w:p>
        </w:tc>
      </w:tr>
    </w:tbl>
    <w:p>
      <w:pPr>
        <w:spacing w:before="312" w:beforeLines="100" w:after="312" w:afterLines="100" w:line="400" w:lineRule="exact"/>
        <w:jc w:val="center"/>
        <w:rPr>
          <w:rFonts w:hint="eastAsia" w:ascii="仿宋" w:hAnsi="仿宋" w:eastAsia="仿宋" w:cs="宋体"/>
          <w:b/>
          <w:color w:val="000000"/>
          <w:kern w:val="0"/>
          <w:sz w:val="24"/>
        </w:rPr>
      </w:pPr>
      <w:r>
        <w:rPr>
          <w:rFonts w:hint="eastAsia" w:ascii="仿宋" w:hAnsi="仿宋" w:eastAsia="仿宋"/>
          <w:b/>
          <w:bCs/>
          <w:sz w:val="24"/>
        </w:rPr>
        <w:t>表4</w:t>
      </w:r>
      <w:r>
        <w:rPr>
          <w:rFonts w:ascii="仿宋" w:hAnsi="仿宋" w:eastAsia="仿宋"/>
          <w:b/>
          <w:bCs/>
          <w:sz w:val="24"/>
        </w:rPr>
        <w:t>.</w:t>
      </w:r>
      <w:r>
        <w:rPr>
          <w:rFonts w:hint="eastAsia" w:ascii="仿宋" w:hAnsi="仿宋" w:eastAsia="仿宋"/>
          <w:b/>
          <w:bCs/>
          <w:sz w:val="24"/>
        </w:rPr>
        <w:t>20</w:t>
      </w:r>
      <w:r>
        <w:rPr>
          <w:rFonts w:ascii="仿宋" w:hAnsi="仿宋" w:eastAsia="仿宋"/>
          <w:b/>
          <w:bCs/>
          <w:sz w:val="24"/>
        </w:rPr>
        <w:t xml:space="preserve"> </w:t>
      </w:r>
      <w:r>
        <w:rPr>
          <w:rFonts w:hint="eastAsia" w:ascii="仿宋" w:hAnsi="仿宋" w:eastAsia="仿宋"/>
          <w:b/>
          <w:bCs/>
          <w:sz w:val="24"/>
        </w:rPr>
        <w:t>后台管理用户角色关联表</w:t>
      </w:r>
      <w:r>
        <w:rPr>
          <w:rFonts w:hint="eastAsia" w:ascii="仿宋" w:hAnsi="仿宋" w:eastAsia="仿宋" w:cs="宋体"/>
          <w:b/>
          <w:color w:val="000000"/>
          <w:kern w:val="0"/>
          <w:sz w:val="24"/>
        </w:rPr>
        <w:t xml:space="preserve"> —— sys_users_roles</w:t>
      </w:r>
    </w:p>
    <w:tbl>
      <w:tblPr>
        <w:tblStyle w:val="20"/>
        <w:tblW w:w="5000"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837"/>
        <w:gridCol w:w="1779"/>
        <w:gridCol w:w="1443"/>
        <w:gridCol w:w="1444"/>
        <w:gridCol w:w="2024"/>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cantSplit/>
          <w:tblHeader/>
          <w:jc w:val="center"/>
        </w:trPr>
        <w:tc>
          <w:tcPr>
            <w:tcW w:w="1077" w:type="pct"/>
            <w:tcBorders>
              <w:top w:val="single" w:color="auto" w:sz="12" w:space="0"/>
              <w:bottom w:val="single" w:color="auto" w:sz="4"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名称</w:t>
            </w:r>
          </w:p>
        </w:tc>
        <w:tc>
          <w:tcPr>
            <w:tcW w:w="1043" w:type="pct"/>
            <w:tcBorders>
              <w:top w:val="single" w:color="auto" w:sz="12" w:space="0"/>
              <w:bottom w:val="single" w:color="auto" w:sz="4"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数据类型</w:t>
            </w:r>
          </w:p>
        </w:tc>
        <w:tc>
          <w:tcPr>
            <w:tcW w:w="846" w:type="pct"/>
            <w:tcBorders>
              <w:top w:val="single" w:color="auto" w:sz="12" w:space="0"/>
              <w:bottom w:val="single" w:color="auto" w:sz="4"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允许空值</w:t>
            </w:r>
          </w:p>
        </w:tc>
        <w:tc>
          <w:tcPr>
            <w:tcW w:w="846" w:type="pct"/>
            <w:tcBorders>
              <w:top w:val="single" w:color="auto" w:sz="12" w:space="0"/>
              <w:bottom w:val="single" w:color="auto" w:sz="4"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长度</w:t>
            </w:r>
          </w:p>
        </w:tc>
        <w:tc>
          <w:tcPr>
            <w:tcW w:w="1186" w:type="pct"/>
            <w:tcBorders>
              <w:top w:val="single" w:color="auto" w:sz="12" w:space="0"/>
              <w:bottom w:val="single" w:color="auto" w:sz="4" w:space="0"/>
            </w:tcBorders>
            <w:shd w:val="clear" w:color="auto" w:fill="auto"/>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说明</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single" w:color="auto" w:sz="4"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id</w:t>
            </w:r>
          </w:p>
        </w:tc>
        <w:tc>
          <w:tcPr>
            <w:tcW w:w="1043" w:type="pct"/>
            <w:tcBorders>
              <w:top w:val="single" w:color="auto" w:sz="4"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46" w:type="pct"/>
            <w:tcBorders>
              <w:top w:val="single" w:color="auto" w:sz="4"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46" w:type="pct"/>
            <w:tcBorders>
              <w:top w:val="single" w:color="auto" w:sz="4" w:space="0"/>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186" w:type="pct"/>
            <w:tcBorders>
              <w:top w:val="single" w:color="auto" w:sz="4" w:space="0"/>
              <w:bottom w:val="nil"/>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主键</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user_id</w:t>
            </w:r>
          </w:p>
        </w:tc>
        <w:tc>
          <w:tcPr>
            <w:tcW w:w="1043"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46"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46" w:type="pct"/>
            <w:tcBorders>
              <w:top w:val="nil"/>
              <w:bottom w:val="nil"/>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186" w:type="pct"/>
            <w:tcBorders>
              <w:top w:val="nil"/>
              <w:bottom w:val="nil"/>
            </w:tcBorders>
            <w:vAlign w:val="center"/>
          </w:tcPr>
          <w:p>
            <w:pPr>
              <w:jc w:val="left"/>
              <w:rPr>
                <w:rFonts w:ascii="Times New Roman" w:hAnsi="Times New Roman" w:cs="Times New Roman"/>
              </w:rPr>
            </w:pPr>
            <w:r>
              <w:rPr>
                <w:rFonts w:hint="eastAsia"/>
              </w:rPr>
              <w:t>用户</w:t>
            </w:r>
            <w:r>
              <w:rPr>
                <w:rFonts w:hint="eastAsia" w:ascii="Times New Roman" w:hAnsi="Times New Roman" w:eastAsia="仿宋" w:cs="Times New Roman"/>
                <w:color w:val="000000"/>
                <w:kern w:val="2"/>
                <w:sz w:val="24"/>
                <w:szCs w:val="24"/>
                <w:lang w:val="en-US" w:eastAsia="zh-CN" w:bidi="ar-SA"/>
              </w:rPr>
              <w:t>ID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077" w:type="pct"/>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role_id</w:t>
            </w:r>
          </w:p>
        </w:tc>
        <w:tc>
          <w:tcPr>
            <w:tcW w:w="1043" w:type="pct"/>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bigint</w:t>
            </w:r>
          </w:p>
        </w:tc>
        <w:tc>
          <w:tcPr>
            <w:tcW w:w="846" w:type="pct"/>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NOT NULL</w:t>
            </w:r>
          </w:p>
        </w:tc>
        <w:tc>
          <w:tcPr>
            <w:tcW w:w="846" w:type="pct"/>
            <w:tcBorders>
              <w:top w:val="nil"/>
              <w:bottom w:val="single" w:color="auto" w:sz="12" w:space="0"/>
            </w:tcBorders>
            <w:vAlign w:val="center"/>
          </w:tcPr>
          <w:p>
            <w:pPr>
              <w:pStyle w:val="36"/>
              <w:ind w:firstLine="0" w:firstLineChars="0"/>
              <w:jc w:val="left"/>
              <w:rPr>
                <w:rFonts w:hint="eastAsia" w:ascii="Times New Roman" w:hAnsi="Times New Roman" w:eastAsia="仿宋" w:cs="Times New Roman"/>
                <w:color w:val="000000"/>
                <w:kern w:val="2"/>
                <w:sz w:val="24"/>
                <w:szCs w:val="24"/>
                <w:lang w:val="en-US" w:eastAsia="zh-CN" w:bidi="ar-SA"/>
              </w:rPr>
            </w:pPr>
          </w:p>
        </w:tc>
        <w:tc>
          <w:tcPr>
            <w:tcW w:w="1186" w:type="pct"/>
            <w:tcBorders>
              <w:top w:val="nil"/>
              <w:bottom w:val="single" w:color="auto" w:sz="12" w:space="0"/>
            </w:tcBorders>
            <w:vAlign w:val="center"/>
          </w:tcPr>
          <w:p>
            <w:pPr>
              <w:pStyle w:val="36"/>
              <w:ind w:firstLine="0" w:firstLineChars="0"/>
              <w:jc w:val="left"/>
              <w:rPr>
                <w:rFonts w:ascii="Times New Roman" w:hAnsi="Times New Roman" w:cs="Times New Roman"/>
                <w:sz w:val="21"/>
              </w:rPr>
            </w:pPr>
            <w:r>
              <w:rPr>
                <w:rFonts w:hint="eastAsia" w:ascii="Times New Roman" w:hAnsi="Times New Roman" w:cs="Times New Roman"/>
                <w:sz w:val="21"/>
              </w:rPr>
              <w:t>角色</w:t>
            </w:r>
            <w:r>
              <w:rPr>
                <w:rFonts w:hint="eastAsia" w:ascii="Times New Roman" w:hAnsi="Times New Roman" w:eastAsia="仿宋" w:cs="Times New Roman"/>
                <w:color w:val="000000"/>
                <w:kern w:val="2"/>
                <w:sz w:val="24"/>
                <w:szCs w:val="24"/>
                <w:lang w:val="en-US" w:eastAsia="zh-CN" w:bidi="ar-SA"/>
              </w:rPr>
              <w:t>ID</w:t>
            </w:r>
          </w:p>
        </w:tc>
      </w:tr>
    </w:tbl>
    <w:p>
      <w:pPr>
        <w:pStyle w:val="37"/>
        <w:keepNext w:val="0"/>
        <w:keepLines w:val="0"/>
        <w:pageBreakBefore w:val="0"/>
        <w:widowControl/>
        <w:kinsoku/>
        <w:wordWrap/>
        <w:overflowPunct/>
        <w:topLinePunct w:val="0"/>
        <w:autoSpaceDE/>
        <w:autoSpaceDN/>
        <w:bidi w:val="0"/>
        <w:adjustRightInd/>
        <w:snapToGrid/>
        <w:textAlignment w:val="auto"/>
        <w:outlineLvl w:val="0"/>
      </w:pPr>
      <w:bookmarkStart w:id="27" w:name="_Toc25795"/>
      <w:r>
        <w:rPr>
          <w:rFonts w:hint="eastAsia"/>
        </w:rPr>
        <w:t>5 系统详细设计与实现</w:t>
      </w:r>
      <w:bookmarkEnd w:id="27"/>
    </w:p>
    <w:p>
      <w:pPr>
        <w:pStyle w:val="33"/>
        <w:keepNext w:val="0"/>
        <w:keepLines w:val="0"/>
        <w:pageBreakBefore w:val="0"/>
        <w:widowControl/>
        <w:kinsoku/>
        <w:wordWrap/>
        <w:overflowPunct/>
        <w:topLinePunct w:val="0"/>
        <w:autoSpaceDE/>
        <w:autoSpaceDN/>
        <w:bidi w:val="0"/>
        <w:adjustRightInd/>
        <w:snapToGrid/>
        <w:ind w:firstLine="482" w:firstLineChars="200"/>
        <w:textAlignment w:val="auto"/>
        <w:rPr>
          <w:rFonts w:hint="eastAsia"/>
        </w:rPr>
      </w:pPr>
      <w:bookmarkStart w:id="28" w:name="_Toc17492"/>
      <w:r>
        <w:rPr>
          <w:rFonts w:hint="eastAsia"/>
        </w:rPr>
        <w:t>5.1 用户功能实现</w:t>
      </w:r>
      <w:bookmarkEnd w:id="28"/>
    </w:p>
    <w:p>
      <w:pPr>
        <w:pStyle w:val="4"/>
        <w:keepNext/>
        <w:keepLines/>
        <w:pageBreakBefore w:val="0"/>
        <w:widowControl w:val="0"/>
        <w:kinsoku/>
        <w:wordWrap/>
        <w:overflowPunct/>
        <w:topLinePunct w:val="0"/>
        <w:autoSpaceDE/>
        <w:autoSpaceDN/>
        <w:bidi w:val="0"/>
        <w:adjustRightInd/>
        <w:snapToGrid/>
        <w:spacing w:before="10" w:after="10" w:line="400" w:lineRule="exact"/>
        <w:ind w:firstLine="482" w:firstLineChars="200"/>
        <w:textAlignment w:val="auto"/>
        <w:rPr>
          <w:rFonts w:hint="eastAsia" w:ascii="仿宋" w:hAnsi="仿宋" w:eastAsia="仿宋"/>
          <w:bCs w:val="0"/>
          <w:color w:val="000000"/>
          <w:sz w:val="24"/>
          <w:szCs w:val="24"/>
          <w:lang w:val="en-US" w:eastAsia="zh-CN"/>
        </w:rPr>
      </w:pPr>
      <w:bookmarkStart w:id="29" w:name="_Toc21751"/>
      <w:r>
        <w:rPr>
          <w:rFonts w:hint="eastAsia" w:ascii="仿宋" w:hAnsi="仿宋" w:eastAsia="仿宋"/>
          <w:bCs w:val="0"/>
          <w:color w:val="000000"/>
          <w:sz w:val="24"/>
          <w:szCs w:val="24"/>
          <w:lang w:val="en-US" w:eastAsia="zh-CN"/>
        </w:rPr>
        <w:t>5.1.1 用户注册登录模块</w:t>
      </w:r>
      <w:bookmarkEnd w:id="29"/>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用户端注册：</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本系统只供汽车经销商使用，所以必须在后台中添加相关汽车经销商的信息包括手机号，用户才可以使用。如果用户没有通过管理后台进行注册，那么在输入手机号后会弹出提示（</w:t>
      </w:r>
      <w:r>
        <w:rPr>
          <w:rFonts w:hint="eastAsia" w:ascii="Times New Roman" w:hAnsi="Times New Roman" w:eastAsia="仿宋" w:cs="Times New Roman"/>
          <w:color w:val="000000"/>
          <w:kern w:val="2"/>
          <w:sz w:val="24"/>
          <w:szCs w:val="24"/>
          <w:lang w:val="en-US" w:eastAsia="zh-CN" w:bidi="ar-SA"/>
        </w:rPr>
        <w:t>Ooops... as motovill is a place for cardealers only, we will contact shortly to getverified before giving your access.</w:t>
      </w:r>
      <w:r>
        <w:rPr>
          <w:rFonts w:hint="eastAsia" w:ascii="仿宋" w:hAnsi="仿宋" w:eastAsia="仿宋"/>
          <w:color w:val="000000"/>
          <w:sz w:val="24"/>
        </w:rPr>
        <w:t>）提示由于</w:t>
      </w:r>
      <w:r>
        <w:rPr>
          <w:rFonts w:hint="eastAsia" w:ascii="Times New Roman" w:hAnsi="Times New Roman" w:eastAsia="仿宋" w:cs="Times New Roman"/>
          <w:color w:val="000000"/>
          <w:kern w:val="2"/>
          <w:sz w:val="24"/>
          <w:szCs w:val="24"/>
          <w:lang w:val="en-US" w:eastAsia="zh-CN" w:bidi="ar-SA"/>
        </w:rPr>
        <w:t>motovill</w:t>
      </w:r>
      <w:r>
        <w:rPr>
          <w:rFonts w:hint="eastAsia" w:ascii="仿宋" w:hAnsi="仿宋" w:eastAsia="仿宋"/>
          <w:color w:val="000000"/>
          <w:sz w:val="24"/>
        </w:rPr>
        <w:t>是一个只供汽车经销商使用的地方，我们将很快与您联系，以便在允许您进入之前得到验证。如</w:t>
      </w:r>
      <w:r>
        <w:rPr>
          <w:rFonts w:hint="eastAsia" w:ascii="Times New Roman" w:hAnsi="Times New Roman" w:eastAsia="仿宋" w:cs="Times New Roman"/>
          <w:color w:val="000000"/>
          <w:kern w:val="2"/>
          <w:sz w:val="24"/>
          <w:szCs w:val="24"/>
          <w:lang w:val="en-US" w:eastAsia="zh-CN" w:bidi="ar-SA"/>
        </w:rPr>
        <w:t>5-2</w:t>
      </w:r>
      <w:r>
        <w:rPr>
          <w:rFonts w:hint="eastAsia" w:ascii="仿宋" w:hAnsi="仿宋" w:eastAsia="仿宋"/>
          <w:color w:val="000000"/>
          <w:sz w:val="24"/>
        </w:rPr>
        <w:t>所示。用户端登录页面如</w:t>
      </w:r>
      <w:r>
        <w:rPr>
          <w:rFonts w:hint="eastAsia" w:ascii="Times New Roman" w:hAnsi="Times New Roman" w:eastAsia="仿宋" w:cs="Times New Roman"/>
          <w:color w:val="000000"/>
          <w:kern w:val="2"/>
          <w:sz w:val="24"/>
          <w:szCs w:val="24"/>
          <w:lang w:val="en-US" w:eastAsia="zh-CN" w:bidi="ar-SA"/>
        </w:rPr>
        <w:t>5-1</w:t>
      </w:r>
      <w:r>
        <w:rPr>
          <w:rFonts w:hint="eastAsia" w:ascii="仿宋" w:hAnsi="仿宋" w:eastAsia="仿宋"/>
          <w:color w:val="000000"/>
          <w:sz w:val="24"/>
        </w:rPr>
        <w:t>所示。</w:t>
      </w:r>
    </w:p>
    <w:p>
      <w:pPr>
        <w:jc w:val="center"/>
      </w:pPr>
      <w:r>
        <w:drawing>
          <wp:inline distT="0" distB="0" distL="114300" distR="114300">
            <wp:extent cx="1623060" cy="2783840"/>
            <wp:effectExtent l="0" t="0" r="7620" b="5080"/>
            <wp:docPr id="15" name="图片 6"/>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WM_UNIT_PLACING_PICTURE_USER_VIEWPORT" s:val="{&quot;height&quot;:9588,&quot;width&quot;:5592}"/>
                  </s:tag>
                </a:ext>
              </a:extLst>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3"/>
                    <a:stretch>
                      <a:fillRect/>
                    </a:stretch>
                  </pic:blipFill>
                  <pic:spPr>
                    <a:xfrm>
                      <a:off x="0" y="0"/>
                      <a:ext cx="1623060" cy="2783840"/>
                    </a:xfrm>
                    <a:prstGeom prst="rect">
                      <a:avLst/>
                    </a:prstGeom>
                    <a:noFill/>
                    <a:ln>
                      <a:noFill/>
                    </a:ln>
                  </pic:spPr>
                </pic:pic>
              </a:graphicData>
            </a:graphic>
          </wp:inline>
        </w:drawing>
      </w:r>
    </w:p>
    <w:p>
      <w:pPr>
        <w:jc w:val="center"/>
        <w:rPr>
          <w:rFonts w:ascii="仿宋" w:hAnsi="仿宋" w:eastAsia="仿宋" w:cs="仿宋"/>
          <w:b/>
          <w:bCs/>
          <w:szCs w:val="22"/>
        </w:rPr>
      </w:pPr>
      <w:r>
        <w:rPr>
          <w:rFonts w:hint="eastAsia" w:ascii="仿宋" w:hAnsi="仿宋" w:eastAsia="仿宋" w:cs="仿宋"/>
          <w:b/>
          <w:bCs/>
          <w:szCs w:val="22"/>
        </w:rPr>
        <w:t>图5-1 登录页面</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用户端登录：</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用户通过电话号码进行登录。</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区号支持 +</w:t>
      </w:r>
      <w:r>
        <w:rPr>
          <w:rFonts w:hint="eastAsia" w:ascii="Times New Roman" w:hAnsi="Times New Roman" w:eastAsia="仿宋" w:cs="Times New Roman"/>
          <w:color w:val="000000"/>
          <w:kern w:val="2"/>
          <w:sz w:val="24"/>
          <w:szCs w:val="24"/>
          <w:lang w:val="en-US" w:eastAsia="zh-CN" w:bidi="ar-SA"/>
        </w:rPr>
        <w:t>86</w:t>
      </w:r>
      <w:r>
        <w:rPr>
          <w:rFonts w:hint="eastAsia" w:ascii="仿宋" w:hAnsi="仿宋" w:eastAsia="仿宋"/>
          <w:color w:val="000000"/>
          <w:sz w:val="24"/>
        </w:rPr>
        <w:t>（中国）与 +</w:t>
      </w:r>
      <w:r>
        <w:rPr>
          <w:rFonts w:hint="eastAsia" w:ascii="Times New Roman" w:hAnsi="Times New Roman" w:eastAsia="仿宋" w:cs="Times New Roman"/>
          <w:color w:val="000000"/>
          <w:kern w:val="2"/>
          <w:sz w:val="24"/>
          <w:szCs w:val="24"/>
          <w:lang w:val="en-US" w:eastAsia="zh-CN" w:bidi="ar-SA"/>
        </w:rPr>
        <w:t>65</w:t>
      </w:r>
      <w:r>
        <w:rPr>
          <w:rFonts w:hint="eastAsia" w:ascii="仿宋" w:hAnsi="仿宋" w:eastAsia="仿宋"/>
          <w:color w:val="000000"/>
          <w:sz w:val="24"/>
        </w:rPr>
        <w:t>（新加坡）</w:t>
      </w:r>
    </w:p>
    <w:p>
      <w:pPr>
        <w:spacing w:line="400" w:lineRule="exact"/>
        <w:ind w:firstLine="480" w:firstLineChars="200"/>
        <w:rPr>
          <w:rFonts w:hint="eastAsia" w:ascii="仿宋" w:hAnsi="仿宋" w:eastAsia="仿宋"/>
          <w:color w:val="000000"/>
          <w:sz w:val="24"/>
          <w:lang w:eastAsia="zh-CN"/>
        </w:rPr>
      </w:pPr>
      <w:r>
        <w:rPr>
          <w:rFonts w:hint="eastAsia" w:ascii="仿宋" w:hAnsi="仿宋" w:eastAsia="仿宋"/>
          <w:color w:val="000000"/>
          <w:sz w:val="24"/>
        </w:rPr>
        <w:t>两个协议链接，用户协议和隐私协议，点击链接可显示协议的具体内容</w:t>
      </w:r>
      <w:r>
        <w:rPr>
          <w:rFonts w:hint="eastAsia" w:ascii="仿宋" w:hAnsi="仿宋" w:eastAsia="仿宋"/>
          <w:color w:val="000000"/>
          <w:sz w:val="24"/>
          <w:lang w:eastAsia="zh-CN"/>
        </w:rPr>
        <w:t>。</w:t>
      </w:r>
    </w:p>
    <w:p>
      <w:pPr>
        <w:spacing w:line="400" w:lineRule="exact"/>
        <w:ind w:firstLine="480" w:firstLineChars="200"/>
        <w:rPr>
          <w:rFonts w:hint="eastAsia" w:ascii="仿宋" w:hAnsi="仿宋" w:eastAsia="仿宋"/>
          <w:color w:val="000000"/>
          <w:sz w:val="24"/>
          <w:lang w:eastAsia="zh-CN"/>
        </w:rPr>
      </w:pPr>
      <w:r>
        <w:rPr>
          <w:rFonts w:hint="eastAsia" w:ascii="仿宋" w:hAnsi="仿宋" w:eastAsia="仿宋"/>
          <w:color w:val="000000"/>
          <w:sz w:val="24"/>
        </w:rPr>
        <w:t>输入手机号后，点击“</w:t>
      </w:r>
      <w:r>
        <w:rPr>
          <w:rFonts w:hint="eastAsia" w:ascii="Times New Roman" w:hAnsi="Times New Roman" w:eastAsia="仿宋" w:cs="Times New Roman"/>
          <w:color w:val="000000"/>
          <w:kern w:val="2"/>
          <w:sz w:val="24"/>
          <w:szCs w:val="24"/>
          <w:lang w:val="en-US" w:eastAsia="zh-CN" w:bidi="ar-SA"/>
        </w:rPr>
        <w:t>Continue</w:t>
      </w:r>
      <w:r>
        <w:rPr>
          <w:rFonts w:hint="eastAsia" w:ascii="仿宋" w:hAnsi="仿宋" w:eastAsia="仿宋"/>
          <w:color w:val="000000"/>
          <w:sz w:val="24"/>
        </w:rPr>
        <w:t>”按钮，默认代表同意用户协议和隐私协议，并进入到“</w:t>
      </w:r>
      <w:r>
        <w:rPr>
          <w:rFonts w:hint="eastAsia" w:ascii="Times New Roman" w:hAnsi="Times New Roman" w:eastAsia="仿宋" w:cs="Times New Roman"/>
          <w:color w:val="000000"/>
          <w:kern w:val="2"/>
          <w:sz w:val="24"/>
          <w:szCs w:val="24"/>
          <w:lang w:val="en-US" w:eastAsia="zh-CN" w:bidi="ar-SA"/>
        </w:rPr>
        <w:t>Check</w:t>
      </w:r>
      <w:r>
        <w:rPr>
          <w:rFonts w:hint="eastAsia" w:ascii="仿宋" w:hAnsi="仿宋" w:eastAsia="仿宋"/>
          <w:color w:val="000000"/>
          <w:sz w:val="24"/>
        </w:rPr>
        <w:t>”页面</w:t>
      </w:r>
      <w:r>
        <w:rPr>
          <w:rFonts w:hint="eastAsia" w:ascii="仿宋" w:hAnsi="仿宋" w:eastAsia="仿宋"/>
          <w:color w:val="000000"/>
          <w:sz w:val="24"/>
          <w:lang w:eastAsia="zh-CN"/>
        </w:rPr>
        <w:t>。</w:t>
      </w:r>
    </w:p>
    <w:p>
      <w:pPr>
        <w:spacing w:line="400" w:lineRule="exact"/>
        <w:ind w:firstLine="480" w:firstLineChars="200"/>
        <w:rPr>
          <w:rFonts w:hint="eastAsia" w:ascii="仿宋" w:hAnsi="仿宋" w:eastAsia="仿宋"/>
          <w:color w:val="000000"/>
          <w:sz w:val="24"/>
          <w:lang w:val="en-US" w:eastAsia="zh-CN"/>
        </w:rPr>
      </w:pPr>
      <w:r>
        <w:rPr>
          <w:rFonts w:hint="eastAsia" w:ascii="Times New Roman" w:hAnsi="Times New Roman" w:eastAsia="仿宋" w:cs="Times New Roman"/>
          <w:color w:val="000000"/>
          <w:kern w:val="2"/>
          <w:sz w:val="24"/>
          <w:szCs w:val="24"/>
          <w:lang w:val="en-US" w:eastAsia="zh-CN" w:bidi="ar-SA"/>
        </w:rPr>
        <w:t>Check</w:t>
      </w:r>
      <w:r>
        <w:rPr>
          <w:rFonts w:hint="eastAsia" w:ascii="仿宋" w:hAnsi="仿宋" w:eastAsia="仿宋"/>
          <w:color w:val="000000"/>
          <w:sz w:val="24"/>
        </w:rPr>
        <w:t>页面说明，图</w:t>
      </w:r>
      <w:r>
        <w:rPr>
          <w:rFonts w:hint="eastAsia" w:ascii="Times New Roman" w:hAnsi="Times New Roman" w:eastAsia="仿宋" w:cs="Times New Roman"/>
          <w:color w:val="000000"/>
          <w:kern w:val="2"/>
          <w:sz w:val="24"/>
          <w:szCs w:val="24"/>
          <w:lang w:val="en-US" w:eastAsia="zh-CN" w:bidi="ar-SA"/>
        </w:rPr>
        <w:t>5</w:t>
      </w:r>
      <w:r>
        <w:rPr>
          <w:rFonts w:hint="eastAsia" w:ascii="仿宋" w:hAnsi="仿宋" w:eastAsia="仿宋"/>
          <w:color w:val="000000"/>
          <w:sz w:val="24"/>
        </w:rPr>
        <w:t>-</w:t>
      </w:r>
      <w:r>
        <w:rPr>
          <w:rFonts w:hint="eastAsia" w:ascii="Times New Roman" w:hAnsi="Times New Roman" w:eastAsia="仿宋" w:cs="Times New Roman"/>
          <w:color w:val="000000"/>
          <w:kern w:val="2"/>
          <w:sz w:val="24"/>
          <w:szCs w:val="24"/>
          <w:lang w:val="en-US" w:eastAsia="zh-CN" w:bidi="ar-SA"/>
        </w:rPr>
        <w:t>3</w:t>
      </w:r>
      <w:r>
        <w:rPr>
          <w:rFonts w:hint="eastAsia" w:ascii="仿宋" w:hAnsi="仿宋" w:eastAsia="仿宋"/>
          <w:color w:val="000000"/>
          <w:sz w:val="24"/>
        </w:rPr>
        <w:t>所示</w:t>
      </w:r>
      <w:r>
        <w:rPr>
          <w:rFonts w:hint="eastAsia" w:ascii="仿宋" w:hAnsi="仿宋" w:eastAsia="仿宋"/>
          <w:color w:val="000000"/>
          <w:sz w:val="24"/>
          <w:lang w:eastAsia="zh-CN"/>
        </w:rPr>
        <w:t>。</w:t>
      </w:r>
    </w:p>
    <w:p>
      <w:pPr>
        <w:pStyle w:val="18"/>
        <w:widowControl/>
        <w:spacing w:before="48" w:beforeAutospacing="0" w:after="48" w:afterAutospacing="0" w:line="16" w:lineRule="atLeast"/>
        <w:jc w:val="center"/>
      </w:pPr>
      <w:r>
        <w:drawing>
          <wp:inline distT="0" distB="0" distL="114300" distR="114300">
            <wp:extent cx="1040765" cy="1843405"/>
            <wp:effectExtent l="0" t="0" r="10795" b="635"/>
            <wp:docPr id="1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descr="IMG_256"/>
                    <pic:cNvPicPr>
                      <a:picLocks noChangeAspect="1"/>
                    </pic:cNvPicPr>
                  </pic:nvPicPr>
                  <pic:blipFill>
                    <a:blip r:embed="rId14"/>
                    <a:stretch>
                      <a:fillRect/>
                    </a:stretch>
                  </pic:blipFill>
                  <pic:spPr>
                    <a:xfrm>
                      <a:off x="0" y="0"/>
                      <a:ext cx="1040765" cy="1843405"/>
                    </a:xfrm>
                    <a:prstGeom prst="rect">
                      <a:avLst/>
                    </a:prstGeom>
                    <a:noFill/>
                    <a:ln w="9525">
                      <a:noFill/>
                    </a:ln>
                  </pic:spPr>
                </pic:pic>
              </a:graphicData>
            </a:graphic>
          </wp:inline>
        </w:drawing>
      </w:r>
    </w:p>
    <w:p>
      <w:pPr>
        <w:jc w:val="center"/>
        <w:rPr>
          <w:rFonts w:ascii="仿宋" w:hAnsi="仿宋" w:eastAsia="仿宋" w:cs="仿宋"/>
          <w:b/>
          <w:bCs/>
          <w:szCs w:val="22"/>
        </w:rPr>
      </w:pPr>
      <w:r>
        <w:rPr>
          <w:rFonts w:hint="eastAsia" w:ascii="仿宋" w:hAnsi="仿宋" w:eastAsia="仿宋" w:cs="仿宋"/>
          <w:b/>
          <w:bCs/>
          <w:szCs w:val="22"/>
        </w:rPr>
        <w:t>图5-3</w:t>
      </w:r>
      <w:r>
        <w:rPr>
          <w:rFonts w:hint="eastAsia" w:ascii="仿宋" w:hAnsi="仿宋" w:eastAsia="仿宋" w:cs="仿宋"/>
          <w:b/>
          <w:bCs/>
          <w:szCs w:val="22"/>
          <w:lang w:val="en-US" w:eastAsia="zh-CN"/>
        </w:rPr>
        <w:t xml:space="preserve"> </w:t>
      </w:r>
      <w:r>
        <w:rPr>
          <w:rFonts w:hint="eastAsia" w:ascii="仿宋" w:hAnsi="仿宋" w:eastAsia="仿宋" w:cs="仿宋"/>
          <w:b/>
          <w:bCs/>
          <w:szCs w:val="22"/>
        </w:rPr>
        <w:t>验证码验证页面</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仿宋" w:hAnsi="仿宋" w:eastAsia="仿宋"/>
          <w:color w:val="000000"/>
          <w:sz w:val="24"/>
        </w:rPr>
      </w:pPr>
      <w:r>
        <w:rPr>
          <w:rFonts w:hint="eastAsia" w:ascii="仿宋" w:hAnsi="仿宋" w:eastAsia="仿宋"/>
          <w:color w:val="000000"/>
          <w:sz w:val="24"/>
        </w:rPr>
        <w:t>在登录后会向用户手机号发送</w:t>
      </w:r>
      <w:r>
        <w:rPr>
          <w:rFonts w:hint="eastAsia" w:ascii="Times New Roman" w:hAnsi="Times New Roman" w:eastAsia="仿宋" w:cs="Times New Roman"/>
          <w:color w:val="000000"/>
          <w:kern w:val="2"/>
          <w:sz w:val="24"/>
          <w:szCs w:val="24"/>
          <w:lang w:val="en-US" w:eastAsia="zh-CN" w:bidi="ar-SA"/>
        </w:rPr>
        <w:t>6</w:t>
      </w:r>
      <w:r>
        <w:rPr>
          <w:rFonts w:hint="eastAsia" w:ascii="仿宋" w:hAnsi="仿宋" w:eastAsia="仿宋"/>
          <w:color w:val="000000"/>
          <w:sz w:val="24"/>
        </w:rPr>
        <w:t>位验证码，用户通过输入验证码进行登录。</w:t>
      </w:r>
    </w:p>
    <w:p>
      <w:pPr>
        <w:spacing w:line="400" w:lineRule="exact"/>
        <w:ind w:firstLine="480" w:firstLineChars="200"/>
        <w:rPr>
          <w:rFonts w:hint="eastAsia" w:ascii="仿宋" w:hAnsi="仿宋" w:eastAsia="仿宋"/>
          <w:color w:val="000000"/>
          <w:sz w:val="24"/>
          <w:lang w:eastAsia="zh-CN"/>
        </w:rPr>
      </w:pPr>
      <w:r>
        <w:rPr>
          <w:rFonts w:hint="eastAsia" w:ascii="仿宋" w:hAnsi="仿宋" w:eastAsia="仿宋"/>
          <w:color w:val="000000"/>
          <w:sz w:val="24"/>
        </w:rPr>
        <w:t>验证码验证规则如下</w:t>
      </w:r>
      <w:r>
        <w:rPr>
          <w:rFonts w:hint="eastAsia" w:ascii="仿宋" w:hAnsi="仿宋" w:eastAsia="仿宋"/>
          <w:color w:val="000000"/>
          <w:sz w:val="24"/>
          <w:lang w:eastAsia="zh-CN"/>
        </w:rPr>
        <w:t>。</w:t>
      </w:r>
    </w:p>
    <w:p>
      <w:pPr>
        <w:spacing w:line="400" w:lineRule="exact"/>
        <w:ind w:firstLine="480" w:firstLineChars="200"/>
        <w:rPr>
          <w:rFonts w:hint="eastAsia" w:ascii="仿宋" w:hAnsi="仿宋" w:eastAsia="仿宋"/>
          <w:color w:val="000000"/>
          <w:sz w:val="24"/>
          <w:lang w:eastAsia="zh-CN"/>
        </w:rPr>
      </w:pPr>
      <w:r>
        <w:rPr>
          <w:rFonts w:hint="eastAsia" w:ascii="仿宋" w:hAnsi="仿宋" w:eastAsia="仿宋"/>
          <w:color w:val="000000"/>
          <w:sz w:val="24"/>
        </w:rPr>
        <w:t>（1）输入六位正确的数字验证码，登录成功，跳转到首页“</w:t>
      </w:r>
      <w:r>
        <w:rPr>
          <w:rFonts w:hint="eastAsia" w:ascii="Times New Roman" w:hAnsi="Times New Roman" w:eastAsia="仿宋" w:cs="Times New Roman"/>
          <w:color w:val="000000"/>
          <w:kern w:val="2"/>
          <w:sz w:val="24"/>
          <w:szCs w:val="24"/>
          <w:lang w:val="en-US" w:eastAsia="zh-CN" w:bidi="ar-SA"/>
        </w:rPr>
        <w:t>Auction</w:t>
      </w:r>
      <w:r>
        <w:rPr>
          <w:rFonts w:hint="eastAsia" w:ascii="仿宋" w:hAnsi="仿宋" w:eastAsia="仿宋"/>
          <w:color w:val="000000"/>
          <w:sz w:val="24"/>
        </w:rPr>
        <w:t>”页面</w:t>
      </w:r>
      <w:r>
        <w:rPr>
          <w:rFonts w:hint="eastAsia" w:ascii="仿宋" w:hAnsi="仿宋" w:eastAsia="仿宋"/>
          <w:color w:val="000000"/>
          <w:sz w:val="24"/>
          <w:lang w:eastAsia="zh-CN"/>
        </w:rPr>
        <w:t>。</w:t>
      </w:r>
    </w:p>
    <w:p>
      <w:pPr>
        <w:spacing w:line="400" w:lineRule="exact"/>
        <w:ind w:firstLine="480" w:firstLineChars="200"/>
        <w:rPr>
          <w:rFonts w:hint="eastAsia" w:ascii="仿宋" w:hAnsi="仿宋" w:eastAsia="仿宋"/>
          <w:color w:val="000000"/>
          <w:sz w:val="24"/>
          <w:lang w:eastAsia="zh-CN"/>
        </w:rPr>
      </w:pPr>
      <w:r>
        <w:rPr>
          <w:rFonts w:hint="eastAsia" w:ascii="仿宋" w:hAnsi="仿宋" w:eastAsia="仿宋"/>
          <w:color w:val="000000"/>
          <w:sz w:val="24"/>
        </w:rPr>
        <w:t>（2）输入错误的验证码，给出提示，如图</w:t>
      </w:r>
      <w:r>
        <w:rPr>
          <w:rFonts w:hint="eastAsia" w:ascii="Times New Roman" w:hAnsi="Times New Roman" w:eastAsia="仿宋" w:cs="Times New Roman"/>
          <w:color w:val="000000"/>
          <w:kern w:val="2"/>
          <w:sz w:val="24"/>
          <w:szCs w:val="24"/>
          <w:lang w:val="en-US" w:eastAsia="zh-CN" w:bidi="ar-SA"/>
        </w:rPr>
        <w:t>5-4</w:t>
      </w:r>
      <w:r>
        <w:rPr>
          <w:rFonts w:hint="eastAsia" w:ascii="仿宋" w:hAnsi="仿宋" w:eastAsia="仿宋"/>
          <w:color w:val="000000"/>
          <w:sz w:val="24"/>
        </w:rPr>
        <w:t>所示</w:t>
      </w:r>
      <w:r>
        <w:rPr>
          <w:rFonts w:hint="eastAsia" w:ascii="仿宋" w:hAnsi="仿宋" w:eastAsia="仿宋"/>
          <w:color w:val="000000"/>
          <w:sz w:val="24"/>
          <w:lang w:eastAsia="zh-CN"/>
        </w:rPr>
        <w:t>。</w:t>
      </w:r>
    </w:p>
    <w:p>
      <w:pPr>
        <w:jc w:val="center"/>
      </w:pPr>
      <w:r>
        <w:drawing>
          <wp:inline distT="0" distB="0" distL="114300" distR="114300">
            <wp:extent cx="2529840" cy="2220595"/>
            <wp:effectExtent l="0" t="0" r="0" b="4445"/>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15"/>
                    <a:stretch>
                      <a:fillRect/>
                    </a:stretch>
                  </pic:blipFill>
                  <pic:spPr>
                    <a:xfrm>
                      <a:off x="0" y="0"/>
                      <a:ext cx="2529840" cy="2220595"/>
                    </a:xfrm>
                    <a:prstGeom prst="rect">
                      <a:avLst/>
                    </a:prstGeom>
                    <a:noFill/>
                    <a:ln>
                      <a:noFill/>
                    </a:ln>
                  </pic:spPr>
                </pic:pic>
              </a:graphicData>
            </a:graphic>
          </wp:inline>
        </w:drawing>
      </w:r>
    </w:p>
    <w:p>
      <w:pPr>
        <w:jc w:val="center"/>
      </w:pPr>
    </w:p>
    <w:p>
      <w:pPr>
        <w:jc w:val="center"/>
        <w:rPr>
          <w:rFonts w:ascii="仿宋" w:hAnsi="仿宋" w:eastAsia="仿宋" w:cs="仿宋"/>
          <w:b/>
          <w:bCs/>
          <w:szCs w:val="22"/>
        </w:rPr>
      </w:pPr>
      <w:r>
        <w:rPr>
          <w:rFonts w:hint="eastAsia" w:ascii="仿宋" w:hAnsi="仿宋" w:eastAsia="仿宋" w:cs="仿宋"/>
          <w:b/>
          <w:bCs/>
          <w:szCs w:val="22"/>
        </w:rPr>
        <w:t>图5-4 验证码输入错误图</w:t>
      </w:r>
    </w:p>
    <w:p>
      <w:pPr>
        <w:spacing w:line="400" w:lineRule="exact"/>
        <w:ind w:firstLine="480" w:firstLineChars="200"/>
        <w:rPr>
          <w:rFonts w:hint="eastAsia" w:ascii="仿宋" w:hAnsi="仿宋" w:eastAsia="仿宋"/>
          <w:color w:val="000000"/>
          <w:sz w:val="24"/>
          <w:lang w:eastAsia="zh-CN"/>
        </w:rPr>
      </w:pPr>
      <w:r>
        <w:rPr>
          <w:rFonts w:hint="eastAsia" w:ascii="仿宋" w:hAnsi="仿宋" w:eastAsia="仿宋"/>
          <w:color w:val="000000"/>
          <w:sz w:val="24"/>
        </w:rPr>
        <w:t>（3）</w:t>
      </w:r>
      <w:r>
        <w:rPr>
          <w:rFonts w:hint="eastAsia" w:ascii="Times New Roman" w:hAnsi="Times New Roman" w:eastAsia="仿宋" w:cs="Times New Roman"/>
          <w:color w:val="000000"/>
          <w:kern w:val="2"/>
          <w:sz w:val="24"/>
          <w:szCs w:val="24"/>
          <w:lang w:val="en-US" w:eastAsia="zh-CN" w:bidi="ar-SA"/>
        </w:rPr>
        <w:t>60s</w:t>
      </w:r>
      <w:r>
        <w:rPr>
          <w:rFonts w:hint="eastAsia" w:ascii="仿宋" w:hAnsi="仿宋" w:eastAsia="仿宋"/>
          <w:color w:val="000000"/>
          <w:sz w:val="24"/>
        </w:rPr>
        <w:t>后，“</w:t>
      </w:r>
      <w:r>
        <w:rPr>
          <w:rFonts w:hint="eastAsia" w:ascii="Times New Roman" w:hAnsi="Times New Roman" w:eastAsia="仿宋" w:cs="Times New Roman"/>
          <w:color w:val="000000"/>
          <w:kern w:val="2"/>
          <w:sz w:val="24"/>
          <w:szCs w:val="24"/>
          <w:lang w:val="en-US" w:eastAsia="zh-CN" w:bidi="ar-SA"/>
        </w:rPr>
        <w:t>Reset Code</w:t>
      </w:r>
      <w:r>
        <w:rPr>
          <w:rFonts w:hint="eastAsia" w:ascii="仿宋" w:hAnsi="仿宋" w:eastAsia="仿宋"/>
          <w:color w:val="000000"/>
          <w:sz w:val="24"/>
        </w:rPr>
        <w:t>”按钮可点击，点击可重新发送验证码</w:t>
      </w:r>
      <w:r>
        <w:rPr>
          <w:rFonts w:hint="eastAsia" w:ascii="仿宋" w:hAnsi="仿宋" w:eastAsia="仿宋"/>
          <w:color w:val="000000"/>
          <w:sz w:val="24"/>
          <w:lang w:eastAsia="zh-CN"/>
        </w:rPr>
        <w:t>。</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登录实现原理：用户通过输入输入手机号，请求</w:t>
      </w:r>
      <w:r>
        <w:rPr>
          <w:rFonts w:hint="eastAsia" w:ascii="Times New Roman" w:hAnsi="Times New Roman" w:eastAsia="仿宋" w:cs="Times New Roman"/>
          <w:color w:val="000000"/>
          <w:kern w:val="2"/>
          <w:sz w:val="24"/>
          <w:szCs w:val="24"/>
          <w:lang w:val="en-US" w:eastAsia="zh-CN" w:bidi="ar-SA"/>
        </w:rPr>
        <w:t>api/sms</w:t>
      </w:r>
      <w:r>
        <w:rPr>
          <w:rFonts w:hint="eastAsia" w:ascii="仿宋" w:hAnsi="仿宋" w:eastAsia="仿宋"/>
          <w:color w:val="000000"/>
          <w:sz w:val="24"/>
        </w:rPr>
        <w:t>/{</w:t>
      </w:r>
      <w:r>
        <w:rPr>
          <w:rFonts w:hint="eastAsia" w:ascii="Times New Roman" w:hAnsi="Times New Roman" w:eastAsia="仿宋" w:cs="Times New Roman"/>
          <w:color w:val="000000"/>
          <w:kern w:val="2"/>
          <w:sz w:val="24"/>
          <w:szCs w:val="24"/>
          <w:lang w:val="en-US" w:eastAsia="zh-CN" w:bidi="ar-SA"/>
        </w:rPr>
        <w:t>mobile</w:t>
      </w:r>
      <w:r>
        <w:rPr>
          <w:rFonts w:hint="eastAsia" w:ascii="仿宋" w:hAnsi="仿宋" w:eastAsia="仿宋"/>
          <w:color w:val="000000"/>
          <w:sz w:val="24"/>
        </w:rPr>
        <w:t>}路由，检测手机号的合法性，如果是区号是</w:t>
      </w:r>
      <w:r>
        <w:rPr>
          <w:rFonts w:hint="eastAsia" w:ascii="Times New Roman" w:hAnsi="Times New Roman" w:eastAsia="仿宋" w:cs="Times New Roman"/>
          <w:color w:val="000000"/>
          <w:kern w:val="2"/>
          <w:sz w:val="24"/>
          <w:szCs w:val="24"/>
          <w:lang w:val="en-US" w:eastAsia="zh-CN" w:bidi="ar-SA"/>
        </w:rPr>
        <w:t>86</w:t>
      </w:r>
      <w:r>
        <w:rPr>
          <w:rFonts w:hint="eastAsia" w:ascii="仿宋" w:hAnsi="仿宋" w:eastAsia="仿宋"/>
          <w:color w:val="000000"/>
          <w:sz w:val="24"/>
        </w:rPr>
        <w:t>或者</w:t>
      </w:r>
      <w:r>
        <w:rPr>
          <w:rFonts w:hint="eastAsia" w:ascii="Times New Roman" w:hAnsi="Times New Roman" w:eastAsia="仿宋" w:cs="Times New Roman"/>
          <w:color w:val="000000"/>
          <w:kern w:val="2"/>
          <w:sz w:val="24"/>
          <w:szCs w:val="24"/>
          <w:lang w:val="en-US" w:eastAsia="zh-CN" w:bidi="ar-SA"/>
        </w:rPr>
        <w:t>65</w:t>
      </w:r>
      <w:r>
        <w:rPr>
          <w:rFonts w:hint="eastAsia" w:ascii="仿宋" w:hAnsi="仿宋" w:eastAsia="仿宋"/>
          <w:color w:val="000000"/>
          <w:sz w:val="24"/>
        </w:rPr>
        <w:t>开头的，那么调用</w:t>
      </w:r>
      <w:r>
        <w:rPr>
          <w:rFonts w:hint="eastAsia" w:ascii="Times New Roman" w:hAnsi="Times New Roman" w:eastAsia="仿宋" w:cs="Times New Roman"/>
          <w:color w:val="000000"/>
          <w:kern w:val="2"/>
          <w:sz w:val="24"/>
          <w:szCs w:val="24"/>
          <w:lang w:val="en-US" w:eastAsia="zh-CN" w:bidi="ar-SA"/>
        </w:rPr>
        <w:t>sendSmsSg</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方法，生成</w:t>
      </w:r>
      <w:r>
        <w:rPr>
          <w:rFonts w:hint="eastAsia" w:ascii="Times New Roman" w:hAnsi="Times New Roman" w:eastAsia="仿宋" w:cs="Times New Roman"/>
          <w:color w:val="000000"/>
          <w:kern w:val="2"/>
          <w:sz w:val="24"/>
          <w:szCs w:val="24"/>
          <w:lang w:val="en-US" w:eastAsia="zh-CN" w:bidi="ar-SA"/>
        </w:rPr>
        <w:t>code</w:t>
      </w:r>
      <w:r>
        <w:rPr>
          <w:rFonts w:hint="eastAsia" w:ascii="仿宋" w:hAnsi="仿宋" w:eastAsia="仿宋"/>
          <w:color w:val="000000"/>
          <w:sz w:val="24"/>
        </w:rPr>
        <w:t>，请求</w:t>
      </w:r>
      <w:r>
        <w:rPr>
          <w:rFonts w:hint="eastAsia" w:ascii="Times New Roman" w:hAnsi="Times New Roman" w:eastAsia="仿宋" w:cs="Times New Roman"/>
          <w:color w:val="000000"/>
          <w:kern w:val="2"/>
          <w:sz w:val="24"/>
          <w:szCs w:val="24"/>
          <w:lang w:val="en-US" w:eastAsia="zh-CN" w:bidi="ar-SA"/>
        </w:rPr>
        <w:t>dysmsapi</w:t>
      </w:r>
      <w:r>
        <w:rPr>
          <w:rFonts w:hint="eastAsia" w:ascii="仿宋" w:hAnsi="仿宋" w:eastAsia="仿宋"/>
          <w:color w:val="000000"/>
          <w:sz w:val="24"/>
        </w:rPr>
        <w:t>.</w:t>
      </w:r>
      <w:r>
        <w:rPr>
          <w:rFonts w:hint="eastAsia" w:ascii="Times New Roman" w:hAnsi="Times New Roman" w:eastAsia="仿宋" w:cs="Times New Roman"/>
          <w:color w:val="000000"/>
          <w:kern w:val="2"/>
          <w:sz w:val="24"/>
          <w:szCs w:val="24"/>
          <w:lang w:val="en-US" w:eastAsia="zh-CN" w:bidi="ar-SA"/>
        </w:rPr>
        <w:t>ap</w:t>
      </w:r>
      <w:r>
        <w:rPr>
          <w:rFonts w:hint="eastAsia" w:ascii="仿宋" w:hAnsi="仿宋" w:eastAsia="仿宋"/>
          <w:color w:val="000000"/>
          <w:sz w:val="24"/>
        </w:rPr>
        <w:t>-</w:t>
      </w:r>
      <w:r>
        <w:rPr>
          <w:rFonts w:hint="eastAsia" w:ascii="Times New Roman" w:hAnsi="Times New Roman" w:eastAsia="仿宋" w:cs="Times New Roman"/>
          <w:color w:val="000000"/>
          <w:kern w:val="2"/>
          <w:sz w:val="24"/>
          <w:szCs w:val="24"/>
          <w:lang w:val="en-US" w:eastAsia="zh-CN" w:bidi="ar-SA"/>
        </w:rPr>
        <w:t>southeast</w:t>
      </w:r>
      <w:r>
        <w:rPr>
          <w:rFonts w:hint="eastAsia" w:ascii="仿宋" w:hAnsi="仿宋" w:eastAsia="仿宋"/>
          <w:color w:val="000000"/>
          <w:sz w:val="24"/>
        </w:rPr>
        <w:t>-1.</w:t>
      </w:r>
      <w:r>
        <w:rPr>
          <w:rFonts w:hint="eastAsia" w:ascii="Times New Roman" w:hAnsi="Times New Roman" w:eastAsia="仿宋" w:cs="Times New Roman"/>
          <w:color w:val="000000"/>
          <w:kern w:val="2"/>
          <w:sz w:val="24"/>
          <w:szCs w:val="24"/>
          <w:lang w:val="en-US" w:eastAsia="zh-CN" w:bidi="ar-SA"/>
        </w:rPr>
        <w:t>aliyuncs</w:t>
      </w:r>
      <w:r>
        <w:rPr>
          <w:rFonts w:hint="eastAsia" w:ascii="仿宋" w:hAnsi="仿宋" w:eastAsia="仿宋"/>
          <w:color w:val="000000"/>
          <w:sz w:val="24"/>
        </w:rPr>
        <w:t>.</w:t>
      </w:r>
      <w:r>
        <w:rPr>
          <w:rFonts w:hint="eastAsia" w:ascii="Times New Roman" w:hAnsi="Times New Roman" w:eastAsia="仿宋" w:cs="Times New Roman"/>
          <w:color w:val="000000"/>
          <w:kern w:val="2"/>
          <w:sz w:val="24"/>
          <w:szCs w:val="24"/>
          <w:lang w:val="en-US" w:eastAsia="zh-CN" w:bidi="ar-SA"/>
        </w:rPr>
        <w:t>com</w:t>
      </w:r>
      <w:r>
        <w:rPr>
          <w:rFonts w:hint="eastAsia" w:ascii="仿宋" w:hAnsi="仿宋" w:eastAsia="仿宋"/>
          <w:color w:val="000000"/>
          <w:sz w:val="24"/>
        </w:rPr>
        <w:t>域名，发送消息，返回验证码。</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登录验证实现原理：输入六位数验证码，请求路由/</w:t>
      </w:r>
      <w:r>
        <w:rPr>
          <w:rFonts w:hint="eastAsia" w:ascii="Times New Roman" w:hAnsi="Times New Roman" w:eastAsia="仿宋" w:cs="Times New Roman"/>
          <w:color w:val="000000"/>
          <w:kern w:val="2"/>
          <w:sz w:val="24"/>
          <w:szCs w:val="24"/>
          <w:lang w:val="en-US" w:eastAsia="zh-CN" w:bidi="ar-SA"/>
        </w:rPr>
        <w:t>api</w:t>
      </w:r>
      <w:r>
        <w:rPr>
          <w:rFonts w:hint="eastAsia" w:ascii="仿宋" w:hAnsi="仿宋" w:eastAsia="仿宋"/>
          <w:color w:val="000000"/>
          <w:sz w:val="24"/>
        </w:rPr>
        <w:t>/</w:t>
      </w:r>
      <w:r>
        <w:rPr>
          <w:rFonts w:hint="eastAsia" w:ascii="Times New Roman" w:hAnsi="Times New Roman" w:eastAsia="仿宋" w:cs="Times New Roman"/>
          <w:color w:val="000000"/>
          <w:kern w:val="2"/>
          <w:sz w:val="24"/>
          <w:szCs w:val="24"/>
          <w:lang w:val="en-US" w:eastAsia="zh-CN" w:bidi="ar-SA"/>
        </w:rPr>
        <w:t>auth</w:t>
      </w:r>
      <w:r>
        <w:rPr>
          <w:rFonts w:hint="eastAsia" w:ascii="仿宋" w:hAnsi="仿宋" w:eastAsia="仿宋"/>
          <w:color w:val="000000"/>
          <w:sz w:val="24"/>
        </w:rPr>
        <w:t>/</w:t>
      </w:r>
      <w:r>
        <w:rPr>
          <w:rFonts w:hint="eastAsia" w:ascii="Times New Roman" w:hAnsi="Times New Roman" w:eastAsia="仿宋" w:cs="Times New Roman"/>
          <w:color w:val="000000"/>
          <w:kern w:val="2"/>
          <w:sz w:val="24"/>
          <w:szCs w:val="24"/>
          <w:lang w:val="en-US" w:eastAsia="zh-CN" w:bidi="ar-SA"/>
        </w:rPr>
        <w:t>home</w:t>
      </w:r>
      <w:r>
        <w:rPr>
          <w:rFonts w:hint="eastAsia" w:ascii="仿宋" w:hAnsi="仿宋" w:eastAsia="仿宋"/>
          <w:color w:val="000000"/>
          <w:sz w:val="24"/>
        </w:rPr>
        <w:t>/</w:t>
      </w:r>
      <w:r>
        <w:rPr>
          <w:rFonts w:hint="eastAsia" w:ascii="Times New Roman" w:hAnsi="Times New Roman" w:eastAsia="仿宋" w:cs="Times New Roman"/>
          <w:color w:val="000000"/>
          <w:kern w:val="2"/>
          <w:sz w:val="24"/>
          <w:szCs w:val="24"/>
          <w:lang w:val="en-US" w:eastAsia="zh-CN" w:bidi="ar-SA"/>
        </w:rPr>
        <w:t>login,</w:t>
      </w:r>
      <w:r>
        <w:rPr>
          <w:rFonts w:hint="eastAsia" w:ascii="仿宋" w:hAnsi="仿宋" w:eastAsia="仿宋"/>
          <w:color w:val="000000"/>
          <w:sz w:val="24"/>
        </w:rPr>
        <w:t>在</w:t>
      </w:r>
      <w:r>
        <w:rPr>
          <w:rFonts w:hint="eastAsia" w:ascii="Times New Roman" w:hAnsi="Times New Roman" w:eastAsia="仿宋" w:cs="Times New Roman"/>
          <w:color w:val="000000"/>
          <w:kern w:val="2"/>
          <w:sz w:val="24"/>
          <w:szCs w:val="24"/>
          <w:lang w:val="en-US" w:eastAsia="zh-CN" w:bidi="ar-SA"/>
        </w:rPr>
        <w:t>login</w:t>
      </w:r>
      <w:r>
        <w:rPr>
          <w:rFonts w:hint="eastAsia" w:ascii="仿宋" w:hAnsi="仿宋" w:eastAsia="仿宋"/>
          <w:color w:val="000000"/>
          <w:sz w:val="24"/>
        </w:rPr>
        <w:t>方法中验证</w:t>
      </w:r>
      <w:r>
        <w:rPr>
          <w:rFonts w:hint="eastAsia" w:ascii="Times New Roman" w:hAnsi="Times New Roman" w:eastAsia="仿宋" w:cs="Times New Roman"/>
          <w:color w:val="000000"/>
          <w:kern w:val="2"/>
          <w:sz w:val="24"/>
          <w:szCs w:val="24"/>
          <w:lang w:val="en-US" w:eastAsia="zh-CN" w:bidi="ar-SA"/>
        </w:rPr>
        <w:t>code</w:t>
      </w:r>
      <w:r>
        <w:rPr>
          <w:rFonts w:hint="eastAsia" w:ascii="仿宋" w:hAnsi="仿宋" w:eastAsia="仿宋"/>
          <w:color w:val="000000"/>
          <w:sz w:val="24"/>
        </w:rPr>
        <w:t>是否正确，如果正确，返回</w:t>
      </w:r>
      <w:r>
        <w:rPr>
          <w:rFonts w:hint="eastAsia" w:ascii="Times New Roman" w:hAnsi="Times New Roman" w:eastAsia="仿宋" w:cs="Times New Roman"/>
          <w:color w:val="000000"/>
          <w:kern w:val="2"/>
          <w:sz w:val="24"/>
          <w:szCs w:val="24"/>
          <w:lang w:val="en-US" w:eastAsia="zh-CN" w:bidi="ar-SA"/>
        </w:rPr>
        <w:t>status</w:t>
      </w:r>
      <w:r>
        <w:rPr>
          <w:rFonts w:hint="eastAsia" w:ascii="仿宋" w:hAnsi="仿宋" w:eastAsia="仿宋"/>
          <w:color w:val="000000"/>
          <w:sz w:val="24"/>
        </w:rPr>
        <w:t>为</w:t>
      </w:r>
      <w:r>
        <w:rPr>
          <w:rFonts w:hint="eastAsia" w:ascii="Times New Roman" w:hAnsi="Times New Roman" w:eastAsia="仿宋" w:cs="Times New Roman"/>
          <w:color w:val="000000"/>
          <w:kern w:val="2"/>
          <w:sz w:val="24"/>
          <w:szCs w:val="24"/>
          <w:lang w:val="en-US" w:eastAsia="zh-CN" w:bidi="ar-SA"/>
        </w:rPr>
        <w:t>0</w:t>
      </w:r>
      <w:r>
        <w:rPr>
          <w:rFonts w:hint="eastAsia" w:ascii="仿宋" w:hAnsi="仿宋" w:eastAsia="仿宋"/>
          <w:color w:val="000000"/>
          <w:sz w:val="24"/>
        </w:rPr>
        <w:t>，根据</w:t>
      </w:r>
      <w:r>
        <w:rPr>
          <w:rFonts w:hint="eastAsia" w:ascii="Times New Roman" w:hAnsi="Times New Roman" w:eastAsia="仿宋" w:cs="Times New Roman"/>
          <w:color w:val="000000"/>
          <w:kern w:val="2"/>
          <w:sz w:val="24"/>
          <w:szCs w:val="24"/>
          <w:lang w:val="en-US" w:eastAsia="zh-CN" w:bidi="ar-SA"/>
        </w:rPr>
        <w:t>Phone</w:t>
      </w:r>
      <w:r>
        <w:rPr>
          <w:rFonts w:hint="eastAsia" w:ascii="仿宋" w:hAnsi="仿宋" w:eastAsia="仿宋"/>
          <w:color w:val="000000"/>
          <w:sz w:val="24"/>
        </w:rPr>
        <w:t>查询用户信息，生成令牌</w:t>
      </w:r>
      <w:r>
        <w:rPr>
          <w:rFonts w:hint="eastAsia" w:ascii="Times New Roman" w:hAnsi="Times New Roman" w:eastAsia="仿宋" w:cs="Times New Roman"/>
          <w:color w:val="000000"/>
          <w:kern w:val="2"/>
          <w:sz w:val="24"/>
          <w:szCs w:val="24"/>
          <w:lang w:val="en-US" w:eastAsia="zh-CN" w:bidi="ar-SA"/>
        </w:rPr>
        <w:t>token</w:t>
      </w:r>
      <w:r>
        <w:rPr>
          <w:rFonts w:hint="eastAsia" w:ascii="仿宋" w:hAnsi="仿宋" w:eastAsia="仿宋"/>
          <w:color w:val="000000"/>
          <w:sz w:val="24"/>
        </w:rPr>
        <w:t>，将用户信息保存到</w:t>
      </w:r>
      <w:r>
        <w:rPr>
          <w:rFonts w:hint="eastAsia" w:ascii="Times New Roman" w:hAnsi="Times New Roman" w:eastAsia="仿宋" w:cs="Times New Roman"/>
          <w:color w:val="000000"/>
          <w:kern w:val="2"/>
          <w:sz w:val="24"/>
          <w:szCs w:val="24"/>
          <w:lang w:val="en-US" w:eastAsia="zh-CN" w:bidi="ar-SA"/>
        </w:rPr>
        <w:t>redis</w:t>
      </w:r>
      <w:r>
        <w:rPr>
          <w:rFonts w:hint="eastAsia" w:ascii="仿宋" w:hAnsi="仿宋" w:eastAsia="仿宋"/>
          <w:color w:val="000000"/>
          <w:sz w:val="24"/>
        </w:rPr>
        <w:t>缓存中。</w:t>
      </w:r>
    </w:p>
    <w:p>
      <w:pPr>
        <w:jc w:val="center"/>
      </w:pPr>
      <w:bookmarkStart w:id="30" w:name="_Toc5179"/>
      <w:r>
        <w:drawing>
          <wp:inline distT="0" distB="0" distL="114300" distR="114300">
            <wp:extent cx="1897380" cy="2308225"/>
            <wp:effectExtent l="0" t="0" r="7620" b="825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6"/>
                    <a:stretch>
                      <a:fillRect/>
                    </a:stretch>
                  </pic:blipFill>
                  <pic:spPr>
                    <a:xfrm>
                      <a:off x="0" y="0"/>
                      <a:ext cx="1897380" cy="2308225"/>
                    </a:xfrm>
                    <a:prstGeom prst="rect">
                      <a:avLst/>
                    </a:prstGeom>
                    <a:noFill/>
                    <a:ln>
                      <a:noFill/>
                    </a:ln>
                  </pic:spPr>
                </pic:pic>
              </a:graphicData>
            </a:graphic>
          </wp:inline>
        </w:drawing>
      </w:r>
    </w:p>
    <w:p>
      <w:pPr>
        <w:jc w:val="center"/>
        <w:rPr>
          <w:rFonts w:hint="eastAsia" w:ascii="仿宋" w:hAnsi="仿宋" w:eastAsia="仿宋"/>
          <w:bCs w:val="0"/>
          <w:color w:val="000000"/>
          <w:sz w:val="24"/>
          <w:szCs w:val="24"/>
          <w:lang w:val="en-US" w:eastAsia="zh-CN"/>
        </w:rPr>
      </w:pPr>
      <w:r>
        <w:rPr>
          <w:rFonts w:hint="eastAsia" w:ascii="仿宋" w:hAnsi="仿宋" w:eastAsia="仿宋" w:cs="仿宋"/>
          <w:b/>
          <w:bCs/>
          <w:szCs w:val="22"/>
        </w:rPr>
        <w:t>图5-2 注册登录失败提示语</w:t>
      </w:r>
    </w:p>
    <w:p>
      <w:pPr>
        <w:pStyle w:val="4"/>
        <w:keepNext/>
        <w:keepLines/>
        <w:pageBreakBefore w:val="0"/>
        <w:widowControl w:val="0"/>
        <w:kinsoku/>
        <w:wordWrap/>
        <w:overflowPunct/>
        <w:topLinePunct w:val="0"/>
        <w:autoSpaceDE/>
        <w:autoSpaceDN/>
        <w:bidi w:val="0"/>
        <w:adjustRightInd/>
        <w:snapToGrid/>
        <w:spacing w:before="10" w:after="10" w:line="400" w:lineRule="exact"/>
        <w:ind w:firstLine="482" w:firstLineChars="200"/>
        <w:textAlignment w:val="auto"/>
        <w:rPr>
          <w:rFonts w:hint="eastAsia" w:ascii="仿宋" w:hAnsi="仿宋" w:eastAsia="仿宋"/>
          <w:bCs w:val="0"/>
          <w:color w:val="000000"/>
          <w:sz w:val="24"/>
          <w:szCs w:val="24"/>
          <w:lang w:val="en-US" w:eastAsia="zh-CN"/>
        </w:rPr>
      </w:pPr>
      <w:r>
        <w:rPr>
          <w:rFonts w:hint="eastAsia" w:ascii="仿宋" w:hAnsi="仿宋" w:eastAsia="仿宋"/>
          <w:bCs w:val="0"/>
          <w:color w:val="000000"/>
          <w:sz w:val="24"/>
          <w:szCs w:val="24"/>
          <w:lang w:val="en-US" w:eastAsia="zh-CN"/>
        </w:rPr>
        <w:t>5.1.2 拍卖模块</w:t>
      </w:r>
      <w:bookmarkEnd w:id="30"/>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在登录后，跳到拍卖页面，拍卖页面展示车辆的信息。如图5-5所示。</w:t>
      </w:r>
    </w:p>
    <w:p>
      <w:pPr>
        <w:pStyle w:val="18"/>
        <w:widowControl/>
        <w:spacing w:before="48" w:beforeAutospacing="0" w:after="48" w:afterAutospacing="0" w:line="16" w:lineRule="atLeast"/>
        <w:jc w:val="center"/>
      </w:pPr>
      <w:r>
        <w:drawing>
          <wp:inline distT="0" distB="0" distL="114300" distR="114300">
            <wp:extent cx="2447925" cy="4343400"/>
            <wp:effectExtent l="0" t="0" r="5715" b="0"/>
            <wp:docPr id="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6"/>
                    <pic:cNvPicPr>
                      <a:picLocks noChangeAspect="1"/>
                    </pic:cNvPicPr>
                  </pic:nvPicPr>
                  <pic:blipFill>
                    <a:blip r:embed="rId17"/>
                    <a:stretch>
                      <a:fillRect/>
                    </a:stretch>
                  </pic:blipFill>
                  <pic:spPr>
                    <a:xfrm>
                      <a:off x="0" y="0"/>
                      <a:ext cx="2447925" cy="4343400"/>
                    </a:xfrm>
                    <a:prstGeom prst="rect">
                      <a:avLst/>
                    </a:prstGeom>
                    <a:noFill/>
                    <a:ln w="9525">
                      <a:noFill/>
                    </a:ln>
                  </pic:spPr>
                </pic:pic>
              </a:graphicData>
            </a:graphic>
          </wp:inline>
        </w:drawing>
      </w:r>
    </w:p>
    <w:p>
      <w:pPr>
        <w:jc w:val="center"/>
        <w:rPr>
          <w:rFonts w:hint="eastAsia" w:ascii="仿宋" w:hAnsi="仿宋" w:eastAsia="仿宋"/>
          <w:color w:val="000000"/>
          <w:sz w:val="24"/>
        </w:rPr>
      </w:pPr>
      <w:r>
        <w:rPr>
          <w:rFonts w:hint="eastAsia" w:ascii="仿宋" w:hAnsi="仿宋" w:eastAsia="仿宋" w:cs="仿宋"/>
          <w:b/>
          <w:bCs/>
          <w:szCs w:val="22"/>
        </w:rPr>
        <w:t>图5-5 拍卖车辆列表展示</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使用说明：</w:t>
      </w:r>
    </w:p>
    <w:p>
      <w:pPr>
        <w:pStyle w:val="18"/>
        <w:widowControl/>
        <w:spacing w:before="48" w:beforeAutospacing="0" w:after="48" w:afterAutospacing="0" w:line="16" w:lineRule="atLeast"/>
        <w:jc w:val="center"/>
      </w:pPr>
      <w:r>
        <w:drawing>
          <wp:inline distT="0" distB="0" distL="114300" distR="114300">
            <wp:extent cx="3329940" cy="99060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3329940" cy="990600"/>
                    </a:xfrm>
                    <a:prstGeom prst="rect">
                      <a:avLst/>
                    </a:prstGeom>
                    <a:noFill/>
                    <a:ln>
                      <a:noFill/>
                    </a:ln>
                  </pic:spPr>
                </pic:pic>
              </a:graphicData>
            </a:graphic>
          </wp:inline>
        </w:drawing>
      </w:r>
    </w:p>
    <w:p>
      <w:pPr>
        <w:jc w:val="center"/>
      </w:pPr>
      <w:r>
        <w:rPr>
          <w:rFonts w:hint="eastAsia" w:ascii="仿宋" w:hAnsi="仿宋" w:eastAsia="仿宋" w:cs="仿宋"/>
          <w:b/>
          <w:bCs/>
          <w:szCs w:val="22"/>
        </w:rPr>
        <w:t>图5-6 顶部筛选选项</w:t>
      </w:r>
    </w:p>
    <w:p>
      <w:pPr>
        <w:pStyle w:val="18"/>
        <w:widowControl/>
        <w:spacing w:beforeAutospacing="0" w:afterAutospacing="0" w:line="400" w:lineRule="exact"/>
        <w:ind w:firstLine="480" w:firstLineChars="200"/>
        <w:jc w:val="both"/>
        <w:rPr>
          <w:rFonts w:ascii="仿宋" w:hAnsi="仿宋" w:eastAsia="仿宋" w:cstheme="minorBidi"/>
          <w:color w:val="000000"/>
          <w:kern w:val="2"/>
        </w:rPr>
      </w:pPr>
      <w:r>
        <w:rPr>
          <w:rFonts w:hint="eastAsia" w:ascii="仿宋" w:hAnsi="仿宋" w:eastAsia="仿宋" w:cstheme="minorBidi"/>
          <w:color w:val="000000"/>
          <w:kern w:val="2"/>
        </w:rPr>
        <w:t>如图5-6顶部有三个筛选选项，Make按钮可以选择厂商进行筛选，默认不限厂商</w:t>
      </w:r>
      <w:r>
        <w:rPr>
          <w:rFonts w:hint="eastAsia" w:ascii="仿宋" w:hAnsi="仿宋" w:eastAsia="仿宋" w:cstheme="minorBidi"/>
          <w:color w:val="000000"/>
          <w:kern w:val="2"/>
          <w:lang w:eastAsia="zh-CN"/>
        </w:rPr>
        <w:t>。</w:t>
      </w:r>
      <w:r>
        <w:rPr>
          <w:rFonts w:hint="eastAsia" w:ascii="Times New Roman" w:hAnsi="Times New Roman" w:eastAsia="仿宋" w:cs="Times New Roman"/>
          <w:color w:val="000000"/>
          <w:kern w:val="2"/>
          <w:sz w:val="24"/>
          <w:szCs w:val="24"/>
          <w:lang w:val="en-US" w:eastAsia="zh-CN" w:bidi="ar-SA"/>
        </w:rPr>
        <w:t>Price</w:t>
      </w:r>
      <w:r>
        <w:rPr>
          <w:rFonts w:hint="eastAsia" w:ascii="仿宋" w:hAnsi="仿宋" w:eastAsia="仿宋" w:cstheme="minorBidi"/>
          <w:color w:val="000000"/>
          <w:kern w:val="2"/>
        </w:rPr>
        <w:t>按钮可以调整价格区间进行筛选，默认无价格区间限制</w:t>
      </w:r>
      <w:r>
        <w:rPr>
          <w:rFonts w:hint="eastAsia" w:ascii="仿宋" w:hAnsi="仿宋" w:eastAsia="仿宋" w:cstheme="minorBidi"/>
          <w:color w:val="000000"/>
          <w:kern w:val="2"/>
          <w:lang w:eastAsia="zh-CN"/>
        </w:rPr>
        <w:t>。</w:t>
      </w:r>
      <w:r>
        <w:rPr>
          <w:rFonts w:hint="eastAsia" w:ascii="Times New Roman" w:hAnsi="Times New Roman" w:eastAsia="仿宋" w:cs="Times New Roman"/>
          <w:color w:val="000000"/>
          <w:kern w:val="2"/>
          <w:sz w:val="24"/>
          <w:szCs w:val="24"/>
          <w:lang w:val="en-US" w:eastAsia="zh-CN" w:bidi="ar-SA"/>
        </w:rPr>
        <w:t>Status</w:t>
      </w:r>
      <w:r>
        <w:rPr>
          <w:rFonts w:hint="eastAsia" w:ascii="仿宋" w:hAnsi="仿宋" w:eastAsia="仿宋" w:cstheme="minorBidi"/>
          <w:color w:val="000000"/>
          <w:kern w:val="2"/>
        </w:rPr>
        <w:t>按钮可以选择拍卖商品不同的状态。</w:t>
      </w:r>
    </w:p>
    <w:p>
      <w:pPr>
        <w:pStyle w:val="18"/>
        <w:widowControl/>
        <w:spacing w:beforeAutospacing="0" w:afterAutospacing="0" w:line="400" w:lineRule="exact"/>
        <w:ind w:firstLine="480" w:firstLineChars="200"/>
        <w:jc w:val="both"/>
        <w:rPr>
          <w:rFonts w:hint="eastAsia" w:ascii="仿宋" w:hAnsi="仿宋" w:eastAsia="仿宋" w:cstheme="minorBidi"/>
          <w:color w:val="000000"/>
          <w:kern w:val="2"/>
        </w:rPr>
      </w:pPr>
      <w:r>
        <w:rPr>
          <w:rFonts w:hint="eastAsia" w:ascii="仿宋" w:hAnsi="仿宋" w:eastAsia="仿宋" w:cstheme="minorBidi"/>
          <w:color w:val="000000"/>
          <w:kern w:val="2"/>
        </w:rPr>
        <w:t>点击</w:t>
      </w:r>
      <w:r>
        <w:rPr>
          <w:rFonts w:hint="eastAsia" w:ascii="Times New Roman" w:hAnsi="Times New Roman" w:eastAsia="仿宋" w:cs="Times New Roman"/>
          <w:color w:val="000000"/>
          <w:kern w:val="2"/>
          <w:sz w:val="24"/>
          <w:szCs w:val="24"/>
          <w:lang w:val="en-US" w:eastAsia="zh-CN" w:bidi="ar-SA"/>
        </w:rPr>
        <w:t>Make</w:t>
      </w:r>
      <w:r>
        <w:rPr>
          <w:rFonts w:hint="eastAsia" w:ascii="仿宋" w:hAnsi="仿宋" w:eastAsia="仿宋" w:cstheme="minorBidi"/>
          <w:color w:val="000000"/>
          <w:kern w:val="2"/>
        </w:rPr>
        <w:t>按钮跳到产商展示列表，选择自己想要的产商</w:t>
      </w:r>
      <w:r>
        <w:rPr>
          <w:rFonts w:hint="eastAsia" w:ascii="仿宋" w:hAnsi="仿宋" w:eastAsia="仿宋" w:cstheme="minorBidi"/>
          <w:color w:val="000000"/>
          <w:kern w:val="2"/>
          <w:lang w:eastAsia="zh-CN"/>
        </w:rPr>
        <w:t>，</w:t>
      </w:r>
      <w:r>
        <w:rPr>
          <w:rFonts w:hint="eastAsia" w:ascii="仿宋" w:hAnsi="仿宋" w:eastAsia="仿宋" w:cstheme="minorBidi"/>
          <w:color w:val="000000"/>
          <w:kern w:val="2"/>
        </w:rPr>
        <w:t>如图</w:t>
      </w:r>
      <w:r>
        <w:rPr>
          <w:rFonts w:hint="eastAsia" w:ascii="Times New Roman" w:hAnsi="Times New Roman" w:eastAsia="仿宋" w:cs="Times New Roman"/>
          <w:color w:val="000000"/>
          <w:kern w:val="2"/>
          <w:sz w:val="24"/>
          <w:szCs w:val="24"/>
          <w:lang w:val="en-US" w:eastAsia="zh-CN" w:bidi="ar-SA"/>
        </w:rPr>
        <w:t>5-7</w:t>
      </w:r>
      <w:r>
        <w:rPr>
          <w:rFonts w:hint="eastAsia" w:ascii="仿宋" w:hAnsi="仿宋" w:eastAsia="仿宋" w:cstheme="minorBidi"/>
          <w:color w:val="000000"/>
          <w:kern w:val="2"/>
        </w:rPr>
        <w:t>所示。</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点击</w:t>
      </w:r>
      <w:r>
        <w:rPr>
          <w:rFonts w:hint="eastAsia" w:ascii="Times New Roman" w:hAnsi="Times New Roman" w:eastAsia="仿宋" w:cs="Times New Roman"/>
          <w:color w:val="000000"/>
          <w:kern w:val="2"/>
          <w:sz w:val="24"/>
          <w:szCs w:val="24"/>
          <w:lang w:val="en-US" w:eastAsia="zh-CN" w:bidi="ar-SA"/>
        </w:rPr>
        <w:t>Price</w:t>
      </w:r>
      <w:r>
        <w:rPr>
          <w:rFonts w:hint="eastAsia" w:ascii="仿宋" w:hAnsi="仿宋" w:eastAsia="仿宋"/>
          <w:color w:val="000000"/>
          <w:sz w:val="24"/>
        </w:rPr>
        <w:t>按钮可以调整价格的区间，默认为无价格区间限制。如图</w:t>
      </w:r>
      <w:r>
        <w:rPr>
          <w:rFonts w:hint="eastAsia" w:ascii="Times New Roman" w:hAnsi="Times New Roman" w:eastAsia="仿宋" w:cs="Times New Roman"/>
          <w:color w:val="000000"/>
          <w:kern w:val="2"/>
          <w:sz w:val="24"/>
          <w:szCs w:val="24"/>
          <w:lang w:val="en-US" w:eastAsia="zh-CN" w:bidi="ar-SA"/>
        </w:rPr>
        <w:t>5-8</w:t>
      </w:r>
      <w:r>
        <w:rPr>
          <w:rFonts w:hint="eastAsia" w:ascii="仿宋" w:hAnsi="仿宋" w:eastAsia="仿宋"/>
          <w:color w:val="000000"/>
          <w:sz w:val="24"/>
        </w:rPr>
        <w:t>所示。</w:t>
      </w:r>
    </w:p>
    <w:p>
      <w:pPr>
        <w:jc w:val="center"/>
        <w:rPr>
          <w:rFonts w:ascii="Helvetica" w:hAnsi="Helvetica" w:eastAsia="宋体" w:cs="Helvetica"/>
          <w:color w:val="333333"/>
          <w:sz w:val="22"/>
          <w:szCs w:val="22"/>
        </w:rPr>
      </w:pPr>
      <w:r>
        <w:drawing>
          <wp:inline distT="0" distB="0" distL="114300" distR="114300">
            <wp:extent cx="3268980" cy="1379220"/>
            <wp:effectExtent l="0" t="0" r="7620" b="762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9"/>
                    <a:stretch>
                      <a:fillRect/>
                    </a:stretch>
                  </pic:blipFill>
                  <pic:spPr>
                    <a:xfrm>
                      <a:off x="0" y="0"/>
                      <a:ext cx="3268980" cy="1379220"/>
                    </a:xfrm>
                    <a:prstGeom prst="rect">
                      <a:avLst/>
                    </a:prstGeom>
                    <a:noFill/>
                    <a:ln>
                      <a:noFill/>
                    </a:ln>
                  </pic:spPr>
                </pic:pic>
              </a:graphicData>
            </a:graphic>
          </wp:inline>
        </w:drawing>
      </w:r>
    </w:p>
    <w:p>
      <w:pPr>
        <w:jc w:val="left"/>
      </w:pPr>
    </w:p>
    <w:p>
      <w:pPr>
        <w:jc w:val="center"/>
        <w:rPr>
          <w:rFonts w:ascii="仿宋" w:hAnsi="仿宋" w:eastAsia="仿宋" w:cs="仿宋"/>
          <w:b/>
          <w:bCs/>
          <w:szCs w:val="22"/>
        </w:rPr>
      </w:pPr>
      <w:r>
        <w:rPr>
          <w:rFonts w:hint="eastAsia" w:ascii="仿宋" w:hAnsi="仿宋" w:eastAsia="仿宋" w:cs="仿宋"/>
          <w:b/>
          <w:bCs/>
          <w:szCs w:val="22"/>
        </w:rPr>
        <w:t>图5-8 价格区间调整</w:t>
      </w:r>
    </w:p>
    <w:p>
      <w:pPr>
        <w:pStyle w:val="18"/>
        <w:widowControl/>
        <w:spacing w:beforeAutospacing="0" w:afterAutospacing="0" w:line="400" w:lineRule="exact"/>
        <w:ind w:firstLine="480" w:firstLineChars="200"/>
        <w:jc w:val="both"/>
        <w:rPr>
          <w:rFonts w:hint="eastAsia" w:ascii="仿宋" w:hAnsi="仿宋" w:eastAsia="仿宋" w:cstheme="minorBidi"/>
          <w:color w:val="000000"/>
          <w:kern w:val="2"/>
        </w:rPr>
      </w:pPr>
    </w:p>
    <w:p>
      <w:pPr>
        <w:pStyle w:val="18"/>
        <w:widowControl/>
        <w:spacing w:before="48" w:beforeAutospacing="0" w:after="48" w:afterAutospacing="0" w:line="16" w:lineRule="atLeast"/>
        <w:jc w:val="center"/>
        <w:rPr>
          <w:rFonts w:ascii="Helvetica" w:hAnsi="Helvetica" w:eastAsia="宋体" w:cs="Helvetica"/>
          <w:color w:val="333333"/>
          <w:sz w:val="22"/>
          <w:szCs w:val="22"/>
        </w:rPr>
      </w:pPr>
      <w:r>
        <w:drawing>
          <wp:inline distT="0" distB="0" distL="114300" distR="114300">
            <wp:extent cx="2355215" cy="4095115"/>
            <wp:effectExtent l="0" t="0" r="6985" b="44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0"/>
                    <a:stretch>
                      <a:fillRect/>
                    </a:stretch>
                  </pic:blipFill>
                  <pic:spPr>
                    <a:xfrm>
                      <a:off x="0" y="0"/>
                      <a:ext cx="2355215" cy="4095115"/>
                    </a:xfrm>
                    <a:prstGeom prst="rect">
                      <a:avLst/>
                    </a:prstGeom>
                    <a:noFill/>
                    <a:ln>
                      <a:noFill/>
                    </a:ln>
                  </pic:spPr>
                </pic:pic>
              </a:graphicData>
            </a:graphic>
          </wp:inline>
        </w:drawing>
      </w:r>
    </w:p>
    <w:p>
      <w:pPr>
        <w:jc w:val="center"/>
        <w:rPr>
          <w:rFonts w:ascii="仿宋" w:hAnsi="仿宋" w:eastAsia="仿宋" w:cs="仿宋"/>
          <w:b/>
          <w:bCs/>
          <w:szCs w:val="22"/>
        </w:rPr>
      </w:pPr>
      <w:r>
        <w:rPr>
          <w:rFonts w:hint="eastAsia" w:ascii="仿宋" w:hAnsi="仿宋" w:eastAsia="仿宋" w:cs="仿宋"/>
          <w:b/>
          <w:bCs/>
          <w:szCs w:val="22"/>
        </w:rPr>
        <w:t>图5-7 产商列表展示</w:t>
      </w:r>
    </w:p>
    <w:p>
      <w:pPr>
        <w:pStyle w:val="18"/>
        <w:widowControl/>
        <w:spacing w:beforeAutospacing="0" w:afterAutospacing="0" w:line="400" w:lineRule="exact"/>
        <w:ind w:firstLine="480" w:firstLineChars="200"/>
        <w:jc w:val="both"/>
        <w:rPr>
          <w:rFonts w:ascii="仿宋" w:hAnsi="仿宋" w:eastAsia="仿宋" w:cstheme="minorBidi"/>
          <w:color w:val="000000"/>
          <w:kern w:val="2"/>
        </w:rPr>
      </w:pPr>
      <w:r>
        <w:rPr>
          <w:rFonts w:hint="eastAsia" w:ascii="仿宋" w:hAnsi="仿宋" w:eastAsia="仿宋" w:cstheme="minorBidi"/>
          <w:color w:val="000000"/>
          <w:kern w:val="2"/>
        </w:rPr>
        <w:t>点击</w:t>
      </w:r>
      <w:r>
        <w:rPr>
          <w:rFonts w:hint="eastAsia" w:ascii="Times New Roman" w:hAnsi="Times New Roman" w:eastAsia="仿宋" w:cs="Times New Roman"/>
          <w:color w:val="000000"/>
          <w:kern w:val="2"/>
          <w:sz w:val="24"/>
          <w:szCs w:val="24"/>
          <w:lang w:val="en-US" w:eastAsia="zh-CN" w:bidi="ar-SA"/>
        </w:rPr>
        <w:t>Status</w:t>
      </w:r>
      <w:r>
        <w:rPr>
          <w:rFonts w:hint="eastAsia" w:ascii="仿宋" w:hAnsi="仿宋" w:eastAsia="仿宋" w:cstheme="minorBidi"/>
          <w:color w:val="000000"/>
          <w:kern w:val="2"/>
        </w:rPr>
        <w:t>按钮，可以选择车的状态，有全部状态，特价和预售状态。</w:t>
      </w:r>
    </w:p>
    <w:p>
      <w:pPr>
        <w:pStyle w:val="18"/>
        <w:widowControl/>
        <w:spacing w:beforeAutospacing="0" w:afterAutospacing="0" w:line="400" w:lineRule="exact"/>
        <w:ind w:firstLine="480" w:firstLineChars="200"/>
        <w:jc w:val="both"/>
        <w:rPr>
          <w:rFonts w:ascii="仿宋" w:hAnsi="仿宋" w:eastAsia="仿宋" w:cstheme="minorBidi"/>
          <w:color w:val="000000"/>
          <w:kern w:val="2"/>
        </w:rPr>
      </w:pPr>
      <w:r>
        <w:rPr>
          <w:rFonts w:hint="eastAsia" w:ascii="仿宋" w:hAnsi="仿宋" w:eastAsia="仿宋" w:cstheme="minorBidi"/>
          <w:color w:val="000000"/>
          <w:kern w:val="2"/>
        </w:rPr>
        <w:t>列表展示拍卖车辆信息，点击车辆列表项可以进入到车辆详情页“</w:t>
      </w:r>
      <w:r>
        <w:rPr>
          <w:rFonts w:hint="eastAsia" w:ascii="Times New Roman" w:hAnsi="Times New Roman" w:eastAsia="仿宋" w:cs="Times New Roman"/>
          <w:color w:val="000000"/>
          <w:kern w:val="2"/>
          <w:sz w:val="24"/>
          <w:szCs w:val="24"/>
          <w:lang w:val="en-US" w:eastAsia="zh-CN" w:bidi="ar-SA"/>
        </w:rPr>
        <w:t>Detail</w:t>
      </w:r>
      <w:r>
        <w:rPr>
          <w:rFonts w:hint="eastAsia" w:ascii="仿宋" w:hAnsi="仿宋" w:eastAsia="仿宋" w:cstheme="minorBidi"/>
          <w:color w:val="000000"/>
          <w:kern w:val="2"/>
        </w:rPr>
        <w:t>”。</w:t>
      </w:r>
    </w:p>
    <w:p>
      <w:pPr>
        <w:pStyle w:val="18"/>
        <w:widowControl/>
        <w:spacing w:beforeAutospacing="0" w:afterAutospacing="0" w:line="400" w:lineRule="exact"/>
        <w:ind w:firstLine="480" w:firstLineChars="200"/>
        <w:jc w:val="both"/>
        <w:rPr>
          <w:rFonts w:ascii="仿宋" w:hAnsi="仿宋" w:eastAsia="仿宋" w:cstheme="minorBidi"/>
          <w:color w:val="000000"/>
          <w:kern w:val="2"/>
        </w:rPr>
      </w:pPr>
      <w:r>
        <w:rPr>
          <w:rFonts w:hint="eastAsia" w:ascii="仿宋" w:hAnsi="仿宋" w:eastAsia="仿宋" w:cstheme="minorBidi"/>
          <w:color w:val="000000"/>
          <w:kern w:val="2"/>
        </w:rPr>
        <w:t>左部分显示车辆封面图，默认为车辆信息的第一张图片，与拍卖倒计时。</w:t>
      </w:r>
    </w:p>
    <w:p>
      <w:pPr>
        <w:pStyle w:val="18"/>
        <w:widowControl/>
        <w:spacing w:beforeAutospacing="0" w:afterAutospacing="0" w:line="400" w:lineRule="exact"/>
        <w:ind w:firstLine="480" w:firstLineChars="200"/>
        <w:jc w:val="both"/>
        <w:rPr>
          <w:rFonts w:ascii="仿宋" w:hAnsi="仿宋" w:eastAsia="仿宋" w:cstheme="minorBidi"/>
          <w:color w:val="000000"/>
          <w:kern w:val="2"/>
        </w:rPr>
      </w:pPr>
      <w:r>
        <w:rPr>
          <w:rFonts w:hint="eastAsia" w:ascii="仿宋" w:hAnsi="仿宋" w:eastAsia="仿宋" w:cstheme="minorBidi"/>
          <w:color w:val="000000"/>
          <w:kern w:val="2"/>
        </w:rPr>
        <w:t>中间部分从上至下依次为拍卖标题</w:t>
      </w:r>
      <w:r>
        <w:rPr>
          <w:rFonts w:hint="eastAsia" w:ascii="仿宋" w:hAnsi="仿宋" w:eastAsia="仿宋" w:cstheme="minorBidi"/>
          <w:color w:val="000000"/>
          <w:kern w:val="2"/>
          <w:lang w:eastAsia="zh-CN"/>
        </w:rPr>
        <w:t>、</w:t>
      </w:r>
      <w:r>
        <w:rPr>
          <w:rFonts w:hint="eastAsia" w:ascii="仿宋" w:hAnsi="仿宋" w:eastAsia="仿宋" w:cstheme="minorBidi"/>
          <w:color w:val="000000"/>
          <w:kern w:val="2"/>
        </w:rPr>
        <w:t>车辆行驶里程数</w:t>
      </w:r>
      <w:r>
        <w:rPr>
          <w:rFonts w:hint="eastAsia" w:ascii="仿宋" w:hAnsi="仿宋" w:eastAsia="仿宋" w:cstheme="minorBidi"/>
          <w:color w:val="000000"/>
          <w:kern w:val="2"/>
          <w:lang w:eastAsia="zh-CN"/>
        </w:rPr>
        <w:t>、</w:t>
      </w:r>
      <w:r>
        <w:rPr>
          <w:rFonts w:hint="eastAsia" w:ascii="仿宋" w:hAnsi="仿宋" w:eastAsia="仿宋" w:cstheme="minorBidi"/>
          <w:color w:val="000000"/>
          <w:kern w:val="2"/>
        </w:rPr>
        <w:t>当前拍卖价格（拍卖进行中的提示词为</w:t>
      </w:r>
      <w:r>
        <w:rPr>
          <w:rFonts w:hint="eastAsia" w:ascii="Times New Roman" w:hAnsi="Times New Roman" w:eastAsia="仿宋" w:cs="Times New Roman"/>
          <w:color w:val="000000"/>
          <w:kern w:val="2"/>
          <w:sz w:val="24"/>
          <w:szCs w:val="24"/>
          <w:lang w:val="en-US" w:eastAsia="zh-CN" w:bidi="ar-SA"/>
        </w:rPr>
        <w:t>CURRENT BID</w:t>
      </w:r>
      <w:r>
        <w:rPr>
          <w:rFonts w:hint="eastAsia" w:ascii="仿宋" w:hAnsi="仿宋" w:eastAsia="仿宋" w:cstheme="minorBidi"/>
          <w:color w:val="000000"/>
          <w:kern w:val="2"/>
        </w:rPr>
        <w:t>，拍卖未开始的提示词为</w:t>
      </w:r>
      <w:r>
        <w:rPr>
          <w:rFonts w:hint="eastAsia" w:ascii="Times New Roman" w:hAnsi="Times New Roman" w:eastAsia="仿宋" w:cs="Times New Roman"/>
          <w:color w:val="000000"/>
          <w:kern w:val="2"/>
          <w:sz w:val="24"/>
          <w:szCs w:val="24"/>
          <w:lang w:val="en-US" w:eastAsia="zh-CN" w:bidi="ar-SA"/>
        </w:rPr>
        <w:t>START BID</w:t>
      </w:r>
      <w:r>
        <w:rPr>
          <w:rFonts w:hint="eastAsia" w:ascii="仿宋" w:hAnsi="仿宋" w:eastAsia="仿宋" w:cstheme="minorBidi"/>
          <w:color w:val="000000"/>
          <w:kern w:val="2"/>
        </w:rPr>
        <w:t>）右部分为心形收藏操作按钮，点击按钮变红色，此车辆收藏成功，可在收藏夹里查看，再次点击可以取消收藏，红色消失。如图</w:t>
      </w:r>
      <w:r>
        <w:rPr>
          <w:rFonts w:hint="eastAsia" w:ascii="Times New Roman" w:hAnsi="Times New Roman" w:eastAsia="仿宋" w:cs="Times New Roman"/>
          <w:color w:val="000000"/>
          <w:kern w:val="2"/>
          <w:sz w:val="24"/>
          <w:szCs w:val="24"/>
          <w:lang w:val="en-US" w:eastAsia="zh-CN" w:bidi="ar-SA"/>
        </w:rPr>
        <w:t>5-9</w:t>
      </w:r>
      <w:r>
        <w:rPr>
          <w:rFonts w:hint="eastAsia" w:ascii="仿宋" w:hAnsi="仿宋" w:eastAsia="仿宋" w:cstheme="minorBidi"/>
          <w:color w:val="000000"/>
          <w:kern w:val="2"/>
        </w:rPr>
        <w:t>汽车列表。</w:t>
      </w:r>
    </w:p>
    <w:p>
      <w:pPr>
        <w:pStyle w:val="18"/>
        <w:widowControl/>
        <w:spacing w:before="48" w:beforeAutospacing="0" w:after="48" w:afterAutospacing="0" w:line="16" w:lineRule="atLeast"/>
        <w:jc w:val="center"/>
      </w:pPr>
      <w:r>
        <w:drawing>
          <wp:inline distT="0" distB="0" distL="114300" distR="114300">
            <wp:extent cx="2324100" cy="3002280"/>
            <wp:effectExtent l="0" t="0" r="762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21"/>
                    <a:stretch>
                      <a:fillRect/>
                    </a:stretch>
                  </pic:blipFill>
                  <pic:spPr>
                    <a:xfrm>
                      <a:off x="0" y="0"/>
                      <a:ext cx="2324100" cy="3002280"/>
                    </a:xfrm>
                    <a:prstGeom prst="rect">
                      <a:avLst/>
                    </a:prstGeom>
                    <a:noFill/>
                    <a:ln>
                      <a:noFill/>
                    </a:ln>
                  </pic:spPr>
                </pic:pic>
              </a:graphicData>
            </a:graphic>
          </wp:inline>
        </w:drawing>
      </w:r>
    </w:p>
    <w:p>
      <w:pPr>
        <w:pStyle w:val="18"/>
        <w:widowControl/>
        <w:spacing w:before="48" w:beforeAutospacing="0" w:after="48" w:afterAutospacing="0" w:line="16" w:lineRule="atLeast"/>
        <w:jc w:val="center"/>
        <w:rPr>
          <w:rFonts w:ascii="仿宋" w:hAnsi="仿宋" w:eastAsia="仿宋" w:cs="仿宋"/>
          <w:b/>
          <w:bCs/>
          <w:kern w:val="2"/>
          <w:sz w:val="21"/>
          <w:szCs w:val="22"/>
        </w:rPr>
      </w:pPr>
      <w:r>
        <w:rPr>
          <w:rFonts w:hint="eastAsia" w:ascii="仿宋" w:hAnsi="仿宋" w:eastAsia="仿宋" w:cs="仿宋"/>
          <w:b/>
          <w:bCs/>
          <w:kern w:val="2"/>
          <w:sz w:val="21"/>
          <w:szCs w:val="22"/>
        </w:rPr>
        <w:t>图5-9 汽车列表</w:t>
      </w:r>
    </w:p>
    <w:p>
      <w:pPr>
        <w:pStyle w:val="18"/>
        <w:widowControl/>
        <w:spacing w:before="48" w:beforeAutospacing="0" w:after="48" w:afterAutospacing="0" w:line="16" w:lineRule="atLeast"/>
      </w:pPr>
    </w:p>
    <w:p>
      <w:pPr>
        <w:pStyle w:val="18"/>
        <w:widowControl/>
        <w:spacing w:beforeAutospacing="0" w:afterAutospacing="0" w:line="400" w:lineRule="exact"/>
        <w:ind w:firstLine="480" w:firstLineChars="200"/>
        <w:jc w:val="both"/>
        <w:rPr>
          <w:rFonts w:ascii="仿宋" w:hAnsi="仿宋" w:eastAsia="仿宋" w:cstheme="minorBidi"/>
          <w:color w:val="000000"/>
          <w:kern w:val="2"/>
        </w:rPr>
      </w:pPr>
      <w:r>
        <w:rPr>
          <w:rFonts w:hint="eastAsia" w:ascii="仿宋" w:hAnsi="仿宋" w:eastAsia="仿宋" w:cstheme="minorBidi"/>
          <w:color w:val="000000"/>
          <w:kern w:val="2"/>
        </w:rPr>
        <w:t>底部有</w:t>
      </w:r>
      <w:r>
        <w:rPr>
          <w:rFonts w:hint="eastAsia" w:ascii="Times New Roman" w:hAnsi="Times New Roman" w:eastAsia="仿宋" w:cs="Times New Roman"/>
          <w:color w:val="000000"/>
          <w:kern w:val="2"/>
          <w:sz w:val="24"/>
          <w:szCs w:val="24"/>
          <w:lang w:val="en-US" w:eastAsia="zh-CN" w:bidi="ar-SA"/>
        </w:rPr>
        <w:t>Auction</w:t>
      </w:r>
      <w:r>
        <w:rPr>
          <w:rFonts w:hint="eastAsia" w:ascii="仿宋" w:hAnsi="仿宋" w:eastAsia="仿宋" w:cstheme="minorBidi"/>
          <w:color w:val="000000"/>
          <w:kern w:val="2"/>
        </w:rPr>
        <w:t>、</w:t>
      </w:r>
      <w:r>
        <w:rPr>
          <w:rFonts w:hint="eastAsia" w:ascii="Times New Roman" w:hAnsi="Times New Roman" w:eastAsia="仿宋" w:cs="Times New Roman"/>
          <w:color w:val="000000"/>
          <w:kern w:val="2"/>
          <w:sz w:val="24"/>
          <w:szCs w:val="24"/>
          <w:lang w:val="en-US" w:eastAsia="zh-CN" w:bidi="ar-SA"/>
        </w:rPr>
        <w:t>Favourites</w:t>
      </w:r>
      <w:r>
        <w:rPr>
          <w:rFonts w:hint="eastAsia" w:ascii="仿宋" w:hAnsi="仿宋" w:eastAsia="仿宋" w:cstheme="minorBidi"/>
          <w:color w:val="000000"/>
          <w:kern w:val="2"/>
        </w:rPr>
        <w:t>、</w:t>
      </w:r>
      <w:r>
        <w:rPr>
          <w:rFonts w:hint="eastAsia" w:ascii="Times New Roman" w:hAnsi="Times New Roman" w:eastAsia="仿宋" w:cs="Times New Roman"/>
          <w:color w:val="000000"/>
          <w:kern w:val="2"/>
          <w:sz w:val="24"/>
          <w:szCs w:val="24"/>
          <w:lang w:val="en-US" w:eastAsia="zh-CN" w:bidi="ar-SA"/>
        </w:rPr>
        <w:t>Profile三</w:t>
      </w:r>
      <w:r>
        <w:rPr>
          <w:rFonts w:hint="eastAsia" w:ascii="仿宋" w:hAnsi="仿宋" w:eastAsia="仿宋" w:cstheme="minorBidi"/>
          <w:color w:val="000000"/>
          <w:kern w:val="2"/>
        </w:rPr>
        <w:t>个选项卡，可以点击切换到相应页面。</w:t>
      </w:r>
    </w:p>
    <w:p>
      <w:pPr>
        <w:pStyle w:val="18"/>
        <w:keepNext w:val="0"/>
        <w:keepLines w:val="0"/>
        <w:pageBreakBefore w:val="0"/>
        <w:widowControl/>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ascii="仿宋" w:hAnsi="仿宋" w:eastAsia="仿宋" w:cstheme="minorBidi"/>
          <w:color w:val="000000"/>
          <w:kern w:val="2"/>
          <w:sz w:val="24"/>
          <w:szCs w:val="24"/>
        </w:rPr>
      </w:pPr>
      <w:r>
        <w:rPr>
          <w:rFonts w:hint="eastAsia" w:ascii="仿宋" w:hAnsi="仿宋" w:eastAsia="仿宋" w:cstheme="minorBidi"/>
          <w:color w:val="000000"/>
          <w:kern w:val="2"/>
          <w:sz w:val="24"/>
          <w:szCs w:val="24"/>
        </w:rPr>
        <w:t>拍卖项查询实现原理：</w:t>
      </w:r>
    </w:p>
    <w:p>
      <w:pPr>
        <w:pStyle w:val="18"/>
        <w:keepNext w:val="0"/>
        <w:keepLines w:val="0"/>
        <w:pageBreakBefore w:val="0"/>
        <w:widowControl/>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ascii="仿宋" w:hAnsi="仿宋" w:eastAsia="仿宋" w:cstheme="minorBidi"/>
          <w:color w:val="000000"/>
          <w:kern w:val="2"/>
          <w:sz w:val="24"/>
          <w:szCs w:val="24"/>
        </w:rPr>
      </w:pPr>
      <w:r>
        <w:rPr>
          <w:rFonts w:hint="eastAsia" w:ascii="仿宋" w:hAnsi="仿宋" w:eastAsia="仿宋" w:cstheme="minorBidi"/>
          <w:color w:val="000000"/>
          <w:kern w:val="2"/>
          <w:sz w:val="24"/>
          <w:szCs w:val="24"/>
        </w:rPr>
        <w:t>跳转到Auction页面，请求/</w:t>
      </w:r>
      <w:r>
        <w:rPr>
          <w:rFonts w:hint="eastAsia" w:ascii="Times New Roman" w:hAnsi="Times New Roman" w:eastAsia="仿宋" w:cs="Times New Roman"/>
          <w:color w:val="000000"/>
          <w:kern w:val="2"/>
          <w:sz w:val="24"/>
          <w:szCs w:val="24"/>
          <w:lang w:val="en-US" w:eastAsia="zh-CN" w:bidi="ar-SA"/>
        </w:rPr>
        <w:t>api</w:t>
      </w:r>
      <w:r>
        <w:rPr>
          <w:rFonts w:hint="eastAsia" w:ascii="仿宋" w:hAnsi="仿宋" w:eastAsia="仿宋" w:cstheme="minorBidi"/>
          <w:color w:val="000000"/>
          <w:kern w:val="2"/>
          <w:sz w:val="24"/>
          <w:szCs w:val="24"/>
        </w:rPr>
        <w:t>/</w:t>
      </w:r>
      <w:r>
        <w:rPr>
          <w:rFonts w:hint="eastAsia" w:ascii="Times New Roman" w:hAnsi="Times New Roman" w:eastAsia="仿宋" w:cs="Times New Roman"/>
          <w:color w:val="000000"/>
          <w:kern w:val="2"/>
          <w:sz w:val="24"/>
          <w:szCs w:val="24"/>
          <w:lang w:val="en-US" w:eastAsia="zh-CN" w:bidi="ar-SA"/>
        </w:rPr>
        <w:t>home</w:t>
      </w:r>
      <w:r>
        <w:rPr>
          <w:rFonts w:hint="eastAsia" w:ascii="仿宋" w:hAnsi="仿宋" w:eastAsia="仿宋" w:cstheme="minorBidi"/>
          <w:color w:val="000000"/>
          <w:kern w:val="2"/>
          <w:sz w:val="24"/>
          <w:szCs w:val="24"/>
        </w:rPr>
        <w:t>/</w:t>
      </w:r>
      <w:r>
        <w:rPr>
          <w:rFonts w:hint="eastAsia" w:ascii="Times New Roman" w:hAnsi="Times New Roman" w:eastAsia="仿宋" w:cs="Times New Roman"/>
          <w:color w:val="000000"/>
          <w:kern w:val="2"/>
          <w:sz w:val="24"/>
          <w:szCs w:val="24"/>
          <w:lang w:val="en-US" w:eastAsia="zh-CN" w:bidi="ar-SA"/>
        </w:rPr>
        <w:t>auction</w:t>
      </w:r>
      <w:r>
        <w:rPr>
          <w:rFonts w:hint="eastAsia" w:ascii="仿宋" w:hAnsi="仿宋" w:eastAsia="仿宋" w:cstheme="minorBidi"/>
          <w:color w:val="000000"/>
          <w:kern w:val="2"/>
          <w:sz w:val="24"/>
          <w:szCs w:val="24"/>
        </w:rPr>
        <w:t>路由，获取拍卖项为分页，每一页数量为</w:t>
      </w:r>
      <w:r>
        <w:rPr>
          <w:rFonts w:hint="eastAsia" w:ascii="Times New Roman" w:hAnsi="Times New Roman" w:eastAsia="仿宋" w:cs="Times New Roman"/>
          <w:color w:val="000000"/>
          <w:kern w:val="2"/>
          <w:sz w:val="24"/>
          <w:szCs w:val="24"/>
          <w:lang w:val="en-US" w:eastAsia="zh-CN" w:bidi="ar-SA"/>
        </w:rPr>
        <w:t>7</w:t>
      </w:r>
      <w:r>
        <w:rPr>
          <w:rFonts w:hint="eastAsia" w:ascii="仿宋" w:hAnsi="仿宋" w:eastAsia="仿宋" w:cstheme="minorBidi"/>
          <w:color w:val="000000"/>
          <w:kern w:val="2"/>
          <w:sz w:val="24"/>
          <w:szCs w:val="24"/>
        </w:rPr>
        <w:t>。参数有</w:t>
      </w:r>
      <w:r>
        <w:rPr>
          <w:rFonts w:hint="eastAsia" w:ascii="Times New Roman" w:hAnsi="Times New Roman" w:eastAsia="仿宋" w:cs="Times New Roman"/>
          <w:color w:val="000000"/>
          <w:kern w:val="2"/>
          <w:sz w:val="24"/>
          <w:szCs w:val="24"/>
          <w:lang w:val="en-US" w:eastAsia="zh-CN" w:bidi="ar-SA"/>
        </w:rPr>
        <w:t>vehicleMake</w:t>
      </w:r>
      <w:r>
        <w:rPr>
          <w:rFonts w:hint="eastAsia" w:ascii="仿宋" w:hAnsi="仿宋" w:eastAsia="仿宋" w:cstheme="minorBidi"/>
          <w:color w:val="000000"/>
          <w:kern w:val="2"/>
          <w:sz w:val="24"/>
          <w:szCs w:val="24"/>
        </w:rPr>
        <w:t>车辆类型，</w:t>
      </w:r>
      <w:r>
        <w:rPr>
          <w:rFonts w:hint="eastAsia" w:ascii="Times New Roman" w:hAnsi="Times New Roman" w:eastAsia="仿宋" w:cs="Times New Roman"/>
          <w:color w:val="000000"/>
          <w:kern w:val="2"/>
          <w:sz w:val="24"/>
          <w:szCs w:val="24"/>
          <w:lang w:val="en-US" w:eastAsia="zh-CN" w:bidi="ar-SA"/>
        </w:rPr>
        <w:t>minPrice</w:t>
      </w:r>
      <w:r>
        <w:rPr>
          <w:rFonts w:hint="eastAsia" w:ascii="仿宋" w:hAnsi="仿宋" w:eastAsia="仿宋" w:cstheme="minorBidi"/>
          <w:color w:val="000000"/>
          <w:kern w:val="2"/>
          <w:sz w:val="24"/>
          <w:szCs w:val="24"/>
        </w:rPr>
        <w:t>最小价格，</w:t>
      </w:r>
      <w:r>
        <w:rPr>
          <w:rFonts w:hint="eastAsia" w:ascii="Times New Roman" w:hAnsi="Times New Roman" w:eastAsia="仿宋" w:cs="Times New Roman"/>
          <w:color w:val="000000"/>
          <w:kern w:val="2"/>
          <w:sz w:val="24"/>
          <w:szCs w:val="24"/>
          <w:lang w:val="en-US" w:eastAsia="zh-CN" w:bidi="ar-SA"/>
        </w:rPr>
        <w:t>maxPrice</w:t>
      </w:r>
      <w:r>
        <w:rPr>
          <w:rFonts w:hint="eastAsia" w:ascii="仿宋" w:hAnsi="仿宋" w:eastAsia="仿宋" w:cstheme="minorBidi"/>
          <w:color w:val="000000"/>
          <w:kern w:val="2"/>
          <w:sz w:val="24"/>
          <w:szCs w:val="24"/>
        </w:rPr>
        <w:t>最大价格，</w:t>
      </w:r>
      <w:r>
        <w:rPr>
          <w:rFonts w:hint="eastAsia" w:ascii="Times New Roman" w:hAnsi="Times New Roman" w:eastAsia="仿宋" w:cs="Times New Roman"/>
          <w:color w:val="000000"/>
          <w:kern w:val="2"/>
          <w:sz w:val="24"/>
          <w:szCs w:val="24"/>
          <w:lang w:val="en-US" w:eastAsia="zh-CN" w:bidi="ar-SA"/>
        </w:rPr>
        <w:t>sort</w:t>
      </w:r>
      <w:r>
        <w:rPr>
          <w:rFonts w:hint="eastAsia" w:ascii="仿宋" w:hAnsi="仿宋" w:eastAsia="仿宋" w:cstheme="minorBidi"/>
          <w:color w:val="000000"/>
          <w:kern w:val="2"/>
          <w:sz w:val="24"/>
          <w:szCs w:val="24"/>
        </w:rPr>
        <w:t>排序类型。在后端调用</w:t>
      </w:r>
      <w:r>
        <w:rPr>
          <w:rFonts w:hint="eastAsia" w:ascii="Times New Roman" w:hAnsi="Times New Roman" w:eastAsia="仿宋" w:cs="Times New Roman"/>
          <w:color w:val="000000"/>
          <w:kern w:val="2"/>
          <w:sz w:val="24"/>
          <w:szCs w:val="24"/>
          <w:lang w:val="en-US" w:eastAsia="zh-CN" w:bidi="ar-SA"/>
        </w:rPr>
        <w:t>AuctionController</w:t>
      </w:r>
      <w:r>
        <w:rPr>
          <w:rFonts w:hint="eastAsia" w:ascii="仿宋" w:hAnsi="仿宋" w:eastAsia="仿宋" w:cstheme="minorBidi"/>
          <w:color w:val="000000"/>
          <w:kern w:val="2"/>
          <w:sz w:val="24"/>
          <w:szCs w:val="24"/>
        </w:rPr>
        <w:t>类中的</w:t>
      </w:r>
      <w:r>
        <w:rPr>
          <w:rFonts w:hint="eastAsia" w:ascii="Times New Roman" w:hAnsi="Times New Roman" w:eastAsia="仿宋" w:cs="Times New Roman"/>
          <w:color w:val="000000"/>
          <w:kern w:val="2"/>
          <w:sz w:val="24"/>
          <w:szCs w:val="24"/>
          <w:lang w:val="en-US" w:eastAsia="zh-CN" w:bidi="ar-SA"/>
        </w:rPr>
        <w:t>homeQueryPage</w:t>
      </w:r>
    </w:p>
    <w:p>
      <w:pPr>
        <w:pStyle w:val="18"/>
        <w:keepNext w:val="0"/>
        <w:keepLines w:val="0"/>
        <w:pageBreakBefore w:val="0"/>
        <w:widowControl/>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ascii="Helvetica" w:hAnsi="Helvetica" w:eastAsia="Helvetica" w:cs="Helvetica"/>
          <w:color w:val="333333"/>
          <w:sz w:val="24"/>
          <w:szCs w:val="24"/>
        </w:rPr>
      </w:pPr>
      <w:r>
        <w:rPr>
          <w:rFonts w:hint="eastAsia" w:ascii="仿宋" w:hAnsi="仿宋" w:eastAsia="仿宋" w:cstheme="minorBidi"/>
          <w:color w:val="000000"/>
          <w:kern w:val="2"/>
          <w:sz w:val="24"/>
          <w:szCs w:val="24"/>
        </w:rPr>
        <w:t>方法，进行</w:t>
      </w:r>
      <w:r>
        <w:rPr>
          <w:rFonts w:hint="eastAsia" w:ascii="Times New Roman" w:hAnsi="Times New Roman" w:eastAsia="仿宋" w:cs="Times New Roman"/>
          <w:color w:val="000000"/>
          <w:kern w:val="2"/>
          <w:sz w:val="24"/>
          <w:szCs w:val="24"/>
          <w:lang w:val="en-US" w:eastAsia="zh-CN" w:bidi="ar-SA"/>
        </w:rPr>
        <w:t>HomeAuctionVo</w:t>
      </w:r>
      <w:r>
        <w:rPr>
          <w:rFonts w:hint="eastAsia" w:ascii="仿宋" w:hAnsi="仿宋" w:eastAsia="仿宋" w:cstheme="minorBidi"/>
          <w:color w:val="000000"/>
          <w:kern w:val="2"/>
          <w:sz w:val="24"/>
          <w:szCs w:val="24"/>
        </w:rPr>
        <w:t>数据验证，验证结果正确，调用</w:t>
      </w:r>
      <w:r>
        <w:rPr>
          <w:rFonts w:hint="eastAsia" w:ascii="Times New Roman" w:hAnsi="Times New Roman" w:eastAsia="仿宋" w:cs="Times New Roman"/>
          <w:color w:val="000000"/>
          <w:kern w:val="2"/>
          <w:sz w:val="24"/>
          <w:szCs w:val="24"/>
          <w:lang w:val="en-US" w:eastAsia="zh-CN" w:bidi="ar-SA"/>
        </w:rPr>
        <w:t>homeQueryAuctionPage</w:t>
      </w:r>
      <w:r>
        <w:rPr>
          <w:rFonts w:hint="eastAsia" w:ascii="仿宋" w:hAnsi="仿宋" w:eastAsia="仿宋" w:cstheme="minorBidi"/>
          <w:color w:val="000000"/>
          <w:kern w:val="2"/>
          <w:sz w:val="24"/>
          <w:szCs w:val="24"/>
        </w:rPr>
        <w:t>方法，封装分页对象</w:t>
      </w:r>
      <w:r>
        <w:rPr>
          <w:rFonts w:hint="eastAsia" w:ascii="Times New Roman" w:hAnsi="Times New Roman" w:eastAsia="仿宋" w:cs="Times New Roman"/>
          <w:color w:val="000000"/>
          <w:kern w:val="2"/>
          <w:sz w:val="24"/>
          <w:szCs w:val="24"/>
          <w:lang w:val="en-US" w:eastAsia="zh-CN" w:bidi="ar-SA"/>
        </w:rPr>
        <w:t>homeAuctionDTOIPage</w:t>
      </w:r>
      <w:r>
        <w:rPr>
          <w:rFonts w:hint="eastAsia" w:ascii="仿宋" w:hAnsi="仿宋" w:eastAsia="仿宋" w:cstheme="minorBidi"/>
          <w:color w:val="000000"/>
          <w:kern w:val="2"/>
          <w:sz w:val="24"/>
          <w:szCs w:val="24"/>
        </w:rPr>
        <w:t>。调用</w:t>
      </w:r>
      <w:r>
        <w:rPr>
          <w:rFonts w:hint="eastAsia" w:ascii="Times New Roman" w:hAnsi="Times New Roman" w:eastAsia="仿宋" w:cs="Times New Roman"/>
          <w:color w:val="000000"/>
          <w:kern w:val="2"/>
          <w:sz w:val="24"/>
          <w:szCs w:val="24"/>
          <w:lang w:val="en-US" w:eastAsia="zh-CN" w:bidi="ar-SA"/>
        </w:rPr>
        <w:t>homeFindAuctionByPriceMakePage</w:t>
      </w:r>
      <w:r>
        <w:rPr>
          <w:rFonts w:hint="eastAsia" w:ascii="仿宋" w:hAnsi="仿宋" w:eastAsia="仿宋" w:cstheme="minorBidi"/>
          <w:color w:val="000000"/>
          <w:kern w:val="2"/>
          <w:sz w:val="24"/>
          <w:szCs w:val="24"/>
        </w:rPr>
        <w:t>方法获取数据库</w:t>
      </w:r>
      <w:r>
        <w:rPr>
          <w:rFonts w:hint="eastAsia" w:ascii="Times New Roman" w:hAnsi="Times New Roman" w:eastAsia="仿宋" w:cs="Times New Roman"/>
          <w:color w:val="000000"/>
          <w:kern w:val="2"/>
          <w:sz w:val="24"/>
          <w:szCs w:val="24"/>
          <w:lang w:val="en-US" w:eastAsia="zh-CN" w:bidi="ar-SA"/>
        </w:rPr>
        <w:t>car</w:t>
      </w:r>
      <w:r>
        <w:rPr>
          <w:rFonts w:hint="eastAsia" w:ascii="仿宋" w:hAnsi="仿宋" w:eastAsia="仿宋" w:cstheme="minorBidi"/>
          <w:color w:val="000000"/>
          <w:kern w:val="2"/>
          <w:sz w:val="24"/>
          <w:szCs w:val="24"/>
        </w:rPr>
        <w:t>的数据信息，返回给前台，通过</w:t>
      </w:r>
      <w:r>
        <w:rPr>
          <w:rFonts w:hint="eastAsia" w:ascii="Times New Roman" w:hAnsi="Times New Roman" w:eastAsia="仿宋" w:cs="Times New Roman"/>
          <w:color w:val="000000"/>
          <w:kern w:val="2"/>
          <w:sz w:val="24"/>
          <w:szCs w:val="24"/>
          <w:lang w:val="en-US" w:eastAsia="zh-CN" w:bidi="ar-SA"/>
        </w:rPr>
        <w:t>vue</w:t>
      </w:r>
      <w:r>
        <w:rPr>
          <w:rFonts w:hint="eastAsia" w:ascii="仿宋" w:hAnsi="仿宋" w:eastAsia="仿宋" w:cstheme="minorBidi"/>
          <w:color w:val="000000"/>
          <w:kern w:val="2"/>
          <w:sz w:val="24"/>
          <w:szCs w:val="24"/>
        </w:rPr>
        <w:t>组件</w:t>
      </w:r>
      <w:r>
        <w:rPr>
          <w:rFonts w:hint="eastAsia" w:ascii="Times New Roman" w:hAnsi="Times New Roman" w:eastAsia="仿宋" w:cs="Times New Roman"/>
          <w:color w:val="000000"/>
          <w:kern w:val="2"/>
          <w:sz w:val="24"/>
          <w:szCs w:val="24"/>
          <w:lang w:val="en-US" w:eastAsia="zh-CN" w:bidi="ar-SA"/>
        </w:rPr>
        <w:t>foreach</w:t>
      </w:r>
      <w:r>
        <w:rPr>
          <w:rFonts w:hint="eastAsia" w:ascii="仿宋" w:hAnsi="仿宋" w:eastAsia="仿宋" w:cstheme="minorBidi"/>
          <w:color w:val="000000"/>
          <w:kern w:val="2"/>
          <w:sz w:val="24"/>
          <w:szCs w:val="24"/>
        </w:rPr>
        <w:t>进行页面渲染。</w:t>
      </w:r>
    </w:p>
    <w:p>
      <w:pPr>
        <w:pStyle w:val="4"/>
        <w:keepNext/>
        <w:keepLines/>
        <w:pageBreakBefore w:val="0"/>
        <w:widowControl w:val="0"/>
        <w:kinsoku/>
        <w:wordWrap/>
        <w:overflowPunct/>
        <w:topLinePunct w:val="0"/>
        <w:autoSpaceDE/>
        <w:autoSpaceDN/>
        <w:bidi w:val="0"/>
        <w:adjustRightInd/>
        <w:snapToGrid/>
        <w:spacing w:before="10" w:after="10" w:line="400" w:lineRule="exact"/>
        <w:ind w:firstLine="482" w:firstLineChars="200"/>
        <w:textAlignment w:val="auto"/>
        <w:rPr>
          <w:rFonts w:hint="eastAsia" w:ascii="仿宋" w:hAnsi="仿宋" w:eastAsia="仿宋"/>
          <w:bCs w:val="0"/>
          <w:color w:val="000000"/>
          <w:sz w:val="24"/>
          <w:szCs w:val="24"/>
          <w:lang w:val="en-US" w:eastAsia="zh-CN"/>
        </w:rPr>
      </w:pPr>
      <w:bookmarkStart w:id="31" w:name="_Toc17750"/>
      <w:r>
        <w:rPr>
          <w:rFonts w:hint="eastAsia" w:ascii="仿宋" w:hAnsi="仿宋" w:eastAsia="仿宋"/>
          <w:bCs w:val="0"/>
          <w:color w:val="000000"/>
          <w:sz w:val="24"/>
          <w:szCs w:val="24"/>
          <w:lang w:val="en-US" w:eastAsia="zh-CN"/>
        </w:rPr>
        <w:t>5.1.3 收藏模块</w:t>
      </w:r>
      <w:bookmarkEnd w:id="31"/>
    </w:p>
    <w:p>
      <w:pPr>
        <w:spacing w:line="400" w:lineRule="exact"/>
        <w:ind w:firstLine="480" w:firstLineChars="200"/>
        <w:rPr>
          <w:rFonts w:hint="eastAsia" w:ascii="仿宋" w:hAnsi="仿宋" w:eastAsia="仿宋"/>
          <w:color w:val="000000"/>
          <w:sz w:val="24"/>
        </w:rPr>
      </w:pPr>
      <w:r>
        <w:rPr>
          <w:rFonts w:hint="eastAsia" w:ascii="Times New Roman" w:hAnsi="Times New Roman" w:eastAsia="仿宋" w:cs="Times New Roman"/>
          <w:color w:val="000000"/>
          <w:kern w:val="2"/>
          <w:sz w:val="24"/>
          <w:szCs w:val="24"/>
          <w:lang w:val="en-US" w:eastAsia="zh-CN" w:bidi="ar-SA"/>
        </w:rPr>
        <w:t>Favourite</w:t>
      </w:r>
      <w:r>
        <w:rPr>
          <w:rFonts w:hint="eastAsia" w:ascii="仿宋" w:hAnsi="仿宋" w:eastAsia="仿宋"/>
          <w:color w:val="000000"/>
          <w:sz w:val="24"/>
        </w:rPr>
        <w:t>页面展示当前用户收藏的车辆。如图</w:t>
      </w:r>
      <w:r>
        <w:rPr>
          <w:rFonts w:hint="eastAsia" w:ascii="Times New Roman" w:hAnsi="Times New Roman" w:eastAsia="仿宋" w:cs="Times New Roman"/>
          <w:color w:val="000000"/>
          <w:kern w:val="2"/>
          <w:sz w:val="24"/>
          <w:szCs w:val="24"/>
          <w:lang w:val="en-US" w:eastAsia="zh-CN" w:bidi="ar-SA"/>
        </w:rPr>
        <w:t>5-10</w:t>
      </w:r>
      <w:r>
        <w:rPr>
          <w:rFonts w:hint="eastAsia" w:ascii="仿宋" w:hAnsi="仿宋" w:eastAsia="仿宋"/>
          <w:color w:val="000000"/>
          <w:sz w:val="24"/>
        </w:rPr>
        <w:t>。</w:t>
      </w:r>
    </w:p>
    <w:p>
      <w:pPr>
        <w:spacing w:line="400" w:lineRule="exact"/>
        <w:rPr>
          <w:rFonts w:hint="eastAsia" w:ascii="仿宋" w:hAnsi="仿宋" w:eastAsia="仿宋"/>
          <w:color w:val="000000"/>
          <w:sz w:val="24"/>
        </w:rPr>
      </w:pPr>
    </w:p>
    <w:p>
      <w:pPr>
        <w:pStyle w:val="18"/>
        <w:widowControl/>
        <w:spacing w:before="48" w:beforeAutospacing="0" w:after="48" w:afterAutospacing="0" w:line="16" w:lineRule="atLeast"/>
        <w:jc w:val="center"/>
      </w:pPr>
      <w:r>
        <w:drawing>
          <wp:inline distT="0" distB="0" distL="114300" distR="114300">
            <wp:extent cx="970280" cy="1725295"/>
            <wp:effectExtent l="0" t="0" r="5080" b="1206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22"/>
                    <a:stretch>
                      <a:fillRect/>
                    </a:stretch>
                  </pic:blipFill>
                  <pic:spPr>
                    <a:xfrm>
                      <a:off x="0" y="0"/>
                      <a:ext cx="970280" cy="1725295"/>
                    </a:xfrm>
                    <a:prstGeom prst="rect">
                      <a:avLst/>
                    </a:prstGeom>
                    <a:noFill/>
                    <a:ln>
                      <a:noFill/>
                    </a:ln>
                  </pic:spPr>
                </pic:pic>
              </a:graphicData>
            </a:graphic>
          </wp:inline>
        </w:drawing>
      </w:r>
    </w:p>
    <w:p>
      <w:pPr>
        <w:pStyle w:val="18"/>
        <w:widowControl/>
        <w:spacing w:before="48" w:beforeAutospacing="0" w:after="48" w:afterAutospacing="0" w:line="16" w:lineRule="atLeast"/>
        <w:jc w:val="center"/>
        <w:rPr>
          <w:rFonts w:ascii="仿宋" w:hAnsi="仿宋" w:eastAsia="仿宋" w:cs="仿宋"/>
          <w:b/>
          <w:bCs/>
          <w:kern w:val="2"/>
          <w:sz w:val="21"/>
          <w:szCs w:val="22"/>
        </w:rPr>
      </w:pPr>
      <w:r>
        <w:rPr>
          <w:rFonts w:hint="eastAsia" w:ascii="仿宋" w:hAnsi="仿宋" w:eastAsia="仿宋" w:cs="仿宋"/>
          <w:b/>
          <w:bCs/>
          <w:kern w:val="2"/>
          <w:sz w:val="21"/>
          <w:szCs w:val="22"/>
        </w:rPr>
        <w:t>图5-10 Favourties页面</w:t>
      </w:r>
    </w:p>
    <w:p>
      <w:pPr>
        <w:pStyle w:val="18"/>
        <w:widowControl/>
        <w:spacing w:beforeAutospacing="0" w:afterAutospacing="0" w:line="400" w:lineRule="exact"/>
        <w:ind w:firstLine="480" w:firstLineChars="200"/>
        <w:jc w:val="both"/>
        <w:rPr>
          <w:rFonts w:ascii="仿宋" w:hAnsi="仿宋" w:eastAsia="仿宋" w:cstheme="minorBidi"/>
          <w:color w:val="000000"/>
          <w:kern w:val="2"/>
        </w:rPr>
      </w:pPr>
      <w:r>
        <w:rPr>
          <w:rFonts w:hint="eastAsia" w:ascii="仿宋" w:hAnsi="仿宋" w:eastAsia="仿宋" w:cstheme="minorBidi"/>
          <w:color w:val="000000"/>
          <w:kern w:val="2"/>
        </w:rPr>
        <w:t>顶部有</w:t>
      </w:r>
      <w:r>
        <w:rPr>
          <w:rFonts w:hint="eastAsia" w:ascii="Times New Roman" w:hAnsi="Times New Roman" w:eastAsia="仿宋" w:cs="Times New Roman"/>
          <w:color w:val="000000"/>
          <w:kern w:val="2"/>
          <w:sz w:val="24"/>
          <w:szCs w:val="24"/>
          <w:lang w:val="en-US" w:eastAsia="zh-CN" w:bidi="ar-SA"/>
        </w:rPr>
        <w:t>All</w:t>
      </w:r>
      <w:r>
        <w:rPr>
          <w:rFonts w:hint="eastAsia" w:ascii="仿宋" w:hAnsi="仿宋" w:eastAsia="仿宋" w:cstheme="minorBidi"/>
          <w:color w:val="000000"/>
          <w:kern w:val="2"/>
        </w:rPr>
        <w:t>（所有）、</w:t>
      </w:r>
      <w:r>
        <w:rPr>
          <w:rFonts w:hint="eastAsia" w:ascii="Times New Roman" w:hAnsi="Times New Roman" w:eastAsia="仿宋" w:cs="Times New Roman"/>
          <w:color w:val="000000"/>
          <w:kern w:val="2"/>
          <w:sz w:val="24"/>
          <w:szCs w:val="24"/>
          <w:lang w:val="en-US" w:eastAsia="zh-CN" w:bidi="ar-SA"/>
        </w:rPr>
        <w:t>Outbid</w:t>
      </w:r>
      <w:r>
        <w:rPr>
          <w:rFonts w:hint="eastAsia" w:ascii="仿宋" w:hAnsi="仿宋" w:eastAsia="仿宋" w:cstheme="minorBidi"/>
          <w:color w:val="000000"/>
          <w:kern w:val="2"/>
        </w:rPr>
        <w:t>（已经出价但不是最高价）、</w:t>
      </w:r>
      <w:r>
        <w:rPr>
          <w:rFonts w:hint="eastAsia" w:ascii="Times New Roman" w:hAnsi="Times New Roman" w:eastAsia="仿宋" w:cs="Times New Roman"/>
          <w:color w:val="000000"/>
          <w:kern w:val="2"/>
          <w:sz w:val="24"/>
          <w:szCs w:val="24"/>
          <w:lang w:val="en-US" w:eastAsia="zh-CN" w:bidi="ar-SA"/>
        </w:rPr>
        <w:t>HIghest bid（</w:t>
      </w:r>
      <w:r>
        <w:rPr>
          <w:rFonts w:hint="eastAsia" w:ascii="仿宋" w:hAnsi="仿宋" w:eastAsia="仿宋" w:cstheme="minorBidi"/>
          <w:color w:val="000000"/>
          <w:kern w:val="2"/>
        </w:rPr>
        <w:t>已出价且为最高价）三个选项卡，点击或者滑动可切换到相应的标签页。</w:t>
      </w:r>
    </w:p>
    <w:p>
      <w:pPr>
        <w:pStyle w:val="18"/>
        <w:widowControl/>
        <w:spacing w:beforeAutospacing="0" w:afterAutospacing="0" w:line="400" w:lineRule="exact"/>
        <w:ind w:firstLine="480" w:firstLineChars="200"/>
        <w:jc w:val="both"/>
        <w:rPr>
          <w:rFonts w:ascii="仿宋" w:hAnsi="仿宋" w:eastAsia="仿宋" w:cstheme="minorBidi"/>
          <w:color w:val="000000"/>
          <w:kern w:val="2"/>
        </w:rPr>
      </w:pPr>
      <w:r>
        <w:rPr>
          <w:rFonts w:hint="eastAsia" w:ascii="仿宋" w:hAnsi="仿宋" w:eastAsia="仿宋" w:cstheme="minorBidi"/>
          <w:color w:val="000000"/>
          <w:kern w:val="2"/>
        </w:rPr>
        <w:t>每个标签页有三个状态为：</w:t>
      </w:r>
      <w:r>
        <w:rPr>
          <w:rFonts w:hint="eastAsia" w:ascii="Times New Roman" w:hAnsi="Times New Roman" w:eastAsia="仿宋" w:cs="Times New Roman"/>
          <w:color w:val="000000"/>
          <w:kern w:val="2"/>
          <w:sz w:val="24"/>
          <w:szCs w:val="24"/>
          <w:lang w:val="en-US" w:eastAsia="zh-CN" w:bidi="ar-SA"/>
        </w:rPr>
        <w:t>On going</w:t>
      </w:r>
      <w:r>
        <w:rPr>
          <w:rFonts w:hint="eastAsia" w:ascii="仿宋" w:hAnsi="仿宋" w:eastAsia="仿宋" w:cstheme="minorBidi"/>
          <w:color w:val="000000"/>
          <w:kern w:val="2"/>
        </w:rPr>
        <w:t>（拍卖正在进行中），</w:t>
      </w:r>
      <w:r>
        <w:rPr>
          <w:rFonts w:hint="eastAsia" w:ascii="Times New Roman" w:hAnsi="Times New Roman" w:eastAsia="仿宋" w:cs="Times New Roman"/>
          <w:color w:val="000000"/>
          <w:kern w:val="2"/>
          <w:sz w:val="24"/>
          <w:szCs w:val="24"/>
          <w:lang w:val="en-US" w:eastAsia="zh-CN" w:bidi="ar-SA"/>
        </w:rPr>
        <w:t>Before start</w:t>
      </w:r>
      <w:r>
        <w:rPr>
          <w:rFonts w:hint="eastAsia" w:ascii="仿宋" w:hAnsi="仿宋" w:eastAsia="仿宋" w:cstheme="minorBidi"/>
          <w:color w:val="000000"/>
          <w:kern w:val="2"/>
        </w:rPr>
        <w:t>（拍卖还未开始），</w:t>
      </w:r>
      <w:r>
        <w:rPr>
          <w:rFonts w:hint="eastAsia" w:ascii="Times New Roman" w:hAnsi="Times New Roman" w:eastAsia="仿宋" w:cs="Times New Roman"/>
          <w:color w:val="000000"/>
          <w:kern w:val="2"/>
          <w:sz w:val="24"/>
          <w:szCs w:val="24"/>
          <w:lang w:val="en-US" w:eastAsia="zh-CN" w:bidi="ar-SA"/>
        </w:rPr>
        <w:t>CLOSED</w:t>
      </w:r>
      <w:r>
        <w:rPr>
          <w:rFonts w:hint="eastAsia" w:ascii="仿宋" w:hAnsi="仿宋" w:eastAsia="仿宋" w:cstheme="minorBidi"/>
          <w:color w:val="000000"/>
          <w:kern w:val="2"/>
        </w:rPr>
        <w:t>（拍卖已关闭）。</w:t>
      </w:r>
    </w:p>
    <w:p>
      <w:pPr>
        <w:pStyle w:val="18"/>
        <w:widowControl/>
        <w:spacing w:beforeAutospacing="0" w:afterAutospacing="0" w:line="400" w:lineRule="exact"/>
        <w:ind w:firstLine="480" w:firstLineChars="200"/>
        <w:jc w:val="both"/>
        <w:rPr>
          <w:rFonts w:ascii="仿宋" w:hAnsi="仿宋" w:eastAsia="仿宋" w:cstheme="minorBidi"/>
          <w:color w:val="000000"/>
          <w:kern w:val="2"/>
        </w:rPr>
      </w:pPr>
      <w:r>
        <w:rPr>
          <w:rFonts w:hint="eastAsia" w:ascii="仿宋" w:hAnsi="仿宋" w:eastAsia="仿宋" w:cstheme="minorBidi"/>
          <w:color w:val="000000"/>
          <w:kern w:val="2"/>
        </w:rPr>
        <w:t>每个状态里显示相应状态的车辆信息，点击车辆列表项可以进入到车辆详情页“</w:t>
      </w:r>
      <w:r>
        <w:rPr>
          <w:rFonts w:hint="eastAsia" w:ascii="Times New Roman" w:hAnsi="Times New Roman" w:eastAsia="仿宋" w:cs="Times New Roman"/>
          <w:color w:val="000000"/>
          <w:kern w:val="2"/>
          <w:sz w:val="24"/>
          <w:szCs w:val="24"/>
          <w:lang w:val="en-US" w:eastAsia="zh-CN" w:bidi="ar-SA"/>
        </w:rPr>
        <w:t>Detail</w:t>
      </w:r>
      <w:r>
        <w:rPr>
          <w:rFonts w:hint="eastAsia" w:ascii="仿宋" w:hAnsi="仿宋" w:eastAsia="仿宋" w:cstheme="minorBidi"/>
          <w:color w:val="000000"/>
          <w:kern w:val="2"/>
        </w:rPr>
        <w:t>“。</w:t>
      </w:r>
    </w:p>
    <w:p>
      <w:pPr>
        <w:pStyle w:val="18"/>
        <w:widowControl/>
        <w:spacing w:beforeAutospacing="0" w:afterAutospacing="0" w:line="400" w:lineRule="exact"/>
        <w:ind w:firstLine="480" w:firstLineChars="200"/>
        <w:jc w:val="both"/>
        <w:rPr>
          <w:rFonts w:ascii="仿宋" w:hAnsi="仿宋" w:eastAsia="仿宋" w:cstheme="minorBidi"/>
          <w:color w:val="000000"/>
          <w:kern w:val="2"/>
        </w:rPr>
      </w:pPr>
      <w:r>
        <w:rPr>
          <w:rFonts w:hint="eastAsia" w:ascii="仿宋" w:hAnsi="仿宋" w:eastAsia="仿宋" w:cstheme="minorBidi"/>
          <w:color w:val="000000"/>
          <w:kern w:val="2"/>
        </w:rPr>
        <w:t>左部分显示车辆封面图，默认为车辆信息的第一张图片，与拍卖倒计时。</w:t>
      </w:r>
    </w:p>
    <w:p>
      <w:pPr>
        <w:pStyle w:val="18"/>
        <w:widowControl/>
        <w:spacing w:beforeAutospacing="0" w:afterAutospacing="0" w:line="400" w:lineRule="exact"/>
        <w:ind w:firstLine="480" w:firstLineChars="200"/>
        <w:jc w:val="both"/>
        <w:rPr>
          <w:rFonts w:ascii="仿宋" w:hAnsi="仿宋" w:eastAsia="仿宋" w:cstheme="minorBidi"/>
          <w:color w:val="000000"/>
          <w:kern w:val="2"/>
        </w:rPr>
      </w:pPr>
      <w:r>
        <w:rPr>
          <w:rFonts w:hint="eastAsia" w:ascii="仿宋" w:hAnsi="仿宋" w:eastAsia="仿宋" w:cstheme="minorBidi"/>
          <w:color w:val="000000"/>
          <w:kern w:val="2"/>
        </w:rPr>
        <w:t>中间部分从上至下依次为：拍卖标题；车辆行驶里程数；当前拍卖价格（拍卖进行中的提示词为</w:t>
      </w:r>
      <w:r>
        <w:rPr>
          <w:rFonts w:hint="eastAsia" w:ascii="Times New Roman" w:hAnsi="Times New Roman" w:eastAsia="仿宋" w:cs="Times New Roman"/>
          <w:color w:val="000000"/>
          <w:kern w:val="2"/>
          <w:sz w:val="24"/>
          <w:szCs w:val="24"/>
          <w:lang w:val="en-US" w:eastAsia="zh-CN" w:bidi="ar-SA"/>
        </w:rPr>
        <w:t>CURRENT BID</w:t>
      </w:r>
      <w:r>
        <w:rPr>
          <w:rFonts w:hint="eastAsia" w:ascii="仿宋" w:hAnsi="仿宋" w:eastAsia="仿宋" w:cstheme="minorBidi"/>
          <w:color w:val="000000"/>
          <w:kern w:val="2"/>
        </w:rPr>
        <w:t>，拍卖未开始的提示词为</w:t>
      </w:r>
      <w:r>
        <w:rPr>
          <w:rFonts w:hint="eastAsia" w:ascii="Times New Roman" w:hAnsi="Times New Roman" w:eastAsia="仿宋" w:cs="Times New Roman"/>
          <w:color w:val="000000"/>
          <w:kern w:val="2"/>
          <w:sz w:val="24"/>
          <w:szCs w:val="24"/>
          <w:lang w:val="en-US" w:eastAsia="zh-CN" w:bidi="ar-SA"/>
        </w:rPr>
        <w:t>START BID</w:t>
      </w:r>
      <w:r>
        <w:rPr>
          <w:rFonts w:hint="eastAsia" w:ascii="仿宋" w:hAnsi="仿宋" w:eastAsia="仿宋" w:cstheme="minorBidi"/>
          <w:color w:val="000000"/>
          <w:kern w:val="2"/>
        </w:rPr>
        <w:t>）</w:t>
      </w:r>
    </w:p>
    <w:p>
      <w:pPr>
        <w:pStyle w:val="18"/>
        <w:widowControl/>
        <w:spacing w:beforeAutospacing="0" w:afterAutospacing="0" w:line="400" w:lineRule="exact"/>
        <w:ind w:firstLine="480" w:firstLineChars="200"/>
        <w:jc w:val="both"/>
        <w:rPr>
          <w:rFonts w:ascii="仿宋" w:hAnsi="仿宋" w:eastAsia="仿宋" w:cstheme="minorBidi"/>
          <w:color w:val="000000"/>
          <w:kern w:val="2"/>
        </w:rPr>
      </w:pPr>
      <w:r>
        <w:rPr>
          <w:rFonts w:hint="eastAsia" w:ascii="仿宋" w:hAnsi="仿宋" w:eastAsia="仿宋" w:cstheme="minorBidi"/>
          <w:color w:val="000000"/>
          <w:kern w:val="2"/>
        </w:rPr>
        <w:t>右部分为心形收藏操作按钮，点击按钮变红色，此车辆收藏成功，可在收藏夹里查看，再次点击可以取消收藏，红色消失，收藏列表里移除此项。如图</w:t>
      </w:r>
      <w:r>
        <w:rPr>
          <w:rFonts w:hint="eastAsia" w:ascii="Times New Roman" w:hAnsi="Times New Roman" w:eastAsia="仿宋" w:cs="Times New Roman"/>
          <w:color w:val="000000"/>
          <w:kern w:val="2"/>
          <w:sz w:val="24"/>
          <w:szCs w:val="24"/>
          <w:lang w:val="en-US" w:eastAsia="zh-CN" w:bidi="ar-SA"/>
        </w:rPr>
        <w:t>5-11</w:t>
      </w:r>
      <w:r>
        <w:rPr>
          <w:rFonts w:hint="eastAsia" w:ascii="仿宋" w:hAnsi="仿宋" w:eastAsia="仿宋" w:cstheme="minorBidi"/>
          <w:color w:val="000000"/>
          <w:kern w:val="2"/>
        </w:rPr>
        <w:t>。</w:t>
      </w:r>
    </w:p>
    <w:p>
      <w:pPr>
        <w:pStyle w:val="18"/>
        <w:widowControl/>
        <w:spacing w:beforeAutospacing="0" w:afterAutospacing="0" w:line="400" w:lineRule="exact"/>
        <w:ind w:firstLine="480" w:firstLineChars="200"/>
        <w:jc w:val="both"/>
        <w:rPr>
          <w:rFonts w:ascii="仿宋" w:hAnsi="仿宋" w:eastAsia="仿宋" w:cstheme="minorBidi"/>
          <w:color w:val="000000"/>
          <w:kern w:val="2"/>
        </w:rPr>
      </w:pPr>
      <w:r>
        <w:rPr>
          <w:rFonts w:hint="eastAsia" w:ascii="仿宋" w:hAnsi="仿宋" w:eastAsia="仿宋" w:cstheme="minorBidi"/>
          <w:color w:val="000000"/>
          <w:kern w:val="2"/>
        </w:rPr>
        <w:t>底部有</w:t>
      </w:r>
      <w:r>
        <w:rPr>
          <w:rFonts w:hint="eastAsia" w:ascii="Times New Roman" w:hAnsi="Times New Roman" w:eastAsia="仿宋" w:cs="Times New Roman"/>
          <w:color w:val="000000"/>
          <w:kern w:val="2"/>
          <w:sz w:val="24"/>
          <w:szCs w:val="24"/>
          <w:lang w:val="en-US" w:eastAsia="zh-CN" w:bidi="ar-SA"/>
        </w:rPr>
        <w:t>Auction</w:t>
      </w:r>
      <w:r>
        <w:rPr>
          <w:rFonts w:hint="eastAsia" w:ascii="仿宋" w:hAnsi="仿宋" w:eastAsia="仿宋" w:cstheme="minorBidi"/>
          <w:color w:val="000000"/>
          <w:kern w:val="2"/>
        </w:rPr>
        <w:t>、</w:t>
      </w:r>
      <w:r>
        <w:rPr>
          <w:rFonts w:hint="eastAsia" w:ascii="Times New Roman" w:hAnsi="Times New Roman" w:eastAsia="仿宋" w:cs="Times New Roman"/>
          <w:color w:val="000000"/>
          <w:kern w:val="2"/>
          <w:sz w:val="24"/>
          <w:szCs w:val="24"/>
          <w:lang w:val="en-US" w:eastAsia="zh-CN" w:bidi="ar-SA"/>
        </w:rPr>
        <w:t>Favourites</w:t>
      </w:r>
      <w:r>
        <w:rPr>
          <w:rFonts w:hint="eastAsia" w:ascii="仿宋" w:hAnsi="仿宋" w:eastAsia="仿宋" w:cstheme="minorBidi"/>
          <w:color w:val="000000"/>
          <w:kern w:val="2"/>
        </w:rPr>
        <w:t>、</w:t>
      </w:r>
      <w:r>
        <w:rPr>
          <w:rFonts w:hint="eastAsia" w:ascii="Times New Roman" w:hAnsi="Times New Roman" w:eastAsia="仿宋" w:cs="Times New Roman"/>
          <w:color w:val="000000"/>
          <w:kern w:val="2"/>
          <w:sz w:val="24"/>
          <w:szCs w:val="24"/>
          <w:lang w:val="en-US" w:eastAsia="zh-CN" w:bidi="ar-SA"/>
        </w:rPr>
        <w:t>Profile</w:t>
      </w:r>
      <w:r>
        <w:rPr>
          <w:rFonts w:hint="eastAsia" w:ascii="仿宋" w:hAnsi="仿宋" w:eastAsia="仿宋" w:cstheme="minorBidi"/>
          <w:color w:val="000000"/>
          <w:kern w:val="2"/>
        </w:rPr>
        <w:t>三个选项卡，可以点击切换到相应页面。</w:t>
      </w:r>
    </w:p>
    <w:p>
      <w:pPr>
        <w:pStyle w:val="18"/>
        <w:widowControl/>
        <w:spacing w:beforeAutospacing="0" w:afterAutospacing="0" w:line="400" w:lineRule="exact"/>
        <w:ind w:firstLine="480" w:firstLineChars="200"/>
        <w:jc w:val="both"/>
        <w:rPr>
          <w:rFonts w:hint="eastAsia" w:ascii="Times New Roman" w:hAnsi="Times New Roman" w:eastAsia="仿宋" w:cs="Times New Roman"/>
          <w:color w:val="000000"/>
          <w:kern w:val="2"/>
          <w:sz w:val="24"/>
          <w:szCs w:val="24"/>
          <w:lang w:val="en-US" w:eastAsia="zh-CN" w:bidi="ar-SA"/>
        </w:rPr>
      </w:pPr>
      <w:r>
        <w:rPr>
          <w:rFonts w:hint="eastAsia" w:ascii="仿宋" w:hAnsi="仿宋" w:eastAsia="仿宋" w:cstheme="minorBidi"/>
          <w:color w:val="000000"/>
          <w:kern w:val="2"/>
        </w:rPr>
        <w:t>收藏列表实现原理：</w:t>
      </w:r>
    </w:p>
    <w:p>
      <w:pPr>
        <w:pStyle w:val="18"/>
        <w:widowControl/>
        <w:spacing w:beforeAutospacing="0" w:afterAutospacing="0" w:line="400" w:lineRule="exact"/>
        <w:ind w:firstLine="480" w:firstLineChars="200"/>
        <w:jc w:val="both"/>
        <w:rPr>
          <w:rFonts w:hint="eastAsia" w:ascii="仿宋" w:hAnsi="仿宋" w:eastAsia="仿宋" w:cstheme="minorBidi"/>
          <w:color w:val="000000"/>
          <w:kern w:val="2"/>
        </w:rPr>
      </w:pPr>
      <w:r>
        <w:rPr>
          <w:rFonts w:hint="eastAsia" w:ascii="仿宋" w:hAnsi="仿宋" w:eastAsia="仿宋" w:cstheme="minorBidi"/>
          <w:color w:val="000000"/>
          <w:kern w:val="2"/>
        </w:rPr>
        <w:t>点击底部</w:t>
      </w:r>
      <w:r>
        <w:rPr>
          <w:rFonts w:hint="eastAsia" w:ascii="Times New Roman" w:hAnsi="Times New Roman" w:eastAsia="仿宋" w:cs="Times New Roman"/>
          <w:color w:val="000000"/>
          <w:kern w:val="2"/>
          <w:sz w:val="24"/>
          <w:szCs w:val="24"/>
          <w:lang w:val="en-US" w:eastAsia="zh-CN" w:bidi="ar-SA"/>
        </w:rPr>
        <w:t>Favourites</w:t>
      </w:r>
      <w:r>
        <w:rPr>
          <w:rFonts w:hint="eastAsia" w:ascii="仿宋" w:hAnsi="仿宋" w:eastAsia="仿宋" w:cstheme="minorBidi"/>
          <w:color w:val="000000"/>
          <w:kern w:val="2"/>
        </w:rPr>
        <w:t>按钮，跳转至收藏页面，请求/</w:t>
      </w:r>
      <w:r>
        <w:rPr>
          <w:rFonts w:hint="eastAsia" w:ascii="Times New Roman" w:hAnsi="Times New Roman" w:eastAsia="仿宋" w:cs="Times New Roman"/>
          <w:color w:val="000000"/>
          <w:kern w:val="2"/>
          <w:sz w:val="24"/>
          <w:szCs w:val="24"/>
          <w:lang w:val="en-US" w:eastAsia="zh-CN" w:bidi="ar-SA"/>
        </w:rPr>
        <w:t>api</w:t>
      </w:r>
      <w:r>
        <w:rPr>
          <w:rFonts w:hint="eastAsia" w:ascii="仿宋" w:hAnsi="仿宋" w:eastAsia="仿宋" w:cstheme="minorBidi"/>
          <w:color w:val="000000"/>
          <w:kern w:val="2"/>
        </w:rPr>
        <w:t>/</w:t>
      </w:r>
      <w:r>
        <w:rPr>
          <w:rFonts w:hint="eastAsia" w:ascii="Times New Roman" w:hAnsi="Times New Roman" w:eastAsia="仿宋" w:cs="Times New Roman"/>
          <w:color w:val="000000"/>
          <w:kern w:val="2"/>
          <w:sz w:val="24"/>
          <w:szCs w:val="24"/>
          <w:lang w:val="en-US" w:eastAsia="zh-CN" w:bidi="ar-SA"/>
        </w:rPr>
        <w:t>home</w:t>
      </w:r>
      <w:r>
        <w:rPr>
          <w:rFonts w:hint="eastAsia" w:ascii="仿宋" w:hAnsi="仿宋" w:eastAsia="仿宋" w:cstheme="minorBidi"/>
          <w:color w:val="000000"/>
          <w:kern w:val="2"/>
        </w:rPr>
        <w:t>/</w:t>
      </w:r>
      <w:r>
        <w:rPr>
          <w:rFonts w:hint="eastAsia" w:ascii="Times New Roman" w:hAnsi="Times New Roman" w:eastAsia="仿宋" w:cs="Times New Roman"/>
          <w:color w:val="000000"/>
          <w:kern w:val="2"/>
          <w:sz w:val="24"/>
          <w:szCs w:val="24"/>
          <w:lang w:val="en-US" w:eastAsia="zh-CN" w:bidi="ar-SA"/>
        </w:rPr>
        <w:t>favourList</w:t>
      </w:r>
      <w:r>
        <w:rPr>
          <w:rFonts w:hint="eastAsia" w:ascii="仿宋" w:hAnsi="仿宋" w:eastAsia="仿宋" w:cstheme="minorBidi"/>
          <w:color w:val="000000"/>
          <w:kern w:val="2"/>
        </w:rPr>
        <w:t>路由，请求方式为</w:t>
      </w:r>
      <w:r>
        <w:rPr>
          <w:rFonts w:hint="eastAsia" w:ascii="Times New Roman" w:hAnsi="Times New Roman" w:eastAsia="仿宋" w:cs="Times New Roman"/>
          <w:color w:val="000000"/>
          <w:kern w:val="2"/>
          <w:sz w:val="24"/>
          <w:szCs w:val="24"/>
          <w:lang w:val="en-US" w:eastAsia="zh-CN" w:bidi="ar-SA"/>
        </w:rPr>
        <w:t>Get</w:t>
      </w:r>
      <w:r>
        <w:rPr>
          <w:rFonts w:hint="eastAsia" w:ascii="仿宋" w:hAnsi="仿宋" w:eastAsia="仿宋" w:cstheme="minorBidi"/>
          <w:color w:val="000000"/>
          <w:kern w:val="2"/>
        </w:rPr>
        <w:t>请求，调用后端</w:t>
      </w:r>
      <w:r>
        <w:rPr>
          <w:rFonts w:hint="eastAsia" w:ascii="Times New Roman" w:hAnsi="Times New Roman" w:eastAsia="仿宋" w:cs="Times New Roman"/>
          <w:color w:val="000000"/>
          <w:kern w:val="2"/>
          <w:sz w:val="24"/>
          <w:szCs w:val="24"/>
          <w:lang w:val="en-US" w:eastAsia="zh-CN" w:bidi="ar-SA"/>
        </w:rPr>
        <w:t>FavouritesController</w:t>
      </w:r>
      <w:r>
        <w:rPr>
          <w:rFonts w:hint="eastAsia" w:ascii="仿宋" w:hAnsi="仿宋" w:eastAsia="仿宋" w:cstheme="minorBidi"/>
          <w:color w:val="000000"/>
          <w:kern w:val="2"/>
        </w:rPr>
        <w:t>类，请</w:t>
      </w:r>
      <w:r>
        <w:rPr>
          <w:rFonts w:hint="eastAsia" w:ascii="Times New Roman" w:hAnsi="Times New Roman" w:eastAsia="仿宋" w:cs="Times New Roman"/>
          <w:color w:val="000000"/>
          <w:kern w:val="2"/>
          <w:sz w:val="24"/>
          <w:szCs w:val="24"/>
          <w:lang w:val="en-US" w:eastAsia="zh-CN" w:bidi="ar-SA"/>
        </w:rPr>
        <w:t>homeGetFavourList</w:t>
      </w:r>
      <w:r>
        <w:rPr>
          <w:rFonts w:hint="eastAsia" w:ascii="仿宋" w:hAnsi="仿宋" w:eastAsia="仿宋" w:cstheme="minorBidi"/>
          <w:color w:val="000000"/>
          <w:kern w:val="2"/>
        </w:rPr>
        <w:t>方法，验证数据是否正确，如果正确，通过</w:t>
      </w:r>
      <w:r>
        <w:rPr>
          <w:rFonts w:hint="eastAsia" w:ascii="Times New Roman" w:hAnsi="Times New Roman" w:eastAsia="仿宋" w:cs="Times New Roman"/>
          <w:color w:val="000000"/>
          <w:kern w:val="2"/>
          <w:sz w:val="24"/>
          <w:szCs w:val="24"/>
          <w:lang w:val="en-US" w:eastAsia="zh-CN" w:bidi="ar-SA"/>
        </w:rPr>
        <w:t>favouritesService</w:t>
      </w:r>
      <w:r>
        <w:rPr>
          <w:rFonts w:hint="eastAsia" w:ascii="仿宋" w:hAnsi="仿宋" w:eastAsia="仿宋" w:cstheme="minorBidi"/>
          <w:color w:val="000000"/>
          <w:kern w:val="2"/>
        </w:rPr>
        <w:t>对象调用</w:t>
      </w:r>
      <w:r>
        <w:rPr>
          <w:rFonts w:hint="eastAsia" w:ascii="Times New Roman" w:hAnsi="Times New Roman" w:eastAsia="仿宋" w:cs="Times New Roman"/>
          <w:color w:val="000000"/>
          <w:kern w:val="2"/>
          <w:sz w:val="24"/>
          <w:szCs w:val="24"/>
          <w:lang w:val="en-US" w:eastAsia="zh-CN" w:bidi="ar-SA"/>
        </w:rPr>
        <w:t>getFavourList</w:t>
      </w:r>
      <w:r>
        <w:rPr>
          <w:rFonts w:hint="eastAsia" w:ascii="仿宋" w:hAnsi="仿宋" w:eastAsia="仿宋" w:cstheme="minorBidi"/>
          <w:color w:val="000000"/>
          <w:kern w:val="2"/>
        </w:rPr>
        <w:t>方法，</w:t>
      </w:r>
      <w:r>
        <w:rPr>
          <w:rFonts w:hint="eastAsia" w:ascii="Times New Roman" w:hAnsi="Times New Roman" w:eastAsia="仿宋" w:cs="Times New Roman"/>
          <w:color w:val="000000"/>
          <w:kern w:val="2"/>
          <w:sz w:val="24"/>
          <w:szCs w:val="24"/>
          <w:lang w:val="en-US" w:eastAsia="zh-CN" w:bidi="ar-SA"/>
        </w:rPr>
        <w:t>通过favouritesMapper</w:t>
      </w:r>
      <w:r>
        <w:rPr>
          <w:rFonts w:hint="eastAsia" w:ascii="仿宋" w:hAnsi="仿宋" w:eastAsia="仿宋" w:cstheme="minorBidi"/>
          <w:color w:val="000000"/>
          <w:kern w:val="2"/>
        </w:rPr>
        <w:t>调用</w:t>
      </w:r>
      <w:r>
        <w:rPr>
          <w:rFonts w:hint="eastAsia" w:ascii="Times New Roman" w:hAnsi="Times New Roman" w:eastAsia="仿宋" w:cs="Times New Roman"/>
          <w:color w:val="000000"/>
          <w:kern w:val="2"/>
          <w:sz w:val="24"/>
          <w:szCs w:val="24"/>
          <w:lang w:val="en-US" w:eastAsia="zh-CN" w:bidi="ar-SA"/>
        </w:rPr>
        <w:t>getFavourList</w:t>
      </w:r>
      <w:r>
        <w:rPr>
          <w:rFonts w:hint="eastAsia" w:ascii="仿宋" w:hAnsi="仿宋" w:eastAsia="仿宋" w:cstheme="minorBidi"/>
          <w:color w:val="000000"/>
          <w:kern w:val="2"/>
        </w:rPr>
        <w:t>方法，通过数据库获取汽车收藏列表。通过</w:t>
      </w:r>
      <w:r>
        <w:rPr>
          <w:rFonts w:hint="eastAsia" w:ascii="Times New Roman" w:hAnsi="Times New Roman" w:eastAsia="仿宋" w:cs="Times New Roman"/>
          <w:color w:val="000000"/>
          <w:kern w:val="2"/>
          <w:sz w:val="24"/>
          <w:szCs w:val="24"/>
          <w:lang w:val="en-US" w:eastAsia="zh-CN" w:bidi="ar-SA"/>
        </w:rPr>
        <w:t>foreach</w:t>
      </w:r>
      <w:r>
        <w:rPr>
          <w:rFonts w:hint="eastAsia" w:ascii="仿宋" w:hAnsi="仿宋" w:eastAsia="仿宋" w:cstheme="minorBidi"/>
          <w:color w:val="000000"/>
          <w:kern w:val="2"/>
        </w:rPr>
        <w:t>进行数据整理，返回到前端，前端通过</w:t>
      </w:r>
      <w:r>
        <w:rPr>
          <w:rFonts w:hint="eastAsia" w:ascii="Times New Roman" w:hAnsi="Times New Roman" w:eastAsia="仿宋" w:cs="Times New Roman"/>
          <w:color w:val="000000"/>
          <w:kern w:val="2"/>
          <w:sz w:val="24"/>
          <w:szCs w:val="24"/>
          <w:lang w:val="en-US" w:eastAsia="zh-CN" w:bidi="ar-SA"/>
        </w:rPr>
        <w:t>vue</w:t>
      </w:r>
      <w:r>
        <w:rPr>
          <w:rFonts w:hint="eastAsia" w:ascii="仿宋" w:hAnsi="仿宋" w:eastAsia="仿宋" w:cstheme="minorBidi"/>
          <w:color w:val="000000"/>
          <w:kern w:val="2"/>
        </w:rPr>
        <w:t>组件进行渲染，将汽车收藏列表返渲染到页面上。</w:t>
      </w:r>
    </w:p>
    <w:p>
      <w:pPr>
        <w:pStyle w:val="33"/>
        <w:keepNext w:val="0"/>
        <w:keepLines w:val="0"/>
        <w:pageBreakBefore w:val="0"/>
        <w:widowControl/>
        <w:kinsoku/>
        <w:wordWrap/>
        <w:overflowPunct/>
        <w:topLinePunct w:val="0"/>
        <w:autoSpaceDE/>
        <w:autoSpaceDN/>
        <w:bidi w:val="0"/>
        <w:adjustRightInd/>
        <w:snapToGrid/>
        <w:ind w:firstLine="482" w:firstLineChars="200"/>
        <w:textAlignment w:val="auto"/>
        <w:rPr>
          <w:rFonts w:hint="eastAsia"/>
        </w:rPr>
      </w:pPr>
      <w:bookmarkStart w:id="32" w:name="_Toc24066"/>
      <w:r>
        <w:rPr>
          <w:rFonts w:hint="eastAsia"/>
        </w:rPr>
        <w:t>5.2 管理员功能实现</w:t>
      </w:r>
      <w:bookmarkEnd w:id="32"/>
    </w:p>
    <w:p>
      <w:pPr>
        <w:pStyle w:val="4"/>
        <w:keepNext/>
        <w:keepLines/>
        <w:pageBreakBefore w:val="0"/>
        <w:widowControl w:val="0"/>
        <w:kinsoku/>
        <w:wordWrap/>
        <w:overflowPunct/>
        <w:topLinePunct w:val="0"/>
        <w:autoSpaceDE/>
        <w:autoSpaceDN/>
        <w:bidi w:val="0"/>
        <w:adjustRightInd/>
        <w:snapToGrid/>
        <w:spacing w:before="10" w:after="10" w:line="400" w:lineRule="exact"/>
        <w:ind w:firstLine="482" w:firstLineChars="200"/>
        <w:textAlignment w:val="auto"/>
        <w:rPr>
          <w:rFonts w:hint="eastAsia" w:ascii="仿宋" w:hAnsi="仿宋" w:eastAsia="仿宋"/>
          <w:bCs w:val="0"/>
          <w:color w:val="000000"/>
          <w:sz w:val="24"/>
          <w:szCs w:val="24"/>
          <w:lang w:val="en-US" w:eastAsia="zh-CN"/>
        </w:rPr>
      </w:pPr>
      <w:bookmarkStart w:id="33" w:name="_Toc26104"/>
      <w:r>
        <w:rPr>
          <w:rFonts w:hint="eastAsia" w:ascii="仿宋" w:hAnsi="仿宋" w:eastAsia="仿宋"/>
          <w:bCs w:val="0"/>
          <w:color w:val="000000"/>
          <w:sz w:val="24"/>
          <w:szCs w:val="24"/>
          <w:lang w:val="en-US" w:eastAsia="zh-CN"/>
        </w:rPr>
        <w:t>5.2.1 管理员登录模块</w:t>
      </w:r>
      <w:bookmarkEnd w:id="33"/>
    </w:p>
    <w:p>
      <w:pPr>
        <w:pStyle w:val="18"/>
        <w:widowControl/>
        <w:spacing w:beforeAutospacing="0" w:afterAutospacing="0" w:line="400" w:lineRule="exact"/>
        <w:ind w:firstLine="480" w:firstLineChars="200"/>
        <w:jc w:val="both"/>
        <w:rPr>
          <w:rFonts w:ascii="仿宋" w:hAnsi="仿宋" w:eastAsia="仿宋" w:cstheme="minorBidi"/>
          <w:color w:val="000000"/>
          <w:kern w:val="2"/>
        </w:rPr>
      </w:pPr>
      <w:r>
        <w:rPr>
          <w:rFonts w:hint="eastAsia" w:ascii="仿宋" w:hAnsi="仿宋" w:eastAsia="仿宋" w:cstheme="minorBidi"/>
          <w:color w:val="000000"/>
          <w:kern w:val="2"/>
        </w:rPr>
        <w:t>管理员通过账号和密码进行登录。在输入正确验证码后，进行登录。如图</w:t>
      </w:r>
      <w:r>
        <w:rPr>
          <w:rFonts w:hint="eastAsia" w:ascii="Times New Roman" w:hAnsi="Times New Roman" w:eastAsia="仿宋" w:cs="Times New Roman"/>
          <w:color w:val="000000"/>
          <w:kern w:val="2"/>
          <w:sz w:val="24"/>
          <w:szCs w:val="24"/>
          <w:lang w:val="en-US" w:eastAsia="zh-CN" w:bidi="ar-SA"/>
        </w:rPr>
        <w:t>5-12</w:t>
      </w:r>
      <w:r>
        <w:rPr>
          <w:rFonts w:hint="eastAsia" w:ascii="仿宋" w:hAnsi="仿宋" w:eastAsia="仿宋" w:cstheme="minorBidi"/>
          <w:color w:val="000000"/>
          <w:kern w:val="2"/>
        </w:rPr>
        <w:t>所示。</w:t>
      </w:r>
    </w:p>
    <w:p>
      <w:pPr>
        <w:pStyle w:val="18"/>
        <w:jc w:val="center"/>
        <w:rPr>
          <w:rFonts w:ascii="仿宋" w:hAnsi="仿宋" w:eastAsia="仿宋" w:cs="仿宋"/>
          <w:b/>
          <w:bCs/>
          <w:kern w:val="2"/>
          <w:sz w:val="21"/>
          <w:szCs w:val="22"/>
        </w:rPr>
      </w:pPr>
      <w:r>
        <w:drawing>
          <wp:inline distT="0" distB="0" distL="114300" distR="114300">
            <wp:extent cx="5265420" cy="2364740"/>
            <wp:effectExtent l="0" t="0" r="7620" b="1270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3"/>
                    <a:stretch>
                      <a:fillRect/>
                    </a:stretch>
                  </pic:blipFill>
                  <pic:spPr>
                    <a:xfrm>
                      <a:off x="0" y="0"/>
                      <a:ext cx="5265420" cy="2364740"/>
                    </a:xfrm>
                    <a:prstGeom prst="rect">
                      <a:avLst/>
                    </a:prstGeom>
                    <a:noFill/>
                    <a:ln>
                      <a:noFill/>
                    </a:ln>
                  </pic:spPr>
                </pic:pic>
              </a:graphicData>
            </a:graphic>
          </wp:inline>
        </w:drawing>
      </w:r>
      <w:r>
        <w:rPr>
          <w:rFonts w:hint="eastAsia" w:ascii="仿宋" w:hAnsi="仿宋" w:eastAsia="仿宋" w:cs="仿宋"/>
          <w:b/>
          <w:bCs/>
          <w:kern w:val="2"/>
          <w:sz w:val="21"/>
          <w:szCs w:val="22"/>
        </w:rPr>
        <w:t>图5-12 后端登录页面</w:t>
      </w:r>
    </w:p>
    <w:p>
      <w:pPr>
        <w:pStyle w:val="18"/>
        <w:widowControl/>
        <w:spacing w:beforeAutospacing="0" w:afterAutospacing="0" w:line="400" w:lineRule="exact"/>
        <w:ind w:firstLine="480" w:firstLineChars="200"/>
        <w:jc w:val="both"/>
        <w:rPr>
          <w:rFonts w:ascii="仿宋" w:hAnsi="仿宋" w:eastAsia="仿宋" w:cstheme="minorBidi"/>
          <w:color w:val="000000"/>
          <w:kern w:val="2"/>
        </w:rPr>
      </w:pPr>
      <w:r>
        <w:rPr>
          <w:rFonts w:hint="eastAsia" w:ascii="仿宋" w:hAnsi="仿宋" w:eastAsia="仿宋" w:cstheme="minorBidi"/>
          <w:color w:val="000000"/>
          <w:kern w:val="2"/>
        </w:rPr>
        <w:t>用户输入账号和密码，并且填写正确的验证码，验证码每隔</w:t>
      </w:r>
      <w:r>
        <w:rPr>
          <w:rFonts w:hint="eastAsia" w:ascii="Times New Roman" w:hAnsi="Times New Roman" w:eastAsia="仿宋" w:cs="Times New Roman"/>
          <w:color w:val="000000"/>
          <w:kern w:val="2"/>
          <w:sz w:val="24"/>
          <w:szCs w:val="24"/>
          <w:lang w:val="en-US" w:eastAsia="zh-CN" w:bidi="ar-SA"/>
        </w:rPr>
        <w:t>60</w:t>
      </w:r>
      <w:r>
        <w:rPr>
          <w:rFonts w:hint="eastAsia" w:ascii="仿宋" w:hAnsi="仿宋" w:eastAsia="仿宋" w:cstheme="minorBidi"/>
          <w:color w:val="000000"/>
          <w:kern w:val="2"/>
        </w:rPr>
        <w:t>秒过期，需要刷新验证码。</w:t>
      </w:r>
    </w:p>
    <w:p>
      <w:pPr>
        <w:pStyle w:val="18"/>
        <w:widowControl/>
        <w:spacing w:beforeAutospacing="0" w:afterAutospacing="0" w:line="400" w:lineRule="exact"/>
        <w:ind w:firstLine="480" w:firstLineChars="200"/>
        <w:jc w:val="both"/>
        <w:rPr>
          <w:rFonts w:ascii="仿宋" w:hAnsi="仿宋" w:eastAsia="仿宋" w:cstheme="minorBidi"/>
          <w:color w:val="000000"/>
          <w:kern w:val="2"/>
        </w:rPr>
      </w:pPr>
      <w:r>
        <w:rPr>
          <w:rFonts w:hint="eastAsia" w:ascii="仿宋" w:hAnsi="仿宋" w:eastAsia="仿宋" w:cstheme="minorBidi"/>
          <w:color w:val="000000"/>
          <w:kern w:val="2"/>
        </w:rPr>
        <w:t>管理员登录实现原理：</w:t>
      </w:r>
    </w:p>
    <w:p>
      <w:pPr>
        <w:pStyle w:val="18"/>
        <w:widowControl/>
        <w:spacing w:beforeAutospacing="0" w:afterAutospacing="0" w:line="400" w:lineRule="exact"/>
        <w:ind w:firstLine="480" w:firstLineChars="200"/>
        <w:jc w:val="both"/>
        <w:rPr>
          <w:rFonts w:hint="eastAsia" w:ascii="仿宋" w:hAnsi="仿宋" w:eastAsia="仿宋" w:cstheme="minorBidi"/>
          <w:color w:val="000000"/>
          <w:kern w:val="2"/>
        </w:rPr>
      </w:pPr>
      <w:r>
        <w:rPr>
          <w:rFonts w:hint="eastAsia" w:ascii="仿宋" w:hAnsi="仿宋" w:eastAsia="仿宋" w:cstheme="minorBidi"/>
          <w:color w:val="000000"/>
          <w:kern w:val="2"/>
        </w:rPr>
        <w:t>在管理员登录页面，输入</w:t>
      </w:r>
      <w:r>
        <w:rPr>
          <w:rFonts w:hint="eastAsia" w:ascii="Times New Roman" w:hAnsi="Times New Roman" w:eastAsia="仿宋" w:cs="Times New Roman"/>
          <w:color w:val="000000"/>
          <w:kern w:val="2"/>
          <w:sz w:val="24"/>
          <w:szCs w:val="24"/>
          <w:lang w:val="en-US" w:eastAsia="zh-CN" w:bidi="ar-SA"/>
        </w:rPr>
        <w:t>username</w:t>
      </w:r>
      <w:r>
        <w:rPr>
          <w:rFonts w:hint="eastAsia" w:ascii="仿宋" w:hAnsi="仿宋" w:eastAsia="仿宋" w:cstheme="minorBidi"/>
          <w:color w:val="000000"/>
          <w:kern w:val="2"/>
        </w:rPr>
        <w:t>和</w:t>
      </w:r>
      <w:r>
        <w:rPr>
          <w:rFonts w:hint="eastAsia" w:ascii="Times New Roman" w:hAnsi="Times New Roman" w:eastAsia="仿宋" w:cs="Times New Roman"/>
          <w:color w:val="000000"/>
          <w:kern w:val="2"/>
          <w:sz w:val="24"/>
          <w:szCs w:val="24"/>
          <w:lang w:val="en-US" w:eastAsia="zh-CN" w:bidi="ar-SA"/>
        </w:rPr>
        <w:t>password</w:t>
      </w:r>
      <w:r>
        <w:rPr>
          <w:rFonts w:hint="eastAsia" w:ascii="仿宋" w:hAnsi="仿宋" w:eastAsia="仿宋" w:cstheme="minorBidi"/>
          <w:color w:val="000000"/>
          <w:kern w:val="2"/>
        </w:rPr>
        <w:t>，前端请求/</w:t>
      </w:r>
      <w:r>
        <w:rPr>
          <w:rFonts w:hint="eastAsia" w:ascii="Times New Roman" w:hAnsi="Times New Roman" w:eastAsia="仿宋" w:cs="Times New Roman"/>
          <w:color w:val="000000"/>
          <w:kern w:val="2"/>
          <w:sz w:val="24"/>
          <w:szCs w:val="24"/>
          <w:lang w:val="en-US" w:eastAsia="zh-CN" w:bidi="ar-SA"/>
        </w:rPr>
        <w:t>api</w:t>
      </w:r>
      <w:r>
        <w:rPr>
          <w:rFonts w:hint="eastAsia" w:ascii="仿宋" w:hAnsi="仿宋" w:eastAsia="仿宋" w:cstheme="minorBidi"/>
          <w:color w:val="000000"/>
          <w:kern w:val="2"/>
        </w:rPr>
        <w:t>/</w:t>
      </w:r>
      <w:r>
        <w:rPr>
          <w:rFonts w:hint="eastAsia" w:ascii="Times New Roman" w:hAnsi="Times New Roman" w:eastAsia="仿宋" w:cs="Times New Roman"/>
          <w:color w:val="000000"/>
          <w:kern w:val="2"/>
          <w:sz w:val="24"/>
          <w:szCs w:val="24"/>
          <w:lang w:val="en-US" w:eastAsia="zh-CN" w:bidi="ar-SA"/>
        </w:rPr>
        <w:t>auth</w:t>
      </w:r>
      <w:r>
        <w:rPr>
          <w:rFonts w:hint="eastAsia" w:ascii="仿宋" w:hAnsi="仿宋" w:eastAsia="仿宋" w:cstheme="minorBidi"/>
          <w:color w:val="000000"/>
          <w:kern w:val="2"/>
        </w:rPr>
        <w:t>/</w:t>
      </w:r>
      <w:r>
        <w:rPr>
          <w:rFonts w:hint="eastAsia" w:ascii="Times New Roman" w:hAnsi="Times New Roman" w:eastAsia="仿宋" w:cs="Times New Roman"/>
          <w:color w:val="000000"/>
          <w:kern w:val="2"/>
          <w:sz w:val="24"/>
          <w:szCs w:val="24"/>
          <w:lang w:val="en-US" w:eastAsia="zh-CN" w:bidi="ar-SA"/>
        </w:rPr>
        <w:t>login</w:t>
      </w:r>
      <w:r>
        <w:rPr>
          <w:rFonts w:hint="eastAsia" w:ascii="仿宋" w:hAnsi="仿宋" w:eastAsia="仿宋" w:cstheme="minorBidi"/>
          <w:color w:val="000000"/>
          <w:kern w:val="2"/>
        </w:rPr>
        <w:t>，调用</w:t>
      </w:r>
      <w:r>
        <w:rPr>
          <w:rFonts w:hint="eastAsia" w:ascii="Times New Roman" w:hAnsi="Times New Roman" w:eastAsia="仿宋" w:cs="Times New Roman"/>
          <w:color w:val="000000"/>
          <w:kern w:val="2"/>
          <w:sz w:val="24"/>
          <w:szCs w:val="24"/>
          <w:lang w:val="en-US" w:eastAsia="zh-CN" w:bidi="ar-SA"/>
        </w:rPr>
        <w:t>AuthorizationController</w:t>
      </w:r>
      <w:r>
        <w:rPr>
          <w:rFonts w:hint="eastAsia" w:ascii="仿宋" w:hAnsi="仿宋" w:eastAsia="仿宋" w:cstheme="minorBidi"/>
          <w:color w:val="000000"/>
          <w:kern w:val="2"/>
        </w:rPr>
        <w:t>下的</w:t>
      </w:r>
      <w:r>
        <w:rPr>
          <w:rFonts w:hint="eastAsia" w:ascii="Times New Roman" w:hAnsi="Times New Roman" w:eastAsia="仿宋" w:cs="Times New Roman"/>
          <w:color w:val="000000"/>
          <w:kern w:val="2"/>
          <w:sz w:val="24"/>
          <w:szCs w:val="24"/>
          <w:lang w:val="en-US" w:eastAsia="zh-CN" w:bidi="ar-SA"/>
        </w:rPr>
        <w:t>login</w:t>
      </w:r>
      <w:r>
        <w:rPr>
          <w:rFonts w:hint="eastAsia" w:ascii="仿宋" w:hAnsi="仿宋" w:eastAsia="仿宋" w:cstheme="minorBidi"/>
          <w:color w:val="000000"/>
          <w:kern w:val="2"/>
        </w:rPr>
        <w:t>方法，通过</w:t>
      </w:r>
      <w:r>
        <w:rPr>
          <w:rFonts w:hint="eastAsia" w:ascii="Times New Roman" w:hAnsi="Times New Roman" w:eastAsia="仿宋" w:cs="Times New Roman"/>
          <w:color w:val="000000"/>
          <w:kern w:val="2"/>
          <w:sz w:val="24"/>
          <w:szCs w:val="24"/>
          <w:lang w:val="en-US" w:eastAsia="zh-CN" w:bidi="ar-SA"/>
        </w:rPr>
        <w:t>Rsa</w:t>
      </w:r>
      <w:r>
        <w:rPr>
          <w:rFonts w:hint="eastAsia" w:ascii="仿宋" w:hAnsi="仿宋" w:eastAsia="仿宋" w:cstheme="minorBidi"/>
          <w:color w:val="000000"/>
          <w:kern w:val="2"/>
        </w:rPr>
        <w:t>对账号密码进行解密，</w:t>
      </w:r>
      <w:r>
        <w:rPr>
          <w:rFonts w:hint="eastAsia" w:ascii="Times New Roman" w:hAnsi="Times New Roman" w:eastAsia="仿宋" w:cs="Times New Roman"/>
          <w:color w:val="000000"/>
          <w:kern w:val="2"/>
          <w:sz w:val="24"/>
          <w:szCs w:val="24"/>
          <w:lang w:val="en-US" w:eastAsia="zh-CN" w:bidi="ar-SA"/>
        </w:rPr>
        <w:t>redis</w:t>
      </w:r>
      <w:r>
        <w:rPr>
          <w:rFonts w:hint="eastAsia" w:ascii="仿宋" w:hAnsi="仿宋" w:eastAsia="仿宋" w:cstheme="minorBidi"/>
          <w:color w:val="000000"/>
          <w:kern w:val="2"/>
        </w:rPr>
        <w:t>查询验证码，通过</w:t>
      </w:r>
      <w:r>
        <w:rPr>
          <w:rFonts w:hint="eastAsia" w:ascii="Times New Roman" w:hAnsi="Times New Roman" w:eastAsia="仿宋" w:cs="Times New Roman"/>
          <w:color w:val="000000"/>
          <w:kern w:val="2"/>
          <w:sz w:val="24"/>
          <w:szCs w:val="24"/>
          <w:lang w:val="en-US" w:eastAsia="zh-CN" w:bidi="ar-SA"/>
        </w:rPr>
        <w:t>userService</w:t>
      </w:r>
      <w:r>
        <w:rPr>
          <w:rFonts w:hint="eastAsia" w:ascii="仿宋" w:hAnsi="仿宋" w:eastAsia="仿宋" w:cstheme="minorBidi"/>
          <w:color w:val="000000"/>
          <w:kern w:val="2"/>
        </w:rPr>
        <w:t>对象通过</w:t>
      </w:r>
      <w:r>
        <w:rPr>
          <w:rFonts w:hint="eastAsia" w:ascii="Times New Roman" w:hAnsi="Times New Roman" w:eastAsia="仿宋" w:cs="Times New Roman"/>
          <w:color w:val="000000"/>
          <w:kern w:val="2"/>
          <w:sz w:val="24"/>
          <w:szCs w:val="24"/>
          <w:lang w:val="en-US" w:eastAsia="zh-CN" w:bidi="ar-SA"/>
        </w:rPr>
        <w:t>username</w:t>
      </w:r>
      <w:r>
        <w:rPr>
          <w:rFonts w:hint="eastAsia" w:ascii="仿宋" w:hAnsi="仿宋" w:eastAsia="仿宋" w:cstheme="minorBidi"/>
          <w:color w:val="000000"/>
          <w:kern w:val="2"/>
        </w:rPr>
        <w:t>获取用户信息，通过</w:t>
      </w:r>
      <w:r>
        <w:rPr>
          <w:rFonts w:hint="eastAsia" w:ascii="Times New Roman" w:hAnsi="Times New Roman" w:eastAsia="仿宋" w:cs="Times New Roman"/>
          <w:color w:val="000000"/>
          <w:kern w:val="2"/>
          <w:sz w:val="24"/>
          <w:szCs w:val="24"/>
          <w:lang w:val="en-US" w:eastAsia="zh-CN" w:bidi="ar-SA"/>
        </w:rPr>
        <w:t>JwtUserDto</w:t>
      </w:r>
      <w:r>
        <w:rPr>
          <w:rFonts w:hint="eastAsia" w:ascii="仿宋" w:hAnsi="仿宋" w:eastAsia="仿宋" w:cstheme="minorBidi"/>
          <w:color w:val="000000"/>
          <w:kern w:val="2"/>
        </w:rPr>
        <w:t>对象生成令牌，利用</w:t>
      </w:r>
      <w:r>
        <w:rPr>
          <w:rFonts w:hint="eastAsia" w:ascii="Times New Roman" w:hAnsi="Times New Roman" w:eastAsia="仿宋" w:cs="Times New Roman"/>
          <w:color w:val="000000"/>
          <w:kern w:val="2"/>
          <w:sz w:val="24"/>
          <w:szCs w:val="24"/>
          <w:lang w:val="en-US" w:eastAsia="zh-CN" w:bidi="ar-SA"/>
        </w:rPr>
        <w:t>foreach</w:t>
      </w:r>
      <w:r>
        <w:rPr>
          <w:rFonts w:hint="eastAsia" w:ascii="仿宋" w:hAnsi="仿宋" w:eastAsia="仿宋" w:cstheme="minorBidi"/>
          <w:color w:val="000000"/>
          <w:kern w:val="2"/>
        </w:rPr>
        <w:t>遍历用户角色</w:t>
      </w:r>
      <w:r>
        <w:rPr>
          <w:rFonts w:hint="eastAsia" w:ascii="Times New Roman" w:hAnsi="Times New Roman" w:eastAsia="仿宋" w:cs="Times New Roman"/>
          <w:color w:val="000000"/>
          <w:kern w:val="2"/>
          <w:sz w:val="24"/>
          <w:szCs w:val="24"/>
          <w:lang w:val="en-US" w:eastAsia="zh-CN" w:bidi="ar-SA"/>
        </w:rPr>
        <w:t>roles</w:t>
      </w:r>
      <w:r>
        <w:rPr>
          <w:rFonts w:hint="eastAsia" w:ascii="仿宋" w:hAnsi="仿宋" w:eastAsia="仿宋" w:cstheme="minorBidi"/>
          <w:color w:val="000000"/>
          <w:kern w:val="2"/>
        </w:rPr>
        <w:t>，判断是否有用户权限，如果有，验证是否设置为单点登录，如果是，那么踢掉之前的</w:t>
      </w:r>
      <w:r>
        <w:rPr>
          <w:rFonts w:hint="eastAsia" w:ascii="Times New Roman" w:hAnsi="Times New Roman" w:eastAsia="仿宋" w:cs="Times New Roman"/>
          <w:color w:val="000000"/>
          <w:kern w:val="2"/>
          <w:sz w:val="24"/>
          <w:szCs w:val="24"/>
          <w:lang w:val="en-US" w:eastAsia="zh-CN" w:bidi="ar-SA"/>
        </w:rPr>
        <w:t>token</w:t>
      </w:r>
      <w:r>
        <w:rPr>
          <w:rFonts w:hint="eastAsia" w:ascii="仿宋" w:hAnsi="仿宋" w:eastAsia="仿宋" w:cstheme="minorBidi"/>
          <w:color w:val="000000"/>
          <w:kern w:val="2"/>
        </w:rPr>
        <w:t>。</w:t>
      </w:r>
    </w:p>
    <w:p>
      <w:pPr>
        <w:pStyle w:val="18"/>
        <w:widowControl/>
        <w:spacing w:before="48" w:beforeAutospacing="0" w:after="48" w:afterAutospacing="0" w:line="16" w:lineRule="atLeast"/>
        <w:jc w:val="center"/>
      </w:pPr>
      <w:r>
        <w:drawing>
          <wp:inline distT="0" distB="0" distL="114300" distR="114300">
            <wp:extent cx="2346960" cy="2385060"/>
            <wp:effectExtent l="0" t="0" r="0" b="762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4"/>
                    <a:stretch>
                      <a:fillRect/>
                    </a:stretch>
                  </pic:blipFill>
                  <pic:spPr>
                    <a:xfrm>
                      <a:off x="0" y="0"/>
                      <a:ext cx="2346960" cy="2385060"/>
                    </a:xfrm>
                    <a:prstGeom prst="rect">
                      <a:avLst/>
                    </a:prstGeom>
                    <a:noFill/>
                    <a:ln>
                      <a:noFill/>
                    </a:ln>
                  </pic:spPr>
                </pic:pic>
              </a:graphicData>
            </a:graphic>
          </wp:inline>
        </w:drawing>
      </w:r>
    </w:p>
    <w:p>
      <w:pPr>
        <w:pStyle w:val="18"/>
        <w:widowControl/>
        <w:spacing w:before="48" w:beforeAutospacing="0" w:after="48" w:afterAutospacing="0" w:line="16" w:lineRule="atLeast"/>
        <w:jc w:val="center"/>
        <w:rPr>
          <w:rFonts w:ascii="仿宋" w:hAnsi="仿宋" w:eastAsia="仿宋" w:cs="仿宋"/>
          <w:b/>
          <w:bCs/>
          <w:kern w:val="2"/>
          <w:sz w:val="21"/>
          <w:szCs w:val="22"/>
        </w:rPr>
      </w:pPr>
      <w:r>
        <w:rPr>
          <w:rFonts w:hint="eastAsia" w:ascii="仿宋" w:hAnsi="仿宋" w:eastAsia="仿宋" w:cs="仿宋"/>
          <w:b/>
          <w:bCs/>
          <w:kern w:val="2"/>
          <w:sz w:val="21"/>
          <w:szCs w:val="22"/>
        </w:rPr>
        <w:t>图5-11 车辆收藏列表</w:t>
      </w:r>
    </w:p>
    <w:p>
      <w:pPr>
        <w:pStyle w:val="18"/>
        <w:widowControl/>
        <w:spacing w:beforeAutospacing="0" w:afterAutospacing="0" w:line="400" w:lineRule="exact"/>
        <w:jc w:val="both"/>
        <w:rPr>
          <w:rFonts w:hint="eastAsia" w:ascii="仿宋" w:hAnsi="仿宋" w:eastAsia="仿宋" w:cstheme="minorBidi"/>
          <w:color w:val="000000"/>
          <w:kern w:val="2"/>
        </w:rPr>
      </w:pPr>
    </w:p>
    <w:p>
      <w:pPr>
        <w:pStyle w:val="4"/>
        <w:keepNext/>
        <w:keepLines/>
        <w:pageBreakBefore w:val="0"/>
        <w:widowControl w:val="0"/>
        <w:kinsoku/>
        <w:wordWrap/>
        <w:overflowPunct/>
        <w:topLinePunct w:val="0"/>
        <w:autoSpaceDE/>
        <w:autoSpaceDN/>
        <w:bidi w:val="0"/>
        <w:adjustRightInd/>
        <w:snapToGrid/>
        <w:spacing w:before="10" w:after="10" w:line="400" w:lineRule="exact"/>
        <w:ind w:firstLine="482" w:firstLineChars="200"/>
        <w:textAlignment w:val="auto"/>
        <w:rPr>
          <w:rFonts w:hint="eastAsia" w:ascii="仿宋" w:hAnsi="仿宋" w:eastAsia="仿宋"/>
          <w:bCs w:val="0"/>
          <w:color w:val="000000"/>
          <w:sz w:val="24"/>
          <w:szCs w:val="24"/>
          <w:lang w:val="en-US" w:eastAsia="zh-CN"/>
        </w:rPr>
      </w:pPr>
      <w:bookmarkStart w:id="34" w:name="_Toc5719"/>
      <w:r>
        <w:rPr>
          <w:rFonts w:hint="eastAsia" w:ascii="仿宋" w:hAnsi="仿宋" w:eastAsia="仿宋"/>
          <w:bCs w:val="0"/>
          <w:color w:val="000000"/>
          <w:sz w:val="24"/>
          <w:szCs w:val="24"/>
          <w:lang w:val="en-US" w:eastAsia="zh-CN"/>
        </w:rPr>
        <w:t>5.2.2 后台用户管理模块</w:t>
      </w:r>
      <w:bookmarkEnd w:id="34"/>
    </w:p>
    <w:p>
      <w:pPr>
        <w:pStyle w:val="18"/>
        <w:widowControl/>
        <w:spacing w:beforeAutospacing="0" w:afterAutospacing="0" w:line="400" w:lineRule="exact"/>
        <w:ind w:firstLine="480" w:firstLineChars="200"/>
        <w:jc w:val="both"/>
      </w:pPr>
      <w:r>
        <w:rPr>
          <w:rFonts w:hint="eastAsia" w:ascii="仿宋" w:hAnsi="仿宋" w:eastAsia="仿宋" w:cstheme="minorBidi"/>
          <w:color w:val="000000"/>
          <w:kern w:val="2"/>
        </w:rPr>
        <w:drawing>
          <wp:anchor distT="0" distB="0" distL="114300" distR="114300" simplePos="0" relativeHeight="251659264" behindDoc="0" locked="0" layoutInCell="1" allowOverlap="1">
            <wp:simplePos x="0" y="0"/>
            <wp:positionH relativeFrom="column">
              <wp:posOffset>478790</wp:posOffset>
            </wp:positionH>
            <wp:positionV relativeFrom="paragraph">
              <wp:posOffset>924560</wp:posOffset>
            </wp:positionV>
            <wp:extent cx="4424680" cy="1580515"/>
            <wp:effectExtent l="0" t="0" r="10160" b="4445"/>
            <wp:wrapTopAndBottom/>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5"/>
                    <a:stretch>
                      <a:fillRect/>
                    </a:stretch>
                  </pic:blipFill>
                  <pic:spPr>
                    <a:xfrm>
                      <a:off x="0" y="0"/>
                      <a:ext cx="4424680" cy="1580515"/>
                    </a:xfrm>
                    <a:prstGeom prst="rect">
                      <a:avLst/>
                    </a:prstGeom>
                    <a:noFill/>
                    <a:ln>
                      <a:noFill/>
                    </a:ln>
                  </pic:spPr>
                </pic:pic>
              </a:graphicData>
            </a:graphic>
          </wp:anchor>
        </w:drawing>
      </w:r>
      <w:r>
        <w:rPr>
          <w:rFonts w:hint="eastAsia" w:ascii="仿宋" w:hAnsi="仿宋" w:eastAsia="仿宋" w:cstheme="minorBidi"/>
          <w:color w:val="000000"/>
          <w:kern w:val="2"/>
        </w:rPr>
        <w:t>后台用户管理模块分为添加用户、修改用户信息，删除用户（删除用户支持批量删除）、导出用户，支持用户搜索，用户搜索可以根据用户名、邮箱、开始时间和结束时间、是否禁用进行搜索。如图</w:t>
      </w:r>
      <w:r>
        <w:rPr>
          <w:rFonts w:hint="eastAsia" w:ascii="Times New Roman" w:hAnsi="Times New Roman" w:eastAsia="仿宋" w:cs="Times New Roman"/>
          <w:color w:val="000000"/>
          <w:kern w:val="2"/>
          <w:sz w:val="24"/>
          <w:szCs w:val="24"/>
          <w:lang w:val="en-US" w:eastAsia="zh-CN" w:bidi="ar-SA"/>
        </w:rPr>
        <w:t>5-13</w:t>
      </w:r>
      <w:r>
        <w:rPr>
          <w:rFonts w:hint="eastAsia" w:ascii="仿宋" w:hAnsi="仿宋" w:eastAsia="仿宋" w:cstheme="minorBidi"/>
          <w:color w:val="000000"/>
          <w:kern w:val="2"/>
        </w:rPr>
        <w:t>所示。</w:t>
      </w:r>
    </w:p>
    <w:p>
      <w:pPr>
        <w:pStyle w:val="18"/>
        <w:jc w:val="center"/>
        <w:rPr>
          <w:rFonts w:ascii="仿宋" w:hAnsi="仿宋" w:eastAsia="仿宋" w:cs="仿宋"/>
          <w:b/>
          <w:bCs/>
          <w:kern w:val="2"/>
          <w:sz w:val="21"/>
          <w:szCs w:val="22"/>
        </w:rPr>
      </w:pPr>
      <w:r>
        <w:rPr>
          <w:rFonts w:hint="eastAsia" w:ascii="仿宋" w:hAnsi="仿宋" w:eastAsia="仿宋" w:cs="仿宋"/>
          <w:b/>
          <w:bCs/>
          <w:kern w:val="2"/>
          <w:sz w:val="21"/>
          <w:szCs w:val="22"/>
        </w:rPr>
        <w:t>图5-1</w:t>
      </w:r>
      <w:r>
        <w:rPr>
          <w:rFonts w:hint="eastAsia" w:ascii="仿宋" w:hAnsi="仿宋" w:eastAsia="仿宋" w:cs="仿宋"/>
          <w:b/>
          <w:bCs/>
          <w:kern w:val="2"/>
          <w:sz w:val="21"/>
          <w:szCs w:val="22"/>
          <w:lang w:val="en-US" w:eastAsia="zh-CN"/>
        </w:rPr>
        <w:t xml:space="preserve">3 </w:t>
      </w:r>
      <w:r>
        <w:rPr>
          <w:rFonts w:hint="eastAsia" w:ascii="仿宋" w:hAnsi="仿宋" w:eastAsia="仿宋" w:cs="仿宋"/>
          <w:b/>
          <w:bCs/>
          <w:kern w:val="2"/>
          <w:sz w:val="21"/>
          <w:szCs w:val="22"/>
        </w:rPr>
        <w:t>用户管理页面</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后台用户列表实现原理：</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前端点击左侧</w:t>
      </w:r>
      <w:r>
        <w:rPr>
          <w:rFonts w:hint="eastAsia" w:ascii="Times New Roman" w:hAnsi="Times New Roman" w:eastAsia="仿宋" w:cs="Times New Roman"/>
          <w:color w:val="000000"/>
          <w:kern w:val="2"/>
          <w:sz w:val="24"/>
          <w:szCs w:val="24"/>
          <w:lang w:val="en-US" w:eastAsia="zh-CN" w:bidi="ar-SA"/>
        </w:rPr>
        <w:t>System</w:t>
      </w:r>
      <w:r>
        <w:rPr>
          <w:rFonts w:hint="eastAsia" w:ascii="仿宋" w:hAnsi="仿宋" w:eastAsia="仿宋"/>
          <w:color w:val="000000"/>
          <w:sz w:val="24"/>
        </w:rPr>
        <w:t>的</w:t>
      </w:r>
      <w:r>
        <w:rPr>
          <w:rFonts w:hint="eastAsia" w:ascii="Times New Roman" w:hAnsi="Times New Roman" w:eastAsia="仿宋" w:cs="Times New Roman"/>
          <w:color w:val="000000"/>
          <w:kern w:val="2"/>
          <w:sz w:val="24"/>
          <w:szCs w:val="24"/>
          <w:lang w:val="en-US" w:eastAsia="zh-CN" w:bidi="ar-SA"/>
        </w:rPr>
        <w:t>User</w:t>
      </w:r>
      <w:r>
        <w:rPr>
          <w:rFonts w:hint="eastAsia" w:ascii="仿宋" w:hAnsi="仿宋" w:eastAsia="仿宋"/>
          <w:color w:val="000000"/>
          <w:sz w:val="24"/>
        </w:rPr>
        <w:t>按钮，请求</w:t>
      </w:r>
      <w:r>
        <w:rPr>
          <w:rFonts w:hint="eastAsia" w:ascii="Times New Roman" w:hAnsi="Times New Roman" w:eastAsia="仿宋" w:cs="Times New Roman"/>
          <w:color w:val="000000"/>
          <w:kern w:val="2"/>
          <w:sz w:val="24"/>
          <w:szCs w:val="24"/>
          <w:lang w:val="en-US" w:eastAsia="zh-CN" w:bidi="ar-SA"/>
        </w:rPr>
        <w:t>api</w:t>
      </w:r>
      <w:r>
        <w:rPr>
          <w:rFonts w:hint="eastAsia" w:ascii="仿宋" w:hAnsi="仿宋" w:eastAsia="仿宋"/>
          <w:color w:val="000000"/>
          <w:sz w:val="24"/>
        </w:rPr>
        <w:t>/</w:t>
      </w:r>
      <w:r>
        <w:rPr>
          <w:rFonts w:hint="eastAsia" w:ascii="Times New Roman" w:hAnsi="Times New Roman" w:eastAsia="仿宋" w:cs="Times New Roman"/>
          <w:color w:val="000000"/>
          <w:kern w:val="2"/>
          <w:sz w:val="24"/>
          <w:szCs w:val="24"/>
          <w:lang w:val="en-US" w:eastAsia="zh-CN" w:bidi="ar-SA"/>
        </w:rPr>
        <w:t>users</w:t>
      </w:r>
      <w:r>
        <w:rPr>
          <w:rFonts w:hint="eastAsia" w:ascii="仿宋" w:hAnsi="仿宋" w:eastAsia="仿宋"/>
          <w:color w:val="000000"/>
          <w:sz w:val="24"/>
        </w:rPr>
        <w:t>路由，请求方式为</w:t>
      </w:r>
      <w:r>
        <w:rPr>
          <w:rFonts w:hint="eastAsia" w:ascii="Times New Roman" w:hAnsi="Times New Roman" w:eastAsia="仿宋" w:cs="Times New Roman"/>
          <w:color w:val="000000"/>
          <w:kern w:val="2"/>
          <w:sz w:val="24"/>
          <w:szCs w:val="24"/>
          <w:lang w:val="en-US" w:eastAsia="zh-CN" w:bidi="ar-SA"/>
        </w:rPr>
        <w:t>Get</w:t>
      </w:r>
      <w:r>
        <w:rPr>
          <w:rFonts w:hint="eastAsia" w:ascii="仿宋" w:hAnsi="仿宋" w:eastAsia="仿宋"/>
          <w:color w:val="000000"/>
          <w:sz w:val="24"/>
        </w:rPr>
        <w:t>请求，每次请求数为</w:t>
      </w:r>
      <w:r>
        <w:rPr>
          <w:rFonts w:hint="eastAsia" w:ascii="Times New Roman" w:hAnsi="Times New Roman" w:eastAsia="仿宋" w:cs="Times New Roman"/>
          <w:color w:val="000000"/>
          <w:kern w:val="2"/>
          <w:sz w:val="24"/>
          <w:szCs w:val="24"/>
          <w:lang w:val="en-US" w:eastAsia="zh-CN" w:bidi="ar-SA"/>
        </w:rPr>
        <w:t>10</w:t>
      </w:r>
      <w:r>
        <w:rPr>
          <w:rFonts w:hint="eastAsia" w:ascii="仿宋" w:hAnsi="仿宋" w:eastAsia="仿宋"/>
          <w:color w:val="000000"/>
          <w:sz w:val="24"/>
        </w:rPr>
        <w:t>个用户，后端调用</w:t>
      </w:r>
      <w:r>
        <w:rPr>
          <w:rFonts w:hint="eastAsia" w:ascii="Times New Roman" w:hAnsi="Times New Roman" w:eastAsia="仿宋" w:cs="Times New Roman"/>
          <w:color w:val="000000"/>
          <w:kern w:val="2"/>
          <w:sz w:val="24"/>
          <w:szCs w:val="24"/>
          <w:lang w:val="en-US" w:eastAsia="zh-CN" w:bidi="ar-SA"/>
        </w:rPr>
        <w:t>UserController</w:t>
      </w:r>
      <w:r>
        <w:rPr>
          <w:rFonts w:hint="eastAsia" w:ascii="仿宋" w:hAnsi="仿宋" w:eastAsia="仿宋"/>
          <w:color w:val="000000"/>
          <w:sz w:val="24"/>
        </w:rPr>
        <w:t>下的</w:t>
      </w:r>
      <w:r>
        <w:rPr>
          <w:rFonts w:hint="eastAsia" w:ascii="Times New Roman" w:hAnsi="Times New Roman" w:eastAsia="仿宋" w:cs="Times New Roman"/>
          <w:color w:val="000000"/>
          <w:kern w:val="2"/>
          <w:sz w:val="24"/>
          <w:szCs w:val="24"/>
          <w:lang w:val="en-US" w:eastAsia="zh-CN" w:bidi="ar-SA"/>
        </w:rPr>
        <w:t>queryUser</w:t>
      </w:r>
      <w:r>
        <w:rPr>
          <w:rFonts w:hint="eastAsia" w:ascii="仿宋" w:hAnsi="仿宋" w:eastAsia="仿宋"/>
          <w:color w:val="000000"/>
          <w:sz w:val="24"/>
        </w:rPr>
        <w:t>，预查询部门、子部门，用</w:t>
      </w:r>
      <w:r>
        <w:rPr>
          <w:rFonts w:hint="eastAsia" w:ascii="Times New Roman" w:hAnsi="Times New Roman" w:eastAsia="仿宋" w:cs="Times New Roman"/>
          <w:color w:val="000000"/>
          <w:kern w:val="2"/>
          <w:sz w:val="24"/>
          <w:szCs w:val="24"/>
          <w:lang w:val="en-US" w:eastAsia="zh-CN" w:bidi="ar-SA"/>
        </w:rPr>
        <w:t>SecurityUtils</w:t>
      </w:r>
      <w:r>
        <w:rPr>
          <w:rFonts w:hint="eastAsia" w:ascii="仿宋" w:hAnsi="仿宋" w:eastAsia="仿宋"/>
          <w:color w:val="000000"/>
          <w:sz w:val="24"/>
        </w:rPr>
        <w:t>对象调用</w:t>
      </w:r>
      <w:r>
        <w:rPr>
          <w:rFonts w:hint="eastAsia" w:ascii="Times New Roman" w:hAnsi="Times New Roman" w:eastAsia="仿宋" w:cs="Times New Roman"/>
          <w:color w:val="000000"/>
          <w:kern w:val="2"/>
          <w:sz w:val="24"/>
          <w:szCs w:val="24"/>
          <w:lang w:val="en-US" w:eastAsia="zh-CN" w:bidi="ar-SA"/>
        </w:rPr>
        <w:t>getCurrentUserDataScope</w:t>
      </w:r>
      <w:r>
        <w:rPr>
          <w:rFonts w:hint="eastAsia" w:ascii="仿宋" w:hAnsi="仿宋" w:eastAsia="仿宋"/>
          <w:color w:val="000000"/>
          <w:sz w:val="24"/>
        </w:rPr>
        <w:t>方法验证权限，通过</w:t>
      </w:r>
      <w:r>
        <w:rPr>
          <w:rFonts w:hint="eastAsia" w:ascii="Times New Roman" w:hAnsi="Times New Roman" w:eastAsia="仿宋" w:cs="Times New Roman"/>
          <w:color w:val="000000"/>
          <w:kern w:val="2"/>
          <w:sz w:val="24"/>
          <w:szCs w:val="24"/>
          <w:lang w:val="en-US" w:eastAsia="zh-CN" w:bidi="ar-SA"/>
        </w:rPr>
        <w:t>userService</w:t>
      </w:r>
      <w:r>
        <w:rPr>
          <w:rFonts w:hint="eastAsia" w:ascii="仿宋" w:hAnsi="仿宋" w:eastAsia="仿宋"/>
          <w:color w:val="000000"/>
          <w:sz w:val="24"/>
        </w:rPr>
        <w:t>对象调用</w:t>
      </w:r>
      <w:r>
        <w:rPr>
          <w:rFonts w:hint="eastAsia" w:ascii="Times New Roman" w:hAnsi="Times New Roman" w:eastAsia="仿宋" w:cs="Times New Roman"/>
          <w:color w:val="000000"/>
          <w:kern w:val="2"/>
          <w:sz w:val="24"/>
          <w:szCs w:val="24"/>
          <w:lang w:val="en-US" w:eastAsia="zh-CN" w:bidi="ar-SA"/>
        </w:rPr>
        <w:t>queryUserDetailsList</w:t>
      </w:r>
      <w:r>
        <w:rPr>
          <w:rFonts w:hint="eastAsia" w:ascii="仿宋" w:hAnsi="仿宋" w:eastAsia="仿宋"/>
          <w:color w:val="000000"/>
          <w:sz w:val="24"/>
        </w:rPr>
        <w:t>方法获取当前用户权限中符合查询部门的用户，并且返回给前端，前端通过</w:t>
      </w:r>
      <w:r>
        <w:rPr>
          <w:rFonts w:hint="eastAsia" w:ascii="Times New Roman" w:hAnsi="Times New Roman" w:eastAsia="仿宋" w:cs="Times New Roman"/>
          <w:color w:val="000000"/>
          <w:kern w:val="2"/>
          <w:sz w:val="24"/>
          <w:szCs w:val="24"/>
          <w:lang w:val="en-US" w:eastAsia="zh-CN" w:bidi="ar-SA"/>
        </w:rPr>
        <w:t>vue</w:t>
      </w:r>
      <w:r>
        <w:rPr>
          <w:rFonts w:hint="eastAsia" w:ascii="仿宋" w:hAnsi="仿宋" w:eastAsia="仿宋"/>
          <w:color w:val="000000"/>
          <w:sz w:val="24"/>
        </w:rPr>
        <w:t>进行用户列表渲染。</w:t>
      </w:r>
    </w:p>
    <w:p>
      <w:pPr>
        <w:pStyle w:val="4"/>
        <w:keepNext/>
        <w:keepLines/>
        <w:pageBreakBefore w:val="0"/>
        <w:widowControl w:val="0"/>
        <w:kinsoku/>
        <w:wordWrap/>
        <w:overflowPunct/>
        <w:topLinePunct w:val="0"/>
        <w:autoSpaceDE/>
        <w:autoSpaceDN/>
        <w:bidi w:val="0"/>
        <w:adjustRightInd/>
        <w:snapToGrid/>
        <w:spacing w:before="10" w:after="10" w:line="400" w:lineRule="exact"/>
        <w:ind w:firstLine="482" w:firstLineChars="200"/>
        <w:textAlignment w:val="auto"/>
        <w:rPr>
          <w:rFonts w:hint="eastAsia" w:ascii="仿宋" w:hAnsi="仿宋" w:eastAsia="仿宋"/>
          <w:bCs w:val="0"/>
          <w:color w:val="000000"/>
          <w:sz w:val="24"/>
          <w:szCs w:val="24"/>
          <w:lang w:val="en-US" w:eastAsia="zh-CN"/>
        </w:rPr>
      </w:pPr>
      <w:bookmarkStart w:id="35" w:name="_Toc12771"/>
      <w:r>
        <w:rPr>
          <w:rFonts w:hint="eastAsia" w:ascii="仿宋" w:hAnsi="仿宋" w:eastAsia="仿宋"/>
          <w:bCs w:val="0"/>
          <w:color w:val="000000"/>
          <w:sz w:val="24"/>
          <w:szCs w:val="24"/>
          <w:lang w:val="en-US" w:eastAsia="zh-CN"/>
        </w:rPr>
        <w:t>5.2.3 后台角色管理模块</w:t>
      </w:r>
      <w:bookmarkEnd w:id="35"/>
    </w:p>
    <w:p>
      <w:pPr>
        <w:spacing w:line="400" w:lineRule="exact"/>
        <w:ind w:firstLine="480" w:firstLineChars="200"/>
      </w:pPr>
      <w:r>
        <w:rPr>
          <w:rFonts w:hint="eastAsia" w:ascii="仿宋" w:hAnsi="仿宋" w:eastAsia="仿宋"/>
          <w:color w:val="000000"/>
          <w:sz w:val="24"/>
        </w:rPr>
        <w:t>角色管理模块主要功能为添加角色、修改角色、删除角色（删除角色支持批量删除）、角色导出、根据角色名、开始时间和结束时间进行搜索。如图</w:t>
      </w:r>
      <w:r>
        <w:rPr>
          <w:rFonts w:hint="eastAsia" w:ascii="Times New Roman" w:hAnsi="Times New Roman" w:eastAsia="仿宋" w:cs="Times New Roman"/>
          <w:color w:val="000000"/>
          <w:kern w:val="2"/>
          <w:sz w:val="24"/>
          <w:szCs w:val="24"/>
          <w:lang w:val="en-US" w:eastAsia="zh-CN" w:bidi="ar-SA"/>
        </w:rPr>
        <w:t>5-14</w:t>
      </w:r>
      <w:r>
        <w:rPr>
          <w:rFonts w:hint="eastAsia" w:ascii="仿宋" w:hAnsi="仿宋" w:eastAsia="仿宋"/>
          <w:color w:val="000000"/>
          <w:sz w:val="24"/>
        </w:rPr>
        <w:t>所示。</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角色列表展示实现原理：</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用户点击</w:t>
      </w:r>
      <w:r>
        <w:rPr>
          <w:rFonts w:hint="eastAsia" w:ascii="Times New Roman" w:hAnsi="Times New Roman" w:eastAsia="仿宋" w:cs="Times New Roman"/>
          <w:color w:val="000000"/>
          <w:kern w:val="2"/>
          <w:sz w:val="24"/>
          <w:szCs w:val="24"/>
          <w:lang w:val="en-US" w:eastAsia="zh-CN" w:bidi="ar-SA"/>
        </w:rPr>
        <w:t>System</w:t>
      </w:r>
      <w:r>
        <w:rPr>
          <w:rFonts w:hint="eastAsia" w:ascii="仿宋" w:hAnsi="仿宋" w:eastAsia="仿宋"/>
          <w:color w:val="000000"/>
          <w:sz w:val="24"/>
        </w:rPr>
        <w:t>下的</w:t>
      </w:r>
      <w:r>
        <w:rPr>
          <w:rFonts w:hint="eastAsia" w:ascii="Times New Roman" w:hAnsi="Times New Roman" w:eastAsia="仿宋" w:cs="Times New Roman"/>
          <w:color w:val="000000"/>
          <w:kern w:val="2"/>
          <w:sz w:val="24"/>
          <w:szCs w:val="24"/>
          <w:lang w:val="en-US" w:eastAsia="zh-CN" w:bidi="ar-SA"/>
        </w:rPr>
        <w:t>role</w:t>
      </w:r>
      <w:r>
        <w:rPr>
          <w:rFonts w:hint="eastAsia" w:ascii="仿宋" w:hAnsi="仿宋" w:eastAsia="仿宋"/>
          <w:color w:val="000000"/>
          <w:sz w:val="24"/>
        </w:rPr>
        <w:t>，前端请求</w:t>
      </w:r>
      <w:r>
        <w:rPr>
          <w:rFonts w:hint="eastAsia" w:ascii="Times New Roman" w:hAnsi="Times New Roman" w:eastAsia="仿宋" w:cs="Times New Roman"/>
          <w:color w:val="000000"/>
          <w:kern w:val="2"/>
          <w:sz w:val="24"/>
          <w:szCs w:val="24"/>
          <w:lang w:val="en-US" w:eastAsia="zh-CN" w:bidi="ar-SA"/>
        </w:rPr>
        <w:t>api</w:t>
      </w:r>
      <w:r>
        <w:rPr>
          <w:rFonts w:hint="eastAsia" w:ascii="仿宋" w:hAnsi="仿宋" w:eastAsia="仿宋"/>
          <w:color w:val="000000"/>
          <w:sz w:val="24"/>
        </w:rPr>
        <w:t>/</w:t>
      </w:r>
      <w:r>
        <w:rPr>
          <w:rFonts w:hint="eastAsia" w:ascii="Times New Roman" w:hAnsi="Times New Roman" w:eastAsia="仿宋" w:cs="Times New Roman"/>
          <w:color w:val="000000"/>
          <w:kern w:val="2"/>
          <w:sz w:val="24"/>
          <w:szCs w:val="24"/>
          <w:lang w:val="en-US" w:eastAsia="zh-CN" w:bidi="ar-SA"/>
        </w:rPr>
        <w:t>roles</w:t>
      </w:r>
      <w:r>
        <w:rPr>
          <w:rFonts w:hint="eastAsia" w:ascii="仿宋" w:hAnsi="仿宋" w:eastAsia="仿宋"/>
          <w:color w:val="000000"/>
          <w:sz w:val="24"/>
        </w:rPr>
        <w:t>，请求方式为</w:t>
      </w:r>
      <w:r>
        <w:rPr>
          <w:rFonts w:hint="eastAsia" w:ascii="Times New Roman" w:hAnsi="Times New Roman" w:eastAsia="仿宋" w:cs="Times New Roman"/>
          <w:color w:val="000000"/>
          <w:kern w:val="2"/>
          <w:sz w:val="24"/>
          <w:szCs w:val="24"/>
          <w:lang w:val="en-US" w:eastAsia="zh-CN" w:bidi="ar-SA"/>
        </w:rPr>
        <w:t>Get</w:t>
      </w:r>
      <w:r>
        <w:rPr>
          <w:rFonts w:hint="eastAsia" w:ascii="仿宋" w:hAnsi="仿宋" w:eastAsia="仿宋"/>
          <w:color w:val="000000"/>
          <w:sz w:val="24"/>
        </w:rPr>
        <w:t>请求，每次请求数为</w:t>
      </w:r>
      <w:r>
        <w:rPr>
          <w:rFonts w:hint="eastAsia" w:ascii="Times New Roman" w:hAnsi="Times New Roman" w:eastAsia="仿宋" w:cs="Times New Roman"/>
          <w:color w:val="000000"/>
          <w:kern w:val="2"/>
          <w:sz w:val="24"/>
          <w:szCs w:val="24"/>
          <w:lang w:val="en-US" w:eastAsia="zh-CN" w:bidi="ar-SA"/>
        </w:rPr>
        <w:t>10</w:t>
      </w:r>
      <w:r>
        <w:rPr>
          <w:rFonts w:hint="eastAsia" w:ascii="仿宋" w:hAnsi="仿宋" w:eastAsia="仿宋"/>
          <w:color w:val="000000"/>
          <w:sz w:val="24"/>
        </w:rPr>
        <w:t>是个角色，后端通过</w:t>
      </w:r>
      <w:r>
        <w:rPr>
          <w:rFonts w:hint="eastAsia" w:ascii="Times New Roman" w:hAnsi="Times New Roman" w:eastAsia="仿宋" w:cs="Times New Roman"/>
          <w:color w:val="000000"/>
          <w:kern w:val="2"/>
          <w:sz w:val="24"/>
          <w:szCs w:val="24"/>
          <w:lang w:val="en-US" w:eastAsia="zh-CN" w:bidi="ar-SA"/>
        </w:rPr>
        <w:t>RoleController</w:t>
      </w:r>
      <w:r>
        <w:rPr>
          <w:rFonts w:hint="eastAsia" w:ascii="仿宋" w:hAnsi="仿宋" w:eastAsia="仿宋"/>
          <w:color w:val="000000"/>
          <w:sz w:val="24"/>
        </w:rPr>
        <w:t>类调用</w:t>
      </w:r>
      <w:r>
        <w:rPr>
          <w:rFonts w:hint="eastAsia" w:ascii="Times New Roman" w:hAnsi="Times New Roman" w:eastAsia="仿宋" w:cs="Times New Roman"/>
          <w:color w:val="000000"/>
          <w:kern w:val="2"/>
          <w:sz w:val="24"/>
          <w:szCs w:val="24"/>
          <w:lang w:val="en-US" w:eastAsia="zh-CN" w:bidi="ar-SA"/>
        </w:rPr>
        <w:t>query</w:t>
      </w:r>
      <w:r>
        <w:rPr>
          <w:rFonts w:hint="eastAsia" w:ascii="仿宋" w:hAnsi="仿宋" w:eastAsia="仿宋"/>
          <w:color w:val="000000"/>
          <w:sz w:val="24"/>
        </w:rPr>
        <w:t>方法，</w:t>
      </w:r>
      <w:r>
        <w:rPr>
          <w:rFonts w:hint="eastAsia" w:ascii="Times New Roman" w:hAnsi="Times New Roman" w:eastAsia="仿宋" w:cs="Times New Roman"/>
          <w:color w:val="000000"/>
          <w:kern w:val="2"/>
          <w:sz w:val="24"/>
          <w:szCs w:val="24"/>
          <w:lang w:val="en-US" w:eastAsia="zh-CN" w:bidi="ar-SA"/>
        </w:rPr>
        <w:t>roleService</w:t>
      </w:r>
      <w:r>
        <w:rPr>
          <w:rFonts w:hint="eastAsia" w:ascii="仿宋" w:hAnsi="仿宋" w:eastAsia="仿宋"/>
          <w:color w:val="000000"/>
          <w:sz w:val="24"/>
        </w:rPr>
        <w:t>对象调用</w:t>
      </w:r>
      <w:r>
        <w:rPr>
          <w:rFonts w:hint="eastAsia" w:ascii="Times New Roman" w:hAnsi="Times New Roman" w:eastAsia="仿宋" w:cs="Times New Roman"/>
          <w:color w:val="000000"/>
          <w:kern w:val="2"/>
          <w:sz w:val="24"/>
          <w:szCs w:val="24"/>
          <w:lang w:val="en-US" w:eastAsia="zh-CN" w:bidi="ar-SA"/>
        </w:rPr>
        <w:t>findRoleDetailAll</w:t>
      </w:r>
      <w:r>
        <w:rPr>
          <w:rFonts w:hint="eastAsia" w:ascii="仿宋" w:hAnsi="仿宋" w:eastAsia="仿宋"/>
          <w:color w:val="000000"/>
          <w:sz w:val="24"/>
        </w:rPr>
        <w:t>方法，</w:t>
      </w:r>
      <w:r>
        <w:rPr>
          <w:rFonts w:hint="eastAsia" w:ascii="Times New Roman" w:hAnsi="Times New Roman" w:eastAsia="仿宋" w:cs="Times New Roman"/>
          <w:color w:val="000000"/>
          <w:kern w:val="2"/>
          <w:sz w:val="24"/>
          <w:szCs w:val="24"/>
          <w:lang w:val="en-US" w:eastAsia="zh-CN" w:bidi="ar-SA"/>
        </w:rPr>
        <w:t>findRoleDetailAll</w:t>
      </w:r>
      <w:r>
        <w:rPr>
          <w:rFonts w:hint="eastAsia" w:ascii="仿宋" w:hAnsi="仿宋" w:eastAsia="仿宋"/>
          <w:color w:val="000000"/>
          <w:sz w:val="24"/>
        </w:rPr>
        <w:t>方法调用</w:t>
      </w:r>
      <w:r>
        <w:rPr>
          <w:rFonts w:hint="eastAsia" w:ascii="Times New Roman" w:hAnsi="Times New Roman" w:eastAsia="仿宋" w:cs="Times New Roman"/>
          <w:color w:val="000000"/>
          <w:kern w:val="2"/>
          <w:sz w:val="24"/>
          <w:szCs w:val="24"/>
          <w:lang w:val="en-US" w:eastAsia="zh-CN" w:bidi="ar-SA"/>
        </w:rPr>
        <w:t>roleMapper</w:t>
      </w:r>
      <w:r>
        <w:rPr>
          <w:rFonts w:hint="eastAsia" w:ascii="仿宋" w:hAnsi="仿宋" w:eastAsia="仿宋"/>
          <w:color w:val="000000"/>
          <w:sz w:val="24"/>
        </w:rPr>
        <w:t>对象下的</w:t>
      </w:r>
      <w:r>
        <w:rPr>
          <w:rFonts w:hint="eastAsia" w:ascii="Times New Roman" w:hAnsi="Times New Roman" w:eastAsia="仿宋" w:cs="Times New Roman"/>
          <w:color w:val="000000"/>
          <w:kern w:val="2"/>
          <w:sz w:val="24"/>
          <w:szCs w:val="24"/>
          <w:lang w:val="en-US" w:eastAsia="zh-CN" w:bidi="ar-SA"/>
        </w:rPr>
        <w:t>findRoleDetailAllPage</w:t>
      </w:r>
      <w:r>
        <w:rPr>
          <w:rFonts w:hint="eastAsia" w:ascii="仿宋" w:hAnsi="仿宋" w:eastAsia="仿宋"/>
          <w:color w:val="000000"/>
          <w:sz w:val="24"/>
        </w:rPr>
        <w:t>来获取角色列表。</w:t>
      </w:r>
    </w:p>
    <w:p>
      <w:pPr>
        <w:pStyle w:val="4"/>
        <w:keepNext/>
        <w:keepLines/>
        <w:pageBreakBefore w:val="0"/>
        <w:widowControl w:val="0"/>
        <w:kinsoku/>
        <w:wordWrap/>
        <w:overflowPunct/>
        <w:topLinePunct w:val="0"/>
        <w:autoSpaceDE/>
        <w:autoSpaceDN/>
        <w:bidi w:val="0"/>
        <w:adjustRightInd/>
        <w:snapToGrid/>
        <w:spacing w:before="10" w:after="10" w:line="400" w:lineRule="exact"/>
        <w:ind w:firstLine="482" w:firstLineChars="200"/>
        <w:textAlignment w:val="auto"/>
        <w:rPr>
          <w:rFonts w:hint="eastAsia" w:ascii="仿宋" w:hAnsi="仿宋" w:eastAsia="仿宋"/>
          <w:bCs w:val="0"/>
          <w:color w:val="000000"/>
          <w:sz w:val="24"/>
          <w:szCs w:val="24"/>
          <w:lang w:val="en-US" w:eastAsia="zh-CN"/>
        </w:rPr>
      </w:pPr>
      <w:bookmarkStart w:id="36" w:name="_Toc2295"/>
      <w:r>
        <w:rPr>
          <w:rFonts w:hint="eastAsia" w:ascii="仿宋" w:hAnsi="仿宋" w:eastAsia="仿宋"/>
          <w:bCs w:val="0"/>
          <w:color w:val="000000"/>
          <w:sz w:val="24"/>
          <w:szCs w:val="24"/>
          <w:lang w:val="en-US" w:eastAsia="zh-CN"/>
        </w:rPr>
        <w:t>5.2.4 二手车拍卖模块</w:t>
      </w:r>
      <w:bookmarkEnd w:id="36"/>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二手车模块包括拍卖列表，增加拍卖车辆，修改拍卖车辆。</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拍卖列表，展示了用户的拍卖信息，如图</w:t>
      </w:r>
      <w:r>
        <w:rPr>
          <w:rFonts w:hint="eastAsia" w:ascii="仿宋" w:hAnsi="仿宋" w:eastAsia="仿宋"/>
          <w:color w:val="000000"/>
          <w:sz w:val="24"/>
          <w:lang w:val="en-US" w:eastAsia="zh-CN"/>
        </w:rPr>
        <w:t>5</w:t>
      </w:r>
      <w:r>
        <w:rPr>
          <w:rFonts w:hint="eastAsia" w:ascii="Times New Roman" w:hAnsi="Times New Roman" w:eastAsia="仿宋" w:cs="Times New Roman"/>
          <w:color w:val="000000"/>
          <w:kern w:val="2"/>
          <w:sz w:val="24"/>
          <w:szCs w:val="24"/>
          <w:lang w:val="en-US" w:eastAsia="zh-CN" w:bidi="ar-SA"/>
        </w:rPr>
        <w:t>-15</w:t>
      </w:r>
      <w:r>
        <w:rPr>
          <w:rFonts w:hint="eastAsia" w:ascii="仿宋" w:hAnsi="仿宋" w:eastAsia="仿宋"/>
          <w:color w:val="000000"/>
          <w:sz w:val="24"/>
        </w:rPr>
        <w:t>所示。</w:t>
      </w:r>
    </w:p>
    <w:p/>
    <w:p>
      <w:pPr>
        <w:jc w:val="left"/>
      </w:pPr>
      <w:r>
        <w:drawing>
          <wp:inline distT="0" distB="0" distL="114300" distR="114300">
            <wp:extent cx="5266055" cy="2286635"/>
            <wp:effectExtent l="0" t="0" r="6985" b="1460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26"/>
                    <a:stretch>
                      <a:fillRect/>
                    </a:stretch>
                  </pic:blipFill>
                  <pic:spPr>
                    <a:xfrm>
                      <a:off x="0" y="0"/>
                      <a:ext cx="5266055" cy="2286635"/>
                    </a:xfrm>
                    <a:prstGeom prst="rect">
                      <a:avLst/>
                    </a:prstGeom>
                    <a:noFill/>
                    <a:ln>
                      <a:noFill/>
                    </a:ln>
                  </pic:spPr>
                </pic:pic>
              </a:graphicData>
            </a:graphic>
          </wp:inline>
        </w:drawing>
      </w:r>
    </w:p>
    <w:p>
      <w:pPr>
        <w:jc w:val="center"/>
      </w:pPr>
      <w:r>
        <w:rPr>
          <w:rFonts w:hint="eastAsia" w:ascii="仿宋" w:hAnsi="仿宋" w:eastAsia="仿宋" w:cs="仿宋"/>
          <w:b/>
          <w:bCs/>
          <w:szCs w:val="22"/>
        </w:rPr>
        <w:t>图5-1</w:t>
      </w:r>
      <w:r>
        <w:rPr>
          <w:rFonts w:hint="eastAsia" w:ascii="仿宋" w:hAnsi="仿宋" w:eastAsia="仿宋" w:cs="仿宋"/>
          <w:b/>
          <w:bCs/>
          <w:szCs w:val="22"/>
          <w:lang w:val="en-US" w:eastAsia="zh-CN"/>
        </w:rPr>
        <w:t>4</w:t>
      </w:r>
      <w:r>
        <w:rPr>
          <w:rFonts w:hint="eastAsia" w:ascii="仿宋" w:hAnsi="仿宋" w:eastAsia="仿宋" w:cs="仿宋"/>
          <w:b/>
          <w:bCs/>
          <w:szCs w:val="22"/>
        </w:rPr>
        <w:t xml:space="preserve"> 角色管理页面</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拍卖列表项主要包括用户拍卖车辆的图片，标题，车的公里数，当前投标，当前出价，开始时间，时间结束，投标历史，状态，功能。</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仿宋" w:hAnsi="仿宋" w:eastAsia="仿宋" w:cs="仿宋"/>
          <w:color w:val="000000"/>
          <w:sz w:val="24"/>
        </w:rPr>
      </w:pPr>
      <w:r>
        <w:rPr>
          <w:rFonts w:hint="eastAsia" w:ascii="仿宋" w:hAnsi="仿宋" w:eastAsia="仿宋" w:cs="仿宋"/>
          <w:color w:val="000000"/>
          <w:sz w:val="24"/>
        </w:rPr>
        <w:t>功能包括</w:t>
      </w:r>
      <w:r>
        <w:rPr>
          <w:rFonts w:hint="eastAsia" w:ascii="仿宋" w:hAnsi="仿宋" w:eastAsia="仿宋" w:cs="仿宋"/>
          <w:color w:val="000000"/>
          <w:kern w:val="2"/>
          <w:sz w:val="24"/>
          <w:szCs w:val="24"/>
          <w:lang w:val="en-US" w:eastAsia="zh-CN" w:bidi="ar-SA"/>
        </w:rPr>
        <w:t>Copy</w:t>
      </w:r>
      <w:r>
        <w:rPr>
          <w:rFonts w:hint="eastAsia" w:ascii="仿宋" w:hAnsi="仿宋" w:eastAsia="仿宋" w:cs="仿宋"/>
          <w:color w:val="000000"/>
          <w:sz w:val="24"/>
        </w:rPr>
        <w:t>（将当前拍卖信息复制一份）、</w:t>
      </w:r>
      <w:r>
        <w:rPr>
          <w:rFonts w:hint="eastAsia" w:ascii="仿宋" w:hAnsi="仿宋" w:eastAsia="仿宋" w:cs="仿宋"/>
          <w:color w:val="000000"/>
          <w:kern w:val="2"/>
          <w:sz w:val="24"/>
          <w:szCs w:val="24"/>
          <w:lang w:val="en-US" w:eastAsia="zh-CN" w:bidi="ar-SA"/>
        </w:rPr>
        <w:t>Edit（</w:t>
      </w:r>
      <w:r>
        <w:rPr>
          <w:rFonts w:hint="eastAsia" w:ascii="仿宋" w:hAnsi="仿宋" w:eastAsia="仿宋" w:cs="仿宋"/>
          <w:color w:val="000000"/>
          <w:sz w:val="24"/>
        </w:rPr>
        <w:t>编辑当前拍卖车辆信息）、</w:t>
      </w:r>
      <w:r>
        <w:rPr>
          <w:rFonts w:hint="eastAsia" w:ascii="仿宋" w:hAnsi="仿宋" w:eastAsia="仿宋" w:cs="仿宋"/>
          <w:color w:val="000000"/>
          <w:kern w:val="2"/>
          <w:sz w:val="24"/>
          <w:szCs w:val="24"/>
          <w:lang w:val="en-US" w:eastAsia="zh-CN" w:bidi="ar-SA"/>
        </w:rPr>
        <w:t>Delete</w:t>
      </w:r>
      <w:r>
        <w:rPr>
          <w:rFonts w:hint="eastAsia" w:ascii="仿宋" w:hAnsi="仿宋" w:eastAsia="仿宋" w:cs="仿宋"/>
          <w:color w:val="000000"/>
          <w:sz w:val="24"/>
        </w:rPr>
        <w:t>（删除当前拍卖车辆）。管理员可以通过拍卖项状态进行相关搜索。</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仿宋" w:hAnsi="仿宋" w:eastAsia="仿宋" w:cs="仿宋"/>
          <w:color w:val="000000"/>
          <w:sz w:val="24"/>
        </w:rPr>
      </w:pPr>
      <w:r>
        <w:rPr>
          <w:rFonts w:hint="eastAsia" w:ascii="仿宋" w:hAnsi="仿宋" w:eastAsia="仿宋" w:cs="仿宋"/>
          <w:color w:val="000000"/>
          <w:sz w:val="24"/>
        </w:rPr>
        <w:t>添加拍卖信息，如图</w:t>
      </w:r>
      <w:r>
        <w:rPr>
          <w:rFonts w:hint="eastAsia" w:ascii="仿宋" w:hAnsi="仿宋" w:eastAsia="仿宋" w:cs="仿宋"/>
          <w:color w:val="000000"/>
          <w:kern w:val="2"/>
          <w:sz w:val="24"/>
          <w:szCs w:val="24"/>
          <w:lang w:val="en-US" w:eastAsia="zh-CN" w:bidi="ar-SA"/>
        </w:rPr>
        <w:t>5-16</w:t>
      </w:r>
      <w:r>
        <w:rPr>
          <w:rFonts w:hint="eastAsia" w:ascii="仿宋" w:hAnsi="仿宋" w:eastAsia="仿宋" w:cs="仿宋"/>
          <w:color w:val="000000"/>
          <w:sz w:val="24"/>
        </w:rPr>
        <w:t>所示。</w:t>
      </w:r>
    </w:p>
    <w:p>
      <w:r>
        <w:drawing>
          <wp:inline distT="0" distB="0" distL="114300" distR="114300">
            <wp:extent cx="5271770" cy="1851025"/>
            <wp:effectExtent l="0" t="0" r="1270" b="8255"/>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27"/>
                    <a:stretch>
                      <a:fillRect/>
                    </a:stretch>
                  </pic:blipFill>
                  <pic:spPr>
                    <a:xfrm>
                      <a:off x="0" y="0"/>
                      <a:ext cx="5271770" cy="1851025"/>
                    </a:xfrm>
                    <a:prstGeom prst="rect">
                      <a:avLst/>
                    </a:prstGeom>
                    <a:noFill/>
                    <a:ln>
                      <a:noFill/>
                    </a:ln>
                  </pic:spPr>
                </pic:pic>
              </a:graphicData>
            </a:graphic>
          </wp:inline>
        </w:drawing>
      </w:r>
    </w:p>
    <w:p>
      <w:pPr>
        <w:jc w:val="center"/>
        <w:rPr>
          <w:rFonts w:ascii="仿宋" w:hAnsi="仿宋" w:eastAsia="仿宋" w:cs="仿宋"/>
          <w:b/>
          <w:bCs/>
          <w:szCs w:val="22"/>
        </w:rPr>
      </w:pPr>
      <w:r>
        <w:rPr>
          <w:rFonts w:hint="eastAsia" w:ascii="仿宋" w:hAnsi="仿宋" w:eastAsia="仿宋" w:cs="仿宋"/>
          <w:b/>
          <w:bCs/>
          <w:szCs w:val="22"/>
        </w:rPr>
        <w:t>图5-15</w:t>
      </w:r>
      <w:r>
        <w:rPr>
          <w:rFonts w:hint="eastAsia" w:ascii="仿宋" w:hAnsi="仿宋" w:eastAsia="仿宋" w:cs="仿宋"/>
          <w:b/>
          <w:bCs/>
          <w:szCs w:val="22"/>
          <w:lang w:val="en-US" w:eastAsia="zh-CN"/>
        </w:rPr>
        <w:t xml:space="preserve"> </w:t>
      </w:r>
      <w:r>
        <w:rPr>
          <w:rFonts w:hint="eastAsia" w:ascii="仿宋" w:hAnsi="仿宋" w:eastAsia="仿宋" w:cs="仿宋"/>
          <w:b/>
          <w:bCs/>
          <w:szCs w:val="22"/>
        </w:rPr>
        <w:t>拍卖车列表页面展示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仿宋" w:hAnsi="仿宋" w:eastAsia="仿宋" w:cs="仿宋"/>
          <w:color w:val="000000"/>
          <w:sz w:val="24"/>
        </w:rPr>
      </w:pPr>
    </w:p>
    <w:p>
      <w:pPr>
        <w:pStyle w:val="17"/>
        <w:widowControl/>
        <w:shd w:val="clear" w:color="auto" w:fill="FFFFFF"/>
        <w:spacing w:line="400" w:lineRule="exact"/>
        <w:ind w:firstLine="480" w:firstLineChars="200"/>
        <w:rPr>
          <w:rFonts w:ascii="仿宋" w:hAnsi="仿宋" w:eastAsia="仿宋" w:cstheme="minorBidi"/>
          <w:color w:val="000000"/>
          <w:kern w:val="2"/>
        </w:rPr>
      </w:pPr>
      <w:r>
        <w:rPr>
          <w:rFonts w:ascii="仿宋" w:hAnsi="仿宋" w:eastAsia="仿宋" w:cstheme="minorBidi"/>
          <w:color w:val="000000"/>
          <w:kern w:val="2"/>
        </w:rPr>
        <w:t>第一步，管理员填写车辆的</w:t>
      </w:r>
      <w:r>
        <w:rPr>
          <w:rFonts w:hint="eastAsia" w:ascii="Times New Roman" w:hAnsi="Times New Roman" w:eastAsia="仿宋" w:cs="Times New Roman"/>
          <w:color w:val="000000"/>
          <w:kern w:val="2"/>
          <w:sz w:val="24"/>
          <w:szCs w:val="24"/>
          <w:lang w:val="en-US" w:eastAsia="zh-CN" w:bidi="ar-SA"/>
        </w:rPr>
        <w:t>ID</w:t>
      </w:r>
      <w:r>
        <w:rPr>
          <w:rFonts w:ascii="仿宋" w:hAnsi="仿宋" w:eastAsia="仿宋" w:cstheme="minorBidi"/>
          <w:color w:val="000000"/>
          <w:kern w:val="2"/>
        </w:rPr>
        <w:t>、拥有者的</w:t>
      </w:r>
      <w:r>
        <w:rPr>
          <w:rFonts w:hint="eastAsia" w:ascii="Times New Roman" w:hAnsi="Times New Roman" w:eastAsia="仿宋" w:cs="Times New Roman"/>
          <w:color w:val="000000"/>
          <w:kern w:val="2"/>
          <w:sz w:val="24"/>
          <w:szCs w:val="24"/>
          <w:lang w:val="en-US" w:eastAsia="zh-CN" w:bidi="ar-SA"/>
        </w:rPr>
        <w:t>ID</w:t>
      </w:r>
      <w:r>
        <w:rPr>
          <w:rFonts w:ascii="仿宋" w:hAnsi="仿宋" w:eastAsia="仿宋" w:cstheme="minorBidi"/>
          <w:color w:val="000000"/>
          <w:kern w:val="2"/>
        </w:rPr>
        <w:t>类型、拥有者的</w:t>
      </w:r>
      <w:r>
        <w:rPr>
          <w:rFonts w:hint="eastAsia" w:ascii="Times New Roman" w:hAnsi="Times New Roman" w:eastAsia="仿宋" w:cs="Times New Roman"/>
          <w:color w:val="000000"/>
          <w:kern w:val="2"/>
          <w:sz w:val="24"/>
          <w:szCs w:val="24"/>
          <w:lang w:val="en-US" w:eastAsia="zh-CN" w:bidi="ar-SA"/>
        </w:rPr>
        <w:t>ID</w:t>
      </w:r>
      <w:r>
        <w:rPr>
          <w:rFonts w:ascii="仿宋" w:hAnsi="仿宋" w:eastAsia="仿宋" w:cstheme="minorBidi"/>
          <w:color w:val="000000"/>
          <w:kern w:val="2"/>
        </w:rPr>
        <w:t>、预计注销日期、是否出口车辆等，填写完毕，会从官网获取车辆的信息，（爬取页面信息为新加坡政府二手车官网,链接如下：</w:t>
      </w:r>
      <w:r>
        <w:rPr>
          <w:rFonts w:hint="default" w:ascii="Times New Roman" w:hAnsi="Times New Roman" w:eastAsia="仿宋" w:cs="Times New Roman"/>
          <w:color w:val="000000"/>
          <w:kern w:val="2"/>
          <w:sz w:val="24"/>
          <w:szCs w:val="24"/>
          <w:lang w:val="en-US" w:eastAsia="zh-CN" w:bidi="ar-SA"/>
        </w:rPr>
        <w:t>https://vrl.lta.gov.sg/lta/vrl/action/enquireRebateByPublicBeforeDeregInput?FUNCTION_ID=F0304009TT</w:t>
      </w:r>
      <w:r>
        <w:rPr>
          <w:rFonts w:hint="eastAsia" w:ascii="仿宋" w:hAnsi="仿宋" w:eastAsia="仿宋" w:cstheme="minorBidi"/>
          <w:color w:val="000000"/>
          <w:kern w:val="2"/>
        </w:rPr>
        <w:t>）进行添加。</w:t>
      </w:r>
    </w:p>
    <w:p>
      <w:pPr>
        <w:pStyle w:val="18"/>
        <w:widowControl/>
        <w:spacing w:beforeAutospacing="0" w:afterAutospacing="0" w:line="400" w:lineRule="exact"/>
        <w:ind w:firstLine="480" w:firstLineChars="200"/>
        <w:rPr>
          <w:rFonts w:ascii="仿宋" w:hAnsi="仿宋" w:eastAsia="仿宋" w:cstheme="minorBidi"/>
          <w:color w:val="000000"/>
          <w:kern w:val="2"/>
        </w:rPr>
      </w:pPr>
      <w:r>
        <w:rPr>
          <w:rFonts w:hint="eastAsia" w:ascii="仿宋" w:hAnsi="仿宋" w:eastAsia="仿宋" w:cstheme="minorBidi"/>
          <w:color w:val="000000"/>
          <w:kern w:val="2"/>
        </w:rPr>
        <w:t>第二步，对车辆的信息进行加工，如图</w:t>
      </w:r>
      <w:r>
        <w:rPr>
          <w:rFonts w:hint="eastAsia" w:ascii="Times New Roman" w:hAnsi="Times New Roman" w:eastAsia="仿宋" w:cs="Times New Roman"/>
          <w:color w:val="000000"/>
          <w:kern w:val="2"/>
          <w:sz w:val="24"/>
          <w:szCs w:val="24"/>
          <w:lang w:val="en-US" w:eastAsia="zh-CN" w:bidi="ar-SA"/>
        </w:rPr>
        <w:t>5-17</w:t>
      </w:r>
      <w:r>
        <w:rPr>
          <w:rFonts w:hint="eastAsia" w:ascii="仿宋" w:hAnsi="仿宋" w:eastAsia="仿宋" w:cstheme="minorBidi"/>
          <w:color w:val="000000"/>
          <w:kern w:val="2"/>
        </w:rPr>
        <w:t>所示。</w:t>
      </w:r>
    </w:p>
    <w:p>
      <w:pPr>
        <w:pStyle w:val="18"/>
        <w:widowControl/>
        <w:spacing w:before="48" w:beforeAutospacing="0" w:after="48" w:afterAutospacing="0" w:line="16" w:lineRule="atLeast"/>
      </w:pPr>
    </w:p>
    <w:p>
      <w:pPr>
        <w:pStyle w:val="18"/>
        <w:widowControl/>
        <w:spacing w:before="48" w:beforeAutospacing="0" w:after="48" w:afterAutospacing="0" w:line="16" w:lineRule="atLeast"/>
      </w:pPr>
    </w:p>
    <w:p>
      <w:pPr>
        <w:pStyle w:val="18"/>
        <w:widowControl/>
        <w:spacing w:before="48" w:beforeAutospacing="0" w:after="48" w:afterAutospacing="0" w:line="16" w:lineRule="atLeast"/>
        <w:rPr>
          <w:rFonts w:eastAsia="宋体"/>
        </w:rPr>
      </w:pPr>
      <w:r>
        <w:drawing>
          <wp:inline distT="0" distB="0" distL="114300" distR="114300">
            <wp:extent cx="4909185" cy="2192020"/>
            <wp:effectExtent l="0" t="0" r="13335" b="254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28"/>
                    <a:stretch>
                      <a:fillRect/>
                    </a:stretch>
                  </pic:blipFill>
                  <pic:spPr>
                    <a:xfrm>
                      <a:off x="0" y="0"/>
                      <a:ext cx="4909185" cy="2192020"/>
                    </a:xfrm>
                    <a:prstGeom prst="rect">
                      <a:avLst/>
                    </a:prstGeom>
                    <a:noFill/>
                    <a:ln>
                      <a:noFill/>
                    </a:ln>
                  </pic:spPr>
                </pic:pic>
              </a:graphicData>
            </a:graphic>
          </wp:inline>
        </w:drawing>
      </w:r>
    </w:p>
    <w:p>
      <w:pPr>
        <w:pStyle w:val="18"/>
        <w:widowControl/>
        <w:spacing w:before="48" w:beforeAutospacing="0" w:after="48" w:afterAutospacing="0" w:line="16" w:lineRule="atLeast"/>
        <w:jc w:val="center"/>
      </w:pPr>
      <w:r>
        <w:rPr>
          <w:rFonts w:hint="eastAsia" w:ascii="仿宋" w:hAnsi="仿宋" w:eastAsia="仿宋" w:cs="仿宋"/>
          <w:b/>
          <w:bCs/>
          <w:kern w:val="2"/>
          <w:sz w:val="21"/>
          <w:szCs w:val="22"/>
        </w:rPr>
        <w:t>图5-16 添加拍卖信息页面展示</w:t>
      </w:r>
    </w:p>
    <w:p>
      <w:pPr>
        <w:pStyle w:val="18"/>
        <w:widowControl/>
        <w:spacing w:beforeAutospacing="0" w:afterAutospacing="0" w:line="400" w:lineRule="exact"/>
        <w:ind w:firstLine="480" w:firstLineChars="200"/>
        <w:jc w:val="both"/>
        <w:rPr>
          <w:rFonts w:ascii="仿宋" w:hAnsi="仿宋" w:eastAsia="仿宋" w:cstheme="minorBidi"/>
          <w:color w:val="000000"/>
          <w:kern w:val="2"/>
        </w:rPr>
      </w:pPr>
      <w:r>
        <w:rPr>
          <w:rFonts w:hint="eastAsia" w:ascii="仿宋" w:hAnsi="仿宋" w:eastAsia="仿宋" w:cstheme="minorBidi"/>
          <w:color w:val="000000"/>
          <w:kern w:val="2"/>
        </w:rPr>
        <w:t>管理员通过对获取的车辆扩展信息进行填充，完善拍卖车辆信息。</w:t>
      </w:r>
    </w:p>
    <w:p>
      <w:pPr>
        <w:pStyle w:val="18"/>
        <w:widowControl/>
        <w:spacing w:beforeAutospacing="0" w:afterAutospacing="0" w:line="400" w:lineRule="exact"/>
        <w:ind w:firstLine="480" w:firstLineChars="200"/>
        <w:jc w:val="both"/>
        <w:rPr>
          <w:rFonts w:ascii="仿宋" w:hAnsi="仿宋" w:eastAsia="仿宋" w:cstheme="minorBidi"/>
          <w:color w:val="000000"/>
          <w:kern w:val="2"/>
        </w:rPr>
      </w:pPr>
      <w:r>
        <w:rPr>
          <w:rFonts w:hint="eastAsia" w:ascii="仿宋" w:hAnsi="仿宋" w:eastAsia="仿宋" w:cstheme="minorBidi"/>
          <w:color w:val="000000"/>
          <w:kern w:val="2"/>
        </w:rPr>
        <w:t>二手车后台列表展示实现原理：</w:t>
      </w:r>
    </w:p>
    <w:p>
      <w:pPr>
        <w:pStyle w:val="18"/>
        <w:widowControl/>
        <w:spacing w:beforeAutospacing="0" w:afterAutospacing="0" w:line="400" w:lineRule="exact"/>
        <w:ind w:firstLine="480" w:firstLineChars="200"/>
        <w:jc w:val="both"/>
        <w:rPr>
          <w:rFonts w:hint="eastAsia" w:ascii="仿宋" w:hAnsi="仿宋" w:eastAsia="仿宋" w:cstheme="minorBidi"/>
          <w:color w:val="000000"/>
          <w:kern w:val="2"/>
        </w:rPr>
      </w:pPr>
      <w:r>
        <w:rPr>
          <w:rFonts w:hint="eastAsia" w:ascii="仿宋" w:hAnsi="仿宋" w:eastAsia="仿宋" w:cstheme="minorBidi"/>
          <w:color w:val="000000"/>
          <w:kern w:val="2"/>
        </w:rPr>
        <w:t>用户点击左侧导航栏的</w:t>
      </w:r>
      <w:r>
        <w:rPr>
          <w:rFonts w:hint="eastAsia" w:ascii="Times New Roman" w:hAnsi="Times New Roman" w:eastAsia="仿宋" w:cs="Times New Roman"/>
          <w:color w:val="000000"/>
          <w:kern w:val="2"/>
          <w:sz w:val="24"/>
          <w:szCs w:val="24"/>
          <w:lang w:val="en-US" w:eastAsia="zh-CN" w:bidi="ar-SA"/>
        </w:rPr>
        <w:t>Auction List</w:t>
      </w:r>
      <w:r>
        <w:rPr>
          <w:rFonts w:hint="eastAsia" w:ascii="仿宋" w:hAnsi="仿宋" w:eastAsia="仿宋" w:cstheme="minorBidi"/>
          <w:color w:val="000000"/>
          <w:kern w:val="2"/>
        </w:rPr>
        <w:t>，前端请求/</w:t>
      </w:r>
      <w:r>
        <w:rPr>
          <w:rFonts w:hint="eastAsia" w:ascii="Times New Roman" w:hAnsi="Times New Roman" w:eastAsia="仿宋" w:cs="Times New Roman"/>
          <w:color w:val="000000"/>
          <w:kern w:val="2"/>
          <w:sz w:val="24"/>
          <w:szCs w:val="24"/>
          <w:lang w:val="en-US" w:eastAsia="zh-CN" w:bidi="ar-SA"/>
        </w:rPr>
        <w:t>api</w:t>
      </w:r>
      <w:r>
        <w:rPr>
          <w:rFonts w:hint="eastAsia" w:ascii="仿宋" w:hAnsi="仿宋" w:eastAsia="仿宋" w:cstheme="minorBidi"/>
          <w:color w:val="000000"/>
          <w:kern w:val="2"/>
        </w:rPr>
        <w:t>/</w:t>
      </w:r>
      <w:r>
        <w:rPr>
          <w:rFonts w:hint="eastAsia" w:ascii="Times New Roman" w:hAnsi="Times New Roman" w:eastAsia="仿宋" w:cs="Times New Roman"/>
          <w:color w:val="000000"/>
          <w:kern w:val="2"/>
          <w:sz w:val="24"/>
          <w:szCs w:val="24"/>
          <w:lang w:val="en-US" w:eastAsia="zh-CN" w:bidi="ar-SA"/>
        </w:rPr>
        <w:t>auction</w:t>
      </w:r>
      <w:r>
        <w:rPr>
          <w:rFonts w:hint="eastAsia" w:ascii="仿宋" w:hAnsi="仿宋" w:eastAsia="仿宋" w:cstheme="minorBidi"/>
          <w:color w:val="000000"/>
          <w:kern w:val="2"/>
        </w:rPr>
        <w:t>路由，请求方式为</w:t>
      </w:r>
      <w:r>
        <w:rPr>
          <w:rFonts w:hint="eastAsia" w:ascii="Times New Roman" w:hAnsi="Times New Roman" w:eastAsia="仿宋" w:cs="Times New Roman"/>
          <w:color w:val="000000"/>
          <w:kern w:val="2"/>
          <w:sz w:val="24"/>
          <w:szCs w:val="24"/>
          <w:lang w:val="en-US" w:eastAsia="zh-CN" w:bidi="ar-SA"/>
        </w:rPr>
        <w:t>Get</w:t>
      </w:r>
      <w:r>
        <w:rPr>
          <w:rFonts w:hint="eastAsia" w:ascii="仿宋" w:hAnsi="仿宋" w:eastAsia="仿宋" w:cstheme="minorBidi"/>
          <w:color w:val="000000"/>
          <w:kern w:val="2"/>
        </w:rPr>
        <w:t>，后端通过</w:t>
      </w:r>
      <w:r>
        <w:rPr>
          <w:rFonts w:hint="eastAsia" w:ascii="Times New Roman" w:hAnsi="Times New Roman" w:eastAsia="仿宋" w:cs="Times New Roman"/>
          <w:color w:val="000000"/>
          <w:kern w:val="2"/>
          <w:sz w:val="24"/>
          <w:szCs w:val="24"/>
          <w:lang w:val="en-US" w:eastAsia="zh-CN" w:bidi="ar-SA"/>
        </w:rPr>
        <w:t>AuctionController</w:t>
      </w:r>
      <w:r>
        <w:rPr>
          <w:rFonts w:hint="eastAsia" w:ascii="仿宋" w:hAnsi="仿宋" w:eastAsia="仿宋" w:cstheme="minorBidi"/>
          <w:color w:val="000000"/>
          <w:kern w:val="2"/>
        </w:rPr>
        <w:t>类下的</w:t>
      </w:r>
      <w:r>
        <w:rPr>
          <w:rFonts w:hint="eastAsia" w:ascii="Times New Roman" w:hAnsi="Times New Roman" w:eastAsia="仿宋" w:cs="Times New Roman"/>
          <w:color w:val="000000"/>
          <w:kern w:val="2"/>
          <w:sz w:val="24"/>
          <w:szCs w:val="24"/>
          <w:lang w:val="en-US" w:eastAsia="zh-CN" w:bidi="ar-SA"/>
        </w:rPr>
        <w:t>queryAuction</w:t>
      </w:r>
      <w:r>
        <w:rPr>
          <w:rFonts w:hint="eastAsia" w:ascii="仿宋" w:hAnsi="仿宋" w:eastAsia="仿宋" w:cstheme="minorBidi"/>
          <w:color w:val="000000"/>
          <w:kern w:val="2"/>
        </w:rPr>
        <w:t>方法，进行分页请求，每页请求数量默认为</w:t>
      </w:r>
      <w:r>
        <w:rPr>
          <w:rFonts w:hint="eastAsia" w:ascii="Times New Roman" w:hAnsi="Times New Roman" w:eastAsia="仿宋" w:cs="Times New Roman"/>
          <w:color w:val="000000"/>
          <w:kern w:val="2"/>
          <w:sz w:val="24"/>
          <w:szCs w:val="24"/>
          <w:lang w:val="en-US" w:eastAsia="zh-CN" w:bidi="ar-SA"/>
        </w:rPr>
        <w:t>10</w:t>
      </w:r>
      <w:r>
        <w:rPr>
          <w:rFonts w:hint="eastAsia" w:ascii="仿宋" w:hAnsi="仿宋" w:eastAsia="仿宋" w:cstheme="minorBidi"/>
          <w:color w:val="000000"/>
          <w:kern w:val="2"/>
        </w:rPr>
        <w:t>，通过</w:t>
      </w:r>
      <w:r>
        <w:rPr>
          <w:rFonts w:hint="eastAsia" w:ascii="Times New Roman" w:hAnsi="Times New Roman" w:eastAsia="仿宋" w:cs="Times New Roman"/>
          <w:color w:val="000000"/>
          <w:kern w:val="2"/>
          <w:sz w:val="24"/>
          <w:szCs w:val="24"/>
          <w:lang w:val="en-US" w:eastAsia="zh-CN" w:bidi="ar-SA"/>
        </w:rPr>
        <w:t>auctionService</w:t>
      </w:r>
      <w:r>
        <w:rPr>
          <w:rFonts w:hint="eastAsia" w:ascii="仿宋" w:hAnsi="仿宋" w:eastAsia="仿宋" w:cstheme="minorBidi"/>
          <w:color w:val="000000"/>
          <w:kern w:val="2"/>
        </w:rPr>
        <w:t>对象调用</w:t>
      </w:r>
      <w:r>
        <w:rPr>
          <w:rFonts w:hint="eastAsia" w:ascii="Times New Roman" w:hAnsi="Times New Roman" w:eastAsia="仿宋" w:cs="Times New Roman"/>
          <w:color w:val="000000"/>
          <w:kern w:val="2"/>
          <w:sz w:val="24"/>
          <w:szCs w:val="24"/>
          <w:lang w:val="en-US" w:eastAsia="zh-CN" w:bidi="ar-SA"/>
        </w:rPr>
        <w:t>queryUserAuctionList</w:t>
      </w:r>
      <w:r>
        <w:rPr>
          <w:rFonts w:hint="eastAsia" w:ascii="仿宋" w:hAnsi="仿宋" w:eastAsia="仿宋" w:cstheme="minorBidi"/>
          <w:color w:val="000000"/>
          <w:kern w:val="2"/>
        </w:rPr>
        <w:t>方法</w:t>
      </w:r>
      <w:r>
        <w:rPr>
          <w:rFonts w:hint="eastAsia" w:ascii="仿宋" w:hAnsi="仿宋" w:eastAsia="仿宋" w:cstheme="minorBidi"/>
          <w:color w:val="000000"/>
          <w:kern w:val="2"/>
          <w:lang w:eastAsia="zh-CN"/>
        </w:rPr>
        <w:t>，</w:t>
      </w:r>
      <w:r>
        <w:rPr>
          <w:rFonts w:hint="eastAsia" w:ascii="Times New Roman" w:hAnsi="Times New Roman" w:eastAsia="仿宋" w:cs="Times New Roman"/>
          <w:color w:val="000000"/>
          <w:kern w:val="2"/>
          <w:sz w:val="24"/>
          <w:szCs w:val="24"/>
          <w:lang w:val="en-US" w:eastAsia="zh-CN" w:bidi="ar-SA"/>
        </w:rPr>
        <w:t>queryUserAuctionList</w:t>
      </w:r>
      <w:r>
        <w:rPr>
          <w:rFonts w:hint="eastAsia" w:ascii="仿宋" w:hAnsi="仿宋" w:eastAsia="仿宋" w:cstheme="minorBidi"/>
          <w:color w:val="000000"/>
          <w:kern w:val="2"/>
        </w:rPr>
        <w:t>,方法中通过</w:t>
      </w:r>
      <w:r>
        <w:rPr>
          <w:rFonts w:hint="eastAsia" w:ascii="Times New Roman" w:hAnsi="Times New Roman" w:eastAsia="仿宋" w:cs="Times New Roman"/>
          <w:color w:val="000000"/>
          <w:kern w:val="2"/>
          <w:sz w:val="24"/>
          <w:szCs w:val="24"/>
          <w:lang w:val="en-US" w:eastAsia="zh-CN" w:bidi="ar-SA"/>
        </w:rPr>
        <w:t>auctionMapper</w:t>
      </w:r>
      <w:r>
        <w:rPr>
          <w:rFonts w:hint="eastAsia" w:ascii="仿宋" w:hAnsi="仿宋" w:eastAsia="仿宋" w:cstheme="minorBidi"/>
          <w:color w:val="000000"/>
          <w:kern w:val="2"/>
        </w:rPr>
        <w:t>对象调用</w:t>
      </w:r>
      <w:r>
        <w:rPr>
          <w:rFonts w:hint="eastAsia" w:ascii="Times New Roman" w:hAnsi="Times New Roman" w:eastAsia="仿宋" w:cs="Times New Roman"/>
          <w:color w:val="000000"/>
          <w:kern w:val="2"/>
          <w:sz w:val="24"/>
          <w:szCs w:val="24"/>
          <w:lang w:val="en-US" w:eastAsia="zh-CN" w:bidi="ar-SA"/>
        </w:rPr>
        <w:t>queryUserAuctionList</w:t>
      </w:r>
      <w:r>
        <w:rPr>
          <w:rFonts w:hint="eastAsia" w:ascii="仿宋" w:hAnsi="仿宋" w:eastAsia="仿宋" w:cstheme="minorBidi"/>
          <w:color w:val="000000"/>
          <w:kern w:val="2"/>
        </w:rPr>
        <w:t>获取拍卖二手车列表，将分页信息返回到前端，前端通过</w:t>
      </w:r>
      <w:r>
        <w:rPr>
          <w:rFonts w:hint="eastAsia" w:ascii="Times New Roman" w:hAnsi="Times New Roman" w:eastAsia="仿宋" w:cs="Times New Roman"/>
          <w:color w:val="000000"/>
          <w:kern w:val="2"/>
          <w:sz w:val="24"/>
          <w:szCs w:val="24"/>
          <w:lang w:val="en-US" w:eastAsia="zh-CN" w:bidi="ar-SA"/>
        </w:rPr>
        <w:t>vue</w:t>
      </w:r>
      <w:r>
        <w:rPr>
          <w:rFonts w:hint="eastAsia" w:ascii="仿宋" w:hAnsi="仿宋" w:eastAsia="仿宋" w:cstheme="minorBidi"/>
          <w:color w:val="000000"/>
          <w:kern w:val="2"/>
        </w:rPr>
        <w:t>组件进行页面渲染到页面上。</w:t>
      </w:r>
      <w:bookmarkStart w:id="37" w:name="_Toc14211"/>
    </w:p>
    <w:p>
      <w:pPr>
        <w:pStyle w:val="18"/>
        <w:widowControl/>
        <w:spacing w:before="48" w:beforeAutospacing="0" w:after="48" w:afterAutospacing="0" w:line="16" w:lineRule="atLeast"/>
      </w:pPr>
      <w:r>
        <w:drawing>
          <wp:inline distT="0" distB="0" distL="114300" distR="114300">
            <wp:extent cx="5584190" cy="2167255"/>
            <wp:effectExtent l="0" t="0" r="8890" b="1206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29"/>
                    <a:stretch>
                      <a:fillRect/>
                    </a:stretch>
                  </pic:blipFill>
                  <pic:spPr>
                    <a:xfrm>
                      <a:off x="0" y="0"/>
                      <a:ext cx="5589461" cy="2169376"/>
                    </a:xfrm>
                    <a:prstGeom prst="rect">
                      <a:avLst/>
                    </a:prstGeom>
                    <a:noFill/>
                    <a:ln>
                      <a:noFill/>
                    </a:ln>
                  </pic:spPr>
                </pic:pic>
              </a:graphicData>
            </a:graphic>
          </wp:inline>
        </w:drawing>
      </w:r>
    </w:p>
    <w:p>
      <w:pPr>
        <w:pStyle w:val="18"/>
        <w:widowControl/>
        <w:spacing w:before="48" w:beforeAutospacing="0" w:after="48" w:afterAutospacing="0" w:line="16" w:lineRule="atLeast"/>
      </w:pPr>
    </w:p>
    <w:p>
      <w:pPr>
        <w:pStyle w:val="18"/>
        <w:widowControl/>
        <w:spacing w:before="48" w:beforeAutospacing="0" w:after="48" w:afterAutospacing="0" w:line="16" w:lineRule="atLeast"/>
        <w:jc w:val="center"/>
        <w:rPr>
          <w:rFonts w:hint="eastAsia" w:ascii="仿宋" w:hAnsi="仿宋" w:eastAsia="仿宋" w:cstheme="minorBidi"/>
          <w:color w:val="000000"/>
          <w:kern w:val="2"/>
        </w:rPr>
      </w:pPr>
      <w:r>
        <w:rPr>
          <w:rFonts w:hint="eastAsia" w:ascii="仿宋" w:hAnsi="仿宋" w:eastAsia="仿宋" w:cs="仿宋"/>
          <w:b/>
          <w:bCs/>
          <w:kern w:val="2"/>
          <w:sz w:val="21"/>
          <w:szCs w:val="22"/>
        </w:rPr>
        <w:t>图5-17 车辆信息添加页面</w:t>
      </w:r>
    </w:p>
    <w:p>
      <w:pPr>
        <w:pStyle w:val="37"/>
        <w:keepNext w:val="0"/>
        <w:keepLines w:val="0"/>
        <w:pageBreakBefore w:val="0"/>
        <w:widowControl/>
        <w:kinsoku/>
        <w:wordWrap/>
        <w:overflowPunct/>
        <w:topLinePunct w:val="0"/>
        <w:autoSpaceDE/>
        <w:autoSpaceDN/>
        <w:bidi w:val="0"/>
        <w:adjustRightInd/>
        <w:snapToGrid/>
        <w:textAlignment w:val="auto"/>
        <w:outlineLvl w:val="0"/>
      </w:pPr>
      <w:r>
        <w:rPr>
          <w:rFonts w:hint="eastAsia"/>
        </w:rPr>
        <w:t>6 系统测试</w:t>
      </w:r>
      <w:bookmarkEnd w:id="37"/>
    </w:p>
    <w:p>
      <w:pPr>
        <w:pStyle w:val="33"/>
        <w:keepNext w:val="0"/>
        <w:keepLines w:val="0"/>
        <w:pageBreakBefore w:val="0"/>
        <w:widowControl/>
        <w:kinsoku/>
        <w:wordWrap/>
        <w:overflowPunct/>
        <w:topLinePunct w:val="0"/>
        <w:autoSpaceDE/>
        <w:autoSpaceDN/>
        <w:bidi w:val="0"/>
        <w:adjustRightInd/>
        <w:snapToGrid/>
        <w:ind w:firstLine="482" w:firstLineChars="200"/>
        <w:textAlignment w:val="auto"/>
        <w:rPr>
          <w:rFonts w:hint="eastAsia"/>
        </w:rPr>
      </w:pPr>
      <w:bookmarkStart w:id="38" w:name="_Toc31796"/>
      <w:bookmarkStart w:id="39" w:name="_Toc15794"/>
      <w:r>
        <w:rPr>
          <w:rFonts w:hint="eastAsia"/>
        </w:rPr>
        <w:t xml:space="preserve">6.1 </w:t>
      </w:r>
      <w:bookmarkEnd w:id="38"/>
      <w:r>
        <w:rPr>
          <w:rFonts w:hint="eastAsia"/>
        </w:rPr>
        <w:t>功能测试</w:t>
      </w:r>
      <w:bookmarkEnd w:id="39"/>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本测试所有的输入都保证符合用户的使用场景，输出数据要符合系统的预期。</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（1）用户模块有登录、注册的功能，操作时需正确显示操作结果，性能要求是能够快速判断用户所填的各种值，并做相应的操作。</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测试用例如表</w:t>
      </w:r>
      <w:r>
        <w:rPr>
          <w:rFonts w:hint="eastAsia" w:ascii="Times New Roman" w:hAnsi="Times New Roman" w:eastAsia="仿宋" w:cs="Times New Roman"/>
          <w:color w:val="000000"/>
          <w:kern w:val="2"/>
          <w:sz w:val="24"/>
          <w:szCs w:val="24"/>
          <w:lang w:val="en-US" w:eastAsia="zh-CN" w:bidi="ar-SA"/>
        </w:rPr>
        <w:t>6-1</w:t>
      </w:r>
      <w:r>
        <w:rPr>
          <w:rFonts w:hint="eastAsia" w:ascii="仿宋" w:hAnsi="仿宋" w:eastAsia="仿宋"/>
          <w:color w:val="000000"/>
          <w:sz w:val="24"/>
        </w:rPr>
        <w:t>所示。</w:t>
      </w:r>
    </w:p>
    <w:p>
      <w:pPr>
        <w:spacing w:line="400" w:lineRule="exact"/>
        <w:jc w:val="center"/>
        <w:rPr>
          <w:rFonts w:ascii="Times New Roman" w:hAnsi="Times New Roman" w:eastAsia="仿宋" w:cs="宋体"/>
          <w:b/>
          <w:color w:val="000000"/>
          <w:kern w:val="0"/>
          <w:sz w:val="24"/>
        </w:rPr>
      </w:pPr>
      <w:r>
        <w:rPr>
          <w:rFonts w:ascii="Times New Roman" w:hAnsi="Times New Roman" w:eastAsia="仿宋" w:cs="宋体"/>
          <w:b/>
          <w:color w:val="000000"/>
          <w:kern w:val="0"/>
          <w:sz w:val="24"/>
        </w:rPr>
        <w:t>表</w:t>
      </w:r>
      <w:r>
        <w:rPr>
          <w:rFonts w:hint="eastAsia" w:ascii="Times New Roman" w:hAnsi="Times New Roman" w:eastAsia="仿宋" w:cs="宋体"/>
          <w:b/>
          <w:color w:val="000000"/>
          <w:kern w:val="0"/>
          <w:sz w:val="24"/>
        </w:rPr>
        <w:t>6-1</w:t>
      </w:r>
      <w:r>
        <w:rPr>
          <w:rFonts w:ascii="Times New Roman" w:hAnsi="Times New Roman" w:eastAsia="仿宋" w:cs="宋体"/>
          <w:b/>
          <w:color w:val="000000"/>
          <w:kern w:val="0"/>
          <w:sz w:val="24"/>
        </w:rPr>
        <w:t xml:space="preserve"> </w:t>
      </w:r>
      <w:r>
        <w:rPr>
          <w:rFonts w:hint="eastAsia" w:ascii="Times New Roman" w:hAnsi="Times New Roman" w:eastAsia="仿宋" w:cs="宋体"/>
          <w:b/>
          <w:color w:val="000000"/>
          <w:kern w:val="0"/>
          <w:sz w:val="24"/>
        </w:rPr>
        <w:t>用户登录注册测试用例表</w:t>
      </w:r>
    </w:p>
    <w:tbl>
      <w:tblPr>
        <w:tblStyle w:val="20"/>
        <w:tblW w:w="8528"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154"/>
        <w:gridCol w:w="2025"/>
        <w:gridCol w:w="2525"/>
        <w:gridCol w:w="1525"/>
        <w:gridCol w:w="1299"/>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4" w:hRule="atLeast"/>
          <w:tblHeader/>
          <w:jc w:val="center"/>
        </w:trPr>
        <w:tc>
          <w:tcPr>
            <w:tcW w:w="1154"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测试目标</w:t>
            </w:r>
          </w:p>
        </w:tc>
        <w:tc>
          <w:tcPr>
            <w:tcW w:w="2025"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操作步骤</w:t>
            </w:r>
          </w:p>
        </w:tc>
        <w:tc>
          <w:tcPr>
            <w:tcW w:w="2525"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测试用例</w:t>
            </w:r>
          </w:p>
        </w:tc>
        <w:tc>
          <w:tcPr>
            <w:tcW w:w="1525"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预期结果</w:t>
            </w:r>
          </w:p>
        </w:tc>
        <w:tc>
          <w:tcPr>
            <w:tcW w:w="1299"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执行结果</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6" w:hRule="atLeast"/>
          <w:jc w:val="center"/>
        </w:trPr>
        <w:tc>
          <w:tcPr>
            <w:tcW w:w="1154" w:type="dxa"/>
            <w:tcBorders>
              <w:top w:val="single" w:color="auto" w:sz="4" w:space="0"/>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用户注册</w:t>
            </w:r>
          </w:p>
        </w:tc>
        <w:tc>
          <w:tcPr>
            <w:tcW w:w="2025" w:type="dxa"/>
            <w:tcBorders>
              <w:top w:val="single" w:color="auto" w:sz="4" w:space="0"/>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（1）登录到管理员后台，点击添加用户</w:t>
            </w:r>
          </w:p>
          <w:p>
            <w:pPr>
              <w:spacing w:line="300" w:lineRule="atLeast"/>
              <w:jc w:val="left"/>
              <w:rPr>
                <w:rFonts w:ascii="Times New Roman" w:hAnsi="Times New Roman" w:eastAsia="仿宋"/>
                <w:szCs w:val="21"/>
              </w:rPr>
            </w:pPr>
            <w:r>
              <w:rPr>
                <w:rFonts w:hint="eastAsia" w:ascii="Times New Roman" w:hAnsi="Times New Roman" w:eastAsia="仿宋"/>
                <w:szCs w:val="21"/>
              </w:rPr>
              <w:t>（2）依次输入姓、名、邮箱、电话号码（电话号码分区号，包括中国和加拿大）、角色、公司ID、公司名、公司地址、公司国家、是否是测试用户、是否禁止</w:t>
            </w:r>
          </w:p>
        </w:tc>
        <w:tc>
          <w:tcPr>
            <w:tcW w:w="2525" w:type="dxa"/>
            <w:tcBorders>
              <w:top w:val="single" w:color="auto" w:sz="4" w:space="0"/>
              <w:bottom w:val="nil"/>
            </w:tcBorders>
          </w:tcPr>
          <w:p>
            <w:pPr>
              <w:spacing w:line="300" w:lineRule="atLeast"/>
              <w:jc w:val="left"/>
              <w:rPr>
                <w:rFonts w:ascii="Times New Roman" w:hAnsi="Times New Roman" w:eastAsia="仿宋"/>
                <w:szCs w:val="21"/>
              </w:rPr>
            </w:pPr>
            <w:r>
              <w:rPr>
                <w:rFonts w:hint="eastAsia" w:ascii="Times New Roman" w:hAnsi="Times New Roman" w:eastAsia="仿宋" w:cs="Times New Roman"/>
                <w:color w:val="000000"/>
                <w:kern w:val="2"/>
                <w:sz w:val="24"/>
                <w:szCs w:val="24"/>
                <w:lang w:val="en-US" w:eastAsia="zh-CN" w:bidi="ar-SA"/>
              </w:rPr>
              <w:t>companyAddress</w:t>
            </w:r>
            <w:r>
              <w:rPr>
                <w:rFonts w:ascii="Times New Roman" w:hAnsi="Times New Roman" w:eastAsia="仿宋"/>
                <w:szCs w:val="21"/>
              </w:rPr>
              <w:t>: "新加坡后港"</w:t>
            </w:r>
          </w:p>
          <w:p>
            <w:pPr>
              <w:spacing w:line="300" w:lineRule="atLeast"/>
              <w:jc w:val="left"/>
              <w:rPr>
                <w:rFonts w:ascii="Times New Roman" w:hAnsi="Times New Roman" w:eastAsia="仿宋"/>
                <w:szCs w:val="21"/>
              </w:rPr>
            </w:pPr>
            <w:r>
              <w:rPr>
                <w:rFonts w:hint="eastAsia" w:ascii="Times New Roman" w:hAnsi="Times New Roman" w:eastAsia="仿宋" w:cs="Times New Roman"/>
                <w:color w:val="000000"/>
                <w:kern w:val="2"/>
                <w:sz w:val="24"/>
                <w:szCs w:val="24"/>
                <w:lang w:val="en-US" w:eastAsia="zh-CN" w:bidi="ar-SA"/>
              </w:rPr>
              <w:t>companyCountry</w:t>
            </w:r>
            <w:r>
              <w:rPr>
                <w:rFonts w:ascii="Times New Roman" w:hAnsi="Times New Roman" w:eastAsia="仿宋"/>
                <w:szCs w:val="21"/>
              </w:rPr>
              <w:t>: "</w:t>
            </w:r>
            <w:r>
              <w:rPr>
                <w:rFonts w:hint="eastAsia" w:ascii="Times New Roman" w:hAnsi="Times New Roman" w:eastAsia="仿宋" w:cs="Times New Roman"/>
                <w:color w:val="000000"/>
                <w:kern w:val="2"/>
                <w:sz w:val="24"/>
                <w:szCs w:val="24"/>
                <w:lang w:val="en-US" w:eastAsia="zh-CN" w:bidi="ar-SA"/>
              </w:rPr>
              <w:t>Finland</w:t>
            </w:r>
            <w:r>
              <w:rPr>
                <w:rFonts w:ascii="Times New Roman" w:hAnsi="Times New Roman" w:eastAsia="仿宋"/>
                <w:szCs w:val="21"/>
              </w:rPr>
              <w:t>"</w:t>
            </w:r>
          </w:p>
          <w:p>
            <w:pPr>
              <w:spacing w:line="300" w:lineRule="atLeast"/>
              <w:jc w:val="left"/>
              <w:rPr>
                <w:rFonts w:ascii="Times New Roman" w:hAnsi="Times New Roman" w:eastAsia="仿宋"/>
                <w:szCs w:val="21"/>
              </w:rPr>
            </w:pPr>
            <w:r>
              <w:rPr>
                <w:rFonts w:hint="eastAsia" w:ascii="Times New Roman" w:hAnsi="Times New Roman" w:eastAsia="仿宋" w:cs="Times New Roman"/>
                <w:color w:val="000000"/>
                <w:kern w:val="2"/>
                <w:sz w:val="24"/>
                <w:szCs w:val="24"/>
                <w:lang w:val="en-US" w:eastAsia="zh-CN" w:bidi="ar-SA"/>
              </w:rPr>
              <w:t>companyId</w:t>
            </w:r>
            <w:r>
              <w:rPr>
                <w:rFonts w:ascii="Times New Roman" w:hAnsi="Times New Roman" w:eastAsia="仿宋"/>
                <w:szCs w:val="21"/>
              </w:rPr>
              <w:t>: "</w:t>
            </w:r>
            <w:r>
              <w:rPr>
                <w:rFonts w:hint="eastAsia" w:ascii="Times New Roman" w:hAnsi="Times New Roman" w:eastAsia="仿宋" w:cs="Times New Roman"/>
                <w:color w:val="000000"/>
                <w:kern w:val="2"/>
                <w:sz w:val="24"/>
                <w:szCs w:val="24"/>
                <w:lang w:val="en-US" w:eastAsia="zh-CN" w:bidi="ar-SA"/>
              </w:rPr>
              <w:t>Sjkjutos00</w:t>
            </w:r>
            <w:r>
              <w:rPr>
                <w:rFonts w:ascii="Times New Roman" w:hAnsi="Times New Roman" w:eastAsia="仿宋"/>
                <w:szCs w:val="21"/>
              </w:rPr>
              <w:t>"</w:t>
            </w:r>
          </w:p>
          <w:p>
            <w:pPr>
              <w:spacing w:line="300" w:lineRule="atLeast"/>
              <w:jc w:val="left"/>
              <w:rPr>
                <w:rFonts w:ascii="Times New Roman" w:hAnsi="Times New Roman" w:eastAsia="仿宋"/>
                <w:szCs w:val="21"/>
              </w:rPr>
            </w:pPr>
            <w:r>
              <w:rPr>
                <w:rFonts w:hint="eastAsia" w:ascii="Times New Roman" w:hAnsi="Times New Roman" w:eastAsia="仿宋" w:cs="Times New Roman"/>
                <w:color w:val="000000"/>
                <w:kern w:val="2"/>
                <w:sz w:val="24"/>
                <w:szCs w:val="24"/>
                <w:lang w:val="en-US" w:eastAsia="zh-CN" w:bidi="ar-SA"/>
              </w:rPr>
              <w:t>companyName</w:t>
            </w:r>
            <w:r>
              <w:rPr>
                <w:rFonts w:ascii="Times New Roman" w:hAnsi="Times New Roman" w:eastAsia="仿宋"/>
                <w:szCs w:val="21"/>
              </w:rPr>
              <w:t>: "吉云"</w:t>
            </w:r>
          </w:p>
          <w:p>
            <w:pPr>
              <w:spacing w:line="300" w:lineRule="atLeast"/>
              <w:jc w:val="left"/>
              <w:rPr>
                <w:rFonts w:ascii="Times New Roman" w:hAnsi="Times New Roman" w:eastAsia="仿宋"/>
                <w:szCs w:val="21"/>
              </w:rPr>
            </w:pPr>
            <w:r>
              <w:rPr>
                <w:rFonts w:hint="eastAsia" w:ascii="Times New Roman" w:hAnsi="Times New Roman" w:eastAsia="仿宋" w:cs="Times New Roman"/>
                <w:color w:val="000000"/>
                <w:kern w:val="2"/>
                <w:sz w:val="24"/>
                <w:szCs w:val="24"/>
                <w:lang w:val="en-US" w:eastAsia="zh-CN" w:bidi="ar-SA"/>
              </w:rPr>
              <w:t>countryCode</w:t>
            </w:r>
            <w:r>
              <w:rPr>
                <w:rFonts w:ascii="Times New Roman" w:hAnsi="Times New Roman" w:eastAsia="仿宋"/>
                <w:szCs w:val="21"/>
              </w:rPr>
              <w:t>: "86"</w:t>
            </w:r>
          </w:p>
          <w:p>
            <w:pPr>
              <w:spacing w:line="300" w:lineRule="atLeast"/>
              <w:jc w:val="left"/>
              <w:rPr>
                <w:rFonts w:ascii="Times New Roman" w:hAnsi="Times New Roman" w:eastAsia="仿宋"/>
                <w:szCs w:val="21"/>
              </w:rPr>
            </w:pPr>
            <w:r>
              <w:rPr>
                <w:rFonts w:hint="eastAsia" w:ascii="Times New Roman" w:hAnsi="Times New Roman" w:eastAsia="仿宋" w:cs="Times New Roman"/>
                <w:color w:val="000000"/>
                <w:kern w:val="2"/>
                <w:sz w:val="24"/>
                <w:szCs w:val="24"/>
                <w:lang w:val="en-US" w:eastAsia="zh-CN" w:bidi="ar-SA"/>
              </w:rPr>
              <w:t>email</w:t>
            </w:r>
            <w:r>
              <w:rPr>
                <w:rFonts w:ascii="Times New Roman" w:hAnsi="Times New Roman" w:eastAsia="仿宋"/>
                <w:szCs w:val="21"/>
              </w:rPr>
              <w:t>: "</w:t>
            </w:r>
            <w:r>
              <w:rPr>
                <w:rFonts w:hint="eastAsia" w:ascii="Times New Roman" w:hAnsi="Times New Roman" w:eastAsia="仿宋" w:cs="Times New Roman"/>
                <w:color w:val="000000"/>
                <w:kern w:val="2"/>
                <w:sz w:val="24"/>
                <w:szCs w:val="24"/>
                <w:lang w:val="en-US" w:eastAsia="zh-CN" w:bidi="ar-SA"/>
              </w:rPr>
              <w:t>894645@qq.com</w:t>
            </w:r>
            <w:r>
              <w:rPr>
                <w:rFonts w:ascii="Times New Roman" w:hAnsi="Times New Roman" w:eastAsia="仿宋"/>
                <w:szCs w:val="21"/>
              </w:rPr>
              <w:t>"</w:t>
            </w:r>
          </w:p>
          <w:p>
            <w:pPr>
              <w:spacing w:line="300" w:lineRule="atLeast"/>
              <w:jc w:val="left"/>
              <w:rPr>
                <w:rFonts w:ascii="Times New Roman" w:hAnsi="Times New Roman" w:eastAsia="仿宋"/>
                <w:szCs w:val="21"/>
              </w:rPr>
            </w:pPr>
            <w:r>
              <w:rPr>
                <w:rFonts w:hint="eastAsia" w:ascii="Times New Roman" w:hAnsi="Times New Roman" w:eastAsia="仿宋" w:cs="Times New Roman"/>
                <w:color w:val="000000"/>
                <w:kern w:val="2"/>
                <w:sz w:val="24"/>
                <w:szCs w:val="24"/>
                <w:lang w:val="en-US" w:eastAsia="zh-CN" w:bidi="ar-SA"/>
              </w:rPr>
              <w:t>enabled</w:t>
            </w:r>
            <w:r>
              <w:rPr>
                <w:rFonts w:ascii="Times New Roman" w:hAnsi="Times New Roman" w:eastAsia="仿宋"/>
                <w:szCs w:val="21"/>
              </w:rPr>
              <w:t>: "</w:t>
            </w:r>
            <w:r>
              <w:rPr>
                <w:rFonts w:hint="eastAsia" w:ascii="Times New Roman" w:hAnsi="Times New Roman" w:eastAsia="仿宋" w:cs="Times New Roman"/>
                <w:color w:val="000000"/>
                <w:kern w:val="2"/>
                <w:sz w:val="24"/>
                <w:szCs w:val="24"/>
                <w:lang w:val="en-US" w:eastAsia="zh-CN" w:bidi="ar-SA"/>
              </w:rPr>
              <w:t>true</w:t>
            </w:r>
            <w:r>
              <w:rPr>
                <w:rFonts w:ascii="Times New Roman" w:hAnsi="Times New Roman" w:eastAsia="仿宋"/>
                <w:szCs w:val="21"/>
              </w:rPr>
              <w:t>"</w:t>
            </w:r>
          </w:p>
          <w:p>
            <w:pPr>
              <w:spacing w:line="300" w:lineRule="atLeast"/>
              <w:jc w:val="left"/>
              <w:rPr>
                <w:rFonts w:ascii="Times New Roman" w:hAnsi="Times New Roman" w:eastAsia="仿宋"/>
                <w:szCs w:val="21"/>
              </w:rPr>
            </w:pPr>
            <w:r>
              <w:rPr>
                <w:rFonts w:hint="eastAsia" w:ascii="Times New Roman" w:hAnsi="Times New Roman" w:eastAsia="仿宋" w:cs="Times New Roman"/>
                <w:color w:val="000000"/>
                <w:kern w:val="2"/>
                <w:sz w:val="24"/>
                <w:szCs w:val="24"/>
                <w:lang w:val="en-US" w:eastAsia="zh-CN" w:bidi="ar-SA"/>
              </w:rPr>
              <w:t>gender</w:t>
            </w:r>
            <w:r>
              <w:rPr>
                <w:rFonts w:ascii="Times New Roman" w:hAnsi="Times New Roman" w:eastAsia="仿宋"/>
                <w:szCs w:val="21"/>
              </w:rPr>
              <w:t>: "</w:t>
            </w:r>
            <w:r>
              <w:rPr>
                <w:rFonts w:hint="eastAsia" w:ascii="Times New Roman" w:hAnsi="Times New Roman" w:eastAsia="仿宋" w:cs="Times New Roman"/>
                <w:color w:val="000000"/>
                <w:kern w:val="2"/>
                <w:sz w:val="24"/>
                <w:szCs w:val="24"/>
                <w:lang w:val="en-US" w:eastAsia="zh-CN" w:bidi="ar-SA"/>
              </w:rPr>
              <w:t>false</w:t>
            </w:r>
            <w:r>
              <w:rPr>
                <w:rFonts w:ascii="Times New Roman" w:hAnsi="Times New Roman" w:eastAsia="仿宋"/>
                <w:szCs w:val="21"/>
              </w:rPr>
              <w:t>"</w:t>
            </w:r>
          </w:p>
          <w:p>
            <w:pPr>
              <w:spacing w:line="300" w:lineRule="atLeast"/>
              <w:jc w:val="left"/>
              <w:rPr>
                <w:rFonts w:ascii="Times New Roman" w:hAnsi="Times New Roman" w:eastAsia="仿宋"/>
                <w:szCs w:val="21"/>
              </w:rPr>
            </w:pPr>
            <w:r>
              <w:rPr>
                <w:rFonts w:hint="eastAsia" w:ascii="Times New Roman" w:hAnsi="Times New Roman" w:eastAsia="仿宋" w:cs="Times New Roman"/>
                <w:color w:val="000000"/>
                <w:kern w:val="2"/>
                <w:sz w:val="24"/>
                <w:szCs w:val="24"/>
                <w:lang w:val="en-US" w:eastAsia="zh-CN" w:bidi="ar-SA"/>
              </w:rPr>
              <w:t>id</w:t>
            </w:r>
            <w:r>
              <w:rPr>
                <w:rFonts w:ascii="Times New Roman" w:hAnsi="Times New Roman" w:eastAsia="仿宋"/>
                <w:szCs w:val="21"/>
              </w:rPr>
              <w:t>: </w:t>
            </w:r>
            <w:r>
              <w:rPr>
                <w:rFonts w:hint="eastAsia" w:ascii="Times New Roman" w:hAnsi="Times New Roman" w:eastAsia="仿宋" w:cs="Times New Roman"/>
                <w:color w:val="000000"/>
                <w:kern w:val="2"/>
                <w:sz w:val="24"/>
                <w:szCs w:val="24"/>
                <w:lang w:val="en-US" w:eastAsia="zh-CN" w:bidi="ar-SA"/>
              </w:rPr>
              <w:t>null</w:t>
            </w:r>
          </w:p>
          <w:p>
            <w:pPr>
              <w:spacing w:line="300" w:lineRule="atLeast"/>
              <w:jc w:val="left"/>
              <w:rPr>
                <w:rFonts w:ascii="Times New Roman" w:hAnsi="Times New Roman" w:eastAsia="仿宋"/>
                <w:szCs w:val="21"/>
              </w:rPr>
            </w:pPr>
            <w:r>
              <w:rPr>
                <w:rFonts w:hint="eastAsia" w:ascii="Times New Roman" w:hAnsi="Times New Roman" w:eastAsia="仿宋" w:cs="Times New Roman"/>
                <w:color w:val="000000"/>
                <w:kern w:val="2"/>
                <w:sz w:val="24"/>
                <w:szCs w:val="24"/>
                <w:lang w:val="en-US" w:eastAsia="zh-CN" w:bidi="ar-SA"/>
              </w:rPr>
              <w:t>isTest</w:t>
            </w:r>
            <w:r>
              <w:rPr>
                <w:rFonts w:ascii="Times New Roman" w:hAnsi="Times New Roman" w:eastAsia="仿宋"/>
                <w:szCs w:val="21"/>
              </w:rPr>
              <w:t>: "</w:t>
            </w:r>
            <w:r>
              <w:rPr>
                <w:rFonts w:hint="eastAsia" w:ascii="Times New Roman" w:hAnsi="Times New Roman" w:eastAsia="仿宋" w:cs="Times New Roman"/>
                <w:color w:val="000000"/>
                <w:kern w:val="2"/>
                <w:sz w:val="24"/>
                <w:szCs w:val="24"/>
                <w:lang w:val="en-US" w:eastAsia="zh-CN" w:bidi="ar-SA"/>
              </w:rPr>
              <w:t>false</w:t>
            </w:r>
            <w:r>
              <w:rPr>
                <w:rFonts w:ascii="Times New Roman" w:hAnsi="Times New Roman" w:eastAsia="仿宋"/>
                <w:szCs w:val="21"/>
              </w:rPr>
              <w:t>"</w:t>
            </w:r>
          </w:p>
          <w:p>
            <w:pPr>
              <w:spacing w:line="300" w:lineRule="atLeast"/>
              <w:jc w:val="left"/>
              <w:rPr>
                <w:rFonts w:ascii="Times New Roman" w:hAnsi="Times New Roman" w:eastAsia="仿宋"/>
                <w:szCs w:val="21"/>
              </w:rPr>
            </w:pPr>
            <w:r>
              <w:rPr>
                <w:rFonts w:hint="eastAsia" w:ascii="Times New Roman" w:hAnsi="Times New Roman" w:eastAsia="仿宋" w:cs="Times New Roman"/>
                <w:color w:val="000000"/>
                <w:kern w:val="2"/>
                <w:sz w:val="24"/>
                <w:szCs w:val="24"/>
                <w:lang w:val="en-US" w:eastAsia="zh-CN" w:bidi="ar-SA"/>
              </w:rPr>
              <w:t>nickName</w:t>
            </w:r>
            <w:r>
              <w:rPr>
                <w:rFonts w:ascii="Times New Roman" w:hAnsi="Times New Roman" w:eastAsia="仿宋"/>
                <w:szCs w:val="21"/>
              </w:rPr>
              <w:t>: "</w:t>
            </w:r>
            <w:r>
              <w:rPr>
                <w:rFonts w:hint="eastAsia" w:ascii="Times New Roman" w:hAnsi="Times New Roman" w:eastAsia="仿宋" w:cs="Times New Roman"/>
                <w:color w:val="000000"/>
                <w:kern w:val="2"/>
                <w:sz w:val="24"/>
                <w:szCs w:val="24"/>
                <w:lang w:val="en-US" w:eastAsia="zh-CN" w:bidi="ar-SA"/>
              </w:rPr>
              <w:t>ting</w:t>
            </w:r>
            <w:r>
              <w:rPr>
                <w:rFonts w:ascii="Times New Roman" w:hAnsi="Times New Roman" w:eastAsia="仿宋"/>
                <w:szCs w:val="21"/>
              </w:rPr>
              <w:t>"</w:t>
            </w:r>
          </w:p>
          <w:p>
            <w:pPr>
              <w:spacing w:line="300" w:lineRule="atLeast"/>
              <w:jc w:val="left"/>
              <w:rPr>
                <w:rFonts w:ascii="Times New Roman" w:hAnsi="Times New Roman" w:eastAsia="仿宋"/>
                <w:szCs w:val="21"/>
              </w:rPr>
            </w:pPr>
            <w:r>
              <w:rPr>
                <w:rFonts w:hint="eastAsia" w:ascii="Times New Roman" w:hAnsi="Times New Roman" w:eastAsia="仿宋" w:cs="Times New Roman"/>
                <w:color w:val="000000"/>
                <w:kern w:val="2"/>
                <w:sz w:val="24"/>
                <w:szCs w:val="24"/>
                <w:lang w:val="en-US" w:eastAsia="zh-CN" w:bidi="ar-SA"/>
              </w:rPr>
              <w:t>phone</w:t>
            </w:r>
            <w:r>
              <w:rPr>
                <w:rFonts w:ascii="Times New Roman" w:hAnsi="Times New Roman" w:eastAsia="仿宋"/>
                <w:szCs w:val="21"/>
              </w:rPr>
              <w:t>: </w:t>
            </w:r>
            <w:r>
              <w:rPr>
                <w:rFonts w:hint="eastAsia" w:ascii="Times New Roman" w:hAnsi="Times New Roman" w:eastAsia="仿宋" w:cs="Times New Roman"/>
                <w:color w:val="000000"/>
                <w:kern w:val="2"/>
                <w:sz w:val="24"/>
                <w:szCs w:val="24"/>
                <w:lang w:val="en-US" w:eastAsia="zh-CN" w:bidi="ar-SA"/>
              </w:rPr>
              <w:t>13145296578</w:t>
            </w:r>
          </w:p>
          <w:p>
            <w:pPr>
              <w:spacing w:line="300" w:lineRule="atLeast"/>
              <w:jc w:val="left"/>
              <w:rPr>
                <w:rFonts w:ascii="Times New Roman" w:hAnsi="Times New Roman" w:eastAsia="仿宋"/>
                <w:szCs w:val="21"/>
              </w:rPr>
            </w:pPr>
            <w:r>
              <w:rPr>
                <w:rFonts w:hint="eastAsia" w:ascii="Times New Roman" w:hAnsi="Times New Roman" w:eastAsia="仿宋" w:cs="Times New Roman"/>
                <w:color w:val="000000"/>
                <w:kern w:val="2"/>
                <w:sz w:val="24"/>
                <w:szCs w:val="24"/>
                <w:lang w:val="en-US" w:eastAsia="zh-CN" w:bidi="ar-SA"/>
              </w:rPr>
              <w:t>roles</w:t>
            </w:r>
            <w:r>
              <w:rPr>
                <w:rFonts w:ascii="Times New Roman" w:hAnsi="Times New Roman" w:eastAsia="仿宋"/>
                <w:szCs w:val="21"/>
              </w:rPr>
              <w:t>: [</w:t>
            </w:r>
            <w:r>
              <w:rPr>
                <w:rFonts w:hint="eastAsia" w:ascii="Times New Roman" w:hAnsi="Times New Roman" w:eastAsia="仿宋" w:cs="Times New Roman"/>
                <w:color w:val="000000"/>
                <w:kern w:val="2"/>
                <w:sz w:val="24"/>
                <w:szCs w:val="24"/>
                <w:lang w:val="en-US" w:eastAsia="zh-CN" w:bidi="ar-SA"/>
              </w:rPr>
              <w:t>1, 2, 9]</w:t>
            </w:r>
          </w:p>
          <w:p>
            <w:pPr>
              <w:spacing w:line="300" w:lineRule="atLeast"/>
              <w:jc w:val="left"/>
              <w:rPr>
                <w:rFonts w:ascii="Times New Roman" w:hAnsi="Times New Roman" w:eastAsia="仿宋"/>
                <w:szCs w:val="21"/>
              </w:rPr>
            </w:pPr>
            <w:r>
              <w:rPr>
                <w:rFonts w:hint="eastAsia" w:ascii="Times New Roman" w:hAnsi="Times New Roman" w:eastAsia="仿宋" w:cs="Times New Roman"/>
                <w:color w:val="000000"/>
                <w:kern w:val="2"/>
                <w:sz w:val="24"/>
                <w:szCs w:val="24"/>
                <w:lang w:val="en-US" w:eastAsia="zh-CN" w:bidi="ar-SA"/>
              </w:rPr>
              <w:t>username</w:t>
            </w:r>
            <w:r>
              <w:rPr>
                <w:rFonts w:ascii="Times New Roman" w:hAnsi="Times New Roman" w:eastAsia="仿宋"/>
                <w:szCs w:val="21"/>
              </w:rPr>
              <w:t>: "</w:t>
            </w:r>
            <w:r>
              <w:rPr>
                <w:rFonts w:hint="eastAsia" w:ascii="Times New Roman" w:hAnsi="Times New Roman" w:eastAsia="仿宋" w:cs="Times New Roman"/>
                <w:color w:val="000000"/>
                <w:kern w:val="2"/>
                <w:sz w:val="24"/>
                <w:szCs w:val="24"/>
                <w:lang w:val="en-US" w:eastAsia="zh-CN" w:bidi="ar-SA"/>
              </w:rPr>
              <w:t>mook</w:t>
            </w:r>
            <w:r>
              <w:rPr>
                <w:rFonts w:ascii="Times New Roman" w:hAnsi="Times New Roman" w:eastAsia="仿宋"/>
                <w:szCs w:val="21"/>
              </w:rPr>
              <w:t>"</w:t>
            </w:r>
          </w:p>
          <w:p>
            <w:pPr>
              <w:spacing w:line="300" w:lineRule="atLeast"/>
              <w:jc w:val="left"/>
              <w:rPr>
                <w:rFonts w:ascii="Times New Roman" w:hAnsi="Times New Roman" w:eastAsia="仿宋"/>
                <w:szCs w:val="21"/>
              </w:rPr>
            </w:pPr>
          </w:p>
        </w:tc>
        <w:tc>
          <w:tcPr>
            <w:tcW w:w="1525" w:type="dxa"/>
            <w:tcBorders>
              <w:top w:val="single" w:color="auto" w:sz="4" w:space="0"/>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判断数据合法性和完整性，而后数据表</w:t>
            </w:r>
            <w:r>
              <w:rPr>
                <w:rFonts w:hint="eastAsia" w:ascii="Times New Roman" w:hAnsi="Times New Roman" w:eastAsia="仿宋" w:cs="Times New Roman"/>
                <w:color w:val="000000"/>
                <w:kern w:val="2"/>
                <w:sz w:val="24"/>
                <w:szCs w:val="24"/>
                <w:lang w:val="en-US" w:eastAsia="zh-CN" w:bidi="ar-SA"/>
              </w:rPr>
              <w:t>sys</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user</w:t>
            </w:r>
            <w:r>
              <w:rPr>
                <w:rFonts w:hint="eastAsia" w:ascii="Times New Roman" w:hAnsi="Times New Roman" w:eastAsia="仿宋"/>
                <w:szCs w:val="21"/>
              </w:rPr>
              <w:t>增加一条记录，</w:t>
            </w:r>
            <w:r>
              <w:rPr>
                <w:rFonts w:hint="eastAsia" w:ascii="Times New Roman" w:hAnsi="Times New Roman" w:eastAsia="仿宋" w:cs="Times New Roman"/>
                <w:color w:val="000000"/>
                <w:kern w:val="2"/>
                <w:sz w:val="24"/>
                <w:szCs w:val="24"/>
                <w:lang w:val="en-US" w:eastAsia="zh-CN" w:bidi="ar-SA"/>
              </w:rPr>
              <w:t>sys</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users</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roles</w:t>
            </w:r>
            <w:r>
              <w:rPr>
                <w:rFonts w:hint="eastAsia" w:ascii="Times New Roman" w:hAnsi="Times New Roman" w:eastAsia="仿宋"/>
                <w:szCs w:val="21"/>
              </w:rPr>
              <w:t>增加对应用户的角色</w:t>
            </w:r>
          </w:p>
        </w:tc>
        <w:tc>
          <w:tcPr>
            <w:tcW w:w="1299" w:type="dxa"/>
            <w:tcBorders>
              <w:top w:val="single" w:color="auto" w:sz="4" w:space="0"/>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数据表</w:t>
            </w:r>
            <w:r>
              <w:rPr>
                <w:rFonts w:hint="eastAsia" w:ascii="Times New Roman" w:hAnsi="Times New Roman" w:eastAsia="仿宋" w:cs="Times New Roman"/>
                <w:color w:val="000000"/>
                <w:kern w:val="2"/>
                <w:sz w:val="24"/>
                <w:szCs w:val="24"/>
                <w:lang w:val="en-US" w:eastAsia="zh-CN" w:bidi="ar-SA"/>
              </w:rPr>
              <w:t>sys</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user</w:t>
            </w:r>
            <w:r>
              <w:rPr>
                <w:rFonts w:hint="eastAsia" w:ascii="Times New Roman" w:hAnsi="Times New Roman" w:eastAsia="仿宋"/>
                <w:szCs w:val="21"/>
              </w:rPr>
              <w:t>成功增加该记录，</w:t>
            </w:r>
            <w:r>
              <w:rPr>
                <w:rFonts w:hint="eastAsia" w:ascii="Times New Roman" w:hAnsi="Times New Roman" w:eastAsia="仿宋" w:cs="Times New Roman"/>
                <w:color w:val="000000"/>
                <w:kern w:val="2"/>
                <w:sz w:val="24"/>
                <w:szCs w:val="24"/>
                <w:lang w:val="en-US" w:eastAsia="zh-CN" w:bidi="ar-SA"/>
              </w:rPr>
              <w:t>sys</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users</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roles</w:t>
            </w:r>
            <w:r>
              <w:rPr>
                <w:rFonts w:hint="eastAsia" w:ascii="Times New Roman" w:hAnsi="Times New Roman" w:eastAsia="仿宋"/>
                <w:szCs w:val="21"/>
              </w:rPr>
              <w:t>成功增加该记录</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6" w:hRule="atLeast"/>
          <w:jc w:val="center"/>
        </w:trPr>
        <w:tc>
          <w:tcPr>
            <w:tcW w:w="1154" w:type="dxa"/>
            <w:tcBorders>
              <w:top w:val="nil"/>
              <w:bottom w:val="single" w:color="auto" w:sz="12"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用户登录</w:t>
            </w:r>
          </w:p>
        </w:tc>
        <w:tc>
          <w:tcPr>
            <w:tcW w:w="2025" w:type="dxa"/>
            <w:tcBorders>
              <w:top w:val="nil"/>
              <w:bottom w:val="single" w:color="auto" w:sz="12"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（1）进入登录页面</w:t>
            </w:r>
          </w:p>
          <w:p>
            <w:pPr>
              <w:spacing w:line="300" w:lineRule="atLeast"/>
              <w:jc w:val="left"/>
              <w:rPr>
                <w:rFonts w:ascii="Times New Roman" w:hAnsi="Times New Roman" w:eastAsia="仿宋"/>
                <w:szCs w:val="21"/>
              </w:rPr>
            </w:pPr>
            <w:r>
              <w:rPr>
                <w:rFonts w:hint="eastAsia" w:ascii="Times New Roman" w:hAnsi="Times New Roman" w:eastAsia="仿宋"/>
                <w:szCs w:val="21"/>
              </w:rPr>
              <w:t>（2）选择区号，输入手机号，验证手机号存在，获取验证码</w:t>
            </w:r>
          </w:p>
        </w:tc>
        <w:tc>
          <w:tcPr>
            <w:tcW w:w="2525" w:type="dxa"/>
            <w:tcBorders>
              <w:top w:val="nil"/>
              <w:bottom w:val="single" w:color="auto" w:sz="12" w:space="0"/>
            </w:tcBorders>
          </w:tcPr>
          <w:p>
            <w:pPr>
              <w:spacing w:line="300" w:lineRule="atLeast"/>
              <w:jc w:val="left"/>
              <w:rPr>
                <w:rFonts w:ascii="Times New Roman" w:hAnsi="Times New Roman" w:eastAsia="仿宋"/>
                <w:szCs w:val="21"/>
              </w:rPr>
            </w:pPr>
            <w:r>
              <w:rPr>
                <w:rFonts w:hint="eastAsia" w:ascii="Times New Roman" w:hAnsi="Times New Roman" w:eastAsia="仿宋" w:cs="Times New Roman"/>
                <w:color w:val="000000"/>
                <w:kern w:val="2"/>
                <w:sz w:val="24"/>
                <w:szCs w:val="24"/>
                <w:lang w:val="en-US" w:eastAsia="zh-CN" w:bidi="ar-SA"/>
              </w:rPr>
              <w:t>mobile</w:t>
            </w:r>
            <w:r>
              <w:rPr>
                <w:rFonts w:hint="eastAsia" w:ascii="Times New Roman" w:hAnsi="Times New Roman" w:eastAsia="仿宋"/>
                <w:szCs w:val="21"/>
              </w:rPr>
              <w:t>=</w:t>
            </w:r>
            <w:r>
              <w:rPr>
                <w:rFonts w:hint="eastAsia" w:ascii="Times New Roman" w:hAnsi="Times New Roman" w:eastAsia="仿宋" w:cs="Times New Roman"/>
                <w:color w:val="000000"/>
                <w:kern w:val="2"/>
                <w:sz w:val="24"/>
                <w:szCs w:val="24"/>
                <w:lang w:val="en-US" w:eastAsia="zh-CN" w:bidi="ar-SA"/>
              </w:rPr>
              <w:t>8613145296578</w:t>
            </w:r>
          </w:p>
          <w:p>
            <w:pPr>
              <w:spacing w:line="300" w:lineRule="atLeast"/>
              <w:jc w:val="left"/>
              <w:rPr>
                <w:rFonts w:ascii="Times New Roman" w:hAnsi="Times New Roman" w:eastAsia="仿宋"/>
                <w:szCs w:val="21"/>
              </w:rPr>
            </w:pPr>
            <w:r>
              <w:rPr>
                <w:rFonts w:hint="eastAsia" w:ascii="Times New Roman" w:hAnsi="Times New Roman" w:eastAsia="仿宋" w:cs="Times New Roman"/>
                <w:color w:val="000000"/>
                <w:kern w:val="2"/>
                <w:sz w:val="24"/>
                <w:szCs w:val="24"/>
                <w:lang w:val="en-US" w:eastAsia="zh-CN" w:bidi="ar-SA"/>
              </w:rPr>
              <w:t>code</w:t>
            </w:r>
            <w:r>
              <w:rPr>
                <w:rFonts w:hint="eastAsia" w:ascii="Times New Roman" w:hAnsi="Times New Roman" w:eastAsia="仿宋"/>
                <w:szCs w:val="21"/>
              </w:rPr>
              <w:t>=</w:t>
            </w:r>
            <w:r>
              <w:rPr>
                <w:rFonts w:hint="eastAsia" w:ascii="Times New Roman" w:hAnsi="Times New Roman" w:eastAsia="仿宋" w:cs="Times New Roman"/>
                <w:color w:val="000000"/>
                <w:kern w:val="2"/>
                <w:sz w:val="24"/>
                <w:szCs w:val="24"/>
                <w:lang w:val="en-US" w:eastAsia="zh-CN" w:bidi="ar-SA"/>
              </w:rPr>
              <w:t>769412</w:t>
            </w:r>
          </w:p>
        </w:tc>
        <w:tc>
          <w:tcPr>
            <w:tcW w:w="1525" w:type="dxa"/>
            <w:tcBorders>
              <w:top w:val="nil"/>
              <w:bottom w:val="single" w:color="auto" w:sz="12"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判断数据完整性，通过查询缓存是否有，如果有那么发送验证码；如果没有查询数据库，数据库进行验证是否存在手机号，如果有那么发送验证码，如果没有那么提示操作失败，给予相关提示</w:t>
            </w:r>
          </w:p>
        </w:tc>
        <w:tc>
          <w:tcPr>
            <w:tcW w:w="1299" w:type="dxa"/>
            <w:tcBorders>
              <w:top w:val="nil"/>
              <w:bottom w:val="single" w:color="auto" w:sz="12"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查询成功并进入首页</w:t>
            </w:r>
          </w:p>
        </w:tc>
      </w:tr>
    </w:tbl>
    <w:p>
      <w:pPr>
        <w:pStyle w:val="6"/>
        <w:spacing w:line="400" w:lineRule="exact"/>
        <w:ind w:firstLine="480"/>
        <w:rPr>
          <w:rFonts w:ascii="仿宋" w:hAnsi="仿宋" w:eastAsia="仿宋"/>
          <w:color w:val="000000"/>
          <w:sz w:val="24"/>
        </w:rPr>
      </w:pPr>
      <w:r>
        <w:rPr>
          <w:rFonts w:hint="eastAsia" w:ascii="仿宋" w:hAnsi="仿宋" w:eastAsia="仿宋"/>
          <w:color w:val="000000"/>
          <w:sz w:val="24"/>
        </w:rPr>
        <w:t>（2）前台模块有拍卖列表展示，根据车辆品牌、价格、状态进行拍卖车辆筛选，收藏模块，对感兴趣的拍卖列表车辆进行收藏，收藏后的车辆会在收藏列表展示，收藏模块筛选，筛选合适的价格进行车辆筛选，个人信息模块，展示账号信息、用户支持、使用手册、隐私策略。操作时需正确显示操作结果，性能要求是能够快速判断用户所填的各种值，并做相应的操作。</w:t>
      </w:r>
    </w:p>
    <w:p>
      <w:pPr>
        <w:pStyle w:val="6"/>
        <w:spacing w:line="400" w:lineRule="exact"/>
        <w:ind w:firstLine="480"/>
        <w:rPr>
          <w:rFonts w:ascii="仿宋" w:hAnsi="仿宋" w:eastAsia="仿宋"/>
          <w:color w:val="000000"/>
          <w:sz w:val="24"/>
        </w:rPr>
      </w:pPr>
      <w:r>
        <w:rPr>
          <w:rFonts w:hint="eastAsia" w:ascii="仿宋" w:hAnsi="仿宋" w:eastAsia="仿宋"/>
          <w:color w:val="000000"/>
          <w:sz w:val="24"/>
        </w:rPr>
        <w:t>测试用例如表</w:t>
      </w:r>
      <w:r>
        <w:rPr>
          <w:rFonts w:hint="eastAsia" w:ascii="Times New Roman" w:hAnsi="Times New Roman" w:eastAsia="仿宋" w:cs="Times New Roman"/>
          <w:color w:val="000000"/>
          <w:kern w:val="2"/>
          <w:sz w:val="24"/>
          <w:szCs w:val="24"/>
          <w:lang w:val="en-US" w:eastAsia="zh-CN" w:bidi="ar-SA"/>
        </w:rPr>
        <w:t>6</w:t>
      </w:r>
      <w:r>
        <w:rPr>
          <w:rFonts w:hint="eastAsia" w:ascii="仿宋" w:hAnsi="仿宋" w:eastAsia="仿宋"/>
          <w:color w:val="000000"/>
          <w:sz w:val="24"/>
        </w:rPr>
        <w:t>-</w:t>
      </w:r>
      <w:r>
        <w:rPr>
          <w:rFonts w:hint="eastAsia" w:ascii="Times New Roman" w:hAnsi="Times New Roman" w:eastAsia="仿宋" w:cs="Times New Roman"/>
          <w:color w:val="000000"/>
          <w:kern w:val="2"/>
          <w:sz w:val="24"/>
          <w:szCs w:val="24"/>
          <w:lang w:val="en-US" w:eastAsia="zh-CN" w:bidi="ar-SA"/>
        </w:rPr>
        <w:t>2</w:t>
      </w:r>
      <w:r>
        <w:rPr>
          <w:rFonts w:hint="eastAsia" w:ascii="仿宋" w:hAnsi="仿宋" w:eastAsia="仿宋"/>
          <w:color w:val="000000"/>
          <w:sz w:val="24"/>
        </w:rPr>
        <w:t>所示。</w:t>
      </w:r>
    </w:p>
    <w:p>
      <w:pPr>
        <w:spacing w:line="400" w:lineRule="exact"/>
        <w:jc w:val="center"/>
        <w:rPr>
          <w:rFonts w:ascii="Times New Roman" w:hAnsi="Times New Roman" w:eastAsia="仿宋" w:cs="宋体"/>
          <w:b/>
          <w:color w:val="000000"/>
          <w:kern w:val="0"/>
          <w:sz w:val="24"/>
        </w:rPr>
      </w:pPr>
      <w:r>
        <w:rPr>
          <w:rFonts w:ascii="Times New Roman" w:hAnsi="Times New Roman" w:eastAsia="仿宋" w:cs="宋体"/>
          <w:b/>
          <w:color w:val="000000"/>
          <w:kern w:val="0"/>
          <w:sz w:val="24"/>
        </w:rPr>
        <w:t>表</w:t>
      </w:r>
      <w:r>
        <w:rPr>
          <w:rFonts w:hint="eastAsia" w:ascii="Times New Roman" w:hAnsi="Times New Roman" w:eastAsia="仿宋" w:cs="宋体"/>
          <w:b/>
          <w:color w:val="000000"/>
          <w:kern w:val="0"/>
          <w:sz w:val="24"/>
        </w:rPr>
        <w:t>6-2</w:t>
      </w:r>
      <w:r>
        <w:rPr>
          <w:rFonts w:ascii="Times New Roman" w:hAnsi="Times New Roman" w:eastAsia="仿宋" w:cs="宋体"/>
          <w:b/>
          <w:color w:val="000000"/>
          <w:kern w:val="0"/>
          <w:sz w:val="24"/>
        </w:rPr>
        <w:t xml:space="preserve"> </w:t>
      </w:r>
      <w:r>
        <w:rPr>
          <w:rFonts w:hint="eastAsia" w:ascii="Times New Roman" w:hAnsi="Times New Roman" w:eastAsia="仿宋" w:cs="宋体"/>
          <w:b/>
          <w:color w:val="000000"/>
          <w:kern w:val="0"/>
          <w:sz w:val="24"/>
        </w:rPr>
        <w:t>拍卖模块测试用例表</w:t>
      </w:r>
    </w:p>
    <w:tbl>
      <w:tblPr>
        <w:tblStyle w:val="20"/>
        <w:tblW w:w="8528"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154"/>
        <w:gridCol w:w="1757"/>
        <w:gridCol w:w="2187"/>
        <w:gridCol w:w="2131"/>
        <w:gridCol w:w="1299"/>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4" w:hRule="atLeast"/>
          <w:tblHeader/>
          <w:jc w:val="center"/>
        </w:trPr>
        <w:tc>
          <w:tcPr>
            <w:tcW w:w="1154"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测试目标</w:t>
            </w:r>
          </w:p>
        </w:tc>
        <w:tc>
          <w:tcPr>
            <w:tcW w:w="1757"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操作步骤</w:t>
            </w:r>
          </w:p>
        </w:tc>
        <w:tc>
          <w:tcPr>
            <w:tcW w:w="2187"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测试用例</w:t>
            </w:r>
          </w:p>
        </w:tc>
        <w:tc>
          <w:tcPr>
            <w:tcW w:w="2131"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预期结果</w:t>
            </w:r>
          </w:p>
        </w:tc>
        <w:tc>
          <w:tcPr>
            <w:tcW w:w="1299"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执行结果</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6" w:hRule="atLeast"/>
          <w:jc w:val="center"/>
        </w:trPr>
        <w:tc>
          <w:tcPr>
            <w:tcW w:w="1154" w:type="dxa"/>
            <w:tcBorders>
              <w:top w:val="single" w:color="auto" w:sz="4" w:space="0"/>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拍卖车辆列表展示</w:t>
            </w:r>
          </w:p>
        </w:tc>
        <w:tc>
          <w:tcPr>
            <w:tcW w:w="1757" w:type="dxa"/>
            <w:tcBorders>
              <w:top w:val="single" w:color="auto" w:sz="4" w:space="0"/>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进入系统首页，展示拍卖的车辆</w:t>
            </w:r>
          </w:p>
        </w:tc>
        <w:tc>
          <w:tcPr>
            <w:tcW w:w="2187" w:type="dxa"/>
            <w:tcBorders>
              <w:top w:val="single" w:color="auto" w:sz="4" w:space="0"/>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无测试用例</w:t>
            </w:r>
          </w:p>
        </w:tc>
        <w:tc>
          <w:tcPr>
            <w:tcW w:w="2131" w:type="dxa"/>
            <w:tcBorders>
              <w:top w:val="single" w:color="auto" w:sz="4" w:space="0"/>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分页展示车辆，每次请求数为</w:t>
            </w:r>
            <w:r>
              <w:rPr>
                <w:rFonts w:hint="eastAsia" w:ascii="Times New Roman" w:hAnsi="Times New Roman" w:eastAsia="仿宋" w:cs="Times New Roman"/>
                <w:color w:val="000000"/>
                <w:kern w:val="2"/>
                <w:sz w:val="24"/>
                <w:szCs w:val="24"/>
                <w:lang w:val="en-US" w:eastAsia="zh-CN" w:bidi="ar-SA"/>
              </w:rPr>
              <w:t>7</w:t>
            </w:r>
          </w:p>
        </w:tc>
        <w:tc>
          <w:tcPr>
            <w:tcW w:w="1299" w:type="dxa"/>
            <w:tcBorders>
              <w:top w:val="single" w:color="auto" w:sz="4" w:space="0"/>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拍卖列表显示车辆项以及车辆信息</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6" w:hRule="atLeast"/>
          <w:jc w:val="center"/>
        </w:trPr>
        <w:tc>
          <w:tcPr>
            <w:tcW w:w="1154" w:type="dxa"/>
            <w:tcBorders>
              <w:top w:val="nil"/>
              <w:bottom w:val="nil"/>
            </w:tcBorders>
            <w:vAlign w:val="center"/>
          </w:tcPr>
          <w:p>
            <w:pPr>
              <w:spacing w:line="300" w:lineRule="atLeast"/>
              <w:jc w:val="left"/>
              <w:rPr>
                <w:rFonts w:ascii="Times New Roman" w:hAnsi="Times New Roman" w:eastAsia="仿宋"/>
                <w:szCs w:val="21"/>
              </w:rPr>
            </w:pPr>
            <w:r>
              <w:rPr>
                <w:rFonts w:hint="eastAsia" w:ascii="Times New Roman" w:hAnsi="Times New Roman" w:eastAsia="仿宋"/>
                <w:szCs w:val="21"/>
              </w:rPr>
              <w:t>车辆筛选</w:t>
            </w:r>
          </w:p>
        </w:tc>
        <w:tc>
          <w:tcPr>
            <w:tcW w:w="1757" w:type="dxa"/>
            <w:tcBorders>
              <w:top w:val="nil"/>
              <w:bottom w:val="nil"/>
            </w:tcBorders>
            <w:vAlign w:val="center"/>
          </w:tcPr>
          <w:p>
            <w:pPr>
              <w:spacing w:line="300" w:lineRule="atLeast"/>
              <w:jc w:val="left"/>
              <w:rPr>
                <w:rFonts w:ascii="Times New Roman" w:hAnsi="Times New Roman" w:eastAsia="仿宋"/>
                <w:szCs w:val="21"/>
              </w:rPr>
            </w:pPr>
            <w:r>
              <w:rPr>
                <w:rFonts w:hint="eastAsia" w:ascii="Times New Roman" w:hAnsi="Times New Roman" w:eastAsia="仿宋"/>
                <w:szCs w:val="21"/>
              </w:rPr>
              <w:t>在</w:t>
            </w:r>
            <w:r>
              <w:rPr>
                <w:rFonts w:hint="eastAsia" w:ascii="Times New Roman" w:hAnsi="Times New Roman" w:eastAsia="仿宋" w:cs="Times New Roman"/>
                <w:color w:val="000000"/>
                <w:kern w:val="2"/>
                <w:sz w:val="24"/>
                <w:szCs w:val="24"/>
                <w:lang w:val="en-US" w:eastAsia="zh-CN" w:bidi="ar-SA"/>
              </w:rPr>
              <w:t>Auction</w:t>
            </w:r>
            <w:r>
              <w:rPr>
                <w:rFonts w:hint="eastAsia" w:ascii="Times New Roman" w:hAnsi="Times New Roman" w:eastAsia="仿宋"/>
                <w:szCs w:val="21"/>
              </w:rPr>
              <w:t>页顶部有三个选项，为</w:t>
            </w:r>
            <w:r>
              <w:rPr>
                <w:rFonts w:hint="eastAsia" w:ascii="Times New Roman" w:hAnsi="Times New Roman" w:eastAsia="仿宋" w:cs="Times New Roman"/>
                <w:color w:val="000000"/>
                <w:kern w:val="2"/>
                <w:sz w:val="24"/>
                <w:szCs w:val="24"/>
                <w:lang w:val="en-US" w:eastAsia="zh-CN" w:bidi="ar-SA"/>
              </w:rPr>
              <w:t>Make</w:t>
            </w:r>
            <w:r>
              <w:rPr>
                <w:rFonts w:hint="eastAsia" w:ascii="Times New Roman" w:hAnsi="Times New Roman" w:eastAsia="仿宋"/>
                <w:szCs w:val="21"/>
              </w:rPr>
              <w:t>、</w:t>
            </w:r>
            <w:r>
              <w:rPr>
                <w:rFonts w:hint="eastAsia" w:ascii="Times New Roman" w:hAnsi="Times New Roman" w:eastAsia="仿宋" w:cs="Times New Roman"/>
                <w:color w:val="000000"/>
                <w:kern w:val="2"/>
                <w:sz w:val="24"/>
                <w:szCs w:val="24"/>
                <w:lang w:val="en-US" w:eastAsia="zh-CN" w:bidi="ar-SA"/>
              </w:rPr>
              <w:t>Price</w:t>
            </w:r>
            <w:r>
              <w:rPr>
                <w:rFonts w:hint="eastAsia" w:ascii="Times New Roman" w:hAnsi="Times New Roman" w:eastAsia="仿宋"/>
                <w:szCs w:val="21"/>
              </w:rPr>
              <w:t>、</w:t>
            </w:r>
            <w:r>
              <w:rPr>
                <w:rFonts w:hint="eastAsia" w:ascii="Times New Roman" w:hAnsi="Times New Roman" w:eastAsia="仿宋" w:cs="Times New Roman"/>
                <w:color w:val="000000"/>
                <w:kern w:val="2"/>
                <w:sz w:val="24"/>
                <w:szCs w:val="24"/>
                <w:lang w:val="en-US" w:eastAsia="zh-CN" w:bidi="ar-SA"/>
              </w:rPr>
              <w:t>Status</w:t>
            </w:r>
            <w:r>
              <w:rPr>
                <w:rFonts w:hint="eastAsia" w:ascii="Times New Roman" w:hAnsi="Times New Roman" w:eastAsia="仿宋"/>
                <w:szCs w:val="21"/>
              </w:rPr>
              <w:t>，通过按钮筛选响应车辆的品牌、价格和状态</w:t>
            </w:r>
          </w:p>
        </w:tc>
        <w:tc>
          <w:tcPr>
            <w:tcW w:w="2187" w:type="dxa"/>
            <w:tcBorders>
              <w:top w:val="nil"/>
              <w:bottom w:val="nil"/>
            </w:tcBorders>
            <w:vAlign w:val="center"/>
          </w:tcPr>
          <w:p>
            <w:pPr>
              <w:spacing w:line="300" w:lineRule="atLeast"/>
              <w:jc w:val="left"/>
              <w:rPr>
                <w:rFonts w:ascii="Times New Roman" w:hAnsi="Times New Roman" w:eastAsia="仿宋"/>
                <w:szCs w:val="21"/>
              </w:rPr>
            </w:pPr>
          </w:p>
          <w:p>
            <w:pPr>
              <w:spacing w:line="300" w:lineRule="atLeast"/>
              <w:jc w:val="left"/>
              <w:rPr>
                <w:rFonts w:ascii="Times New Roman" w:hAnsi="Times New Roman" w:eastAsia="仿宋"/>
                <w:szCs w:val="21"/>
              </w:rPr>
            </w:pPr>
            <w:r>
              <w:rPr>
                <w:rFonts w:hint="eastAsia" w:ascii="Times New Roman" w:hAnsi="Times New Roman" w:eastAsia="仿宋" w:cs="Times New Roman"/>
                <w:color w:val="000000"/>
                <w:kern w:val="2"/>
                <w:sz w:val="24"/>
                <w:szCs w:val="24"/>
                <w:lang w:val="en-US" w:eastAsia="zh-CN" w:bidi="ar-SA"/>
              </w:rPr>
              <w:t>current</w:t>
            </w:r>
            <w:r>
              <w:rPr>
                <w:rFonts w:ascii="Times New Roman" w:hAnsi="Times New Roman" w:eastAsia="仿宋"/>
                <w:szCs w:val="21"/>
              </w:rPr>
              <w:t>:</w:t>
            </w:r>
            <w:r>
              <w:rPr>
                <w:rFonts w:hint="eastAsia" w:ascii="Times New Roman" w:hAnsi="Times New Roman" w:eastAsia="仿宋" w:cs="Times New Roman"/>
                <w:color w:val="000000"/>
                <w:kern w:val="2"/>
                <w:sz w:val="24"/>
                <w:szCs w:val="24"/>
                <w:lang w:val="en-US" w:eastAsia="zh-CN" w:bidi="ar-SA"/>
              </w:rPr>
              <w:t xml:space="preserve"> 1</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size: 7</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sort: On Sale</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vehicleMake: Alfa Romeo</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minPrice: 0</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maxPrice: 10</w:t>
            </w:r>
          </w:p>
          <w:p>
            <w:pPr>
              <w:widowControl/>
              <w:numPr>
                <w:ilvl w:val="0"/>
                <w:numId w:val="1"/>
              </w:numPr>
              <w:spacing w:before="12" w:afterAutospacing="1" w:line="240" w:lineRule="atLeast"/>
              <w:ind w:left="2280"/>
            </w:pPr>
          </w:p>
          <w:p>
            <w:pPr>
              <w:spacing w:line="300" w:lineRule="atLeast"/>
              <w:jc w:val="left"/>
              <w:rPr>
                <w:rFonts w:ascii="Times New Roman" w:hAnsi="Times New Roman" w:eastAsia="仿宋"/>
                <w:szCs w:val="21"/>
              </w:rPr>
            </w:pPr>
          </w:p>
        </w:tc>
        <w:tc>
          <w:tcPr>
            <w:tcW w:w="2131" w:type="dxa"/>
            <w:tcBorders>
              <w:top w:val="nil"/>
              <w:bottom w:val="nil"/>
            </w:tcBorders>
            <w:vAlign w:val="center"/>
          </w:tcPr>
          <w:p>
            <w:pPr>
              <w:spacing w:line="300" w:lineRule="atLeast"/>
              <w:jc w:val="left"/>
              <w:rPr>
                <w:rFonts w:ascii="Times New Roman" w:hAnsi="Times New Roman" w:eastAsia="仿宋"/>
                <w:szCs w:val="21"/>
              </w:rPr>
            </w:pPr>
            <w:r>
              <w:rPr>
                <w:rFonts w:hint="eastAsia" w:ascii="Times New Roman" w:hAnsi="Times New Roman" w:eastAsia="仿宋"/>
                <w:szCs w:val="21"/>
              </w:rPr>
              <w:t>根据对应的筛选项对车辆进行筛选</w:t>
            </w:r>
          </w:p>
        </w:tc>
        <w:tc>
          <w:tcPr>
            <w:tcW w:w="1299" w:type="dxa"/>
            <w:tcBorders>
              <w:top w:val="nil"/>
              <w:bottom w:val="nil"/>
            </w:tcBorders>
            <w:vAlign w:val="center"/>
          </w:tcPr>
          <w:p>
            <w:pPr>
              <w:spacing w:line="300" w:lineRule="atLeast"/>
              <w:jc w:val="left"/>
              <w:rPr>
                <w:rFonts w:ascii="Times New Roman" w:hAnsi="Times New Roman" w:eastAsia="仿宋"/>
                <w:szCs w:val="21"/>
              </w:rPr>
            </w:pPr>
            <w:r>
              <w:rPr>
                <w:rFonts w:hint="eastAsia" w:ascii="Times New Roman" w:hAnsi="Times New Roman" w:eastAsia="仿宋"/>
                <w:szCs w:val="21"/>
              </w:rPr>
              <w:t>查询到相应的车辆列表</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6" w:hRule="atLeast"/>
          <w:jc w:val="center"/>
        </w:trPr>
        <w:tc>
          <w:tcPr>
            <w:tcW w:w="1154" w:type="dxa"/>
            <w:tcBorders>
              <w:top w:val="nil"/>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添加收藏车辆</w:t>
            </w:r>
          </w:p>
        </w:tc>
        <w:tc>
          <w:tcPr>
            <w:tcW w:w="1757" w:type="dxa"/>
            <w:tcBorders>
              <w:top w:val="nil"/>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点击</w:t>
            </w:r>
            <w:r>
              <w:rPr>
                <w:rFonts w:hint="eastAsia" w:ascii="Times New Roman" w:hAnsi="Times New Roman" w:eastAsia="仿宋" w:cs="Times New Roman"/>
                <w:color w:val="000000"/>
                <w:kern w:val="2"/>
                <w:sz w:val="24"/>
                <w:szCs w:val="24"/>
                <w:lang w:val="en-US" w:eastAsia="zh-CN" w:bidi="ar-SA"/>
              </w:rPr>
              <w:t>Auction</w:t>
            </w:r>
            <w:r>
              <w:rPr>
                <w:rFonts w:hint="eastAsia" w:ascii="Times New Roman" w:hAnsi="Times New Roman" w:eastAsia="仿宋"/>
                <w:szCs w:val="21"/>
              </w:rPr>
              <w:t>页车辆列表项右边的心图案对相应车辆进行收藏</w:t>
            </w:r>
          </w:p>
        </w:tc>
        <w:tc>
          <w:tcPr>
            <w:tcW w:w="2187" w:type="dxa"/>
            <w:tcBorders>
              <w:top w:val="nil"/>
              <w:bottom w:val="nil"/>
            </w:tcBorders>
          </w:tcPr>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auctionId: 363</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isLike: false</w:t>
            </w:r>
          </w:p>
          <w:p>
            <w:pPr>
              <w:spacing w:line="300" w:lineRule="atLeast"/>
              <w:jc w:val="left"/>
              <w:rPr>
                <w:rFonts w:ascii="Times New Roman" w:hAnsi="Times New Roman" w:eastAsia="仿宋"/>
                <w:szCs w:val="21"/>
              </w:rPr>
            </w:pPr>
          </w:p>
        </w:tc>
        <w:tc>
          <w:tcPr>
            <w:tcW w:w="2131" w:type="dxa"/>
            <w:tcBorders>
              <w:top w:val="nil"/>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对相应车辆进行收藏，并且在收藏列表有相应的收藏车辆</w:t>
            </w:r>
          </w:p>
        </w:tc>
        <w:tc>
          <w:tcPr>
            <w:tcW w:w="1299" w:type="dxa"/>
            <w:tcBorders>
              <w:top w:val="nil"/>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数据表</w:t>
            </w:r>
            <w:r>
              <w:rPr>
                <w:rFonts w:hint="eastAsia" w:ascii="Times New Roman" w:hAnsi="Times New Roman" w:eastAsia="仿宋" w:cs="Times New Roman"/>
                <w:color w:val="000000"/>
                <w:kern w:val="2"/>
                <w:sz w:val="24"/>
                <w:szCs w:val="24"/>
                <w:lang w:val="en-US" w:eastAsia="zh-CN" w:bidi="ar-SA"/>
              </w:rPr>
              <w:t>motovill</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favourites</w:t>
            </w:r>
            <w:r>
              <w:rPr>
                <w:rFonts w:hint="eastAsia" w:ascii="Times New Roman" w:hAnsi="Times New Roman" w:eastAsia="仿宋"/>
                <w:szCs w:val="21"/>
              </w:rPr>
              <w:t>成功添加该收藏记录</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6" w:hRule="atLeast"/>
          <w:jc w:val="center"/>
        </w:trPr>
        <w:tc>
          <w:tcPr>
            <w:tcW w:w="1154" w:type="dxa"/>
            <w:tcBorders>
              <w:top w:val="nil"/>
              <w:bottom w:val="nil"/>
            </w:tcBorders>
            <w:vAlign w:val="center"/>
          </w:tcPr>
          <w:p>
            <w:pPr>
              <w:spacing w:line="300" w:lineRule="atLeast"/>
              <w:jc w:val="left"/>
              <w:rPr>
                <w:rFonts w:ascii="Times New Roman" w:hAnsi="Times New Roman" w:eastAsia="仿宋"/>
                <w:szCs w:val="21"/>
              </w:rPr>
            </w:pPr>
            <w:r>
              <w:rPr>
                <w:rFonts w:hint="eastAsia" w:ascii="Times New Roman" w:hAnsi="Times New Roman" w:eastAsia="仿宋"/>
                <w:szCs w:val="21"/>
              </w:rPr>
              <w:t>展示收藏列表</w:t>
            </w:r>
          </w:p>
        </w:tc>
        <w:tc>
          <w:tcPr>
            <w:tcW w:w="1757" w:type="dxa"/>
            <w:tcBorders>
              <w:top w:val="nil"/>
              <w:bottom w:val="nil"/>
            </w:tcBorders>
            <w:vAlign w:val="center"/>
          </w:tcPr>
          <w:p>
            <w:pPr>
              <w:spacing w:line="300" w:lineRule="atLeast"/>
              <w:jc w:val="left"/>
              <w:rPr>
                <w:rFonts w:ascii="Times New Roman" w:hAnsi="Times New Roman" w:eastAsia="仿宋"/>
                <w:szCs w:val="21"/>
              </w:rPr>
            </w:pPr>
            <w:r>
              <w:rPr>
                <w:rFonts w:hint="eastAsia" w:ascii="Times New Roman" w:hAnsi="Times New Roman" w:eastAsia="仿宋"/>
                <w:szCs w:val="21"/>
              </w:rPr>
              <w:t>进入</w:t>
            </w:r>
            <w:r>
              <w:rPr>
                <w:rFonts w:hint="eastAsia" w:ascii="Times New Roman" w:hAnsi="Times New Roman" w:eastAsia="仿宋" w:cs="Times New Roman"/>
                <w:color w:val="000000"/>
                <w:kern w:val="2"/>
                <w:sz w:val="24"/>
                <w:szCs w:val="24"/>
                <w:lang w:val="en-US" w:eastAsia="zh-CN" w:bidi="ar-SA"/>
              </w:rPr>
              <w:t>Favourites</w:t>
            </w:r>
            <w:r>
              <w:rPr>
                <w:rFonts w:hint="eastAsia" w:ascii="Times New Roman" w:hAnsi="Times New Roman" w:eastAsia="仿宋"/>
                <w:szCs w:val="21"/>
              </w:rPr>
              <w:t>页面，展示当前用户对应的收藏车辆</w:t>
            </w:r>
          </w:p>
        </w:tc>
        <w:tc>
          <w:tcPr>
            <w:tcW w:w="2187" w:type="dxa"/>
            <w:tcBorders>
              <w:top w:val="nil"/>
              <w:bottom w:val="nil"/>
            </w:tcBorders>
            <w:vAlign w:val="center"/>
          </w:tcPr>
          <w:p>
            <w:pPr>
              <w:widowControl/>
              <w:spacing w:before="12" w:afterAutospacing="1" w:line="240" w:lineRule="atLeast"/>
            </w:pPr>
            <w:r>
              <w:rPr>
                <w:rFonts w:hint="eastAsia" w:ascii="Times New Roman" w:hAnsi="Times New Roman" w:eastAsia="仿宋"/>
                <w:szCs w:val="21"/>
              </w:rPr>
              <w:t>无测试用例</w:t>
            </w:r>
          </w:p>
          <w:p>
            <w:pPr>
              <w:spacing w:line="300" w:lineRule="atLeast"/>
              <w:jc w:val="left"/>
              <w:rPr>
                <w:rFonts w:ascii="Times New Roman" w:hAnsi="Times New Roman" w:eastAsia="仿宋"/>
                <w:szCs w:val="21"/>
              </w:rPr>
            </w:pPr>
          </w:p>
        </w:tc>
        <w:tc>
          <w:tcPr>
            <w:tcW w:w="2131" w:type="dxa"/>
            <w:tcBorders>
              <w:top w:val="nil"/>
              <w:bottom w:val="nil"/>
            </w:tcBorders>
            <w:vAlign w:val="center"/>
          </w:tcPr>
          <w:p>
            <w:pPr>
              <w:spacing w:line="300" w:lineRule="atLeast"/>
              <w:jc w:val="left"/>
              <w:rPr>
                <w:rFonts w:ascii="Times New Roman" w:hAnsi="Times New Roman" w:eastAsia="仿宋"/>
                <w:szCs w:val="21"/>
              </w:rPr>
            </w:pPr>
            <w:r>
              <w:rPr>
                <w:rFonts w:hint="eastAsia" w:ascii="Times New Roman" w:hAnsi="Times New Roman" w:eastAsia="仿宋"/>
                <w:szCs w:val="21"/>
              </w:rPr>
              <w:t>分页展示收藏车辆，每次请求数为</w:t>
            </w:r>
            <w:r>
              <w:rPr>
                <w:rFonts w:hint="eastAsia" w:ascii="Times New Roman" w:hAnsi="Times New Roman" w:eastAsia="仿宋" w:cs="Times New Roman"/>
                <w:color w:val="000000"/>
                <w:kern w:val="2"/>
                <w:sz w:val="24"/>
                <w:szCs w:val="24"/>
                <w:lang w:val="en-US" w:eastAsia="zh-CN" w:bidi="ar-SA"/>
              </w:rPr>
              <w:t>7</w:t>
            </w:r>
          </w:p>
        </w:tc>
        <w:tc>
          <w:tcPr>
            <w:tcW w:w="1299" w:type="dxa"/>
            <w:tcBorders>
              <w:top w:val="nil"/>
              <w:bottom w:val="nil"/>
            </w:tcBorders>
            <w:vAlign w:val="center"/>
          </w:tcPr>
          <w:p>
            <w:pPr>
              <w:spacing w:line="300" w:lineRule="atLeast"/>
              <w:jc w:val="left"/>
              <w:rPr>
                <w:rFonts w:ascii="Times New Roman" w:hAnsi="Times New Roman" w:eastAsia="仿宋"/>
                <w:szCs w:val="21"/>
              </w:rPr>
            </w:pPr>
            <w:r>
              <w:rPr>
                <w:rFonts w:hint="eastAsia" w:ascii="Times New Roman" w:hAnsi="Times New Roman" w:eastAsia="仿宋"/>
                <w:szCs w:val="21"/>
              </w:rPr>
              <w:t>查询成功对应收藏的车辆</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6" w:hRule="atLeast"/>
          <w:jc w:val="center"/>
        </w:trPr>
        <w:tc>
          <w:tcPr>
            <w:tcW w:w="1154" w:type="dxa"/>
            <w:tcBorders>
              <w:top w:val="nil"/>
              <w:bottom w:val="nil"/>
            </w:tcBorders>
            <w:vAlign w:val="center"/>
          </w:tcPr>
          <w:p>
            <w:pPr>
              <w:spacing w:line="300" w:lineRule="atLeast"/>
              <w:jc w:val="left"/>
              <w:rPr>
                <w:rFonts w:ascii="Times New Roman" w:hAnsi="Times New Roman" w:eastAsia="仿宋"/>
                <w:szCs w:val="21"/>
              </w:rPr>
            </w:pPr>
            <w:r>
              <w:rPr>
                <w:rFonts w:hint="eastAsia" w:ascii="Times New Roman" w:hAnsi="Times New Roman" w:eastAsia="仿宋"/>
                <w:szCs w:val="21"/>
              </w:rPr>
              <w:t>收藏车辆筛选</w:t>
            </w:r>
          </w:p>
        </w:tc>
        <w:tc>
          <w:tcPr>
            <w:tcW w:w="1757" w:type="dxa"/>
            <w:tcBorders>
              <w:top w:val="nil"/>
              <w:bottom w:val="nil"/>
            </w:tcBorders>
            <w:vAlign w:val="center"/>
          </w:tcPr>
          <w:p>
            <w:pPr>
              <w:spacing w:line="300" w:lineRule="atLeast"/>
              <w:jc w:val="left"/>
              <w:rPr>
                <w:rFonts w:ascii="Times New Roman" w:hAnsi="Times New Roman" w:eastAsia="仿宋"/>
                <w:szCs w:val="21"/>
              </w:rPr>
            </w:pPr>
            <w:r>
              <w:rPr>
                <w:rFonts w:hint="eastAsia" w:ascii="Times New Roman" w:hAnsi="Times New Roman" w:eastAsia="仿宋"/>
                <w:szCs w:val="21"/>
              </w:rPr>
              <w:t>在</w:t>
            </w:r>
            <w:r>
              <w:rPr>
                <w:rFonts w:hint="eastAsia" w:ascii="Times New Roman" w:hAnsi="Times New Roman" w:eastAsia="仿宋" w:cs="Times New Roman"/>
                <w:color w:val="000000"/>
                <w:kern w:val="2"/>
                <w:sz w:val="24"/>
                <w:szCs w:val="24"/>
                <w:lang w:val="en-US" w:eastAsia="zh-CN" w:bidi="ar-SA"/>
              </w:rPr>
              <w:t>Favourites</w:t>
            </w:r>
            <w:r>
              <w:rPr>
                <w:rFonts w:hint="eastAsia" w:ascii="Times New Roman" w:hAnsi="Times New Roman" w:eastAsia="仿宋"/>
                <w:szCs w:val="21"/>
              </w:rPr>
              <w:t>页面的顶部，对收藏车辆进行筛选，有全部、出价高于自己和最高价</w:t>
            </w:r>
          </w:p>
        </w:tc>
        <w:tc>
          <w:tcPr>
            <w:tcW w:w="2187" w:type="dxa"/>
            <w:tcBorders>
              <w:top w:val="nil"/>
              <w:bottom w:val="nil"/>
            </w:tcBorders>
            <w:vAlign w:val="center"/>
          </w:tcPr>
          <w:p>
            <w:pPr>
              <w:spacing w:line="300" w:lineRule="atLeast"/>
              <w:jc w:val="left"/>
              <w:rPr>
                <w:rFonts w:ascii="Times New Roman" w:hAnsi="Times New Roman" w:eastAsia="仿宋"/>
                <w:szCs w:val="21"/>
              </w:rPr>
            </w:pPr>
            <w:r>
              <w:rPr>
                <w:rFonts w:hint="eastAsia" w:ascii="Times New Roman" w:hAnsi="Times New Roman" w:eastAsia="仿宋"/>
                <w:szCs w:val="21"/>
              </w:rPr>
              <w:t>无测试用例</w:t>
            </w:r>
          </w:p>
        </w:tc>
        <w:tc>
          <w:tcPr>
            <w:tcW w:w="2131" w:type="dxa"/>
            <w:tcBorders>
              <w:top w:val="nil"/>
              <w:bottom w:val="nil"/>
            </w:tcBorders>
            <w:vAlign w:val="center"/>
          </w:tcPr>
          <w:p>
            <w:pPr>
              <w:spacing w:line="300" w:lineRule="atLeast"/>
              <w:jc w:val="left"/>
              <w:rPr>
                <w:rFonts w:ascii="Times New Roman" w:hAnsi="Times New Roman" w:eastAsia="仿宋"/>
                <w:szCs w:val="21"/>
              </w:rPr>
            </w:pPr>
            <w:r>
              <w:rPr>
                <w:rFonts w:hint="eastAsia" w:ascii="Times New Roman" w:hAnsi="Times New Roman" w:eastAsia="仿宋"/>
                <w:szCs w:val="21"/>
              </w:rPr>
              <w:t>筛选出出价最高的车辆</w:t>
            </w:r>
          </w:p>
        </w:tc>
        <w:tc>
          <w:tcPr>
            <w:tcW w:w="1299" w:type="dxa"/>
            <w:tcBorders>
              <w:top w:val="nil"/>
              <w:bottom w:val="nil"/>
            </w:tcBorders>
            <w:vAlign w:val="center"/>
          </w:tcPr>
          <w:p>
            <w:pPr>
              <w:spacing w:line="300" w:lineRule="atLeast"/>
              <w:jc w:val="left"/>
              <w:rPr>
                <w:rFonts w:ascii="Times New Roman" w:hAnsi="Times New Roman" w:eastAsia="仿宋"/>
                <w:szCs w:val="21"/>
              </w:rPr>
            </w:pPr>
            <w:r>
              <w:rPr>
                <w:rFonts w:hint="eastAsia" w:ascii="Times New Roman" w:hAnsi="Times New Roman" w:eastAsia="仿宋"/>
                <w:szCs w:val="21"/>
              </w:rPr>
              <w:t>筛选出相应选项的车辆</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6" w:hRule="atLeast"/>
          <w:jc w:val="center"/>
        </w:trPr>
        <w:tc>
          <w:tcPr>
            <w:tcW w:w="1154" w:type="dxa"/>
            <w:tcBorders>
              <w:top w:val="nil"/>
              <w:bottom w:val="nil"/>
            </w:tcBorders>
            <w:vAlign w:val="center"/>
          </w:tcPr>
          <w:p>
            <w:pPr>
              <w:spacing w:line="300" w:lineRule="atLeast"/>
              <w:jc w:val="left"/>
              <w:rPr>
                <w:rFonts w:ascii="Times New Roman" w:hAnsi="Times New Roman" w:eastAsia="仿宋"/>
                <w:szCs w:val="21"/>
              </w:rPr>
            </w:pPr>
            <w:r>
              <w:rPr>
                <w:rFonts w:hint="eastAsia" w:ascii="Times New Roman" w:hAnsi="Times New Roman" w:eastAsia="仿宋"/>
                <w:szCs w:val="21"/>
              </w:rPr>
              <w:t>个人信息页我的账户</w:t>
            </w:r>
          </w:p>
        </w:tc>
        <w:tc>
          <w:tcPr>
            <w:tcW w:w="1757" w:type="dxa"/>
            <w:tcBorders>
              <w:top w:val="nil"/>
              <w:bottom w:val="nil"/>
            </w:tcBorders>
            <w:vAlign w:val="center"/>
          </w:tcPr>
          <w:p>
            <w:pPr>
              <w:spacing w:line="300" w:lineRule="atLeast"/>
              <w:jc w:val="left"/>
              <w:rPr>
                <w:rFonts w:ascii="Times New Roman" w:hAnsi="Times New Roman" w:eastAsia="仿宋"/>
                <w:szCs w:val="21"/>
              </w:rPr>
            </w:pPr>
            <w:r>
              <w:rPr>
                <w:rFonts w:hint="eastAsia" w:ascii="Times New Roman" w:hAnsi="Times New Roman" w:eastAsia="仿宋"/>
                <w:szCs w:val="21"/>
              </w:rPr>
              <w:t>进入</w:t>
            </w:r>
            <w:r>
              <w:rPr>
                <w:rFonts w:hint="eastAsia" w:ascii="Times New Roman" w:hAnsi="Times New Roman" w:eastAsia="仿宋" w:cs="Times New Roman"/>
                <w:color w:val="000000"/>
                <w:kern w:val="2"/>
                <w:sz w:val="24"/>
                <w:szCs w:val="24"/>
                <w:lang w:val="en-US" w:eastAsia="zh-CN" w:bidi="ar-SA"/>
              </w:rPr>
              <w:t>Profile</w:t>
            </w:r>
            <w:r>
              <w:rPr>
                <w:rFonts w:hint="eastAsia" w:ascii="Times New Roman" w:hAnsi="Times New Roman" w:eastAsia="仿宋"/>
                <w:szCs w:val="21"/>
              </w:rPr>
              <w:t>页面，点击</w:t>
            </w:r>
            <w:r>
              <w:rPr>
                <w:rFonts w:hint="eastAsia" w:ascii="Times New Roman" w:hAnsi="Times New Roman" w:eastAsia="仿宋" w:cs="Times New Roman"/>
                <w:color w:val="000000"/>
                <w:kern w:val="2"/>
                <w:sz w:val="24"/>
                <w:szCs w:val="24"/>
                <w:lang w:val="en-US" w:eastAsia="zh-CN" w:bidi="ar-SA"/>
              </w:rPr>
              <w:t>My account</w:t>
            </w:r>
            <w:r>
              <w:rPr>
                <w:rFonts w:hint="eastAsia" w:ascii="Times New Roman" w:hAnsi="Times New Roman" w:eastAsia="仿宋"/>
                <w:szCs w:val="21"/>
              </w:rPr>
              <w:t>选项，展示个人信息</w:t>
            </w:r>
          </w:p>
        </w:tc>
        <w:tc>
          <w:tcPr>
            <w:tcW w:w="2187" w:type="dxa"/>
            <w:tcBorders>
              <w:top w:val="nil"/>
              <w:bottom w:val="nil"/>
            </w:tcBorders>
            <w:vAlign w:val="center"/>
          </w:tcPr>
          <w:p>
            <w:pPr>
              <w:spacing w:line="300" w:lineRule="atLeast"/>
              <w:jc w:val="left"/>
              <w:rPr>
                <w:rFonts w:ascii="Times New Roman" w:hAnsi="Times New Roman" w:eastAsia="仿宋"/>
                <w:szCs w:val="21"/>
              </w:rPr>
            </w:pPr>
            <w:r>
              <w:rPr>
                <w:rFonts w:hint="eastAsia" w:ascii="Times New Roman" w:hAnsi="Times New Roman" w:eastAsia="仿宋"/>
                <w:szCs w:val="21"/>
              </w:rPr>
              <w:t>无测试用例</w:t>
            </w:r>
          </w:p>
        </w:tc>
        <w:tc>
          <w:tcPr>
            <w:tcW w:w="2131" w:type="dxa"/>
            <w:tcBorders>
              <w:top w:val="nil"/>
              <w:bottom w:val="nil"/>
            </w:tcBorders>
            <w:vAlign w:val="center"/>
          </w:tcPr>
          <w:p>
            <w:pPr>
              <w:spacing w:line="300" w:lineRule="atLeast"/>
              <w:jc w:val="left"/>
              <w:rPr>
                <w:rFonts w:ascii="Times New Roman" w:hAnsi="Times New Roman" w:eastAsia="仿宋"/>
                <w:szCs w:val="21"/>
              </w:rPr>
            </w:pPr>
            <w:r>
              <w:rPr>
                <w:rFonts w:hint="eastAsia" w:ascii="Times New Roman" w:hAnsi="Times New Roman" w:eastAsia="仿宋"/>
                <w:szCs w:val="21"/>
              </w:rPr>
              <w:t>展示个人信息数据</w:t>
            </w:r>
          </w:p>
        </w:tc>
        <w:tc>
          <w:tcPr>
            <w:tcW w:w="1299" w:type="dxa"/>
            <w:tcBorders>
              <w:top w:val="nil"/>
              <w:bottom w:val="nil"/>
            </w:tcBorders>
            <w:vAlign w:val="center"/>
          </w:tcPr>
          <w:p>
            <w:pPr>
              <w:spacing w:line="300" w:lineRule="atLeast"/>
              <w:jc w:val="left"/>
              <w:rPr>
                <w:rFonts w:ascii="Times New Roman" w:hAnsi="Times New Roman" w:eastAsia="仿宋"/>
                <w:szCs w:val="21"/>
              </w:rPr>
            </w:pPr>
            <w:r>
              <w:rPr>
                <w:rFonts w:hint="eastAsia" w:ascii="Times New Roman" w:hAnsi="Times New Roman" w:eastAsia="仿宋"/>
                <w:szCs w:val="21"/>
              </w:rPr>
              <w:t>显示个人信息数据</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6" w:hRule="atLeast"/>
          <w:jc w:val="center"/>
        </w:trPr>
        <w:tc>
          <w:tcPr>
            <w:tcW w:w="1154" w:type="dxa"/>
            <w:tcBorders>
              <w:top w:val="nil"/>
              <w:bottom w:val="nil"/>
            </w:tcBorders>
            <w:vAlign w:val="center"/>
          </w:tcPr>
          <w:p>
            <w:pPr>
              <w:spacing w:line="300" w:lineRule="atLeast"/>
              <w:jc w:val="left"/>
              <w:rPr>
                <w:rFonts w:ascii="Times New Roman" w:hAnsi="Times New Roman" w:eastAsia="仿宋"/>
                <w:szCs w:val="21"/>
              </w:rPr>
            </w:pPr>
            <w:r>
              <w:rPr>
                <w:rFonts w:hint="eastAsia" w:ascii="Times New Roman" w:hAnsi="Times New Roman" w:eastAsia="仿宋"/>
                <w:szCs w:val="21"/>
              </w:rPr>
              <w:t>个人信息页服务条款</w:t>
            </w:r>
          </w:p>
        </w:tc>
        <w:tc>
          <w:tcPr>
            <w:tcW w:w="1757" w:type="dxa"/>
            <w:tcBorders>
              <w:top w:val="nil"/>
              <w:bottom w:val="nil"/>
            </w:tcBorders>
            <w:vAlign w:val="center"/>
          </w:tcPr>
          <w:p>
            <w:pPr>
              <w:spacing w:line="300" w:lineRule="atLeast"/>
              <w:jc w:val="left"/>
              <w:rPr>
                <w:rFonts w:ascii="Times New Roman" w:hAnsi="Times New Roman" w:eastAsia="仿宋"/>
                <w:szCs w:val="21"/>
              </w:rPr>
            </w:pPr>
            <w:r>
              <w:rPr>
                <w:rFonts w:hint="eastAsia" w:ascii="Times New Roman" w:hAnsi="Times New Roman" w:eastAsia="仿宋"/>
                <w:szCs w:val="21"/>
              </w:rPr>
              <w:t>进入</w:t>
            </w:r>
            <w:r>
              <w:rPr>
                <w:rFonts w:hint="eastAsia" w:ascii="Times New Roman" w:hAnsi="Times New Roman" w:eastAsia="仿宋" w:cs="Times New Roman"/>
                <w:color w:val="000000"/>
                <w:kern w:val="2"/>
                <w:sz w:val="24"/>
                <w:szCs w:val="24"/>
                <w:lang w:val="en-US" w:eastAsia="zh-CN" w:bidi="ar-SA"/>
              </w:rPr>
              <w:t>Profile</w:t>
            </w:r>
            <w:r>
              <w:rPr>
                <w:rFonts w:hint="eastAsia" w:ascii="Times New Roman" w:hAnsi="Times New Roman" w:eastAsia="仿宋"/>
                <w:szCs w:val="21"/>
              </w:rPr>
              <w:t>页面，点击</w:t>
            </w:r>
            <w:r>
              <w:rPr>
                <w:rFonts w:hint="eastAsia" w:ascii="Times New Roman" w:hAnsi="Times New Roman" w:eastAsia="仿宋" w:cs="Times New Roman"/>
                <w:color w:val="000000"/>
                <w:kern w:val="2"/>
                <w:sz w:val="24"/>
                <w:szCs w:val="24"/>
                <w:lang w:val="en-US" w:eastAsia="zh-CN" w:bidi="ar-SA"/>
              </w:rPr>
              <w:t>Terms of service</w:t>
            </w:r>
            <w:r>
              <w:rPr>
                <w:rFonts w:hint="eastAsia" w:ascii="Times New Roman" w:hAnsi="Times New Roman" w:eastAsia="仿宋"/>
                <w:szCs w:val="21"/>
              </w:rPr>
              <w:t>选项，展示条款</w:t>
            </w:r>
          </w:p>
        </w:tc>
        <w:tc>
          <w:tcPr>
            <w:tcW w:w="2187" w:type="dxa"/>
            <w:tcBorders>
              <w:top w:val="nil"/>
              <w:bottom w:val="nil"/>
            </w:tcBorders>
            <w:vAlign w:val="center"/>
          </w:tcPr>
          <w:p>
            <w:pPr>
              <w:spacing w:line="300" w:lineRule="atLeast"/>
              <w:jc w:val="left"/>
              <w:rPr>
                <w:rFonts w:ascii="Times New Roman" w:hAnsi="Times New Roman" w:eastAsia="仿宋"/>
                <w:szCs w:val="21"/>
              </w:rPr>
            </w:pPr>
            <w:r>
              <w:rPr>
                <w:rFonts w:hint="eastAsia" w:ascii="Times New Roman" w:hAnsi="Times New Roman" w:eastAsia="仿宋"/>
                <w:szCs w:val="21"/>
              </w:rPr>
              <w:t>无测试用例</w:t>
            </w:r>
          </w:p>
        </w:tc>
        <w:tc>
          <w:tcPr>
            <w:tcW w:w="2131" w:type="dxa"/>
            <w:tcBorders>
              <w:top w:val="nil"/>
              <w:bottom w:val="nil"/>
            </w:tcBorders>
            <w:vAlign w:val="center"/>
          </w:tcPr>
          <w:p>
            <w:pPr>
              <w:spacing w:line="300" w:lineRule="atLeast"/>
              <w:jc w:val="left"/>
              <w:rPr>
                <w:rFonts w:ascii="Times New Roman" w:hAnsi="Times New Roman" w:eastAsia="仿宋"/>
                <w:szCs w:val="21"/>
              </w:rPr>
            </w:pPr>
            <w:r>
              <w:rPr>
                <w:rFonts w:hint="eastAsia" w:ascii="Times New Roman" w:hAnsi="Times New Roman" w:eastAsia="仿宋"/>
                <w:szCs w:val="21"/>
              </w:rPr>
              <w:t>展示条款服务页面</w:t>
            </w:r>
          </w:p>
        </w:tc>
        <w:tc>
          <w:tcPr>
            <w:tcW w:w="1299" w:type="dxa"/>
            <w:tcBorders>
              <w:top w:val="nil"/>
              <w:bottom w:val="nil"/>
            </w:tcBorders>
            <w:vAlign w:val="center"/>
          </w:tcPr>
          <w:p>
            <w:pPr>
              <w:spacing w:line="300" w:lineRule="atLeast"/>
              <w:jc w:val="left"/>
              <w:rPr>
                <w:rFonts w:ascii="Times New Roman" w:hAnsi="Times New Roman" w:eastAsia="仿宋"/>
                <w:szCs w:val="21"/>
              </w:rPr>
            </w:pPr>
            <w:r>
              <w:rPr>
                <w:rFonts w:hint="eastAsia" w:ascii="Times New Roman" w:hAnsi="Times New Roman" w:eastAsia="仿宋"/>
                <w:szCs w:val="21"/>
              </w:rPr>
              <w:t>展示条款服务页面</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6" w:hRule="atLeast"/>
          <w:jc w:val="center"/>
        </w:trPr>
        <w:tc>
          <w:tcPr>
            <w:tcW w:w="1154" w:type="dxa"/>
            <w:tcBorders>
              <w:top w:val="nil"/>
              <w:bottom w:val="single" w:color="auto" w:sz="12" w:space="0"/>
            </w:tcBorders>
            <w:vAlign w:val="center"/>
          </w:tcPr>
          <w:p>
            <w:pPr>
              <w:spacing w:line="300" w:lineRule="atLeast"/>
              <w:jc w:val="left"/>
              <w:rPr>
                <w:rFonts w:ascii="Times New Roman" w:hAnsi="Times New Roman" w:eastAsia="仿宋"/>
                <w:szCs w:val="21"/>
              </w:rPr>
            </w:pPr>
            <w:r>
              <w:rPr>
                <w:rFonts w:hint="eastAsia" w:ascii="Times New Roman" w:hAnsi="Times New Roman" w:eastAsia="仿宋"/>
                <w:szCs w:val="21"/>
              </w:rPr>
              <w:t>个人信息页隐私政策</w:t>
            </w:r>
          </w:p>
        </w:tc>
        <w:tc>
          <w:tcPr>
            <w:tcW w:w="1757" w:type="dxa"/>
            <w:tcBorders>
              <w:top w:val="nil"/>
              <w:bottom w:val="single" w:color="auto" w:sz="12" w:space="0"/>
            </w:tcBorders>
            <w:vAlign w:val="center"/>
          </w:tcPr>
          <w:p>
            <w:pPr>
              <w:spacing w:line="300" w:lineRule="atLeast"/>
              <w:jc w:val="left"/>
              <w:rPr>
                <w:rFonts w:ascii="Times New Roman" w:hAnsi="Times New Roman" w:eastAsia="仿宋"/>
                <w:szCs w:val="21"/>
              </w:rPr>
            </w:pPr>
            <w:r>
              <w:rPr>
                <w:rFonts w:hint="eastAsia" w:ascii="Times New Roman" w:hAnsi="Times New Roman" w:eastAsia="仿宋"/>
                <w:szCs w:val="21"/>
              </w:rPr>
              <w:t>进入</w:t>
            </w:r>
            <w:r>
              <w:rPr>
                <w:rFonts w:hint="eastAsia" w:ascii="Times New Roman" w:hAnsi="Times New Roman" w:eastAsia="仿宋" w:cs="Times New Roman"/>
                <w:color w:val="000000"/>
                <w:kern w:val="2"/>
                <w:sz w:val="24"/>
                <w:szCs w:val="24"/>
                <w:lang w:val="en-US" w:eastAsia="zh-CN" w:bidi="ar-SA"/>
              </w:rPr>
              <w:t>Profile</w:t>
            </w:r>
            <w:r>
              <w:rPr>
                <w:rFonts w:hint="eastAsia" w:ascii="Times New Roman" w:hAnsi="Times New Roman" w:eastAsia="仿宋"/>
                <w:szCs w:val="21"/>
              </w:rPr>
              <w:t>页面，点击</w:t>
            </w:r>
            <w:r>
              <w:rPr>
                <w:rFonts w:hint="eastAsia" w:ascii="Times New Roman" w:hAnsi="Times New Roman" w:eastAsia="仿宋" w:cs="Times New Roman"/>
                <w:color w:val="000000"/>
                <w:kern w:val="2"/>
                <w:sz w:val="24"/>
                <w:szCs w:val="24"/>
                <w:lang w:val="en-US" w:eastAsia="zh-CN" w:bidi="ar-SA"/>
              </w:rPr>
              <w:t>Privacy policy</w:t>
            </w:r>
            <w:r>
              <w:rPr>
                <w:rFonts w:hint="eastAsia" w:ascii="Times New Roman" w:hAnsi="Times New Roman" w:eastAsia="仿宋"/>
                <w:szCs w:val="21"/>
              </w:rPr>
              <w:t>选项，展示条款</w:t>
            </w:r>
          </w:p>
        </w:tc>
        <w:tc>
          <w:tcPr>
            <w:tcW w:w="2187" w:type="dxa"/>
            <w:tcBorders>
              <w:top w:val="nil"/>
              <w:bottom w:val="single" w:color="auto" w:sz="12" w:space="0"/>
            </w:tcBorders>
            <w:vAlign w:val="center"/>
          </w:tcPr>
          <w:p>
            <w:pPr>
              <w:spacing w:line="300" w:lineRule="atLeast"/>
              <w:jc w:val="left"/>
              <w:rPr>
                <w:rFonts w:ascii="Times New Roman" w:hAnsi="Times New Roman" w:eastAsia="仿宋"/>
                <w:szCs w:val="21"/>
              </w:rPr>
            </w:pPr>
            <w:r>
              <w:rPr>
                <w:rFonts w:hint="eastAsia" w:ascii="Times New Roman" w:hAnsi="Times New Roman" w:eastAsia="仿宋"/>
                <w:szCs w:val="21"/>
              </w:rPr>
              <w:t>无测试用例</w:t>
            </w:r>
          </w:p>
        </w:tc>
        <w:tc>
          <w:tcPr>
            <w:tcW w:w="2131" w:type="dxa"/>
            <w:tcBorders>
              <w:top w:val="nil"/>
              <w:bottom w:val="single" w:color="auto" w:sz="12" w:space="0"/>
            </w:tcBorders>
            <w:vAlign w:val="center"/>
          </w:tcPr>
          <w:p>
            <w:pPr>
              <w:spacing w:line="300" w:lineRule="atLeast"/>
              <w:jc w:val="left"/>
              <w:rPr>
                <w:rFonts w:ascii="Times New Roman" w:hAnsi="Times New Roman" w:eastAsia="仿宋"/>
                <w:szCs w:val="21"/>
              </w:rPr>
            </w:pPr>
            <w:r>
              <w:rPr>
                <w:rFonts w:hint="eastAsia" w:ascii="Times New Roman" w:hAnsi="Times New Roman" w:eastAsia="仿宋"/>
                <w:szCs w:val="21"/>
              </w:rPr>
              <w:t>展示隐私政策页面</w:t>
            </w:r>
          </w:p>
        </w:tc>
        <w:tc>
          <w:tcPr>
            <w:tcW w:w="1299" w:type="dxa"/>
            <w:tcBorders>
              <w:top w:val="nil"/>
              <w:bottom w:val="single" w:color="auto" w:sz="12" w:space="0"/>
            </w:tcBorders>
            <w:vAlign w:val="center"/>
          </w:tcPr>
          <w:p>
            <w:pPr>
              <w:spacing w:line="300" w:lineRule="atLeast"/>
              <w:jc w:val="left"/>
              <w:rPr>
                <w:rFonts w:ascii="Times New Roman" w:hAnsi="Times New Roman" w:eastAsia="仿宋"/>
                <w:szCs w:val="21"/>
              </w:rPr>
            </w:pPr>
            <w:r>
              <w:rPr>
                <w:rFonts w:hint="eastAsia" w:ascii="Times New Roman" w:hAnsi="Times New Roman" w:eastAsia="仿宋"/>
                <w:szCs w:val="21"/>
              </w:rPr>
              <w:t>展示隐私政策页面</w:t>
            </w:r>
          </w:p>
        </w:tc>
      </w:tr>
    </w:tbl>
    <w:p>
      <w:pPr>
        <w:pStyle w:val="6"/>
        <w:spacing w:line="400" w:lineRule="exact"/>
        <w:ind w:firstLine="480"/>
        <w:rPr>
          <w:rFonts w:ascii="仿宋" w:hAnsi="仿宋" w:eastAsia="仿宋"/>
          <w:color w:val="000000"/>
          <w:sz w:val="24"/>
        </w:rPr>
      </w:pPr>
      <w:r>
        <w:rPr>
          <w:rFonts w:hint="eastAsia" w:ascii="仿宋" w:hAnsi="仿宋" w:eastAsia="仿宋"/>
          <w:color w:val="000000"/>
          <w:sz w:val="24"/>
        </w:rPr>
        <w:t>（3）用户管理模块有查询、修改、删除、导出的功能，操作时需正确显示操作结果，性能要求是能够快速判断所填的各种值，并做相应的操作。</w:t>
      </w:r>
    </w:p>
    <w:p>
      <w:pPr>
        <w:pStyle w:val="6"/>
        <w:spacing w:line="400" w:lineRule="exact"/>
        <w:ind w:firstLine="480"/>
        <w:rPr>
          <w:rFonts w:ascii="仿宋" w:hAnsi="仿宋" w:eastAsia="仿宋"/>
          <w:color w:val="000000"/>
          <w:sz w:val="24"/>
        </w:rPr>
      </w:pPr>
      <w:r>
        <w:rPr>
          <w:rFonts w:hint="eastAsia" w:ascii="仿宋" w:hAnsi="仿宋" w:eastAsia="仿宋"/>
          <w:color w:val="000000"/>
          <w:sz w:val="24"/>
        </w:rPr>
        <w:t>测试用例如表</w:t>
      </w:r>
      <w:r>
        <w:rPr>
          <w:rFonts w:hint="eastAsia" w:ascii="Times New Roman" w:hAnsi="Times New Roman" w:eastAsia="仿宋" w:cs="Times New Roman"/>
          <w:color w:val="000000"/>
          <w:kern w:val="2"/>
          <w:sz w:val="24"/>
          <w:szCs w:val="24"/>
          <w:lang w:val="en-US" w:eastAsia="zh-CN" w:bidi="ar-SA"/>
        </w:rPr>
        <w:t>6-3</w:t>
      </w:r>
      <w:r>
        <w:rPr>
          <w:rFonts w:hint="eastAsia" w:ascii="仿宋" w:hAnsi="仿宋" w:eastAsia="仿宋"/>
          <w:color w:val="000000"/>
          <w:sz w:val="24"/>
        </w:rPr>
        <w:t>所示。</w:t>
      </w:r>
    </w:p>
    <w:p>
      <w:pPr>
        <w:spacing w:line="400" w:lineRule="exact"/>
        <w:jc w:val="center"/>
        <w:rPr>
          <w:rFonts w:ascii="Times New Roman" w:hAnsi="Times New Roman" w:eastAsia="仿宋" w:cs="宋体"/>
          <w:b/>
          <w:color w:val="000000"/>
          <w:kern w:val="0"/>
          <w:sz w:val="24"/>
        </w:rPr>
      </w:pPr>
      <w:r>
        <w:rPr>
          <w:rFonts w:ascii="Times New Roman" w:hAnsi="Times New Roman" w:eastAsia="仿宋" w:cs="宋体"/>
          <w:b/>
          <w:color w:val="000000"/>
          <w:kern w:val="0"/>
          <w:sz w:val="24"/>
        </w:rPr>
        <w:t>表</w:t>
      </w:r>
      <w:r>
        <w:rPr>
          <w:rFonts w:hint="eastAsia" w:ascii="Times New Roman" w:hAnsi="Times New Roman" w:eastAsia="仿宋" w:cs="宋体"/>
          <w:b/>
          <w:color w:val="000000"/>
          <w:kern w:val="0"/>
          <w:sz w:val="24"/>
        </w:rPr>
        <w:t>6-3</w:t>
      </w:r>
      <w:r>
        <w:rPr>
          <w:rFonts w:ascii="Times New Roman" w:hAnsi="Times New Roman" w:eastAsia="仿宋" w:cs="宋体"/>
          <w:b/>
          <w:color w:val="000000"/>
          <w:kern w:val="0"/>
          <w:sz w:val="24"/>
        </w:rPr>
        <w:t xml:space="preserve"> </w:t>
      </w:r>
      <w:r>
        <w:rPr>
          <w:rFonts w:hint="eastAsia" w:ascii="Times New Roman" w:hAnsi="Times New Roman" w:eastAsia="仿宋" w:cs="宋体"/>
          <w:b/>
          <w:color w:val="000000"/>
          <w:kern w:val="0"/>
          <w:sz w:val="24"/>
        </w:rPr>
        <w:t>用户管理测试用例表</w:t>
      </w:r>
    </w:p>
    <w:tbl>
      <w:tblPr>
        <w:tblStyle w:val="20"/>
        <w:tblW w:w="8528"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154"/>
        <w:gridCol w:w="2025"/>
        <w:gridCol w:w="2525"/>
        <w:gridCol w:w="1525"/>
        <w:gridCol w:w="1299"/>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4" w:hRule="atLeast"/>
          <w:tblHeader/>
          <w:jc w:val="center"/>
        </w:trPr>
        <w:tc>
          <w:tcPr>
            <w:tcW w:w="1154"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测试目标</w:t>
            </w:r>
          </w:p>
        </w:tc>
        <w:tc>
          <w:tcPr>
            <w:tcW w:w="2025"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操作步骤</w:t>
            </w:r>
          </w:p>
        </w:tc>
        <w:tc>
          <w:tcPr>
            <w:tcW w:w="2525"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测试用例</w:t>
            </w:r>
          </w:p>
        </w:tc>
        <w:tc>
          <w:tcPr>
            <w:tcW w:w="1525"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预期结果</w:t>
            </w:r>
          </w:p>
        </w:tc>
        <w:tc>
          <w:tcPr>
            <w:tcW w:w="1299"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执行结果</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6" w:hRule="atLeast"/>
          <w:jc w:val="center"/>
        </w:trPr>
        <w:tc>
          <w:tcPr>
            <w:tcW w:w="1154" w:type="dxa"/>
            <w:tcBorders>
              <w:top w:val="single" w:color="auto" w:sz="4" w:space="0"/>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查询用户列表</w:t>
            </w:r>
          </w:p>
        </w:tc>
        <w:tc>
          <w:tcPr>
            <w:tcW w:w="2025" w:type="dxa"/>
            <w:tcBorders>
              <w:top w:val="single" w:color="auto" w:sz="4" w:space="0"/>
              <w:bottom w:val="nil"/>
            </w:tcBorders>
          </w:tcPr>
          <w:p>
            <w:pPr>
              <w:numPr>
                <w:ilvl w:val="0"/>
                <w:numId w:val="2"/>
              </w:numPr>
              <w:spacing w:line="300" w:lineRule="atLeast"/>
              <w:jc w:val="left"/>
              <w:rPr>
                <w:rFonts w:ascii="Times New Roman" w:hAnsi="Times New Roman" w:eastAsia="仿宋"/>
                <w:szCs w:val="21"/>
              </w:rPr>
            </w:pPr>
            <w:r>
              <w:rPr>
                <w:rFonts w:hint="eastAsia" w:ascii="Times New Roman" w:hAnsi="Times New Roman" w:eastAsia="仿宋"/>
                <w:szCs w:val="21"/>
              </w:rPr>
              <w:t>进入后台管理列表</w:t>
            </w:r>
          </w:p>
          <w:p>
            <w:pPr>
              <w:numPr>
                <w:ilvl w:val="0"/>
                <w:numId w:val="2"/>
              </w:numPr>
              <w:spacing w:line="300" w:lineRule="atLeast"/>
              <w:jc w:val="left"/>
              <w:rPr>
                <w:rFonts w:ascii="Times New Roman" w:hAnsi="Times New Roman" w:eastAsia="仿宋"/>
                <w:szCs w:val="21"/>
              </w:rPr>
            </w:pPr>
            <w:r>
              <w:rPr>
                <w:rFonts w:hint="eastAsia" w:ascii="Times New Roman" w:hAnsi="Times New Roman" w:eastAsia="仿宋"/>
                <w:szCs w:val="21"/>
              </w:rPr>
              <w:t>点击左边菜单栏系统下面的User按钮</w:t>
            </w:r>
          </w:p>
        </w:tc>
        <w:tc>
          <w:tcPr>
            <w:tcW w:w="2525" w:type="dxa"/>
            <w:tcBorders>
              <w:top w:val="single" w:color="auto" w:sz="4" w:space="0"/>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无测试用例</w:t>
            </w:r>
          </w:p>
        </w:tc>
        <w:tc>
          <w:tcPr>
            <w:tcW w:w="1525" w:type="dxa"/>
            <w:tcBorders>
              <w:top w:val="single" w:color="auto" w:sz="4" w:space="0"/>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后台管理页面用户页面显示用户列表</w:t>
            </w:r>
          </w:p>
        </w:tc>
        <w:tc>
          <w:tcPr>
            <w:tcW w:w="1299" w:type="dxa"/>
            <w:tcBorders>
              <w:top w:val="single" w:color="auto" w:sz="4" w:space="0"/>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成功展示用户列表，展示用户的个人信息</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6" w:hRule="atLeast"/>
          <w:jc w:val="center"/>
        </w:trPr>
        <w:tc>
          <w:tcPr>
            <w:tcW w:w="1154" w:type="dxa"/>
            <w:tcBorders>
              <w:top w:val="nil"/>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修改用户</w:t>
            </w:r>
          </w:p>
        </w:tc>
        <w:tc>
          <w:tcPr>
            <w:tcW w:w="2025" w:type="dxa"/>
            <w:tcBorders>
              <w:top w:val="nil"/>
              <w:bottom w:val="nil"/>
            </w:tcBorders>
          </w:tcPr>
          <w:p>
            <w:pPr>
              <w:numPr>
                <w:ilvl w:val="0"/>
                <w:numId w:val="3"/>
              </w:numPr>
              <w:spacing w:line="300" w:lineRule="atLeast"/>
              <w:jc w:val="left"/>
              <w:rPr>
                <w:rFonts w:ascii="Times New Roman" w:hAnsi="Times New Roman" w:eastAsia="仿宋"/>
                <w:szCs w:val="21"/>
              </w:rPr>
            </w:pPr>
            <w:r>
              <w:rPr>
                <w:rFonts w:hint="eastAsia" w:ascii="Times New Roman" w:hAnsi="Times New Roman" w:eastAsia="仿宋"/>
                <w:szCs w:val="21"/>
              </w:rPr>
              <w:t>在后台管理用户页面点击</w:t>
            </w:r>
            <w:r>
              <w:rPr>
                <w:rFonts w:hint="eastAsia" w:ascii="Times New Roman" w:hAnsi="Times New Roman" w:eastAsia="仿宋" w:cs="Times New Roman"/>
                <w:color w:val="000000"/>
                <w:kern w:val="2"/>
                <w:sz w:val="24"/>
                <w:szCs w:val="24"/>
                <w:lang w:val="en-US" w:eastAsia="zh-CN" w:bidi="ar-SA"/>
              </w:rPr>
              <w:t>Modify</w:t>
            </w:r>
            <w:r>
              <w:rPr>
                <w:rFonts w:hint="eastAsia" w:ascii="Times New Roman" w:hAnsi="Times New Roman" w:eastAsia="仿宋"/>
                <w:szCs w:val="21"/>
              </w:rPr>
              <w:t>修改按钮或者用户</w:t>
            </w:r>
            <w:r>
              <w:rPr>
                <w:rFonts w:hint="eastAsia" w:ascii="Times New Roman" w:hAnsi="Times New Roman" w:eastAsia="仿宋" w:cs="Times New Roman"/>
                <w:color w:val="000000"/>
                <w:kern w:val="2"/>
                <w:sz w:val="24"/>
                <w:szCs w:val="24"/>
                <w:lang w:val="en-US" w:eastAsia="zh-CN" w:bidi="ar-SA"/>
              </w:rPr>
              <w:t>Operation</w:t>
            </w:r>
            <w:r>
              <w:rPr>
                <w:rFonts w:hint="eastAsia" w:ascii="Times New Roman" w:hAnsi="Times New Roman" w:eastAsia="仿宋"/>
                <w:szCs w:val="21"/>
              </w:rPr>
              <w:t>中的笔图标</w:t>
            </w:r>
          </w:p>
          <w:p>
            <w:pPr>
              <w:spacing w:line="300" w:lineRule="atLeast"/>
              <w:jc w:val="left"/>
              <w:rPr>
                <w:rFonts w:ascii="Times New Roman" w:hAnsi="Times New Roman" w:eastAsia="仿宋"/>
                <w:szCs w:val="21"/>
              </w:rPr>
            </w:pPr>
            <w:r>
              <w:rPr>
                <w:rFonts w:hint="eastAsia" w:ascii="Times New Roman" w:hAnsi="Times New Roman" w:eastAsia="仿宋"/>
                <w:szCs w:val="21"/>
              </w:rPr>
              <w:t>（2）修改用户的信息</w:t>
            </w:r>
          </w:p>
        </w:tc>
        <w:tc>
          <w:tcPr>
            <w:tcW w:w="2525" w:type="dxa"/>
            <w:tcBorders>
              <w:top w:val="nil"/>
              <w:bottom w:val="nil"/>
            </w:tcBorders>
          </w:tcPr>
          <w:p>
            <w:pPr>
              <w:spacing w:line="300" w:lineRule="atLeast"/>
              <w:jc w:val="left"/>
              <w:rPr>
                <w:rFonts w:ascii="Times New Roman" w:hAnsi="Times New Roman" w:eastAsia="仿宋"/>
                <w:szCs w:val="21"/>
              </w:rPr>
            </w:pPr>
            <w:r>
              <w:rPr>
                <w:rFonts w:hint="eastAsia" w:ascii="Times New Roman" w:hAnsi="Times New Roman" w:eastAsia="仿宋" w:cs="Times New Roman"/>
                <w:color w:val="000000"/>
                <w:kern w:val="2"/>
                <w:sz w:val="24"/>
                <w:szCs w:val="24"/>
                <w:lang w:val="en-US" w:eastAsia="zh-CN" w:bidi="ar-SA"/>
              </w:rPr>
              <w:t>avatarName</w:t>
            </w:r>
            <w:r>
              <w:rPr>
                <w:rFonts w:ascii="Times New Roman" w:hAnsi="Times New Roman" w:eastAsia="仿宋"/>
                <w:szCs w:val="21"/>
              </w:rPr>
              <w:t>: </w:t>
            </w:r>
            <w:r>
              <w:rPr>
                <w:rFonts w:hint="eastAsia" w:ascii="Times New Roman" w:hAnsi="Times New Roman" w:eastAsia="仿宋" w:cs="Times New Roman"/>
                <w:color w:val="000000"/>
                <w:kern w:val="2"/>
                <w:sz w:val="24"/>
                <w:szCs w:val="24"/>
                <w:lang w:val="en-US" w:eastAsia="zh-CN" w:bidi="ar-SA"/>
              </w:rPr>
              <w:t>null</w:t>
            </w:r>
          </w:p>
          <w:p>
            <w:pPr>
              <w:spacing w:line="300" w:lineRule="atLeast"/>
              <w:jc w:val="left"/>
              <w:rPr>
                <w:rFonts w:ascii="Times New Roman" w:hAnsi="Times New Roman" w:eastAsia="仿宋"/>
                <w:szCs w:val="21"/>
              </w:rPr>
            </w:pPr>
            <w:r>
              <w:rPr>
                <w:rFonts w:hint="eastAsia" w:ascii="Times New Roman" w:hAnsi="Times New Roman" w:eastAsia="仿宋" w:cs="Times New Roman"/>
                <w:color w:val="000000"/>
                <w:kern w:val="2"/>
                <w:sz w:val="24"/>
                <w:szCs w:val="24"/>
                <w:lang w:val="en-US" w:eastAsia="zh-CN" w:bidi="ar-SA"/>
              </w:rPr>
              <w:t>avatarPath</w:t>
            </w:r>
            <w:r>
              <w:rPr>
                <w:rFonts w:ascii="Times New Roman" w:hAnsi="Times New Roman" w:eastAsia="仿宋"/>
                <w:szCs w:val="21"/>
              </w:rPr>
              <w:t>: ""</w:t>
            </w:r>
          </w:p>
          <w:p>
            <w:pPr>
              <w:spacing w:line="300" w:lineRule="atLeast"/>
              <w:jc w:val="left"/>
              <w:rPr>
                <w:rFonts w:ascii="Times New Roman" w:hAnsi="Times New Roman" w:eastAsia="仿宋"/>
                <w:szCs w:val="21"/>
              </w:rPr>
            </w:pPr>
            <w:r>
              <w:rPr>
                <w:rFonts w:hint="eastAsia" w:ascii="Times New Roman" w:hAnsi="Times New Roman" w:eastAsia="仿宋" w:cs="Times New Roman"/>
                <w:color w:val="000000"/>
                <w:kern w:val="2"/>
                <w:sz w:val="24"/>
                <w:szCs w:val="24"/>
                <w:lang w:val="en-US" w:eastAsia="zh-CN" w:bidi="ar-SA"/>
              </w:rPr>
              <w:t>companyAddress</w:t>
            </w:r>
            <w:r>
              <w:rPr>
                <w:rFonts w:ascii="Times New Roman" w:hAnsi="Times New Roman" w:eastAsia="仿宋"/>
                <w:szCs w:val="21"/>
              </w:rPr>
              <w:t>: "新加坡后港"</w:t>
            </w:r>
          </w:p>
          <w:p>
            <w:pPr>
              <w:spacing w:line="300" w:lineRule="atLeast"/>
              <w:jc w:val="left"/>
              <w:rPr>
                <w:rFonts w:ascii="Times New Roman" w:hAnsi="Times New Roman" w:eastAsia="仿宋"/>
                <w:szCs w:val="21"/>
              </w:rPr>
            </w:pPr>
            <w:r>
              <w:rPr>
                <w:rFonts w:hint="eastAsia" w:ascii="Times New Roman" w:hAnsi="Times New Roman" w:eastAsia="仿宋" w:cs="Times New Roman"/>
                <w:color w:val="000000"/>
                <w:kern w:val="2"/>
                <w:sz w:val="24"/>
                <w:szCs w:val="24"/>
                <w:lang w:val="en-US" w:eastAsia="zh-CN" w:bidi="ar-SA"/>
              </w:rPr>
              <w:t>companyCountry</w:t>
            </w:r>
            <w:r>
              <w:rPr>
                <w:rFonts w:ascii="Times New Roman" w:hAnsi="Times New Roman" w:eastAsia="仿宋"/>
                <w:szCs w:val="21"/>
              </w:rPr>
              <w:t>: "</w:t>
            </w:r>
            <w:r>
              <w:rPr>
                <w:rFonts w:hint="eastAsia" w:ascii="Times New Roman" w:hAnsi="Times New Roman" w:eastAsia="仿宋" w:cs="Times New Roman"/>
                <w:color w:val="000000"/>
                <w:kern w:val="2"/>
                <w:sz w:val="24"/>
                <w:szCs w:val="24"/>
                <w:lang w:val="en-US" w:eastAsia="zh-CN" w:bidi="ar-SA"/>
              </w:rPr>
              <w:t>Finland</w:t>
            </w:r>
            <w:r>
              <w:rPr>
                <w:rFonts w:ascii="Times New Roman" w:hAnsi="Times New Roman" w:eastAsia="仿宋"/>
                <w:szCs w:val="21"/>
              </w:rPr>
              <w:t>"</w:t>
            </w:r>
          </w:p>
          <w:p>
            <w:pPr>
              <w:spacing w:line="300" w:lineRule="atLeast"/>
              <w:jc w:val="left"/>
              <w:rPr>
                <w:rFonts w:ascii="Times New Roman" w:hAnsi="Times New Roman" w:eastAsia="仿宋"/>
                <w:szCs w:val="21"/>
              </w:rPr>
            </w:pPr>
            <w:r>
              <w:rPr>
                <w:rFonts w:hint="eastAsia" w:ascii="Times New Roman" w:hAnsi="Times New Roman" w:eastAsia="仿宋" w:cs="Times New Roman"/>
                <w:color w:val="000000"/>
                <w:kern w:val="2"/>
                <w:sz w:val="24"/>
                <w:szCs w:val="24"/>
                <w:lang w:val="en-US" w:eastAsia="zh-CN" w:bidi="ar-SA"/>
              </w:rPr>
              <w:t>companyId</w:t>
            </w:r>
            <w:r>
              <w:rPr>
                <w:rFonts w:ascii="Times New Roman" w:hAnsi="Times New Roman" w:eastAsia="仿宋"/>
                <w:szCs w:val="21"/>
              </w:rPr>
              <w:t>: "</w:t>
            </w:r>
            <w:r>
              <w:rPr>
                <w:rFonts w:hint="eastAsia" w:ascii="Times New Roman" w:hAnsi="Times New Roman" w:eastAsia="仿宋" w:cs="Times New Roman"/>
                <w:color w:val="000000"/>
                <w:kern w:val="2"/>
                <w:sz w:val="24"/>
                <w:szCs w:val="24"/>
                <w:lang w:val="en-US" w:eastAsia="zh-CN" w:bidi="ar-SA"/>
              </w:rPr>
              <w:t>Sjkjutos00</w:t>
            </w:r>
            <w:r>
              <w:rPr>
                <w:rFonts w:ascii="Times New Roman" w:hAnsi="Times New Roman" w:eastAsia="仿宋"/>
                <w:szCs w:val="21"/>
              </w:rPr>
              <w:t>"</w:t>
            </w:r>
          </w:p>
          <w:p>
            <w:pPr>
              <w:spacing w:line="300" w:lineRule="atLeast"/>
              <w:jc w:val="left"/>
              <w:rPr>
                <w:rFonts w:ascii="Times New Roman" w:hAnsi="Times New Roman" w:eastAsia="仿宋"/>
                <w:szCs w:val="21"/>
              </w:rPr>
            </w:pPr>
            <w:r>
              <w:rPr>
                <w:rFonts w:hint="eastAsia" w:ascii="Times New Roman" w:hAnsi="Times New Roman" w:eastAsia="仿宋" w:cs="Times New Roman"/>
                <w:color w:val="000000"/>
                <w:kern w:val="2"/>
                <w:sz w:val="24"/>
                <w:szCs w:val="24"/>
                <w:lang w:val="en-US" w:eastAsia="zh-CN" w:bidi="ar-SA"/>
              </w:rPr>
              <w:t>companyName</w:t>
            </w:r>
            <w:r>
              <w:rPr>
                <w:rFonts w:ascii="Times New Roman" w:hAnsi="Times New Roman" w:eastAsia="仿宋"/>
                <w:szCs w:val="21"/>
              </w:rPr>
              <w:t>: "吉云"</w:t>
            </w:r>
          </w:p>
          <w:p>
            <w:pPr>
              <w:spacing w:line="300" w:lineRule="atLeast"/>
              <w:jc w:val="left"/>
              <w:rPr>
                <w:rFonts w:ascii="Times New Roman" w:hAnsi="Times New Roman" w:eastAsia="仿宋"/>
                <w:szCs w:val="21"/>
              </w:rPr>
            </w:pPr>
            <w:r>
              <w:rPr>
                <w:rFonts w:hint="eastAsia" w:ascii="Times New Roman" w:hAnsi="Times New Roman" w:eastAsia="仿宋" w:cs="Times New Roman"/>
                <w:color w:val="000000"/>
                <w:kern w:val="2"/>
                <w:sz w:val="24"/>
                <w:szCs w:val="24"/>
                <w:lang w:val="en-US" w:eastAsia="zh-CN" w:bidi="ar-SA"/>
              </w:rPr>
              <w:t>countryCode</w:t>
            </w:r>
            <w:r>
              <w:rPr>
                <w:rFonts w:ascii="Times New Roman" w:hAnsi="Times New Roman" w:eastAsia="仿宋"/>
                <w:szCs w:val="21"/>
              </w:rPr>
              <w:t>: "</w:t>
            </w:r>
            <w:r>
              <w:rPr>
                <w:rFonts w:hint="eastAsia" w:ascii="Times New Roman" w:hAnsi="Times New Roman" w:eastAsia="仿宋" w:cs="Times New Roman"/>
                <w:color w:val="000000"/>
                <w:kern w:val="2"/>
                <w:sz w:val="24"/>
                <w:szCs w:val="24"/>
                <w:lang w:val="en-US" w:eastAsia="zh-CN" w:bidi="ar-SA"/>
              </w:rPr>
              <w:t>86</w:t>
            </w:r>
            <w:r>
              <w:rPr>
                <w:rFonts w:ascii="Times New Roman" w:hAnsi="Times New Roman" w:eastAsia="仿宋"/>
                <w:szCs w:val="21"/>
              </w:rPr>
              <w:t>"</w:t>
            </w:r>
          </w:p>
          <w:p>
            <w:pPr>
              <w:spacing w:line="300" w:lineRule="atLeast"/>
              <w:jc w:val="left"/>
              <w:rPr>
                <w:rFonts w:ascii="Times New Roman" w:hAnsi="Times New Roman" w:eastAsia="仿宋"/>
                <w:szCs w:val="21"/>
              </w:rPr>
            </w:pPr>
            <w:r>
              <w:rPr>
                <w:rFonts w:hint="eastAsia" w:ascii="Times New Roman" w:hAnsi="Times New Roman" w:eastAsia="仿宋" w:cs="Times New Roman"/>
                <w:color w:val="000000"/>
                <w:kern w:val="2"/>
                <w:sz w:val="24"/>
                <w:szCs w:val="24"/>
                <w:lang w:val="en-US" w:eastAsia="zh-CN" w:bidi="ar-SA"/>
              </w:rPr>
              <w:t>createBy</w:t>
            </w:r>
            <w:r>
              <w:rPr>
                <w:rFonts w:ascii="Times New Roman" w:hAnsi="Times New Roman" w:eastAsia="仿宋"/>
                <w:szCs w:val="21"/>
              </w:rPr>
              <w:t>: </w:t>
            </w:r>
            <w:r>
              <w:rPr>
                <w:rFonts w:hint="eastAsia" w:ascii="Times New Roman" w:hAnsi="Times New Roman" w:eastAsia="仿宋" w:cs="Times New Roman"/>
                <w:color w:val="000000"/>
                <w:kern w:val="2"/>
                <w:sz w:val="24"/>
                <w:szCs w:val="24"/>
                <w:lang w:val="en-US" w:eastAsia="zh-CN" w:bidi="ar-SA"/>
              </w:rPr>
              <w:t>39</w:t>
            </w:r>
          </w:p>
          <w:p>
            <w:pPr>
              <w:spacing w:line="300" w:lineRule="atLeast"/>
              <w:jc w:val="left"/>
              <w:rPr>
                <w:rFonts w:ascii="Times New Roman" w:hAnsi="Times New Roman" w:eastAsia="仿宋"/>
                <w:szCs w:val="21"/>
              </w:rPr>
            </w:pPr>
            <w:r>
              <w:rPr>
                <w:rFonts w:hint="eastAsia" w:ascii="Times New Roman" w:hAnsi="Times New Roman" w:eastAsia="仿宋" w:cs="Times New Roman"/>
                <w:color w:val="000000"/>
                <w:kern w:val="2"/>
                <w:sz w:val="24"/>
                <w:szCs w:val="24"/>
                <w:lang w:val="en-US" w:eastAsia="zh-CN" w:bidi="ar-SA"/>
              </w:rPr>
              <w:t>createTime</w:t>
            </w:r>
            <w:r>
              <w:rPr>
                <w:rFonts w:ascii="Times New Roman" w:hAnsi="Times New Roman" w:eastAsia="仿宋"/>
                <w:szCs w:val="21"/>
              </w:rPr>
              <w:t>: </w:t>
            </w:r>
            <w:r>
              <w:rPr>
                <w:rFonts w:hint="eastAsia" w:ascii="Times New Roman" w:hAnsi="Times New Roman" w:eastAsia="仿宋" w:cs="Times New Roman"/>
                <w:color w:val="000000"/>
                <w:kern w:val="2"/>
                <w:sz w:val="24"/>
                <w:szCs w:val="24"/>
                <w:lang w:val="en-US" w:eastAsia="zh-CN" w:bidi="ar-SA"/>
              </w:rPr>
              <w:t>1651012476000</w:t>
            </w:r>
          </w:p>
          <w:p>
            <w:pPr>
              <w:spacing w:line="300" w:lineRule="atLeast"/>
              <w:jc w:val="left"/>
              <w:rPr>
                <w:rFonts w:ascii="Times New Roman" w:hAnsi="Times New Roman" w:eastAsia="仿宋"/>
                <w:szCs w:val="21"/>
              </w:rPr>
            </w:pPr>
            <w:r>
              <w:rPr>
                <w:rFonts w:hint="eastAsia" w:ascii="Times New Roman" w:hAnsi="Times New Roman" w:eastAsia="仿宋" w:cs="Times New Roman"/>
                <w:color w:val="000000"/>
                <w:kern w:val="2"/>
                <w:sz w:val="24"/>
                <w:szCs w:val="24"/>
                <w:lang w:val="en-US" w:eastAsia="zh-CN" w:bidi="ar-SA"/>
              </w:rPr>
              <w:t>dept</w:t>
            </w:r>
            <w:r>
              <w:rPr>
                <w:rFonts w:ascii="Times New Roman" w:hAnsi="Times New Roman" w:eastAsia="仿宋"/>
                <w:szCs w:val="21"/>
              </w:rPr>
              <w:t>: </w:t>
            </w:r>
            <w:r>
              <w:rPr>
                <w:rFonts w:hint="eastAsia" w:ascii="Times New Roman" w:hAnsi="Times New Roman" w:eastAsia="仿宋" w:cs="Times New Roman"/>
                <w:color w:val="000000"/>
                <w:kern w:val="2"/>
                <w:sz w:val="24"/>
                <w:szCs w:val="24"/>
                <w:lang w:val="en-US" w:eastAsia="zh-CN" w:bidi="ar-SA"/>
              </w:rPr>
              <w:t>null</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deptId: 0</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email: "894645@qq.com"</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enabled: "true"</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gender: "false"</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id: 41</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isTest: "false"</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jobs: []</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nickName: "ting"</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phone: "13145296578"</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pwdResetTime: null</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roles: [1, 9, 2]</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updateTime: 1651012476000</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updatedBy: null</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username: "mook1"</w:t>
            </w:r>
          </w:p>
          <w:p>
            <w:pPr>
              <w:spacing w:line="300" w:lineRule="atLeast"/>
              <w:jc w:val="left"/>
              <w:rPr>
                <w:rFonts w:ascii="Times New Roman" w:hAnsi="Times New Roman" w:eastAsia="仿宋"/>
                <w:szCs w:val="21"/>
              </w:rPr>
            </w:pPr>
          </w:p>
        </w:tc>
        <w:tc>
          <w:tcPr>
            <w:tcW w:w="1525" w:type="dxa"/>
            <w:tcBorders>
              <w:top w:val="nil"/>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修改用户的个人信息</w:t>
            </w:r>
          </w:p>
        </w:tc>
        <w:tc>
          <w:tcPr>
            <w:tcW w:w="1299" w:type="dxa"/>
            <w:tcBorders>
              <w:top w:val="nil"/>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数据表</w:t>
            </w:r>
            <w:r>
              <w:rPr>
                <w:rFonts w:hint="eastAsia" w:ascii="Times New Roman" w:hAnsi="Times New Roman" w:eastAsia="仿宋" w:cs="Times New Roman"/>
                <w:color w:val="000000"/>
                <w:kern w:val="2"/>
                <w:sz w:val="24"/>
                <w:szCs w:val="24"/>
                <w:lang w:val="en-US" w:eastAsia="zh-CN" w:bidi="ar-SA"/>
              </w:rPr>
              <w:t>sys</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user</w:t>
            </w:r>
            <w:r>
              <w:rPr>
                <w:rFonts w:hint="eastAsia" w:ascii="Times New Roman" w:hAnsi="Times New Roman" w:eastAsia="仿宋"/>
                <w:szCs w:val="21"/>
              </w:rPr>
              <w:t>成功修改用户信息</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6" w:hRule="atLeast"/>
          <w:jc w:val="center"/>
        </w:trPr>
        <w:tc>
          <w:tcPr>
            <w:tcW w:w="1154" w:type="dxa"/>
            <w:tcBorders>
              <w:top w:val="nil"/>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删除用户</w:t>
            </w:r>
          </w:p>
        </w:tc>
        <w:tc>
          <w:tcPr>
            <w:tcW w:w="2025" w:type="dxa"/>
            <w:tcBorders>
              <w:top w:val="nil"/>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在后台管理用户页面中，在用户项的</w:t>
            </w:r>
            <w:r>
              <w:rPr>
                <w:rFonts w:hint="eastAsia" w:ascii="Times New Roman" w:hAnsi="Times New Roman" w:eastAsia="仿宋" w:cs="Times New Roman"/>
                <w:color w:val="000000"/>
                <w:kern w:val="2"/>
                <w:sz w:val="24"/>
                <w:szCs w:val="24"/>
                <w:lang w:val="en-US" w:eastAsia="zh-CN" w:bidi="ar-SA"/>
              </w:rPr>
              <w:t>Operation</w:t>
            </w:r>
            <w:r>
              <w:rPr>
                <w:rFonts w:hint="eastAsia" w:ascii="Times New Roman" w:hAnsi="Times New Roman" w:eastAsia="仿宋"/>
                <w:szCs w:val="21"/>
              </w:rPr>
              <w:t>中点击红色删除的标志进行删除或者选择前面的用户项按钮，然后点击顶部的Delete按钮进行删除</w:t>
            </w:r>
          </w:p>
        </w:tc>
        <w:tc>
          <w:tcPr>
            <w:tcW w:w="2525" w:type="dxa"/>
            <w:tcBorders>
              <w:top w:val="nil"/>
              <w:bottom w:val="nil"/>
            </w:tcBorders>
          </w:tcPr>
          <w:p>
            <w:pPr>
              <w:spacing w:line="300" w:lineRule="atLeast"/>
              <w:jc w:val="left"/>
              <w:rPr>
                <w:rFonts w:ascii="Times New Roman" w:hAnsi="Times New Roman" w:eastAsia="仿宋"/>
                <w:szCs w:val="21"/>
              </w:rPr>
            </w:pPr>
            <w:r>
              <w:rPr>
                <w:rFonts w:hint="eastAsia" w:ascii="Times New Roman" w:hAnsi="Times New Roman" w:eastAsia="仿宋" w:cs="Times New Roman"/>
                <w:color w:val="000000"/>
                <w:kern w:val="2"/>
                <w:sz w:val="24"/>
                <w:szCs w:val="24"/>
                <w:lang w:val="en-US" w:eastAsia="zh-CN" w:bidi="ar-SA"/>
              </w:rPr>
              <w:t>[42]</w:t>
            </w:r>
          </w:p>
        </w:tc>
        <w:tc>
          <w:tcPr>
            <w:tcW w:w="1525" w:type="dxa"/>
            <w:tcBorders>
              <w:top w:val="nil"/>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点击删除按钮的时候会弹出提示框是否要删除，点击删除按钮，对用户进行删除</w:t>
            </w:r>
          </w:p>
        </w:tc>
        <w:tc>
          <w:tcPr>
            <w:tcW w:w="1299" w:type="dxa"/>
            <w:tcBorders>
              <w:top w:val="nil"/>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数据表</w:t>
            </w:r>
            <w:r>
              <w:rPr>
                <w:rFonts w:hint="eastAsia" w:ascii="Times New Roman" w:hAnsi="Times New Roman" w:eastAsia="仿宋" w:cs="Times New Roman"/>
                <w:color w:val="000000"/>
                <w:kern w:val="2"/>
                <w:sz w:val="24"/>
                <w:szCs w:val="24"/>
                <w:lang w:val="en-US" w:eastAsia="zh-CN" w:bidi="ar-SA"/>
              </w:rPr>
              <w:t>sys</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user</w:t>
            </w:r>
            <w:r>
              <w:rPr>
                <w:rFonts w:hint="eastAsia" w:ascii="Times New Roman" w:hAnsi="Times New Roman" w:eastAsia="仿宋"/>
                <w:szCs w:val="21"/>
              </w:rPr>
              <w:t>中对应的</w:t>
            </w:r>
            <w:r>
              <w:rPr>
                <w:rFonts w:hint="eastAsia" w:ascii="Times New Roman" w:hAnsi="Times New Roman" w:eastAsia="仿宋" w:cs="Times New Roman"/>
                <w:color w:val="000000"/>
                <w:kern w:val="2"/>
                <w:sz w:val="24"/>
                <w:szCs w:val="24"/>
                <w:lang w:val="en-US" w:eastAsia="zh-CN" w:bidi="ar-SA"/>
              </w:rPr>
              <w:t>is</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deleted</w:t>
            </w:r>
            <w:r>
              <w:rPr>
                <w:rFonts w:hint="eastAsia" w:ascii="Times New Roman" w:hAnsi="Times New Roman" w:eastAsia="仿宋"/>
                <w:szCs w:val="21"/>
              </w:rPr>
              <w:t>字段从0改为1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6" w:hRule="atLeast"/>
          <w:jc w:val="center"/>
        </w:trPr>
        <w:tc>
          <w:tcPr>
            <w:tcW w:w="1154" w:type="dxa"/>
            <w:tcBorders>
              <w:top w:val="nil"/>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用户搜索</w:t>
            </w:r>
          </w:p>
        </w:tc>
        <w:tc>
          <w:tcPr>
            <w:tcW w:w="2025" w:type="dxa"/>
            <w:tcBorders>
              <w:top w:val="nil"/>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在后台管理用户页面中，在顶部可以根据用户名、邮箱，时间区间，是否禁用进行用户搜索</w:t>
            </w:r>
          </w:p>
        </w:tc>
        <w:tc>
          <w:tcPr>
            <w:tcW w:w="2525" w:type="dxa"/>
            <w:tcBorders>
              <w:top w:val="nil"/>
              <w:bottom w:val="nil"/>
            </w:tcBorders>
          </w:tcPr>
          <w:p>
            <w:pPr>
              <w:spacing w:line="300" w:lineRule="atLeast"/>
              <w:jc w:val="left"/>
              <w:rPr>
                <w:rFonts w:ascii="Times New Roman" w:hAnsi="Times New Roman" w:eastAsia="仿宋"/>
                <w:szCs w:val="21"/>
              </w:rPr>
            </w:pPr>
          </w:p>
          <w:p>
            <w:pPr>
              <w:spacing w:line="300" w:lineRule="atLeast"/>
              <w:jc w:val="left"/>
              <w:rPr>
                <w:rFonts w:ascii="Times New Roman" w:hAnsi="Times New Roman" w:eastAsia="仿宋"/>
                <w:szCs w:val="21"/>
              </w:rPr>
            </w:pPr>
            <w:r>
              <w:rPr>
                <w:rFonts w:hint="eastAsia" w:ascii="Times New Roman" w:hAnsi="Times New Roman" w:eastAsia="仿宋" w:cs="Times New Roman"/>
                <w:color w:val="000000"/>
                <w:kern w:val="2"/>
                <w:sz w:val="24"/>
                <w:szCs w:val="24"/>
                <w:lang w:val="en-US" w:eastAsia="zh-CN" w:bidi="ar-SA"/>
              </w:rPr>
              <w:t>current: 1</w:t>
            </w:r>
          </w:p>
          <w:p>
            <w:pPr>
              <w:spacing w:line="300" w:lineRule="atLeast"/>
              <w:jc w:val="left"/>
              <w:rPr>
                <w:rFonts w:ascii="Times New Roman" w:hAnsi="Times New Roman" w:eastAsia="仿宋"/>
                <w:szCs w:val="21"/>
              </w:rPr>
            </w:pPr>
            <w:r>
              <w:rPr>
                <w:rFonts w:hint="eastAsia" w:ascii="Times New Roman" w:hAnsi="Times New Roman" w:eastAsia="仿宋" w:cs="Times New Roman"/>
                <w:color w:val="000000"/>
                <w:kern w:val="2"/>
                <w:sz w:val="24"/>
                <w:szCs w:val="24"/>
                <w:lang w:val="en-US" w:eastAsia="zh-CN" w:bidi="ar-SA"/>
              </w:rPr>
              <w:t>size</w:t>
            </w:r>
            <w:r>
              <w:rPr>
                <w:rFonts w:ascii="Times New Roman" w:hAnsi="Times New Roman" w:eastAsia="仿宋"/>
                <w:szCs w:val="21"/>
              </w:rPr>
              <w:t xml:space="preserve">: </w:t>
            </w:r>
            <w:r>
              <w:rPr>
                <w:rFonts w:hint="eastAsia" w:ascii="Times New Roman" w:hAnsi="Times New Roman" w:eastAsia="仿宋" w:cs="Times New Roman"/>
                <w:color w:val="000000"/>
                <w:kern w:val="2"/>
                <w:sz w:val="24"/>
                <w:szCs w:val="24"/>
                <w:lang w:val="en-US" w:eastAsia="zh-CN" w:bidi="ar-SA"/>
              </w:rPr>
              <w:t>10</w:t>
            </w:r>
          </w:p>
          <w:p>
            <w:pPr>
              <w:spacing w:line="300" w:lineRule="atLeast"/>
              <w:jc w:val="left"/>
              <w:rPr>
                <w:rFonts w:ascii="Times New Roman" w:hAnsi="Times New Roman" w:eastAsia="仿宋"/>
                <w:szCs w:val="21"/>
              </w:rPr>
            </w:pPr>
            <w:r>
              <w:rPr>
                <w:rFonts w:hint="eastAsia" w:ascii="Times New Roman" w:hAnsi="Times New Roman" w:eastAsia="仿宋" w:cs="Times New Roman"/>
                <w:color w:val="000000"/>
                <w:kern w:val="2"/>
                <w:sz w:val="24"/>
                <w:szCs w:val="24"/>
                <w:lang w:val="en-US" w:eastAsia="zh-CN" w:bidi="ar-SA"/>
              </w:rPr>
              <w:t>orders</w:t>
            </w:r>
            <w:r>
              <w:rPr>
                <w:rFonts w:ascii="Times New Roman" w:hAnsi="Times New Roman" w:eastAsia="仿宋"/>
                <w:szCs w:val="21"/>
              </w:rPr>
              <w:t xml:space="preserve">: </w:t>
            </w:r>
          </w:p>
          <w:p>
            <w:pPr>
              <w:spacing w:line="300" w:lineRule="atLeast"/>
              <w:jc w:val="left"/>
              <w:rPr>
                <w:rFonts w:ascii="Times New Roman" w:hAnsi="Times New Roman" w:eastAsia="仿宋"/>
                <w:szCs w:val="21"/>
              </w:rPr>
            </w:pPr>
            <w:r>
              <w:rPr>
                <w:rFonts w:ascii="Times New Roman" w:hAnsi="Times New Roman" w:eastAsia="仿宋"/>
                <w:szCs w:val="21"/>
              </w:rPr>
              <w:t>[{"</w:t>
            </w:r>
            <w:r>
              <w:rPr>
                <w:rFonts w:hint="eastAsia" w:ascii="Times New Roman" w:hAnsi="Times New Roman" w:eastAsia="仿宋" w:cs="Times New Roman"/>
                <w:color w:val="000000"/>
                <w:kern w:val="2"/>
                <w:sz w:val="24"/>
                <w:szCs w:val="24"/>
                <w:lang w:val="en-US" w:eastAsia="zh-CN" w:bidi="ar-SA"/>
              </w:rPr>
              <w:t>column</w:t>
            </w:r>
            <w:r>
              <w:rPr>
                <w:rFonts w:ascii="Times New Roman" w:hAnsi="Times New Roman" w:eastAsia="仿宋"/>
                <w:szCs w:val="21"/>
              </w:rPr>
              <w:t>":"</w:t>
            </w:r>
            <w:r>
              <w:rPr>
                <w:rFonts w:hint="eastAsia" w:ascii="Times New Roman" w:hAnsi="Times New Roman" w:eastAsia="仿宋" w:cs="Times New Roman"/>
                <w:color w:val="000000"/>
                <w:kern w:val="2"/>
                <w:sz w:val="24"/>
                <w:szCs w:val="24"/>
                <w:lang w:val="en-US" w:eastAsia="zh-CN" w:bidi="ar-SA"/>
              </w:rPr>
              <w:t>create</w:t>
            </w:r>
            <w:r>
              <w:rPr>
                <w:rFonts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time</w:t>
            </w:r>
            <w:r>
              <w:rPr>
                <w:rFonts w:ascii="Times New Roman" w:hAnsi="Times New Roman" w:eastAsia="仿宋"/>
                <w:szCs w:val="21"/>
              </w:rPr>
              <w:t>","</w:t>
            </w:r>
            <w:r>
              <w:rPr>
                <w:rFonts w:hint="eastAsia" w:ascii="Times New Roman" w:hAnsi="Times New Roman" w:eastAsia="仿宋" w:cs="Times New Roman"/>
                <w:color w:val="000000"/>
                <w:kern w:val="2"/>
                <w:sz w:val="24"/>
                <w:szCs w:val="24"/>
                <w:lang w:val="en-US" w:eastAsia="zh-CN" w:bidi="ar-SA"/>
              </w:rPr>
              <w:t>asc</w:t>
            </w:r>
            <w:r>
              <w:rPr>
                <w:rFonts w:ascii="Times New Roman" w:hAnsi="Times New Roman" w:eastAsia="仿宋"/>
                <w:szCs w:val="21"/>
              </w:rPr>
              <w:t>":"</w:t>
            </w:r>
            <w:r>
              <w:rPr>
                <w:rFonts w:hint="eastAsia" w:ascii="Times New Roman" w:hAnsi="Times New Roman" w:eastAsia="仿宋" w:cs="Times New Roman"/>
                <w:color w:val="000000"/>
                <w:kern w:val="2"/>
                <w:sz w:val="24"/>
                <w:szCs w:val="24"/>
                <w:lang w:val="en-US" w:eastAsia="zh-CN" w:bidi="ar-SA"/>
              </w:rPr>
              <w:t>false</w:t>
            </w:r>
            <w:r>
              <w:rPr>
                <w:rFonts w:ascii="Times New Roman" w:hAnsi="Times New Roman" w:eastAsia="仿宋"/>
                <w:szCs w:val="21"/>
              </w:rPr>
              <w:t>"}]</w:t>
            </w:r>
          </w:p>
          <w:p>
            <w:pPr>
              <w:spacing w:line="300" w:lineRule="atLeast"/>
              <w:jc w:val="left"/>
              <w:rPr>
                <w:rFonts w:ascii="Times New Roman" w:hAnsi="Times New Roman" w:eastAsia="仿宋"/>
                <w:szCs w:val="21"/>
              </w:rPr>
            </w:pPr>
            <w:r>
              <w:rPr>
                <w:rFonts w:hint="eastAsia" w:ascii="Times New Roman" w:hAnsi="Times New Roman" w:eastAsia="仿宋" w:cs="Times New Roman"/>
                <w:color w:val="000000"/>
                <w:kern w:val="2"/>
                <w:sz w:val="24"/>
                <w:szCs w:val="24"/>
                <w:lang w:val="en-US" w:eastAsia="zh-CN" w:bidi="ar-SA"/>
              </w:rPr>
              <w:t>enabled</w:t>
            </w:r>
            <w:r>
              <w:rPr>
                <w:rFonts w:ascii="Times New Roman" w:hAnsi="Times New Roman" w:eastAsia="仿宋"/>
                <w:szCs w:val="21"/>
              </w:rPr>
              <w:t xml:space="preserve">: </w:t>
            </w:r>
            <w:r>
              <w:rPr>
                <w:rFonts w:hint="eastAsia" w:ascii="Times New Roman" w:hAnsi="Times New Roman" w:eastAsia="仿宋" w:cs="Times New Roman"/>
                <w:color w:val="000000"/>
                <w:kern w:val="2"/>
                <w:sz w:val="24"/>
                <w:szCs w:val="24"/>
                <w:lang w:val="en-US" w:eastAsia="zh-CN" w:bidi="ar-SA"/>
              </w:rPr>
              <w:t>true</w:t>
            </w:r>
          </w:p>
          <w:p>
            <w:pPr>
              <w:spacing w:line="300" w:lineRule="atLeast"/>
              <w:jc w:val="left"/>
            </w:pPr>
            <w:r>
              <w:rPr>
                <w:rFonts w:hint="eastAsia" w:ascii="Times New Roman" w:hAnsi="Times New Roman" w:eastAsia="仿宋" w:cs="Times New Roman"/>
                <w:color w:val="000000"/>
                <w:kern w:val="2"/>
                <w:sz w:val="24"/>
                <w:szCs w:val="24"/>
                <w:lang w:val="en-US" w:eastAsia="zh-CN" w:bidi="ar-SA"/>
              </w:rPr>
              <w:t>blurry</w:t>
            </w:r>
            <w:r>
              <w:rPr>
                <w:rFonts w:ascii="Times New Roman" w:hAnsi="Times New Roman" w:eastAsia="仿宋"/>
                <w:szCs w:val="21"/>
              </w:rPr>
              <w:t xml:space="preserve">: </w:t>
            </w:r>
            <w:r>
              <w:rPr>
                <w:rFonts w:hint="eastAsia" w:ascii="Times New Roman" w:hAnsi="Times New Roman" w:eastAsia="仿宋" w:cs="Times New Roman"/>
                <w:color w:val="000000"/>
                <w:kern w:val="2"/>
                <w:sz w:val="24"/>
                <w:szCs w:val="24"/>
                <w:lang w:val="en-US" w:eastAsia="zh-CN" w:bidi="ar-SA"/>
              </w:rPr>
              <w:t>guo</w:t>
            </w:r>
          </w:p>
          <w:p>
            <w:pPr>
              <w:spacing w:line="300" w:lineRule="atLeast"/>
              <w:jc w:val="left"/>
              <w:rPr>
                <w:rFonts w:ascii="Times New Roman" w:hAnsi="Times New Roman" w:eastAsia="仿宋"/>
                <w:szCs w:val="21"/>
              </w:rPr>
            </w:pPr>
          </w:p>
        </w:tc>
        <w:tc>
          <w:tcPr>
            <w:tcW w:w="1525" w:type="dxa"/>
            <w:tcBorders>
              <w:top w:val="nil"/>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根据用户名和状态进行筛选，筛选出对应的用户</w:t>
            </w:r>
          </w:p>
        </w:tc>
        <w:tc>
          <w:tcPr>
            <w:tcW w:w="1299" w:type="dxa"/>
            <w:tcBorders>
              <w:top w:val="nil"/>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根据用户名和状态进行筛选，筛选出对应的用户</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6" w:hRule="atLeast"/>
          <w:jc w:val="center"/>
        </w:trPr>
        <w:tc>
          <w:tcPr>
            <w:tcW w:w="1154" w:type="dxa"/>
            <w:tcBorders>
              <w:top w:val="nil"/>
              <w:bottom w:val="single" w:color="auto" w:sz="12"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用户导出</w:t>
            </w:r>
          </w:p>
        </w:tc>
        <w:tc>
          <w:tcPr>
            <w:tcW w:w="2025" w:type="dxa"/>
            <w:tcBorders>
              <w:top w:val="nil"/>
              <w:bottom w:val="single" w:color="auto" w:sz="12"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在后台管理用户页面中，点击</w:t>
            </w:r>
            <w:r>
              <w:rPr>
                <w:rFonts w:hint="eastAsia" w:ascii="Times New Roman" w:hAnsi="Times New Roman" w:eastAsia="仿宋" w:cs="Times New Roman"/>
                <w:color w:val="000000"/>
                <w:kern w:val="2"/>
                <w:sz w:val="24"/>
                <w:szCs w:val="24"/>
                <w:lang w:val="en-US" w:eastAsia="zh-CN" w:bidi="ar-SA"/>
              </w:rPr>
              <w:t>Export</w:t>
            </w:r>
            <w:r>
              <w:rPr>
                <w:rFonts w:hint="eastAsia" w:ascii="Times New Roman" w:hAnsi="Times New Roman" w:eastAsia="仿宋"/>
                <w:szCs w:val="21"/>
              </w:rPr>
              <w:t>按钮，在后台对用户数据进行数据导出，最多支持</w:t>
            </w:r>
            <w:r>
              <w:rPr>
                <w:rFonts w:hint="eastAsia" w:ascii="Times New Roman" w:hAnsi="Times New Roman" w:eastAsia="仿宋" w:cs="Times New Roman"/>
                <w:color w:val="000000"/>
                <w:kern w:val="2"/>
                <w:sz w:val="24"/>
                <w:szCs w:val="24"/>
                <w:lang w:val="en-US" w:eastAsia="zh-CN" w:bidi="ar-SA"/>
              </w:rPr>
              <w:t>2000</w:t>
            </w:r>
            <w:r>
              <w:rPr>
                <w:rFonts w:hint="eastAsia" w:ascii="Times New Roman" w:hAnsi="Times New Roman" w:eastAsia="仿宋"/>
                <w:szCs w:val="21"/>
              </w:rPr>
              <w:t>数据进行导出</w:t>
            </w:r>
          </w:p>
        </w:tc>
        <w:tc>
          <w:tcPr>
            <w:tcW w:w="2525" w:type="dxa"/>
            <w:tcBorders>
              <w:top w:val="nil"/>
              <w:bottom w:val="single" w:color="auto" w:sz="12"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无测试用例</w:t>
            </w:r>
          </w:p>
        </w:tc>
        <w:tc>
          <w:tcPr>
            <w:tcW w:w="1525" w:type="dxa"/>
            <w:tcBorders>
              <w:top w:val="nil"/>
              <w:bottom w:val="single" w:color="auto" w:sz="12"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点击导出按钮，导出</w:t>
            </w:r>
            <w:r>
              <w:rPr>
                <w:rFonts w:hint="eastAsia" w:ascii="Times New Roman" w:hAnsi="Times New Roman" w:eastAsia="仿宋" w:cs="Times New Roman"/>
                <w:color w:val="000000"/>
                <w:kern w:val="2"/>
                <w:sz w:val="24"/>
                <w:szCs w:val="24"/>
                <w:lang w:val="en-US" w:eastAsia="zh-CN" w:bidi="ar-SA"/>
              </w:rPr>
              <w:t>excel</w:t>
            </w:r>
            <w:r>
              <w:rPr>
                <w:rFonts w:hint="eastAsia" w:ascii="Times New Roman" w:hAnsi="Times New Roman" w:eastAsia="仿宋"/>
                <w:szCs w:val="21"/>
              </w:rPr>
              <w:t>表格</w:t>
            </w:r>
          </w:p>
        </w:tc>
        <w:tc>
          <w:tcPr>
            <w:tcW w:w="1299" w:type="dxa"/>
            <w:tcBorders>
              <w:top w:val="nil"/>
              <w:bottom w:val="single" w:color="auto" w:sz="12"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导出</w:t>
            </w:r>
            <w:r>
              <w:rPr>
                <w:rFonts w:hint="eastAsia" w:ascii="Times New Roman" w:hAnsi="Times New Roman" w:eastAsia="仿宋" w:cs="Times New Roman"/>
                <w:color w:val="000000"/>
                <w:kern w:val="2"/>
                <w:sz w:val="24"/>
                <w:szCs w:val="24"/>
                <w:lang w:val="en-US" w:eastAsia="zh-CN" w:bidi="ar-SA"/>
              </w:rPr>
              <w:t>excel</w:t>
            </w:r>
            <w:r>
              <w:rPr>
                <w:rFonts w:hint="eastAsia" w:ascii="Times New Roman" w:hAnsi="Times New Roman" w:eastAsia="仿宋"/>
                <w:szCs w:val="21"/>
              </w:rPr>
              <w:t>表格，表格中展示用户信息</w:t>
            </w:r>
          </w:p>
        </w:tc>
      </w:tr>
    </w:tbl>
    <w:p>
      <w:pPr>
        <w:pStyle w:val="6"/>
        <w:spacing w:line="400" w:lineRule="exact"/>
        <w:ind w:firstLine="480"/>
        <w:rPr>
          <w:rFonts w:ascii="仿宋" w:hAnsi="仿宋" w:eastAsia="仿宋"/>
          <w:color w:val="000000"/>
          <w:sz w:val="24"/>
        </w:rPr>
      </w:pPr>
      <w:r>
        <w:rPr>
          <w:rFonts w:hint="eastAsia" w:ascii="仿宋" w:hAnsi="仿宋" w:eastAsia="仿宋"/>
          <w:color w:val="000000"/>
          <w:sz w:val="24"/>
        </w:rPr>
        <w:t>（4）角色管理模块有添加、查询、修改、删除的功能，操作时需正确显示操作结果，性能要求是能够快速判断所填的各种值，并做相应的操作。</w:t>
      </w:r>
    </w:p>
    <w:p>
      <w:pPr>
        <w:pStyle w:val="6"/>
        <w:spacing w:line="400" w:lineRule="exact"/>
        <w:ind w:firstLine="480"/>
        <w:rPr>
          <w:rFonts w:ascii="仿宋" w:hAnsi="仿宋" w:eastAsia="仿宋"/>
          <w:color w:val="000000"/>
          <w:sz w:val="24"/>
        </w:rPr>
      </w:pPr>
      <w:r>
        <w:rPr>
          <w:rFonts w:hint="eastAsia" w:ascii="仿宋" w:hAnsi="仿宋" w:eastAsia="仿宋"/>
          <w:color w:val="000000"/>
          <w:sz w:val="24"/>
        </w:rPr>
        <w:t>测试用例如表6-4所示。</w:t>
      </w:r>
    </w:p>
    <w:p>
      <w:pPr>
        <w:spacing w:line="400" w:lineRule="exact"/>
        <w:jc w:val="center"/>
        <w:rPr>
          <w:rFonts w:ascii="Times New Roman" w:hAnsi="Times New Roman" w:eastAsia="仿宋" w:cs="宋体"/>
          <w:b/>
          <w:color w:val="000000"/>
          <w:kern w:val="0"/>
          <w:sz w:val="24"/>
        </w:rPr>
      </w:pPr>
      <w:r>
        <w:rPr>
          <w:rFonts w:ascii="Times New Roman" w:hAnsi="Times New Roman" w:eastAsia="仿宋" w:cs="宋体"/>
          <w:b/>
          <w:color w:val="000000"/>
          <w:kern w:val="0"/>
          <w:sz w:val="24"/>
        </w:rPr>
        <w:t>表</w:t>
      </w:r>
      <w:r>
        <w:rPr>
          <w:rFonts w:hint="eastAsia" w:ascii="Times New Roman" w:hAnsi="Times New Roman" w:eastAsia="仿宋" w:cs="宋体"/>
          <w:b/>
          <w:color w:val="000000"/>
          <w:kern w:val="0"/>
          <w:sz w:val="24"/>
        </w:rPr>
        <w:t>6-</w:t>
      </w:r>
      <w:r>
        <w:rPr>
          <w:rFonts w:ascii="Times New Roman" w:hAnsi="Times New Roman" w:eastAsia="仿宋" w:cs="宋体"/>
          <w:b/>
          <w:color w:val="000000"/>
          <w:kern w:val="0"/>
          <w:sz w:val="24"/>
        </w:rPr>
        <w:t xml:space="preserve">4 </w:t>
      </w:r>
      <w:r>
        <w:rPr>
          <w:rFonts w:hint="eastAsia" w:ascii="Times New Roman" w:hAnsi="Times New Roman" w:eastAsia="仿宋" w:cs="宋体"/>
          <w:b/>
          <w:color w:val="000000"/>
          <w:kern w:val="0"/>
          <w:sz w:val="24"/>
        </w:rPr>
        <w:t>角色管理测试用例表</w:t>
      </w:r>
    </w:p>
    <w:tbl>
      <w:tblPr>
        <w:tblStyle w:val="20"/>
        <w:tblW w:w="8528"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154"/>
        <w:gridCol w:w="2025"/>
        <w:gridCol w:w="2525"/>
        <w:gridCol w:w="1525"/>
        <w:gridCol w:w="1299"/>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4" w:hRule="atLeast"/>
          <w:tblHeader/>
          <w:jc w:val="center"/>
        </w:trPr>
        <w:tc>
          <w:tcPr>
            <w:tcW w:w="1154"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测试目标</w:t>
            </w:r>
          </w:p>
        </w:tc>
        <w:tc>
          <w:tcPr>
            <w:tcW w:w="2025"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操作步骤</w:t>
            </w:r>
          </w:p>
        </w:tc>
        <w:tc>
          <w:tcPr>
            <w:tcW w:w="2525"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测试用例</w:t>
            </w:r>
          </w:p>
        </w:tc>
        <w:tc>
          <w:tcPr>
            <w:tcW w:w="1525"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预期结果</w:t>
            </w:r>
          </w:p>
        </w:tc>
        <w:tc>
          <w:tcPr>
            <w:tcW w:w="1299"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执行结果</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6" w:hRule="atLeast"/>
          <w:jc w:val="center"/>
        </w:trPr>
        <w:tc>
          <w:tcPr>
            <w:tcW w:w="1154" w:type="dxa"/>
            <w:tcBorders>
              <w:top w:val="single" w:color="auto" w:sz="4" w:space="0"/>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角色添加</w:t>
            </w:r>
          </w:p>
        </w:tc>
        <w:tc>
          <w:tcPr>
            <w:tcW w:w="2025" w:type="dxa"/>
            <w:tcBorders>
              <w:top w:val="single" w:color="auto" w:sz="4" w:space="0"/>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进入后台管理角色页面，点击顶部</w:t>
            </w:r>
            <w:r>
              <w:rPr>
                <w:rFonts w:hint="eastAsia" w:ascii="Times New Roman" w:hAnsi="Times New Roman" w:eastAsia="仿宋" w:cs="Times New Roman"/>
                <w:color w:val="000000"/>
                <w:kern w:val="2"/>
                <w:sz w:val="24"/>
                <w:szCs w:val="24"/>
                <w:lang w:val="en-US" w:eastAsia="zh-CN" w:bidi="ar-SA"/>
              </w:rPr>
              <w:t>Add</w:t>
            </w:r>
            <w:r>
              <w:rPr>
                <w:rFonts w:hint="eastAsia" w:ascii="Times New Roman" w:hAnsi="Times New Roman" w:eastAsia="仿宋"/>
                <w:szCs w:val="21"/>
              </w:rPr>
              <w:t>按钮进行角色添加</w:t>
            </w:r>
          </w:p>
        </w:tc>
        <w:tc>
          <w:tcPr>
            <w:tcW w:w="2525" w:type="dxa"/>
            <w:tcBorders>
              <w:top w:val="single" w:color="auto" w:sz="4" w:space="0"/>
              <w:bottom w:val="nil"/>
            </w:tcBorders>
          </w:tcPr>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dataScope: "All"</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depts: []</w:t>
            </w:r>
          </w:p>
          <w:p>
            <w:pPr>
              <w:spacing w:line="300" w:lineRule="atLeast"/>
              <w:jc w:val="left"/>
              <w:rPr>
                <w:rFonts w:ascii="Times New Roman" w:hAnsi="Times New Roman" w:eastAsia="仿宋"/>
                <w:szCs w:val="21"/>
              </w:rPr>
            </w:pPr>
            <w:r>
              <w:rPr>
                <w:rFonts w:hint="eastAsia" w:ascii="Times New Roman" w:hAnsi="Times New Roman" w:eastAsia="仿宋" w:cs="Times New Roman"/>
                <w:color w:val="000000"/>
                <w:kern w:val="2"/>
                <w:sz w:val="24"/>
                <w:szCs w:val="24"/>
                <w:lang w:val="en-US" w:eastAsia="zh-CN" w:bidi="ar-SA"/>
              </w:rPr>
              <w:t>description</w:t>
            </w:r>
            <w:r>
              <w:rPr>
                <w:rFonts w:ascii="Times New Roman" w:hAnsi="Times New Roman" w:eastAsia="仿宋"/>
                <w:szCs w:val="21"/>
              </w:rPr>
              <w:t>: "测试角色"</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id: null</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level: 3</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name: "test"</w:t>
            </w:r>
          </w:p>
          <w:p>
            <w:pPr>
              <w:spacing w:line="300" w:lineRule="atLeast"/>
              <w:jc w:val="left"/>
              <w:rPr>
                <w:rFonts w:ascii="Times New Roman" w:hAnsi="Times New Roman" w:eastAsia="仿宋"/>
                <w:szCs w:val="21"/>
              </w:rPr>
            </w:pPr>
          </w:p>
        </w:tc>
        <w:tc>
          <w:tcPr>
            <w:tcW w:w="1525" w:type="dxa"/>
            <w:tcBorders>
              <w:top w:val="single" w:color="auto" w:sz="4" w:space="0"/>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成功添加角色，在</w:t>
            </w:r>
            <w:r>
              <w:rPr>
                <w:rFonts w:hint="eastAsia" w:ascii="Times New Roman" w:hAnsi="Times New Roman" w:eastAsia="仿宋" w:cs="Times New Roman"/>
                <w:color w:val="000000"/>
                <w:kern w:val="2"/>
                <w:sz w:val="24"/>
                <w:szCs w:val="24"/>
                <w:lang w:val="en-US" w:eastAsia="zh-CN" w:bidi="ar-SA"/>
              </w:rPr>
              <w:t>sys</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role</w:t>
            </w:r>
            <w:r>
              <w:rPr>
                <w:rFonts w:hint="eastAsia" w:ascii="Times New Roman" w:hAnsi="Times New Roman" w:eastAsia="仿宋"/>
                <w:szCs w:val="21"/>
              </w:rPr>
              <w:t>表里增加记录</w:t>
            </w:r>
          </w:p>
        </w:tc>
        <w:tc>
          <w:tcPr>
            <w:tcW w:w="1299" w:type="dxa"/>
            <w:tcBorders>
              <w:top w:val="single" w:color="auto" w:sz="4" w:space="0"/>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数据表</w:t>
            </w:r>
            <w:r>
              <w:rPr>
                <w:rFonts w:hint="eastAsia" w:ascii="Times New Roman" w:hAnsi="Times New Roman" w:eastAsia="仿宋" w:cs="Times New Roman"/>
                <w:color w:val="000000"/>
                <w:kern w:val="2"/>
                <w:sz w:val="24"/>
                <w:szCs w:val="24"/>
                <w:lang w:val="en-US" w:eastAsia="zh-CN" w:bidi="ar-SA"/>
              </w:rPr>
              <w:t>sys</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role</w:t>
            </w:r>
            <w:r>
              <w:rPr>
                <w:rFonts w:hint="eastAsia" w:ascii="Times New Roman" w:hAnsi="Times New Roman" w:eastAsia="仿宋"/>
                <w:szCs w:val="21"/>
              </w:rPr>
              <w:t>成功增加该记录</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6" w:hRule="atLeast"/>
          <w:jc w:val="center"/>
        </w:trPr>
        <w:tc>
          <w:tcPr>
            <w:tcW w:w="1154" w:type="dxa"/>
            <w:tcBorders>
              <w:top w:val="nil"/>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修改角色</w:t>
            </w:r>
          </w:p>
        </w:tc>
        <w:tc>
          <w:tcPr>
            <w:tcW w:w="2025" w:type="dxa"/>
            <w:tcBorders>
              <w:top w:val="nil"/>
              <w:bottom w:val="nil"/>
            </w:tcBorders>
          </w:tcPr>
          <w:p>
            <w:pPr>
              <w:numPr>
                <w:ilvl w:val="0"/>
                <w:numId w:val="4"/>
              </w:numPr>
              <w:spacing w:line="300" w:lineRule="atLeast"/>
              <w:jc w:val="left"/>
              <w:rPr>
                <w:rFonts w:ascii="Times New Roman" w:hAnsi="Times New Roman" w:eastAsia="仿宋"/>
                <w:szCs w:val="21"/>
              </w:rPr>
            </w:pPr>
            <w:r>
              <w:rPr>
                <w:rFonts w:hint="eastAsia" w:ascii="Times New Roman" w:hAnsi="Times New Roman" w:eastAsia="仿宋"/>
                <w:szCs w:val="21"/>
              </w:rPr>
              <w:t>进入后台管理角色页面，点击选中角色列表前面的按钮，点击顶部</w:t>
            </w:r>
            <w:r>
              <w:rPr>
                <w:rFonts w:hint="eastAsia" w:ascii="Times New Roman" w:hAnsi="Times New Roman" w:eastAsia="仿宋" w:cs="Times New Roman"/>
                <w:color w:val="000000"/>
                <w:kern w:val="2"/>
                <w:sz w:val="24"/>
                <w:szCs w:val="24"/>
                <w:lang w:val="en-US" w:eastAsia="zh-CN" w:bidi="ar-SA"/>
              </w:rPr>
              <w:t>Modify</w:t>
            </w:r>
            <w:r>
              <w:rPr>
                <w:rFonts w:hint="eastAsia" w:ascii="Times New Roman" w:hAnsi="Times New Roman" w:eastAsia="仿宋"/>
                <w:szCs w:val="21"/>
              </w:rPr>
              <w:t>按钮或者点击角色列表的</w:t>
            </w:r>
            <w:r>
              <w:rPr>
                <w:rFonts w:hint="eastAsia" w:ascii="Times New Roman" w:hAnsi="Times New Roman" w:eastAsia="仿宋" w:cs="Times New Roman"/>
                <w:color w:val="000000"/>
                <w:kern w:val="2"/>
                <w:sz w:val="24"/>
                <w:szCs w:val="24"/>
                <w:lang w:val="en-US" w:eastAsia="zh-CN" w:bidi="ar-SA"/>
              </w:rPr>
              <w:t>Operation</w:t>
            </w:r>
            <w:r>
              <w:rPr>
                <w:rFonts w:hint="eastAsia" w:ascii="Times New Roman" w:hAnsi="Times New Roman" w:eastAsia="仿宋"/>
                <w:szCs w:val="21"/>
              </w:rPr>
              <w:t>项的画笔按钮进行修改。</w:t>
            </w:r>
          </w:p>
          <w:p>
            <w:pPr>
              <w:numPr>
                <w:ilvl w:val="0"/>
                <w:numId w:val="4"/>
              </w:numPr>
              <w:spacing w:line="300" w:lineRule="atLeast"/>
              <w:jc w:val="left"/>
              <w:rPr>
                <w:rFonts w:ascii="Times New Roman" w:hAnsi="Times New Roman" w:eastAsia="仿宋"/>
                <w:szCs w:val="21"/>
              </w:rPr>
            </w:pPr>
            <w:r>
              <w:rPr>
                <w:rFonts w:hint="eastAsia" w:ascii="Times New Roman" w:hAnsi="Times New Roman" w:eastAsia="仿宋"/>
                <w:szCs w:val="21"/>
              </w:rPr>
              <w:t>修改角色信息</w:t>
            </w:r>
          </w:p>
          <w:p>
            <w:pPr>
              <w:spacing w:line="300" w:lineRule="atLeast"/>
              <w:jc w:val="left"/>
              <w:rPr>
                <w:rFonts w:ascii="Times New Roman" w:hAnsi="Times New Roman" w:eastAsia="仿宋"/>
                <w:szCs w:val="21"/>
              </w:rPr>
            </w:pPr>
          </w:p>
        </w:tc>
        <w:tc>
          <w:tcPr>
            <w:tcW w:w="2525" w:type="dxa"/>
            <w:tcBorders>
              <w:top w:val="nil"/>
              <w:bottom w:val="nil"/>
            </w:tcBorders>
          </w:tcPr>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createBy: 39</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createTime: 1651022562000</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dataScope: "All"</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depts: []</w:t>
            </w:r>
          </w:p>
          <w:p>
            <w:pPr>
              <w:spacing w:line="300" w:lineRule="atLeast"/>
              <w:jc w:val="left"/>
              <w:rPr>
                <w:rFonts w:ascii="Times New Roman" w:hAnsi="Times New Roman" w:eastAsia="仿宋"/>
                <w:szCs w:val="21"/>
              </w:rPr>
            </w:pPr>
            <w:r>
              <w:rPr>
                <w:rFonts w:hint="eastAsia" w:ascii="Times New Roman" w:hAnsi="Times New Roman" w:eastAsia="仿宋" w:cs="Times New Roman"/>
                <w:color w:val="000000"/>
                <w:kern w:val="2"/>
                <w:sz w:val="24"/>
                <w:szCs w:val="24"/>
                <w:lang w:val="en-US" w:eastAsia="zh-CN" w:bidi="ar-SA"/>
              </w:rPr>
              <w:t>description</w:t>
            </w:r>
            <w:r>
              <w:rPr>
                <w:rFonts w:ascii="Times New Roman" w:hAnsi="Times New Roman" w:eastAsia="仿宋"/>
                <w:szCs w:val="21"/>
              </w:rPr>
              <w:t>: "测试角色"</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id: 10</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level: 3</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menus: []</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name: "test"</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protection: false</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updateTime: 1651022562000</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updatedBy: null</w:t>
            </w:r>
          </w:p>
          <w:p>
            <w:pPr>
              <w:spacing w:line="300" w:lineRule="atLeast"/>
              <w:jc w:val="left"/>
              <w:rPr>
                <w:rFonts w:ascii="Times New Roman" w:hAnsi="Times New Roman" w:eastAsia="仿宋"/>
                <w:szCs w:val="21"/>
              </w:rPr>
            </w:pPr>
          </w:p>
        </w:tc>
        <w:tc>
          <w:tcPr>
            <w:tcW w:w="1525" w:type="dxa"/>
            <w:tcBorders>
              <w:top w:val="nil"/>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判断数据合法性和完整性，而后数据表</w:t>
            </w:r>
            <w:r>
              <w:rPr>
                <w:rFonts w:hint="eastAsia" w:ascii="Times New Roman" w:hAnsi="Times New Roman" w:eastAsia="仿宋" w:cs="Times New Roman"/>
                <w:color w:val="000000"/>
                <w:kern w:val="2"/>
                <w:sz w:val="24"/>
                <w:szCs w:val="24"/>
                <w:lang w:val="en-US" w:eastAsia="zh-CN" w:bidi="ar-SA"/>
              </w:rPr>
              <w:t>sys</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role</w:t>
            </w:r>
            <w:r>
              <w:rPr>
                <w:rFonts w:hint="eastAsia" w:ascii="Times New Roman" w:hAnsi="Times New Roman" w:eastAsia="仿宋"/>
                <w:szCs w:val="21"/>
              </w:rPr>
              <w:t>修改对应记录</w:t>
            </w:r>
          </w:p>
        </w:tc>
        <w:tc>
          <w:tcPr>
            <w:tcW w:w="1299" w:type="dxa"/>
            <w:tcBorders>
              <w:top w:val="nil"/>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数据表</w:t>
            </w:r>
            <w:r>
              <w:rPr>
                <w:rFonts w:hint="eastAsia" w:ascii="Times New Roman" w:hAnsi="Times New Roman" w:eastAsia="仿宋" w:cs="Times New Roman"/>
                <w:color w:val="000000"/>
                <w:kern w:val="2"/>
                <w:sz w:val="24"/>
                <w:szCs w:val="24"/>
                <w:lang w:val="en-US" w:eastAsia="zh-CN" w:bidi="ar-SA"/>
              </w:rPr>
              <w:t>sys</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role</w:t>
            </w:r>
            <w:r>
              <w:rPr>
                <w:rFonts w:hint="eastAsia" w:ascii="Times New Roman" w:hAnsi="Times New Roman" w:eastAsia="仿宋"/>
                <w:szCs w:val="21"/>
              </w:rPr>
              <w:t>修改对应记录</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6" w:hRule="atLeast"/>
          <w:jc w:val="center"/>
        </w:trPr>
        <w:tc>
          <w:tcPr>
            <w:tcW w:w="1154" w:type="dxa"/>
            <w:tcBorders>
              <w:top w:val="nil"/>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删除角色</w:t>
            </w:r>
          </w:p>
        </w:tc>
        <w:tc>
          <w:tcPr>
            <w:tcW w:w="2025" w:type="dxa"/>
            <w:tcBorders>
              <w:top w:val="nil"/>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在角色列表中点击角色列表项前面的按钮，点击顶部的</w:t>
            </w:r>
            <w:r>
              <w:rPr>
                <w:rFonts w:hint="eastAsia" w:ascii="Times New Roman" w:hAnsi="Times New Roman" w:eastAsia="仿宋" w:cs="Times New Roman"/>
                <w:color w:val="000000"/>
                <w:kern w:val="2"/>
                <w:sz w:val="24"/>
                <w:szCs w:val="24"/>
                <w:lang w:val="en-US" w:eastAsia="zh-CN" w:bidi="ar-SA"/>
              </w:rPr>
              <w:t>Delete</w:t>
            </w:r>
            <w:r>
              <w:rPr>
                <w:rFonts w:hint="eastAsia" w:ascii="Times New Roman" w:hAnsi="Times New Roman" w:eastAsia="仿宋"/>
                <w:szCs w:val="21"/>
              </w:rPr>
              <w:t>按钮或者点击角色列表的</w:t>
            </w:r>
            <w:r>
              <w:rPr>
                <w:rFonts w:hint="eastAsia" w:ascii="Times New Roman" w:hAnsi="Times New Roman" w:eastAsia="仿宋" w:cs="Times New Roman"/>
                <w:color w:val="000000"/>
                <w:kern w:val="2"/>
                <w:sz w:val="24"/>
                <w:szCs w:val="24"/>
                <w:lang w:val="en-US" w:eastAsia="zh-CN" w:bidi="ar-SA"/>
              </w:rPr>
              <w:t>Operation</w:t>
            </w:r>
            <w:r>
              <w:rPr>
                <w:rFonts w:hint="eastAsia" w:ascii="Times New Roman" w:hAnsi="Times New Roman" w:eastAsia="仿宋"/>
                <w:szCs w:val="21"/>
              </w:rPr>
              <w:t>项的删除按钮进行删除。</w:t>
            </w:r>
          </w:p>
        </w:tc>
        <w:tc>
          <w:tcPr>
            <w:tcW w:w="2525" w:type="dxa"/>
            <w:tcBorders>
              <w:top w:val="nil"/>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w:t>
            </w:r>
            <w:r>
              <w:rPr>
                <w:rFonts w:hint="eastAsia" w:ascii="Times New Roman" w:hAnsi="Times New Roman" w:eastAsia="仿宋" w:cs="Times New Roman"/>
                <w:color w:val="000000"/>
                <w:kern w:val="2"/>
                <w:sz w:val="24"/>
                <w:szCs w:val="24"/>
                <w:lang w:val="en-US" w:eastAsia="zh-CN" w:bidi="ar-SA"/>
              </w:rPr>
              <w:t>10]</w:t>
            </w:r>
          </w:p>
        </w:tc>
        <w:tc>
          <w:tcPr>
            <w:tcW w:w="1525" w:type="dxa"/>
            <w:tcBorders>
              <w:top w:val="nil"/>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数据表</w:t>
            </w:r>
            <w:r>
              <w:rPr>
                <w:rFonts w:hint="eastAsia" w:ascii="Times New Roman" w:hAnsi="Times New Roman" w:eastAsia="仿宋" w:cs="Times New Roman"/>
                <w:color w:val="000000"/>
                <w:kern w:val="2"/>
                <w:sz w:val="24"/>
                <w:szCs w:val="24"/>
                <w:lang w:val="en-US" w:eastAsia="zh-CN" w:bidi="ar-SA"/>
              </w:rPr>
              <w:t>sys</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role</w:t>
            </w:r>
            <w:r>
              <w:rPr>
                <w:rFonts w:hint="eastAsia" w:ascii="Times New Roman" w:hAnsi="Times New Roman" w:eastAsia="仿宋"/>
                <w:szCs w:val="21"/>
              </w:rPr>
              <w:t>删除对应记录</w:t>
            </w:r>
          </w:p>
        </w:tc>
        <w:tc>
          <w:tcPr>
            <w:tcW w:w="1299" w:type="dxa"/>
            <w:tcBorders>
              <w:top w:val="nil"/>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数据表</w:t>
            </w:r>
            <w:r>
              <w:rPr>
                <w:rFonts w:hint="eastAsia" w:ascii="Times New Roman" w:hAnsi="Times New Roman" w:eastAsia="仿宋" w:cs="Times New Roman"/>
                <w:color w:val="000000"/>
                <w:kern w:val="2"/>
                <w:sz w:val="24"/>
                <w:szCs w:val="24"/>
                <w:lang w:val="en-US" w:eastAsia="zh-CN" w:bidi="ar-SA"/>
              </w:rPr>
              <w:t>sys</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role</w:t>
            </w:r>
            <w:r>
              <w:rPr>
                <w:rFonts w:hint="eastAsia" w:ascii="Times New Roman" w:hAnsi="Times New Roman" w:eastAsia="仿宋"/>
                <w:szCs w:val="21"/>
              </w:rPr>
              <w:t>成功删除该记录</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6" w:hRule="atLeast"/>
          <w:jc w:val="center"/>
        </w:trPr>
        <w:tc>
          <w:tcPr>
            <w:tcW w:w="1154" w:type="dxa"/>
            <w:tcBorders>
              <w:top w:val="nil"/>
              <w:bottom w:val="single" w:color="auto" w:sz="12"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搜索角色</w:t>
            </w:r>
          </w:p>
        </w:tc>
        <w:tc>
          <w:tcPr>
            <w:tcW w:w="2025" w:type="dxa"/>
            <w:tcBorders>
              <w:top w:val="nil"/>
              <w:bottom w:val="single" w:color="auto" w:sz="12"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在角色管理页面顶部根据</w:t>
            </w:r>
            <w:r>
              <w:rPr>
                <w:rFonts w:hint="eastAsia" w:ascii="Times New Roman" w:hAnsi="Times New Roman" w:eastAsia="仿宋" w:cs="Times New Roman"/>
                <w:color w:val="000000"/>
                <w:kern w:val="2"/>
                <w:sz w:val="24"/>
                <w:szCs w:val="24"/>
                <w:lang w:val="en-US" w:eastAsia="zh-CN" w:bidi="ar-SA"/>
              </w:rPr>
              <w:t>name</w:t>
            </w:r>
            <w:r>
              <w:rPr>
                <w:rFonts w:hint="eastAsia" w:ascii="Times New Roman" w:hAnsi="Times New Roman" w:eastAsia="仿宋"/>
                <w:szCs w:val="21"/>
              </w:rPr>
              <w:t>、时间区间进行角色搜索</w:t>
            </w:r>
          </w:p>
        </w:tc>
        <w:tc>
          <w:tcPr>
            <w:tcW w:w="2525" w:type="dxa"/>
            <w:tcBorders>
              <w:top w:val="nil"/>
              <w:bottom w:val="single" w:color="auto" w:sz="12" w:space="0"/>
            </w:tcBorders>
          </w:tcPr>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current: 1</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size: 10</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 xml:space="preserve">orders: </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[{"column":"level","asc":"true"}]</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blurry: user</w:t>
            </w:r>
          </w:p>
          <w:p>
            <w:pPr>
              <w:spacing w:line="300" w:lineRule="atLeast"/>
              <w:jc w:val="left"/>
              <w:rPr>
                <w:rFonts w:ascii="Times New Roman" w:hAnsi="Times New Roman" w:eastAsia="仿宋"/>
                <w:szCs w:val="21"/>
              </w:rPr>
            </w:pPr>
          </w:p>
        </w:tc>
        <w:tc>
          <w:tcPr>
            <w:tcW w:w="1525" w:type="dxa"/>
            <w:tcBorders>
              <w:top w:val="nil"/>
              <w:bottom w:val="single" w:color="auto" w:sz="12"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角色列表中搜索到指定的角色</w:t>
            </w:r>
          </w:p>
        </w:tc>
        <w:tc>
          <w:tcPr>
            <w:tcW w:w="1299" w:type="dxa"/>
            <w:tcBorders>
              <w:top w:val="nil"/>
              <w:bottom w:val="single" w:color="auto" w:sz="12"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角色列表中搜索到指定的角色</w:t>
            </w:r>
          </w:p>
        </w:tc>
      </w:tr>
    </w:tbl>
    <w:p>
      <w:pPr>
        <w:pStyle w:val="6"/>
        <w:spacing w:line="400" w:lineRule="exact"/>
        <w:ind w:firstLine="480"/>
        <w:rPr>
          <w:rFonts w:ascii="仿宋" w:hAnsi="仿宋" w:eastAsia="仿宋"/>
          <w:color w:val="000000"/>
          <w:sz w:val="24"/>
        </w:rPr>
      </w:pPr>
      <w:r>
        <w:rPr>
          <w:rFonts w:hint="eastAsia" w:ascii="仿宋" w:hAnsi="仿宋" w:eastAsia="仿宋"/>
          <w:color w:val="000000"/>
          <w:sz w:val="24"/>
        </w:rPr>
        <w:t>（5）菜单管理模块包括菜单的增加、修改、删除和导出的功能，操作时需正确显示操作结果，性能要求是能够快速判断用户所填的各种值，并做相应的操作。</w:t>
      </w:r>
    </w:p>
    <w:p>
      <w:pPr>
        <w:pStyle w:val="6"/>
        <w:spacing w:line="400" w:lineRule="exact"/>
        <w:ind w:firstLine="480"/>
        <w:rPr>
          <w:rFonts w:ascii="仿宋" w:hAnsi="仿宋" w:eastAsia="仿宋"/>
          <w:color w:val="000000"/>
          <w:sz w:val="24"/>
        </w:rPr>
      </w:pPr>
      <w:r>
        <w:rPr>
          <w:rFonts w:hint="eastAsia" w:ascii="仿宋" w:hAnsi="仿宋" w:eastAsia="仿宋"/>
          <w:color w:val="000000"/>
          <w:sz w:val="24"/>
        </w:rPr>
        <w:t>测试用例如表6-5所示。</w:t>
      </w:r>
    </w:p>
    <w:p>
      <w:pPr>
        <w:spacing w:line="400" w:lineRule="exact"/>
        <w:jc w:val="center"/>
        <w:rPr>
          <w:rFonts w:ascii="Times New Roman" w:hAnsi="Times New Roman" w:eastAsia="仿宋" w:cs="宋体"/>
          <w:b/>
          <w:color w:val="000000"/>
          <w:kern w:val="0"/>
          <w:sz w:val="24"/>
        </w:rPr>
      </w:pPr>
      <w:r>
        <w:rPr>
          <w:rFonts w:ascii="Times New Roman" w:hAnsi="Times New Roman" w:eastAsia="仿宋" w:cs="宋体"/>
          <w:b/>
          <w:color w:val="000000"/>
          <w:kern w:val="0"/>
          <w:sz w:val="24"/>
        </w:rPr>
        <w:t>表</w:t>
      </w:r>
      <w:r>
        <w:rPr>
          <w:rFonts w:hint="eastAsia" w:ascii="Times New Roman" w:hAnsi="Times New Roman" w:eastAsia="仿宋" w:cs="宋体"/>
          <w:b/>
          <w:color w:val="000000"/>
          <w:kern w:val="0"/>
          <w:sz w:val="24"/>
        </w:rPr>
        <w:t>6-5</w:t>
      </w:r>
      <w:r>
        <w:rPr>
          <w:rFonts w:ascii="Times New Roman" w:hAnsi="Times New Roman" w:eastAsia="仿宋" w:cs="宋体"/>
          <w:b/>
          <w:color w:val="000000"/>
          <w:kern w:val="0"/>
          <w:sz w:val="24"/>
        </w:rPr>
        <w:t xml:space="preserve"> </w:t>
      </w:r>
      <w:r>
        <w:rPr>
          <w:rFonts w:hint="eastAsia" w:ascii="Times New Roman" w:hAnsi="Times New Roman" w:eastAsia="仿宋" w:cs="宋体"/>
          <w:b/>
          <w:color w:val="000000"/>
          <w:kern w:val="0"/>
          <w:sz w:val="24"/>
        </w:rPr>
        <w:t>考场管理测试用例表</w:t>
      </w:r>
    </w:p>
    <w:tbl>
      <w:tblPr>
        <w:tblStyle w:val="20"/>
        <w:tblW w:w="8528"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154"/>
        <w:gridCol w:w="2025"/>
        <w:gridCol w:w="2132"/>
        <w:gridCol w:w="1918"/>
        <w:gridCol w:w="1299"/>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4" w:hRule="atLeast"/>
          <w:tblHeader/>
          <w:jc w:val="center"/>
        </w:trPr>
        <w:tc>
          <w:tcPr>
            <w:tcW w:w="1154"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测试目标</w:t>
            </w:r>
          </w:p>
        </w:tc>
        <w:tc>
          <w:tcPr>
            <w:tcW w:w="2025"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操作步骤</w:t>
            </w:r>
          </w:p>
        </w:tc>
        <w:tc>
          <w:tcPr>
            <w:tcW w:w="2132"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测试用例</w:t>
            </w:r>
          </w:p>
        </w:tc>
        <w:tc>
          <w:tcPr>
            <w:tcW w:w="1918"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预期结果</w:t>
            </w:r>
          </w:p>
        </w:tc>
        <w:tc>
          <w:tcPr>
            <w:tcW w:w="1299"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执行结果</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6" w:hRule="atLeast"/>
          <w:jc w:val="center"/>
        </w:trPr>
        <w:tc>
          <w:tcPr>
            <w:tcW w:w="1154" w:type="dxa"/>
            <w:tcBorders>
              <w:top w:val="single" w:color="auto" w:sz="4" w:space="0"/>
              <w:bottom w:val="nil"/>
            </w:tcBorders>
            <w:vAlign w:val="center"/>
          </w:tcPr>
          <w:p>
            <w:pPr>
              <w:spacing w:line="300" w:lineRule="atLeast"/>
              <w:jc w:val="left"/>
              <w:rPr>
                <w:rFonts w:ascii="Times New Roman" w:hAnsi="Times New Roman" w:eastAsia="仿宋"/>
                <w:szCs w:val="21"/>
              </w:rPr>
            </w:pPr>
            <w:r>
              <w:rPr>
                <w:rFonts w:hint="eastAsia" w:ascii="Times New Roman" w:hAnsi="Times New Roman" w:eastAsia="仿宋"/>
                <w:szCs w:val="21"/>
              </w:rPr>
              <w:t>查询菜单列表</w:t>
            </w:r>
          </w:p>
        </w:tc>
        <w:tc>
          <w:tcPr>
            <w:tcW w:w="2025" w:type="dxa"/>
            <w:tcBorders>
              <w:top w:val="single" w:color="auto" w:sz="4" w:space="0"/>
              <w:bottom w:val="nil"/>
            </w:tcBorders>
            <w:vAlign w:val="center"/>
          </w:tcPr>
          <w:p>
            <w:pPr>
              <w:spacing w:line="300" w:lineRule="atLeast"/>
              <w:jc w:val="left"/>
              <w:rPr>
                <w:rFonts w:ascii="Times New Roman" w:hAnsi="Times New Roman" w:eastAsia="仿宋"/>
                <w:szCs w:val="21"/>
              </w:rPr>
            </w:pPr>
            <w:r>
              <w:rPr>
                <w:rFonts w:hint="eastAsia" w:ascii="Times New Roman" w:hAnsi="Times New Roman" w:eastAsia="仿宋"/>
                <w:szCs w:val="21"/>
              </w:rPr>
              <w:t>进入后台管理页面，点击左边的</w:t>
            </w:r>
            <w:r>
              <w:rPr>
                <w:rFonts w:hint="eastAsia" w:ascii="Times New Roman" w:hAnsi="Times New Roman" w:eastAsia="仿宋" w:cs="Times New Roman"/>
                <w:color w:val="000000"/>
                <w:kern w:val="2"/>
                <w:sz w:val="24"/>
                <w:szCs w:val="24"/>
                <w:lang w:val="en-US" w:eastAsia="zh-CN" w:bidi="ar-SA"/>
              </w:rPr>
              <w:t>System</w:t>
            </w:r>
            <w:r>
              <w:rPr>
                <w:rFonts w:hint="eastAsia" w:ascii="Times New Roman" w:hAnsi="Times New Roman" w:eastAsia="仿宋"/>
                <w:szCs w:val="21"/>
              </w:rPr>
              <w:t>项下的</w:t>
            </w:r>
            <w:r>
              <w:rPr>
                <w:rFonts w:hint="eastAsia" w:ascii="Times New Roman" w:hAnsi="Times New Roman" w:eastAsia="仿宋" w:cs="Times New Roman"/>
                <w:color w:val="000000"/>
                <w:kern w:val="2"/>
                <w:sz w:val="24"/>
                <w:szCs w:val="24"/>
                <w:lang w:val="en-US" w:eastAsia="zh-CN" w:bidi="ar-SA"/>
              </w:rPr>
              <w:t>Menu</w:t>
            </w:r>
            <w:r>
              <w:rPr>
                <w:rFonts w:hint="eastAsia" w:ascii="Times New Roman" w:hAnsi="Times New Roman" w:eastAsia="仿宋"/>
                <w:szCs w:val="21"/>
              </w:rPr>
              <w:t>，查看菜单列表项</w:t>
            </w:r>
          </w:p>
        </w:tc>
        <w:tc>
          <w:tcPr>
            <w:tcW w:w="2132" w:type="dxa"/>
            <w:tcBorders>
              <w:top w:val="single" w:color="auto" w:sz="4" w:space="0"/>
              <w:bottom w:val="nil"/>
            </w:tcBorders>
            <w:vAlign w:val="center"/>
          </w:tcPr>
          <w:p>
            <w:pPr>
              <w:spacing w:line="300" w:lineRule="atLeast"/>
              <w:jc w:val="left"/>
              <w:rPr>
                <w:rFonts w:ascii="Times New Roman" w:hAnsi="Times New Roman" w:eastAsia="仿宋"/>
                <w:szCs w:val="21"/>
              </w:rPr>
            </w:pPr>
            <w:r>
              <w:rPr>
                <w:rFonts w:hint="eastAsia" w:ascii="Times New Roman" w:hAnsi="Times New Roman" w:eastAsia="仿宋"/>
                <w:szCs w:val="21"/>
              </w:rPr>
              <w:t>无测试用例</w:t>
            </w:r>
          </w:p>
        </w:tc>
        <w:tc>
          <w:tcPr>
            <w:tcW w:w="1918" w:type="dxa"/>
            <w:tcBorders>
              <w:top w:val="single" w:color="auto" w:sz="4" w:space="0"/>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分页查询出菜单列表，默认为</w:t>
            </w:r>
            <w:r>
              <w:rPr>
                <w:rFonts w:hint="eastAsia" w:ascii="Times New Roman" w:hAnsi="Times New Roman" w:eastAsia="仿宋" w:cs="Times New Roman"/>
                <w:color w:val="000000"/>
                <w:kern w:val="2"/>
                <w:sz w:val="24"/>
                <w:szCs w:val="24"/>
                <w:lang w:val="en-US" w:eastAsia="zh-CN" w:bidi="ar-SA"/>
              </w:rPr>
              <w:t>10</w:t>
            </w:r>
          </w:p>
        </w:tc>
        <w:tc>
          <w:tcPr>
            <w:tcW w:w="1299" w:type="dxa"/>
            <w:tcBorders>
              <w:top w:val="single" w:color="auto" w:sz="4" w:space="0"/>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成功查询到菜单列表</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6" w:hRule="atLeast"/>
          <w:jc w:val="center"/>
        </w:trPr>
        <w:tc>
          <w:tcPr>
            <w:tcW w:w="1154" w:type="dxa"/>
            <w:tcBorders>
              <w:top w:val="nil"/>
              <w:bottom w:val="nil"/>
            </w:tcBorders>
            <w:vAlign w:val="center"/>
          </w:tcPr>
          <w:p>
            <w:pPr>
              <w:spacing w:line="300" w:lineRule="atLeast"/>
              <w:jc w:val="left"/>
              <w:rPr>
                <w:rFonts w:ascii="Times New Roman" w:hAnsi="Times New Roman" w:eastAsia="仿宋"/>
                <w:szCs w:val="21"/>
              </w:rPr>
            </w:pPr>
            <w:r>
              <w:rPr>
                <w:rFonts w:hint="eastAsia" w:ascii="Times New Roman" w:hAnsi="Times New Roman" w:eastAsia="仿宋"/>
                <w:szCs w:val="21"/>
              </w:rPr>
              <w:t>修改菜单项</w:t>
            </w:r>
          </w:p>
        </w:tc>
        <w:tc>
          <w:tcPr>
            <w:tcW w:w="2025" w:type="dxa"/>
            <w:tcBorders>
              <w:top w:val="nil"/>
              <w:bottom w:val="nil"/>
            </w:tcBorders>
            <w:vAlign w:val="center"/>
          </w:tcPr>
          <w:p>
            <w:pPr>
              <w:spacing w:line="300" w:lineRule="atLeast"/>
              <w:jc w:val="left"/>
              <w:rPr>
                <w:rFonts w:ascii="Times New Roman" w:hAnsi="Times New Roman" w:eastAsia="仿宋"/>
                <w:szCs w:val="21"/>
              </w:rPr>
            </w:pPr>
            <w:r>
              <w:rPr>
                <w:rFonts w:hint="eastAsia" w:ascii="Times New Roman" w:hAnsi="Times New Roman" w:eastAsia="仿宋"/>
                <w:szCs w:val="21"/>
              </w:rPr>
              <w:t>进入后台管理菜单页面，点击选中菜单列表前面的按钮，点击顶部</w:t>
            </w:r>
            <w:r>
              <w:rPr>
                <w:rFonts w:hint="eastAsia" w:ascii="Times New Roman" w:hAnsi="Times New Roman" w:eastAsia="仿宋" w:cs="Times New Roman"/>
                <w:color w:val="000000"/>
                <w:kern w:val="2"/>
                <w:sz w:val="24"/>
                <w:szCs w:val="24"/>
                <w:lang w:val="en-US" w:eastAsia="zh-CN" w:bidi="ar-SA"/>
              </w:rPr>
              <w:t>Modify</w:t>
            </w:r>
            <w:r>
              <w:rPr>
                <w:rFonts w:hint="eastAsia" w:ascii="Times New Roman" w:hAnsi="Times New Roman" w:eastAsia="仿宋"/>
                <w:szCs w:val="21"/>
              </w:rPr>
              <w:t>按钮或者点击菜单列表的</w:t>
            </w:r>
            <w:r>
              <w:rPr>
                <w:rFonts w:hint="eastAsia" w:ascii="Times New Roman" w:hAnsi="Times New Roman" w:eastAsia="仿宋" w:cs="Times New Roman"/>
                <w:color w:val="000000"/>
                <w:kern w:val="2"/>
                <w:sz w:val="24"/>
                <w:szCs w:val="24"/>
                <w:lang w:val="en-US" w:eastAsia="zh-CN" w:bidi="ar-SA"/>
              </w:rPr>
              <w:t>Operation</w:t>
            </w:r>
            <w:r>
              <w:rPr>
                <w:rFonts w:hint="eastAsia" w:ascii="Times New Roman" w:hAnsi="Times New Roman" w:eastAsia="仿宋"/>
                <w:szCs w:val="21"/>
              </w:rPr>
              <w:t>项的画笔</w:t>
            </w:r>
            <w:r>
              <w:rPr>
                <w:rFonts w:hint="eastAsia" w:ascii="Times New Roman" w:hAnsi="Times New Roman" w:eastAsia="仿宋" w:cs="Times New Roman"/>
                <w:color w:val="000000"/>
                <w:kern w:val="2"/>
                <w:sz w:val="24"/>
                <w:szCs w:val="24"/>
                <w:lang w:val="en-US" w:eastAsia="zh-CN" w:bidi="ar-SA"/>
              </w:rPr>
              <w:t>按钮</w:t>
            </w:r>
            <w:r>
              <w:rPr>
                <w:rFonts w:hint="eastAsia" w:ascii="Times New Roman" w:hAnsi="Times New Roman" w:eastAsia="仿宋"/>
                <w:szCs w:val="21"/>
              </w:rPr>
              <w:t>进行修改。</w:t>
            </w:r>
          </w:p>
          <w:p>
            <w:pPr>
              <w:spacing w:line="300" w:lineRule="atLeast"/>
              <w:jc w:val="left"/>
              <w:rPr>
                <w:rFonts w:ascii="Times New Roman" w:hAnsi="Times New Roman" w:eastAsia="仿宋"/>
                <w:szCs w:val="21"/>
              </w:rPr>
            </w:pPr>
          </w:p>
        </w:tc>
        <w:tc>
          <w:tcPr>
            <w:tcW w:w="2132" w:type="dxa"/>
            <w:tcBorders>
              <w:top w:val="nil"/>
              <w:bottom w:val="nil"/>
            </w:tcBorders>
            <w:vAlign w:val="center"/>
          </w:tcPr>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cache: false</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children: null</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component: "system/role/index"</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createBy: 1</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createTime: 1545117367000</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hasChildren: true</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hidden: false</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icon: "peoples"</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id: 3</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iframe: false</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label: "Role"</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leaf: false</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menuSort: 3</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name: "Role"</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path: "role"</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permission: "roles:list"</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pid: 1</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roles: []</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subCount: 3</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title: "Role"</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type: 1</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updateTime: 1607847907000</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updatedBy: null</w:t>
            </w:r>
          </w:p>
          <w:p>
            <w:pPr>
              <w:spacing w:line="300" w:lineRule="atLeast"/>
              <w:jc w:val="left"/>
              <w:rPr>
                <w:rFonts w:ascii="Times New Roman" w:hAnsi="Times New Roman" w:eastAsia="仿宋"/>
                <w:szCs w:val="21"/>
              </w:rPr>
            </w:pPr>
          </w:p>
        </w:tc>
        <w:tc>
          <w:tcPr>
            <w:tcW w:w="1918" w:type="dxa"/>
            <w:tcBorders>
              <w:top w:val="nil"/>
              <w:bottom w:val="nil"/>
            </w:tcBorders>
            <w:vAlign w:val="center"/>
          </w:tcPr>
          <w:p>
            <w:pPr>
              <w:spacing w:line="300" w:lineRule="atLeast"/>
              <w:jc w:val="left"/>
              <w:rPr>
                <w:rFonts w:ascii="Times New Roman" w:hAnsi="Times New Roman" w:eastAsia="仿宋"/>
                <w:szCs w:val="21"/>
              </w:rPr>
            </w:pPr>
            <w:r>
              <w:rPr>
                <w:rFonts w:hint="eastAsia" w:ascii="Times New Roman" w:hAnsi="Times New Roman" w:eastAsia="仿宋"/>
                <w:szCs w:val="21"/>
              </w:rPr>
              <w:t>在数据校验正确的情况下，在</w:t>
            </w:r>
            <w:r>
              <w:rPr>
                <w:rFonts w:hint="eastAsia" w:ascii="Times New Roman" w:hAnsi="Times New Roman" w:eastAsia="仿宋" w:cs="Times New Roman"/>
                <w:color w:val="000000"/>
                <w:kern w:val="2"/>
                <w:sz w:val="24"/>
                <w:szCs w:val="24"/>
                <w:lang w:val="en-US" w:eastAsia="zh-CN" w:bidi="ar-SA"/>
              </w:rPr>
              <w:t>sys</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menu</w:t>
            </w:r>
            <w:r>
              <w:rPr>
                <w:rFonts w:hint="eastAsia" w:ascii="Times New Roman" w:hAnsi="Times New Roman" w:eastAsia="仿宋"/>
                <w:szCs w:val="21"/>
              </w:rPr>
              <w:t>表中成功修改对应项</w:t>
            </w:r>
          </w:p>
        </w:tc>
        <w:tc>
          <w:tcPr>
            <w:tcW w:w="1299" w:type="dxa"/>
            <w:tcBorders>
              <w:top w:val="nil"/>
              <w:bottom w:val="nil"/>
            </w:tcBorders>
          </w:tcPr>
          <w:p>
            <w:pPr>
              <w:spacing w:line="300" w:lineRule="atLeast"/>
              <w:jc w:val="left"/>
              <w:rPr>
                <w:rFonts w:ascii="Times New Roman" w:hAnsi="Times New Roman" w:eastAsia="仿宋"/>
                <w:szCs w:val="21"/>
              </w:rPr>
            </w:pPr>
            <w:r>
              <w:rPr>
                <w:rFonts w:hint="eastAsia" w:ascii="Times New Roman" w:hAnsi="Times New Roman" w:eastAsia="仿宋" w:cs="Times New Roman"/>
                <w:color w:val="000000"/>
                <w:kern w:val="2"/>
                <w:sz w:val="24"/>
                <w:szCs w:val="24"/>
                <w:lang w:val="en-US" w:eastAsia="zh-CN" w:bidi="ar-SA"/>
              </w:rPr>
              <w:t>在sys</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menu</w:t>
            </w:r>
            <w:r>
              <w:rPr>
                <w:rFonts w:hint="eastAsia" w:ascii="Times New Roman" w:hAnsi="Times New Roman" w:eastAsia="仿宋"/>
                <w:szCs w:val="21"/>
              </w:rPr>
              <w:t>表中成功修改对应项</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6" w:hRule="atLeast"/>
          <w:jc w:val="center"/>
        </w:trPr>
        <w:tc>
          <w:tcPr>
            <w:tcW w:w="1154" w:type="dxa"/>
            <w:tcBorders>
              <w:top w:val="nil"/>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删除菜单</w:t>
            </w:r>
          </w:p>
        </w:tc>
        <w:tc>
          <w:tcPr>
            <w:tcW w:w="2025" w:type="dxa"/>
            <w:tcBorders>
              <w:top w:val="nil"/>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进入后台管理菜单页面，点击顶部的</w:t>
            </w:r>
            <w:r>
              <w:rPr>
                <w:rFonts w:hint="eastAsia" w:ascii="Times New Roman" w:hAnsi="Times New Roman" w:eastAsia="仿宋" w:cs="Times New Roman"/>
                <w:color w:val="000000"/>
                <w:kern w:val="2"/>
                <w:sz w:val="24"/>
                <w:szCs w:val="24"/>
                <w:lang w:val="en-US" w:eastAsia="zh-CN" w:bidi="ar-SA"/>
              </w:rPr>
              <w:t>Delete</w:t>
            </w:r>
            <w:r>
              <w:rPr>
                <w:rFonts w:hint="eastAsia" w:ascii="Times New Roman" w:hAnsi="Times New Roman" w:eastAsia="仿宋"/>
                <w:szCs w:val="21"/>
              </w:rPr>
              <w:t>按钮或者点击菜单列表的</w:t>
            </w:r>
            <w:r>
              <w:rPr>
                <w:rFonts w:hint="eastAsia" w:ascii="Times New Roman" w:hAnsi="Times New Roman" w:eastAsia="仿宋" w:cs="Times New Roman"/>
                <w:color w:val="000000"/>
                <w:kern w:val="2"/>
                <w:sz w:val="24"/>
                <w:szCs w:val="24"/>
                <w:lang w:val="en-US" w:eastAsia="zh-CN" w:bidi="ar-SA"/>
              </w:rPr>
              <w:t>Operation</w:t>
            </w:r>
            <w:r>
              <w:rPr>
                <w:rFonts w:hint="eastAsia" w:ascii="Times New Roman" w:hAnsi="Times New Roman" w:eastAsia="仿宋"/>
                <w:szCs w:val="21"/>
              </w:rPr>
              <w:t>项的删除按钮进行删除。</w:t>
            </w:r>
          </w:p>
        </w:tc>
        <w:tc>
          <w:tcPr>
            <w:tcW w:w="2132" w:type="dxa"/>
            <w:tcBorders>
              <w:top w:val="nil"/>
              <w:bottom w:val="nil"/>
            </w:tcBorders>
          </w:tcPr>
          <w:p>
            <w:pPr>
              <w:spacing w:line="300" w:lineRule="atLeast"/>
              <w:jc w:val="left"/>
              <w:rPr>
                <w:rFonts w:ascii="Times New Roman" w:hAnsi="Times New Roman" w:eastAsia="仿宋"/>
                <w:szCs w:val="21"/>
              </w:rPr>
            </w:pPr>
            <w:r>
              <w:rPr>
                <w:rFonts w:hint="eastAsia" w:ascii="Times New Roman" w:hAnsi="Times New Roman" w:eastAsia="仿宋" w:cs="Times New Roman"/>
                <w:color w:val="000000"/>
                <w:kern w:val="2"/>
                <w:sz w:val="24"/>
                <w:szCs w:val="24"/>
                <w:lang w:val="en-US" w:eastAsia="zh-CN" w:bidi="ar-SA"/>
              </w:rPr>
              <w:t>[127]</w:t>
            </w:r>
          </w:p>
        </w:tc>
        <w:tc>
          <w:tcPr>
            <w:tcW w:w="1918" w:type="dxa"/>
            <w:tcBorders>
              <w:top w:val="nil"/>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点击删除菜单按钮后，提示是否要删除，如果删除，</w:t>
            </w:r>
            <w:r>
              <w:rPr>
                <w:rFonts w:hint="eastAsia" w:ascii="Times New Roman" w:hAnsi="Times New Roman" w:eastAsia="仿宋" w:cs="Times New Roman"/>
                <w:color w:val="000000"/>
                <w:kern w:val="2"/>
                <w:sz w:val="24"/>
                <w:szCs w:val="24"/>
                <w:lang w:val="en-US" w:eastAsia="zh-CN" w:bidi="ar-SA"/>
              </w:rPr>
              <w:t>sys</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menu</w:t>
            </w:r>
            <w:r>
              <w:rPr>
                <w:rFonts w:hint="eastAsia" w:ascii="Times New Roman" w:hAnsi="Times New Roman" w:eastAsia="仿宋"/>
                <w:szCs w:val="21"/>
              </w:rPr>
              <w:t>中对应项</w:t>
            </w:r>
            <w:r>
              <w:rPr>
                <w:rFonts w:hint="eastAsia" w:ascii="Times New Roman" w:hAnsi="Times New Roman" w:eastAsia="仿宋" w:cs="Times New Roman"/>
                <w:color w:val="000000"/>
                <w:kern w:val="2"/>
                <w:sz w:val="24"/>
                <w:szCs w:val="24"/>
                <w:lang w:val="en-US" w:eastAsia="zh-CN" w:bidi="ar-SA"/>
              </w:rPr>
              <w:t>is</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delete</w:t>
            </w:r>
            <w:r>
              <w:rPr>
                <w:rFonts w:hint="eastAsia" w:ascii="Times New Roman" w:hAnsi="Times New Roman" w:eastAsia="仿宋"/>
                <w:szCs w:val="21"/>
              </w:rPr>
              <w:t>字段从</w:t>
            </w:r>
            <w:r>
              <w:rPr>
                <w:rFonts w:hint="eastAsia" w:ascii="Times New Roman" w:hAnsi="Times New Roman" w:eastAsia="仿宋" w:cs="Times New Roman"/>
                <w:color w:val="000000"/>
                <w:kern w:val="2"/>
                <w:sz w:val="24"/>
                <w:szCs w:val="24"/>
                <w:lang w:val="en-US" w:eastAsia="zh-CN" w:bidi="ar-SA"/>
              </w:rPr>
              <w:t>0</w:t>
            </w:r>
            <w:r>
              <w:rPr>
                <w:rFonts w:hint="eastAsia" w:ascii="Times New Roman" w:hAnsi="Times New Roman" w:eastAsia="仿宋"/>
                <w:szCs w:val="21"/>
              </w:rPr>
              <w:t>变为</w:t>
            </w:r>
            <w:r>
              <w:rPr>
                <w:rFonts w:hint="eastAsia" w:ascii="Times New Roman" w:hAnsi="Times New Roman" w:eastAsia="仿宋" w:cs="Times New Roman"/>
                <w:color w:val="000000"/>
                <w:kern w:val="2"/>
                <w:sz w:val="24"/>
                <w:szCs w:val="24"/>
                <w:lang w:val="en-US" w:eastAsia="zh-CN" w:bidi="ar-SA"/>
              </w:rPr>
              <w:t>1</w:t>
            </w:r>
          </w:p>
        </w:tc>
        <w:tc>
          <w:tcPr>
            <w:tcW w:w="1299" w:type="dxa"/>
            <w:tcBorders>
              <w:top w:val="nil"/>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数据表</w:t>
            </w:r>
            <w:r>
              <w:rPr>
                <w:rFonts w:hint="eastAsia" w:ascii="Times New Roman" w:hAnsi="Times New Roman" w:eastAsia="仿宋" w:cs="Times New Roman"/>
                <w:color w:val="000000"/>
                <w:kern w:val="2"/>
                <w:sz w:val="24"/>
                <w:szCs w:val="24"/>
                <w:lang w:val="en-US" w:eastAsia="zh-CN" w:bidi="ar-SA"/>
              </w:rPr>
              <w:t>sys</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menu</w:t>
            </w:r>
            <w:r>
              <w:rPr>
                <w:rFonts w:hint="eastAsia" w:ascii="Times New Roman" w:hAnsi="Times New Roman" w:eastAsia="仿宋"/>
                <w:szCs w:val="21"/>
              </w:rPr>
              <w:t>中对应项</w:t>
            </w:r>
            <w:r>
              <w:rPr>
                <w:rFonts w:hint="eastAsia" w:ascii="Times New Roman" w:hAnsi="Times New Roman" w:eastAsia="仿宋" w:cs="Times New Roman"/>
                <w:color w:val="000000"/>
                <w:kern w:val="2"/>
                <w:sz w:val="24"/>
                <w:szCs w:val="24"/>
                <w:lang w:val="en-US" w:eastAsia="zh-CN" w:bidi="ar-SA"/>
              </w:rPr>
              <w:t>is</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delete</w:t>
            </w:r>
            <w:r>
              <w:rPr>
                <w:rFonts w:hint="eastAsia" w:ascii="Times New Roman" w:hAnsi="Times New Roman" w:eastAsia="仿宋"/>
                <w:szCs w:val="21"/>
              </w:rPr>
              <w:t>字段从</w:t>
            </w:r>
            <w:r>
              <w:rPr>
                <w:rFonts w:hint="eastAsia" w:ascii="Times New Roman" w:hAnsi="Times New Roman" w:eastAsia="仿宋" w:cs="Times New Roman"/>
                <w:color w:val="000000"/>
                <w:kern w:val="2"/>
                <w:sz w:val="24"/>
                <w:szCs w:val="24"/>
                <w:lang w:val="en-US" w:eastAsia="zh-CN" w:bidi="ar-SA"/>
              </w:rPr>
              <w:t>0</w:t>
            </w:r>
            <w:r>
              <w:rPr>
                <w:rFonts w:hint="eastAsia" w:ascii="Times New Roman" w:hAnsi="Times New Roman" w:eastAsia="仿宋"/>
                <w:szCs w:val="21"/>
              </w:rPr>
              <w:t>变为</w:t>
            </w:r>
            <w:r>
              <w:rPr>
                <w:rFonts w:hint="eastAsia" w:ascii="Times New Roman" w:hAnsi="Times New Roman" w:eastAsia="仿宋" w:cs="Times New Roman"/>
                <w:color w:val="000000"/>
                <w:kern w:val="2"/>
                <w:sz w:val="24"/>
                <w:szCs w:val="24"/>
                <w:lang w:val="en-US" w:eastAsia="zh-CN" w:bidi="ar-SA"/>
              </w:rPr>
              <w:t>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6" w:hRule="atLeast"/>
          <w:jc w:val="center"/>
        </w:trPr>
        <w:tc>
          <w:tcPr>
            <w:tcW w:w="1154" w:type="dxa"/>
            <w:tcBorders>
              <w:top w:val="nil"/>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导出菜单列表</w:t>
            </w:r>
          </w:p>
        </w:tc>
        <w:tc>
          <w:tcPr>
            <w:tcW w:w="2025" w:type="dxa"/>
            <w:tcBorders>
              <w:top w:val="nil"/>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进入后台管理菜单页面，点击顶部</w:t>
            </w:r>
            <w:r>
              <w:rPr>
                <w:rFonts w:hint="eastAsia" w:ascii="Times New Roman" w:hAnsi="Times New Roman" w:eastAsia="仿宋" w:cs="Times New Roman"/>
                <w:color w:val="000000"/>
                <w:kern w:val="2"/>
                <w:sz w:val="24"/>
                <w:szCs w:val="24"/>
                <w:lang w:val="en-US" w:eastAsia="zh-CN" w:bidi="ar-SA"/>
              </w:rPr>
              <w:t>Export</w:t>
            </w:r>
            <w:r>
              <w:rPr>
                <w:rFonts w:hint="eastAsia" w:ascii="Times New Roman" w:hAnsi="Times New Roman" w:eastAsia="仿宋"/>
                <w:szCs w:val="21"/>
              </w:rPr>
              <w:t>按钮进行菜单列表导出</w:t>
            </w:r>
            <w:r>
              <w:rPr>
                <w:rFonts w:hint="eastAsia" w:ascii="Times New Roman" w:hAnsi="Times New Roman" w:eastAsia="仿宋" w:cs="Times New Roman"/>
                <w:color w:val="000000"/>
                <w:kern w:val="2"/>
                <w:sz w:val="24"/>
                <w:szCs w:val="24"/>
                <w:lang w:val="en-US" w:eastAsia="zh-CN" w:bidi="ar-SA"/>
              </w:rPr>
              <w:t>excel</w:t>
            </w:r>
          </w:p>
        </w:tc>
        <w:tc>
          <w:tcPr>
            <w:tcW w:w="2132" w:type="dxa"/>
            <w:tcBorders>
              <w:top w:val="nil"/>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无测试用例</w:t>
            </w:r>
          </w:p>
        </w:tc>
        <w:tc>
          <w:tcPr>
            <w:tcW w:w="1918" w:type="dxa"/>
            <w:tcBorders>
              <w:top w:val="nil"/>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导出菜单列表项</w:t>
            </w:r>
            <w:r>
              <w:rPr>
                <w:rFonts w:hint="eastAsia" w:ascii="Times New Roman" w:hAnsi="Times New Roman" w:eastAsia="仿宋" w:cs="Times New Roman"/>
                <w:color w:val="000000"/>
                <w:kern w:val="2"/>
                <w:sz w:val="24"/>
                <w:szCs w:val="24"/>
                <w:lang w:val="en-US" w:eastAsia="zh-CN" w:bidi="ar-SA"/>
              </w:rPr>
              <w:t>Excel</w:t>
            </w:r>
            <w:r>
              <w:rPr>
                <w:rFonts w:hint="eastAsia" w:ascii="Times New Roman" w:hAnsi="Times New Roman" w:eastAsia="仿宋"/>
                <w:szCs w:val="21"/>
              </w:rPr>
              <w:t>表格</w:t>
            </w:r>
          </w:p>
        </w:tc>
        <w:tc>
          <w:tcPr>
            <w:tcW w:w="1299" w:type="dxa"/>
            <w:tcBorders>
              <w:top w:val="nil"/>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导出菜单列表项</w:t>
            </w:r>
            <w:r>
              <w:rPr>
                <w:rFonts w:hint="eastAsia" w:ascii="Times New Roman" w:hAnsi="Times New Roman" w:eastAsia="仿宋" w:cs="Times New Roman"/>
                <w:color w:val="000000"/>
                <w:kern w:val="2"/>
                <w:sz w:val="24"/>
                <w:szCs w:val="24"/>
                <w:lang w:val="en-US" w:eastAsia="zh-CN" w:bidi="ar-SA"/>
              </w:rPr>
              <w:t>Excel</w:t>
            </w:r>
            <w:r>
              <w:rPr>
                <w:rFonts w:hint="eastAsia" w:ascii="Times New Roman" w:hAnsi="Times New Roman" w:eastAsia="仿宋"/>
                <w:szCs w:val="21"/>
              </w:rPr>
              <w:t>表格</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6" w:hRule="atLeast"/>
          <w:jc w:val="center"/>
        </w:trPr>
        <w:tc>
          <w:tcPr>
            <w:tcW w:w="1154" w:type="dxa"/>
            <w:tcBorders>
              <w:top w:val="nil"/>
              <w:bottom w:val="single" w:color="auto" w:sz="12"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增加菜单项</w:t>
            </w:r>
          </w:p>
        </w:tc>
        <w:tc>
          <w:tcPr>
            <w:tcW w:w="2025" w:type="dxa"/>
            <w:tcBorders>
              <w:top w:val="nil"/>
              <w:bottom w:val="single" w:color="auto" w:sz="12"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进入后台管理菜单页面，点击顶部</w:t>
            </w:r>
            <w:r>
              <w:rPr>
                <w:rFonts w:hint="eastAsia" w:ascii="Times New Roman" w:hAnsi="Times New Roman" w:eastAsia="仿宋" w:cs="Times New Roman"/>
                <w:color w:val="000000"/>
                <w:kern w:val="2"/>
                <w:sz w:val="24"/>
                <w:szCs w:val="24"/>
                <w:lang w:val="en-US" w:eastAsia="zh-CN" w:bidi="ar-SA"/>
              </w:rPr>
              <w:t>Add</w:t>
            </w:r>
            <w:r>
              <w:rPr>
                <w:rFonts w:hint="eastAsia" w:ascii="Times New Roman" w:hAnsi="Times New Roman" w:eastAsia="仿宋"/>
                <w:szCs w:val="21"/>
              </w:rPr>
              <w:t>按钮添加菜单项</w:t>
            </w:r>
          </w:p>
        </w:tc>
        <w:tc>
          <w:tcPr>
            <w:tcW w:w="2132" w:type="dxa"/>
            <w:tcBorders>
              <w:top w:val="nil"/>
              <w:bottom w:val="single" w:color="auto" w:sz="12" w:space="0"/>
            </w:tcBorders>
          </w:tcPr>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cache: false</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component: null</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hidden: false</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icon: null</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id: null</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iframe: false</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menuSort: 999</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name: null</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path: null</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permission: "11"</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pid: 0</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roles: []</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title: "test button1"</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type: "2"</w:t>
            </w:r>
          </w:p>
          <w:p>
            <w:pPr>
              <w:spacing w:line="300" w:lineRule="atLeast"/>
              <w:jc w:val="left"/>
              <w:rPr>
                <w:rFonts w:ascii="Times New Roman" w:hAnsi="Times New Roman" w:eastAsia="仿宋"/>
                <w:szCs w:val="21"/>
              </w:rPr>
            </w:pPr>
          </w:p>
        </w:tc>
        <w:tc>
          <w:tcPr>
            <w:tcW w:w="1918" w:type="dxa"/>
            <w:tcBorders>
              <w:top w:val="nil"/>
              <w:bottom w:val="single" w:color="auto" w:sz="12"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在填写项正确的情况下增加菜单项，数据表</w:t>
            </w:r>
            <w:r>
              <w:rPr>
                <w:rFonts w:hint="eastAsia" w:ascii="Times New Roman" w:hAnsi="Times New Roman" w:eastAsia="仿宋" w:cs="Times New Roman"/>
                <w:color w:val="000000"/>
                <w:kern w:val="2"/>
                <w:sz w:val="24"/>
                <w:szCs w:val="24"/>
                <w:lang w:val="en-US" w:eastAsia="zh-CN" w:bidi="ar-SA"/>
              </w:rPr>
              <w:t>sys</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menu</w:t>
            </w:r>
            <w:r>
              <w:rPr>
                <w:rFonts w:hint="eastAsia" w:ascii="Times New Roman" w:hAnsi="Times New Roman" w:eastAsia="仿宋"/>
                <w:szCs w:val="21"/>
              </w:rPr>
              <w:t>中成功添加对应的菜单项。</w:t>
            </w:r>
          </w:p>
        </w:tc>
        <w:tc>
          <w:tcPr>
            <w:tcW w:w="1299" w:type="dxa"/>
            <w:tcBorders>
              <w:top w:val="nil"/>
              <w:bottom w:val="single" w:color="auto" w:sz="12"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数据表</w:t>
            </w:r>
            <w:r>
              <w:rPr>
                <w:rFonts w:hint="eastAsia" w:ascii="Times New Roman" w:hAnsi="Times New Roman" w:eastAsia="仿宋" w:cs="Times New Roman"/>
                <w:color w:val="000000"/>
                <w:kern w:val="2"/>
                <w:sz w:val="24"/>
                <w:szCs w:val="24"/>
                <w:lang w:val="en-US" w:eastAsia="zh-CN" w:bidi="ar-SA"/>
              </w:rPr>
              <w:t>sys</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menu</w:t>
            </w:r>
            <w:r>
              <w:rPr>
                <w:rFonts w:hint="eastAsia" w:ascii="Times New Roman" w:hAnsi="Times New Roman" w:eastAsia="仿宋"/>
                <w:szCs w:val="21"/>
              </w:rPr>
              <w:t>中成功添加对应的菜单项。</w:t>
            </w:r>
          </w:p>
        </w:tc>
      </w:tr>
    </w:tbl>
    <w:p>
      <w:pPr>
        <w:pStyle w:val="6"/>
        <w:spacing w:line="400" w:lineRule="exact"/>
        <w:ind w:firstLine="480"/>
        <w:rPr>
          <w:rFonts w:ascii="仿宋" w:hAnsi="仿宋" w:eastAsia="仿宋"/>
          <w:color w:val="000000"/>
          <w:sz w:val="24"/>
        </w:rPr>
      </w:pPr>
      <w:r>
        <w:rPr>
          <w:rFonts w:hint="eastAsia" w:ascii="仿宋" w:hAnsi="仿宋" w:eastAsia="仿宋"/>
          <w:color w:val="000000"/>
          <w:sz w:val="24"/>
        </w:rPr>
        <w:t>（6</w:t>
      </w:r>
      <w:r>
        <w:rPr>
          <w:rFonts w:hint="eastAsia" w:ascii="仿宋" w:hAnsi="仿宋" w:eastAsia="仿宋"/>
          <w:color w:val="000000"/>
          <w:sz w:val="24"/>
          <w:lang w:eastAsia="zh-CN"/>
        </w:rPr>
        <w:t>）</w:t>
      </w:r>
      <w:r>
        <w:rPr>
          <w:rFonts w:hint="eastAsia" w:ascii="仿宋" w:hAnsi="仿宋" w:eastAsia="仿宋"/>
          <w:color w:val="000000"/>
          <w:sz w:val="24"/>
        </w:rPr>
        <w:t>后台拍卖管理模块有增加、查询、修改、删除，操作时需正确显示操作结果，性能要求是能够快速判断用户所填的各种值，并做相应的操作。</w:t>
      </w:r>
    </w:p>
    <w:p>
      <w:pPr>
        <w:pStyle w:val="6"/>
        <w:spacing w:line="400" w:lineRule="exact"/>
        <w:ind w:firstLine="480"/>
        <w:rPr>
          <w:rFonts w:ascii="Times New Roman" w:hAnsi="Times New Roman" w:eastAsia="仿宋" w:cs="宋体"/>
          <w:b/>
          <w:color w:val="000000"/>
          <w:kern w:val="0"/>
          <w:sz w:val="24"/>
        </w:rPr>
      </w:pPr>
      <w:r>
        <w:rPr>
          <w:rFonts w:hint="eastAsia" w:ascii="仿宋" w:hAnsi="仿宋" w:eastAsia="仿宋"/>
          <w:color w:val="000000"/>
          <w:sz w:val="24"/>
        </w:rPr>
        <w:t>测试用例如表</w:t>
      </w:r>
      <w:r>
        <w:rPr>
          <w:rFonts w:hint="eastAsia" w:ascii="Times New Roman" w:hAnsi="Times New Roman" w:eastAsia="仿宋" w:cs="Times New Roman"/>
          <w:color w:val="000000"/>
          <w:kern w:val="2"/>
          <w:sz w:val="24"/>
          <w:szCs w:val="24"/>
          <w:lang w:val="en-US" w:eastAsia="zh-CN" w:bidi="ar-SA"/>
        </w:rPr>
        <w:t>6-6</w:t>
      </w:r>
      <w:r>
        <w:rPr>
          <w:rFonts w:hint="eastAsia" w:ascii="仿宋" w:hAnsi="仿宋" w:eastAsia="仿宋"/>
          <w:color w:val="000000"/>
          <w:sz w:val="24"/>
        </w:rPr>
        <w:t>所示。</w:t>
      </w:r>
    </w:p>
    <w:p>
      <w:pPr>
        <w:spacing w:line="400" w:lineRule="exact"/>
        <w:jc w:val="center"/>
        <w:rPr>
          <w:rFonts w:ascii="Times New Roman" w:hAnsi="Times New Roman" w:eastAsia="仿宋" w:cs="宋体"/>
          <w:b/>
          <w:color w:val="000000"/>
          <w:kern w:val="0"/>
          <w:sz w:val="24"/>
        </w:rPr>
      </w:pPr>
      <w:r>
        <w:rPr>
          <w:rFonts w:ascii="Times New Roman" w:hAnsi="Times New Roman" w:eastAsia="仿宋" w:cs="宋体"/>
          <w:b/>
          <w:color w:val="000000"/>
          <w:kern w:val="0"/>
          <w:sz w:val="24"/>
        </w:rPr>
        <w:t>表</w:t>
      </w:r>
      <w:r>
        <w:rPr>
          <w:rFonts w:hint="eastAsia" w:ascii="Times New Roman" w:hAnsi="Times New Roman" w:eastAsia="仿宋" w:cs="宋体"/>
          <w:b/>
          <w:color w:val="000000"/>
          <w:kern w:val="0"/>
          <w:sz w:val="24"/>
        </w:rPr>
        <w:t>6-6</w:t>
      </w:r>
      <w:r>
        <w:rPr>
          <w:rFonts w:ascii="Times New Roman" w:hAnsi="Times New Roman" w:eastAsia="仿宋" w:cs="宋体"/>
          <w:b/>
          <w:color w:val="000000"/>
          <w:kern w:val="0"/>
          <w:sz w:val="24"/>
        </w:rPr>
        <w:t xml:space="preserve"> </w:t>
      </w:r>
      <w:r>
        <w:rPr>
          <w:rFonts w:hint="eastAsia" w:ascii="Times New Roman" w:hAnsi="Times New Roman" w:eastAsia="仿宋" w:cs="宋体"/>
          <w:b/>
          <w:color w:val="000000"/>
          <w:kern w:val="0"/>
          <w:sz w:val="24"/>
        </w:rPr>
        <w:t>后台拍卖管理测试用例表</w:t>
      </w:r>
    </w:p>
    <w:tbl>
      <w:tblPr>
        <w:tblStyle w:val="20"/>
        <w:tblW w:w="8528"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154"/>
        <w:gridCol w:w="2025"/>
        <w:gridCol w:w="2525"/>
        <w:gridCol w:w="1525"/>
        <w:gridCol w:w="1299"/>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4" w:hRule="atLeast"/>
          <w:tblHeader/>
          <w:jc w:val="center"/>
        </w:trPr>
        <w:tc>
          <w:tcPr>
            <w:tcW w:w="1154"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测试目标</w:t>
            </w:r>
          </w:p>
        </w:tc>
        <w:tc>
          <w:tcPr>
            <w:tcW w:w="2025"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操作步骤</w:t>
            </w:r>
          </w:p>
        </w:tc>
        <w:tc>
          <w:tcPr>
            <w:tcW w:w="2525"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测试用例</w:t>
            </w:r>
          </w:p>
        </w:tc>
        <w:tc>
          <w:tcPr>
            <w:tcW w:w="1525"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预期结果</w:t>
            </w:r>
          </w:p>
        </w:tc>
        <w:tc>
          <w:tcPr>
            <w:tcW w:w="1299" w:type="dxa"/>
            <w:tcBorders>
              <w:top w:val="single" w:color="auto" w:sz="12" w:space="0"/>
              <w:bottom w:val="single" w:color="auto" w:sz="4"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执行结果</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6" w:hRule="atLeast"/>
          <w:jc w:val="center"/>
        </w:trPr>
        <w:tc>
          <w:tcPr>
            <w:tcW w:w="1154" w:type="dxa"/>
            <w:tcBorders>
              <w:top w:val="single" w:color="auto" w:sz="4" w:space="0"/>
              <w:bottom w:val="nil"/>
            </w:tcBorders>
            <w:vAlign w:val="center"/>
          </w:tcPr>
          <w:p>
            <w:pPr>
              <w:spacing w:line="300" w:lineRule="atLeast"/>
              <w:jc w:val="left"/>
              <w:rPr>
                <w:rFonts w:ascii="Times New Roman" w:hAnsi="Times New Roman" w:eastAsia="仿宋"/>
                <w:szCs w:val="21"/>
              </w:rPr>
            </w:pPr>
            <w:r>
              <w:rPr>
                <w:rFonts w:hint="eastAsia" w:ascii="Times New Roman" w:hAnsi="Times New Roman" w:eastAsia="仿宋"/>
                <w:szCs w:val="21"/>
              </w:rPr>
              <w:t>展示拍卖列表</w:t>
            </w:r>
          </w:p>
        </w:tc>
        <w:tc>
          <w:tcPr>
            <w:tcW w:w="2025" w:type="dxa"/>
            <w:tcBorders>
              <w:top w:val="single" w:color="auto" w:sz="4" w:space="0"/>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进入后台管理页面，点击左边菜单列表中的</w:t>
            </w:r>
            <w:r>
              <w:rPr>
                <w:rFonts w:hint="eastAsia" w:ascii="Times New Roman" w:hAnsi="Times New Roman" w:eastAsia="仿宋" w:cs="Times New Roman"/>
                <w:color w:val="000000"/>
                <w:kern w:val="2"/>
                <w:sz w:val="24"/>
                <w:szCs w:val="24"/>
                <w:lang w:val="en-US" w:eastAsia="zh-CN" w:bidi="ar-SA"/>
              </w:rPr>
              <w:t>Auction List</w:t>
            </w:r>
            <w:r>
              <w:rPr>
                <w:rFonts w:hint="eastAsia" w:ascii="Times New Roman" w:hAnsi="Times New Roman" w:eastAsia="仿宋"/>
                <w:szCs w:val="21"/>
              </w:rPr>
              <w:t>进行拍卖列表展示</w:t>
            </w:r>
          </w:p>
        </w:tc>
        <w:tc>
          <w:tcPr>
            <w:tcW w:w="2525" w:type="dxa"/>
            <w:tcBorders>
              <w:top w:val="single" w:color="auto" w:sz="4" w:space="0"/>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无测试用例</w:t>
            </w:r>
          </w:p>
        </w:tc>
        <w:tc>
          <w:tcPr>
            <w:tcW w:w="1525" w:type="dxa"/>
            <w:tcBorders>
              <w:top w:val="single" w:color="auto" w:sz="4" w:space="0"/>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查询拍卖列表，分页展示，默认项数为10</w:t>
            </w:r>
          </w:p>
        </w:tc>
        <w:tc>
          <w:tcPr>
            <w:tcW w:w="1299" w:type="dxa"/>
            <w:tcBorders>
              <w:top w:val="single" w:color="auto" w:sz="4" w:space="0"/>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成功查询到拍卖列表项</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6" w:hRule="atLeast"/>
          <w:jc w:val="center"/>
        </w:trPr>
        <w:tc>
          <w:tcPr>
            <w:tcW w:w="1154" w:type="dxa"/>
            <w:tcBorders>
              <w:top w:val="nil"/>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添加拍卖项</w:t>
            </w:r>
          </w:p>
        </w:tc>
        <w:tc>
          <w:tcPr>
            <w:tcW w:w="2025" w:type="dxa"/>
            <w:tcBorders>
              <w:top w:val="nil"/>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进入后台管理页面，点击顶部的</w:t>
            </w:r>
            <w:r>
              <w:rPr>
                <w:rFonts w:hint="eastAsia" w:ascii="Times New Roman" w:hAnsi="Times New Roman" w:eastAsia="仿宋" w:cs="Times New Roman"/>
                <w:color w:val="000000"/>
                <w:kern w:val="2"/>
                <w:sz w:val="24"/>
                <w:szCs w:val="24"/>
                <w:lang w:val="en-US" w:eastAsia="zh-CN" w:bidi="ar-SA"/>
              </w:rPr>
              <w:t>Add Auction</w:t>
            </w:r>
            <w:r>
              <w:rPr>
                <w:rFonts w:hint="eastAsia" w:ascii="Times New Roman" w:hAnsi="Times New Roman" w:eastAsia="仿宋"/>
                <w:szCs w:val="21"/>
              </w:rPr>
              <w:t>按钮，跳转至添加拍卖项页面，输入正确的车辆</w:t>
            </w:r>
            <w:r>
              <w:rPr>
                <w:rFonts w:hint="eastAsia" w:ascii="Times New Roman" w:hAnsi="Times New Roman" w:eastAsia="仿宋" w:cs="Times New Roman"/>
                <w:color w:val="000000"/>
                <w:kern w:val="2"/>
                <w:sz w:val="24"/>
                <w:szCs w:val="24"/>
                <w:lang w:val="en-US" w:eastAsia="zh-CN" w:bidi="ar-SA"/>
              </w:rPr>
              <w:t>ID</w:t>
            </w:r>
            <w:r>
              <w:rPr>
                <w:rFonts w:hint="eastAsia" w:ascii="Times New Roman" w:hAnsi="Times New Roman" w:eastAsia="仿宋"/>
                <w:szCs w:val="21"/>
              </w:rPr>
              <w:t>和用户</w:t>
            </w:r>
            <w:r>
              <w:rPr>
                <w:rFonts w:hint="eastAsia" w:ascii="Times New Roman" w:hAnsi="Times New Roman" w:eastAsia="仿宋" w:cs="Times New Roman"/>
                <w:color w:val="000000"/>
                <w:kern w:val="2"/>
                <w:sz w:val="24"/>
                <w:szCs w:val="24"/>
                <w:lang w:val="en-US" w:eastAsia="zh-CN" w:bidi="ar-SA"/>
              </w:rPr>
              <w:t>ID</w:t>
            </w:r>
            <w:r>
              <w:rPr>
                <w:rFonts w:hint="eastAsia" w:ascii="Times New Roman" w:hAnsi="Times New Roman" w:eastAsia="仿宋"/>
                <w:szCs w:val="21"/>
              </w:rPr>
              <w:t>等信息，获取车辆具体信息，然后进行车辆添加</w:t>
            </w:r>
          </w:p>
        </w:tc>
        <w:tc>
          <w:tcPr>
            <w:tcW w:w="2525" w:type="dxa"/>
            <w:tcBorders>
              <w:top w:val="nil"/>
              <w:bottom w:val="nil"/>
            </w:tcBorders>
          </w:tcPr>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auctionDuration: "100"</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auctionFor: "Car Body Only"</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carExtendInsertOrUpdateDTO: {vehicleNo: "Sjaksd",…}</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carInsertOrUpdateDTO: {title: "奥迪", mileage: "1000", vehicleMake: " Aston Martin"}</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carResourceInsertOrUpdateDTO: [{carId: null, type: "jpg", name: "QQ图片20190612223137.jpg",…}]</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miniumBidIncrements: 1000</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reservationPrice: 1000</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sellerCountryCode: "86"</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sellerPhone: "13145292039"</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shipmentFee: 1000</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startPrice: 1000</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startTime: 1651132800000</w:t>
            </w:r>
          </w:p>
          <w:p>
            <w:pPr>
              <w:spacing w:line="300" w:lineRule="atLeast"/>
              <w:jc w:val="left"/>
              <w:rPr>
                <w:rFonts w:ascii="Times New Roman" w:hAnsi="Times New Roman" w:eastAsia="仿宋"/>
                <w:szCs w:val="21"/>
              </w:rPr>
            </w:pPr>
          </w:p>
        </w:tc>
        <w:tc>
          <w:tcPr>
            <w:tcW w:w="1525" w:type="dxa"/>
            <w:tcBorders>
              <w:top w:val="nil"/>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在数据验证正确的情况下，数据表</w:t>
            </w:r>
            <w:r>
              <w:rPr>
                <w:rFonts w:hint="eastAsia" w:ascii="Times New Roman" w:hAnsi="Times New Roman" w:eastAsia="仿宋" w:cs="Times New Roman"/>
                <w:color w:val="000000"/>
                <w:kern w:val="2"/>
                <w:sz w:val="24"/>
                <w:szCs w:val="24"/>
                <w:lang w:val="en-US" w:eastAsia="zh-CN" w:bidi="ar-SA"/>
              </w:rPr>
              <w:t>motovill</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car</w:t>
            </w:r>
            <w:r>
              <w:rPr>
                <w:rFonts w:hint="eastAsia" w:ascii="Times New Roman" w:hAnsi="Times New Roman" w:eastAsia="仿宋"/>
                <w:szCs w:val="21"/>
              </w:rPr>
              <w:t>增加一条记录，</w:t>
            </w:r>
            <w:r>
              <w:rPr>
                <w:rFonts w:hint="eastAsia" w:ascii="Times New Roman" w:hAnsi="Times New Roman" w:eastAsia="仿宋" w:cs="Times New Roman"/>
                <w:color w:val="000000"/>
                <w:kern w:val="2"/>
                <w:sz w:val="24"/>
                <w:szCs w:val="24"/>
                <w:lang w:val="en-US" w:eastAsia="zh-CN" w:bidi="ar-SA"/>
              </w:rPr>
              <w:t>motovill</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car</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extend</w:t>
            </w:r>
            <w:r>
              <w:rPr>
                <w:rFonts w:hint="eastAsia" w:ascii="Times New Roman" w:hAnsi="Times New Roman" w:eastAsia="仿宋"/>
                <w:szCs w:val="21"/>
              </w:rPr>
              <w:t>表增加对应记录，</w:t>
            </w:r>
            <w:r>
              <w:rPr>
                <w:rFonts w:hint="eastAsia" w:ascii="Times New Roman" w:hAnsi="Times New Roman" w:eastAsia="仿宋" w:cs="Times New Roman"/>
                <w:color w:val="000000"/>
                <w:kern w:val="2"/>
                <w:sz w:val="24"/>
                <w:szCs w:val="24"/>
                <w:lang w:val="en-US" w:eastAsia="zh-CN" w:bidi="ar-SA"/>
              </w:rPr>
              <w:t>motovill</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car</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resource</w:t>
            </w:r>
            <w:r>
              <w:rPr>
                <w:rFonts w:hint="eastAsia" w:ascii="Times New Roman" w:hAnsi="Times New Roman" w:eastAsia="仿宋"/>
                <w:szCs w:val="21"/>
              </w:rPr>
              <w:t>增加对应记录</w:t>
            </w:r>
          </w:p>
        </w:tc>
        <w:tc>
          <w:tcPr>
            <w:tcW w:w="1299" w:type="dxa"/>
            <w:tcBorders>
              <w:top w:val="nil"/>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数据表</w:t>
            </w:r>
            <w:r>
              <w:rPr>
                <w:rFonts w:hint="eastAsia" w:ascii="Times New Roman" w:hAnsi="Times New Roman" w:eastAsia="仿宋" w:cs="Times New Roman"/>
                <w:color w:val="000000"/>
                <w:kern w:val="2"/>
                <w:sz w:val="24"/>
                <w:szCs w:val="24"/>
                <w:lang w:val="en-US" w:eastAsia="zh-CN" w:bidi="ar-SA"/>
              </w:rPr>
              <w:t>motovill</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car</w:t>
            </w:r>
            <w:r>
              <w:rPr>
                <w:rFonts w:hint="eastAsia" w:ascii="Times New Roman" w:hAnsi="Times New Roman" w:eastAsia="仿宋"/>
                <w:szCs w:val="21"/>
              </w:rPr>
              <w:t>增加一条记录，motovill_car_extend表增加对应记录，</w:t>
            </w:r>
            <w:r>
              <w:rPr>
                <w:rFonts w:hint="eastAsia" w:ascii="Times New Roman" w:hAnsi="Times New Roman" w:eastAsia="仿宋" w:cs="Times New Roman"/>
                <w:color w:val="000000"/>
                <w:kern w:val="2"/>
                <w:sz w:val="24"/>
                <w:szCs w:val="24"/>
                <w:lang w:val="en-US" w:eastAsia="zh-CN" w:bidi="ar-SA"/>
              </w:rPr>
              <w:t>motovill</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car</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resource</w:t>
            </w:r>
            <w:r>
              <w:rPr>
                <w:rFonts w:hint="eastAsia" w:ascii="Times New Roman" w:hAnsi="Times New Roman" w:eastAsia="仿宋"/>
                <w:szCs w:val="21"/>
              </w:rPr>
              <w:t>增加对应记录</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6" w:hRule="atLeast"/>
          <w:jc w:val="center"/>
        </w:trPr>
        <w:tc>
          <w:tcPr>
            <w:tcW w:w="1154" w:type="dxa"/>
            <w:tcBorders>
              <w:top w:val="nil"/>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修改拍卖项</w:t>
            </w:r>
          </w:p>
        </w:tc>
        <w:tc>
          <w:tcPr>
            <w:tcW w:w="2025" w:type="dxa"/>
            <w:tcBorders>
              <w:top w:val="nil"/>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进入后台管理页面，点击左边菜单项的</w:t>
            </w:r>
            <w:r>
              <w:rPr>
                <w:rFonts w:hint="eastAsia" w:ascii="Times New Roman" w:hAnsi="Times New Roman" w:eastAsia="仿宋" w:cs="Times New Roman"/>
                <w:color w:val="000000"/>
                <w:kern w:val="2"/>
                <w:sz w:val="24"/>
                <w:szCs w:val="24"/>
                <w:lang w:val="en-US" w:eastAsia="zh-CN" w:bidi="ar-SA"/>
              </w:rPr>
              <w:t>Auction Edit</w:t>
            </w:r>
            <w:r>
              <w:rPr>
                <w:rFonts w:hint="eastAsia" w:ascii="Times New Roman" w:hAnsi="Times New Roman" w:eastAsia="仿宋"/>
                <w:szCs w:val="21"/>
              </w:rPr>
              <w:t>按钮进入修改拍卖项页面，对拍卖项信息进行修改</w:t>
            </w:r>
          </w:p>
        </w:tc>
        <w:tc>
          <w:tcPr>
            <w:tcW w:w="2525" w:type="dxa"/>
            <w:tcBorders>
              <w:top w:val="nil"/>
              <w:bottom w:val="nil"/>
            </w:tcBorders>
          </w:tcPr>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auctionDuration: "100"</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auctionFor: "Car Body Only"</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carExtendInsertOrUpdateDTO: {vehicleNo: "Sjaksd",…}</w:t>
            </w:r>
          </w:p>
          <w:p>
            <w:pPr>
              <w:spacing w:line="300" w:lineRule="atLeast"/>
              <w:jc w:val="left"/>
              <w:rPr>
                <w:rFonts w:ascii="Times New Roman" w:hAnsi="Times New Roman" w:eastAsia="仿宋"/>
                <w:szCs w:val="21"/>
              </w:rPr>
            </w:pPr>
            <w:r>
              <w:rPr>
                <w:rFonts w:hint="eastAsia" w:ascii="Times New Roman" w:hAnsi="Times New Roman" w:eastAsia="仿宋" w:cs="Times New Roman"/>
                <w:color w:val="000000"/>
                <w:kern w:val="2"/>
                <w:sz w:val="24"/>
                <w:szCs w:val="24"/>
                <w:lang w:val="en-US" w:eastAsia="zh-CN" w:bidi="ar-SA"/>
              </w:rPr>
              <w:t>carInsertOrUpdateDTO</w:t>
            </w:r>
            <w:r>
              <w:rPr>
                <w:rFonts w:ascii="Times New Roman" w:hAnsi="Times New Roman" w:eastAsia="仿宋"/>
                <w:szCs w:val="21"/>
              </w:rPr>
              <w:t>: {</w:t>
            </w:r>
            <w:r>
              <w:rPr>
                <w:rFonts w:hint="eastAsia" w:ascii="Times New Roman" w:hAnsi="Times New Roman" w:eastAsia="仿宋" w:cs="Times New Roman"/>
                <w:color w:val="000000"/>
                <w:kern w:val="2"/>
                <w:sz w:val="24"/>
                <w:szCs w:val="24"/>
                <w:lang w:val="en-US" w:eastAsia="zh-CN" w:bidi="ar-SA"/>
              </w:rPr>
              <w:t>title</w:t>
            </w:r>
            <w:r>
              <w:rPr>
                <w:rFonts w:ascii="Times New Roman" w:hAnsi="Times New Roman" w:eastAsia="仿宋"/>
                <w:szCs w:val="21"/>
              </w:rPr>
              <w:t xml:space="preserve">: "奥迪", </w:t>
            </w:r>
            <w:r>
              <w:rPr>
                <w:rFonts w:hint="eastAsia" w:ascii="Times New Roman" w:hAnsi="Times New Roman" w:eastAsia="仿宋" w:cs="Times New Roman"/>
                <w:color w:val="000000"/>
                <w:kern w:val="2"/>
                <w:sz w:val="24"/>
                <w:szCs w:val="24"/>
                <w:lang w:val="en-US" w:eastAsia="zh-CN" w:bidi="ar-SA"/>
              </w:rPr>
              <w:t>mileage</w:t>
            </w:r>
            <w:r>
              <w:rPr>
                <w:rFonts w:ascii="Times New Roman" w:hAnsi="Times New Roman" w:eastAsia="仿宋"/>
                <w:szCs w:val="21"/>
              </w:rPr>
              <w:t>: "</w:t>
            </w:r>
            <w:r>
              <w:rPr>
                <w:rFonts w:hint="eastAsia" w:ascii="Times New Roman" w:hAnsi="Times New Roman" w:eastAsia="仿宋" w:cs="Times New Roman"/>
                <w:color w:val="000000"/>
                <w:kern w:val="2"/>
                <w:sz w:val="24"/>
                <w:szCs w:val="24"/>
                <w:lang w:val="en-US" w:eastAsia="zh-CN" w:bidi="ar-SA"/>
              </w:rPr>
              <w:t>1000</w:t>
            </w:r>
            <w:r>
              <w:rPr>
                <w:rFonts w:ascii="Times New Roman" w:hAnsi="Times New Roman" w:eastAsia="仿宋"/>
                <w:szCs w:val="21"/>
              </w:rPr>
              <w:t xml:space="preserve">", </w:t>
            </w:r>
            <w:r>
              <w:rPr>
                <w:rFonts w:hint="eastAsia" w:ascii="Times New Roman" w:hAnsi="Times New Roman" w:eastAsia="仿宋" w:cs="Times New Roman"/>
                <w:color w:val="000000"/>
                <w:kern w:val="2"/>
                <w:sz w:val="24"/>
                <w:szCs w:val="24"/>
                <w:lang w:val="en-US" w:eastAsia="zh-CN" w:bidi="ar-SA"/>
              </w:rPr>
              <w:t>vehicleMake</w:t>
            </w:r>
            <w:r>
              <w:rPr>
                <w:rFonts w:ascii="Times New Roman" w:hAnsi="Times New Roman" w:eastAsia="仿宋"/>
                <w:szCs w:val="21"/>
              </w:rPr>
              <w:t xml:space="preserve">: " </w:t>
            </w:r>
            <w:r>
              <w:rPr>
                <w:rFonts w:hint="eastAsia" w:ascii="Times New Roman" w:hAnsi="Times New Roman" w:eastAsia="仿宋" w:cs="Times New Roman"/>
                <w:color w:val="000000"/>
                <w:kern w:val="2"/>
                <w:sz w:val="24"/>
                <w:szCs w:val="24"/>
                <w:lang w:val="en-US" w:eastAsia="zh-CN" w:bidi="ar-SA"/>
              </w:rPr>
              <w:t>Aston Martin</w:t>
            </w:r>
            <w:r>
              <w:rPr>
                <w:rFonts w:ascii="Times New Roman" w:hAnsi="Times New Roman" w:eastAsia="仿宋"/>
                <w:szCs w:val="21"/>
              </w:rPr>
              <w:t>"}</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carResourceInsertOrUpdateDTO</w:t>
            </w:r>
            <w:r>
              <w:rPr>
                <w:rFonts w:ascii="Times New Roman" w:hAnsi="Times New Roman" w:eastAsia="仿宋"/>
                <w:szCs w:val="21"/>
              </w:rPr>
              <w:t>: [{</w:t>
            </w:r>
            <w:r>
              <w:rPr>
                <w:rFonts w:hint="eastAsia" w:ascii="Times New Roman" w:hAnsi="Times New Roman" w:eastAsia="仿宋" w:cs="Times New Roman"/>
                <w:color w:val="000000"/>
                <w:kern w:val="2"/>
                <w:sz w:val="24"/>
                <w:szCs w:val="24"/>
                <w:lang w:val="en-US" w:eastAsia="zh-CN" w:bidi="ar-SA"/>
              </w:rPr>
              <w:t>carId</w:t>
            </w:r>
            <w:r>
              <w:rPr>
                <w:rFonts w:ascii="Times New Roman" w:hAnsi="Times New Roman" w:eastAsia="仿宋"/>
                <w:szCs w:val="21"/>
              </w:rPr>
              <w:t xml:space="preserve">: </w:t>
            </w:r>
            <w:r>
              <w:rPr>
                <w:rFonts w:hint="eastAsia" w:ascii="Times New Roman" w:hAnsi="Times New Roman" w:eastAsia="仿宋" w:cs="Times New Roman"/>
                <w:color w:val="000000"/>
                <w:kern w:val="2"/>
                <w:sz w:val="24"/>
                <w:szCs w:val="24"/>
                <w:lang w:val="en-US" w:eastAsia="zh-CN" w:bidi="ar-SA"/>
              </w:rPr>
              <w:t>null</w:t>
            </w:r>
            <w:r>
              <w:rPr>
                <w:rFonts w:ascii="Times New Roman" w:hAnsi="Times New Roman" w:eastAsia="仿宋"/>
                <w:szCs w:val="21"/>
              </w:rPr>
              <w:t xml:space="preserve">, </w:t>
            </w:r>
            <w:r>
              <w:rPr>
                <w:rFonts w:hint="eastAsia" w:ascii="Times New Roman" w:hAnsi="Times New Roman" w:eastAsia="仿宋" w:cs="Times New Roman"/>
                <w:color w:val="000000"/>
                <w:kern w:val="2"/>
                <w:sz w:val="24"/>
                <w:szCs w:val="24"/>
                <w:lang w:val="en-US" w:eastAsia="zh-CN" w:bidi="ar-SA"/>
              </w:rPr>
              <w:t>type</w:t>
            </w:r>
            <w:r>
              <w:rPr>
                <w:rFonts w:ascii="Times New Roman" w:hAnsi="Times New Roman" w:eastAsia="仿宋"/>
                <w:szCs w:val="21"/>
              </w:rPr>
              <w:t>: "</w:t>
            </w:r>
            <w:r>
              <w:rPr>
                <w:rFonts w:hint="eastAsia" w:ascii="Times New Roman" w:hAnsi="Times New Roman" w:eastAsia="仿宋" w:cs="Times New Roman"/>
                <w:color w:val="000000"/>
                <w:kern w:val="2"/>
                <w:sz w:val="24"/>
                <w:szCs w:val="24"/>
                <w:lang w:val="en-US" w:eastAsia="zh-CN" w:bidi="ar-SA"/>
              </w:rPr>
              <w:t>jpg</w:t>
            </w:r>
            <w:r>
              <w:rPr>
                <w:rFonts w:ascii="Times New Roman" w:hAnsi="Times New Roman" w:eastAsia="仿宋"/>
                <w:szCs w:val="21"/>
              </w:rPr>
              <w:t xml:space="preserve">", </w:t>
            </w:r>
            <w:r>
              <w:rPr>
                <w:rFonts w:hint="eastAsia" w:ascii="Times New Roman" w:hAnsi="Times New Roman" w:eastAsia="仿宋" w:cs="Times New Roman"/>
                <w:color w:val="000000"/>
                <w:kern w:val="2"/>
                <w:sz w:val="24"/>
                <w:szCs w:val="24"/>
                <w:lang w:val="en-US" w:eastAsia="zh-CN" w:bidi="ar-SA"/>
              </w:rPr>
              <w:t>name</w:t>
            </w:r>
            <w:r>
              <w:rPr>
                <w:rFonts w:ascii="Times New Roman" w:hAnsi="Times New Roman" w:eastAsia="仿宋"/>
                <w:szCs w:val="21"/>
              </w:rPr>
              <w:t>: "</w:t>
            </w:r>
            <w:r>
              <w:rPr>
                <w:rFonts w:hint="eastAsia" w:ascii="Times New Roman" w:hAnsi="Times New Roman" w:eastAsia="仿宋" w:cs="Times New Roman"/>
                <w:color w:val="000000"/>
                <w:kern w:val="2"/>
                <w:sz w:val="24"/>
                <w:szCs w:val="24"/>
                <w:lang w:val="en-US" w:eastAsia="zh-CN" w:bidi="ar-SA"/>
              </w:rPr>
              <w:t>QQ</w:t>
            </w:r>
            <w:r>
              <w:rPr>
                <w:rFonts w:ascii="Times New Roman" w:hAnsi="Times New Roman" w:eastAsia="仿宋"/>
                <w:szCs w:val="21"/>
              </w:rPr>
              <w:t>图片</w:t>
            </w:r>
            <w:r>
              <w:rPr>
                <w:rFonts w:hint="eastAsia" w:ascii="Times New Roman" w:hAnsi="Times New Roman" w:eastAsia="仿宋" w:cs="Times New Roman"/>
                <w:color w:val="000000"/>
                <w:kern w:val="2"/>
                <w:sz w:val="24"/>
                <w:szCs w:val="24"/>
                <w:lang w:val="en-US" w:eastAsia="zh-CN" w:bidi="ar-SA"/>
              </w:rPr>
              <w:t>20190612223137.jpg",…}]</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miniumBidIncrements: 1000</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reservationPrice: 1000</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sellerCountryCode: "86"</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sellerPhone: "13145292039"</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shipmentFee: 1000</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startPrice: 1000</w:t>
            </w:r>
          </w:p>
          <w:p>
            <w:pPr>
              <w:spacing w:line="300" w:lineRule="atLeast"/>
              <w:jc w:val="left"/>
              <w:rPr>
                <w:rFonts w:hint="eastAsia" w:ascii="Times New Roman" w:hAnsi="Times New Roman" w:eastAsia="仿宋" w:cs="Times New Roman"/>
                <w:color w:val="000000"/>
                <w:kern w:val="2"/>
                <w:sz w:val="24"/>
                <w:szCs w:val="24"/>
                <w:lang w:val="en-US" w:eastAsia="zh-CN" w:bidi="ar-SA"/>
              </w:rPr>
            </w:pPr>
            <w:r>
              <w:rPr>
                <w:rFonts w:hint="eastAsia" w:ascii="Times New Roman" w:hAnsi="Times New Roman" w:eastAsia="仿宋" w:cs="Times New Roman"/>
                <w:color w:val="000000"/>
                <w:kern w:val="2"/>
                <w:sz w:val="24"/>
                <w:szCs w:val="24"/>
                <w:lang w:val="en-US" w:eastAsia="zh-CN" w:bidi="ar-SA"/>
              </w:rPr>
              <w:t>startTime: 1651132800000</w:t>
            </w:r>
          </w:p>
          <w:p>
            <w:pPr>
              <w:spacing w:line="300" w:lineRule="atLeast"/>
              <w:jc w:val="left"/>
              <w:rPr>
                <w:rFonts w:ascii="Times New Roman" w:hAnsi="Times New Roman" w:eastAsia="仿宋"/>
                <w:szCs w:val="21"/>
              </w:rPr>
            </w:pPr>
          </w:p>
        </w:tc>
        <w:tc>
          <w:tcPr>
            <w:tcW w:w="1525" w:type="dxa"/>
            <w:tcBorders>
              <w:top w:val="nil"/>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在数据验证正确的情况下，数据表</w:t>
            </w:r>
            <w:r>
              <w:rPr>
                <w:rFonts w:hint="eastAsia" w:ascii="Times New Roman" w:hAnsi="Times New Roman" w:eastAsia="仿宋" w:cs="Times New Roman"/>
                <w:color w:val="000000"/>
                <w:kern w:val="2"/>
                <w:sz w:val="24"/>
                <w:szCs w:val="24"/>
                <w:lang w:val="en-US" w:eastAsia="zh-CN" w:bidi="ar-SA"/>
              </w:rPr>
              <w:t>motovill</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car</w:t>
            </w:r>
            <w:r>
              <w:rPr>
                <w:rFonts w:hint="eastAsia" w:ascii="Times New Roman" w:hAnsi="Times New Roman" w:eastAsia="仿宋"/>
                <w:szCs w:val="21"/>
              </w:rPr>
              <w:t>修改对应记录，</w:t>
            </w:r>
            <w:r>
              <w:rPr>
                <w:rFonts w:hint="eastAsia" w:ascii="Times New Roman" w:hAnsi="Times New Roman" w:eastAsia="仿宋" w:cs="Times New Roman"/>
                <w:color w:val="000000"/>
                <w:kern w:val="2"/>
                <w:sz w:val="24"/>
                <w:szCs w:val="24"/>
                <w:lang w:val="en-US" w:eastAsia="zh-CN" w:bidi="ar-SA"/>
              </w:rPr>
              <w:t>motovill</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car</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extend</w:t>
            </w:r>
            <w:r>
              <w:rPr>
                <w:rFonts w:hint="eastAsia" w:ascii="Times New Roman" w:hAnsi="Times New Roman" w:eastAsia="仿宋"/>
                <w:szCs w:val="21"/>
              </w:rPr>
              <w:t>表修改对应记录，</w:t>
            </w:r>
            <w:r>
              <w:rPr>
                <w:rFonts w:hint="eastAsia" w:ascii="Times New Roman" w:hAnsi="Times New Roman" w:eastAsia="仿宋" w:cs="Times New Roman"/>
                <w:color w:val="000000"/>
                <w:kern w:val="2"/>
                <w:sz w:val="24"/>
                <w:szCs w:val="24"/>
                <w:lang w:val="en-US" w:eastAsia="zh-CN" w:bidi="ar-SA"/>
              </w:rPr>
              <w:t>motovill</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car</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resource</w:t>
            </w:r>
            <w:r>
              <w:rPr>
                <w:rFonts w:hint="eastAsia" w:ascii="Times New Roman" w:hAnsi="Times New Roman" w:eastAsia="仿宋"/>
                <w:szCs w:val="21"/>
              </w:rPr>
              <w:t>修改对应记录</w:t>
            </w:r>
          </w:p>
        </w:tc>
        <w:tc>
          <w:tcPr>
            <w:tcW w:w="1299" w:type="dxa"/>
            <w:tcBorders>
              <w:top w:val="nil"/>
              <w:bottom w:val="nil"/>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数据表</w:t>
            </w:r>
            <w:r>
              <w:rPr>
                <w:rFonts w:hint="eastAsia" w:ascii="Times New Roman" w:hAnsi="Times New Roman" w:eastAsia="仿宋" w:cs="Times New Roman"/>
                <w:color w:val="000000"/>
                <w:kern w:val="2"/>
                <w:sz w:val="24"/>
                <w:szCs w:val="24"/>
                <w:lang w:val="en-US" w:eastAsia="zh-CN" w:bidi="ar-SA"/>
              </w:rPr>
              <w:t>motovill</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car</w:t>
            </w:r>
            <w:r>
              <w:rPr>
                <w:rFonts w:hint="eastAsia" w:ascii="Times New Roman" w:hAnsi="Times New Roman" w:eastAsia="仿宋"/>
                <w:szCs w:val="21"/>
              </w:rPr>
              <w:t>修改对应记录，</w:t>
            </w:r>
            <w:r>
              <w:rPr>
                <w:rFonts w:hint="eastAsia" w:ascii="Times New Roman" w:hAnsi="Times New Roman" w:eastAsia="仿宋" w:cs="Times New Roman"/>
                <w:color w:val="000000"/>
                <w:kern w:val="2"/>
                <w:sz w:val="24"/>
                <w:szCs w:val="24"/>
                <w:lang w:val="en-US" w:eastAsia="zh-CN" w:bidi="ar-SA"/>
              </w:rPr>
              <w:t>motovill</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car</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extend</w:t>
            </w:r>
            <w:r>
              <w:rPr>
                <w:rFonts w:hint="eastAsia" w:ascii="Times New Roman" w:hAnsi="Times New Roman" w:eastAsia="仿宋"/>
                <w:szCs w:val="21"/>
              </w:rPr>
              <w:t>表修改对应记录，</w:t>
            </w:r>
            <w:r>
              <w:rPr>
                <w:rFonts w:hint="eastAsia" w:ascii="Times New Roman" w:hAnsi="Times New Roman" w:eastAsia="仿宋" w:cs="Times New Roman"/>
                <w:color w:val="000000"/>
                <w:kern w:val="2"/>
                <w:sz w:val="24"/>
                <w:szCs w:val="24"/>
                <w:lang w:val="en-US" w:eastAsia="zh-CN" w:bidi="ar-SA"/>
              </w:rPr>
              <w:t>motovill</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car</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resource</w:t>
            </w:r>
            <w:r>
              <w:rPr>
                <w:rFonts w:hint="eastAsia" w:ascii="Times New Roman" w:hAnsi="Times New Roman" w:eastAsia="仿宋"/>
                <w:szCs w:val="21"/>
              </w:rPr>
              <w:t>修改对应记录</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6" w:hRule="atLeast"/>
          <w:jc w:val="center"/>
        </w:trPr>
        <w:tc>
          <w:tcPr>
            <w:tcW w:w="1154" w:type="dxa"/>
            <w:tcBorders>
              <w:top w:val="nil"/>
              <w:bottom w:val="single" w:color="auto" w:sz="12"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删除拍卖项</w:t>
            </w:r>
          </w:p>
        </w:tc>
        <w:tc>
          <w:tcPr>
            <w:tcW w:w="2025" w:type="dxa"/>
            <w:tcBorders>
              <w:top w:val="nil"/>
              <w:bottom w:val="single" w:color="auto" w:sz="12"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进入后台管理拍卖项页面，点击顶部的</w:t>
            </w:r>
            <w:r>
              <w:rPr>
                <w:rFonts w:hint="eastAsia" w:ascii="Times New Roman" w:hAnsi="Times New Roman" w:eastAsia="仿宋" w:cs="Times New Roman"/>
                <w:color w:val="000000"/>
                <w:kern w:val="2"/>
                <w:sz w:val="24"/>
                <w:szCs w:val="24"/>
                <w:lang w:val="en-US" w:eastAsia="zh-CN" w:bidi="ar-SA"/>
              </w:rPr>
              <w:t>Delete</w:t>
            </w:r>
            <w:r>
              <w:rPr>
                <w:rFonts w:hint="eastAsia" w:ascii="Times New Roman" w:hAnsi="Times New Roman" w:eastAsia="仿宋"/>
                <w:szCs w:val="21"/>
              </w:rPr>
              <w:t>按钮或者点击拍卖列表的</w:t>
            </w:r>
            <w:r>
              <w:rPr>
                <w:rFonts w:hint="eastAsia" w:ascii="Times New Roman" w:hAnsi="Times New Roman" w:eastAsia="仿宋" w:cs="Times New Roman"/>
                <w:color w:val="000000"/>
                <w:kern w:val="2"/>
                <w:sz w:val="24"/>
                <w:szCs w:val="24"/>
                <w:lang w:val="en-US" w:eastAsia="zh-CN" w:bidi="ar-SA"/>
              </w:rPr>
              <w:t>Operation</w:t>
            </w:r>
            <w:r>
              <w:rPr>
                <w:rFonts w:hint="eastAsia" w:ascii="Times New Roman" w:hAnsi="Times New Roman" w:eastAsia="仿宋"/>
                <w:szCs w:val="21"/>
              </w:rPr>
              <w:t>项的删除按钮进行删除。</w:t>
            </w:r>
          </w:p>
        </w:tc>
        <w:tc>
          <w:tcPr>
            <w:tcW w:w="2525" w:type="dxa"/>
            <w:tcBorders>
              <w:top w:val="nil"/>
              <w:bottom w:val="single" w:color="auto" w:sz="12"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w:t>
            </w:r>
            <w:r>
              <w:rPr>
                <w:rFonts w:hint="eastAsia" w:ascii="Times New Roman" w:hAnsi="Times New Roman" w:eastAsia="仿宋" w:cs="Times New Roman"/>
                <w:color w:val="000000"/>
                <w:kern w:val="2"/>
                <w:sz w:val="24"/>
                <w:szCs w:val="24"/>
                <w:lang w:val="en-US" w:eastAsia="zh-CN" w:bidi="ar-SA"/>
              </w:rPr>
              <w:t>421</w:t>
            </w:r>
            <w:r>
              <w:rPr>
                <w:rFonts w:hint="eastAsia" w:ascii="Times New Roman" w:hAnsi="Times New Roman" w:eastAsia="仿宋"/>
                <w:szCs w:val="21"/>
              </w:rPr>
              <w:t>]</w:t>
            </w:r>
          </w:p>
        </w:tc>
        <w:tc>
          <w:tcPr>
            <w:tcW w:w="1525" w:type="dxa"/>
            <w:tcBorders>
              <w:top w:val="nil"/>
              <w:bottom w:val="single" w:color="auto" w:sz="12"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点击删除按钮，提示是否删除，点击确认，数据表</w:t>
            </w:r>
            <w:r>
              <w:rPr>
                <w:rFonts w:hint="eastAsia" w:ascii="Times New Roman" w:hAnsi="Times New Roman" w:eastAsia="仿宋" w:cs="Times New Roman"/>
                <w:color w:val="000000"/>
                <w:kern w:val="2"/>
                <w:sz w:val="24"/>
                <w:szCs w:val="24"/>
                <w:lang w:val="en-US" w:eastAsia="zh-CN" w:bidi="ar-SA"/>
              </w:rPr>
              <w:t>motovill</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car</w:t>
            </w:r>
            <w:r>
              <w:rPr>
                <w:rFonts w:hint="eastAsia" w:ascii="Times New Roman" w:hAnsi="Times New Roman" w:eastAsia="仿宋"/>
                <w:szCs w:val="21"/>
              </w:rPr>
              <w:t>修改对应记录</w:t>
            </w:r>
            <w:r>
              <w:rPr>
                <w:rFonts w:hint="eastAsia" w:ascii="Times New Roman" w:hAnsi="Times New Roman" w:eastAsia="仿宋" w:cs="Times New Roman"/>
                <w:color w:val="000000"/>
                <w:kern w:val="2"/>
                <w:sz w:val="24"/>
                <w:szCs w:val="24"/>
                <w:lang w:val="en-US" w:eastAsia="zh-CN" w:bidi="ar-SA"/>
              </w:rPr>
              <w:t>is</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delete</w:t>
            </w:r>
            <w:r>
              <w:rPr>
                <w:rFonts w:hint="eastAsia" w:ascii="Times New Roman" w:hAnsi="Times New Roman" w:eastAsia="仿宋"/>
                <w:szCs w:val="21"/>
              </w:rPr>
              <w:t>从</w:t>
            </w:r>
            <w:r>
              <w:rPr>
                <w:rFonts w:hint="eastAsia" w:ascii="Times New Roman" w:hAnsi="Times New Roman" w:eastAsia="仿宋" w:cs="Times New Roman"/>
                <w:color w:val="000000"/>
                <w:kern w:val="2"/>
                <w:sz w:val="24"/>
                <w:szCs w:val="24"/>
                <w:lang w:val="en-US" w:eastAsia="zh-CN" w:bidi="ar-SA"/>
              </w:rPr>
              <w:t>0</w:t>
            </w:r>
            <w:r>
              <w:rPr>
                <w:rFonts w:hint="eastAsia" w:ascii="Times New Roman" w:hAnsi="Times New Roman" w:eastAsia="仿宋"/>
                <w:szCs w:val="21"/>
              </w:rPr>
              <w:t>改为</w:t>
            </w:r>
            <w:r>
              <w:rPr>
                <w:rFonts w:hint="eastAsia" w:ascii="Times New Roman" w:hAnsi="Times New Roman" w:eastAsia="仿宋" w:cs="Times New Roman"/>
                <w:color w:val="000000"/>
                <w:kern w:val="2"/>
                <w:sz w:val="24"/>
                <w:szCs w:val="24"/>
                <w:lang w:val="en-US" w:eastAsia="zh-CN" w:bidi="ar-SA"/>
              </w:rPr>
              <w:t>1</w:t>
            </w:r>
            <w:r>
              <w:rPr>
                <w:rFonts w:hint="eastAsia" w:ascii="Times New Roman" w:hAnsi="Times New Roman" w:eastAsia="仿宋"/>
                <w:szCs w:val="21"/>
              </w:rPr>
              <w:t>，</w:t>
            </w:r>
            <w:r>
              <w:rPr>
                <w:rFonts w:hint="eastAsia" w:ascii="Times New Roman" w:hAnsi="Times New Roman" w:eastAsia="仿宋" w:cs="Times New Roman"/>
                <w:color w:val="000000"/>
                <w:kern w:val="2"/>
                <w:sz w:val="24"/>
                <w:szCs w:val="24"/>
                <w:lang w:val="en-US" w:eastAsia="zh-CN" w:bidi="ar-SA"/>
              </w:rPr>
              <w:t>motovill</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car</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extend</w:t>
            </w:r>
            <w:r>
              <w:rPr>
                <w:rFonts w:hint="eastAsia" w:ascii="Times New Roman" w:hAnsi="Times New Roman" w:eastAsia="仿宋"/>
                <w:szCs w:val="21"/>
              </w:rPr>
              <w:t>表修改对应记录</w:t>
            </w:r>
            <w:r>
              <w:rPr>
                <w:rFonts w:hint="eastAsia" w:ascii="Times New Roman" w:hAnsi="Times New Roman" w:eastAsia="仿宋" w:cs="Times New Roman"/>
                <w:color w:val="000000"/>
                <w:kern w:val="2"/>
                <w:sz w:val="24"/>
                <w:szCs w:val="24"/>
                <w:lang w:val="en-US" w:eastAsia="zh-CN" w:bidi="ar-SA"/>
              </w:rPr>
              <w:t>is</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delete</w:t>
            </w:r>
            <w:r>
              <w:rPr>
                <w:rFonts w:hint="eastAsia" w:ascii="Times New Roman" w:hAnsi="Times New Roman" w:eastAsia="仿宋"/>
                <w:szCs w:val="21"/>
              </w:rPr>
              <w:t>从</w:t>
            </w:r>
            <w:r>
              <w:rPr>
                <w:rFonts w:hint="eastAsia" w:ascii="Times New Roman" w:hAnsi="Times New Roman" w:eastAsia="仿宋" w:cs="Times New Roman"/>
                <w:color w:val="000000"/>
                <w:kern w:val="2"/>
                <w:sz w:val="24"/>
                <w:szCs w:val="24"/>
                <w:lang w:val="en-US" w:eastAsia="zh-CN" w:bidi="ar-SA"/>
              </w:rPr>
              <w:t>0</w:t>
            </w:r>
            <w:r>
              <w:rPr>
                <w:rFonts w:hint="eastAsia" w:ascii="Times New Roman" w:hAnsi="Times New Roman" w:eastAsia="仿宋"/>
                <w:szCs w:val="21"/>
              </w:rPr>
              <w:t>改为</w:t>
            </w:r>
            <w:r>
              <w:rPr>
                <w:rFonts w:hint="eastAsia" w:ascii="Times New Roman" w:hAnsi="Times New Roman" w:eastAsia="仿宋" w:cs="Times New Roman"/>
                <w:color w:val="000000"/>
                <w:kern w:val="2"/>
                <w:sz w:val="24"/>
                <w:szCs w:val="24"/>
                <w:lang w:val="en-US" w:eastAsia="zh-CN" w:bidi="ar-SA"/>
              </w:rPr>
              <w:t>1</w:t>
            </w:r>
            <w:r>
              <w:rPr>
                <w:rFonts w:hint="eastAsia" w:ascii="Times New Roman" w:hAnsi="Times New Roman" w:eastAsia="仿宋"/>
                <w:szCs w:val="21"/>
              </w:rPr>
              <w:t>，</w:t>
            </w:r>
            <w:r>
              <w:rPr>
                <w:rFonts w:hint="eastAsia" w:ascii="Times New Roman" w:hAnsi="Times New Roman" w:eastAsia="仿宋" w:cs="Times New Roman"/>
                <w:color w:val="000000"/>
                <w:kern w:val="2"/>
                <w:sz w:val="24"/>
                <w:szCs w:val="24"/>
                <w:lang w:val="en-US" w:eastAsia="zh-CN" w:bidi="ar-SA"/>
              </w:rPr>
              <w:t>motovill</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car</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resource</w:t>
            </w:r>
            <w:r>
              <w:rPr>
                <w:rFonts w:hint="eastAsia" w:ascii="Times New Roman" w:hAnsi="Times New Roman" w:eastAsia="仿宋"/>
                <w:szCs w:val="21"/>
              </w:rPr>
              <w:t>修改对应记录</w:t>
            </w:r>
            <w:r>
              <w:rPr>
                <w:rFonts w:hint="eastAsia" w:ascii="Times New Roman" w:hAnsi="Times New Roman" w:eastAsia="仿宋" w:cs="Times New Roman"/>
                <w:color w:val="000000"/>
                <w:kern w:val="2"/>
                <w:sz w:val="24"/>
                <w:szCs w:val="24"/>
                <w:lang w:val="en-US" w:eastAsia="zh-CN" w:bidi="ar-SA"/>
              </w:rPr>
              <w:t>is</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delete</w:t>
            </w:r>
            <w:r>
              <w:rPr>
                <w:rFonts w:hint="eastAsia" w:ascii="Times New Roman" w:hAnsi="Times New Roman" w:eastAsia="仿宋"/>
                <w:szCs w:val="21"/>
              </w:rPr>
              <w:t>从0改为1</w:t>
            </w:r>
          </w:p>
        </w:tc>
        <w:tc>
          <w:tcPr>
            <w:tcW w:w="1299" w:type="dxa"/>
            <w:tcBorders>
              <w:top w:val="nil"/>
              <w:bottom w:val="single" w:color="auto" w:sz="12" w:space="0"/>
            </w:tcBorders>
          </w:tcPr>
          <w:p>
            <w:pPr>
              <w:spacing w:line="300" w:lineRule="atLeast"/>
              <w:jc w:val="left"/>
              <w:rPr>
                <w:rFonts w:ascii="Times New Roman" w:hAnsi="Times New Roman" w:eastAsia="仿宋"/>
                <w:szCs w:val="21"/>
              </w:rPr>
            </w:pPr>
            <w:r>
              <w:rPr>
                <w:rFonts w:hint="eastAsia" w:ascii="Times New Roman" w:hAnsi="Times New Roman" w:eastAsia="仿宋"/>
                <w:szCs w:val="21"/>
              </w:rPr>
              <w:t>数据表</w:t>
            </w:r>
            <w:r>
              <w:rPr>
                <w:rFonts w:hint="eastAsia" w:ascii="Times New Roman" w:hAnsi="Times New Roman" w:eastAsia="仿宋" w:cs="Times New Roman"/>
                <w:color w:val="000000"/>
                <w:kern w:val="2"/>
                <w:sz w:val="24"/>
                <w:szCs w:val="24"/>
                <w:lang w:val="en-US" w:eastAsia="zh-CN" w:bidi="ar-SA"/>
              </w:rPr>
              <w:t>motovill</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car</w:t>
            </w:r>
            <w:r>
              <w:rPr>
                <w:rFonts w:hint="eastAsia" w:ascii="Times New Roman" w:hAnsi="Times New Roman" w:eastAsia="仿宋"/>
                <w:szCs w:val="21"/>
              </w:rPr>
              <w:t>修改对应记录</w:t>
            </w:r>
            <w:r>
              <w:rPr>
                <w:rFonts w:hint="eastAsia" w:ascii="Times New Roman" w:hAnsi="Times New Roman" w:eastAsia="仿宋" w:cs="Times New Roman"/>
                <w:color w:val="000000"/>
                <w:kern w:val="2"/>
                <w:sz w:val="24"/>
                <w:szCs w:val="24"/>
                <w:lang w:val="en-US" w:eastAsia="zh-CN" w:bidi="ar-SA"/>
              </w:rPr>
              <w:t>is</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delete</w:t>
            </w:r>
            <w:r>
              <w:rPr>
                <w:rFonts w:hint="eastAsia" w:ascii="Times New Roman" w:hAnsi="Times New Roman" w:eastAsia="仿宋"/>
                <w:szCs w:val="21"/>
              </w:rPr>
              <w:t>从</w:t>
            </w:r>
            <w:r>
              <w:rPr>
                <w:rFonts w:hint="eastAsia" w:ascii="Times New Roman" w:hAnsi="Times New Roman" w:eastAsia="仿宋" w:cs="Times New Roman"/>
                <w:color w:val="000000"/>
                <w:kern w:val="2"/>
                <w:sz w:val="24"/>
                <w:szCs w:val="24"/>
                <w:lang w:val="en-US" w:eastAsia="zh-CN" w:bidi="ar-SA"/>
              </w:rPr>
              <w:t>0</w:t>
            </w:r>
            <w:r>
              <w:rPr>
                <w:rFonts w:hint="eastAsia" w:ascii="Times New Roman" w:hAnsi="Times New Roman" w:eastAsia="仿宋"/>
                <w:szCs w:val="21"/>
              </w:rPr>
              <w:t>改为</w:t>
            </w:r>
            <w:r>
              <w:rPr>
                <w:rFonts w:hint="eastAsia" w:ascii="Times New Roman" w:hAnsi="Times New Roman" w:eastAsia="仿宋" w:cs="Times New Roman"/>
                <w:color w:val="000000"/>
                <w:kern w:val="2"/>
                <w:sz w:val="24"/>
                <w:szCs w:val="24"/>
                <w:lang w:val="en-US" w:eastAsia="zh-CN" w:bidi="ar-SA"/>
              </w:rPr>
              <w:t>1</w:t>
            </w:r>
            <w:r>
              <w:rPr>
                <w:rFonts w:hint="eastAsia" w:ascii="Times New Roman" w:hAnsi="Times New Roman" w:eastAsia="仿宋"/>
                <w:szCs w:val="21"/>
              </w:rPr>
              <w:t>，</w:t>
            </w:r>
            <w:r>
              <w:rPr>
                <w:rFonts w:hint="eastAsia" w:ascii="Times New Roman" w:hAnsi="Times New Roman" w:eastAsia="仿宋" w:cs="Times New Roman"/>
                <w:color w:val="000000"/>
                <w:kern w:val="2"/>
                <w:sz w:val="24"/>
                <w:szCs w:val="24"/>
                <w:lang w:val="en-US" w:eastAsia="zh-CN" w:bidi="ar-SA"/>
              </w:rPr>
              <w:t>motovill</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car</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extend</w:t>
            </w:r>
            <w:r>
              <w:rPr>
                <w:rFonts w:hint="eastAsia" w:ascii="Times New Roman" w:hAnsi="Times New Roman" w:eastAsia="仿宋"/>
                <w:szCs w:val="21"/>
              </w:rPr>
              <w:t>表修改对应记录</w:t>
            </w:r>
            <w:r>
              <w:rPr>
                <w:rFonts w:hint="eastAsia" w:ascii="Times New Roman" w:hAnsi="Times New Roman" w:eastAsia="仿宋" w:cs="Times New Roman"/>
                <w:color w:val="000000"/>
                <w:kern w:val="2"/>
                <w:sz w:val="24"/>
                <w:szCs w:val="24"/>
                <w:lang w:val="en-US" w:eastAsia="zh-CN" w:bidi="ar-SA"/>
              </w:rPr>
              <w:t>is</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delete</w:t>
            </w:r>
            <w:r>
              <w:rPr>
                <w:rFonts w:hint="eastAsia" w:ascii="Times New Roman" w:hAnsi="Times New Roman" w:eastAsia="仿宋"/>
                <w:szCs w:val="21"/>
              </w:rPr>
              <w:t>从</w:t>
            </w:r>
            <w:r>
              <w:rPr>
                <w:rFonts w:hint="eastAsia" w:ascii="Times New Roman" w:hAnsi="Times New Roman" w:eastAsia="仿宋" w:cs="Times New Roman"/>
                <w:color w:val="000000"/>
                <w:kern w:val="2"/>
                <w:sz w:val="24"/>
                <w:szCs w:val="24"/>
                <w:lang w:val="en-US" w:eastAsia="zh-CN" w:bidi="ar-SA"/>
              </w:rPr>
              <w:t>0</w:t>
            </w:r>
            <w:r>
              <w:rPr>
                <w:rFonts w:hint="eastAsia" w:ascii="Times New Roman" w:hAnsi="Times New Roman" w:eastAsia="仿宋"/>
                <w:szCs w:val="21"/>
              </w:rPr>
              <w:t>改为</w:t>
            </w:r>
            <w:r>
              <w:rPr>
                <w:rFonts w:hint="eastAsia" w:ascii="Times New Roman" w:hAnsi="Times New Roman" w:eastAsia="仿宋" w:cs="Times New Roman"/>
                <w:color w:val="000000"/>
                <w:kern w:val="2"/>
                <w:sz w:val="24"/>
                <w:szCs w:val="24"/>
                <w:lang w:val="en-US" w:eastAsia="zh-CN" w:bidi="ar-SA"/>
              </w:rPr>
              <w:t>1</w:t>
            </w:r>
            <w:r>
              <w:rPr>
                <w:rFonts w:hint="eastAsia" w:ascii="Times New Roman" w:hAnsi="Times New Roman" w:eastAsia="仿宋"/>
                <w:szCs w:val="21"/>
              </w:rPr>
              <w:t>，</w:t>
            </w:r>
            <w:r>
              <w:rPr>
                <w:rFonts w:hint="eastAsia" w:ascii="Times New Roman" w:hAnsi="Times New Roman" w:eastAsia="仿宋" w:cs="Times New Roman"/>
                <w:color w:val="000000"/>
                <w:kern w:val="2"/>
                <w:sz w:val="24"/>
                <w:szCs w:val="24"/>
                <w:lang w:val="en-US" w:eastAsia="zh-CN" w:bidi="ar-SA"/>
              </w:rPr>
              <w:t>motovill</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car</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resource</w:t>
            </w:r>
            <w:r>
              <w:rPr>
                <w:rFonts w:hint="eastAsia" w:ascii="Times New Roman" w:hAnsi="Times New Roman" w:eastAsia="仿宋"/>
                <w:szCs w:val="21"/>
              </w:rPr>
              <w:t>修改对应记录</w:t>
            </w:r>
            <w:r>
              <w:rPr>
                <w:rFonts w:hint="eastAsia" w:ascii="Times New Roman" w:hAnsi="Times New Roman" w:eastAsia="仿宋" w:cs="Times New Roman"/>
                <w:color w:val="000000"/>
                <w:kern w:val="2"/>
                <w:sz w:val="24"/>
                <w:szCs w:val="24"/>
                <w:lang w:val="en-US" w:eastAsia="zh-CN" w:bidi="ar-SA"/>
              </w:rPr>
              <w:t>is</w:t>
            </w:r>
            <w:r>
              <w:rPr>
                <w:rFonts w:hint="eastAsia" w:ascii="Times New Roman" w:hAnsi="Times New Roman" w:eastAsia="仿宋"/>
                <w:szCs w:val="21"/>
              </w:rPr>
              <w:t>_</w:t>
            </w:r>
            <w:r>
              <w:rPr>
                <w:rFonts w:hint="eastAsia" w:ascii="Times New Roman" w:hAnsi="Times New Roman" w:eastAsia="仿宋" w:cs="Times New Roman"/>
                <w:color w:val="000000"/>
                <w:kern w:val="2"/>
                <w:sz w:val="24"/>
                <w:szCs w:val="24"/>
                <w:lang w:val="en-US" w:eastAsia="zh-CN" w:bidi="ar-SA"/>
              </w:rPr>
              <w:t>delete</w:t>
            </w:r>
            <w:r>
              <w:rPr>
                <w:rFonts w:hint="eastAsia" w:ascii="Times New Roman" w:hAnsi="Times New Roman" w:eastAsia="仿宋"/>
                <w:szCs w:val="21"/>
              </w:rPr>
              <w:t>从</w:t>
            </w:r>
            <w:r>
              <w:rPr>
                <w:rFonts w:hint="eastAsia" w:ascii="Times New Roman" w:hAnsi="Times New Roman" w:eastAsia="仿宋" w:cs="Times New Roman"/>
                <w:color w:val="000000"/>
                <w:kern w:val="2"/>
                <w:sz w:val="24"/>
                <w:szCs w:val="24"/>
                <w:lang w:val="en-US" w:eastAsia="zh-CN" w:bidi="ar-SA"/>
              </w:rPr>
              <w:t>0</w:t>
            </w:r>
            <w:r>
              <w:rPr>
                <w:rFonts w:hint="eastAsia" w:ascii="Times New Roman" w:hAnsi="Times New Roman" w:eastAsia="仿宋"/>
                <w:szCs w:val="21"/>
              </w:rPr>
              <w:t>改为</w:t>
            </w:r>
            <w:r>
              <w:rPr>
                <w:rFonts w:hint="eastAsia" w:ascii="Times New Roman" w:hAnsi="Times New Roman" w:eastAsia="仿宋" w:cs="Times New Roman"/>
                <w:color w:val="000000"/>
                <w:kern w:val="2"/>
                <w:sz w:val="24"/>
                <w:szCs w:val="24"/>
                <w:lang w:val="en-US" w:eastAsia="zh-CN" w:bidi="ar-SA"/>
              </w:rPr>
              <w:t>1</w:t>
            </w:r>
          </w:p>
        </w:tc>
      </w:tr>
    </w:tbl>
    <w:p>
      <w:pPr>
        <w:pStyle w:val="33"/>
        <w:keepNext w:val="0"/>
        <w:keepLines w:val="0"/>
        <w:pageBreakBefore w:val="0"/>
        <w:widowControl/>
        <w:kinsoku/>
        <w:wordWrap/>
        <w:overflowPunct/>
        <w:topLinePunct w:val="0"/>
        <w:autoSpaceDE/>
        <w:autoSpaceDN/>
        <w:bidi w:val="0"/>
        <w:adjustRightInd/>
        <w:snapToGrid/>
        <w:ind w:firstLine="482" w:firstLineChars="200"/>
        <w:textAlignment w:val="auto"/>
        <w:rPr>
          <w:rFonts w:hint="eastAsia"/>
        </w:rPr>
      </w:pPr>
      <w:bookmarkStart w:id="40" w:name="_Toc11804"/>
      <w:bookmarkStart w:id="41" w:name="_Toc5060"/>
      <w:r>
        <w:rPr>
          <w:rFonts w:hint="eastAsia"/>
        </w:rPr>
        <w:t>6.2 性能测试</w:t>
      </w:r>
      <w:bookmarkEnd w:id="40"/>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性能测试主要目的是为了模拟系统的并发量，分别使用压测工具和真实用户测试，压测工具模拟</w:t>
      </w:r>
      <w:r>
        <w:rPr>
          <w:rFonts w:hint="eastAsia" w:ascii="Times New Roman" w:hAnsi="Times New Roman" w:eastAsia="仿宋" w:cs="Times New Roman"/>
          <w:color w:val="000000"/>
          <w:kern w:val="2"/>
          <w:sz w:val="24"/>
          <w:szCs w:val="24"/>
          <w:lang w:val="en-US" w:eastAsia="zh-CN" w:bidi="ar-SA"/>
        </w:rPr>
        <w:t>1000</w:t>
      </w:r>
      <w:r>
        <w:rPr>
          <w:rFonts w:hint="eastAsia" w:ascii="仿宋" w:hAnsi="仿宋" w:eastAsia="仿宋"/>
          <w:color w:val="000000"/>
          <w:sz w:val="24"/>
        </w:rPr>
        <w:t>并发量，真实用户模拟</w:t>
      </w:r>
      <w:r>
        <w:rPr>
          <w:rFonts w:hint="eastAsia" w:ascii="Times New Roman" w:hAnsi="Times New Roman" w:eastAsia="仿宋" w:cs="Times New Roman"/>
          <w:color w:val="000000"/>
          <w:kern w:val="2"/>
          <w:sz w:val="24"/>
          <w:szCs w:val="24"/>
          <w:lang w:val="en-US" w:eastAsia="zh-CN" w:bidi="ar-SA"/>
        </w:rPr>
        <w:t>20000</w:t>
      </w:r>
      <w:r>
        <w:rPr>
          <w:rFonts w:hint="eastAsia" w:ascii="仿宋" w:hAnsi="仿宋" w:eastAsia="仿宋"/>
          <w:color w:val="000000"/>
          <w:sz w:val="24"/>
        </w:rPr>
        <w:t>人，能够保证系统正常响应，响应时间不超过</w:t>
      </w:r>
      <w:r>
        <w:rPr>
          <w:rFonts w:hint="eastAsia" w:ascii="Times New Roman" w:hAnsi="Times New Roman" w:eastAsia="仿宋" w:cs="Times New Roman"/>
          <w:color w:val="000000"/>
          <w:kern w:val="2"/>
          <w:sz w:val="24"/>
          <w:szCs w:val="24"/>
          <w:lang w:val="en-US" w:eastAsia="zh-CN" w:bidi="ar-SA"/>
        </w:rPr>
        <w:t>2s</w:t>
      </w:r>
      <w:r>
        <w:rPr>
          <w:rFonts w:hint="eastAsia" w:ascii="仿宋" w:hAnsi="仿宋" w:eastAsia="仿宋"/>
          <w:color w:val="000000"/>
          <w:sz w:val="24"/>
          <w:lang w:val="en-US" w:eastAsia="zh-CN"/>
        </w:rPr>
        <w:t>,</w:t>
      </w:r>
      <w:r>
        <w:rPr>
          <w:rFonts w:hint="eastAsia" w:ascii="仿宋" w:hAnsi="仿宋" w:eastAsia="仿宋"/>
          <w:color w:val="000000"/>
          <w:sz w:val="24"/>
        </w:rPr>
        <w:t>符合系统设计预期，可以正式上线。</w:t>
      </w:r>
    </w:p>
    <w:p>
      <w:pPr>
        <w:pStyle w:val="33"/>
        <w:keepNext w:val="0"/>
        <w:keepLines w:val="0"/>
        <w:pageBreakBefore w:val="0"/>
        <w:widowControl/>
        <w:kinsoku/>
        <w:wordWrap/>
        <w:overflowPunct/>
        <w:topLinePunct w:val="0"/>
        <w:autoSpaceDE/>
        <w:autoSpaceDN/>
        <w:bidi w:val="0"/>
        <w:adjustRightInd/>
        <w:snapToGrid/>
        <w:ind w:firstLine="482" w:firstLineChars="200"/>
        <w:textAlignment w:val="auto"/>
        <w:rPr>
          <w:rFonts w:hint="eastAsia"/>
        </w:rPr>
      </w:pPr>
      <w:bookmarkStart w:id="42" w:name="_Toc27308"/>
      <w:r>
        <w:rPr>
          <w:rFonts w:hint="eastAsia"/>
        </w:rPr>
        <w:t>6.3 测试</w:t>
      </w:r>
      <w:bookmarkEnd w:id="41"/>
      <w:r>
        <w:rPr>
          <w:rFonts w:hint="eastAsia"/>
        </w:rPr>
        <w:t>结论</w:t>
      </w:r>
      <w:bookmarkEnd w:id="42"/>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本次测试分为功能性测试和性能测试，功能测试主要测试系统的数据格式校验，系统的内部逻辑校验，以及系统考试模式切换能否引发一些问题，针对性的对系统进行修改。测试方法主要是黑盒测试，测试过程还观测数据库数据是否正常，接口响应时间是否在合理范围内。</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性能测试主要针对并发量的测试，保证系统在多人访问时，能够平稳的运行，是测试中很关键的一部分测试。</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经过充分而仔细的测试后，本系统的功能、性能都得到了保证。但由于测试环境的不同，与真实用户还有差距，可能会导致一些误差，但可对测试用例进行调整和扩充，来满足测试的要求。</w:t>
      </w:r>
    </w:p>
    <w:p>
      <w:pPr>
        <w:pStyle w:val="37"/>
        <w:outlineLvl w:val="0"/>
      </w:pPr>
      <w:bookmarkStart w:id="43" w:name="_Toc1923"/>
      <w:r>
        <w:rPr>
          <w:rFonts w:hint="eastAsia"/>
        </w:rPr>
        <w:t>7 结论</w:t>
      </w:r>
      <w:bookmarkEnd w:id="43"/>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本系统经过一段时间的运行，系统已经可以平稳运行，部署服务器选择部署在新加坡，用于对新加坡的网路请求进行兼容，该系统已经能够应对二手车拍卖商对于二手车的选择，拍卖商通过导入的二手车等，可以对二手车的信息进行确认，以及针对自己选择的二手车，进行发布交易信息，来使得用户去购买二手车。对于新加坡新车的昂贵，二手车也是越来越被大部分新加坡用户所喜爱，该系统也是被拍卖商进行数据管理，以便方便对二手车管理，进行拍卖。</w:t>
      </w:r>
    </w:p>
    <w:p>
      <w:pPr>
        <w:spacing w:line="400" w:lineRule="exact"/>
        <w:ind w:firstLine="480" w:firstLineChars="200"/>
        <w:rPr>
          <w:rFonts w:ascii="仿宋" w:hAnsi="仿宋" w:eastAsia="仿宋"/>
          <w:color w:val="000000"/>
          <w:sz w:val="24"/>
        </w:rPr>
      </w:pPr>
      <w:r>
        <w:rPr>
          <w:rFonts w:hint="eastAsia" w:ascii="仿宋" w:hAnsi="仿宋" w:eastAsia="仿宋"/>
          <w:color w:val="000000"/>
          <w:sz w:val="24"/>
        </w:rPr>
        <w:t>本系统的设计目标是提供一个简洁、轻量的二手车拍卖系统，应对新加坡对于二手车的需求量以及交易等问题。本系统主要服务的群体为新加坡的拍卖商，通过拍卖商管理二手车和拍卖以及流量获取利润，保证系统的长久运营。但考虑未来发展，本系统的并发度没有得到太高，系统为单体应用，不支持分布式系统，没有进行分库分表，在数据量过大的情况下会有系统缓慢的情况存在，以及在并发情况下，多线程没有采用很多，可以应对中小型项目。在之后的工作中，也会逐渐完善本系统。</w:t>
      </w:r>
    </w:p>
    <w:p>
      <w:pPr>
        <w:rPr>
          <w:rFonts w:hint="eastAsia" w:ascii="仿宋" w:hAnsi="仿宋" w:eastAsia="仿宋"/>
          <w:color w:val="000000"/>
          <w:sz w:val="24"/>
        </w:rPr>
        <w:sectPr>
          <w:footerReference r:id="rId6" w:type="default"/>
          <w:endnotePr>
            <w:numFmt w:val="decimal"/>
          </w:endnotePr>
          <w:pgSz w:w="11905" w:h="16838"/>
          <w:pgMar w:top="1417" w:right="1797" w:bottom="1417" w:left="1797" w:header="850" w:footer="992" w:gutter="0"/>
          <w:pgBorders>
            <w:top w:val="none" w:sz="0" w:space="0"/>
            <w:left w:val="none" w:sz="0" w:space="0"/>
            <w:bottom w:val="none" w:sz="0" w:space="0"/>
            <w:right w:val="none" w:sz="0" w:space="0"/>
          </w:pgBorders>
          <w:pgNumType w:fmt="decimal" w:start="1"/>
          <w:cols w:space="0" w:num="1"/>
          <w:docGrid w:type="lines" w:linePitch="312" w:charSpace="0"/>
        </w:sectPr>
      </w:pPr>
    </w:p>
    <w:p>
      <w:pPr>
        <w:widowControl/>
        <w:spacing w:before="156" w:beforeLines="50" w:after="156" w:afterLines="50" w:line="400" w:lineRule="exact"/>
        <w:jc w:val="center"/>
        <w:outlineLvl w:val="0"/>
        <w:rPr>
          <w:rFonts w:hint="eastAsia" w:ascii="Times New Roman" w:hAnsi="Times New Roman" w:eastAsia="仿宋" w:cs="Times New Roman"/>
          <w:b/>
          <w:color w:val="000000"/>
          <w:sz w:val="24"/>
        </w:rPr>
        <w:sectPr>
          <w:footerReference r:id="rId7" w:type="default"/>
          <w:endnotePr>
            <w:numFmt w:val="decimal"/>
          </w:endnotePr>
          <w:pgSz w:w="11905" w:h="16838"/>
          <w:pgMar w:top="1417" w:right="1797" w:bottom="1417" w:left="1797" w:header="850" w:footer="992" w:gutter="0"/>
          <w:pgBorders>
            <w:top w:val="none" w:sz="0" w:space="0"/>
            <w:left w:val="none" w:sz="0" w:space="0"/>
            <w:bottom w:val="none" w:sz="0" w:space="0"/>
            <w:right w:val="none" w:sz="0" w:space="0"/>
          </w:pgBorders>
          <w:pgNumType w:fmt="decimal"/>
          <w:cols w:space="0" w:num="1"/>
          <w:docGrid w:type="lines" w:linePitch="312" w:charSpace="0"/>
        </w:sectPr>
      </w:pPr>
    </w:p>
    <w:p>
      <w:pPr>
        <w:keepNext w:val="0"/>
        <w:keepLines w:val="0"/>
        <w:pageBreakBefore w:val="0"/>
        <w:widowControl/>
        <w:kinsoku/>
        <w:wordWrap/>
        <w:overflowPunct/>
        <w:topLinePunct w:val="0"/>
        <w:autoSpaceDE/>
        <w:autoSpaceDN/>
        <w:bidi w:val="0"/>
        <w:adjustRightInd/>
        <w:snapToGrid/>
        <w:spacing w:before="156" w:beforeLines="50" w:after="156" w:afterLines="50" w:line="400" w:lineRule="exact"/>
        <w:jc w:val="center"/>
        <w:textAlignment w:val="auto"/>
        <w:outlineLvl w:val="0"/>
        <w:rPr>
          <w:rFonts w:ascii="Times New Roman" w:hAnsi="Times New Roman" w:eastAsia="仿宋" w:cs="Times New Roman"/>
          <w:color w:val="000000"/>
          <w:sz w:val="24"/>
        </w:rPr>
      </w:pPr>
      <w:bookmarkStart w:id="44" w:name="_Toc1438"/>
      <w:r>
        <w:rPr>
          <w:rFonts w:hint="eastAsia" w:ascii="Times New Roman" w:hAnsi="Times New Roman" w:eastAsia="仿宋" w:cs="Times New Roman"/>
          <w:b/>
          <w:color w:val="000000"/>
          <w:sz w:val="28"/>
          <w:szCs w:val="28"/>
        </w:rPr>
        <w:t>参考文献</w:t>
      </w:r>
      <w:bookmarkEnd w:id="44"/>
    </w:p>
    <w:p>
      <w:pPr>
        <w:keepNext w:val="0"/>
        <w:keepLines w:val="0"/>
        <w:pageBreakBefore w:val="0"/>
        <w:widowControl/>
        <w:numPr>
          <w:ilvl w:val="0"/>
          <w:numId w:val="5"/>
        </w:numPr>
        <w:kinsoku/>
        <w:wordWrap/>
        <w:overflowPunct/>
        <w:topLinePunct w:val="0"/>
        <w:autoSpaceDE/>
        <w:autoSpaceDN/>
        <w:bidi w:val="0"/>
        <w:adjustRightInd/>
        <w:snapToGrid/>
        <w:spacing w:line="400" w:lineRule="exact"/>
        <w:ind w:left="0" w:hanging="480" w:hangingChars="200"/>
        <w:textAlignment w:val="auto"/>
        <w:rPr>
          <w:rFonts w:ascii="仿宋" w:hAnsi="仿宋" w:eastAsia="仿宋"/>
          <w:color w:val="000000"/>
          <w:sz w:val="24"/>
        </w:rPr>
      </w:pPr>
      <w:bookmarkStart w:id="45" w:name="_Ref2555"/>
      <w:r>
        <w:rPr>
          <w:rFonts w:hint="eastAsia" w:ascii="仿宋" w:hAnsi="仿宋" w:eastAsia="仿宋"/>
          <w:color w:val="000000"/>
          <w:sz w:val="24"/>
        </w:rPr>
        <w:t>祁志宇. 二手车公司盈利模式研究[</w:t>
      </w:r>
      <w:r>
        <w:rPr>
          <w:rFonts w:hint="eastAsia" w:ascii="仿宋" w:hAnsi="仿宋" w:eastAsia="仿宋"/>
          <w:color w:val="000000"/>
          <w:sz w:val="24"/>
          <w:lang w:val="en-US" w:eastAsia="zh-CN"/>
        </w:rPr>
        <w:t>D</w:t>
      </w:r>
      <w:r>
        <w:rPr>
          <w:rFonts w:hint="eastAsia" w:ascii="仿宋" w:hAnsi="仿宋" w:eastAsia="仿宋"/>
          <w:color w:val="000000"/>
          <w:sz w:val="24"/>
        </w:rPr>
        <w:t>].山西大学,</w:t>
      </w:r>
      <w:r>
        <w:rPr>
          <w:rFonts w:hint="eastAsia" w:ascii="仿宋" w:hAnsi="仿宋" w:eastAsia="仿宋"/>
          <w:color w:val="000000"/>
          <w:sz w:val="24"/>
          <w:lang w:val="en-US" w:eastAsia="zh-CN"/>
        </w:rPr>
        <w:t>2021</w:t>
      </w:r>
      <w:r>
        <w:rPr>
          <w:rFonts w:hint="eastAsia" w:ascii="仿宋" w:hAnsi="仿宋" w:eastAsia="仿宋"/>
          <w:color w:val="000000"/>
          <w:sz w:val="24"/>
        </w:rPr>
        <w:t>.</w:t>
      </w:r>
    </w:p>
    <w:p>
      <w:pPr>
        <w:keepNext w:val="0"/>
        <w:keepLines w:val="0"/>
        <w:pageBreakBefore w:val="0"/>
        <w:widowControl/>
        <w:numPr>
          <w:ilvl w:val="0"/>
          <w:numId w:val="5"/>
        </w:numPr>
        <w:kinsoku/>
        <w:wordWrap/>
        <w:overflowPunct/>
        <w:topLinePunct w:val="0"/>
        <w:autoSpaceDE/>
        <w:autoSpaceDN/>
        <w:bidi w:val="0"/>
        <w:adjustRightInd/>
        <w:snapToGrid/>
        <w:spacing w:line="400" w:lineRule="exact"/>
        <w:ind w:left="0" w:hanging="480" w:hangingChars="200"/>
        <w:textAlignment w:val="auto"/>
        <w:rPr>
          <w:rFonts w:ascii="仿宋" w:hAnsi="仿宋" w:eastAsia="仿宋"/>
          <w:color w:val="000000"/>
          <w:sz w:val="24"/>
        </w:rPr>
      </w:pPr>
      <w:r>
        <w:rPr>
          <w:rFonts w:hint="eastAsia" w:ascii="仿宋" w:hAnsi="仿宋" w:eastAsia="仿宋"/>
          <w:color w:val="000000"/>
          <w:sz w:val="24"/>
        </w:rPr>
        <w:t>刘岳阳;何彦廷;李瑜;方健荣;史佳硕.互联网+背景下国内二手车市场模式创新[J].时代汽车,</w:t>
      </w:r>
      <w:r>
        <w:rPr>
          <w:rFonts w:hint="eastAsia" w:ascii="仿宋" w:hAnsi="仿宋" w:eastAsia="仿宋"/>
          <w:color w:val="000000"/>
          <w:sz w:val="24"/>
          <w:lang w:val="en-US" w:eastAsia="zh-CN"/>
        </w:rPr>
        <w:t>2022</w:t>
      </w:r>
      <w:r>
        <w:rPr>
          <w:rFonts w:hint="eastAsia" w:ascii="仿宋" w:hAnsi="仿宋" w:eastAsia="仿宋"/>
          <w:color w:val="000000"/>
          <w:sz w:val="24"/>
        </w:rPr>
        <w:t>(</w:t>
      </w:r>
      <w:r>
        <w:rPr>
          <w:rFonts w:hint="eastAsia" w:ascii="仿宋" w:hAnsi="仿宋" w:eastAsia="仿宋"/>
          <w:color w:val="000000"/>
          <w:sz w:val="24"/>
          <w:lang w:val="en-US" w:eastAsia="zh-CN"/>
        </w:rPr>
        <w:t>03</w:t>
      </w:r>
      <w:r>
        <w:rPr>
          <w:rFonts w:hint="eastAsia" w:ascii="仿宋" w:hAnsi="仿宋" w:eastAsia="仿宋"/>
          <w:color w:val="000000"/>
          <w:sz w:val="24"/>
        </w:rPr>
        <w:t>):</w:t>
      </w:r>
      <w:r>
        <w:rPr>
          <w:rFonts w:hint="eastAsia" w:ascii="仿宋" w:hAnsi="仿宋" w:eastAsia="仿宋"/>
          <w:color w:val="000000"/>
          <w:sz w:val="24"/>
          <w:lang w:val="en-US" w:eastAsia="zh-CN"/>
        </w:rPr>
        <w:t>183</w:t>
      </w:r>
      <w:r>
        <w:rPr>
          <w:rFonts w:hint="eastAsia" w:ascii="仿宋" w:hAnsi="仿宋" w:eastAsia="仿宋"/>
          <w:color w:val="000000"/>
          <w:sz w:val="24"/>
        </w:rPr>
        <w:t>-</w:t>
      </w:r>
      <w:r>
        <w:rPr>
          <w:rFonts w:hint="eastAsia" w:ascii="仿宋" w:hAnsi="仿宋" w:eastAsia="仿宋"/>
          <w:color w:val="000000"/>
          <w:sz w:val="24"/>
          <w:lang w:val="en-US" w:eastAsia="zh-CN"/>
        </w:rPr>
        <w:t>185</w:t>
      </w:r>
      <w:r>
        <w:rPr>
          <w:rFonts w:hint="eastAsia" w:ascii="仿宋" w:hAnsi="仿宋" w:eastAsia="仿宋"/>
          <w:color w:val="000000"/>
          <w:sz w:val="24"/>
        </w:rPr>
        <w:t>.</w:t>
      </w:r>
    </w:p>
    <w:p>
      <w:pPr>
        <w:keepNext w:val="0"/>
        <w:keepLines w:val="0"/>
        <w:pageBreakBefore w:val="0"/>
        <w:widowControl/>
        <w:numPr>
          <w:ilvl w:val="0"/>
          <w:numId w:val="5"/>
        </w:numPr>
        <w:kinsoku/>
        <w:wordWrap/>
        <w:overflowPunct/>
        <w:topLinePunct w:val="0"/>
        <w:autoSpaceDE/>
        <w:autoSpaceDN/>
        <w:bidi w:val="0"/>
        <w:adjustRightInd/>
        <w:snapToGrid/>
        <w:spacing w:line="400" w:lineRule="exact"/>
        <w:ind w:left="0" w:hanging="480" w:hangingChars="200"/>
        <w:textAlignment w:val="auto"/>
        <w:rPr>
          <w:rFonts w:ascii="仿宋" w:hAnsi="仿宋" w:eastAsia="仿宋"/>
          <w:color w:val="000000"/>
          <w:sz w:val="24"/>
        </w:rPr>
      </w:pPr>
      <w:r>
        <w:rPr>
          <w:rFonts w:hint="eastAsia" w:ascii="仿宋" w:hAnsi="仿宋" w:eastAsia="仿宋"/>
          <w:color w:val="000000"/>
          <w:sz w:val="24"/>
        </w:rPr>
        <w:t>环小峰.我国二手车市场的现状与前景分析[</w:t>
      </w:r>
      <w:r>
        <w:rPr>
          <w:rFonts w:hint="eastAsia" w:ascii="仿宋" w:hAnsi="仿宋" w:eastAsia="仿宋"/>
          <w:color w:val="000000"/>
          <w:sz w:val="24"/>
          <w:lang w:val="en-US" w:eastAsia="zh-CN"/>
        </w:rPr>
        <w:t>J</w:t>
      </w:r>
      <w:r>
        <w:rPr>
          <w:rFonts w:hint="eastAsia" w:ascii="仿宋" w:hAnsi="仿宋" w:eastAsia="仿宋"/>
          <w:color w:val="000000"/>
          <w:sz w:val="24"/>
        </w:rPr>
        <w:t>].时代汽车,</w:t>
      </w:r>
      <w:r>
        <w:rPr>
          <w:rFonts w:hint="eastAsia" w:ascii="仿宋" w:hAnsi="仿宋" w:eastAsia="仿宋"/>
          <w:color w:val="000000"/>
          <w:sz w:val="24"/>
          <w:lang w:val="en-US" w:eastAsia="zh-CN"/>
        </w:rPr>
        <w:t>2021</w:t>
      </w:r>
      <w:r>
        <w:rPr>
          <w:rFonts w:hint="eastAsia" w:ascii="仿宋" w:hAnsi="仿宋" w:eastAsia="仿宋"/>
          <w:color w:val="000000"/>
          <w:sz w:val="24"/>
        </w:rPr>
        <w:t>,(</w:t>
      </w:r>
      <w:r>
        <w:rPr>
          <w:rFonts w:hint="eastAsia" w:ascii="仿宋" w:hAnsi="仿宋" w:eastAsia="仿宋"/>
          <w:color w:val="000000"/>
          <w:sz w:val="24"/>
          <w:lang w:val="en-US" w:eastAsia="zh-CN"/>
        </w:rPr>
        <w:t>06</w:t>
      </w:r>
      <w:r>
        <w:rPr>
          <w:rFonts w:hint="eastAsia" w:ascii="仿宋" w:hAnsi="仿宋" w:eastAsia="仿宋"/>
          <w:color w:val="000000"/>
          <w:sz w:val="24"/>
        </w:rPr>
        <w:t>):</w:t>
      </w:r>
      <w:r>
        <w:rPr>
          <w:rFonts w:hint="eastAsia" w:ascii="仿宋" w:hAnsi="仿宋" w:eastAsia="仿宋"/>
          <w:color w:val="000000"/>
          <w:sz w:val="24"/>
          <w:lang w:val="en-US" w:eastAsia="zh-CN"/>
        </w:rPr>
        <w:t>171</w:t>
      </w:r>
      <w:r>
        <w:rPr>
          <w:rFonts w:hint="eastAsia" w:ascii="仿宋" w:hAnsi="仿宋" w:eastAsia="仿宋"/>
          <w:color w:val="000000"/>
          <w:sz w:val="24"/>
        </w:rPr>
        <w:t>-</w:t>
      </w:r>
      <w:r>
        <w:rPr>
          <w:rFonts w:hint="eastAsia" w:ascii="仿宋" w:hAnsi="仿宋" w:eastAsia="仿宋"/>
          <w:color w:val="000000"/>
          <w:sz w:val="24"/>
          <w:lang w:val="en-US" w:eastAsia="zh-CN"/>
        </w:rPr>
        <w:t>172</w:t>
      </w:r>
      <w:r>
        <w:rPr>
          <w:rFonts w:hint="eastAsia" w:ascii="仿宋" w:hAnsi="仿宋" w:eastAsia="仿宋"/>
          <w:color w:val="000000"/>
          <w:sz w:val="24"/>
        </w:rPr>
        <w:t>.</w:t>
      </w:r>
    </w:p>
    <w:p>
      <w:pPr>
        <w:keepNext w:val="0"/>
        <w:keepLines w:val="0"/>
        <w:pageBreakBefore w:val="0"/>
        <w:widowControl/>
        <w:numPr>
          <w:ilvl w:val="0"/>
          <w:numId w:val="5"/>
        </w:numPr>
        <w:kinsoku/>
        <w:wordWrap/>
        <w:overflowPunct/>
        <w:topLinePunct w:val="0"/>
        <w:autoSpaceDE/>
        <w:autoSpaceDN/>
        <w:bidi w:val="0"/>
        <w:adjustRightInd/>
        <w:snapToGrid/>
        <w:spacing w:line="400" w:lineRule="exact"/>
        <w:ind w:left="0" w:hanging="480" w:hangingChars="200"/>
        <w:textAlignment w:val="auto"/>
        <w:rPr>
          <w:rFonts w:ascii="仿宋" w:hAnsi="仿宋" w:eastAsia="仿宋"/>
          <w:color w:val="000000"/>
          <w:sz w:val="24"/>
        </w:rPr>
      </w:pPr>
      <w:r>
        <w:rPr>
          <w:rFonts w:hint="eastAsia" w:ascii="仿宋" w:hAnsi="仿宋" w:eastAsia="仿宋"/>
          <w:color w:val="000000"/>
          <w:sz w:val="24"/>
        </w:rPr>
        <w:t>熊永平.基于</w:t>
      </w:r>
      <w:r>
        <w:rPr>
          <w:rFonts w:hint="eastAsia" w:ascii="仿宋" w:hAnsi="仿宋" w:eastAsia="仿宋"/>
          <w:color w:val="000000"/>
          <w:sz w:val="24"/>
          <w:lang w:val="en-US" w:eastAsia="zh-CN"/>
        </w:rPr>
        <w:t>Spring Boot</w:t>
      </w:r>
      <w:r>
        <w:rPr>
          <w:rFonts w:hint="eastAsia" w:ascii="仿宋" w:hAnsi="仿宋" w:eastAsia="仿宋"/>
          <w:color w:val="000000"/>
          <w:sz w:val="24"/>
        </w:rPr>
        <w:t>框架应用开发技术的分析与研究[</w:t>
      </w:r>
      <w:r>
        <w:rPr>
          <w:rFonts w:hint="eastAsia" w:ascii="仿宋" w:hAnsi="仿宋" w:eastAsia="仿宋"/>
          <w:color w:val="000000"/>
          <w:sz w:val="24"/>
          <w:lang w:val="en-US" w:eastAsia="zh-CN"/>
        </w:rPr>
        <w:t>J</w:t>
      </w:r>
      <w:r>
        <w:rPr>
          <w:rFonts w:hint="eastAsia" w:ascii="仿宋" w:hAnsi="仿宋" w:eastAsia="仿宋"/>
          <w:color w:val="000000"/>
          <w:sz w:val="24"/>
        </w:rPr>
        <w:t>].电脑知识与技术,</w:t>
      </w:r>
      <w:r>
        <w:rPr>
          <w:rFonts w:hint="eastAsia" w:ascii="仿宋" w:hAnsi="仿宋" w:eastAsia="仿宋"/>
          <w:color w:val="000000"/>
          <w:sz w:val="24"/>
          <w:lang w:val="en-US" w:eastAsia="zh-CN"/>
        </w:rPr>
        <w:t>2019</w:t>
      </w:r>
      <w:r>
        <w:rPr>
          <w:rFonts w:hint="eastAsia" w:ascii="仿宋" w:hAnsi="仿宋" w:eastAsia="仿宋"/>
          <w:color w:val="000000"/>
          <w:sz w:val="24"/>
        </w:rPr>
        <w:t>,</w:t>
      </w:r>
      <w:r>
        <w:rPr>
          <w:rFonts w:hint="eastAsia" w:ascii="仿宋" w:hAnsi="仿宋" w:eastAsia="仿宋"/>
          <w:color w:val="000000"/>
          <w:sz w:val="24"/>
          <w:lang w:val="en-US" w:eastAsia="zh-CN"/>
        </w:rPr>
        <w:t>15</w:t>
      </w:r>
      <w:r>
        <w:rPr>
          <w:rFonts w:hint="eastAsia" w:ascii="仿宋" w:hAnsi="仿宋" w:eastAsia="仿宋"/>
          <w:color w:val="000000"/>
          <w:sz w:val="24"/>
        </w:rPr>
        <w:t>(36):</w:t>
      </w:r>
      <w:r>
        <w:rPr>
          <w:rFonts w:hint="eastAsia" w:ascii="仿宋" w:hAnsi="仿宋" w:eastAsia="仿宋"/>
          <w:color w:val="000000"/>
          <w:sz w:val="24"/>
          <w:lang w:val="en-US" w:eastAsia="zh-CN"/>
        </w:rPr>
        <w:t>76</w:t>
      </w:r>
      <w:r>
        <w:rPr>
          <w:rFonts w:hint="eastAsia" w:ascii="仿宋" w:hAnsi="仿宋" w:eastAsia="仿宋"/>
          <w:color w:val="000000"/>
          <w:sz w:val="24"/>
        </w:rPr>
        <w:t>-</w:t>
      </w:r>
      <w:r>
        <w:rPr>
          <w:rFonts w:hint="eastAsia" w:ascii="仿宋" w:hAnsi="仿宋" w:eastAsia="仿宋"/>
          <w:color w:val="000000"/>
          <w:sz w:val="24"/>
          <w:lang w:val="en-US" w:eastAsia="zh-CN"/>
        </w:rPr>
        <w:t>77</w:t>
      </w:r>
      <w:bookmarkEnd w:id="45"/>
      <w:bookmarkStart w:id="46" w:name="_Ref3675"/>
      <w:r>
        <w:rPr>
          <w:rFonts w:hint="eastAsia" w:ascii="仿宋" w:hAnsi="仿宋" w:eastAsia="仿宋"/>
          <w:color w:val="000000"/>
          <w:sz w:val="24"/>
          <w:lang w:val="en-US" w:eastAsia="zh-CN"/>
        </w:rPr>
        <w:t>.</w:t>
      </w:r>
    </w:p>
    <w:p>
      <w:pPr>
        <w:keepNext w:val="0"/>
        <w:keepLines w:val="0"/>
        <w:pageBreakBefore w:val="0"/>
        <w:widowControl/>
        <w:numPr>
          <w:ilvl w:val="0"/>
          <w:numId w:val="5"/>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J</w:t>
      </w:r>
      <w:r>
        <w:rPr>
          <w:rFonts w:hint="eastAsia" w:ascii="仿宋" w:hAnsi="仿宋" w:eastAsia="仿宋"/>
          <w:color w:val="000000"/>
          <w:sz w:val="24"/>
          <w:lang w:val="en-US" w:eastAsia="zh-CN"/>
        </w:rPr>
        <w:t>oydip Kanjilal</w:t>
      </w:r>
      <w:r>
        <w:rPr>
          <w:rFonts w:hint="eastAsia" w:ascii="仿宋" w:hAnsi="仿宋" w:eastAsia="仿宋"/>
          <w:color w:val="000000"/>
          <w:sz w:val="24"/>
        </w:rPr>
        <w:t xml:space="preserve">. </w:t>
      </w:r>
      <w:r>
        <w:rPr>
          <w:rFonts w:hint="eastAsia" w:ascii="仿宋" w:hAnsi="仿宋" w:eastAsia="仿宋"/>
          <w:color w:val="000000"/>
          <w:sz w:val="24"/>
          <w:lang w:val="en-US" w:eastAsia="zh-CN"/>
        </w:rPr>
        <w:t>How to work with Redis Cache in</w:t>
      </w:r>
      <w:r>
        <w:rPr>
          <w:rFonts w:hint="eastAsia" w:ascii="仿宋" w:hAnsi="仿宋" w:eastAsia="仿宋"/>
          <w:color w:val="000000"/>
          <w:sz w:val="24"/>
        </w:rPr>
        <w:t xml:space="preserve"> .</w:t>
      </w:r>
      <w:r>
        <w:rPr>
          <w:rFonts w:hint="eastAsia" w:ascii="仿宋" w:hAnsi="仿宋" w:eastAsia="仿宋"/>
          <w:color w:val="000000"/>
          <w:sz w:val="24"/>
          <w:lang w:val="en-US" w:eastAsia="zh-CN"/>
        </w:rPr>
        <w:t>Net</w:t>
      </w:r>
      <w:r>
        <w:rPr>
          <w:rFonts w:hint="eastAsia" w:ascii="仿宋" w:hAnsi="仿宋" w:eastAsia="仿宋"/>
          <w:color w:val="000000"/>
          <w:sz w:val="24"/>
        </w:rPr>
        <w:t>[</w:t>
      </w:r>
      <w:r>
        <w:rPr>
          <w:rFonts w:hint="eastAsia" w:ascii="仿宋" w:hAnsi="仿宋" w:eastAsia="仿宋"/>
          <w:color w:val="000000"/>
          <w:sz w:val="24"/>
          <w:lang w:val="en-US" w:eastAsia="zh-CN"/>
        </w:rPr>
        <w:t>J</w:t>
      </w:r>
      <w:r>
        <w:rPr>
          <w:rFonts w:hint="eastAsia" w:ascii="仿宋" w:hAnsi="仿宋" w:eastAsia="仿宋"/>
          <w:color w:val="000000"/>
          <w:sz w:val="24"/>
        </w:rPr>
        <w:t xml:space="preserve">]. </w:t>
      </w:r>
      <w:r>
        <w:rPr>
          <w:rFonts w:hint="eastAsia" w:ascii="仿宋" w:hAnsi="仿宋" w:eastAsia="仿宋"/>
          <w:color w:val="000000"/>
          <w:sz w:val="24"/>
          <w:lang w:val="en-US" w:eastAsia="zh-CN"/>
        </w:rPr>
        <w:t>InfoWorld</w:t>
      </w:r>
      <w:r>
        <w:rPr>
          <w:rFonts w:hint="eastAsia" w:ascii="仿宋" w:hAnsi="仿宋" w:eastAsia="仿宋"/>
          <w:color w:val="000000"/>
          <w:sz w:val="24"/>
        </w:rPr>
        <w:t>.</w:t>
      </w:r>
      <w:r>
        <w:rPr>
          <w:rFonts w:hint="eastAsia" w:ascii="仿宋" w:hAnsi="仿宋" w:eastAsia="仿宋"/>
          <w:color w:val="000000"/>
          <w:sz w:val="24"/>
          <w:lang w:val="en-US" w:eastAsia="zh-CN"/>
        </w:rPr>
        <w:t>com</w:t>
      </w:r>
      <w:r>
        <w:rPr>
          <w:rFonts w:hint="eastAsia" w:ascii="仿宋" w:hAnsi="仿宋" w:eastAsia="仿宋"/>
          <w:color w:val="000000"/>
          <w:sz w:val="24"/>
        </w:rPr>
        <w:t xml:space="preserve">, </w:t>
      </w:r>
      <w:r>
        <w:rPr>
          <w:rFonts w:hint="eastAsia" w:ascii="仿宋" w:hAnsi="仿宋" w:eastAsia="仿宋"/>
          <w:color w:val="000000"/>
          <w:sz w:val="24"/>
          <w:lang w:val="en-US" w:eastAsia="zh-CN"/>
        </w:rPr>
        <w:t>2017,38(2):16-35.</w:t>
      </w:r>
    </w:p>
    <w:p>
      <w:pPr>
        <w:keepNext w:val="0"/>
        <w:keepLines w:val="0"/>
        <w:pageBreakBefore w:val="0"/>
        <w:widowControl/>
        <w:numPr>
          <w:ilvl w:val="0"/>
          <w:numId w:val="5"/>
        </w:numPr>
        <w:kinsoku/>
        <w:wordWrap/>
        <w:overflowPunct/>
        <w:topLinePunct w:val="0"/>
        <w:autoSpaceDE/>
        <w:autoSpaceDN/>
        <w:bidi w:val="0"/>
        <w:adjustRightInd/>
        <w:snapToGrid/>
        <w:spacing w:line="400" w:lineRule="exact"/>
        <w:ind w:left="0" w:hanging="480" w:hangingChars="200"/>
        <w:textAlignment w:val="auto"/>
        <w:rPr>
          <w:rFonts w:ascii="仿宋" w:hAnsi="仿宋" w:eastAsia="仿宋"/>
          <w:color w:val="000000"/>
          <w:sz w:val="24"/>
        </w:rPr>
      </w:pPr>
      <w:r>
        <w:rPr>
          <w:rFonts w:hint="eastAsia" w:ascii="仿宋" w:hAnsi="仿宋" w:eastAsia="仿宋"/>
          <w:color w:val="000000"/>
          <w:sz w:val="24"/>
        </w:rPr>
        <w:t>宁方美,贺雪梅,牟晋娟.SpringBoot集成Redis缓存技术在企业一卡通系统中的应用[</w:t>
      </w:r>
      <w:r>
        <w:rPr>
          <w:rFonts w:hint="eastAsia" w:ascii="仿宋" w:hAnsi="仿宋" w:eastAsia="仿宋"/>
          <w:color w:val="000000"/>
          <w:sz w:val="24"/>
          <w:lang w:val="en-US" w:eastAsia="zh-CN"/>
        </w:rPr>
        <w:t>J</w:t>
      </w:r>
      <w:r>
        <w:rPr>
          <w:rFonts w:hint="eastAsia" w:ascii="仿宋" w:hAnsi="仿宋" w:eastAsia="仿宋"/>
          <w:color w:val="000000"/>
          <w:sz w:val="24"/>
        </w:rPr>
        <w:t>].电子技术与软件工程,</w:t>
      </w:r>
      <w:r>
        <w:rPr>
          <w:rFonts w:hint="eastAsia" w:ascii="仿宋" w:hAnsi="仿宋" w:eastAsia="仿宋"/>
          <w:color w:val="000000"/>
          <w:sz w:val="24"/>
          <w:lang w:val="en-US" w:eastAsia="zh-CN"/>
        </w:rPr>
        <w:t>2019</w:t>
      </w:r>
      <w:r>
        <w:rPr>
          <w:rFonts w:hint="eastAsia" w:ascii="仿宋" w:hAnsi="仿宋" w:eastAsia="仿宋"/>
          <w:color w:val="000000"/>
          <w:sz w:val="24"/>
        </w:rPr>
        <w:t>(</w:t>
      </w:r>
      <w:r>
        <w:rPr>
          <w:rFonts w:hint="eastAsia" w:ascii="仿宋" w:hAnsi="仿宋" w:eastAsia="仿宋"/>
          <w:color w:val="000000"/>
          <w:sz w:val="24"/>
          <w:lang w:val="en-US" w:eastAsia="zh-CN"/>
        </w:rPr>
        <w:t>24</w:t>
      </w:r>
      <w:r>
        <w:rPr>
          <w:rFonts w:hint="eastAsia" w:ascii="仿宋" w:hAnsi="仿宋" w:eastAsia="仿宋"/>
          <w:color w:val="000000"/>
          <w:sz w:val="24"/>
        </w:rPr>
        <w:t>):</w:t>
      </w:r>
      <w:r>
        <w:rPr>
          <w:rFonts w:hint="eastAsia" w:ascii="仿宋" w:hAnsi="仿宋" w:eastAsia="仿宋"/>
          <w:color w:val="000000"/>
          <w:sz w:val="24"/>
          <w:lang w:val="en-US" w:eastAsia="zh-CN"/>
        </w:rPr>
        <w:t>133</w:t>
      </w:r>
      <w:r>
        <w:rPr>
          <w:rFonts w:hint="eastAsia" w:ascii="仿宋" w:hAnsi="仿宋" w:eastAsia="仿宋"/>
          <w:color w:val="000000"/>
          <w:sz w:val="24"/>
        </w:rPr>
        <w:t>-</w:t>
      </w:r>
      <w:r>
        <w:rPr>
          <w:rFonts w:hint="eastAsia" w:ascii="仿宋" w:hAnsi="仿宋" w:eastAsia="仿宋"/>
          <w:color w:val="000000"/>
          <w:sz w:val="24"/>
          <w:lang w:val="en-US" w:eastAsia="zh-CN"/>
        </w:rPr>
        <w:t>134.</w:t>
      </w:r>
    </w:p>
    <w:p>
      <w:pPr>
        <w:keepNext w:val="0"/>
        <w:keepLines w:val="0"/>
        <w:pageBreakBefore w:val="0"/>
        <w:widowControl/>
        <w:numPr>
          <w:ilvl w:val="0"/>
          <w:numId w:val="5"/>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谷瑞军.基于</w:t>
      </w:r>
      <w:r>
        <w:rPr>
          <w:rFonts w:hint="eastAsia" w:ascii="仿宋" w:hAnsi="仿宋" w:eastAsia="仿宋"/>
          <w:color w:val="000000"/>
          <w:sz w:val="24"/>
          <w:lang w:val="en-US" w:eastAsia="zh-CN"/>
        </w:rPr>
        <w:t>Docker</w:t>
      </w:r>
      <w:r>
        <w:rPr>
          <w:rFonts w:hint="eastAsia" w:ascii="仿宋" w:hAnsi="仿宋" w:eastAsia="仿宋"/>
          <w:color w:val="000000"/>
          <w:sz w:val="24"/>
        </w:rPr>
        <w:t>容器的轻量级大数据实验平台构建研究[</w:t>
      </w:r>
      <w:r>
        <w:rPr>
          <w:rFonts w:hint="eastAsia" w:ascii="仿宋" w:hAnsi="仿宋" w:eastAsia="仿宋"/>
          <w:color w:val="000000"/>
          <w:sz w:val="24"/>
          <w:lang w:val="en-US" w:eastAsia="zh-CN"/>
        </w:rPr>
        <w:t>J</w:t>
      </w:r>
      <w:r>
        <w:rPr>
          <w:rFonts w:hint="eastAsia" w:ascii="仿宋" w:hAnsi="仿宋" w:eastAsia="仿宋"/>
          <w:color w:val="000000"/>
          <w:sz w:val="24"/>
        </w:rPr>
        <w:t>].金陵科技学院学报,</w:t>
      </w:r>
      <w:r>
        <w:rPr>
          <w:rFonts w:hint="eastAsia" w:ascii="仿宋" w:hAnsi="仿宋" w:eastAsia="仿宋"/>
          <w:color w:val="000000"/>
          <w:sz w:val="24"/>
          <w:lang w:val="en-US" w:eastAsia="zh-CN"/>
        </w:rPr>
        <w:t>2019</w:t>
      </w:r>
      <w:r>
        <w:rPr>
          <w:rFonts w:hint="eastAsia" w:ascii="仿宋" w:hAnsi="仿宋" w:eastAsia="仿宋"/>
          <w:color w:val="000000"/>
          <w:sz w:val="24"/>
        </w:rPr>
        <w:t>(</w:t>
      </w:r>
      <w:r>
        <w:rPr>
          <w:rFonts w:hint="eastAsia" w:ascii="仿宋" w:hAnsi="仿宋" w:eastAsia="仿宋"/>
          <w:color w:val="000000"/>
          <w:sz w:val="24"/>
          <w:lang w:val="en-US" w:eastAsia="zh-CN"/>
        </w:rPr>
        <w:t>04</w:t>
      </w:r>
      <w:r>
        <w:rPr>
          <w:rFonts w:hint="eastAsia" w:ascii="仿宋" w:hAnsi="仿宋" w:eastAsia="仿宋"/>
          <w:color w:val="000000"/>
          <w:sz w:val="24"/>
        </w:rPr>
        <w:t>):</w:t>
      </w:r>
      <w:r>
        <w:rPr>
          <w:rFonts w:hint="eastAsia" w:ascii="仿宋" w:hAnsi="仿宋" w:eastAsia="仿宋"/>
          <w:color w:val="000000"/>
          <w:sz w:val="24"/>
          <w:lang w:val="en-US" w:eastAsia="zh-CN"/>
        </w:rPr>
        <w:t>1</w:t>
      </w:r>
      <w:r>
        <w:rPr>
          <w:rFonts w:hint="eastAsia" w:ascii="仿宋" w:hAnsi="仿宋" w:eastAsia="仿宋"/>
          <w:color w:val="000000"/>
          <w:sz w:val="24"/>
        </w:rPr>
        <w:t>-</w:t>
      </w:r>
      <w:r>
        <w:rPr>
          <w:rFonts w:hint="eastAsia" w:ascii="仿宋" w:hAnsi="仿宋" w:eastAsia="仿宋"/>
          <w:color w:val="000000"/>
          <w:sz w:val="24"/>
          <w:lang w:val="en-US" w:eastAsia="zh-CN"/>
        </w:rPr>
        <w:t>5.</w:t>
      </w:r>
    </w:p>
    <w:p>
      <w:pPr>
        <w:keepNext w:val="0"/>
        <w:keepLines w:val="0"/>
        <w:pageBreakBefore w:val="0"/>
        <w:widowControl/>
        <w:numPr>
          <w:ilvl w:val="0"/>
          <w:numId w:val="5"/>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杨仕昊, 叶青, 吕明,等.物联网访客数据汇聚平台的设计与实现[</w:t>
      </w:r>
      <w:r>
        <w:rPr>
          <w:rFonts w:hint="eastAsia" w:ascii="仿宋" w:hAnsi="仿宋" w:eastAsia="仿宋"/>
          <w:color w:val="000000"/>
          <w:sz w:val="24"/>
          <w:lang w:val="en-US" w:eastAsia="zh-CN"/>
        </w:rPr>
        <w:t>J</w:t>
      </w:r>
      <w:r>
        <w:rPr>
          <w:rFonts w:hint="eastAsia" w:ascii="仿宋" w:hAnsi="仿宋" w:eastAsia="仿宋"/>
          <w:color w:val="000000"/>
          <w:sz w:val="24"/>
        </w:rPr>
        <w:t xml:space="preserve">]. 工业控制计算机, </w:t>
      </w:r>
      <w:r>
        <w:rPr>
          <w:rFonts w:hint="eastAsia" w:ascii="仿宋" w:hAnsi="仿宋" w:eastAsia="仿宋"/>
          <w:color w:val="000000"/>
          <w:sz w:val="24"/>
          <w:lang w:val="en-US" w:eastAsia="zh-CN"/>
        </w:rPr>
        <w:t>2020</w:t>
      </w:r>
      <w:r>
        <w:rPr>
          <w:rFonts w:hint="eastAsia" w:ascii="仿宋" w:hAnsi="仿宋" w:eastAsia="仿宋"/>
          <w:color w:val="000000"/>
          <w:sz w:val="24"/>
        </w:rPr>
        <w:t>(</w:t>
      </w:r>
      <w:r>
        <w:rPr>
          <w:rFonts w:hint="eastAsia" w:ascii="仿宋" w:hAnsi="仿宋" w:eastAsia="仿宋"/>
          <w:color w:val="000000"/>
          <w:sz w:val="24"/>
          <w:lang w:val="en-US" w:eastAsia="zh-CN"/>
        </w:rPr>
        <w:t>2</w:t>
      </w:r>
      <w:r>
        <w:rPr>
          <w:rFonts w:hint="eastAsia" w:ascii="仿宋" w:hAnsi="仿宋" w:eastAsia="仿宋"/>
          <w:color w:val="000000"/>
          <w:sz w:val="24"/>
        </w:rPr>
        <w:t>):</w:t>
      </w:r>
      <w:r>
        <w:rPr>
          <w:rFonts w:hint="eastAsia" w:ascii="仿宋" w:hAnsi="仿宋" w:eastAsia="仿宋"/>
          <w:color w:val="000000"/>
          <w:sz w:val="24"/>
          <w:lang w:val="en-US" w:eastAsia="zh-CN"/>
        </w:rPr>
        <w:t>121</w:t>
      </w:r>
      <w:r>
        <w:rPr>
          <w:rFonts w:hint="eastAsia" w:ascii="仿宋" w:hAnsi="仿宋" w:eastAsia="仿宋"/>
          <w:color w:val="000000"/>
          <w:sz w:val="24"/>
        </w:rPr>
        <w:t>-</w:t>
      </w:r>
      <w:r>
        <w:rPr>
          <w:rFonts w:hint="eastAsia" w:ascii="仿宋" w:hAnsi="仿宋" w:eastAsia="仿宋"/>
          <w:color w:val="000000"/>
          <w:sz w:val="24"/>
          <w:lang w:val="en-US" w:eastAsia="zh-CN"/>
        </w:rPr>
        <w:t>123</w:t>
      </w:r>
      <w:bookmarkEnd w:id="46"/>
      <w:bookmarkStart w:id="47" w:name="_Ref2814"/>
      <w:r>
        <w:rPr>
          <w:rFonts w:hint="eastAsia" w:ascii="仿宋" w:hAnsi="仿宋" w:eastAsia="仿宋"/>
          <w:color w:val="000000"/>
          <w:sz w:val="24"/>
          <w:lang w:val="en-US" w:eastAsia="zh-CN"/>
        </w:rPr>
        <w:t>.</w:t>
      </w:r>
    </w:p>
    <w:p>
      <w:pPr>
        <w:keepNext w:val="0"/>
        <w:keepLines w:val="0"/>
        <w:pageBreakBefore w:val="0"/>
        <w:widowControl/>
        <w:numPr>
          <w:ilvl w:val="0"/>
          <w:numId w:val="5"/>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奚科芳. 数据库查询语句优化方法初探[</w:t>
      </w:r>
      <w:r>
        <w:rPr>
          <w:rFonts w:hint="eastAsia" w:ascii="仿宋" w:hAnsi="仿宋" w:eastAsia="仿宋"/>
          <w:color w:val="000000"/>
          <w:sz w:val="24"/>
          <w:lang w:val="en-US" w:eastAsia="zh-CN"/>
        </w:rPr>
        <w:t>J</w:t>
      </w:r>
      <w:r>
        <w:rPr>
          <w:rFonts w:hint="eastAsia" w:ascii="仿宋" w:hAnsi="仿宋" w:eastAsia="仿宋"/>
          <w:color w:val="000000"/>
          <w:sz w:val="24"/>
        </w:rPr>
        <w:t xml:space="preserve">]. 数字技术与应用, </w:t>
      </w:r>
      <w:r>
        <w:rPr>
          <w:rFonts w:hint="eastAsia" w:ascii="仿宋" w:hAnsi="仿宋" w:eastAsia="仿宋"/>
          <w:color w:val="000000"/>
          <w:sz w:val="24"/>
          <w:lang w:val="en-US" w:eastAsia="zh-CN"/>
        </w:rPr>
        <w:t>2016</w:t>
      </w:r>
      <w:r>
        <w:rPr>
          <w:rFonts w:hint="eastAsia" w:ascii="仿宋" w:hAnsi="仿宋" w:eastAsia="仿宋"/>
          <w:color w:val="000000"/>
          <w:sz w:val="24"/>
        </w:rPr>
        <w:t>(</w:t>
      </w:r>
      <w:r>
        <w:rPr>
          <w:rFonts w:hint="eastAsia" w:ascii="仿宋" w:hAnsi="仿宋" w:eastAsia="仿宋"/>
          <w:color w:val="000000"/>
          <w:sz w:val="24"/>
          <w:lang w:val="en-US" w:eastAsia="zh-CN"/>
        </w:rPr>
        <w:t>11</w:t>
      </w:r>
      <w:r>
        <w:rPr>
          <w:rFonts w:hint="eastAsia" w:ascii="仿宋" w:hAnsi="仿宋" w:eastAsia="仿宋"/>
          <w:color w:val="000000"/>
          <w:sz w:val="24"/>
        </w:rPr>
        <w:t>):</w:t>
      </w:r>
      <w:r>
        <w:rPr>
          <w:rFonts w:hint="eastAsia" w:ascii="仿宋" w:hAnsi="仿宋" w:eastAsia="仿宋"/>
          <w:color w:val="000000"/>
          <w:sz w:val="24"/>
          <w:lang w:val="en-US" w:eastAsia="zh-CN"/>
        </w:rPr>
        <w:t>247</w:t>
      </w:r>
      <w:r>
        <w:rPr>
          <w:rFonts w:hint="eastAsia" w:ascii="仿宋" w:hAnsi="仿宋" w:eastAsia="仿宋"/>
          <w:color w:val="000000"/>
          <w:sz w:val="24"/>
        </w:rPr>
        <w:t>-</w:t>
      </w:r>
      <w:r>
        <w:rPr>
          <w:rFonts w:hint="eastAsia" w:ascii="仿宋" w:hAnsi="仿宋" w:eastAsia="仿宋"/>
          <w:color w:val="000000"/>
          <w:sz w:val="24"/>
          <w:lang w:val="en-US" w:eastAsia="zh-CN"/>
        </w:rPr>
        <w:t>248</w:t>
      </w:r>
      <w:bookmarkEnd w:id="47"/>
      <w:r>
        <w:rPr>
          <w:rFonts w:hint="eastAsia" w:ascii="仿宋" w:hAnsi="仿宋" w:eastAsia="仿宋"/>
          <w:color w:val="000000"/>
          <w:sz w:val="24"/>
          <w:lang w:val="en-US" w:eastAsia="zh-CN"/>
        </w:rPr>
        <w:t>.</w:t>
      </w:r>
    </w:p>
    <w:p>
      <w:pPr>
        <w:keepNext w:val="0"/>
        <w:keepLines w:val="0"/>
        <w:pageBreakBefore w:val="0"/>
        <w:widowControl/>
        <w:numPr>
          <w:ilvl w:val="0"/>
          <w:numId w:val="5"/>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赵琳.基于</w:t>
      </w:r>
      <w:r>
        <w:rPr>
          <w:rFonts w:hint="eastAsia" w:ascii="仿宋" w:hAnsi="仿宋" w:eastAsia="仿宋"/>
          <w:color w:val="000000"/>
          <w:sz w:val="24"/>
          <w:lang w:val="en-US" w:eastAsia="zh-CN"/>
        </w:rPr>
        <w:t>CentOS 7</w:t>
      </w:r>
      <w:r>
        <w:rPr>
          <w:rFonts w:hint="eastAsia" w:ascii="仿宋" w:hAnsi="仿宋" w:eastAsia="仿宋"/>
          <w:color w:val="000000"/>
          <w:sz w:val="24"/>
        </w:rPr>
        <w:t>系统实现Nginx负载均衡[</w:t>
      </w:r>
      <w:r>
        <w:rPr>
          <w:rFonts w:hint="eastAsia" w:ascii="仿宋" w:hAnsi="仿宋" w:eastAsia="仿宋"/>
          <w:color w:val="000000"/>
          <w:sz w:val="24"/>
          <w:lang w:val="en-US" w:eastAsia="zh-CN"/>
        </w:rPr>
        <w:t>J</w:t>
      </w:r>
      <w:r>
        <w:rPr>
          <w:rFonts w:hint="eastAsia" w:ascii="仿宋" w:hAnsi="仿宋" w:eastAsia="仿宋"/>
          <w:color w:val="000000"/>
          <w:sz w:val="24"/>
        </w:rPr>
        <w:t>].网络安全和信息化,</w:t>
      </w:r>
      <w:r>
        <w:rPr>
          <w:rFonts w:hint="eastAsia" w:ascii="仿宋" w:hAnsi="仿宋" w:eastAsia="仿宋"/>
          <w:color w:val="000000"/>
          <w:sz w:val="24"/>
          <w:lang w:val="en-US" w:eastAsia="zh-CN"/>
        </w:rPr>
        <w:t>2022</w:t>
      </w:r>
      <w:r>
        <w:rPr>
          <w:rFonts w:hint="eastAsia" w:ascii="仿宋" w:hAnsi="仿宋" w:eastAsia="仿宋"/>
          <w:color w:val="000000"/>
          <w:sz w:val="24"/>
        </w:rPr>
        <w:t>,(</w:t>
      </w:r>
      <w:r>
        <w:rPr>
          <w:rFonts w:hint="eastAsia" w:ascii="仿宋" w:hAnsi="仿宋" w:eastAsia="仿宋"/>
          <w:color w:val="000000"/>
          <w:sz w:val="24"/>
          <w:lang w:val="en-US" w:eastAsia="zh-CN"/>
        </w:rPr>
        <w:t>02</w:t>
      </w:r>
      <w:r>
        <w:rPr>
          <w:rFonts w:hint="eastAsia" w:ascii="仿宋" w:hAnsi="仿宋" w:eastAsia="仿宋"/>
          <w:color w:val="000000"/>
          <w:sz w:val="24"/>
        </w:rPr>
        <w:t>):</w:t>
      </w:r>
      <w:r>
        <w:rPr>
          <w:rFonts w:hint="eastAsia" w:ascii="仿宋" w:hAnsi="仿宋" w:eastAsia="仿宋"/>
          <w:color w:val="000000"/>
          <w:sz w:val="24"/>
          <w:lang w:val="en-US" w:eastAsia="zh-CN"/>
        </w:rPr>
        <w:t>96</w:t>
      </w:r>
      <w:r>
        <w:rPr>
          <w:rFonts w:hint="eastAsia" w:ascii="仿宋" w:hAnsi="仿宋" w:eastAsia="仿宋"/>
          <w:color w:val="000000"/>
          <w:sz w:val="24"/>
        </w:rPr>
        <w:t>-</w:t>
      </w:r>
      <w:r>
        <w:rPr>
          <w:rFonts w:hint="eastAsia" w:ascii="仿宋" w:hAnsi="仿宋" w:eastAsia="仿宋"/>
          <w:color w:val="000000"/>
          <w:sz w:val="24"/>
          <w:lang w:val="en-US" w:eastAsia="zh-CN"/>
        </w:rPr>
        <w:t>99</w:t>
      </w:r>
      <w:r>
        <w:rPr>
          <w:rFonts w:hint="eastAsia" w:ascii="仿宋" w:hAnsi="仿宋" w:eastAsia="仿宋"/>
          <w:color w:val="000000"/>
          <w:sz w:val="24"/>
        </w:rPr>
        <w:t>.</w:t>
      </w:r>
    </w:p>
    <w:p>
      <w:pPr>
        <w:keepNext w:val="0"/>
        <w:keepLines w:val="0"/>
        <w:pageBreakBefore w:val="0"/>
        <w:widowControl/>
        <w:numPr>
          <w:ilvl w:val="0"/>
          <w:numId w:val="5"/>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袁莹静;陈婷;陈龙;周芷仪;谢鹏辉.基于</w:t>
      </w:r>
      <w:r>
        <w:rPr>
          <w:rFonts w:hint="eastAsia" w:ascii="仿宋" w:hAnsi="仿宋" w:eastAsia="仿宋"/>
          <w:color w:val="000000"/>
          <w:sz w:val="24"/>
          <w:lang w:val="en-US" w:eastAsia="zh-CN"/>
        </w:rPr>
        <w:t>Web</w:t>
      </w:r>
      <w:r>
        <w:rPr>
          <w:rFonts w:hint="eastAsia" w:ascii="仿宋" w:hAnsi="仿宋" w:eastAsia="仿宋"/>
          <w:color w:val="000000"/>
          <w:sz w:val="24"/>
        </w:rPr>
        <w:t>的二手车交易系统的设计与实现[J].软件,</w:t>
      </w:r>
      <w:r>
        <w:rPr>
          <w:rFonts w:hint="eastAsia" w:ascii="仿宋" w:hAnsi="仿宋" w:eastAsia="仿宋"/>
          <w:color w:val="000000"/>
          <w:sz w:val="24"/>
          <w:lang w:val="en-US" w:eastAsia="zh-CN"/>
        </w:rPr>
        <w:t>2020</w:t>
      </w:r>
      <w:r>
        <w:rPr>
          <w:rFonts w:hint="eastAsia" w:ascii="仿宋" w:hAnsi="仿宋" w:eastAsia="仿宋"/>
          <w:color w:val="000000"/>
          <w:sz w:val="24"/>
        </w:rPr>
        <w:t>,</w:t>
      </w:r>
      <w:r>
        <w:rPr>
          <w:rFonts w:hint="eastAsia" w:ascii="仿宋" w:hAnsi="仿宋" w:eastAsia="仿宋"/>
          <w:color w:val="000000"/>
          <w:sz w:val="24"/>
          <w:lang w:val="en-US" w:eastAsia="zh-CN"/>
        </w:rPr>
        <w:t>41</w:t>
      </w:r>
      <w:r>
        <w:rPr>
          <w:rFonts w:hint="eastAsia" w:ascii="仿宋" w:hAnsi="仿宋" w:eastAsia="仿宋"/>
          <w:color w:val="000000"/>
          <w:sz w:val="24"/>
        </w:rPr>
        <w:t>(</w:t>
      </w:r>
      <w:r>
        <w:rPr>
          <w:rFonts w:hint="eastAsia" w:ascii="仿宋" w:hAnsi="仿宋" w:eastAsia="仿宋"/>
          <w:color w:val="000000"/>
          <w:sz w:val="24"/>
          <w:lang w:val="en-US" w:eastAsia="zh-CN"/>
        </w:rPr>
        <w:t>04</w:t>
      </w:r>
      <w:r>
        <w:rPr>
          <w:rFonts w:hint="eastAsia" w:ascii="仿宋" w:hAnsi="仿宋" w:eastAsia="仿宋"/>
          <w:color w:val="000000"/>
          <w:sz w:val="24"/>
        </w:rPr>
        <w:t>):</w:t>
      </w:r>
      <w:r>
        <w:rPr>
          <w:rFonts w:hint="eastAsia" w:ascii="仿宋" w:hAnsi="仿宋" w:eastAsia="仿宋"/>
          <w:color w:val="000000"/>
          <w:sz w:val="24"/>
          <w:lang w:val="en-US" w:eastAsia="zh-CN"/>
        </w:rPr>
        <w:t>195</w:t>
      </w:r>
      <w:r>
        <w:rPr>
          <w:rFonts w:hint="eastAsia" w:ascii="仿宋" w:hAnsi="仿宋" w:eastAsia="仿宋"/>
          <w:color w:val="000000"/>
          <w:sz w:val="24"/>
        </w:rPr>
        <w:t>-</w:t>
      </w:r>
      <w:r>
        <w:rPr>
          <w:rFonts w:hint="eastAsia" w:ascii="仿宋" w:hAnsi="仿宋" w:eastAsia="仿宋"/>
          <w:color w:val="000000"/>
          <w:sz w:val="24"/>
          <w:lang w:val="en-US" w:eastAsia="zh-CN"/>
        </w:rPr>
        <w:t>199</w:t>
      </w:r>
      <w:r>
        <w:rPr>
          <w:rFonts w:hint="eastAsia" w:ascii="仿宋" w:hAnsi="仿宋" w:eastAsia="仿宋"/>
          <w:color w:val="000000"/>
          <w:sz w:val="24"/>
        </w:rPr>
        <w:t>.</w:t>
      </w:r>
    </w:p>
    <w:p>
      <w:pPr>
        <w:keepNext w:val="0"/>
        <w:keepLines w:val="0"/>
        <w:pageBreakBefore w:val="0"/>
        <w:widowControl/>
        <w:numPr>
          <w:ilvl w:val="0"/>
          <w:numId w:val="5"/>
        </w:numPr>
        <w:kinsoku/>
        <w:wordWrap/>
        <w:overflowPunct/>
        <w:topLinePunct w:val="0"/>
        <w:autoSpaceDE/>
        <w:autoSpaceDN/>
        <w:bidi w:val="0"/>
        <w:adjustRightInd/>
        <w:snapToGrid/>
        <w:spacing w:line="400" w:lineRule="exact"/>
        <w:ind w:left="0" w:hanging="480" w:hangingChars="200"/>
        <w:textAlignment w:val="auto"/>
        <w:rPr>
          <w:rFonts w:hint="eastAsia" w:ascii="仿宋" w:hAnsi="仿宋" w:eastAsia="仿宋"/>
          <w:color w:val="000000"/>
          <w:sz w:val="24"/>
        </w:rPr>
      </w:pPr>
      <w:r>
        <w:rPr>
          <w:rFonts w:hint="eastAsia" w:ascii="仿宋" w:hAnsi="仿宋" w:eastAsia="仿宋"/>
          <w:color w:val="000000"/>
          <w:sz w:val="24"/>
        </w:rPr>
        <w:t>石怡.基于</w:t>
      </w:r>
      <w:r>
        <w:rPr>
          <w:rFonts w:hint="eastAsia" w:ascii="仿宋" w:hAnsi="仿宋" w:eastAsia="仿宋"/>
          <w:color w:val="000000"/>
          <w:sz w:val="24"/>
          <w:lang w:val="en-US" w:eastAsia="zh-CN"/>
        </w:rPr>
        <w:t>MySQL</w:t>
      </w:r>
      <w:r>
        <w:rPr>
          <w:rFonts w:hint="eastAsia" w:ascii="仿宋" w:hAnsi="仿宋" w:eastAsia="仿宋"/>
          <w:color w:val="000000"/>
          <w:sz w:val="24"/>
        </w:rPr>
        <w:t>数据库的查询性能优化研究[</w:t>
      </w:r>
      <w:r>
        <w:rPr>
          <w:rFonts w:hint="eastAsia" w:ascii="仿宋" w:hAnsi="仿宋" w:eastAsia="仿宋"/>
          <w:color w:val="000000"/>
          <w:sz w:val="24"/>
          <w:lang w:val="en-US" w:eastAsia="zh-CN"/>
        </w:rPr>
        <w:t>J</w:t>
      </w:r>
      <w:r>
        <w:rPr>
          <w:rFonts w:hint="eastAsia" w:ascii="仿宋" w:hAnsi="仿宋" w:eastAsia="仿宋"/>
          <w:color w:val="000000"/>
          <w:sz w:val="24"/>
        </w:rPr>
        <w:t>].四川职业技术学院学报,</w:t>
      </w:r>
      <w:r>
        <w:rPr>
          <w:rFonts w:hint="eastAsia" w:ascii="仿宋" w:hAnsi="仿宋" w:eastAsia="仿宋"/>
          <w:color w:val="000000"/>
          <w:sz w:val="24"/>
          <w:lang w:val="en-US" w:eastAsia="zh-CN"/>
        </w:rPr>
        <w:t>2021</w:t>
      </w:r>
      <w:r>
        <w:rPr>
          <w:rFonts w:hint="eastAsia" w:ascii="仿宋" w:hAnsi="仿宋" w:eastAsia="仿宋"/>
          <w:color w:val="000000"/>
          <w:sz w:val="24"/>
        </w:rPr>
        <w:t>,</w:t>
      </w:r>
      <w:r>
        <w:rPr>
          <w:rFonts w:hint="eastAsia" w:ascii="仿宋" w:hAnsi="仿宋" w:eastAsia="仿宋"/>
          <w:color w:val="000000"/>
          <w:sz w:val="24"/>
          <w:lang w:val="en-US" w:eastAsia="zh-CN"/>
        </w:rPr>
        <w:t>31</w:t>
      </w:r>
      <w:r>
        <w:rPr>
          <w:rFonts w:hint="eastAsia" w:ascii="仿宋" w:hAnsi="仿宋" w:eastAsia="仿宋"/>
          <w:color w:val="000000"/>
          <w:sz w:val="24"/>
        </w:rPr>
        <w:t>(</w:t>
      </w:r>
      <w:r>
        <w:rPr>
          <w:rFonts w:hint="eastAsia" w:ascii="仿宋" w:hAnsi="仿宋" w:eastAsia="仿宋"/>
          <w:color w:val="000000"/>
          <w:sz w:val="24"/>
          <w:lang w:val="en-US" w:eastAsia="zh-CN"/>
        </w:rPr>
        <w:t>01</w:t>
      </w:r>
      <w:r>
        <w:rPr>
          <w:rFonts w:hint="eastAsia" w:ascii="仿宋" w:hAnsi="仿宋" w:eastAsia="仿宋"/>
          <w:color w:val="000000"/>
          <w:sz w:val="24"/>
        </w:rPr>
        <w:t>):</w:t>
      </w:r>
      <w:r>
        <w:rPr>
          <w:rFonts w:hint="eastAsia" w:ascii="仿宋" w:hAnsi="仿宋" w:eastAsia="仿宋"/>
          <w:color w:val="000000"/>
          <w:sz w:val="24"/>
          <w:lang w:val="en-US" w:eastAsia="zh-CN"/>
        </w:rPr>
        <w:t>164</w:t>
      </w:r>
      <w:r>
        <w:rPr>
          <w:rFonts w:hint="eastAsia" w:ascii="仿宋" w:hAnsi="仿宋" w:eastAsia="仿宋"/>
          <w:color w:val="000000"/>
          <w:sz w:val="24"/>
        </w:rPr>
        <w:t>-</w:t>
      </w:r>
      <w:r>
        <w:rPr>
          <w:rFonts w:hint="eastAsia" w:ascii="仿宋" w:hAnsi="仿宋" w:eastAsia="仿宋"/>
          <w:color w:val="000000"/>
          <w:sz w:val="24"/>
          <w:lang w:val="en-US" w:eastAsia="zh-CN"/>
        </w:rPr>
        <w:t>168</w:t>
      </w:r>
      <w:r>
        <w:rPr>
          <w:rFonts w:hint="eastAsia" w:ascii="仿宋" w:hAnsi="仿宋" w:eastAsia="仿宋"/>
          <w:color w:val="000000"/>
          <w:sz w:val="24"/>
        </w:rPr>
        <w:t>.</w:t>
      </w:r>
    </w:p>
    <w:p>
      <w:pPr>
        <w:keepNext w:val="0"/>
        <w:keepLines w:val="0"/>
        <w:pageBreakBefore w:val="0"/>
        <w:widowControl/>
        <w:numPr>
          <w:ilvl w:val="0"/>
          <w:numId w:val="5"/>
        </w:numPr>
        <w:kinsoku/>
        <w:wordWrap/>
        <w:overflowPunct/>
        <w:topLinePunct w:val="0"/>
        <w:autoSpaceDE/>
        <w:autoSpaceDN/>
        <w:bidi w:val="0"/>
        <w:adjustRightInd/>
        <w:snapToGrid/>
        <w:spacing w:line="400" w:lineRule="exact"/>
        <w:ind w:left="0" w:hanging="480" w:hangingChars="200"/>
        <w:textAlignment w:val="auto"/>
        <w:rPr>
          <w:rFonts w:ascii="仿宋" w:hAnsi="仿宋" w:eastAsia="仿宋"/>
          <w:color w:val="000000"/>
          <w:sz w:val="24"/>
        </w:rPr>
      </w:pPr>
      <w:r>
        <w:rPr>
          <w:rFonts w:hint="eastAsia" w:ascii="仿宋" w:hAnsi="仿宋" w:eastAsia="仿宋"/>
          <w:color w:val="000000"/>
          <w:sz w:val="24"/>
        </w:rPr>
        <w:t>范开勇;陈宇收.</w:t>
      </w:r>
      <w:r>
        <w:rPr>
          <w:rFonts w:hint="eastAsia" w:ascii="仿宋" w:hAnsi="仿宋" w:eastAsia="仿宋"/>
          <w:color w:val="000000"/>
          <w:sz w:val="24"/>
          <w:lang w:val="en-US" w:eastAsia="zh-CN"/>
        </w:rPr>
        <w:t>MySQL</w:t>
      </w:r>
      <w:r>
        <w:rPr>
          <w:rFonts w:hint="eastAsia" w:ascii="仿宋" w:hAnsi="仿宋" w:eastAsia="仿宋"/>
          <w:color w:val="000000"/>
          <w:sz w:val="24"/>
        </w:rPr>
        <w:t>数据库性能优化研究[</w:t>
      </w:r>
      <w:r>
        <w:rPr>
          <w:rFonts w:hint="eastAsia" w:ascii="仿宋" w:hAnsi="仿宋" w:eastAsia="仿宋"/>
          <w:color w:val="000000"/>
          <w:sz w:val="24"/>
          <w:lang w:val="en-US" w:eastAsia="zh-CN"/>
        </w:rPr>
        <w:t>J</w:t>
      </w:r>
      <w:r>
        <w:rPr>
          <w:rFonts w:hint="eastAsia" w:ascii="仿宋" w:hAnsi="仿宋" w:eastAsia="仿宋"/>
          <w:color w:val="000000"/>
          <w:sz w:val="24"/>
        </w:rPr>
        <w:t>].中国新通信,</w:t>
      </w:r>
      <w:r>
        <w:rPr>
          <w:rFonts w:hint="eastAsia" w:ascii="仿宋" w:hAnsi="仿宋" w:eastAsia="仿宋"/>
          <w:color w:val="000000"/>
          <w:sz w:val="24"/>
          <w:lang w:val="en-US" w:eastAsia="zh-CN"/>
        </w:rPr>
        <w:t>2019</w:t>
      </w:r>
      <w:r>
        <w:rPr>
          <w:rFonts w:hint="eastAsia" w:ascii="仿宋" w:hAnsi="仿宋" w:eastAsia="仿宋"/>
          <w:color w:val="000000"/>
          <w:sz w:val="24"/>
        </w:rPr>
        <w:t>,(</w:t>
      </w:r>
      <w:r>
        <w:rPr>
          <w:rFonts w:hint="eastAsia" w:ascii="仿宋" w:hAnsi="仿宋" w:eastAsia="仿宋"/>
          <w:color w:val="000000"/>
          <w:sz w:val="24"/>
          <w:lang w:val="en-US" w:eastAsia="zh-CN"/>
        </w:rPr>
        <w:t>01</w:t>
      </w:r>
      <w:r>
        <w:rPr>
          <w:rFonts w:hint="eastAsia" w:ascii="仿宋" w:hAnsi="仿宋" w:eastAsia="仿宋"/>
          <w:color w:val="000000"/>
          <w:sz w:val="24"/>
        </w:rPr>
        <w:t>):</w:t>
      </w:r>
      <w:r>
        <w:rPr>
          <w:rFonts w:hint="eastAsia" w:ascii="仿宋" w:hAnsi="仿宋" w:eastAsia="仿宋"/>
          <w:color w:val="000000"/>
          <w:sz w:val="24"/>
          <w:lang w:val="en-US" w:eastAsia="zh-CN"/>
        </w:rPr>
        <w:t>57</w:t>
      </w:r>
      <w:r>
        <w:rPr>
          <w:rFonts w:hint="eastAsia" w:ascii="仿宋" w:hAnsi="仿宋" w:eastAsia="仿宋"/>
          <w:color w:val="000000"/>
          <w:sz w:val="24"/>
        </w:rPr>
        <w:t>.</w:t>
      </w:r>
    </w:p>
    <w:p>
      <w:pPr>
        <w:keepNext w:val="0"/>
        <w:keepLines w:val="0"/>
        <w:pageBreakBefore w:val="0"/>
        <w:widowControl/>
        <w:numPr>
          <w:ilvl w:val="0"/>
          <w:numId w:val="5"/>
        </w:numPr>
        <w:kinsoku/>
        <w:wordWrap/>
        <w:overflowPunct/>
        <w:topLinePunct w:val="0"/>
        <w:autoSpaceDE/>
        <w:autoSpaceDN/>
        <w:bidi w:val="0"/>
        <w:adjustRightInd/>
        <w:snapToGrid/>
        <w:spacing w:line="400" w:lineRule="exact"/>
        <w:ind w:left="0" w:hanging="480" w:hangingChars="200"/>
        <w:textAlignment w:val="auto"/>
        <w:rPr>
          <w:rFonts w:ascii="仿宋" w:hAnsi="仿宋" w:eastAsia="仿宋"/>
          <w:color w:val="000000"/>
          <w:sz w:val="24"/>
        </w:rPr>
      </w:pPr>
      <w:r>
        <w:rPr>
          <w:rFonts w:hint="eastAsia" w:ascii="仿宋" w:hAnsi="仿宋" w:eastAsia="仿宋"/>
          <w:color w:val="000000"/>
          <w:sz w:val="24"/>
        </w:rPr>
        <w:t>杨项坤. 互联网+背景下国内二手车市场商业模式创新研究[</w:t>
      </w:r>
      <w:r>
        <w:rPr>
          <w:rFonts w:hint="eastAsia" w:ascii="仿宋" w:hAnsi="仿宋" w:eastAsia="仿宋"/>
          <w:color w:val="000000"/>
          <w:sz w:val="24"/>
          <w:lang w:val="en-US" w:eastAsia="zh-CN"/>
        </w:rPr>
        <w:t>D</w:t>
      </w:r>
      <w:r>
        <w:rPr>
          <w:rFonts w:hint="eastAsia" w:ascii="仿宋" w:hAnsi="仿宋" w:eastAsia="仿宋"/>
          <w:color w:val="000000"/>
          <w:sz w:val="24"/>
        </w:rPr>
        <w:t>].山东师范大学,</w:t>
      </w:r>
      <w:r>
        <w:rPr>
          <w:rFonts w:hint="eastAsia" w:ascii="仿宋" w:hAnsi="仿宋" w:eastAsia="仿宋"/>
          <w:color w:val="000000"/>
          <w:sz w:val="24"/>
          <w:lang w:val="en-US" w:eastAsia="zh-CN"/>
        </w:rPr>
        <w:t>2019</w:t>
      </w:r>
      <w:r>
        <w:rPr>
          <w:rFonts w:hint="eastAsia" w:ascii="仿宋" w:hAnsi="仿宋" w:eastAsia="仿宋"/>
          <w:color w:val="000000"/>
          <w:sz w:val="24"/>
        </w:rPr>
        <w:t>.</w:t>
      </w:r>
    </w:p>
    <w:p>
      <w:pPr>
        <w:keepNext w:val="0"/>
        <w:keepLines w:val="0"/>
        <w:pageBreakBefore w:val="0"/>
        <w:widowControl/>
        <w:numPr>
          <w:ilvl w:val="0"/>
          <w:numId w:val="5"/>
        </w:numPr>
        <w:kinsoku/>
        <w:wordWrap/>
        <w:overflowPunct/>
        <w:topLinePunct w:val="0"/>
        <w:autoSpaceDE/>
        <w:autoSpaceDN/>
        <w:bidi w:val="0"/>
        <w:adjustRightInd/>
        <w:snapToGrid/>
        <w:spacing w:line="400" w:lineRule="exact"/>
        <w:ind w:left="0" w:hanging="480" w:hangingChars="200"/>
        <w:textAlignment w:val="auto"/>
        <w:rPr>
          <w:rFonts w:ascii="仿宋" w:hAnsi="仿宋" w:eastAsia="仿宋"/>
          <w:color w:val="000000"/>
          <w:sz w:val="24"/>
        </w:rPr>
      </w:pPr>
      <w:r>
        <w:rPr>
          <w:rFonts w:hint="eastAsia" w:ascii="仿宋" w:hAnsi="仿宋" w:eastAsia="仿宋"/>
          <w:color w:val="000000"/>
          <w:sz w:val="24"/>
        </w:rPr>
        <w:t>王巍;刘梦荞;夏明昕;马福坛;王方旭.基于</w:t>
      </w:r>
      <w:r>
        <w:rPr>
          <w:rFonts w:hint="eastAsia" w:ascii="仿宋" w:hAnsi="仿宋" w:eastAsia="仿宋"/>
          <w:color w:val="000000"/>
          <w:sz w:val="24"/>
          <w:lang w:val="en-US" w:eastAsia="zh-CN"/>
        </w:rPr>
        <w:t>HTTP</w:t>
      </w:r>
      <w:r>
        <w:rPr>
          <w:rFonts w:hint="eastAsia" w:ascii="仿宋" w:hAnsi="仿宋" w:eastAsia="仿宋"/>
          <w:color w:val="000000"/>
          <w:sz w:val="24"/>
        </w:rPr>
        <w:t>的内存缓存服务的设计与实现[</w:t>
      </w:r>
      <w:r>
        <w:rPr>
          <w:rFonts w:hint="eastAsia" w:ascii="仿宋" w:hAnsi="仿宋" w:eastAsia="仿宋"/>
          <w:color w:val="000000"/>
          <w:sz w:val="24"/>
          <w:lang w:val="en-US" w:eastAsia="zh-CN"/>
        </w:rPr>
        <w:t>J</w:t>
      </w:r>
      <w:r>
        <w:rPr>
          <w:rFonts w:hint="eastAsia" w:ascii="仿宋" w:hAnsi="仿宋" w:eastAsia="仿宋"/>
          <w:color w:val="000000"/>
          <w:sz w:val="24"/>
        </w:rPr>
        <w:t>].电子技术与软件工程,</w:t>
      </w:r>
      <w:r>
        <w:rPr>
          <w:rFonts w:hint="eastAsia" w:ascii="仿宋" w:hAnsi="仿宋" w:eastAsia="仿宋"/>
          <w:color w:val="000000"/>
          <w:sz w:val="24"/>
          <w:lang w:val="en-US" w:eastAsia="zh-CN"/>
        </w:rPr>
        <w:t>2022</w:t>
      </w:r>
      <w:r>
        <w:rPr>
          <w:rFonts w:hint="eastAsia" w:ascii="仿宋" w:hAnsi="仿宋" w:eastAsia="仿宋"/>
          <w:color w:val="000000"/>
          <w:sz w:val="24"/>
        </w:rPr>
        <w:t>,(</w:t>
      </w:r>
      <w:r>
        <w:rPr>
          <w:rFonts w:hint="eastAsia" w:ascii="仿宋" w:hAnsi="仿宋" w:eastAsia="仿宋"/>
          <w:color w:val="000000"/>
          <w:sz w:val="24"/>
          <w:lang w:val="en-US" w:eastAsia="zh-CN"/>
        </w:rPr>
        <w:t>03</w:t>
      </w:r>
      <w:r>
        <w:rPr>
          <w:rFonts w:hint="eastAsia" w:ascii="仿宋" w:hAnsi="仿宋" w:eastAsia="仿宋"/>
          <w:color w:val="000000"/>
          <w:sz w:val="24"/>
        </w:rPr>
        <w:t>):</w:t>
      </w:r>
      <w:r>
        <w:rPr>
          <w:rFonts w:hint="eastAsia" w:ascii="仿宋" w:hAnsi="仿宋" w:eastAsia="仿宋"/>
          <w:color w:val="000000"/>
          <w:sz w:val="24"/>
          <w:lang w:val="en-US" w:eastAsia="zh-CN"/>
        </w:rPr>
        <w:t>211</w:t>
      </w:r>
      <w:r>
        <w:rPr>
          <w:rFonts w:hint="eastAsia" w:ascii="仿宋" w:hAnsi="仿宋" w:eastAsia="仿宋"/>
          <w:color w:val="000000"/>
          <w:sz w:val="24"/>
        </w:rPr>
        <w:t>-</w:t>
      </w:r>
      <w:r>
        <w:rPr>
          <w:rFonts w:hint="eastAsia" w:ascii="仿宋" w:hAnsi="仿宋" w:eastAsia="仿宋"/>
          <w:color w:val="000000"/>
          <w:sz w:val="24"/>
          <w:lang w:val="en-US" w:eastAsia="zh-CN"/>
        </w:rPr>
        <w:t>214</w:t>
      </w:r>
      <w:r>
        <w:rPr>
          <w:rFonts w:hint="eastAsia" w:ascii="仿宋" w:hAnsi="仿宋" w:eastAsia="仿宋"/>
          <w:color w:val="000000"/>
          <w:sz w:val="24"/>
        </w:rPr>
        <w:t>.</w:t>
      </w:r>
    </w:p>
    <w:p>
      <w:pPr>
        <w:numPr>
          <w:ilvl w:val="0"/>
          <w:numId w:val="6"/>
        </w:numPr>
        <w:spacing w:line="400" w:lineRule="exact"/>
        <w:ind w:left="480" w:hanging="480" w:hangingChars="200"/>
        <w:rPr>
          <w:rFonts w:hint="eastAsia" w:ascii="仿宋" w:hAnsi="仿宋" w:eastAsia="仿宋" w:cs="Times New Roman"/>
          <w:b/>
          <w:color w:val="000000"/>
          <w:kern w:val="0"/>
          <w:sz w:val="28"/>
          <w:szCs w:val="28"/>
        </w:rPr>
        <w:sectPr>
          <w:footerReference r:id="rId8" w:type="default"/>
          <w:endnotePr>
            <w:numFmt w:val="decimal"/>
          </w:endnotePr>
          <w:pgSz w:w="11905" w:h="16838"/>
          <w:pgMar w:top="1417" w:right="1797" w:bottom="1417" w:left="1797" w:header="850" w:footer="992" w:gutter="0"/>
          <w:pgBorders>
            <w:top w:val="none" w:sz="0" w:space="0"/>
            <w:left w:val="none" w:sz="0" w:space="0"/>
            <w:bottom w:val="none" w:sz="0" w:space="0"/>
            <w:right w:val="none" w:sz="0" w:space="0"/>
          </w:pgBorders>
          <w:pgNumType w:fmt="decimal"/>
          <w:cols w:space="0" w:num="1"/>
          <w:docGrid w:type="lines" w:linePitch="312" w:charSpace="0"/>
        </w:sectPr>
      </w:pPr>
      <w:r>
        <w:rPr>
          <w:rFonts w:hint="eastAsia" w:ascii="仿宋" w:hAnsi="仿宋" w:eastAsia="仿宋"/>
          <w:color w:val="000000"/>
          <w:sz w:val="24"/>
        </w:rPr>
        <w:br w:type="page"/>
      </w:r>
    </w:p>
    <w:p>
      <w:pPr>
        <w:widowControl/>
        <w:spacing w:before="156" w:beforeLines="50" w:after="156" w:afterLines="50" w:line="400" w:lineRule="exact"/>
        <w:jc w:val="center"/>
        <w:outlineLvl w:val="0"/>
        <w:rPr>
          <w:rFonts w:ascii="仿宋" w:hAnsi="仿宋" w:eastAsia="仿宋" w:cs="Times New Roman"/>
          <w:b/>
          <w:color w:val="000000"/>
          <w:kern w:val="0"/>
          <w:sz w:val="28"/>
          <w:szCs w:val="28"/>
        </w:rPr>
      </w:pPr>
      <w:bookmarkStart w:id="48" w:name="_Toc26845"/>
      <w:r>
        <w:rPr>
          <w:rFonts w:hint="eastAsia" w:ascii="仿宋" w:hAnsi="仿宋" w:eastAsia="仿宋" w:cs="Times New Roman"/>
          <w:b/>
          <w:color w:val="000000"/>
          <w:kern w:val="0"/>
          <w:sz w:val="28"/>
          <w:szCs w:val="28"/>
        </w:rPr>
        <w:t>致谢</w:t>
      </w:r>
      <w:bookmarkEnd w:id="48"/>
    </w:p>
    <w:p>
      <w:pPr>
        <w:adjustRightInd w:val="0"/>
        <w:spacing w:line="400" w:lineRule="exact"/>
        <w:ind w:firstLine="480" w:firstLineChars="200"/>
        <w:rPr>
          <w:rFonts w:ascii="仿宋" w:hAnsi="仿宋" w:eastAsia="仿宋"/>
          <w:color w:val="000000"/>
          <w:sz w:val="24"/>
        </w:rPr>
      </w:pPr>
      <w:r>
        <w:rPr>
          <w:rFonts w:hint="eastAsia" w:ascii="仿宋" w:hAnsi="仿宋" w:eastAsia="仿宋"/>
          <w:color w:val="000000"/>
          <w:sz w:val="24"/>
        </w:rPr>
        <w:t>经过半年的忙碌和工作，本次毕业设计已经接近尾声，作为一个本科生的毕业设计，由于经验的匮乏，难免有许多考虑不周全的地方，如果没有导师的督促指导，以及一起工作的同学们的支持，想要完成这个设计是难以想象的。</w:t>
      </w:r>
    </w:p>
    <w:p>
      <w:pPr>
        <w:adjustRightInd w:val="0"/>
        <w:spacing w:line="400" w:lineRule="exact"/>
        <w:ind w:firstLine="480" w:firstLineChars="200"/>
        <w:rPr>
          <w:rFonts w:ascii="仿宋" w:hAnsi="仿宋" w:eastAsia="仿宋"/>
          <w:color w:val="000000"/>
          <w:sz w:val="24"/>
        </w:rPr>
      </w:pPr>
      <w:r>
        <w:rPr>
          <w:rFonts w:hint="eastAsia" w:ascii="仿宋" w:hAnsi="仿宋" w:eastAsia="仿宋"/>
          <w:color w:val="000000"/>
          <w:sz w:val="24"/>
        </w:rPr>
        <w:t>在这里首先要感谢我的导师郑颖老师。老师平日里工作繁多，但在我做毕业设计的每个阶段，</w:t>
      </w:r>
      <w:r>
        <w:rPr>
          <w:rFonts w:hint="eastAsia" w:ascii="仿宋" w:hAnsi="仿宋" w:eastAsia="仿宋"/>
          <w:color w:val="000000"/>
          <w:sz w:val="24"/>
          <w:lang w:val="en-US" w:eastAsia="zh-CN"/>
        </w:rPr>
        <w:t>都细心帮助，指出我论文上的错误，并且耐心指导，使得我的论文可以更加顺利的完成</w:t>
      </w:r>
      <w:r>
        <w:rPr>
          <w:rFonts w:hint="eastAsia" w:ascii="仿宋" w:hAnsi="仿宋" w:eastAsia="仿宋"/>
          <w:color w:val="000000"/>
          <w:sz w:val="24"/>
        </w:rPr>
        <w:t>。</w:t>
      </w:r>
    </w:p>
    <w:p>
      <w:pPr>
        <w:adjustRightInd w:val="0"/>
        <w:spacing w:line="400" w:lineRule="exact"/>
        <w:ind w:firstLine="480" w:firstLineChars="200"/>
        <w:rPr>
          <w:rFonts w:ascii="仿宋" w:hAnsi="仿宋" w:eastAsia="仿宋"/>
          <w:color w:val="000000"/>
          <w:sz w:val="24"/>
        </w:rPr>
      </w:pPr>
      <w:r>
        <w:rPr>
          <w:rFonts w:hint="eastAsia" w:ascii="仿宋" w:hAnsi="仿宋" w:eastAsia="仿宋"/>
          <w:color w:val="000000"/>
          <w:sz w:val="24"/>
        </w:rPr>
        <w:t>其次要感谢常进媛同学，她在本次论文中对于论文题材和论文格式给予我大量的帮助，耐心告诉我需要修正的地方，没有她的帮助，我的论文将会花费更多的时间和精力。</w:t>
      </w:r>
    </w:p>
    <w:p>
      <w:pPr>
        <w:adjustRightInd w:val="0"/>
        <w:spacing w:line="400" w:lineRule="exact"/>
        <w:ind w:firstLine="480" w:firstLineChars="200"/>
        <w:rPr>
          <w:rFonts w:ascii="仿宋" w:hAnsi="仿宋" w:eastAsia="仿宋"/>
          <w:color w:val="000000"/>
          <w:sz w:val="24"/>
        </w:rPr>
      </w:pPr>
      <w:r>
        <w:rPr>
          <w:rFonts w:hint="eastAsia" w:ascii="仿宋" w:hAnsi="仿宋" w:eastAsia="仿宋"/>
          <w:color w:val="000000"/>
          <w:sz w:val="24"/>
        </w:rPr>
        <w:t>然后要感谢三月小组的李学勇老师，在大学四年中关心我们的学习状况，扩展我们的知识体系，使得我们在以后的学习中接触新知识快速，容易上手，也使得我实习过程顺利，找到了一个好的工作。</w:t>
      </w:r>
    </w:p>
    <w:p>
      <w:pPr>
        <w:adjustRightInd w:val="0"/>
        <w:spacing w:line="400" w:lineRule="exact"/>
        <w:ind w:firstLine="480" w:firstLineChars="200"/>
        <w:rPr>
          <w:rFonts w:ascii="仿宋" w:hAnsi="仿宋" w:eastAsia="仿宋"/>
          <w:color w:val="000000"/>
          <w:sz w:val="24"/>
        </w:rPr>
      </w:pPr>
      <w:r>
        <w:rPr>
          <w:rFonts w:hint="eastAsia" w:ascii="仿宋" w:hAnsi="仿宋" w:eastAsia="仿宋"/>
          <w:color w:val="000000"/>
          <w:sz w:val="24"/>
        </w:rPr>
        <w:t>然后还要感谢大学四年来所有的老师，为我们打下计算机专业知识的基础；同时还要感谢所有的同学们，正是因为有了你们的支持和鼓励。此次毕业设计才会顺利完成。</w:t>
      </w:r>
    </w:p>
    <w:p>
      <w:pPr>
        <w:adjustRightInd w:val="0"/>
        <w:spacing w:line="400" w:lineRule="exact"/>
        <w:ind w:firstLine="480" w:firstLineChars="200"/>
        <w:rPr>
          <w:rFonts w:ascii="仿宋" w:hAnsi="仿宋" w:eastAsia="仿宋"/>
          <w:color w:val="000000"/>
          <w:sz w:val="24"/>
        </w:rPr>
      </w:pPr>
      <w:r>
        <w:rPr>
          <w:rFonts w:hint="eastAsia" w:ascii="仿宋" w:hAnsi="仿宋" w:eastAsia="仿宋"/>
          <w:color w:val="000000"/>
          <w:sz w:val="24"/>
        </w:rPr>
        <w:t>最后感谢信息工程学院和我的母校—河南科技学院四年来对我的大力栽培。</w:t>
      </w:r>
    </w:p>
    <w:sectPr>
      <w:footerReference r:id="rId9" w:type="default"/>
      <w:endnotePr>
        <w:numFmt w:val="decimal"/>
      </w:endnotePr>
      <w:pgSz w:w="11905" w:h="16838"/>
      <w:pgMar w:top="1417" w:right="1797" w:bottom="1417" w:left="1797" w:header="850" w:footer="992" w:gutter="0"/>
      <w:pgBorders>
        <w:top w:val="none" w:sz="0" w:space="0"/>
        <w:left w:val="none" w:sz="0" w:space="0"/>
        <w:bottom w:val="none" w:sz="0" w:space="0"/>
        <w:right w:val="none" w:sz="0" w:space="0"/>
      </w:pgBorders>
      <w:pgNumType w:fmt="decimal"/>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仿宋">
    <w:panose1 w:val="02010609060101010101"/>
    <w:charset w:val="86"/>
    <w:family w:val="modern"/>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swiss"/>
    <w:pitch w:val="default"/>
    <w:sig w:usb0="80000287" w:usb1="2ACF3C50" w:usb2="00000016" w:usb3="00000000" w:csb0="0004001F" w:csb1="00000000"/>
  </w:font>
  <w:font w:name="Helvetica">
    <w:altName w:val="Arial"/>
    <w:panose1 w:val="020B0604020202020204"/>
    <w:charset w:val="00"/>
    <w:family w:val="swiss"/>
    <w:pitch w:val="default"/>
    <w:sig w:usb0="00000000" w:usb1="00000000" w:usb2="00000009" w:usb3="00000000" w:csb0="0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lear" w:pos="4153"/>
      </w:tabs>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enter" w:pos="4323"/>
        <w:tab w:val="clear" w:pos="4153"/>
      </w:tabs>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o+UsAgAAV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Wh1ywLG/1geYSO&#10;4nm73AcImHSNovRKnLVCt6XKnCcjtvOf+xT1+DdY/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yr+j5SwCAABVBAAADgAAAAAAAAABACAAAAAfAQAAZHJzL2Uyb0RvYy54bWxQSwUGAAAAAAYA&#10;BgBZAQAAvQU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II</w:t>
                    </w:r>
                    <w:r>
                      <w:fldChar w:fldCharType="end"/>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ILIswsAgAAVwQAAA4AAABkcnMvZTJvRG9jLnhtbK1UzY7TMBC+I/EO&#10;lu80bVes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MgsizCwCAABXBAAADgAAAAAAAAABACAAAAAfAQAAZHJzL2Uyb0RvYy54bWxQSwUGAAAAAAYA&#10;BgBZAQAAvQUAAAAA&#10;">
              <v:fill on="f" focussize="0,0"/>
              <v:stroke on="f" weight="0.5pt"/>
              <v:imagedata o:title=""/>
              <o:lock v:ext="edit" aspectratio="f"/>
              <v:textbox inset="0mm,0mm,0mm,0mm" style="mso-fit-shape-to-text:t;">
                <w:txbxContent>
                  <w:p>
                    <w:pPr>
                      <w:pStyle w:val="13"/>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enter" w:pos="4323"/>
        <w:tab w:val="clear" w:pos="4153"/>
      </w:tabs>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NLTQMsAgAAVwQAAA4AAABkcnMvZTJvRG9jLnhtbK1UzY7TMBC+I/EO&#10;lu80aYFV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g0tNAywCAABXBAAADgAAAAAAAAABACAAAAAfAQAAZHJzL2Uyb0RvYy54bWxQSwUGAAAAAAYA&#10;BgBZAQAAvQUAAAAA&#10;">
              <v:fill on="f" focussize="0,0"/>
              <v:stroke on="f" weight="0.5pt"/>
              <v:imagedata o:title=""/>
              <o:lock v:ext="edit" aspectratio="f"/>
              <v:textbox inset="0mm,0mm,0mm,0mm" style="mso-fit-shape-to-text:t;">
                <w:txbxContent>
                  <w:p>
                    <w:pPr>
                      <w:pStyle w:val="13"/>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enter" w:pos="4323"/>
        <w:tab w:val="clear" w:pos="4153"/>
      </w:tabs>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9j2DAsAgAAV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PQa5aFrd5ZHqGj&#10;eN6ujgECtrpGUToleq3QbW1l+smI7fznvo16+hssH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r2PYMCwCAABVBAAADgAAAAAAAAABACAAAAAfAQAAZHJzL2Uyb0RvYy54bWxQSwUGAAAAAAYA&#10;BgBZAQAAvQU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II</w:t>
                    </w:r>
                    <w:r>
                      <w:fldChar w:fldCharType="end"/>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66C/ssAgAAVQQAAA4AAABkcnMvZTJvRG9jLnhtbK1UzY7TMBC+I/EO&#10;lu80aRG7Vd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Wh1ywLG/1geYSO&#10;4nm73AcImHSNovRKnLVCt6XKnCcjtvOf+xT1+DdY/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nroL+ywCAABVBAAADgAAAAAAAAABACAAAAAfAQAAZHJzL2Uyb0RvYy54bWxQSwUGAAAAAAYA&#10;BgBZAQAAvQUAAAAA&#10;">
              <v:fill on="f" focussize="0,0"/>
              <v:stroke on="f" weight="0.5pt"/>
              <v:imagedata o:title=""/>
              <o:lock v:ext="edit" aspectratio="f"/>
              <v:textbox inset="0mm,0mm,0mm,0mm" style="mso-fit-shape-to-text:t;">
                <w:txbxContent>
                  <w:p>
                    <w:pPr>
                      <w:pStyle w:val="13"/>
                    </w:pP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enter" w:pos="4323"/>
        <w:tab w:val="clear" w:pos="4153"/>
      </w:tabs>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PQ64MtAgAAVwQAAA4AAABkcnMvZTJvRG9jLnhtbK1UzY7TMBC+I/EO&#10;lu80aYFV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NPQ64MtAgAAVwQAAA4AAAAAAAAAAQAgAAAAHwEAAGRycy9lMm9Eb2MueG1sUEsFBgAAAAAG&#10;AAYAWQEAAL4FAAAAAA==&#10;">
              <v:fill on="f" focussize="0,0"/>
              <v:stroke on="f" weight="0.5pt"/>
              <v:imagedata o:title=""/>
              <o:lock v:ext="edit" aspectratio="f"/>
              <v:textbox inset="0mm,0mm,0mm,0mm" style="mso-fit-shape-to-text:t;">
                <w:txbxContent>
                  <w:p>
                    <w:pPr>
                      <w:pStyle w:val="13"/>
                    </w:pP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enter" w:pos="4323"/>
        <w:tab w:val="clear" w:pos="4153"/>
      </w:tabs>
    </w:pPr>
    <w: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uduMMtAgAAVwQAAA4AAABkcnMvZTJvRG9jLnhtbK1UzY7TMBC+I/EO&#10;lu80aRd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HuduMMtAgAAVwQAAA4AAAAAAAAAAQAgAAAAHwEAAGRycy9lMm9Eb2MueG1sUEsFBgAAAAAG&#10;AAYAWQEAAL4FA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II</w:t>
                    </w:r>
                    <w:r>
                      <w:fldChar w:fldCharType="end"/>
                    </w:r>
                  </w:p>
                </w:txbxContent>
              </v:textbox>
            </v:shape>
          </w:pict>
        </mc:Fallback>
      </mc:AlternateContent>
    </w:r>
    <w: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J7cdktAgAAVw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GJ7cdktAgAAVwQAAA4AAAAAAAAAAQAgAAAAHwEAAGRycy9lMm9Eb2MueG1sUEsFBgAAAAAG&#10;AAYAWQEAAL4FAAAAAA==&#10;">
              <v:fill on="f" focussize="0,0"/>
              <v:stroke on="f" weight="0.5pt"/>
              <v:imagedata o:title=""/>
              <o:lock v:ext="edit" aspectratio="f"/>
              <v:textbox inset="0mm,0mm,0mm,0mm" style="mso-fit-shape-to-text:t;">
                <w:txbxContent>
                  <w:p>
                    <w:pPr>
                      <w:pStyle w:val="13"/>
                    </w:pP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enter" w:pos="4323"/>
        <w:tab w:val="clear" w:pos="4153"/>
      </w:tabs>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OxXU/0tAgAAVwQAAA4AAAAAAAAAAQAgAAAAHwEAAGRycy9lMm9Eb2MueG1sUEsFBgAAAAAG&#10;AAYAWQEAAL4FA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II</w:t>
                    </w:r>
                    <w:r>
                      <w:fldChar w:fldCharType="end"/>
                    </w: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BSBpj0tAgAAVwQAAA4AAAAAAAAAAQAgAAAAHwEAAGRycy9lMm9Eb2MueG1sUEsFBgAAAAAG&#10;AAYAWQEAAL4FAAAAAA==&#10;">
              <v:fill on="f" focussize="0,0"/>
              <v:stroke on="f" weight="0.5pt"/>
              <v:imagedata o:title=""/>
              <o:lock v:ext="edit" aspectratio="f"/>
              <v:textbox inset="0mm,0mm,0mm,0mm" style="mso-fit-shape-to-text:t;">
                <w:txbxContent>
                  <w:p>
                    <w:pPr>
                      <w:pStyle w:val="13"/>
                    </w:pP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5C2DD6E"/>
    <w:multiLevelType w:val="singleLevel"/>
    <w:tmpl w:val="15C2DD6E"/>
    <w:lvl w:ilvl="0" w:tentative="0">
      <w:start w:val="1"/>
      <w:numFmt w:val="decimal"/>
      <w:suff w:val="nothing"/>
      <w:lvlText w:val="（%1）"/>
      <w:lvlJc w:val="left"/>
    </w:lvl>
  </w:abstractNum>
  <w:abstractNum w:abstractNumId="1">
    <w:nsid w:val="37D5A85B"/>
    <w:multiLevelType w:val="singleLevel"/>
    <w:tmpl w:val="37D5A85B"/>
    <w:lvl w:ilvl="0" w:tentative="0">
      <w:start w:val="1"/>
      <w:numFmt w:val="decimal"/>
      <w:suff w:val="space"/>
      <w:lvlText w:val="[%1]"/>
      <w:lvlJc w:val="left"/>
    </w:lvl>
  </w:abstractNum>
  <w:abstractNum w:abstractNumId="2">
    <w:nsid w:val="49E5AC8D"/>
    <w:multiLevelType w:val="singleLevel"/>
    <w:tmpl w:val="49E5AC8D"/>
    <w:lvl w:ilvl="0" w:tentative="0">
      <w:start w:val="1"/>
      <w:numFmt w:val="decimal"/>
      <w:suff w:val="space"/>
      <w:lvlText w:val="[%1]"/>
      <w:lvlJc w:val="left"/>
    </w:lvl>
  </w:abstractNum>
  <w:abstractNum w:abstractNumId="3">
    <w:nsid w:val="5D610C81"/>
    <w:multiLevelType w:val="singleLevel"/>
    <w:tmpl w:val="5D610C81"/>
    <w:lvl w:ilvl="0" w:tentative="0">
      <w:start w:val="1"/>
      <w:numFmt w:val="decimal"/>
      <w:suff w:val="nothing"/>
      <w:lvlText w:val="（%1）"/>
      <w:lvlJc w:val="left"/>
    </w:lvl>
  </w:abstractNum>
  <w:abstractNum w:abstractNumId="4">
    <w:nsid w:val="6796213F"/>
    <w:multiLevelType w:val="multilevel"/>
    <w:tmpl w:val="6796213F"/>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5">
    <w:nsid w:val="6A1EF63D"/>
    <w:multiLevelType w:val="singleLevel"/>
    <w:tmpl w:val="6A1EF63D"/>
    <w:lvl w:ilvl="0" w:tentative="0">
      <w:start w:val="1"/>
      <w:numFmt w:val="decimal"/>
      <w:suff w:val="nothing"/>
      <w:lvlText w:val="（%1）"/>
      <w:lvlJc w:val="left"/>
    </w:lvl>
  </w:abstractNum>
  <w:num w:numId="1">
    <w:abstractNumId w:val="4"/>
  </w:num>
  <w:num w:numId="2">
    <w:abstractNumId w:val="0"/>
  </w:num>
  <w:num w:numId="3">
    <w:abstractNumId w:val="3"/>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UwMjYxMDQyOTY1MjgwYjBjOWNlNDQ3M2Q1ZTYzN2QifQ=="/>
  </w:docVars>
  <w:rsids>
    <w:rsidRoot w:val="00172A27"/>
    <w:rsid w:val="000113A7"/>
    <w:rsid w:val="00011B31"/>
    <w:rsid w:val="000123E5"/>
    <w:rsid w:val="0002001A"/>
    <w:rsid w:val="00024CE2"/>
    <w:rsid w:val="000279C6"/>
    <w:rsid w:val="000341DD"/>
    <w:rsid w:val="0003711B"/>
    <w:rsid w:val="0004313C"/>
    <w:rsid w:val="00046533"/>
    <w:rsid w:val="000555A0"/>
    <w:rsid w:val="0006156E"/>
    <w:rsid w:val="00064DAE"/>
    <w:rsid w:val="00071BB4"/>
    <w:rsid w:val="0008096B"/>
    <w:rsid w:val="00080C9A"/>
    <w:rsid w:val="000850F8"/>
    <w:rsid w:val="00087B13"/>
    <w:rsid w:val="00091519"/>
    <w:rsid w:val="000A2C58"/>
    <w:rsid w:val="000A5D28"/>
    <w:rsid w:val="000B0F9F"/>
    <w:rsid w:val="000B64A8"/>
    <w:rsid w:val="000C0EE6"/>
    <w:rsid w:val="000C2387"/>
    <w:rsid w:val="000C23FB"/>
    <w:rsid w:val="000D5E6E"/>
    <w:rsid w:val="000E2E15"/>
    <w:rsid w:val="000F3F75"/>
    <w:rsid w:val="0011162A"/>
    <w:rsid w:val="00114B55"/>
    <w:rsid w:val="001236A5"/>
    <w:rsid w:val="00123FF2"/>
    <w:rsid w:val="00126ABC"/>
    <w:rsid w:val="00133222"/>
    <w:rsid w:val="001352B1"/>
    <w:rsid w:val="00135916"/>
    <w:rsid w:val="001401DF"/>
    <w:rsid w:val="00143E30"/>
    <w:rsid w:val="00144231"/>
    <w:rsid w:val="00152A15"/>
    <w:rsid w:val="001568A2"/>
    <w:rsid w:val="0015693E"/>
    <w:rsid w:val="00156F5E"/>
    <w:rsid w:val="001614A3"/>
    <w:rsid w:val="0016433A"/>
    <w:rsid w:val="00170716"/>
    <w:rsid w:val="00172A27"/>
    <w:rsid w:val="00174622"/>
    <w:rsid w:val="00180877"/>
    <w:rsid w:val="00185E39"/>
    <w:rsid w:val="00190690"/>
    <w:rsid w:val="00194584"/>
    <w:rsid w:val="001A23E0"/>
    <w:rsid w:val="001A522B"/>
    <w:rsid w:val="001A54A6"/>
    <w:rsid w:val="001B35E6"/>
    <w:rsid w:val="001B4051"/>
    <w:rsid w:val="001C77C4"/>
    <w:rsid w:val="001D14B1"/>
    <w:rsid w:val="001D1972"/>
    <w:rsid w:val="001D7AFD"/>
    <w:rsid w:val="001F11CD"/>
    <w:rsid w:val="001F17C7"/>
    <w:rsid w:val="001F5623"/>
    <w:rsid w:val="00207021"/>
    <w:rsid w:val="00207F40"/>
    <w:rsid w:val="00214BA4"/>
    <w:rsid w:val="002330F0"/>
    <w:rsid w:val="0024242D"/>
    <w:rsid w:val="00254237"/>
    <w:rsid w:val="00256180"/>
    <w:rsid w:val="00260F71"/>
    <w:rsid w:val="00270BE1"/>
    <w:rsid w:val="00272B15"/>
    <w:rsid w:val="00275357"/>
    <w:rsid w:val="0027617E"/>
    <w:rsid w:val="00281B2D"/>
    <w:rsid w:val="0028569F"/>
    <w:rsid w:val="00285DBD"/>
    <w:rsid w:val="0028641A"/>
    <w:rsid w:val="002866E3"/>
    <w:rsid w:val="00293154"/>
    <w:rsid w:val="002A3D15"/>
    <w:rsid w:val="002A4DA8"/>
    <w:rsid w:val="002B1303"/>
    <w:rsid w:val="002B2FE8"/>
    <w:rsid w:val="002B49AE"/>
    <w:rsid w:val="002C2F9D"/>
    <w:rsid w:val="002C41A7"/>
    <w:rsid w:val="002D3BF3"/>
    <w:rsid w:val="002F0474"/>
    <w:rsid w:val="002F7427"/>
    <w:rsid w:val="00305D95"/>
    <w:rsid w:val="003072CE"/>
    <w:rsid w:val="00310A31"/>
    <w:rsid w:val="003158A3"/>
    <w:rsid w:val="0032066A"/>
    <w:rsid w:val="003226A7"/>
    <w:rsid w:val="003248D1"/>
    <w:rsid w:val="00331A3B"/>
    <w:rsid w:val="00340445"/>
    <w:rsid w:val="00346E84"/>
    <w:rsid w:val="00347FB4"/>
    <w:rsid w:val="00356AC4"/>
    <w:rsid w:val="003571CF"/>
    <w:rsid w:val="00364299"/>
    <w:rsid w:val="003643B9"/>
    <w:rsid w:val="003647E4"/>
    <w:rsid w:val="00367F47"/>
    <w:rsid w:val="003733D5"/>
    <w:rsid w:val="00393A29"/>
    <w:rsid w:val="00396EF9"/>
    <w:rsid w:val="003A120B"/>
    <w:rsid w:val="003A7F12"/>
    <w:rsid w:val="003B1D78"/>
    <w:rsid w:val="003B6237"/>
    <w:rsid w:val="003C33D8"/>
    <w:rsid w:val="003C677F"/>
    <w:rsid w:val="003D08EF"/>
    <w:rsid w:val="003D6A84"/>
    <w:rsid w:val="003E0092"/>
    <w:rsid w:val="003E77CC"/>
    <w:rsid w:val="003F184F"/>
    <w:rsid w:val="003F3494"/>
    <w:rsid w:val="003F5220"/>
    <w:rsid w:val="00411A2F"/>
    <w:rsid w:val="00422C05"/>
    <w:rsid w:val="004233BC"/>
    <w:rsid w:val="004375BF"/>
    <w:rsid w:val="00446F50"/>
    <w:rsid w:val="00447139"/>
    <w:rsid w:val="004504CF"/>
    <w:rsid w:val="00454785"/>
    <w:rsid w:val="00456CFB"/>
    <w:rsid w:val="00465395"/>
    <w:rsid w:val="00465E36"/>
    <w:rsid w:val="0046665B"/>
    <w:rsid w:val="004704D9"/>
    <w:rsid w:val="00475FD9"/>
    <w:rsid w:val="00477278"/>
    <w:rsid w:val="00480973"/>
    <w:rsid w:val="004922AC"/>
    <w:rsid w:val="004955FE"/>
    <w:rsid w:val="004A0B25"/>
    <w:rsid w:val="004B02CE"/>
    <w:rsid w:val="004B30FA"/>
    <w:rsid w:val="004B6261"/>
    <w:rsid w:val="004C1D81"/>
    <w:rsid w:val="004C2F5C"/>
    <w:rsid w:val="004E567F"/>
    <w:rsid w:val="004E5B92"/>
    <w:rsid w:val="004E5D9C"/>
    <w:rsid w:val="004F3DD3"/>
    <w:rsid w:val="004F417C"/>
    <w:rsid w:val="004F7C96"/>
    <w:rsid w:val="00504E8E"/>
    <w:rsid w:val="005107BD"/>
    <w:rsid w:val="00511990"/>
    <w:rsid w:val="00514077"/>
    <w:rsid w:val="00530AC4"/>
    <w:rsid w:val="00547940"/>
    <w:rsid w:val="005610EB"/>
    <w:rsid w:val="005632F8"/>
    <w:rsid w:val="0058239C"/>
    <w:rsid w:val="005916D5"/>
    <w:rsid w:val="0059775E"/>
    <w:rsid w:val="005A2100"/>
    <w:rsid w:val="005A5CB7"/>
    <w:rsid w:val="005A6723"/>
    <w:rsid w:val="005C4F5D"/>
    <w:rsid w:val="005D1DF9"/>
    <w:rsid w:val="005F7461"/>
    <w:rsid w:val="0060135D"/>
    <w:rsid w:val="00602EAF"/>
    <w:rsid w:val="00605428"/>
    <w:rsid w:val="006111F9"/>
    <w:rsid w:val="00611658"/>
    <w:rsid w:val="006168CE"/>
    <w:rsid w:val="00616E5F"/>
    <w:rsid w:val="00626C6E"/>
    <w:rsid w:val="00627841"/>
    <w:rsid w:val="00636B07"/>
    <w:rsid w:val="00640E84"/>
    <w:rsid w:val="00642452"/>
    <w:rsid w:val="00643A98"/>
    <w:rsid w:val="00645991"/>
    <w:rsid w:val="00656090"/>
    <w:rsid w:val="00657FA3"/>
    <w:rsid w:val="0066663B"/>
    <w:rsid w:val="0066797C"/>
    <w:rsid w:val="00673421"/>
    <w:rsid w:val="00675481"/>
    <w:rsid w:val="0067647B"/>
    <w:rsid w:val="00682490"/>
    <w:rsid w:val="006831F3"/>
    <w:rsid w:val="0068360D"/>
    <w:rsid w:val="006843FC"/>
    <w:rsid w:val="00684E2B"/>
    <w:rsid w:val="00685D96"/>
    <w:rsid w:val="00695B4F"/>
    <w:rsid w:val="006C0732"/>
    <w:rsid w:val="006C3863"/>
    <w:rsid w:val="006C4B6F"/>
    <w:rsid w:val="006C5EA6"/>
    <w:rsid w:val="006D0905"/>
    <w:rsid w:val="006D240E"/>
    <w:rsid w:val="006D6065"/>
    <w:rsid w:val="006E39E7"/>
    <w:rsid w:val="006F1F3D"/>
    <w:rsid w:val="006F4D26"/>
    <w:rsid w:val="006F5558"/>
    <w:rsid w:val="006F5D78"/>
    <w:rsid w:val="007124C7"/>
    <w:rsid w:val="00724189"/>
    <w:rsid w:val="00735CD3"/>
    <w:rsid w:val="007400EB"/>
    <w:rsid w:val="00747005"/>
    <w:rsid w:val="00754C95"/>
    <w:rsid w:val="00760F8A"/>
    <w:rsid w:val="007651A9"/>
    <w:rsid w:val="0076614D"/>
    <w:rsid w:val="0077198F"/>
    <w:rsid w:val="0077328F"/>
    <w:rsid w:val="00774B4F"/>
    <w:rsid w:val="00781368"/>
    <w:rsid w:val="00786AEA"/>
    <w:rsid w:val="007A6033"/>
    <w:rsid w:val="007B00A2"/>
    <w:rsid w:val="007B2C74"/>
    <w:rsid w:val="007B3C29"/>
    <w:rsid w:val="007C339C"/>
    <w:rsid w:val="007C369E"/>
    <w:rsid w:val="007D6029"/>
    <w:rsid w:val="007E5298"/>
    <w:rsid w:val="007E70D3"/>
    <w:rsid w:val="00804B2D"/>
    <w:rsid w:val="008126E4"/>
    <w:rsid w:val="008205CE"/>
    <w:rsid w:val="00820715"/>
    <w:rsid w:val="00822D56"/>
    <w:rsid w:val="00834ABE"/>
    <w:rsid w:val="00836B15"/>
    <w:rsid w:val="008439E7"/>
    <w:rsid w:val="008500FB"/>
    <w:rsid w:val="00863438"/>
    <w:rsid w:val="00867233"/>
    <w:rsid w:val="008709D5"/>
    <w:rsid w:val="0087212A"/>
    <w:rsid w:val="00877E1A"/>
    <w:rsid w:val="008804D5"/>
    <w:rsid w:val="008944DE"/>
    <w:rsid w:val="008A3E88"/>
    <w:rsid w:val="008A4A74"/>
    <w:rsid w:val="008B37A9"/>
    <w:rsid w:val="008B48CF"/>
    <w:rsid w:val="008B5B47"/>
    <w:rsid w:val="008C0297"/>
    <w:rsid w:val="008C2AE1"/>
    <w:rsid w:val="008C5228"/>
    <w:rsid w:val="008C6B01"/>
    <w:rsid w:val="008E0A5B"/>
    <w:rsid w:val="008E0ADB"/>
    <w:rsid w:val="008F59C0"/>
    <w:rsid w:val="008F688F"/>
    <w:rsid w:val="009016DF"/>
    <w:rsid w:val="009129E1"/>
    <w:rsid w:val="00914A87"/>
    <w:rsid w:val="00917155"/>
    <w:rsid w:val="009243E4"/>
    <w:rsid w:val="00927556"/>
    <w:rsid w:val="009311B3"/>
    <w:rsid w:val="0093253A"/>
    <w:rsid w:val="00934542"/>
    <w:rsid w:val="009401A3"/>
    <w:rsid w:val="00944152"/>
    <w:rsid w:val="00944413"/>
    <w:rsid w:val="009452A4"/>
    <w:rsid w:val="00950FA8"/>
    <w:rsid w:val="00956F3A"/>
    <w:rsid w:val="00965670"/>
    <w:rsid w:val="00966201"/>
    <w:rsid w:val="00972B73"/>
    <w:rsid w:val="0097392D"/>
    <w:rsid w:val="0097563A"/>
    <w:rsid w:val="00975F9C"/>
    <w:rsid w:val="0098652E"/>
    <w:rsid w:val="00997073"/>
    <w:rsid w:val="009A0A24"/>
    <w:rsid w:val="009A0EF1"/>
    <w:rsid w:val="009A7BD7"/>
    <w:rsid w:val="009B54CB"/>
    <w:rsid w:val="009C3EA4"/>
    <w:rsid w:val="009C5D68"/>
    <w:rsid w:val="009C6016"/>
    <w:rsid w:val="009D4A02"/>
    <w:rsid w:val="009E3057"/>
    <w:rsid w:val="009F2986"/>
    <w:rsid w:val="009F34B9"/>
    <w:rsid w:val="00A017A9"/>
    <w:rsid w:val="00A051D2"/>
    <w:rsid w:val="00A06DC7"/>
    <w:rsid w:val="00A10213"/>
    <w:rsid w:val="00A128AC"/>
    <w:rsid w:val="00A14280"/>
    <w:rsid w:val="00A16313"/>
    <w:rsid w:val="00A16E9D"/>
    <w:rsid w:val="00A17E29"/>
    <w:rsid w:val="00A2070E"/>
    <w:rsid w:val="00A269AB"/>
    <w:rsid w:val="00A3380B"/>
    <w:rsid w:val="00A33CF1"/>
    <w:rsid w:val="00A3446A"/>
    <w:rsid w:val="00A34C2B"/>
    <w:rsid w:val="00A41F73"/>
    <w:rsid w:val="00A42505"/>
    <w:rsid w:val="00A471FD"/>
    <w:rsid w:val="00A61C56"/>
    <w:rsid w:val="00A65C43"/>
    <w:rsid w:val="00A722EB"/>
    <w:rsid w:val="00A72B5B"/>
    <w:rsid w:val="00A740F9"/>
    <w:rsid w:val="00A74428"/>
    <w:rsid w:val="00A74661"/>
    <w:rsid w:val="00A8451A"/>
    <w:rsid w:val="00A848C8"/>
    <w:rsid w:val="00A94DEC"/>
    <w:rsid w:val="00A95316"/>
    <w:rsid w:val="00AB1FB4"/>
    <w:rsid w:val="00AB73B8"/>
    <w:rsid w:val="00AC4F9B"/>
    <w:rsid w:val="00AC52E6"/>
    <w:rsid w:val="00AC67B6"/>
    <w:rsid w:val="00AD4DFD"/>
    <w:rsid w:val="00AE167C"/>
    <w:rsid w:val="00AE2B2C"/>
    <w:rsid w:val="00AE47DC"/>
    <w:rsid w:val="00AF12A9"/>
    <w:rsid w:val="00AF2D80"/>
    <w:rsid w:val="00AF44E6"/>
    <w:rsid w:val="00B01E0B"/>
    <w:rsid w:val="00B0219A"/>
    <w:rsid w:val="00B113EC"/>
    <w:rsid w:val="00B11715"/>
    <w:rsid w:val="00B12593"/>
    <w:rsid w:val="00B16FEE"/>
    <w:rsid w:val="00B20642"/>
    <w:rsid w:val="00B22E47"/>
    <w:rsid w:val="00B23184"/>
    <w:rsid w:val="00B23D24"/>
    <w:rsid w:val="00B34498"/>
    <w:rsid w:val="00B34F58"/>
    <w:rsid w:val="00B45431"/>
    <w:rsid w:val="00B51659"/>
    <w:rsid w:val="00B51E8B"/>
    <w:rsid w:val="00B56016"/>
    <w:rsid w:val="00B6085A"/>
    <w:rsid w:val="00B66813"/>
    <w:rsid w:val="00B818BA"/>
    <w:rsid w:val="00B827DF"/>
    <w:rsid w:val="00B83A57"/>
    <w:rsid w:val="00B86087"/>
    <w:rsid w:val="00B91918"/>
    <w:rsid w:val="00BE0481"/>
    <w:rsid w:val="00BE0E0D"/>
    <w:rsid w:val="00BF3ABA"/>
    <w:rsid w:val="00BF5D4C"/>
    <w:rsid w:val="00C07927"/>
    <w:rsid w:val="00C102EE"/>
    <w:rsid w:val="00C12907"/>
    <w:rsid w:val="00C16070"/>
    <w:rsid w:val="00C2311F"/>
    <w:rsid w:val="00C274AF"/>
    <w:rsid w:val="00C3047B"/>
    <w:rsid w:val="00C3280C"/>
    <w:rsid w:val="00C3749E"/>
    <w:rsid w:val="00C37FB7"/>
    <w:rsid w:val="00C4107E"/>
    <w:rsid w:val="00C442DE"/>
    <w:rsid w:val="00C468B6"/>
    <w:rsid w:val="00C504B3"/>
    <w:rsid w:val="00C51B5A"/>
    <w:rsid w:val="00C53D36"/>
    <w:rsid w:val="00C71E40"/>
    <w:rsid w:val="00C72E13"/>
    <w:rsid w:val="00C77394"/>
    <w:rsid w:val="00C77BB5"/>
    <w:rsid w:val="00C80AE3"/>
    <w:rsid w:val="00C816F4"/>
    <w:rsid w:val="00C83BD0"/>
    <w:rsid w:val="00C86DF1"/>
    <w:rsid w:val="00C96C7B"/>
    <w:rsid w:val="00CB2721"/>
    <w:rsid w:val="00CB286B"/>
    <w:rsid w:val="00CB633B"/>
    <w:rsid w:val="00CC0A60"/>
    <w:rsid w:val="00CC55AD"/>
    <w:rsid w:val="00CD3AA8"/>
    <w:rsid w:val="00CE1BB8"/>
    <w:rsid w:val="00CE7AEB"/>
    <w:rsid w:val="00CF0C29"/>
    <w:rsid w:val="00CF12C5"/>
    <w:rsid w:val="00CF148D"/>
    <w:rsid w:val="00CF2571"/>
    <w:rsid w:val="00CF473C"/>
    <w:rsid w:val="00D067F5"/>
    <w:rsid w:val="00D1008C"/>
    <w:rsid w:val="00D13061"/>
    <w:rsid w:val="00D17629"/>
    <w:rsid w:val="00D30A91"/>
    <w:rsid w:val="00D33E0E"/>
    <w:rsid w:val="00D41439"/>
    <w:rsid w:val="00D4151F"/>
    <w:rsid w:val="00D42B79"/>
    <w:rsid w:val="00D455A5"/>
    <w:rsid w:val="00D72B4D"/>
    <w:rsid w:val="00D73C46"/>
    <w:rsid w:val="00D74063"/>
    <w:rsid w:val="00D81971"/>
    <w:rsid w:val="00DA15C4"/>
    <w:rsid w:val="00DA1977"/>
    <w:rsid w:val="00DA4540"/>
    <w:rsid w:val="00DB1515"/>
    <w:rsid w:val="00DB4558"/>
    <w:rsid w:val="00DB5AB4"/>
    <w:rsid w:val="00DC1513"/>
    <w:rsid w:val="00DC688D"/>
    <w:rsid w:val="00DD58B2"/>
    <w:rsid w:val="00DE0ECE"/>
    <w:rsid w:val="00DE23AF"/>
    <w:rsid w:val="00DE609B"/>
    <w:rsid w:val="00DE6D5B"/>
    <w:rsid w:val="00DF0117"/>
    <w:rsid w:val="00DF0960"/>
    <w:rsid w:val="00DF0AC3"/>
    <w:rsid w:val="00DF3AD2"/>
    <w:rsid w:val="00E064D6"/>
    <w:rsid w:val="00E130C0"/>
    <w:rsid w:val="00E14626"/>
    <w:rsid w:val="00E14C1C"/>
    <w:rsid w:val="00E15635"/>
    <w:rsid w:val="00E31D64"/>
    <w:rsid w:val="00E412B9"/>
    <w:rsid w:val="00E4572D"/>
    <w:rsid w:val="00E76220"/>
    <w:rsid w:val="00E8297F"/>
    <w:rsid w:val="00E85BC9"/>
    <w:rsid w:val="00E90021"/>
    <w:rsid w:val="00E93D22"/>
    <w:rsid w:val="00EA215C"/>
    <w:rsid w:val="00EB60B2"/>
    <w:rsid w:val="00EC27A9"/>
    <w:rsid w:val="00EC6CBB"/>
    <w:rsid w:val="00EC72A3"/>
    <w:rsid w:val="00ED37BC"/>
    <w:rsid w:val="00EE1E1C"/>
    <w:rsid w:val="00EE5CDB"/>
    <w:rsid w:val="00EE762E"/>
    <w:rsid w:val="00EF2F3B"/>
    <w:rsid w:val="00EF31DC"/>
    <w:rsid w:val="00EF3276"/>
    <w:rsid w:val="00EF77FC"/>
    <w:rsid w:val="00F011D7"/>
    <w:rsid w:val="00F0194A"/>
    <w:rsid w:val="00F0352F"/>
    <w:rsid w:val="00F06AE0"/>
    <w:rsid w:val="00F07AED"/>
    <w:rsid w:val="00F21D53"/>
    <w:rsid w:val="00F41F64"/>
    <w:rsid w:val="00F44A58"/>
    <w:rsid w:val="00F44BAB"/>
    <w:rsid w:val="00F54493"/>
    <w:rsid w:val="00F6138C"/>
    <w:rsid w:val="00F7147C"/>
    <w:rsid w:val="00F7315C"/>
    <w:rsid w:val="00F77BF2"/>
    <w:rsid w:val="00F825F4"/>
    <w:rsid w:val="00F91F01"/>
    <w:rsid w:val="00F94740"/>
    <w:rsid w:val="00FA0DC1"/>
    <w:rsid w:val="00FA3DD4"/>
    <w:rsid w:val="00FA46FD"/>
    <w:rsid w:val="00FA4D98"/>
    <w:rsid w:val="00FA5B56"/>
    <w:rsid w:val="00FA6A75"/>
    <w:rsid w:val="00FA7F14"/>
    <w:rsid w:val="00FB08FE"/>
    <w:rsid w:val="00FC245F"/>
    <w:rsid w:val="00FD1EF2"/>
    <w:rsid w:val="00FD4315"/>
    <w:rsid w:val="00FD51F1"/>
    <w:rsid w:val="00FD5C17"/>
    <w:rsid w:val="00FF112D"/>
    <w:rsid w:val="00FF701B"/>
    <w:rsid w:val="010078AA"/>
    <w:rsid w:val="01033AB9"/>
    <w:rsid w:val="010A1980"/>
    <w:rsid w:val="01117F0D"/>
    <w:rsid w:val="011616BF"/>
    <w:rsid w:val="01293268"/>
    <w:rsid w:val="0131560C"/>
    <w:rsid w:val="014D2402"/>
    <w:rsid w:val="014D2494"/>
    <w:rsid w:val="0151142B"/>
    <w:rsid w:val="01565F5E"/>
    <w:rsid w:val="015E0632"/>
    <w:rsid w:val="0168325F"/>
    <w:rsid w:val="0168412C"/>
    <w:rsid w:val="01773862"/>
    <w:rsid w:val="017808C0"/>
    <w:rsid w:val="017817AA"/>
    <w:rsid w:val="01795548"/>
    <w:rsid w:val="017A1B34"/>
    <w:rsid w:val="018C5BA4"/>
    <w:rsid w:val="0199600D"/>
    <w:rsid w:val="019B2AC4"/>
    <w:rsid w:val="01A30C30"/>
    <w:rsid w:val="01A6760F"/>
    <w:rsid w:val="01B319C3"/>
    <w:rsid w:val="01B34E22"/>
    <w:rsid w:val="01B56684"/>
    <w:rsid w:val="01C15331"/>
    <w:rsid w:val="01C5038C"/>
    <w:rsid w:val="01C66ED5"/>
    <w:rsid w:val="01CC4ECF"/>
    <w:rsid w:val="01D23E9E"/>
    <w:rsid w:val="01EA48AD"/>
    <w:rsid w:val="01FC066B"/>
    <w:rsid w:val="020058B7"/>
    <w:rsid w:val="020A1406"/>
    <w:rsid w:val="020C20D9"/>
    <w:rsid w:val="020D4F0E"/>
    <w:rsid w:val="020E22E7"/>
    <w:rsid w:val="0212689D"/>
    <w:rsid w:val="02136CCD"/>
    <w:rsid w:val="02291B07"/>
    <w:rsid w:val="02343E4F"/>
    <w:rsid w:val="02344013"/>
    <w:rsid w:val="023C70C2"/>
    <w:rsid w:val="0246693E"/>
    <w:rsid w:val="02471A55"/>
    <w:rsid w:val="024937E8"/>
    <w:rsid w:val="024A71CC"/>
    <w:rsid w:val="02560E5D"/>
    <w:rsid w:val="02670616"/>
    <w:rsid w:val="02681E2A"/>
    <w:rsid w:val="02685F02"/>
    <w:rsid w:val="02704AC1"/>
    <w:rsid w:val="02777BFD"/>
    <w:rsid w:val="027D172A"/>
    <w:rsid w:val="028916DF"/>
    <w:rsid w:val="02A464AF"/>
    <w:rsid w:val="02AB3C57"/>
    <w:rsid w:val="02AE1145"/>
    <w:rsid w:val="02B17E86"/>
    <w:rsid w:val="02B73F47"/>
    <w:rsid w:val="02B86374"/>
    <w:rsid w:val="02BB2C17"/>
    <w:rsid w:val="02BB7746"/>
    <w:rsid w:val="02CD0A0F"/>
    <w:rsid w:val="02D1723F"/>
    <w:rsid w:val="02D36DFE"/>
    <w:rsid w:val="02D74B40"/>
    <w:rsid w:val="02E3651E"/>
    <w:rsid w:val="02E66FBD"/>
    <w:rsid w:val="02EB3C6B"/>
    <w:rsid w:val="02FD1ABE"/>
    <w:rsid w:val="02FE2494"/>
    <w:rsid w:val="03001D24"/>
    <w:rsid w:val="03015719"/>
    <w:rsid w:val="03031491"/>
    <w:rsid w:val="031F773B"/>
    <w:rsid w:val="032D29B2"/>
    <w:rsid w:val="033720A5"/>
    <w:rsid w:val="03407427"/>
    <w:rsid w:val="03415FA4"/>
    <w:rsid w:val="035C6062"/>
    <w:rsid w:val="037B2F6F"/>
    <w:rsid w:val="037E06D2"/>
    <w:rsid w:val="03824AAC"/>
    <w:rsid w:val="03842334"/>
    <w:rsid w:val="03844968"/>
    <w:rsid w:val="038F6C3A"/>
    <w:rsid w:val="03923AF1"/>
    <w:rsid w:val="03982461"/>
    <w:rsid w:val="039B3C5E"/>
    <w:rsid w:val="03AD10E5"/>
    <w:rsid w:val="03B00E65"/>
    <w:rsid w:val="03B91F1D"/>
    <w:rsid w:val="03BC56EF"/>
    <w:rsid w:val="03BC749F"/>
    <w:rsid w:val="03C71062"/>
    <w:rsid w:val="03C72F6F"/>
    <w:rsid w:val="03CE5F43"/>
    <w:rsid w:val="03DF199F"/>
    <w:rsid w:val="03E00877"/>
    <w:rsid w:val="03F139E0"/>
    <w:rsid w:val="041F644F"/>
    <w:rsid w:val="04284E13"/>
    <w:rsid w:val="042967A9"/>
    <w:rsid w:val="042A05C5"/>
    <w:rsid w:val="042A2965"/>
    <w:rsid w:val="042E4412"/>
    <w:rsid w:val="0431514C"/>
    <w:rsid w:val="04373D7D"/>
    <w:rsid w:val="043C6753"/>
    <w:rsid w:val="04430EE8"/>
    <w:rsid w:val="04463D2B"/>
    <w:rsid w:val="04477D53"/>
    <w:rsid w:val="0456770B"/>
    <w:rsid w:val="04581CB1"/>
    <w:rsid w:val="045D2B16"/>
    <w:rsid w:val="0469394E"/>
    <w:rsid w:val="0473320E"/>
    <w:rsid w:val="0473464F"/>
    <w:rsid w:val="04892F2B"/>
    <w:rsid w:val="048B11F3"/>
    <w:rsid w:val="048D4A52"/>
    <w:rsid w:val="0493386E"/>
    <w:rsid w:val="04A71B2E"/>
    <w:rsid w:val="04AE089C"/>
    <w:rsid w:val="04AE148B"/>
    <w:rsid w:val="04BA7DB4"/>
    <w:rsid w:val="04BB6607"/>
    <w:rsid w:val="04C00D86"/>
    <w:rsid w:val="04C21B55"/>
    <w:rsid w:val="04CB5DCF"/>
    <w:rsid w:val="04D211E1"/>
    <w:rsid w:val="04DB7527"/>
    <w:rsid w:val="04E32BB4"/>
    <w:rsid w:val="04E51B08"/>
    <w:rsid w:val="04EA070E"/>
    <w:rsid w:val="053022E6"/>
    <w:rsid w:val="053121E0"/>
    <w:rsid w:val="053E6F09"/>
    <w:rsid w:val="0542221C"/>
    <w:rsid w:val="05445A1E"/>
    <w:rsid w:val="05504736"/>
    <w:rsid w:val="055408A9"/>
    <w:rsid w:val="056439C8"/>
    <w:rsid w:val="056F1412"/>
    <w:rsid w:val="056F4B3C"/>
    <w:rsid w:val="0572020C"/>
    <w:rsid w:val="05736C31"/>
    <w:rsid w:val="057371C0"/>
    <w:rsid w:val="05812237"/>
    <w:rsid w:val="058223F1"/>
    <w:rsid w:val="058639D0"/>
    <w:rsid w:val="058E4FB0"/>
    <w:rsid w:val="05944C34"/>
    <w:rsid w:val="05B3788B"/>
    <w:rsid w:val="05BA4024"/>
    <w:rsid w:val="05C14322"/>
    <w:rsid w:val="05C37455"/>
    <w:rsid w:val="05C83D1A"/>
    <w:rsid w:val="05D6094B"/>
    <w:rsid w:val="05D91AA6"/>
    <w:rsid w:val="05E54600"/>
    <w:rsid w:val="05E552A9"/>
    <w:rsid w:val="05E71EC3"/>
    <w:rsid w:val="05EB5589"/>
    <w:rsid w:val="05F64AB8"/>
    <w:rsid w:val="05F9301F"/>
    <w:rsid w:val="05FE67C0"/>
    <w:rsid w:val="06094A45"/>
    <w:rsid w:val="060D6F44"/>
    <w:rsid w:val="061D1B81"/>
    <w:rsid w:val="06270ED0"/>
    <w:rsid w:val="062C7A39"/>
    <w:rsid w:val="063D115E"/>
    <w:rsid w:val="064641C0"/>
    <w:rsid w:val="06473D8B"/>
    <w:rsid w:val="067B2E0E"/>
    <w:rsid w:val="067D59FE"/>
    <w:rsid w:val="067F4BD4"/>
    <w:rsid w:val="068F40A3"/>
    <w:rsid w:val="06917C58"/>
    <w:rsid w:val="069E46FB"/>
    <w:rsid w:val="069F52AF"/>
    <w:rsid w:val="06A116ED"/>
    <w:rsid w:val="06A439CD"/>
    <w:rsid w:val="06A67EFC"/>
    <w:rsid w:val="06A74829"/>
    <w:rsid w:val="06C83B4C"/>
    <w:rsid w:val="06D111D0"/>
    <w:rsid w:val="06D1633E"/>
    <w:rsid w:val="06D82D20"/>
    <w:rsid w:val="06E50514"/>
    <w:rsid w:val="0705478D"/>
    <w:rsid w:val="07060306"/>
    <w:rsid w:val="07116DC1"/>
    <w:rsid w:val="0714127F"/>
    <w:rsid w:val="071535E2"/>
    <w:rsid w:val="071F545F"/>
    <w:rsid w:val="073A569E"/>
    <w:rsid w:val="073F20F3"/>
    <w:rsid w:val="074455BF"/>
    <w:rsid w:val="07593631"/>
    <w:rsid w:val="075B1A67"/>
    <w:rsid w:val="075B5D40"/>
    <w:rsid w:val="07603356"/>
    <w:rsid w:val="07625DB6"/>
    <w:rsid w:val="07683DC6"/>
    <w:rsid w:val="076A17A5"/>
    <w:rsid w:val="0781507A"/>
    <w:rsid w:val="07822734"/>
    <w:rsid w:val="078B24C0"/>
    <w:rsid w:val="07974CB8"/>
    <w:rsid w:val="07987411"/>
    <w:rsid w:val="07A0500F"/>
    <w:rsid w:val="07AF1680"/>
    <w:rsid w:val="07C4236A"/>
    <w:rsid w:val="07C85ED6"/>
    <w:rsid w:val="07D247A2"/>
    <w:rsid w:val="07DB69AD"/>
    <w:rsid w:val="07F70609"/>
    <w:rsid w:val="081C3AFB"/>
    <w:rsid w:val="081D2FF5"/>
    <w:rsid w:val="08234B01"/>
    <w:rsid w:val="082B7136"/>
    <w:rsid w:val="082D6FB0"/>
    <w:rsid w:val="08347061"/>
    <w:rsid w:val="083529E5"/>
    <w:rsid w:val="083572E7"/>
    <w:rsid w:val="08400A92"/>
    <w:rsid w:val="08403721"/>
    <w:rsid w:val="084C2FB1"/>
    <w:rsid w:val="084C38DA"/>
    <w:rsid w:val="085856F2"/>
    <w:rsid w:val="08597DBE"/>
    <w:rsid w:val="08637AE6"/>
    <w:rsid w:val="0876183B"/>
    <w:rsid w:val="0879190C"/>
    <w:rsid w:val="08797ACA"/>
    <w:rsid w:val="088A5722"/>
    <w:rsid w:val="089332B7"/>
    <w:rsid w:val="08955A2E"/>
    <w:rsid w:val="08974424"/>
    <w:rsid w:val="089C0445"/>
    <w:rsid w:val="08A15716"/>
    <w:rsid w:val="08A47272"/>
    <w:rsid w:val="08AC39B0"/>
    <w:rsid w:val="08BD20E2"/>
    <w:rsid w:val="08BF22FE"/>
    <w:rsid w:val="08C8187F"/>
    <w:rsid w:val="08CE2541"/>
    <w:rsid w:val="08D346D7"/>
    <w:rsid w:val="08E26A3C"/>
    <w:rsid w:val="08EC5631"/>
    <w:rsid w:val="0909351F"/>
    <w:rsid w:val="090B7899"/>
    <w:rsid w:val="09151F1E"/>
    <w:rsid w:val="09386829"/>
    <w:rsid w:val="09491AC3"/>
    <w:rsid w:val="09524F20"/>
    <w:rsid w:val="095B31FC"/>
    <w:rsid w:val="0962295B"/>
    <w:rsid w:val="096A098B"/>
    <w:rsid w:val="097142D4"/>
    <w:rsid w:val="0974688C"/>
    <w:rsid w:val="097D0913"/>
    <w:rsid w:val="098D28CB"/>
    <w:rsid w:val="09900FA2"/>
    <w:rsid w:val="099077F7"/>
    <w:rsid w:val="099377CB"/>
    <w:rsid w:val="099642C9"/>
    <w:rsid w:val="099C718D"/>
    <w:rsid w:val="09A46F5A"/>
    <w:rsid w:val="09AC6998"/>
    <w:rsid w:val="09AC7D3B"/>
    <w:rsid w:val="09B77FEC"/>
    <w:rsid w:val="09C851E3"/>
    <w:rsid w:val="09C85B1A"/>
    <w:rsid w:val="09D76648"/>
    <w:rsid w:val="09E6244B"/>
    <w:rsid w:val="09ED2E9B"/>
    <w:rsid w:val="09FA5673"/>
    <w:rsid w:val="0A16346D"/>
    <w:rsid w:val="0A1A6CEE"/>
    <w:rsid w:val="0A2062EA"/>
    <w:rsid w:val="0A313F6A"/>
    <w:rsid w:val="0A322945"/>
    <w:rsid w:val="0A3D5E32"/>
    <w:rsid w:val="0A433BF5"/>
    <w:rsid w:val="0A482692"/>
    <w:rsid w:val="0A493CC7"/>
    <w:rsid w:val="0A4E1FCE"/>
    <w:rsid w:val="0A58026E"/>
    <w:rsid w:val="0A673DA7"/>
    <w:rsid w:val="0A6D07E1"/>
    <w:rsid w:val="0A7B1779"/>
    <w:rsid w:val="0A7B200F"/>
    <w:rsid w:val="0A7D53C7"/>
    <w:rsid w:val="0A7F51C7"/>
    <w:rsid w:val="0A7F70B2"/>
    <w:rsid w:val="0A8A4692"/>
    <w:rsid w:val="0AA31C1C"/>
    <w:rsid w:val="0AB556AE"/>
    <w:rsid w:val="0AB614DF"/>
    <w:rsid w:val="0AC75C8F"/>
    <w:rsid w:val="0AC87203"/>
    <w:rsid w:val="0ACE6829"/>
    <w:rsid w:val="0ACF323D"/>
    <w:rsid w:val="0ACF6B05"/>
    <w:rsid w:val="0AD11E75"/>
    <w:rsid w:val="0AE918B4"/>
    <w:rsid w:val="0AED6D30"/>
    <w:rsid w:val="0AF338CE"/>
    <w:rsid w:val="0AF4357A"/>
    <w:rsid w:val="0AF71C60"/>
    <w:rsid w:val="0AFA0737"/>
    <w:rsid w:val="0AFD1574"/>
    <w:rsid w:val="0B0024B4"/>
    <w:rsid w:val="0B06312B"/>
    <w:rsid w:val="0B09299C"/>
    <w:rsid w:val="0B093D05"/>
    <w:rsid w:val="0B0973D0"/>
    <w:rsid w:val="0B261650"/>
    <w:rsid w:val="0B2A7B88"/>
    <w:rsid w:val="0B33754C"/>
    <w:rsid w:val="0B422D73"/>
    <w:rsid w:val="0B497586"/>
    <w:rsid w:val="0B4B0505"/>
    <w:rsid w:val="0B5227F0"/>
    <w:rsid w:val="0B534F80"/>
    <w:rsid w:val="0B550CF8"/>
    <w:rsid w:val="0B5F2A0E"/>
    <w:rsid w:val="0B5F56D3"/>
    <w:rsid w:val="0B635F2E"/>
    <w:rsid w:val="0B720E7E"/>
    <w:rsid w:val="0B7A4DB8"/>
    <w:rsid w:val="0B7E024F"/>
    <w:rsid w:val="0B837613"/>
    <w:rsid w:val="0BA26B10"/>
    <w:rsid w:val="0BA63608"/>
    <w:rsid w:val="0BA650B0"/>
    <w:rsid w:val="0BAE0FC5"/>
    <w:rsid w:val="0BC02958"/>
    <w:rsid w:val="0BCD6AE0"/>
    <w:rsid w:val="0BD9787F"/>
    <w:rsid w:val="0BDE2707"/>
    <w:rsid w:val="0BDF05C2"/>
    <w:rsid w:val="0BE67BA2"/>
    <w:rsid w:val="0BF05890"/>
    <w:rsid w:val="0BF1626A"/>
    <w:rsid w:val="0BF846FE"/>
    <w:rsid w:val="0C064B23"/>
    <w:rsid w:val="0C081A4C"/>
    <w:rsid w:val="0C116467"/>
    <w:rsid w:val="0C154313"/>
    <w:rsid w:val="0C1F3FD9"/>
    <w:rsid w:val="0C2B3807"/>
    <w:rsid w:val="0C2F1C6D"/>
    <w:rsid w:val="0C3157FF"/>
    <w:rsid w:val="0C440CB6"/>
    <w:rsid w:val="0C45546F"/>
    <w:rsid w:val="0C4750C0"/>
    <w:rsid w:val="0C537318"/>
    <w:rsid w:val="0C5A696D"/>
    <w:rsid w:val="0C601702"/>
    <w:rsid w:val="0C6531BD"/>
    <w:rsid w:val="0C682D92"/>
    <w:rsid w:val="0C70156D"/>
    <w:rsid w:val="0C757A49"/>
    <w:rsid w:val="0C792B06"/>
    <w:rsid w:val="0C7C75EE"/>
    <w:rsid w:val="0C8040CB"/>
    <w:rsid w:val="0C9926B7"/>
    <w:rsid w:val="0CAF4438"/>
    <w:rsid w:val="0CB14328"/>
    <w:rsid w:val="0CB23D1C"/>
    <w:rsid w:val="0CB3524B"/>
    <w:rsid w:val="0CC22E53"/>
    <w:rsid w:val="0CC9306D"/>
    <w:rsid w:val="0CE340E1"/>
    <w:rsid w:val="0CE95B9C"/>
    <w:rsid w:val="0CEE0318"/>
    <w:rsid w:val="0CEF0CD8"/>
    <w:rsid w:val="0D186481"/>
    <w:rsid w:val="0D293E86"/>
    <w:rsid w:val="0D2D7544"/>
    <w:rsid w:val="0D387D38"/>
    <w:rsid w:val="0D3E790A"/>
    <w:rsid w:val="0D3F4664"/>
    <w:rsid w:val="0D4C1C87"/>
    <w:rsid w:val="0D561B3B"/>
    <w:rsid w:val="0D5B585C"/>
    <w:rsid w:val="0D611BD6"/>
    <w:rsid w:val="0D6C185D"/>
    <w:rsid w:val="0D7A7E0F"/>
    <w:rsid w:val="0D8238FA"/>
    <w:rsid w:val="0D84285C"/>
    <w:rsid w:val="0D8726E9"/>
    <w:rsid w:val="0D941B4A"/>
    <w:rsid w:val="0D9F3A61"/>
    <w:rsid w:val="0DAA285E"/>
    <w:rsid w:val="0DAA346F"/>
    <w:rsid w:val="0DAD24DA"/>
    <w:rsid w:val="0DB42355"/>
    <w:rsid w:val="0DB742A8"/>
    <w:rsid w:val="0DC50304"/>
    <w:rsid w:val="0DCF4D92"/>
    <w:rsid w:val="0DE71C4D"/>
    <w:rsid w:val="0DE87C01"/>
    <w:rsid w:val="0DFC341C"/>
    <w:rsid w:val="0E1171BD"/>
    <w:rsid w:val="0E14727F"/>
    <w:rsid w:val="0E217594"/>
    <w:rsid w:val="0E24763A"/>
    <w:rsid w:val="0E266744"/>
    <w:rsid w:val="0E333324"/>
    <w:rsid w:val="0E377F8C"/>
    <w:rsid w:val="0E3D69DD"/>
    <w:rsid w:val="0E4C1F50"/>
    <w:rsid w:val="0E4D3830"/>
    <w:rsid w:val="0E5E7B56"/>
    <w:rsid w:val="0E611AA9"/>
    <w:rsid w:val="0E651252"/>
    <w:rsid w:val="0E7F623D"/>
    <w:rsid w:val="0E881E74"/>
    <w:rsid w:val="0E8869F3"/>
    <w:rsid w:val="0E896F3E"/>
    <w:rsid w:val="0E8A2C68"/>
    <w:rsid w:val="0E973048"/>
    <w:rsid w:val="0EA50B28"/>
    <w:rsid w:val="0EB71F37"/>
    <w:rsid w:val="0EBB188B"/>
    <w:rsid w:val="0EBD2E3C"/>
    <w:rsid w:val="0EC13799"/>
    <w:rsid w:val="0EC3332C"/>
    <w:rsid w:val="0ECC12D1"/>
    <w:rsid w:val="0ECE5A23"/>
    <w:rsid w:val="0ED5675D"/>
    <w:rsid w:val="0ED71A24"/>
    <w:rsid w:val="0EE65D14"/>
    <w:rsid w:val="0EF9478C"/>
    <w:rsid w:val="0F031C97"/>
    <w:rsid w:val="0F081C15"/>
    <w:rsid w:val="0F1A54DB"/>
    <w:rsid w:val="0F1A67DD"/>
    <w:rsid w:val="0F1B5DB5"/>
    <w:rsid w:val="0F1C3AFD"/>
    <w:rsid w:val="0F201DF6"/>
    <w:rsid w:val="0F2A1726"/>
    <w:rsid w:val="0F2F71AE"/>
    <w:rsid w:val="0F3868ED"/>
    <w:rsid w:val="0F4730A8"/>
    <w:rsid w:val="0F474DFC"/>
    <w:rsid w:val="0F4B602A"/>
    <w:rsid w:val="0F503621"/>
    <w:rsid w:val="0F543A81"/>
    <w:rsid w:val="0F5A10D2"/>
    <w:rsid w:val="0F5B1954"/>
    <w:rsid w:val="0F615CD5"/>
    <w:rsid w:val="0F6723EE"/>
    <w:rsid w:val="0F692A90"/>
    <w:rsid w:val="0F6C5E1D"/>
    <w:rsid w:val="0F701672"/>
    <w:rsid w:val="0F75776C"/>
    <w:rsid w:val="0F7909B8"/>
    <w:rsid w:val="0F7B0D6D"/>
    <w:rsid w:val="0F8570FA"/>
    <w:rsid w:val="0F886913"/>
    <w:rsid w:val="0F8C6732"/>
    <w:rsid w:val="0F8E5598"/>
    <w:rsid w:val="0F90403F"/>
    <w:rsid w:val="0FAE7B16"/>
    <w:rsid w:val="0FB8571A"/>
    <w:rsid w:val="0FBC41FD"/>
    <w:rsid w:val="0FBD0C1A"/>
    <w:rsid w:val="0FBF5C82"/>
    <w:rsid w:val="0FCB7000"/>
    <w:rsid w:val="0FCC70AF"/>
    <w:rsid w:val="0FDA6D40"/>
    <w:rsid w:val="0FE12B5A"/>
    <w:rsid w:val="0FE20680"/>
    <w:rsid w:val="0FF838A9"/>
    <w:rsid w:val="1002404A"/>
    <w:rsid w:val="101270C8"/>
    <w:rsid w:val="10190546"/>
    <w:rsid w:val="10191CE7"/>
    <w:rsid w:val="101D790A"/>
    <w:rsid w:val="101E0F8B"/>
    <w:rsid w:val="10243C24"/>
    <w:rsid w:val="10266267"/>
    <w:rsid w:val="103145A1"/>
    <w:rsid w:val="10322B56"/>
    <w:rsid w:val="10323B89"/>
    <w:rsid w:val="104E4C42"/>
    <w:rsid w:val="106B5106"/>
    <w:rsid w:val="10724D22"/>
    <w:rsid w:val="107B1EBB"/>
    <w:rsid w:val="108B6415"/>
    <w:rsid w:val="108E6CFD"/>
    <w:rsid w:val="10986E08"/>
    <w:rsid w:val="10A342B4"/>
    <w:rsid w:val="10AA73F0"/>
    <w:rsid w:val="10C009C2"/>
    <w:rsid w:val="10C03BC3"/>
    <w:rsid w:val="10C34956"/>
    <w:rsid w:val="10C75DB2"/>
    <w:rsid w:val="10CF50A9"/>
    <w:rsid w:val="10D26947"/>
    <w:rsid w:val="10D3177D"/>
    <w:rsid w:val="10D81B5F"/>
    <w:rsid w:val="10DC1574"/>
    <w:rsid w:val="10E039C8"/>
    <w:rsid w:val="10E4282F"/>
    <w:rsid w:val="10E55A71"/>
    <w:rsid w:val="10E56233"/>
    <w:rsid w:val="10FD1C16"/>
    <w:rsid w:val="11052B50"/>
    <w:rsid w:val="110C6282"/>
    <w:rsid w:val="11145FBB"/>
    <w:rsid w:val="111A501F"/>
    <w:rsid w:val="111B3927"/>
    <w:rsid w:val="111B6D01"/>
    <w:rsid w:val="111D7268"/>
    <w:rsid w:val="11204B62"/>
    <w:rsid w:val="11247572"/>
    <w:rsid w:val="112D6307"/>
    <w:rsid w:val="112F4AF6"/>
    <w:rsid w:val="11307945"/>
    <w:rsid w:val="113118BF"/>
    <w:rsid w:val="11331C23"/>
    <w:rsid w:val="113B19EA"/>
    <w:rsid w:val="1145536B"/>
    <w:rsid w:val="116078EE"/>
    <w:rsid w:val="116133D6"/>
    <w:rsid w:val="116F051E"/>
    <w:rsid w:val="117B22D4"/>
    <w:rsid w:val="117D4B05"/>
    <w:rsid w:val="118C4D48"/>
    <w:rsid w:val="118C5A2C"/>
    <w:rsid w:val="118D733C"/>
    <w:rsid w:val="118E286E"/>
    <w:rsid w:val="1196605D"/>
    <w:rsid w:val="11997677"/>
    <w:rsid w:val="11A22737"/>
    <w:rsid w:val="11A845A1"/>
    <w:rsid w:val="11A976A8"/>
    <w:rsid w:val="11B27EF8"/>
    <w:rsid w:val="11B534C9"/>
    <w:rsid w:val="11B62758"/>
    <w:rsid w:val="11C26472"/>
    <w:rsid w:val="11C47A9E"/>
    <w:rsid w:val="11D4369E"/>
    <w:rsid w:val="11EF645D"/>
    <w:rsid w:val="11F2153E"/>
    <w:rsid w:val="11FE44EA"/>
    <w:rsid w:val="12015361"/>
    <w:rsid w:val="12116D8C"/>
    <w:rsid w:val="121F3AF7"/>
    <w:rsid w:val="121F796A"/>
    <w:rsid w:val="12217B86"/>
    <w:rsid w:val="12281213"/>
    <w:rsid w:val="122D5442"/>
    <w:rsid w:val="123416E2"/>
    <w:rsid w:val="12473DCB"/>
    <w:rsid w:val="124B32E2"/>
    <w:rsid w:val="12564929"/>
    <w:rsid w:val="12582E7C"/>
    <w:rsid w:val="125A3098"/>
    <w:rsid w:val="125B2096"/>
    <w:rsid w:val="125F288A"/>
    <w:rsid w:val="127001C5"/>
    <w:rsid w:val="127F0CDB"/>
    <w:rsid w:val="129B31AF"/>
    <w:rsid w:val="129E52EC"/>
    <w:rsid w:val="12A607EA"/>
    <w:rsid w:val="12B43928"/>
    <w:rsid w:val="12B66520"/>
    <w:rsid w:val="12B707F5"/>
    <w:rsid w:val="12B96A15"/>
    <w:rsid w:val="12BC165D"/>
    <w:rsid w:val="12BE01F9"/>
    <w:rsid w:val="12CB6387"/>
    <w:rsid w:val="12D04F24"/>
    <w:rsid w:val="12D409E5"/>
    <w:rsid w:val="12D50108"/>
    <w:rsid w:val="12D9220E"/>
    <w:rsid w:val="12D964ED"/>
    <w:rsid w:val="12EB3573"/>
    <w:rsid w:val="12F428D4"/>
    <w:rsid w:val="12F928B1"/>
    <w:rsid w:val="12FD414F"/>
    <w:rsid w:val="12FF2CAD"/>
    <w:rsid w:val="12FF7805"/>
    <w:rsid w:val="13000FBE"/>
    <w:rsid w:val="1302191C"/>
    <w:rsid w:val="13023513"/>
    <w:rsid w:val="13037AFF"/>
    <w:rsid w:val="13085B4B"/>
    <w:rsid w:val="130E4C12"/>
    <w:rsid w:val="1319085D"/>
    <w:rsid w:val="131D48B6"/>
    <w:rsid w:val="131E2B20"/>
    <w:rsid w:val="131F5F17"/>
    <w:rsid w:val="13221A98"/>
    <w:rsid w:val="132941DD"/>
    <w:rsid w:val="13306242"/>
    <w:rsid w:val="133833D9"/>
    <w:rsid w:val="133B1BC9"/>
    <w:rsid w:val="133D0D60"/>
    <w:rsid w:val="13433851"/>
    <w:rsid w:val="13507BA3"/>
    <w:rsid w:val="1355733F"/>
    <w:rsid w:val="13614190"/>
    <w:rsid w:val="136523E1"/>
    <w:rsid w:val="137454F5"/>
    <w:rsid w:val="13773ACC"/>
    <w:rsid w:val="13785096"/>
    <w:rsid w:val="13880DA6"/>
    <w:rsid w:val="138F28CD"/>
    <w:rsid w:val="13992F0A"/>
    <w:rsid w:val="13AC0DE4"/>
    <w:rsid w:val="13AC6743"/>
    <w:rsid w:val="13B4603F"/>
    <w:rsid w:val="13BA079A"/>
    <w:rsid w:val="13BB6875"/>
    <w:rsid w:val="13BE57CE"/>
    <w:rsid w:val="13C53D6F"/>
    <w:rsid w:val="13CE51DF"/>
    <w:rsid w:val="13D12EE6"/>
    <w:rsid w:val="13D34EB0"/>
    <w:rsid w:val="13D754E4"/>
    <w:rsid w:val="13DB3D64"/>
    <w:rsid w:val="13EF4065"/>
    <w:rsid w:val="13F8694C"/>
    <w:rsid w:val="13FE00A7"/>
    <w:rsid w:val="14060DE1"/>
    <w:rsid w:val="14265BED"/>
    <w:rsid w:val="14281C82"/>
    <w:rsid w:val="142D43C8"/>
    <w:rsid w:val="1432121D"/>
    <w:rsid w:val="143642AC"/>
    <w:rsid w:val="1437543F"/>
    <w:rsid w:val="143E4021"/>
    <w:rsid w:val="14422A06"/>
    <w:rsid w:val="14424DC6"/>
    <w:rsid w:val="1452590B"/>
    <w:rsid w:val="14646656"/>
    <w:rsid w:val="147B69EE"/>
    <w:rsid w:val="147C779D"/>
    <w:rsid w:val="14867011"/>
    <w:rsid w:val="14902DA1"/>
    <w:rsid w:val="14944847"/>
    <w:rsid w:val="14AB3737"/>
    <w:rsid w:val="14B3099F"/>
    <w:rsid w:val="14B6627E"/>
    <w:rsid w:val="14B915EB"/>
    <w:rsid w:val="14B92B4B"/>
    <w:rsid w:val="14BA3835"/>
    <w:rsid w:val="14E629C1"/>
    <w:rsid w:val="14FB5517"/>
    <w:rsid w:val="14FF4953"/>
    <w:rsid w:val="1504385E"/>
    <w:rsid w:val="150640DF"/>
    <w:rsid w:val="150818F9"/>
    <w:rsid w:val="1509523C"/>
    <w:rsid w:val="150A0F23"/>
    <w:rsid w:val="150A24D8"/>
    <w:rsid w:val="1511422B"/>
    <w:rsid w:val="15265480"/>
    <w:rsid w:val="152717B5"/>
    <w:rsid w:val="152C24B5"/>
    <w:rsid w:val="152E463A"/>
    <w:rsid w:val="153213DA"/>
    <w:rsid w:val="15453991"/>
    <w:rsid w:val="154844E3"/>
    <w:rsid w:val="154D54ED"/>
    <w:rsid w:val="154D76A7"/>
    <w:rsid w:val="1551406B"/>
    <w:rsid w:val="1557566D"/>
    <w:rsid w:val="15604521"/>
    <w:rsid w:val="156048DE"/>
    <w:rsid w:val="156976DE"/>
    <w:rsid w:val="156A53A0"/>
    <w:rsid w:val="156E1ACB"/>
    <w:rsid w:val="156F33F5"/>
    <w:rsid w:val="15853F88"/>
    <w:rsid w:val="15873799"/>
    <w:rsid w:val="158768C3"/>
    <w:rsid w:val="15AB4390"/>
    <w:rsid w:val="15B75D58"/>
    <w:rsid w:val="15BC1E33"/>
    <w:rsid w:val="15CD0C57"/>
    <w:rsid w:val="15CE2502"/>
    <w:rsid w:val="15D01BB6"/>
    <w:rsid w:val="15D346A7"/>
    <w:rsid w:val="15DE412B"/>
    <w:rsid w:val="15F6033A"/>
    <w:rsid w:val="15FE2C9C"/>
    <w:rsid w:val="16043327"/>
    <w:rsid w:val="160753B3"/>
    <w:rsid w:val="160D7033"/>
    <w:rsid w:val="160E212D"/>
    <w:rsid w:val="161039E0"/>
    <w:rsid w:val="16124D14"/>
    <w:rsid w:val="16137DDC"/>
    <w:rsid w:val="1615355E"/>
    <w:rsid w:val="1618671E"/>
    <w:rsid w:val="161D05BA"/>
    <w:rsid w:val="16260CA4"/>
    <w:rsid w:val="162746A8"/>
    <w:rsid w:val="16290DB7"/>
    <w:rsid w:val="16333208"/>
    <w:rsid w:val="16366BE6"/>
    <w:rsid w:val="163705A2"/>
    <w:rsid w:val="1638549E"/>
    <w:rsid w:val="164421AA"/>
    <w:rsid w:val="16464839"/>
    <w:rsid w:val="164B51D1"/>
    <w:rsid w:val="164C7F84"/>
    <w:rsid w:val="1657206D"/>
    <w:rsid w:val="168042A5"/>
    <w:rsid w:val="16831563"/>
    <w:rsid w:val="16865B46"/>
    <w:rsid w:val="16892891"/>
    <w:rsid w:val="16897AA8"/>
    <w:rsid w:val="16900540"/>
    <w:rsid w:val="16924BAE"/>
    <w:rsid w:val="16927B48"/>
    <w:rsid w:val="16946B78"/>
    <w:rsid w:val="169B79E8"/>
    <w:rsid w:val="16A56FDA"/>
    <w:rsid w:val="16B0588F"/>
    <w:rsid w:val="16B06333"/>
    <w:rsid w:val="16C4419D"/>
    <w:rsid w:val="16CD1313"/>
    <w:rsid w:val="16D52CED"/>
    <w:rsid w:val="16D8458B"/>
    <w:rsid w:val="16DA05E7"/>
    <w:rsid w:val="16DF30BA"/>
    <w:rsid w:val="16E333A4"/>
    <w:rsid w:val="16E949EB"/>
    <w:rsid w:val="16EB3E5C"/>
    <w:rsid w:val="16F555EC"/>
    <w:rsid w:val="16F75418"/>
    <w:rsid w:val="17113F7A"/>
    <w:rsid w:val="171A027B"/>
    <w:rsid w:val="1720040C"/>
    <w:rsid w:val="17205F01"/>
    <w:rsid w:val="1726580E"/>
    <w:rsid w:val="172D0D7B"/>
    <w:rsid w:val="17334B1E"/>
    <w:rsid w:val="17377504"/>
    <w:rsid w:val="173E6970"/>
    <w:rsid w:val="174727ED"/>
    <w:rsid w:val="174A6F65"/>
    <w:rsid w:val="17547C85"/>
    <w:rsid w:val="175B0957"/>
    <w:rsid w:val="175C6121"/>
    <w:rsid w:val="175E0244"/>
    <w:rsid w:val="17664C4C"/>
    <w:rsid w:val="17664CEC"/>
    <w:rsid w:val="17716EEC"/>
    <w:rsid w:val="17735D0D"/>
    <w:rsid w:val="178E7F6D"/>
    <w:rsid w:val="17914563"/>
    <w:rsid w:val="17937964"/>
    <w:rsid w:val="179A3448"/>
    <w:rsid w:val="179C48BC"/>
    <w:rsid w:val="17AF63CA"/>
    <w:rsid w:val="17B71E97"/>
    <w:rsid w:val="17D10D96"/>
    <w:rsid w:val="17D336D0"/>
    <w:rsid w:val="17E01C64"/>
    <w:rsid w:val="17E73815"/>
    <w:rsid w:val="17EA4B32"/>
    <w:rsid w:val="17EB0954"/>
    <w:rsid w:val="17F55BC7"/>
    <w:rsid w:val="17FC7A93"/>
    <w:rsid w:val="180A2021"/>
    <w:rsid w:val="180D2D87"/>
    <w:rsid w:val="18283223"/>
    <w:rsid w:val="182F467F"/>
    <w:rsid w:val="18314603"/>
    <w:rsid w:val="183E59A1"/>
    <w:rsid w:val="184619A8"/>
    <w:rsid w:val="184762F8"/>
    <w:rsid w:val="1847673B"/>
    <w:rsid w:val="18582C4D"/>
    <w:rsid w:val="18745314"/>
    <w:rsid w:val="1875142E"/>
    <w:rsid w:val="18786026"/>
    <w:rsid w:val="18810C06"/>
    <w:rsid w:val="188B08CF"/>
    <w:rsid w:val="18932590"/>
    <w:rsid w:val="18932754"/>
    <w:rsid w:val="189A0BEE"/>
    <w:rsid w:val="189E2829"/>
    <w:rsid w:val="18A46A59"/>
    <w:rsid w:val="18A60DE5"/>
    <w:rsid w:val="18AB63FB"/>
    <w:rsid w:val="18AD54A5"/>
    <w:rsid w:val="18AE37F5"/>
    <w:rsid w:val="18EE20BD"/>
    <w:rsid w:val="18EF1C12"/>
    <w:rsid w:val="18F20563"/>
    <w:rsid w:val="190776E2"/>
    <w:rsid w:val="192A17B1"/>
    <w:rsid w:val="19400AA3"/>
    <w:rsid w:val="194568FC"/>
    <w:rsid w:val="195425EF"/>
    <w:rsid w:val="19600036"/>
    <w:rsid w:val="19636E52"/>
    <w:rsid w:val="19661D51"/>
    <w:rsid w:val="196656B5"/>
    <w:rsid w:val="19670574"/>
    <w:rsid w:val="19864975"/>
    <w:rsid w:val="199B17AC"/>
    <w:rsid w:val="199C538A"/>
    <w:rsid w:val="19AC2814"/>
    <w:rsid w:val="19B570C3"/>
    <w:rsid w:val="19C257AA"/>
    <w:rsid w:val="19C534C4"/>
    <w:rsid w:val="19CC4CD5"/>
    <w:rsid w:val="19DC0516"/>
    <w:rsid w:val="19E91984"/>
    <w:rsid w:val="19EA337A"/>
    <w:rsid w:val="19EB4CFA"/>
    <w:rsid w:val="1A0173C8"/>
    <w:rsid w:val="1A084E59"/>
    <w:rsid w:val="1A0F193E"/>
    <w:rsid w:val="1A226249"/>
    <w:rsid w:val="1A234049"/>
    <w:rsid w:val="1A3468B4"/>
    <w:rsid w:val="1A365CD8"/>
    <w:rsid w:val="1A386DB1"/>
    <w:rsid w:val="1A45229D"/>
    <w:rsid w:val="1A4D1CF7"/>
    <w:rsid w:val="1A4E34E2"/>
    <w:rsid w:val="1A516E44"/>
    <w:rsid w:val="1A534024"/>
    <w:rsid w:val="1A5605E9"/>
    <w:rsid w:val="1A6F1573"/>
    <w:rsid w:val="1A7849EB"/>
    <w:rsid w:val="1A845156"/>
    <w:rsid w:val="1A852719"/>
    <w:rsid w:val="1A964589"/>
    <w:rsid w:val="1A9C0F29"/>
    <w:rsid w:val="1AAC1A98"/>
    <w:rsid w:val="1AB15535"/>
    <w:rsid w:val="1ABB2D6C"/>
    <w:rsid w:val="1AC67940"/>
    <w:rsid w:val="1AD17744"/>
    <w:rsid w:val="1AD27B0C"/>
    <w:rsid w:val="1AE6371B"/>
    <w:rsid w:val="1AE81873"/>
    <w:rsid w:val="1AED7EFD"/>
    <w:rsid w:val="1AF424A5"/>
    <w:rsid w:val="1AF54C55"/>
    <w:rsid w:val="1AFC0627"/>
    <w:rsid w:val="1B0021B4"/>
    <w:rsid w:val="1B083726"/>
    <w:rsid w:val="1B10387A"/>
    <w:rsid w:val="1B1D625E"/>
    <w:rsid w:val="1B280148"/>
    <w:rsid w:val="1B3C5567"/>
    <w:rsid w:val="1B4346C9"/>
    <w:rsid w:val="1B440441"/>
    <w:rsid w:val="1B4E4C23"/>
    <w:rsid w:val="1B54283C"/>
    <w:rsid w:val="1B551B4B"/>
    <w:rsid w:val="1B5C7054"/>
    <w:rsid w:val="1B60171F"/>
    <w:rsid w:val="1B656D35"/>
    <w:rsid w:val="1B671B02"/>
    <w:rsid w:val="1B862808"/>
    <w:rsid w:val="1B8807D5"/>
    <w:rsid w:val="1B8B5487"/>
    <w:rsid w:val="1BA3160C"/>
    <w:rsid w:val="1BA92515"/>
    <w:rsid w:val="1BAD248A"/>
    <w:rsid w:val="1BB45BFA"/>
    <w:rsid w:val="1BB750B7"/>
    <w:rsid w:val="1BBA3A2F"/>
    <w:rsid w:val="1BBE3E75"/>
    <w:rsid w:val="1BDE6DA9"/>
    <w:rsid w:val="1BE44FDA"/>
    <w:rsid w:val="1BE84A67"/>
    <w:rsid w:val="1BEB35C4"/>
    <w:rsid w:val="1BED0AD9"/>
    <w:rsid w:val="1BF5113B"/>
    <w:rsid w:val="1C005C7B"/>
    <w:rsid w:val="1C0273A4"/>
    <w:rsid w:val="1C1214CC"/>
    <w:rsid w:val="1C165213"/>
    <w:rsid w:val="1C167AAF"/>
    <w:rsid w:val="1C1B04D0"/>
    <w:rsid w:val="1C302E5D"/>
    <w:rsid w:val="1C3243D6"/>
    <w:rsid w:val="1C3B4B9C"/>
    <w:rsid w:val="1C4232C2"/>
    <w:rsid w:val="1C4B5294"/>
    <w:rsid w:val="1C6D20FE"/>
    <w:rsid w:val="1C733C76"/>
    <w:rsid w:val="1C874A89"/>
    <w:rsid w:val="1C8E7BC6"/>
    <w:rsid w:val="1C971E02"/>
    <w:rsid w:val="1C9E31D5"/>
    <w:rsid w:val="1CA055C1"/>
    <w:rsid w:val="1CA26872"/>
    <w:rsid w:val="1CAA10C7"/>
    <w:rsid w:val="1CB333C0"/>
    <w:rsid w:val="1CC61A56"/>
    <w:rsid w:val="1CD04987"/>
    <w:rsid w:val="1CD11915"/>
    <w:rsid w:val="1CD13EE0"/>
    <w:rsid w:val="1CD346B4"/>
    <w:rsid w:val="1CDB6252"/>
    <w:rsid w:val="1CE47B71"/>
    <w:rsid w:val="1CE647C1"/>
    <w:rsid w:val="1CE912A0"/>
    <w:rsid w:val="1CF5665F"/>
    <w:rsid w:val="1D0E09BB"/>
    <w:rsid w:val="1D186515"/>
    <w:rsid w:val="1D1C4ED4"/>
    <w:rsid w:val="1D205A6E"/>
    <w:rsid w:val="1D217F75"/>
    <w:rsid w:val="1D221E43"/>
    <w:rsid w:val="1D2C13F4"/>
    <w:rsid w:val="1D352DDD"/>
    <w:rsid w:val="1D3D6725"/>
    <w:rsid w:val="1D401EBA"/>
    <w:rsid w:val="1D495A9A"/>
    <w:rsid w:val="1D4B47AF"/>
    <w:rsid w:val="1D52611F"/>
    <w:rsid w:val="1D571D2E"/>
    <w:rsid w:val="1D5C1A72"/>
    <w:rsid w:val="1D602A9D"/>
    <w:rsid w:val="1D62071D"/>
    <w:rsid w:val="1D656883"/>
    <w:rsid w:val="1D733EAC"/>
    <w:rsid w:val="1D757704"/>
    <w:rsid w:val="1D762F10"/>
    <w:rsid w:val="1D7726C0"/>
    <w:rsid w:val="1D7C3EC2"/>
    <w:rsid w:val="1D870BD5"/>
    <w:rsid w:val="1D9841BB"/>
    <w:rsid w:val="1DA41C5A"/>
    <w:rsid w:val="1DA67191"/>
    <w:rsid w:val="1DB7314C"/>
    <w:rsid w:val="1DBA268C"/>
    <w:rsid w:val="1DBF55FB"/>
    <w:rsid w:val="1DD121F7"/>
    <w:rsid w:val="1DD45AAC"/>
    <w:rsid w:val="1DD74AA6"/>
    <w:rsid w:val="1DE026A3"/>
    <w:rsid w:val="1DE65117"/>
    <w:rsid w:val="1DE962A8"/>
    <w:rsid w:val="1DED4589"/>
    <w:rsid w:val="1DFD54EA"/>
    <w:rsid w:val="1E094D74"/>
    <w:rsid w:val="1E0F0C19"/>
    <w:rsid w:val="1E131EAC"/>
    <w:rsid w:val="1E1E7C43"/>
    <w:rsid w:val="1E3511F3"/>
    <w:rsid w:val="1E3E731B"/>
    <w:rsid w:val="1E5042C8"/>
    <w:rsid w:val="1E5E071F"/>
    <w:rsid w:val="1E676484"/>
    <w:rsid w:val="1E6F58A1"/>
    <w:rsid w:val="1E786D7F"/>
    <w:rsid w:val="1E8060CB"/>
    <w:rsid w:val="1E940A2E"/>
    <w:rsid w:val="1E9E4377"/>
    <w:rsid w:val="1E9E60BA"/>
    <w:rsid w:val="1EAB45F3"/>
    <w:rsid w:val="1EAC4C7B"/>
    <w:rsid w:val="1EBB4D65"/>
    <w:rsid w:val="1EC024D4"/>
    <w:rsid w:val="1EC8039E"/>
    <w:rsid w:val="1ECE322F"/>
    <w:rsid w:val="1EE178BC"/>
    <w:rsid w:val="1EE32FEF"/>
    <w:rsid w:val="1EE77A61"/>
    <w:rsid w:val="1EEC2BB1"/>
    <w:rsid w:val="1EFA7794"/>
    <w:rsid w:val="1F0A253E"/>
    <w:rsid w:val="1F143CAE"/>
    <w:rsid w:val="1F1D16D5"/>
    <w:rsid w:val="1F212504"/>
    <w:rsid w:val="1F234F3D"/>
    <w:rsid w:val="1F276FD4"/>
    <w:rsid w:val="1F3E1D77"/>
    <w:rsid w:val="1F4375EF"/>
    <w:rsid w:val="1F453D84"/>
    <w:rsid w:val="1F455933"/>
    <w:rsid w:val="1F4849A4"/>
    <w:rsid w:val="1F52279C"/>
    <w:rsid w:val="1F6A135B"/>
    <w:rsid w:val="1F6E7612"/>
    <w:rsid w:val="1F840C02"/>
    <w:rsid w:val="1F845AC6"/>
    <w:rsid w:val="1F952EBB"/>
    <w:rsid w:val="1F992778"/>
    <w:rsid w:val="1F9A16D4"/>
    <w:rsid w:val="1FA45268"/>
    <w:rsid w:val="1FAA6BAB"/>
    <w:rsid w:val="1FBC4A4A"/>
    <w:rsid w:val="1FBE07C2"/>
    <w:rsid w:val="1FC67118"/>
    <w:rsid w:val="1FDB75C6"/>
    <w:rsid w:val="1FE269D8"/>
    <w:rsid w:val="1FEE65D9"/>
    <w:rsid w:val="1FEE7B00"/>
    <w:rsid w:val="1FF05635"/>
    <w:rsid w:val="1FF328A0"/>
    <w:rsid w:val="1FFB37C4"/>
    <w:rsid w:val="2000093B"/>
    <w:rsid w:val="200224D8"/>
    <w:rsid w:val="200F4416"/>
    <w:rsid w:val="202F348C"/>
    <w:rsid w:val="20386FDC"/>
    <w:rsid w:val="203E60C0"/>
    <w:rsid w:val="20442FE5"/>
    <w:rsid w:val="20472ECD"/>
    <w:rsid w:val="2047622C"/>
    <w:rsid w:val="205454D1"/>
    <w:rsid w:val="2055456B"/>
    <w:rsid w:val="20580C17"/>
    <w:rsid w:val="20583DB9"/>
    <w:rsid w:val="205A38A2"/>
    <w:rsid w:val="20663D00"/>
    <w:rsid w:val="20686980"/>
    <w:rsid w:val="206B1691"/>
    <w:rsid w:val="206F285C"/>
    <w:rsid w:val="207417C9"/>
    <w:rsid w:val="20765541"/>
    <w:rsid w:val="2077073B"/>
    <w:rsid w:val="2079293B"/>
    <w:rsid w:val="20857532"/>
    <w:rsid w:val="20872781"/>
    <w:rsid w:val="20935C33"/>
    <w:rsid w:val="20980D1F"/>
    <w:rsid w:val="20A73C6F"/>
    <w:rsid w:val="20AC4ABE"/>
    <w:rsid w:val="20B56069"/>
    <w:rsid w:val="20C848F0"/>
    <w:rsid w:val="20D91DA9"/>
    <w:rsid w:val="20DD2ECA"/>
    <w:rsid w:val="20DF77F5"/>
    <w:rsid w:val="20E51AC6"/>
    <w:rsid w:val="20F6586C"/>
    <w:rsid w:val="20FA7F20"/>
    <w:rsid w:val="20FF1092"/>
    <w:rsid w:val="211A411E"/>
    <w:rsid w:val="211D25C6"/>
    <w:rsid w:val="211E38B3"/>
    <w:rsid w:val="21205EF5"/>
    <w:rsid w:val="21233B6B"/>
    <w:rsid w:val="212B6FC2"/>
    <w:rsid w:val="212E3A5B"/>
    <w:rsid w:val="213A656E"/>
    <w:rsid w:val="2167118E"/>
    <w:rsid w:val="216C46BE"/>
    <w:rsid w:val="21745E22"/>
    <w:rsid w:val="21792AE4"/>
    <w:rsid w:val="21832AB7"/>
    <w:rsid w:val="219A0F6B"/>
    <w:rsid w:val="219A3A21"/>
    <w:rsid w:val="21A13955"/>
    <w:rsid w:val="21A61F82"/>
    <w:rsid w:val="21B209BC"/>
    <w:rsid w:val="21BA53FC"/>
    <w:rsid w:val="21BD4C9E"/>
    <w:rsid w:val="21C11DE1"/>
    <w:rsid w:val="21C175B0"/>
    <w:rsid w:val="21C74A33"/>
    <w:rsid w:val="21CA39FE"/>
    <w:rsid w:val="21DA022B"/>
    <w:rsid w:val="21DA1AFF"/>
    <w:rsid w:val="21E51EB6"/>
    <w:rsid w:val="21FB60D3"/>
    <w:rsid w:val="220B5FE6"/>
    <w:rsid w:val="220C2844"/>
    <w:rsid w:val="220F17A9"/>
    <w:rsid w:val="220F1D75"/>
    <w:rsid w:val="221548E5"/>
    <w:rsid w:val="221978EB"/>
    <w:rsid w:val="221D73A0"/>
    <w:rsid w:val="221E3C41"/>
    <w:rsid w:val="2226239D"/>
    <w:rsid w:val="223E7944"/>
    <w:rsid w:val="22465B41"/>
    <w:rsid w:val="22507D6A"/>
    <w:rsid w:val="225C3CC2"/>
    <w:rsid w:val="225D293E"/>
    <w:rsid w:val="22600E7B"/>
    <w:rsid w:val="22604F1A"/>
    <w:rsid w:val="22682123"/>
    <w:rsid w:val="22682C67"/>
    <w:rsid w:val="226950A9"/>
    <w:rsid w:val="22697F4A"/>
    <w:rsid w:val="227954B6"/>
    <w:rsid w:val="227D2BB6"/>
    <w:rsid w:val="228D4F28"/>
    <w:rsid w:val="228F0F89"/>
    <w:rsid w:val="229257DC"/>
    <w:rsid w:val="229B6151"/>
    <w:rsid w:val="22AB7ACD"/>
    <w:rsid w:val="22AD1C11"/>
    <w:rsid w:val="22B958C4"/>
    <w:rsid w:val="22BC4191"/>
    <w:rsid w:val="22E30F16"/>
    <w:rsid w:val="22E569AE"/>
    <w:rsid w:val="22ED4A9E"/>
    <w:rsid w:val="230E380E"/>
    <w:rsid w:val="23144E47"/>
    <w:rsid w:val="23166AD4"/>
    <w:rsid w:val="23193655"/>
    <w:rsid w:val="231B1E51"/>
    <w:rsid w:val="23345E18"/>
    <w:rsid w:val="23424FFC"/>
    <w:rsid w:val="23465439"/>
    <w:rsid w:val="234D6C3F"/>
    <w:rsid w:val="234E05C8"/>
    <w:rsid w:val="2356618F"/>
    <w:rsid w:val="2364311A"/>
    <w:rsid w:val="236C6787"/>
    <w:rsid w:val="2372351A"/>
    <w:rsid w:val="23725585"/>
    <w:rsid w:val="238D5D8D"/>
    <w:rsid w:val="239E0B84"/>
    <w:rsid w:val="23AA08C2"/>
    <w:rsid w:val="23AB651B"/>
    <w:rsid w:val="23CD744F"/>
    <w:rsid w:val="23D27417"/>
    <w:rsid w:val="23D66843"/>
    <w:rsid w:val="23D87644"/>
    <w:rsid w:val="23DF13A2"/>
    <w:rsid w:val="23E70308"/>
    <w:rsid w:val="23E807E8"/>
    <w:rsid w:val="23F171DD"/>
    <w:rsid w:val="23FA33E9"/>
    <w:rsid w:val="24013373"/>
    <w:rsid w:val="240B2444"/>
    <w:rsid w:val="241F16F5"/>
    <w:rsid w:val="2427533E"/>
    <w:rsid w:val="242D5F16"/>
    <w:rsid w:val="243857F9"/>
    <w:rsid w:val="243F08B7"/>
    <w:rsid w:val="24453923"/>
    <w:rsid w:val="244625A9"/>
    <w:rsid w:val="2446522A"/>
    <w:rsid w:val="24576968"/>
    <w:rsid w:val="245E2EB0"/>
    <w:rsid w:val="246B5B60"/>
    <w:rsid w:val="24720B98"/>
    <w:rsid w:val="247266E0"/>
    <w:rsid w:val="24747B65"/>
    <w:rsid w:val="24816262"/>
    <w:rsid w:val="248354CC"/>
    <w:rsid w:val="24882A64"/>
    <w:rsid w:val="248E3007"/>
    <w:rsid w:val="248F097F"/>
    <w:rsid w:val="249B4439"/>
    <w:rsid w:val="24A65269"/>
    <w:rsid w:val="24AE6578"/>
    <w:rsid w:val="24B22095"/>
    <w:rsid w:val="24B403E6"/>
    <w:rsid w:val="24C525F3"/>
    <w:rsid w:val="24C91E6F"/>
    <w:rsid w:val="24D665AE"/>
    <w:rsid w:val="24DE3A12"/>
    <w:rsid w:val="24E24479"/>
    <w:rsid w:val="24E24F53"/>
    <w:rsid w:val="24E5266A"/>
    <w:rsid w:val="24E76A0D"/>
    <w:rsid w:val="24EF141E"/>
    <w:rsid w:val="24F86524"/>
    <w:rsid w:val="25030EBC"/>
    <w:rsid w:val="2507002B"/>
    <w:rsid w:val="250C0D49"/>
    <w:rsid w:val="25186BC6"/>
    <w:rsid w:val="25283CC0"/>
    <w:rsid w:val="252A06A8"/>
    <w:rsid w:val="252D0008"/>
    <w:rsid w:val="252D4345"/>
    <w:rsid w:val="253118B4"/>
    <w:rsid w:val="256C17A2"/>
    <w:rsid w:val="25826E47"/>
    <w:rsid w:val="258C7DB5"/>
    <w:rsid w:val="25933310"/>
    <w:rsid w:val="259729EE"/>
    <w:rsid w:val="25A641D2"/>
    <w:rsid w:val="25C23A16"/>
    <w:rsid w:val="25C5610F"/>
    <w:rsid w:val="25DD20FC"/>
    <w:rsid w:val="25DF5936"/>
    <w:rsid w:val="25EE639B"/>
    <w:rsid w:val="25F10580"/>
    <w:rsid w:val="25F81591"/>
    <w:rsid w:val="260C45B6"/>
    <w:rsid w:val="26286265"/>
    <w:rsid w:val="262B7E17"/>
    <w:rsid w:val="263079F0"/>
    <w:rsid w:val="26312FF9"/>
    <w:rsid w:val="264750AB"/>
    <w:rsid w:val="26502390"/>
    <w:rsid w:val="265B5FD7"/>
    <w:rsid w:val="265D420A"/>
    <w:rsid w:val="266D4CF0"/>
    <w:rsid w:val="267A080E"/>
    <w:rsid w:val="2686568A"/>
    <w:rsid w:val="269E5505"/>
    <w:rsid w:val="26A3660E"/>
    <w:rsid w:val="26A64B87"/>
    <w:rsid w:val="26B156FB"/>
    <w:rsid w:val="26B56892"/>
    <w:rsid w:val="26B75F6B"/>
    <w:rsid w:val="26C11BEF"/>
    <w:rsid w:val="26C33902"/>
    <w:rsid w:val="26CE47AC"/>
    <w:rsid w:val="26D4294A"/>
    <w:rsid w:val="26D64E30"/>
    <w:rsid w:val="26DB594D"/>
    <w:rsid w:val="26E31211"/>
    <w:rsid w:val="26E83130"/>
    <w:rsid w:val="26EA79FE"/>
    <w:rsid w:val="26F46565"/>
    <w:rsid w:val="27007ED4"/>
    <w:rsid w:val="27041DF0"/>
    <w:rsid w:val="270A4C71"/>
    <w:rsid w:val="27167E66"/>
    <w:rsid w:val="272F6449"/>
    <w:rsid w:val="273D3956"/>
    <w:rsid w:val="27430C56"/>
    <w:rsid w:val="27441A9D"/>
    <w:rsid w:val="27497724"/>
    <w:rsid w:val="275D14E1"/>
    <w:rsid w:val="276A4238"/>
    <w:rsid w:val="276A504E"/>
    <w:rsid w:val="27705BB4"/>
    <w:rsid w:val="277346FC"/>
    <w:rsid w:val="277C42B6"/>
    <w:rsid w:val="27840D89"/>
    <w:rsid w:val="2786142B"/>
    <w:rsid w:val="27A80B08"/>
    <w:rsid w:val="27AF5A10"/>
    <w:rsid w:val="27BF5A1F"/>
    <w:rsid w:val="27C04AC9"/>
    <w:rsid w:val="27C74A81"/>
    <w:rsid w:val="27CC7461"/>
    <w:rsid w:val="27D255AC"/>
    <w:rsid w:val="27D67843"/>
    <w:rsid w:val="27E10833"/>
    <w:rsid w:val="27EC4BB9"/>
    <w:rsid w:val="280070F7"/>
    <w:rsid w:val="280709D1"/>
    <w:rsid w:val="280934E8"/>
    <w:rsid w:val="28094EEC"/>
    <w:rsid w:val="280C5B48"/>
    <w:rsid w:val="2815482B"/>
    <w:rsid w:val="281966A8"/>
    <w:rsid w:val="281C1208"/>
    <w:rsid w:val="281C143C"/>
    <w:rsid w:val="28200EA2"/>
    <w:rsid w:val="2824005E"/>
    <w:rsid w:val="282565A2"/>
    <w:rsid w:val="28294A51"/>
    <w:rsid w:val="282E271D"/>
    <w:rsid w:val="28386BE0"/>
    <w:rsid w:val="286D1FC5"/>
    <w:rsid w:val="28726D71"/>
    <w:rsid w:val="287E3CFF"/>
    <w:rsid w:val="287F0D0A"/>
    <w:rsid w:val="288D4AE2"/>
    <w:rsid w:val="289276B0"/>
    <w:rsid w:val="28951B41"/>
    <w:rsid w:val="289F15C5"/>
    <w:rsid w:val="28A62BAC"/>
    <w:rsid w:val="28AA0B39"/>
    <w:rsid w:val="28B25386"/>
    <w:rsid w:val="28B74948"/>
    <w:rsid w:val="28D65F10"/>
    <w:rsid w:val="28D9666D"/>
    <w:rsid w:val="28E53263"/>
    <w:rsid w:val="28F23196"/>
    <w:rsid w:val="28F469AB"/>
    <w:rsid w:val="28F47B14"/>
    <w:rsid w:val="29002DB8"/>
    <w:rsid w:val="290A766E"/>
    <w:rsid w:val="292D4147"/>
    <w:rsid w:val="293E0BC6"/>
    <w:rsid w:val="2946603C"/>
    <w:rsid w:val="294A1318"/>
    <w:rsid w:val="294D1FF0"/>
    <w:rsid w:val="294E18E2"/>
    <w:rsid w:val="29745A9F"/>
    <w:rsid w:val="297B2FB1"/>
    <w:rsid w:val="29930F11"/>
    <w:rsid w:val="29981488"/>
    <w:rsid w:val="299E408D"/>
    <w:rsid w:val="29AD0DB3"/>
    <w:rsid w:val="29AD19EE"/>
    <w:rsid w:val="29B7461D"/>
    <w:rsid w:val="29BD337A"/>
    <w:rsid w:val="29CA6978"/>
    <w:rsid w:val="29CE4FB8"/>
    <w:rsid w:val="29EB0A64"/>
    <w:rsid w:val="29F44A0C"/>
    <w:rsid w:val="29F754E4"/>
    <w:rsid w:val="2A015D93"/>
    <w:rsid w:val="2A0E1930"/>
    <w:rsid w:val="2A346FC5"/>
    <w:rsid w:val="2A515A8F"/>
    <w:rsid w:val="2A523039"/>
    <w:rsid w:val="2A576512"/>
    <w:rsid w:val="2A5C3D1F"/>
    <w:rsid w:val="2A653477"/>
    <w:rsid w:val="2A67567F"/>
    <w:rsid w:val="2A6D1762"/>
    <w:rsid w:val="2A7508E1"/>
    <w:rsid w:val="2A780212"/>
    <w:rsid w:val="2A7C2F91"/>
    <w:rsid w:val="2A8020CA"/>
    <w:rsid w:val="2A86763D"/>
    <w:rsid w:val="2AA017C2"/>
    <w:rsid w:val="2AA333D6"/>
    <w:rsid w:val="2AAE3A07"/>
    <w:rsid w:val="2ABE7EC3"/>
    <w:rsid w:val="2AC00870"/>
    <w:rsid w:val="2AD01CF1"/>
    <w:rsid w:val="2AD30600"/>
    <w:rsid w:val="2AD92954"/>
    <w:rsid w:val="2AF93480"/>
    <w:rsid w:val="2AF94DA4"/>
    <w:rsid w:val="2B15746A"/>
    <w:rsid w:val="2B1D21F3"/>
    <w:rsid w:val="2B2264DD"/>
    <w:rsid w:val="2B2440FA"/>
    <w:rsid w:val="2B2B15A7"/>
    <w:rsid w:val="2B2E3048"/>
    <w:rsid w:val="2B367DA6"/>
    <w:rsid w:val="2B3734FF"/>
    <w:rsid w:val="2B377690"/>
    <w:rsid w:val="2B377A30"/>
    <w:rsid w:val="2B3A01C5"/>
    <w:rsid w:val="2B3B716B"/>
    <w:rsid w:val="2B3C0931"/>
    <w:rsid w:val="2B3E30FF"/>
    <w:rsid w:val="2B4805A7"/>
    <w:rsid w:val="2B504A88"/>
    <w:rsid w:val="2B577D1D"/>
    <w:rsid w:val="2B5C1429"/>
    <w:rsid w:val="2B5F72E9"/>
    <w:rsid w:val="2B62123C"/>
    <w:rsid w:val="2B634BB0"/>
    <w:rsid w:val="2B661452"/>
    <w:rsid w:val="2B6A1C6D"/>
    <w:rsid w:val="2B6D7540"/>
    <w:rsid w:val="2B7839BA"/>
    <w:rsid w:val="2B7B4C10"/>
    <w:rsid w:val="2B7D1667"/>
    <w:rsid w:val="2B852ADC"/>
    <w:rsid w:val="2B8935D5"/>
    <w:rsid w:val="2B8E0BA1"/>
    <w:rsid w:val="2BA271EA"/>
    <w:rsid w:val="2BA95EBC"/>
    <w:rsid w:val="2BAA0794"/>
    <w:rsid w:val="2BAA42F0"/>
    <w:rsid w:val="2BAF1FFD"/>
    <w:rsid w:val="2BAF333C"/>
    <w:rsid w:val="2BB67D7F"/>
    <w:rsid w:val="2BB92230"/>
    <w:rsid w:val="2BBC5773"/>
    <w:rsid w:val="2BC4254F"/>
    <w:rsid w:val="2BDE46D5"/>
    <w:rsid w:val="2BE331E2"/>
    <w:rsid w:val="2BF01901"/>
    <w:rsid w:val="2BF81C70"/>
    <w:rsid w:val="2C0B54C5"/>
    <w:rsid w:val="2C0E692E"/>
    <w:rsid w:val="2C195359"/>
    <w:rsid w:val="2C1A1476"/>
    <w:rsid w:val="2C491D5B"/>
    <w:rsid w:val="2C4A407F"/>
    <w:rsid w:val="2C536297"/>
    <w:rsid w:val="2C5C383D"/>
    <w:rsid w:val="2C5E6C4E"/>
    <w:rsid w:val="2C682EAA"/>
    <w:rsid w:val="2C6C4BD5"/>
    <w:rsid w:val="2C6F6899"/>
    <w:rsid w:val="2C7A3CC3"/>
    <w:rsid w:val="2C7F1990"/>
    <w:rsid w:val="2C840B81"/>
    <w:rsid w:val="2C8E6106"/>
    <w:rsid w:val="2C9039AD"/>
    <w:rsid w:val="2C917B82"/>
    <w:rsid w:val="2C992537"/>
    <w:rsid w:val="2CA63660"/>
    <w:rsid w:val="2CA9206C"/>
    <w:rsid w:val="2CB25B52"/>
    <w:rsid w:val="2CCA2E9C"/>
    <w:rsid w:val="2CD522A4"/>
    <w:rsid w:val="2CD648BC"/>
    <w:rsid w:val="2CD86C3B"/>
    <w:rsid w:val="2CE20DE1"/>
    <w:rsid w:val="2CE805A1"/>
    <w:rsid w:val="2CF41FB2"/>
    <w:rsid w:val="2CF9012A"/>
    <w:rsid w:val="2D062776"/>
    <w:rsid w:val="2D184A97"/>
    <w:rsid w:val="2D1B36F8"/>
    <w:rsid w:val="2D207BCF"/>
    <w:rsid w:val="2D2233D4"/>
    <w:rsid w:val="2D234017"/>
    <w:rsid w:val="2D257C20"/>
    <w:rsid w:val="2D297FDD"/>
    <w:rsid w:val="2D2F71A3"/>
    <w:rsid w:val="2D366F55"/>
    <w:rsid w:val="2D3A276F"/>
    <w:rsid w:val="2D4304D4"/>
    <w:rsid w:val="2D504B9E"/>
    <w:rsid w:val="2D565330"/>
    <w:rsid w:val="2D5C7FE7"/>
    <w:rsid w:val="2D667E6C"/>
    <w:rsid w:val="2D6B2234"/>
    <w:rsid w:val="2D8378CA"/>
    <w:rsid w:val="2D853357"/>
    <w:rsid w:val="2D89419D"/>
    <w:rsid w:val="2D8B4C50"/>
    <w:rsid w:val="2D911FD6"/>
    <w:rsid w:val="2D957987"/>
    <w:rsid w:val="2D9846C5"/>
    <w:rsid w:val="2D9D3090"/>
    <w:rsid w:val="2DAA2857"/>
    <w:rsid w:val="2DB07B67"/>
    <w:rsid w:val="2DB27419"/>
    <w:rsid w:val="2DBE4083"/>
    <w:rsid w:val="2DCD64DF"/>
    <w:rsid w:val="2DE037DD"/>
    <w:rsid w:val="2DEC4727"/>
    <w:rsid w:val="2DFD104F"/>
    <w:rsid w:val="2E262979"/>
    <w:rsid w:val="2E2B796A"/>
    <w:rsid w:val="2E2F3F2D"/>
    <w:rsid w:val="2E381733"/>
    <w:rsid w:val="2E3A5DFF"/>
    <w:rsid w:val="2E400F3C"/>
    <w:rsid w:val="2E431ECD"/>
    <w:rsid w:val="2E4E0CE7"/>
    <w:rsid w:val="2E5234A6"/>
    <w:rsid w:val="2E58586A"/>
    <w:rsid w:val="2E6203DD"/>
    <w:rsid w:val="2E666BF4"/>
    <w:rsid w:val="2E6C3ADF"/>
    <w:rsid w:val="2E8157DC"/>
    <w:rsid w:val="2E842EA7"/>
    <w:rsid w:val="2E8C38D4"/>
    <w:rsid w:val="2E8D2CA8"/>
    <w:rsid w:val="2EA52151"/>
    <w:rsid w:val="2EB52C13"/>
    <w:rsid w:val="2EBA4F08"/>
    <w:rsid w:val="2EBC65F0"/>
    <w:rsid w:val="2EC9763C"/>
    <w:rsid w:val="2ED173BC"/>
    <w:rsid w:val="2EDE0094"/>
    <w:rsid w:val="2EE351E2"/>
    <w:rsid w:val="2EEF6BEA"/>
    <w:rsid w:val="2EF1154A"/>
    <w:rsid w:val="2EF24EBA"/>
    <w:rsid w:val="2EF316AB"/>
    <w:rsid w:val="2EF4130F"/>
    <w:rsid w:val="2EF67A5D"/>
    <w:rsid w:val="2EF835FD"/>
    <w:rsid w:val="2EFA1C8B"/>
    <w:rsid w:val="2EFE0BDB"/>
    <w:rsid w:val="2F0059E1"/>
    <w:rsid w:val="2F067A90"/>
    <w:rsid w:val="2F0D52C2"/>
    <w:rsid w:val="2F1202AE"/>
    <w:rsid w:val="2F344CD2"/>
    <w:rsid w:val="2F400E5D"/>
    <w:rsid w:val="2F4131BE"/>
    <w:rsid w:val="2F4F4FD2"/>
    <w:rsid w:val="2F516105"/>
    <w:rsid w:val="2F51661B"/>
    <w:rsid w:val="2F5A7314"/>
    <w:rsid w:val="2F6379A6"/>
    <w:rsid w:val="2F6D3FB3"/>
    <w:rsid w:val="2F822C40"/>
    <w:rsid w:val="2F873241"/>
    <w:rsid w:val="2F8A08CC"/>
    <w:rsid w:val="2F8F2EB4"/>
    <w:rsid w:val="2F92547C"/>
    <w:rsid w:val="2FA74A0D"/>
    <w:rsid w:val="2FAD350B"/>
    <w:rsid w:val="2FAF6379"/>
    <w:rsid w:val="2FBA5BEA"/>
    <w:rsid w:val="2FBC2844"/>
    <w:rsid w:val="2FC242FE"/>
    <w:rsid w:val="2FCA5228"/>
    <w:rsid w:val="2FD57720"/>
    <w:rsid w:val="2FDD2354"/>
    <w:rsid w:val="2FDE76FD"/>
    <w:rsid w:val="2FED6EE8"/>
    <w:rsid w:val="2FF92384"/>
    <w:rsid w:val="30020510"/>
    <w:rsid w:val="30021FA5"/>
    <w:rsid w:val="300D7EBD"/>
    <w:rsid w:val="301241C3"/>
    <w:rsid w:val="301D445D"/>
    <w:rsid w:val="301E4E5E"/>
    <w:rsid w:val="30280AA9"/>
    <w:rsid w:val="30301E9F"/>
    <w:rsid w:val="30380ED2"/>
    <w:rsid w:val="30383796"/>
    <w:rsid w:val="3038636F"/>
    <w:rsid w:val="303D5DDD"/>
    <w:rsid w:val="304178C8"/>
    <w:rsid w:val="30466CDD"/>
    <w:rsid w:val="304D1595"/>
    <w:rsid w:val="304F2AE9"/>
    <w:rsid w:val="30542A7D"/>
    <w:rsid w:val="30574923"/>
    <w:rsid w:val="30656A38"/>
    <w:rsid w:val="306C4C73"/>
    <w:rsid w:val="30744ECD"/>
    <w:rsid w:val="30861B2B"/>
    <w:rsid w:val="30896BCA"/>
    <w:rsid w:val="308B51BC"/>
    <w:rsid w:val="30994D25"/>
    <w:rsid w:val="30A21A3A"/>
    <w:rsid w:val="30AF2623"/>
    <w:rsid w:val="30BA61E2"/>
    <w:rsid w:val="30BE2D79"/>
    <w:rsid w:val="30C8448F"/>
    <w:rsid w:val="30E16A06"/>
    <w:rsid w:val="30E5649B"/>
    <w:rsid w:val="30EB3189"/>
    <w:rsid w:val="30EB33E1"/>
    <w:rsid w:val="30F214D6"/>
    <w:rsid w:val="310036B2"/>
    <w:rsid w:val="31021F1C"/>
    <w:rsid w:val="31124E12"/>
    <w:rsid w:val="31232B7B"/>
    <w:rsid w:val="312A2724"/>
    <w:rsid w:val="312D483B"/>
    <w:rsid w:val="312D71CA"/>
    <w:rsid w:val="314805C3"/>
    <w:rsid w:val="31480788"/>
    <w:rsid w:val="31565409"/>
    <w:rsid w:val="315B6767"/>
    <w:rsid w:val="315C527C"/>
    <w:rsid w:val="315F55F7"/>
    <w:rsid w:val="31605B7D"/>
    <w:rsid w:val="316472D2"/>
    <w:rsid w:val="3176091B"/>
    <w:rsid w:val="31887B58"/>
    <w:rsid w:val="318D33AD"/>
    <w:rsid w:val="319B679B"/>
    <w:rsid w:val="319C46DB"/>
    <w:rsid w:val="31A92165"/>
    <w:rsid w:val="31AB491E"/>
    <w:rsid w:val="31AC12EE"/>
    <w:rsid w:val="31B671EE"/>
    <w:rsid w:val="31D02511"/>
    <w:rsid w:val="31E0281A"/>
    <w:rsid w:val="31ED676B"/>
    <w:rsid w:val="31F42C92"/>
    <w:rsid w:val="31F52DF0"/>
    <w:rsid w:val="32016DD2"/>
    <w:rsid w:val="32052280"/>
    <w:rsid w:val="32096681"/>
    <w:rsid w:val="32184F75"/>
    <w:rsid w:val="32250084"/>
    <w:rsid w:val="323575B8"/>
    <w:rsid w:val="324326DB"/>
    <w:rsid w:val="324E4359"/>
    <w:rsid w:val="32780350"/>
    <w:rsid w:val="327E2C3F"/>
    <w:rsid w:val="32810FFD"/>
    <w:rsid w:val="32847455"/>
    <w:rsid w:val="328F1634"/>
    <w:rsid w:val="3290383C"/>
    <w:rsid w:val="32982102"/>
    <w:rsid w:val="32987720"/>
    <w:rsid w:val="329D3B15"/>
    <w:rsid w:val="32B141B6"/>
    <w:rsid w:val="32BF692E"/>
    <w:rsid w:val="32CE3007"/>
    <w:rsid w:val="32E33356"/>
    <w:rsid w:val="32E67BB4"/>
    <w:rsid w:val="32E71146"/>
    <w:rsid w:val="3300795F"/>
    <w:rsid w:val="33035AC4"/>
    <w:rsid w:val="33093481"/>
    <w:rsid w:val="330E62F2"/>
    <w:rsid w:val="330F71A0"/>
    <w:rsid w:val="332307C3"/>
    <w:rsid w:val="33264BA4"/>
    <w:rsid w:val="33266952"/>
    <w:rsid w:val="3330332D"/>
    <w:rsid w:val="33323153"/>
    <w:rsid w:val="333A6A77"/>
    <w:rsid w:val="333B6A97"/>
    <w:rsid w:val="334179B5"/>
    <w:rsid w:val="334A367B"/>
    <w:rsid w:val="33606B27"/>
    <w:rsid w:val="33620838"/>
    <w:rsid w:val="33706C07"/>
    <w:rsid w:val="3373058D"/>
    <w:rsid w:val="337903D5"/>
    <w:rsid w:val="3385640A"/>
    <w:rsid w:val="338A2196"/>
    <w:rsid w:val="339A10EE"/>
    <w:rsid w:val="339C6B01"/>
    <w:rsid w:val="33A045A5"/>
    <w:rsid w:val="33B924C4"/>
    <w:rsid w:val="33C30335"/>
    <w:rsid w:val="33C63C91"/>
    <w:rsid w:val="33CC404D"/>
    <w:rsid w:val="33CE4CAD"/>
    <w:rsid w:val="33DB7213"/>
    <w:rsid w:val="33E1014F"/>
    <w:rsid w:val="33EF4F96"/>
    <w:rsid w:val="33F36A95"/>
    <w:rsid w:val="34064F33"/>
    <w:rsid w:val="340842AA"/>
    <w:rsid w:val="341B33D0"/>
    <w:rsid w:val="342842DC"/>
    <w:rsid w:val="34304E9B"/>
    <w:rsid w:val="34332589"/>
    <w:rsid w:val="34341FDB"/>
    <w:rsid w:val="34496D9C"/>
    <w:rsid w:val="344B7676"/>
    <w:rsid w:val="34627610"/>
    <w:rsid w:val="34692CA4"/>
    <w:rsid w:val="34713F61"/>
    <w:rsid w:val="34756830"/>
    <w:rsid w:val="3482269D"/>
    <w:rsid w:val="349904B9"/>
    <w:rsid w:val="349D2C44"/>
    <w:rsid w:val="34B260B1"/>
    <w:rsid w:val="34B60552"/>
    <w:rsid w:val="34B74173"/>
    <w:rsid w:val="34B8182C"/>
    <w:rsid w:val="34BC4D40"/>
    <w:rsid w:val="34D83C7C"/>
    <w:rsid w:val="34D90058"/>
    <w:rsid w:val="34E004AC"/>
    <w:rsid w:val="34E538E1"/>
    <w:rsid w:val="34F55208"/>
    <w:rsid w:val="34F96884"/>
    <w:rsid w:val="34FA1C4E"/>
    <w:rsid w:val="350F692D"/>
    <w:rsid w:val="351A263E"/>
    <w:rsid w:val="352041F6"/>
    <w:rsid w:val="35216984"/>
    <w:rsid w:val="352625BD"/>
    <w:rsid w:val="352E65A7"/>
    <w:rsid w:val="352F7431"/>
    <w:rsid w:val="353648EE"/>
    <w:rsid w:val="35394DCD"/>
    <w:rsid w:val="353D22BD"/>
    <w:rsid w:val="35400B7D"/>
    <w:rsid w:val="35416864"/>
    <w:rsid w:val="354C1ABB"/>
    <w:rsid w:val="355526AB"/>
    <w:rsid w:val="355A755C"/>
    <w:rsid w:val="35696FCA"/>
    <w:rsid w:val="357739F4"/>
    <w:rsid w:val="35775243"/>
    <w:rsid w:val="357E2A76"/>
    <w:rsid w:val="35AB7FEB"/>
    <w:rsid w:val="35AF70D3"/>
    <w:rsid w:val="35B41300"/>
    <w:rsid w:val="35B6346A"/>
    <w:rsid w:val="35BC70FA"/>
    <w:rsid w:val="35BC7D7E"/>
    <w:rsid w:val="35C9101D"/>
    <w:rsid w:val="35CE4391"/>
    <w:rsid w:val="35D35979"/>
    <w:rsid w:val="35DC6A5F"/>
    <w:rsid w:val="35E226D9"/>
    <w:rsid w:val="35E8479C"/>
    <w:rsid w:val="35EF5721"/>
    <w:rsid w:val="35F72828"/>
    <w:rsid w:val="36076F6C"/>
    <w:rsid w:val="360A17D6"/>
    <w:rsid w:val="360B0857"/>
    <w:rsid w:val="360F0E79"/>
    <w:rsid w:val="3613411C"/>
    <w:rsid w:val="36237179"/>
    <w:rsid w:val="36266C69"/>
    <w:rsid w:val="36267194"/>
    <w:rsid w:val="3627331E"/>
    <w:rsid w:val="36292C9C"/>
    <w:rsid w:val="36325D12"/>
    <w:rsid w:val="363470C6"/>
    <w:rsid w:val="36496FA8"/>
    <w:rsid w:val="364A3E92"/>
    <w:rsid w:val="364A6DFC"/>
    <w:rsid w:val="364E191B"/>
    <w:rsid w:val="364F61C0"/>
    <w:rsid w:val="36566650"/>
    <w:rsid w:val="365D2F25"/>
    <w:rsid w:val="36604180"/>
    <w:rsid w:val="3662136E"/>
    <w:rsid w:val="36690728"/>
    <w:rsid w:val="366D62E1"/>
    <w:rsid w:val="368E1A09"/>
    <w:rsid w:val="36965B9D"/>
    <w:rsid w:val="369F105F"/>
    <w:rsid w:val="36B34157"/>
    <w:rsid w:val="36B55F60"/>
    <w:rsid w:val="36BB3856"/>
    <w:rsid w:val="36E032BC"/>
    <w:rsid w:val="36FB0405"/>
    <w:rsid w:val="36FD70AC"/>
    <w:rsid w:val="370451FC"/>
    <w:rsid w:val="370B5A40"/>
    <w:rsid w:val="370F1BEC"/>
    <w:rsid w:val="37123819"/>
    <w:rsid w:val="37131107"/>
    <w:rsid w:val="37131F37"/>
    <w:rsid w:val="371D2D05"/>
    <w:rsid w:val="372E794B"/>
    <w:rsid w:val="37354718"/>
    <w:rsid w:val="37360A27"/>
    <w:rsid w:val="373A0C1E"/>
    <w:rsid w:val="373B14E6"/>
    <w:rsid w:val="373F420C"/>
    <w:rsid w:val="3743283D"/>
    <w:rsid w:val="374E6F28"/>
    <w:rsid w:val="37541325"/>
    <w:rsid w:val="37554894"/>
    <w:rsid w:val="37563E6B"/>
    <w:rsid w:val="375872F6"/>
    <w:rsid w:val="37665EBD"/>
    <w:rsid w:val="37691503"/>
    <w:rsid w:val="37702892"/>
    <w:rsid w:val="37722A3D"/>
    <w:rsid w:val="37776504"/>
    <w:rsid w:val="378D36D9"/>
    <w:rsid w:val="37945EF2"/>
    <w:rsid w:val="37963E29"/>
    <w:rsid w:val="379D140C"/>
    <w:rsid w:val="379E7F70"/>
    <w:rsid w:val="379F2B4A"/>
    <w:rsid w:val="37BD6CDF"/>
    <w:rsid w:val="37DE0FC7"/>
    <w:rsid w:val="37EF5D31"/>
    <w:rsid w:val="38060675"/>
    <w:rsid w:val="38075385"/>
    <w:rsid w:val="380B119F"/>
    <w:rsid w:val="381A45AC"/>
    <w:rsid w:val="381E22EE"/>
    <w:rsid w:val="38453E1F"/>
    <w:rsid w:val="38471845"/>
    <w:rsid w:val="38492E87"/>
    <w:rsid w:val="38507FCD"/>
    <w:rsid w:val="386527F4"/>
    <w:rsid w:val="386677F1"/>
    <w:rsid w:val="38743A38"/>
    <w:rsid w:val="387719FE"/>
    <w:rsid w:val="38791567"/>
    <w:rsid w:val="3887368F"/>
    <w:rsid w:val="38894871"/>
    <w:rsid w:val="389D4648"/>
    <w:rsid w:val="38A807CE"/>
    <w:rsid w:val="38AA6CF9"/>
    <w:rsid w:val="38AF1198"/>
    <w:rsid w:val="38AF13D9"/>
    <w:rsid w:val="38BD6A67"/>
    <w:rsid w:val="38C22296"/>
    <w:rsid w:val="38C44F25"/>
    <w:rsid w:val="38C87558"/>
    <w:rsid w:val="38CF5396"/>
    <w:rsid w:val="38D53146"/>
    <w:rsid w:val="38E4467B"/>
    <w:rsid w:val="38F8573A"/>
    <w:rsid w:val="38FF1D1A"/>
    <w:rsid w:val="39102131"/>
    <w:rsid w:val="39102474"/>
    <w:rsid w:val="391A2DD6"/>
    <w:rsid w:val="391D051B"/>
    <w:rsid w:val="39270C16"/>
    <w:rsid w:val="39354E91"/>
    <w:rsid w:val="394070C3"/>
    <w:rsid w:val="3949419C"/>
    <w:rsid w:val="39494E1E"/>
    <w:rsid w:val="394C61B4"/>
    <w:rsid w:val="394E275F"/>
    <w:rsid w:val="394E78F1"/>
    <w:rsid w:val="39537D75"/>
    <w:rsid w:val="39581808"/>
    <w:rsid w:val="395A7356"/>
    <w:rsid w:val="396D6ECE"/>
    <w:rsid w:val="3971469F"/>
    <w:rsid w:val="397805A6"/>
    <w:rsid w:val="399003FF"/>
    <w:rsid w:val="39981C2C"/>
    <w:rsid w:val="39987E7E"/>
    <w:rsid w:val="39B822CE"/>
    <w:rsid w:val="39C22A45"/>
    <w:rsid w:val="39CB1BC4"/>
    <w:rsid w:val="39D036A7"/>
    <w:rsid w:val="39D27301"/>
    <w:rsid w:val="39D32C64"/>
    <w:rsid w:val="39DB4284"/>
    <w:rsid w:val="39E60BE9"/>
    <w:rsid w:val="39E966CB"/>
    <w:rsid w:val="39EE615E"/>
    <w:rsid w:val="3A0A10E5"/>
    <w:rsid w:val="3A163ADD"/>
    <w:rsid w:val="3A19630B"/>
    <w:rsid w:val="3A483652"/>
    <w:rsid w:val="3A4C4C2F"/>
    <w:rsid w:val="3A4D4286"/>
    <w:rsid w:val="3A550FAE"/>
    <w:rsid w:val="3A5C04DB"/>
    <w:rsid w:val="3A5D6BFC"/>
    <w:rsid w:val="3A654920"/>
    <w:rsid w:val="3A6B53FF"/>
    <w:rsid w:val="3A726E4E"/>
    <w:rsid w:val="3A7326EF"/>
    <w:rsid w:val="3A87687E"/>
    <w:rsid w:val="3A8F1281"/>
    <w:rsid w:val="3A904CEE"/>
    <w:rsid w:val="3A920E50"/>
    <w:rsid w:val="3A9675B3"/>
    <w:rsid w:val="3A97371F"/>
    <w:rsid w:val="3AB15ABA"/>
    <w:rsid w:val="3AB963CA"/>
    <w:rsid w:val="3ACB4D4F"/>
    <w:rsid w:val="3AD431C2"/>
    <w:rsid w:val="3ADD1FEC"/>
    <w:rsid w:val="3AE74207"/>
    <w:rsid w:val="3AF6563F"/>
    <w:rsid w:val="3B020E25"/>
    <w:rsid w:val="3B027CA5"/>
    <w:rsid w:val="3B1011C2"/>
    <w:rsid w:val="3B1E655B"/>
    <w:rsid w:val="3B21140D"/>
    <w:rsid w:val="3B251BE5"/>
    <w:rsid w:val="3B4A5356"/>
    <w:rsid w:val="3B4E4C98"/>
    <w:rsid w:val="3B4F0C5B"/>
    <w:rsid w:val="3B4F27BE"/>
    <w:rsid w:val="3B4F2E30"/>
    <w:rsid w:val="3B5A188F"/>
    <w:rsid w:val="3B6A5780"/>
    <w:rsid w:val="3B702EEF"/>
    <w:rsid w:val="3B7C74B2"/>
    <w:rsid w:val="3B80712E"/>
    <w:rsid w:val="3B821E96"/>
    <w:rsid w:val="3B8578C6"/>
    <w:rsid w:val="3B897B61"/>
    <w:rsid w:val="3B9338B9"/>
    <w:rsid w:val="3B997AE8"/>
    <w:rsid w:val="3B9D279F"/>
    <w:rsid w:val="3BA75C8D"/>
    <w:rsid w:val="3BAE7806"/>
    <w:rsid w:val="3BBC42F8"/>
    <w:rsid w:val="3BCA251A"/>
    <w:rsid w:val="3BD258C9"/>
    <w:rsid w:val="3BDB0AC1"/>
    <w:rsid w:val="3BE15B0C"/>
    <w:rsid w:val="3BE411B0"/>
    <w:rsid w:val="3BF159F7"/>
    <w:rsid w:val="3BF462D3"/>
    <w:rsid w:val="3BFA3B8A"/>
    <w:rsid w:val="3BFD240A"/>
    <w:rsid w:val="3C033CD5"/>
    <w:rsid w:val="3C0427AF"/>
    <w:rsid w:val="3C0E5615"/>
    <w:rsid w:val="3C1876E0"/>
    <w:rsid w:val="3C212AC2"/>
    <w:rsid w:val="3C251EB4"/>
    <w:rsid w:val="3C291261"/>
    <w:rsid w:val="3C2974B3"/>
    <w:rsid w:val="3C2D5035"/>
    <w:rsid w:val="3C2F6889"/>
    <w:rsid w:val="3C3A4A3A"/>
    <w:rsid w:val="3C413397"/>
    <w:rsid w:val="3C445002"/>
    <w:rsid w:val="3C4D6CFE"/>
    <w:rsid w:val="3C64024E"/>
    <w:rsid w:val="3C6877D4"/>
    <w:rsid w:val="3C7349C7"/>
    <w:rsid w:val="3C7877BB"/>
    <w:rsid w:val="3C7A5184"/>
    <w:rsid w:val="3C862210"/>
    <w:rsid w:val="3C905E72"/>
    <w:rsid w:val="3C944FC8"/>
    <w:rsid w:val="3C9D1641"/>
    <w:rsid w:val="3CA47C27"/>
    <w:rsid w:val="3CA557C6"/>
    <w:rsid w:val="3CA71192"/>
    <w:rsid w:val="3CAE365B"/>
    <w:rsid w:val="3CB95208"/>
    <w:rsid w:val="3CBC3E57"/>
    <w:rsid w:val="3CC547ED"/>
    <w:rsid w:val="3CDE36F1"/>
    <w:rsid w:val="3CF60293"/>
    <w:rsid w:val="3CF70E32"/>
    <w:rsid w:val="3CF95CDB"/>
    <w:rsid w:val="3CFA54F5"/>
    <w:rsid w:val="3CFE5A61"/>
    <w:rsid w:val="3D107FF9"/>
    <w:rsid w:val="3D1C447A"/>
    <w:rsid w:val="3D2757A1"/>
    <w:rsid w:val="3D2F28A7"/>
    <w:rsid w:val="3D3013D9"/>
    <w:rsid w:val="3D32669F"/>
    <w:rsid w:val="3D385C00"/>
    <w:rsid w:val="3D433F58"/>
    <w:rsid w:val="3D502D9B"/>
    <w:rsid w:val="3D5F318D"/>
    <w:rsid w:val="3D65398A"/>
    <w:rsid w:val="3D6B1CB1"/>
    <w:rsid w:val="3D747307"/>
    <w:rsid w:val="3D74749A"/>
    <w:rsid w:val="3D88217C"/>
    <w:rsid w:val="3D885775"/>
    <w:rsid w:val="3DA72E3B"/>
    <w:rsid w:val="3DAC2E7C"/>
    <w:rsid w:val="3DAD13F6"/>
    <w:rsid w:val="3DB55F98"/>
    <w:rsid w:val="3DBA2E29"/>
    <w:rsid w:val="3DDF7DCF"/>
    <w:rsid w:val="3DE32B7F"/>
    <w:rsid w:val="3DE52087"/>
    <w:rsid w:val="3DE53CC9"/>
    <w:rsid w:val="3DE67011"/>
    <w:rsid w:val="3DE94A35"/>
    <w:rsid w:val="3E003C49"/>
    <w:rsid w:val="3E057C97"/>
    <w:rsid w:val="3E0622CB"/>
    <w:rsid w:val="3E0F3C31"/>
    <w:rsid w:val="3E120C7B"/>
    <w:rsid w:val="3E330175"/>
    <w:rsid w:val="3E372D67"/>
    <w:rsid w:val="3E3D10AA"/>
    <w:rsid w:val="3E405352"/>
    <w:rsid w:val="3E4F19BC"/>
    <w:rsid w:val="3E546A69"/>
    <w:rsid w:val="3E5D0FA7"/>
    <w:rsid w:val="3E642A25"/>
    <w:rsid w:val="3E6643EE"/>
    <w:rsid w:val="3E6842C3"/>
    <w:rsid w:val="3E6B3412"/>
    <w:rsid w:val="3E735960"/>
    <w:rsid w:val="3E79354E"/>
    <w:rsid w:val="3E7E7642"/>
    <w:rsid w:val="3E88271E"/>
    <w:rsid w:val="3E891477"/>
    <w:rsid w:val="3E935B03"/>
    <w:rsid w:val="3E93741A"/>
    <w:rsid w:val="3E9418D5"/>
    <w:rsid w:val="3EAD3381"/>
    <w:rsid w:val="3EAE3C87"/>
    <w:rsid w:val="3EB44C7C"/>
    <w:rsid w:val="3EBE2135"/>
    <w:rsid w:val="3EC27C0A"/>
    <w:rsid w:val="3ECD2378"/>
    <w:rsid w:val="3ECF7E9E"/>
    <w:rsid w:val="3ED50CA5"/>
    <w:rsid w:val="3EDD5E18"/>
    <w:rsid w:val="3EEA0A31"/>
    <w:rsid w:val="3EEE3E6B"/>
    <w:rsid w:val="3EF67B21"/>
    <w:rsid w:val="3EF9467C"/>
    <w:rsid w:val="3F0A2D5A"/>
    <w:rsid w:val="3F0F2A4C"/>
    <w:rsid w:val="3F1E35F6"/>
    <w:rsid w:val="3F2100A4"/>
    <w:rsid w:val="3F262B22"/>
    <w:rsid w:val="3F320EC0"/>
    <w:rsid w:val="3F373C95"/>
    <w:rsid w:val="3F377A41"/>
    <w:rsid w:val="3F3C1DAF"/>
    <w:rsid w:val="3F422031"/>
    <w:rsid w:val="3F4D3773"/>
    <w:rsid w:val="3F4E4F22"/>
    <w:rsid w:val="3F4F0FDF"/>
    <w:rsid w:val="3F595C80"/>
    <w:rsid w:val="3F7722E4"/>
    <w:rsid w:val="3F776BBB"/>
    <w:rsid w:val="3FA23805"/>
    <w:rsid w:val="3FAF1A7E"/>
    <w:rsid w:val="3FB054E0"/>
    <w:rsid w:val="3FC62645"/>
    <w:rsid w:val="3FCD4877"/>
    <w:rsid w:val="3FCF3ECE"/>
    <w:rsid w:val="3FD11FAF"/>
    <w:rsid w:val="3FDF1C94"/>
    <w:rsid w:val="3FE16CCA"/>
    <w:rsid w:val="3FE61586"/>
    <w:rsid w:val="40007134"/>
    <w:rsid w:val="4005284F"/>
    <w:rsid w:val="400814C6"/>
    <w:rsid w:val="4024428D"/>
    <w:rsid w:val="40297018"/>
    <w:rsid w:val="402D5DC0"/>
    <w:rsid w:val="403060C9"/>
    <w:rsid w:val="40380F6A"/>
    <w:rsid w:val="403F1C35"/>
    <w:rsid w:val="404C3B82"/>
    <w:rsid w:val="404D619A"/>
    <w:rsid w:val="40562120"/>
    <w:rsid w:val="40591A3B"/>
    <w:rsid w:val="405A2F15"/>
    <w:rsid w:val="40670D82"/>
    <w:rsid w:val="406960D0"/>
    <w:rsid w:val="406D643A"/>
    <w:rsid w:val="4072332D"/>
    <w:rsid w:val="407B7706"/>
    <w:rsid w:val="408D1DBF"/>
    <w:rsid w:val="4090365D"/>
    <w:rsid w:val="40992E61"/>
    <w:rsid w:val="409A37F5"/>
    <w:rsid w:val="40B76E3C"/>
    <w:rsid w:val="40BF6AA7"/>
    <w:rsid w:val="40D23C76"/>
    <w:rsid w:val="40D44190"/>
    <w:rsid w:val="40D605EA"/>
    <w:rsid w:val="40F10EA7"/>
    <w:rsid w:val="41065AEE"/>
    <w:rsid w:val="410905BE"/>
    <w:rsid w:val="410E0236"/>
    <w:rsid w:val="41277E50"/>
    <w:rsid w:val="412C6529"/>
    <w:rsid w:val="412D09B4"/>
    <w:rsid w:val="412D6568"/>
    <w:rsid w:val="413A70CD"/>
    <w:rsid w:val="41412BA9"/>
    <w:rsid w:val="414323CD"/>
    <w:rsid w:val="414521DB"/>
    <w:rsid w:val="41496472"/>
    <w:rsid w:val="415B21F7"/>
    <w:rsid w:val="415D64DE"/>
    <w:rsid w:val="415F70E7"/>
    <w:rsid w:val="41653AC2"/>
    <w:rsid w:val="418F5DD2"/>
    <w:rsid w:val="41A255C7"/>
    <w:rsid w:val="41A46078"/>
    <w:rsid w:val="41B16896"/>
    <w:rsid w:val="41C43CB9"/>
    <w:rsid w:val="41D709CC"/>
    <w:rsid w:val="41DB4811"/>
    <w:rsid w:val="41DD3492"/>
    <w:rsid w:val="41E65AA4"/>
    <w:rsid w:val="41F04651"/>
    <w:rsid w:val="41F560D9"/>
    <w:rsid w:val="420B37D8"/>
    <w:rsid w:val="42165003"/>
    <w:rsid w:val="42254279"/>
    <w:rsid w:val="42274495"/>
    <w:rsid w:val="42313190"/>
    <w:rsid w:val="42413C8A"/>
    <w:rsid w:val="42492C68"/>
    <w:rsid w:val="42553773"/>
    <w:rsid w:val="425F59DD"/>
    <w:rsid w:val="426D00FA"/>
    <w:rsid w:val="427A2817"/>
    <w:rsid w:val="427F5645"/>
    <w:rsid w:val="42843695"/>
    <w:rsid w:val="4285798E"/>
    <w:rsid w:val="4297150E"/>
    <w:rsid w:val="429749F6"/>
    <w:rsid w:val="429A6A15"/>
    <w:rsid w:val="429F2111"/>
    <w:rsid w:val="42AD6748"/>
    <w:rsid w:val="42BF32DD"/>
    <w:rsid w:val="42C52AB7"/>
    <w:rsid w:val="42C958B7"/>
    <w:rsid w:val="42D30947"/>
    <w:rsid w:val="42D731C1"/>
    <w:rsid w:val="42E171C0"/>
    <w:rsid w:val="42E630FA"/>
    <w:rsid w:val="42E6703F"/>
    <w:rsid w:val="43032A2E"/>
    <w:rsid w:val="43057889"/>
    <w:rsid w:val="4313219C"/>
    <w:rsid w:val="431A57F6"/>
    <w:rsid w:val="431D1F4F"/>
    <w:rsid w:val="4333393C"/>
    <w:rsid w:val="43372938"/>
    <w:rsid w:val="433C0944"/>
    <w:rsid w:val="433E55F2"/>
    <w:rsid w:val="434367F1"/>
    <w:rsid w:val="43457977"/>
    <w:rsid w:val="43472311"/>
    <w:rsid w:val="43525542"/>
    <w:rsid w:val="435272F0"/>
    <w:rsid w:val="43636DDB"/>
    <w:rsid w:val="43753816"/>
    <w:rsid w:val="437D62C0"/>
    <w:rsid w:val="438149DE"/>
    <w:rsid w:val="43864FE1"/>
    <w:rsid w:val="4388655A"/>
    <w:rsid w:val="439873F8"/>
    <w:rsid w:val="43A44461"/>
    <w:rsid w:val="43B03E7E"/>
    <w:rsid w:val="43B458B4"/>
    <w:rsid w:val="43BD4227"/>
    <w:rsid w:val="43BE69CB"/>
    <w:rsid w:val="43C11333"/>
    <w:rsid w:val="43C323B4"/>
    <w:rsid w:val="43C47CED"/>
    <w:rsid w:val="43C6320B"/>
    <w:rsid w:val="43C7288C"/>
    <w:rsid w:val="43C95804"/>
    <w:rsid w:val="43DB1093"/>
    <w:rsid w:val="43DB5D75"/>
    <w:rsid w:val="43E0669B"/>
    <w:rsid w:val="43E11946"/>
    <w:rsid w:val="43E630EF"/>
    <w:rsid w:val="43EA1745"/>
    <w:rsid w:val="43EA36EC"/>
    <w:rsid w:val="43F45CFA"/>
    <w:rsid w:val="43F860E9"/>
    <w:rsid w:val="43FE2416"/>
    <w:rsid w:val="440419F3"/>
    <w:rsid w:val="441F59FE"/>
    <w:rsid w:val="44346A74"/>
    <w:rsid w:val="44693BF5"/>
    <w:rsid w:val="448D4A83"/>
    <w:rsid w:val="449315DE"/>
    <w:rsid w:val="44983C5E"/>
    <w:rsid w:val="44A921A8"/>
    <w:rsid w:val="44B26298"/>
    <w:rsid w:val="44BA15F0"/>
    <w:rsid w:val="44BE2F11"/>
    <w:rsid w:val="44C63AF1"/>
    <w:rsid w:val="44CD66CB"/>
    <w:rsid w:val="44D65B99"/>
    <w:rsid w:val="44DC072C"/>
    <w:rsid w:val="44DF2E05"/>
    <w:rsid w:val="44ED0869"/>
    <w:rsid w:val="44F07163"/>
    <w:rsid w:val="44F144A3"/>
    <w:rsid w:val="44F52628"/>
    <w:rsid w:val="450001CA"/>
    <w:rsid w:val="450011B0"/>
    <w:rsid w:val="45061C84"/>
    <w:rsid w:val="450D34CE"/>
    <w:rsid w:val="450F7766"/>
    <w:rsid w:val="451231AA"/>
    <w:rsid w:val="451E1B7F"/>
    <w:rsid w:val="451F13D0"/>
    <w:rsid w:val="45266E38"/>
    <w:rsid w:val="45396998"/>
    <w:rsid w:val="453C0257"/>
    <w:rsid w:val="453C78D2"/>
    <w:rsid w:val="45412BC0"/>
    <w:rsid w:val="45421365"/>
    <w:rsid w:val="45595586"/>
    <w:rsid w:val="456D319A"/>
    <w:rsid w:val="4570743E"/>
    <w:rsid w:val="457A6A59"/>
    <w:rsid w:val="45823FED"/>
    <w:rsid w:val="458C459F"/>
    <w:rsid w:val="459C4852"/>
    <w:rsid w:val="45AA241A"/>
    <w:rsid w:val="45AE764D"/>
    <w:rsid w:val="45BA5130"/>
    <w:rsid w:val="45BB5620"/>
    <w:rsid w:val="45BF40BA"/>
    <w:rsid w:val="45C4032A"/>
    <w:rsid w:val="45C53801"/>
    <w:rsid w:val="45CC5EE8"/>
    <w:rsid w:val="45D960DF"/>
    <w:rsid w:val="45EA683B"/>
    <w:rsid w:val="45ED1125"/>
    <w:rsid w:val="45F214B5"/>
    <w:rsid w:val="45F60406"/>
    <w:rsid w:val="4609638B"/>
    <w:rsid w:val="460A31EE"/>
    <w:rsid w:val="460F3A01"/>
    <w:rsid w:val="4611401E"/>
    <w:rsid w:val="461B24F4"/>
    <w:rsid w:val="461C5ECE"/>
    <w:rsid w:val="462211FB"/>
    <w:rsid w:val="46222FA9"/>
    <w:rsid w:val="46364E41"/>
    <w:rsid w:val="463970F8"/>
    <w:rsid w:val="463A31EB"/>
    <w:rsid w:val="463D2BEF"/>
    <w:rsid w:val="464A0752"/>
    <w:rsid w:val="464D790E"/>
    <w:rsid w:val="464F7AEF"/>
    <w:rsid w:val="46565564"/>
    <w:rsid w:val="466B7851"/>
    <w:rsid w:val="466D7A8A"/>
    <w:rsid w:val="46772F85"/>
    <w:rsid w:val="46806A08"/>
    <w:rsid w:val="468B0D4A"/>
    <w:rsid w:val="469526E0"/>
    <w:rsid w:val="469A6FE4"/>
    <w:rsid w:val="46AE06C8"/>
    <w:rsid w:val="46AE7B45"/>
    <w:rsid w:val="46AF63F2"/>
    <w:rsid w:val="46B35CA1"/>
    <w:rsid w:val="46BE4EB5"/>
    <w:rsid w:val="46C8048F"/>
    <w:rsid w:val="46CB0352"/>
    <w:rsid w:val="46D3325E"/>
    <w:rsid w:val="46D535F6"/>
    <w:rsid w:val="46E8451F"/>
    <w:rsid w:val="46E93AC7"/>
    <w:rsid w:val="46F05672"/>
    <w:rsid w:val="46FE3A16"/>
    <w:rsid w:val="470B5C74"/>
    <w:rsid w:val="47262F6D"/>
    <w:rsid w:val="47317C5F"/>
    <w:rsid w:val="47411B55"/>
    <w:rsid w:val="474344E5"/>
    <w:rsid w:val="474F4272"/>
    <w:rsid w:val="47581C53"/>
    <w:rsid w:val="476626E1"/>
    <w:rsid w:val="476D1D47"/>
    <w:rsid w:val="477555B2"/>
    <w:rsid w:val="4777204B"/>
    <w:rsid w:val="477932D0"/>
    <w:rsid w:val="477C74CA"/>
    <w:rsid w:val="477D3E4A"/>
    <w:rsid w:val="477F6B72"/>
    <w:rsid w:val="478C0E38"/>
    <w:rsid w:val="47940EC1"/>
    <w:rsid w:val="47AB6FCE"/>
    <w:rsid w:val="47B61DE1"/>
    <w:rsid w:val="47B654A5"/>
    <w:rsid w:val="47B70069"/>
    <w:rsid w:val="47B71034"/>
    <w:rsid w:val="47C475B4"/>
    <w:rsid w:val="47CB7671"/>
    <w:rsid w:val="47E82BF8"/>
    <w:rsid w:val="47E91DB8"/>
    <w:rsid w:val="47EB01EC"/>
    <w:rsid w:val="47F1579B"/>
    <w:rsid w:val="47F432D5"/>
    <w:rsid w:val="47F760CA"/>
    <w:rsid w:val="47FC55F1"/>
    <w:rsid w:val="480321E6"/>
    <w:rsid w:val="4819011B"/>
    <w:rsid w:val="4819662E"/>
    <w:rsid w:val="481C49F5"/>
    <w:rsid w:val="482669D2"/>
    <w:rsid w:val="48322063"/>
    <w:rsid w:val="48335942"/>
    <w:rsid w:val="483D40CA"/>
    <w:rsid w:val="48437DD7"/>
    <w:rsid w:val="485A284D"/>
    <w:rsid w:val="485A68BA"/>
    <w:rsid w:val="485C1060"/>
    <w:rsid w:val="486B6EDA"/>
    <w:rsid w:val="487A1176"/>
    <w:rsid w:val="488442CD"/>
    <w:rsid w:val="48955BB2"/>
    <w:rsid w:val="489A151D"/>
    <w:rsid w:val="489B0D05"/>
    <w:rsid w:val="48A40B02"/>
    <w:rsid w:val="48A4239B"/>
    <w:rsid w:val="48A5536D"/>
    <w:rsid w:val="48A57EC2"/>
    <w:rsid w:val="48BA5998"/>
    <w:rsid w:val="48BA7888"/>
    <w:rsid w:val="48C41631"/>
    <w:rsid w:val="48D34A2F"/>
    <w:rsid w:val="48D36555"/>
    <w:rsid w:val="48DE32C9"/>
    <w:rsid w:val="48E24BBA"/>
    <w:rsid w:val="49002A19"/>
    <w:rsid w:val="490177EE"/>
    <w:rsid w:val="49043B26"/>
    <w:rsid w:val="49064E04"/>
    <w:rsid w:val="49355AC5"/>
    <w:rsid w:val="4938601B"/>
    <w:rsid w:val="49452443"/>
    <w:rsid w:val="49462B9F"/>
    <w:rsid w:val="49485C19"/>
    <w:rsid w:val="494924F7"/>
    <w:rsid w:val="495A5150"/>
    <w:rsid w:val="495F1A08"/>
    <w:rsid w:val="49615298"/>
    <w:rsid w:val="497B2F1A"/>
    <w:rsid w:val="49900B72"/>
    <w:rsid w:val="4993054F"/>
    <w:rsid w:val="4996233E"/>
    <w:rsid w:val="49AC4E80"/>
    <w:rsid w:val="49B51A7F"/>
    <w:rsid w:val="49C76CAB"/>
    <w:rsid w:val="49CA62C1"/>
    <w:rsid w:val="49CE24FF"/>
    <w:rsid w:val="49DF58A7"/>
    <w:rsid w:val="49E76FCA"/>
    <w:rsid w:val="49E8275C"/>
    <w:rsid w:val="49ED2CCD"/>
    <w:rsid w:val="49ED7D72"/>
    <w:rsid w:val="49F11610"/>
    <w:rsid w:val="49F619EE"/>
    <w:rsid w:val="49F97085"/>
    <w:rsid w:val="49FB573E"/>
    <w:rsid w:val="4A0F5FA5"/>
    <w:rsid w:val="4A111CC3"/>
    <w:rsid w:val="4A1E6773"/>
    <w:rsid w:val="4A23131E"/>
    <w:rsid w:val="4A301A0D"/>
    <w:rsid w:val="4A314103"/>
    <w:rsid w:val="4A351477"/>
    <w:rsid w:val="4A392FB7"/>
    <w:rsid w:val="4A45195C"/>
    <w:rsid w:val="4A4818DB"/>
    <w:rsid w:val="4A52799F"/>
    <w:rsid w:val="4A56413F"/>
    <w:rsid w:val="4A6030D8"/>
    <w:rsid w:val="4A630CF5"/>
    <w:rsid w:val="4A632C46"/>
    <w:rsid w:val="4A6B7960"/>
    <w:rsid w:val="4A757163"/>
    <w:rsid w:val="4A7706DB"/>
    <w:rsid w:val="4A790A67"/>
    <w:rsid w:val="4A81620A"/>
    <w:rsid w:val="4A935002"/>
    <w:rsid w:val="4A9A085A"/>
    <w:rsid w:val="4A9A27AA"/>
    <w:rsid w:val="4AA15B5C"/>
    <w:rsid w:val="4ABB259D"/>
    <w:rsid w:val="4ABC289B"/>
    <w:rsid w:val="4AC16492"/>
    <w:rsid w:val="4AD12E5A"/>
    <w:rsid w:val="4AD239F8"/>
    <w:rsid w:val="4AE91781"/>
    <w:rsid w:val="4AF33B67"/>
    <w:rsid w:val="4AF561D5"/>
    <w:rsid w:val="4AF97A1B"/>
    <w:rsid w:val="4AFC542A"/>
    <w:rsid w:val="4B18148B"/>
    <w:rsid w:val="4B2B69CB"/>
    <w:rsid w:val="4B321807"/>
    <w:rsid w:val="4B3D6AD7"/>
    <w:rsid w:val="4B3F214D"/>
    <w:rsid w:val="4B457FAC"/>
    <w:rsid w:val="4B46773A"/>
    <w:rsid w:val="4B490301"/>
    <w:rsid w:val="4B525EC3"/>
    <w:rsid w:val="4B5447A1"/>
    <w:rsid w:val="4B5B688C"/>
    <w:rsid w:val="4B614168"/>
    <w:rsid w:val="4B660C3E"/>
    <w:rsid w:val="4B671D78"/>
    <w:rsid w:val="4B904E59"/>
    <w:rsid w:val="4B9079AA"/>
    <w:rsid w:val="4B91463A"/>
    <w:rsid w:val="4B923002"/>
    <w:rsid w:val="4BA43419"/>
    <w:rsid w:val="4BB44BD0"/>
    <w:rsid w:val="4BC34186"/>
    <w:rsid w:val="4BC44B03"/>
    <w:rsid w:val="4BC6317C"/>
    <w:rsid w:val="4BE34049"/>
    <w:rsid w:val="4BF6016F"/>
    <w:rsid w:val="4BFA2775"/>
    <w:rsid w:val="4BFC6961"/>
    <w:rsid w:val="4C024078"/>
    <w:rsid w:val="4C081E79"/>
    <w:rsid w:val="4C0C0625"/>
    <w:rsid w:val="4C0F1EAD"/>
    <w:rsid w:val="4C124A96"/>
    <w:rsid w:val="4C140FB0"/>
    <w:rsid w:val="4C1772C8"/>
    <w:rsid w:val="4C18504E"/>
    <w:rsid w:val="4C3B2D94"/>
    <w:rsid w:val="4C3E72B8"/>
    <w:rsid w:val="4C4038F0"/>
    <w:rsid w:val="4C4578BF"/>
    <w:rsid w:val="4C4A14AC"/>
    <w:rsid w:val="4C607C4A"/>
    <w:rsid w:val="4C660281"/>
    <w:rsid w:val="4C6C48D3"/>
    <w:rsid w:val="4C7703AC"/>
    <w:rsid w:val="4C7B1665"/>
    <w:rsid w:val="4C8876A4"/>
    <w:rsid w:val="4C944985"/>
    <w:rsid w:val="4C991AEB"/>
    <w:rsid w:val="4C9A35BE"/>
    <w:rsid w:val="4C9B74CF"/>
    <w:rsid w:val="4CA95865"/>
    <w:rsid w:val="4CAA0ED9"/>
    <w:rsid w:val="4CAC01DB"/>
    <w:rsid w:val="4CAE1A3B"/>
    <w:rsid w:val="4CAF21DE"/>
    <w:rsid w:val="4CB46925"/>
    <w:rsid w:val="4CB91BB2"/>
    <w:rsid w:val="4CB9218D"/>
    <w:rsid w:val="4CBC0BC7"/>
    <w:rsid w:val="4CBF45C0"/>
    <w:rsid w:val="4CCC0113"/>
    <w:rsid w:val="4CCC3C6F"/>
    <w:rsid w:val="4CCE170B"/>
    <w:rsid w:val="4CE35117"/>
    <w:rsid w:val="4CEB0A2D"/>
    <w:rsid w:val="4CEE2AC0"/>
    <w:rsid w:val="4CF34379"/>
    <w:rsid w:val="4CF54E0A"/>
    <w:rsid w:val="4CF62B4F"/>
    <w:rsid w:val="4D1675E0"/>
    <w:rsid w:val="4D1A5BD5"/>
    <w:rsid w:val="4D317F76"/>
    <w:rsid w:val="4D3C1A08"/>
    <w:rsid w:val="4D4D194F"/>
    <w:rsid w:val="4D4E51E4"/>
    <w:rsid w:val="4D660221"/>
    <w:rsid w:val="4D8334C6"/>
    <w:rsid w:val="4D8E120E"/>
    <w:rsid w:val="4D926C66"/>
    <w:rsid w:val="4D9270DF"/>
    <w:rsid w:val="4D9626D8"/>
    <w:rsid w:val="4DA60964"/>
    <w:rsid w:val="4DA621CD"/>
    <w:rsid w:val="4DC16DD5"/>
    <w:rsid w:val="4DC219A6"/>
    <w:rsid w:val="4DCA07BA"/>
    <w:rsid w:val="4DCC5623"/>
    <w:rsid w:val="4DCF6695"/>
    <w:rsid w:val="4DD21C00"/>
    <w:rsid w:val="4DE157D6"/>
    <w:rsid w:val="4DE866A3"/>
    <w:rsid w:val="4DEB281B"/>
    <w:rsid w:val="4DF21A2E"/>
    <w:rsid w:val="4DFC65C4"/>
    <w:rsid w:val="4E1108D7"/>
    <w:rsid w:val="4E233D62"/>
    <w:rsid w:val="4E386A07"/>
    <w:rsid w:val="4E412D87"/>
    <w:rsid w:val="4E466849"/>
    <w:rsid w:val="4E4759AC"/>
    <w:rsid w:val="4E4B5067"/>
    <w:rsid w:val="4E4F4B57"/>
    <w:rsid w:val="4E550D53"/>
    <w:rsid w:val="4E586829"/>
    <w:rsid w:val="4E622AD5"/>
    <w:rsid w:val="4E796F6C"/>
    <w:rsid w:val="4E7E40C6"/>
    <w:rsid w:val="4E8013BE"/>
    <w:rsid w:val="4E833421"/>
    <w:rsid w:val="4E87489D"/>
    <w:rsid w:val="4E881E17"/>
    <w:rsid w:val="4E886911"/>
    <w:rsid w:val="4E8F36DE"/>
    <w:rsid w:val="4E9C0EDE"/>
    <w:rsid w:val="4EA03605"/>
    <w:rsid w:val="4EA7333D"/>
    <w:rsid w:val="4EAE2AF7"/>
    <w:rsid w:val="4EAF3848"/>
    <w:rsid w:val="4EB51551"/>
    <w:rsid w:val="4ECD3CCE"/>
    <w:rsid w:val="4ED8403C"/>
    <w:rsid w:val="4EE236E8"/>
    <w:rsid w:val="4EE80B08"/>
    <w:rsid w:val="4EEB759A"/>
    <w:rsid w:val="4EEE47DD"/>
    <w:rsid w:val="4EF6709A"/>
    <w:rsid w:val="4EF70D4B"/>
    <w:rsid w:val="4F0120E5"/>
    <w:rsid w:val="4F05790C"/>
    <w:rsid w:val="4F0B1521"/>
    <w:rsid w:val="4F0D20DF"/>
    <w:rsid w:val="4F0E2627"/>
    <w:rsid w:val="4F132029"/>
    <w:rsid w:val="4F2830AC"/>
    <w:rsid w:val="4F2A2ECF"/>
    <w:rsid w:val="4F3B38D2"/>
    <w:rsid w:val="4F3C6250"/>
    <w:rsid w:val="4F500C99"/>
    <w:rsid w:val="4F5E01A8"/>
    <w:rsid w:val="4F5F45FE"/>
    <w:rsid w:val="4F634FF0"/>
    <w:rsid w:val="4F64517D"/>
    <w:rsid w:val="4F8C1B32"/>
    <w:rsid w:val="4F952A3E"/>
    <w:rsid w:val="4F974FDE"/>
    <w:rsid w:val="4F977CCE"/>
    <w:rsid w:val="4FA07680"/>
    <w:rsid w:val="4FA829A2"/>
    <w:rsid w:val="4FBC613D"/>
    <w:rsid w:val="4FDF015D"/>
    <w:rsid w:val="4FE145CA"/>
    <w:rsid w:val="4FEB32EB"/>
    <w:rsid w:val="4FFA2881"/>
    <w:rsid w:val="50033E4B"/>
    <w:rsid w:val="50046113"/>
    <w:rsid w:val="50070E6E"/>
    <w:rsid w:val="500B01A6"/>
    <w:rsid w:val="500D130E"/>
    <w:rsid w:val="500F4BCF"/>
    <w:rsid w:val="50111EEA"/>
    <w:rsid w:val="50176F00"/>
    <w:rsid w:val="50180A67"/>
    <w:rsid w:val="501C4F0D"/>
    <w:rsid w:val="50210776"/>
    <w:rsid w:val="50330A02"/>
    <w:rsid w:val="503B1837"/>
    <w:rsid w:val="503F3AD0"/>
    <w:rsid w:val="503F746A"/>
    <w:rsid w:val="50605F54"/>
    <w:rsid w:val="5064557C"/>
    <w:rsid w:val="50674D32"/>
    <w:rsid w:val="507A1C34"/>
    <w:rsid w:val="507C259B"/>
    <w:rsid w:val="507C49B9"/>
    <w:rsid w:val="507D6642"/>
    <w:rsid w:val="507F3555"/>
    <w:rsid w:val="507F724A"/>
    <w:rsid w:val="50922815"/>
    <w:rsid w:val="50A8625F"/>
    <w:rsid w:val="50AF0470"/>
    <w:rsid w:val="50B45BB9"/>
    <w:rsid w:val="50B601A2"/>
    <w:rsid w:val="50BC49DF"/>
    <w:rsid w:val="50BF01B8"/>
    <w:rsid w:val="50C11228"/>
    <w:rsid w:val="50CA7C23"/>
    <w:rsid w:val="50CD1EF9"/>
    <w:rsid w:val="50D57742"/>
    <w:rsid w:val="50D63BF0"/>
    <w:rsid w:val="50DE43A8"/>
    <w:rsid w:val="50E42516"/>
    <w:rsid w:val="50EF2A55"/>
    <w:rsid w:val="50F0417C"/>
    <w:rsid w:val="50F40B5C"/>
    <w:rsid w:val="50F419E6"/>
    <w:rsid w:val="50FC674E"/>
    <w:rsid w:val="5105314D"/>
    <w:rsid w:val="510A7275"/>
    <w:rsid w:val="510D45C9"/>
    <w:rsid w:val="5113150D"/>
    <w:rsid w:val="512C6C16"/>
    <w:rsid w:val="512C7689"/>
    <w:rsid w:val="512E144B"/>
    <w:rsid w:val="51380D0A"/>
    <w:rsid w:val="51416E63"/>
    <w:rsid w:val="51493AE0"/>
    <w:rsid w:val="514C290A"/>
    <w:rsid w:val="51503D47"/>
    <w:rsid w:val="51521BFD"/>
    <w:rsid w:val="5154525A"/>
    <w:rsid w:val="515802E8"/>
    <w:rsid w:val="517C0CBD"/>
    <w:rsid w:val="51987DCB"/>
    <w:rsid w:val="519B00B4"/>
    <w:rsid w:val="51A2659D"/>
    <w:rsid w:val="51B1208C"/>
    <w:rsid w:val="51BE5D1B"/>
    <w:rsid w:val="51C4366E"/>
    <w:rsid w:val="51CC51D7"/>
    <w:rsid w:val="51D32403"/>
    <w:rsid w:val="51D358C1"/>
    <w:rsid w:val="51DB095C"/>
    <w:rsid w:val="51E611C2"/>
    <w:rsid w:val="51E952C3"/>
    <w:rsid w:val="51EC18A1"/>
    <w:rsid w:val="51F244B4"/>
    <w:rsid w:val="51F25A25"/>
    <w:rsid w:val="51F429D5"/>
    <w:rsid w:val="51FE48B3"/>
    <w:rsid w:val="52014FA7"/>
    <w:rsid w:val="52110A39"/>
    <w:rsid w:val="5213074E"/>
    <w:rsid w:val="522D4148"/>
    <w:rsid w:val="523821DC"/>
    <w:rsid w:val="52443E75"/>
    <w:rsid w:val="52462715"/>
    <w:rsid w:val="524D7600"/>
    <w:rsid w:val="52526266"/>
    <w:rsid w:val="52556C8D"/>
    <w:rsid w:val="5256365E"/>
    <w:rsid w:val="5257416A"/>
    <w:rsid w:val="52576C0F"/>
    <w:rsid w:val="525A6314"/>
    <w:rsid w:val="52636E23"/>
    <w:rsid w:val="526A6351"/>
    <w:rsid w:val="526C0029"/>
    <w:rsid w:val="5278203A"/>
    <w:rsid w:val="5288688A"/>
    <w:rsid w:val="528D562F"/>
    <w:rsid w:val="528D5C4E"/>
    <w:rsid w:val="529C5B91"/>
    <w:rsid w:val="52AF64F3"/>
    <w:rsid w:val="52B72BAA"/>
    <w:rsid w:val="52B81535"/>
    <w:rsid w:val="52C356BF"/>
    <w:rsid w:val="52C764D4"/>
    <w:rsid w:val="52D92554"/>
    <w:rsid w:val="52DB76CA"/>
    <w:rsid w:val="52EC6E19"/>
    <w:rsid w:val="52F51696"/>
    <w:rsid w:val="5303259D"/>
    <w:rsid w:val="53044448"/>
    <w:rsid w:val="530A5E70"/>
    <w:rsid w:val="531075FC"/>
    <w:rsid w:val="531E2D4A"/>
    <w:rsid w:val="531F36AA"/>
    <w:rsid w:val="53265A32"/>
    <w:rsid w:val="53294495"/>
    <w:rsid w:val="53360094"/>
    <w:rsid w:val="53486233"/>
    <w:rsid w:val="53513120"/>
    <w:rsid w:val="53521F11"/>
    <w:rsid w:val="53560736"/>
    <w:rsid w:val="53566988"/>
    <w:rsid w:val="53581893"/>
    <w:rsid w:val="535D78A6"/>
    <w:rsid w:val="535E58BA"/>
    <w:rsid w:val="53642E53"/>
    <w:rsid w:val="53753280"/>
    <w:rsid w:val="537D42F8"/>
    <w:rsid w:val="53934EED"/>
    <w:rsid w:val="539C5DE3"/>
    <w:rsid w:val="539D0113"/>
    <w:rsid w:val="53A62925"/>
    <w:rsid w:val="53AF124B"/>
    <w:rsid w:val="53AF4998"/>
    <w:rsid w:val="53B025C9"/>
    <w:rsid w:val="53B64502"/>
    <w:rsid w:val="53BA63F8"/>
    <w:rsid w:val="53C56902"/>
    <w:rsid w:val="53C923A7"/>
    <w:rsid w:val="53D60F90"/>
    <w:rsid w:val="53D63E32"/>
    <w:rsid w:val="53E026B3"/>
    <w:rsid w:val="53E36669"/>
    <w:rsid w:val="53F008AC"/>
    <w:rsid w:val="53F52559"/>
    <w:rsid w:val="53FB63B1"/>
    <w:rsid w:val="53FD6E04"/>
    <w:rsid w:val="53FF55C9"/>
    <w:rsid w:val="54054B33"/>
    <w:rsid w:val="541008E5"/>
    <w:rsid w:val="54122FA9"/>
    <w:rsid w:val="54161C73"/>
    <w:rsid w:val="5416404F"/>
    <w:rsid w:val="54244390"/>
    <w:rsid w:val="54364A4A"/>
    <w:rsid w:val="544800E8"/>
    <w:rsid w:val="54492C6A"/>
    <w:rsid w:val="545D0A6C"/>
    <w:rsid w:val="546B68A7"/>
    <w:rsid w:val="547277F2"/>
    <w:rsid w:val="547621D7"/>
    <w:rsid w:val="54806FB5"/>
    <w:rsid w:val="548804A7"/>
    <w:rsid w:val="54891A20"/>
    <w:rsid w:val="548A353D"/>
    <w:rsid w:val="548B2E3C"/>
    <w:rsid w:val="548D46D7"/>
    <w:rsid w:val="548E66C0"/>
    <w:rsid w:val="54973DD2"/>
    <w:rsid w:val="54995760"/>
    <w:rsid w:val="54A3345C"/>
    <w:rsid w:val="54AD4386"/>
    <w:rsid w:val="54B12972"/>
    <w:rsid w:val="54B83F4D"/>
    <w:rsid w:val="54B9027B"/>
    <w:rsid w:val="54BA40EA"/>
    <w:rsid w:val="54CB2D11"/>
    <w:rsid w:val="54CB39F4"/>
    <w:rsid w:val="54D40874"/>
    <w:rsid w:val="54D536AF"/>
    <w:rsid w:val="54D61DED"/>
    <w:rsid w:val="54D77655"/>
    <w:rsid w:val="54DC084D"/>
    <w:rsid w:val="54DF01A3"/>
    <w:rsid w:val="54E1091A"/>
    <w:rsid w:val="54E12281"/>
    <w:rsid w:val="54E57FC4"/>
    <w:rsid w:val="54EE3126"/>
    <w:rsid w:val="54F8488B"/>
    <w:rsid w:val="54FB2A47"/>
    <w:rsid w:val="54FC579D"/>
    <w:rsid w:val="5509794D"/>
    <w:rsid w:val="550B316A"/>
    <w:rsid w:val="55103C39"/>
    <w:rsid w:val="55232D59"/>
    <w:rsid w:val="552A00CC"/>
    <w:rsid w:val="552F5E84"/>
    <w:rsid w:val="553C0799"/>
    <w:rsid w:val="554B71F7"/>
    <w:rsid w:val="554E21EE"/>
    <w:rsid w:val="55564A1D"/>
    <w:rsid w:val="555B3FA7"/>
    <w:rsid w:val="55652EB2"/>
    <w:rsid w:val="55675411"/>
    <w:rsid w:val="55703126"/>
    <w:rsid w:val="55733F14"/>
    <w:rsid w:val="557C4123"/>
    <w:rsid w:val="558A4FFD"/>
    <w:rsid w:val="558D01E9"/>
    <w:rsid w:val="558E1B65"/>
    <w:rsid w:val="55954FA2"/>
    <w:rsid w:val="55A806DD"/>
    <w:rsid w:val="55AA6BB4"/>
    <w:rsid w:val="55BF0815"/>
    <w:rsid w:val="55C70CAD"/>
    <w:rsid w:val="55CE7895"/>
    <w:rsid w:val="55F002F0"/>
    <w:rsid w:val="55F274D7"/>
    <w:rsid w:val="55F41254"/>
    <w:rsid w:val="5603509F"/>
    <w:rsid w:val="56190E5B"/>
    <w:rsid w:val="561E47E2"/>
    <w:rsid w:val="5626557A"/>
    <w:rsid w:val="563B4073"/>
    <w:rsid w:val="563D2956"/>
    <w:rsid w:val="563D2B15"/>
    <w:rsid w:val="564512C9"/>
    <w:rsid w:val="56453EFB"/>
    <w:rsid w:val="564E64E5"/>
    <w:rsid w:val="565E5839"/>
    <w:rsid w:val="56657693"/>
    <w:rsid w:val="56682C5A"/>
    <w:rsid w:val="567A2E26"/>
    <w:rsid w:val="567B169F"/>
    <w:rsid w:val="567B2F43"/>
    <w:rsid w:val="567C0FC9"/>
    <w:rsid w:val="569A72B7"/>
    <w:rsid w:val="56A966E5"/>
    <w:rsid w:val="56D627B6"/>
    <w:rsid w:val="56D654ED"/>
    <w:rsid w:val="56D94C26"/>
    <w:rsid w:val="56DE024A"/>
    <w:rsid w:val="56E740F4"/>
    <w:rsid w:val="56EC460B"/>
    <w:rsid w:val="56F40656"/>
    <w:rsid w:val="56FC15F5"/>
    <w:rsid w:val="56FE7CE0"/>
    <w:rsid w:val="570021F2"/>
    <w:rsid w:val="570301D4"/>
    <w:rsid w:val="57102FAD"/>
    <w:rsid w:val="571D4121"/>
    <w:rsid w:val="57233722"/>
    <w:rsid w:val="57236B81"/>
    <w:rsid w:val="57264CCB"/>
    <w:rsid w:val="572E20E1"/>
    <w:rsid w:val="57350EC9"/>
    <w:rsid w:val="573945F7"/>
    <w:rsid w:val="573C2BB8"/>
    <w:rsid w:val="573C7C9A"/>
    <w:rsid w:val="57503774"/>
    <w:rsid w:val="57514DE3"/>
    <w:rsid w:val="57527215"/>
    <w:rsid w:val="57556DCF"/>
    <w:rsid w:val="57677137"/>
    <w:rsid w:val="576C27A2"/>
    <w:rsid w:val="576D79D3"/>
    <w:rsid w:val="577229F1"/>
    <w:rsid w:val="5778511F"/>
    <w:rsid w:val="57812BC2"/>
    <w:rsid w:val="57836E6C"/>
    <w:rsid w:val="578500DC"/>
    <w:rsid w:val="579602F8"/>
    <w:rsid w:val="57970276"/>
    <w:rsid w:val="5797040A"/>
    <w:rsid w:val="57996E43"/>
    <w:rsid w:val="57997088"/>
    <w:rsid w:val="579D7040"/>
    <w:rsid w:val="579F6BBB"/>
    <w:rsid w:val="57A36649"/>
    <w:rsid w:val="57AE0FB3"/>
    <w:rsid w:val="57BE1FBB"/>
    <w:rsid w:val="57CF4AE7"/>
    <w:rsid w:val="57D1482F"/>
    <w:rsid w:val="57D305A7"/>
    <w:rsid w:val="57D50E45"/>
    <w:rsid w:val="57D60097"/>
    <w:rsid w:val="57D85BBE"/>
    <w:rsid w:val="57E00491"/>
    <w:rsid w:val="57EE2763"/>
    <w:rsid w:val="580558CB"/>
    <w:rsid w:val="5811240B"/>
    <w:rsid w:val="58151B95"/>
    <w:rsid w:val="58162A0C"/>
    <w:rsid w:val="582073B6"/>
    <w:rsid w:val="5823158B"/>
    <w:rsid w:val="58323126"/>
    <w:rsid w:val="584158CE"/>
    <w:rsid w:val="584E5E80"/>
    <w:rsid w:val="585B2FF8"/>
    <w:rsid w:val="585E447F"/>
    <w:rsid w:val="5866141B"/>
    <w:rsid w:val="5867225C"/>
    <w:rsid w:val="586B07E0"/>
    <w:rsid w:val="58711B6E"/>
    <w:rsid w:val="58792F52"/>
    <w:rsid w:val="589239AF"/>
    <w:rsid w:val="589653E0"/>
    <w:rsid w:val="58975A79"/>
    <w:rsid w:val="589966DD"/>
    <w:rsid w:val="589A03BC"/>
    <w:rsid w:val="58A43074"/>
    <w:rsid w:val="58AD7CD6"/>
    <w:rsid w:val="58C94CCE"/>
    <w:rsid w:val="58CA09E7"/>
    <w:rsid w:val="58D7211D"/>
    <w:rsid w:val="58E26C6B"/>
    <w:rsid w:val="58E70226"/>
    <w:rsid w:val="58EB2CD9"/>
    <w:rsid w:val="58ED160D"/>
    <w:rsid w:val="58ED7447"/>
    <w:rsid w:val="59000745"/>
    <w:rsid w:val="590B1FC3"/>
    <w:rsid w:val="590C4C18"/>
    <w:rsid w:val="59227546"/>
    <w:rsid w:val="59240CEC"/>
    <w:rsid w:val="592510DD"/>
    <w:rsid w:val="592A5286"/>
    <w:rsid w:val="592E5DFC"/>
    <w:rsid w:val="59442A10"/>
    <w:rsid w:val="59545128"/>
    <w:rsid w:val="595B6E08"/>
    <w:rsid w:val="59685A16"/>
    <w:rsid w:val="598C4EB2"/>
    <w:rsid w:val="59935FC8"/>
    <w:rsid w:val="59947126"/>
    <w:rsid w:val="59971C18"/>
    <w:rsid w:val="599F6C2A"/>
    <w:rsid w:val="59A3360E"/>
    <w:rsid w:val="59BC050A"/>
    <w:rsid w:val="59BD6D86"/>
    <w:rsid w:val="59CA59DA"/>
    <w:rsid w:val="59D24BC4"/>
    <w:rsid w:val="59DD395F"/>
    <w:rsid w:val="59E20F76"/>
    <w:rsid w:val="59E36A9C"/>
    <w:rsid w:val="59E52814"/>
    <w:rsid w:val="59EB61C7"/>
    <w:rsid w:val="59F6057D"/>
    <w:rsid w:val="59FB327B"/>
    <w:rsid w:val="5A0C3150"/>
    <w:rsid w:val="5A0D3B52"/>
    <w:rsid w:val="5A1023FA"/>
    <w:rsid w:val="5A2239FE"/>
    <w:rsid w:val="5A2C5802"/>
    <w:rsid w:val="5A2E7D17"/>
    <w:rsid w:val="5A3572F7"/>
    <w:rsid w:val="5A4F1421"/>
    <w:rsid w:val="5A59020C"/>
    <w:rsid w:val="5A65051B"/>
    <w:rsid w:val="5A783688"/>
    <w:rsid w:val="5A7A3F94"/>
    <w:rsid w:val="5A932E77"/>
    <w:rsid w:val="5A9A0D2B"/>
    <w:rsid w:val="5AB218B5"/>
    <w:rsid w:val="5ABB66D2"/>
    <w:rsid w:val="5ACC12DE"/>
    <w:rsid w:val="5AE85476"/>
    <w:rsid w:val="5B01542B"/>
    <w:rsid w:val="5B0E5771"/>
    <w:rsid w:val="5B1A65A9"/>
    <w:rsid w:val="5B3062C7"/>
    <w:rsid w:val="5B321A89"/>
    <w:rsid w:val="5B3752F1"/>
    <w:rsid w:val="5B412422"/>
    <w:rsid w:val="5B586C70"/>
    <w:rsid w:val="5B597015"/>
    <w:rsid w:val="5B5C35F7"/>
    <w:rsid w:val="5B5D5EF8"/>
    <w:rsid w:val="5B756352"/>
    <w:rsid w:val="5B7B5D2A"/>
    <w:rsid w:val="5B7F0AEA"/>
    <w:rsid w:val="5B805AD4"/>
    <w:rsid w:val="5B8450EC"/>
    <w:rsid w:val="5B85605C"/>
    <w:rsid w:val="5B9A3C01"/>
    <w:rsid w:val="5B9C33A6"/>
    <w:rsid w:val="5BB47AA6"/>
    <w:rsid w:val="5BCB1B66"/>
    <w:rsid w:val="5BCF366A"/>
    <w:rsid w:val="5BD04363"/>
    <w:rsid w:val="5BD510EC"/>
    <w:rsid w:val="5BE01B82"/>
    <w:rsid w:val="5BE765B0"/>
    <w:rsid w:val="5BF51585"/>
    <w:rsid w:val="5BF64864"/>
    <w:rsid w:val="5BF925A6"/>
    <w:rsid w:val="5BFC47E3"/>
    <w:rsid w:val="5C074CC3"/>
    <w:rsid w:val="5C0934C6"/>
    <w:rsid w:val="5C124D16"/>
    <w:rsid w:val="5C164F06"/>
    <w:rsid w:val="5C270699"/>
    <w:rsid w:val="5C2C64D8"/>
    <w:rsid w:val="5C2E349C"/>
    <w:rsid w:val="5C3E2E8C"/>
    <w:rsid w:val="5C43589D"/>
    <w:rsid w:val="5C443162"/>
    <w:rsid w:val="5C5C1EF3"/>
    <w:rsid w:val="5C651EB1"/>
    <w:rsid w:val="5C6A3FB4"/>
    <w:rsid w:val="5C7C0114"/>
    <w:rsid w:val="5C8207EE"/>
    <w:rsid w:val="5C901A6F"/>
    <w:rsid w:val="5C967DF5"/>
    <w:rsid w:val="5CA06E5A"/>
    <w:rsid w:val="5CA64366"/>
    <w:rsid w:val="5CA957D6"/>
    <w:rsid w:val="5CAE701F"/>
    <w:rsid w:val="5CB2694B"/>
    <w:rsid w:val="5CBC60F5"/>
    <w:rsid w:val="5CD66444"/>
    <w:rsid w:val="5CD8040E"/>
    <w:rsid w:val="5CE02E3A"/>
    <w:rsid w:val="5CE2145A"/>
    <w:rsid w:val="5CE24FA8"/>
    <w:rsid w:val="5CF05758"/>
    <w:rsid w:val="5CF1736A"/>
    <w:rsid w:val="5CFB5EAA"/>
    <w:rsid w:val="5D02691E"/>
    <w:rsid w:val="5D156F6C"/>
    <w:rsid w:val="5D281115"/>
    <w:rsid w:val="5D284EF1"/>
    <w:rsid w:val="5D2C7DBC"/>
    <w:rsid w:val="5D301FF8"/>
    <w:rsid w:val="5D331AE8"/>
    <w:rsid w:val="5D3B6F2A"/>
    <w:rsid w:val="5D5E24C9"/>
    <w:rsid w:val="5D5E2BBA"/>
    <w:rsid w:val="5D6240C0"/>
    <w:rsid w:val="5D641AA5"/>
    <w:rsid w:val="5D6749E6"/>
    <w:rsid w:val="5D6D0379"/>
    <w:rsid w:val="5D7678D5"/>
    <w:rsid w:val="5D7976B7"/>
    <w:rsid w:val="5D814BF1"/>
    <w:rsid w:val="5D8D0E8E"/>
    <w:rsid w:val="5D9440E8"/>
    <w:rsid w:val="5DA23243"/>
    <w:rsid w:val="5DA32B35"/>
    <w:rsid w:val="5DAB23BB"/>
    <w:rsid w:val="5DBA5E4F"/>
    <w:rsid w:val="5DBE7903"/>
    <w:rsid w:val="5DC310BE"/>
    <w:rsid w:val="5DCE4F44"/>
    <w:rsid w:val="5DD376C4"/>
    <w:rsid w:val="5DD74F07"/>
    <w:rsid w:val="5DD9447C"/>
    <w:rsid w:val="5DEB04ED"/>
    <w:rsid w:val="5DF179D9"/>
    <w:rsid w:val="5E056812"/>
    <w:rsid w:val="5E0873B7"/>
    <w:rsid w:val="5E192A8C"/>
    <w:rsid w:val="5E1B62E5"/>
    <w:rsid w:val="5E207BCE"/>
    <w:rsid w:val="5E2524FA"/>
    <w:rsid w:val="5E2D162C"/>
    <w:rsid w:val="5E2F0501"/>
    <w:rsid w:val="5E2F652D"/>
    <w:rsid w:val="5E3212BB"/>
    <w:rsid w:val="5E40706E"/>
    <w:rsid w:val="5E40782F"/>
    <w:rsid w:val="5E431D24"/>
    <w:rsid w:val="5E4428E4"/>
    <w:rsid w:val="5E545C91"/>
    <w:rsid w:val="5E56044B"/>
    <w:rsid w:val="5E5B2DF6"/>
    <w:rsid w:val="5E6F39BB"/>
    <w:rsid w:val="5E803832"/>
    <w:rsid w:val="5E884949"/>
    <w:rsid w:val="5E8A4C4C"/>
    <w:rsid w:val="5E9123BB"/>
    <w:rsid w:val="5E954808"/>
    <w:rsid w:val="5E9640DD"/>
    <w:rsid w:val="5EA542B6"/>
    <w:rsid w:val="5EBD5B0D"/>
    <w:rsid w:val="5ED61158"/>
    <w:rsid w:val="5ED7619B"/>
    <w:rsid w:val="5EDF5A84"/>
    <w:rsid w:val="5EE852A7"/>
    <w:rsid w:val="5EED4386"/>
    <w:rsid w:val="5EF16C7B"/>
    <w:rsid w:val="5EF221DC"/>
    <w:rsid w:val="5EF37781"/>
    <w:rsid w:val="5EF714F9"/>
    <w:rsid w:val="5EFB2F40"/>
    <w:rsid w:val="5F025C16"/>
    <w:rsid w:val="5F033C91"/>
    <w:rsid w:val="5F047298"/>
    <w:rsid w:val="5F094BE9"/>
    <w:rsid w:val="5F0F0A09"/>
    <w:rsid w:val="5F100C1A"/>
    <w:rsid w:val="5F113FC9"/>
    <w:rsid w:val="5F1329F6"/>
    <w:rsid w:val="5F13429D"/>
    <w:rsid w:val="5F223BC2"/>
    <w:rsid w:val="5F2E07B9"/>
    <w:rsid w:val="5F32465D"/>
    <w:rsid w:val="5F3538F6"/>
    <w:rsid w:val="5F3A66A7"/>
    <w:rsid w:val="5F3A7650"/>
    <w:rsid w:val="5F4B0E4B"/>
    <w:rsid w:val="5F517FEB"/>
    <w:rsid w:val="5F530220"/>
    <w:rsid w:val="5F646764"/>
    <w:rsid w:val="5F7075C8"/>
    <w:rsid w:val="5F796DF2"/>
    <w:rsid w:val="5F7B6E87"/>
    <w:rsid w:val="5F7C32D2"/>
    <w:rsid w:val="5F813A91"/>
    <w:rsid w:val="5F900E73"/>
    <w:rsid w:val="5FB72A74"/>
    <w:rsid w:val="5FC66CD6"/>
    <w:rsid w:val="5FD124FD"/>
    <w:rsid w:val="5FDF3861"/>
    <w:rsid w:val="5FE862F5"/>
    <w:rsid w:val="5FEC36BE"/>
    <w:rsid w:val="5FF86A35"/>
    <w:rsid w:val="5FF95B34"/>
    <w:rsid w:val="600163C1"/>
    <w:rsid w:val="600329FE"/>
    <w:rsid w:val="600775EB"/>
    <w:rsid w:val="600E33F2"/>
    <w:rsid w:val="601401C0"/>
    <w:rsid w:val="60265063"/>
    <w:rsid w:val="60333813"/>
    <w:rsid w:val="6042276E"/>
    <w:rsid w:val="604E6200"/>
    <w:rsid w:val="605A0BB0"/>
    <w:rsid w:val="60610494"/>
    <w:rsid w:val="60694D9D"/>
    <w:rsid w:val="607710A5"/>
    <w:rsid w:val="60880AC3"/>
    <w:rsid w:val="608F7035"/>
    <w:rsid w:val="60913394"/>
    <w:rsid w:val="609C0C2F"/>
    <w:rsid w:val="609D4E6C"/>
    <w:rsid w:val="60A26D69"/>
    <w:rsid w:val="60AF6C48"/>
    <w:rsid w:val="60B349C5"/>
    <w:rsid w:val="60C110F2"/>
    <w:rsid w:val="60CB2763"/>
    <w:rsid w:val="60D16957"/>
    <w:rsid w:val="60D34166"/>
    <w:rsid w:val="60D84E80"/>
    <w:rsid w:val="60D94508"/>
    <w:rsid w:val="60DE061A"/>
    <w:rsid w:val="60E16239"/>
    <w:rsid w:val="60E27AAD"/>
    <w:rsid w:val="60E732E5"/>
    <w:rsid w:val="60EB5C13"/>
    <w:rsid w:val="60EC26DA"/>
    <w:rsid w:val="60ED1D15"/>
    <w:rsid w:val="60EE6452"/>
    <w:rsid w:val="60F4706C"/>
    <w:rsid w:val="60F77734"/>
    <w:rsid w:val="61037C0C"/>
    <w:rsid w:val="611C4F02"/>
    <w:rsid w:val="61223002"/>
    <w:rsid w:val="61223F0B"/>
    <w:rsid w:val="612B1454"/>
    <w:rsid w:val="61300818"/>
    <w:rsid w:val="61493314"/>
    <w:rsid w:val="61497412"/>
    <w:rsid w:val="617C7375"/>
    <w:rsid w:val="6184157E"/>
    <w:rsid w:val="618741B1"/>
    <w:rsid w:val="61952A3A"/>
    <w:rsid w:val="61972646"/>
    <w:rsid w:val="619E1864"/>
    <w:rsid w:val="619F1626"/>
    <w:rsid w:val="61B83796"/>
    <w:rsid w:val="61BE3B8B"/>
    <w:rsid w:val="61C176C2"/>
    <w:rsid w:val="61C2736D"/>
    <w:rsid w:val="61CA1D35"/>
    <w:rsid w:val="61D26414"/>
    <w:rsid w:val="61D373F6"/>
    <w:rsid w:val="61E12D57"/>
    <w:rsid w:val="61E433B1"/>
    <w:rsid w:val="61E84C4F"/>
    <w:rsid w:val="61EE5392"/>
    <w:rsid w:val="61F21A5F"/>
    <w:rsid w:val="61F4032C"/>
    <w:rsid w:val="620144F7"/>
    <w:rsid w:val="62030ED5"/>
    <w:rsid w:val="62032C56"/>
    <w:rsid w:val="6210439B"/>
    <w:rsid w:val="62116A72"/>
    <w:rsid w:val="62183F53"/>
    <w:rsid w:val="621D6D0B"/>
    <w:rsid w:val="62203D7B"/>
    <w:rsid w:val="62231662"/>
    <w:rsid w:val="622A06E2"/>
    <w:rsid w:val="62326865"/>
    <w:rsid w:val="62402CDD"/>
    <w:rsid w:val="62465578"/>
    <w:rsid w:val="624A590A"/>
    <w:rsid w:val="624D71A8"/>
    <w:rsid w:val="626545E7"/>
    <w:rsid w:val="626A5238"/>
    <w:rsid w:val="627723DA"/>
    <w:rsid w:val="62890C71"/>
    <w:rsid w:val="629010DF"/>
    <w:rsid w:val="6292559B"/>
    <w:rsid w:val="62A70386"/>
    <w:rsid w:val="62AB7DAA"/>
    <w:rsid w:val="62B522F9"/>
    <w:rsid w:val="62B628D7"/>
    <w:rsid w:val="62C45A1F"/>
    <w:rsid w:val="62C6396E"/>
    <w:rsid w:val="62CD17CE"/>
    <w:rsid w:val="62D653F0"/>
    <w:rsid w:val="62F4051B"/>
    <w:rsid w:val="62FA7330"/>
    <w:rsid w:val="62FD61DC"/>
    <w:rsid w:val="630261E5"/>
    <w:rsid w:val="63046248"/>
    <w:rsid w:val="63114EBE"/>
    <w:rsid w:val="63205712"/>
    <w:rsid w:val="63336109"/>
    <w:rsid w:val="634D2FF2"/>
    <w:rsid w:val="635B76A3"/>
    <w:rsid w:val="6361115D"/>
    <w:rsid w:val="636165B6"/>
    <w:rsid w:val="6366109A"/>
    <w:rsid w:val="636807A4"/>
    <w:rsid w:val="637075F2"/>
    <w:rsid w:val="6374344C"/>
    <w:rsid w:val="6379523F"/>
    <w:rsid w:val="63796B43"/>
    <w:rsid w:val="63870498"/>
    <w:rsid w:val="638E1826"/>
    <w:rsid w:val="6390746A"/>
    <w:rsid w:val="639257BA"/>
    <w:rsid w:val="63A177AC"/>
    <w:rsid w:val="63AC5238"/>
    <w:rsid w:val="63B03E93"/>
    <w:rsid w:val="63B8553A"/>
    <w:rsid w:val="63BB7FC4"/>
    <w:rsid w:val="63BF40D6"/>
    <w:rsid w:val="63CA23C8"/>
    <w:rsid w:val="63CE5A09"/>
    <w:rsid w:val="63E13995"/>
    <w:rsid w:val="63E61662"/>
    <w:rsid w:val="63E74D4D"/>
    <w:rsid w:val="63F37E99"/>
    <w:rsid w:val="63FF2FA7"/>
    <w:rsid w:val="641F68E9"/>
    <w:rsid w:val="64255857"/>
    <w:rsid w:val="64323BEC"/>
    <w:rsid w:val="6434096B"/>
    <w:rsid w:val="644C34E2"/>
    <w:rsid w:val="64502842"/>
    <w:rsid w:val="64526CF8"/>
    <w:rsid w:val="645F6055"/>
    <w:rsid w:val="64680B03"/>
    <w:rsid w:val="64872E45"/>
    <w:rsid w:val="64947B20"/>
    <w:rsid w:val="64963088"/>
    <w:rsid w:val="649B66A6"/>
    <w:rsid w:val="649D518A"/>
    <w:rsid w:val="64A62BA0"/>
    <w:rsid w:val="64AA7122"/>
    <w:rsid w:val="64AB6DDF"/>
    <w:rsid w:val="64AC3D9E"/>
    <w:rsid w:val="64AF5A7D"/>
    <w:rsid w:val="64B1461A"/>
    <w:rsid w:val="64BA6519"/>
    <w:rsid w:val="64CC3E67"/>
    <w:rsid w:val="64CE4121"/>
    <w:rsid w:val="64D15E6F"/>
    <w:rsid w:val="64D709C5"/>
    <w:rsid w:val="64DB1DB5"/>
    <w:rsid w:val="64E8140A"/>
    <w:rsid w:val="64EA6406"/>
    <w:rsid w:val="64EA6784"/>
    <w:rsid w:val="64F9474E"/>
    <w:rsid w:val="64FD2AAD"/>
    <w:rsid w:val="6504260F"/>
    <w:rsid w:val="6511318B"/>
    <w:rsid w:val="65195D68"/>
    <w:rsid w:val="65222B6E"/>
    <w:rsid w:val="65271F32"/>
    <w:rsid w:val="65297A59"/>
    <w:rsid w:val="65390AAF"/>
    <w:rsid w:val="65463CC2"/>
    <w:rsid w:val="65563CC0"/>
    <w:rsid w:val="656767D3"/>
    <w:rsid w:val="65685E15"/>
    <w:rsid w:val="656E5A0D"/>
    <w:rsid w:val="657C3D5B"/>
    <w:rsid w:val="65843151"/>
    <w:rsid w:val="658C5A86"/>
    <w:rsid w:val="658F7039"/>
    <w:rsid w:val="65921AA2"/>
    <w:rsid w:val="65923B3C"/>
    <w:rsid w:val="65956E9C"/>
    <w:rsid w:val="65A11CE5"/>
    <w:rsid w:val="65A91C13"/>
    <w:rsid w:val="65BB12F6"/>
    <w:rsid w:val="65C1710D"/>
    <w:rsid w:val="65C366A8"/>
    <w:rsid w:val="65C57D85"/>
    <w:rsid w:val="65C964CA"/>
    <w:rsid w:val="65CF6F6D"/>
    <w:rsid w:val="65D02036"/>
    <w:rsid w:val="65D06F5E"/>
    <w:rsid w:val="65D50BF4"/>
    <w:rsid w:val="65E179FE"/>
    <w:rsid w:val="65E7048E"/>
    <w:rsid w:val="65EE2012"/>
    <w:rsid w:val="65FC1E5E"/>
    <w:rsid w:val="660170A9"/>
    <w:rsid w:val="660D2ED6"/>
    <w:rsid w:val="661324B7"/>
    <w:rsid w:val="66164482"/>
    <w:rsid w:val="66171FA7"/>
    <w:rsid w:val="661A0932"/>
    <w:rsid w:val="662A1D70"/>
    <w:rsid w:val="662D5327"/>
    <w:rsid w:val="66307FB1"/>
    <w:rsid w:val="66344553"/>
    <w:rsid w:val="66402E8B"/>
    <w:rsid w:val="664530E6"/>
    <w:rsid w:val="66457D57"/>
    <w:rsid w:val="66492B81"/>
    <w:rsid w:val="665557F3"/>
    <w:rsid w:val="666418CD"/>
    <w:rsid w:val="667E2026"/>
    <w:rsid w:val="667F6AC4"/>
    <w:rsid w:val="66863412"/>
    <w:rsid w:val="668C2375"/>
    <w:rsid w:val="668C4123"/>
    <w:rsid w:val="668F2364"/>
    <w:rsid w:val="669022CB"/>
    <w:rsid w:val="66917E33"/>
    <w:rsid w:val="66935F55"/>
    <w:rsid w:val="669676B6"/>
    <w:rsid w:val="66A10559"/>
    <w:rsid w:val="66A51F94"/>
    <w:rsid w:val="66A9783B"/>
    <w:rsid w:val="66B515F3"/>
    <w:rsid w:val="66B613D6"/>
    <w:rsid w:val="66CC1ACE"/>
    <w:rsid w:val="66CE5E35"/>
    <w:rsid w:val="66D803AA"/>
    <w:rsid w:val="66DC6D4D"/>
    <w:rsid w:val="66E626C4"/>
    <w:rsid w:val="66E7718C"/>
    <w:rsid w:val="67081379"/>
    <w:rsid w:val="67084E69"/>
    <w:rsid w:val="67091E4A"/>
    <w:rsid w:val="67283D40"/>
    <w:rsid w:val="673540F8"/>
    <w:rsid w:val="673F23F3"/>
    <w:rsid w:val="674522B1"/>
    <w:rsid w:val="675039C2"/>
    <w:rsid w:val="6758684E"/>
    <w:rsid w:val="676557FC"/>
    <w:rsid w:val="67696832"/>
    <w:rsid w:val="677D409D"/>
    <w:rsid w:val="677D5E3A"/>
    <w:rsid w:val="678C06FD"/>
    <w:rsid w:val="678E6299"/>
    <w:rsid w:val="6791456F"/>
    <w:rsid w:val="6799677D"/>
    <w:rsid w:val="67A802BE"/>
    <w:rsid w:val="67A97D59"/>
    <w:rsid w:val="67B2516C"/>
    <w:rsid w:val="67BF3486"/>
    <w:rsid w:val="67BF3E48"/>
    <w:rsid w:val="67C37729"/>
    <w:rsid w:val="67C47F0C"/>
    <w:rsid w:val="67C925C7"/>
    <w:rsid w:val="67CB4E45"/>
    <w:rsid w:val="67D77C40"/>
    <w:rsid w:val="67DF7A7F"/>
    <w:rsid w:val="68106CAE"/>
    <w:rsid w:val="68164091"/>
    <w:rsid w:val="68175212"/>
    <w:rsid w:val="681851F9"/>
    <w:rsid w:val="682464B2"/>
    <w:rsid w:val="683234F1"/>
    <w:rsid w:val="68412768"/>
    <w:rsid w:val="68507B58"/>
    <w:rsid w:val="685671D9"/>
    <w:rsid w:val="686A23AC"/>
    <w:rsid w:val="68790CF7"/>
    <w:rsid w:val="68820B41"/>
    <w:rsid w:val="688E7641"/>
    <w:rsid w:val="68930CE0"/>
    <w:rsid w:val="68964F40"/>
    <w:rsid w:val="68967E6C"/>
    <w:rsid w:val="689D7DF8"/>
    <w:rsid w:val="68A03C19"/>
    <w:rsid w:val="68B4332F"/>
    <w:rsid w:val="68B47F81"/>
    <w:rsid w:val="68CA1553"/>
    <w:rsid w:val="68D8019A"/>
    <w:rsid w:val="68DD5175"/>
    <w:rsid w:val="68E70875"/>
    <w:rsid w:val="68EA1054"/>
    <w:rsid w:val="68EA74FF"/>
    <w:rsid w:val="68F80968"/>
    <w:rsid w:val="69003EBF"/>
    <w:rsid w:val="6901315B"/>
    <w:rsid w:val="69024E7D"/>
    <w:rsid w:val="691741BA"/>
    <w:rsid w:val="69181CC6"/>
    <w:rsid w:val="69305F3E"/>
    <w:rsid w:val="69360996"/>
    <w:rsid w:val="69364D59"/>
    <w:rsid w:val="69383950"/>
    <w:rsid w:val="694105E9"/>
    <w:rsid w:val="69440581"/>
    <w:rsid w:val="694B7883"/>
    <w:rsid w:val="695017D0"/>
    <w:rsid w:val="695E52C5"/>
    <w:rsid w:val="696562A7"/>
    <w:rsid w:val="69724444"/>
    <w:rsid w:val="697477B3"/>
    <w:rsid w:val="69771F51"/>
    <w:rsid w:val="697C2988"/>
    <w:rsid w:val="698B155E"/>
    <w:rsid w:val="69904FD2"/>
    <w:rsid w:val="6990725C"/>
    <w:rsid w:val="69945B39"/>
    <w:rsid w:val="69A17855"/>
    <w:rsid w:val="69A51678"/>
    <w:rsid w:val="69B3349B"/>
    <w:rsid w:val="69B75B4F"/>
    <w:rsid w:val="69C2248D"/>
    <w:rsid w:val="69C473F6"/>
    <w:rsid w:val="69C83AB3"/>
    <w:rsid w:val="69CC1B00"/>
    <w:rsid w:val="69CC7E10"/>
    <w:rsid w:val="69CE72C0"/>
    <w:rsid w:val="69E80350"/>
    <w:rsid w:val="69E85819"/>
    <w:rsid w:val="69F756D6"/>
    <w:rsid w:val="6A01003C"/>
    <w:rsid w:val="6A022F6E"/>
    <w:rsid w:val="6A082C8B"/>
    <w:rsid w:val="6A1058E2"/>
    <w:rsid w:val="6A170811"/>
    <w:rsid w:val="6A22160B"/>
    <w:rsid w:val="6A226CB2"/>
    <w:rsid w:val="6A3B4CE1"/>
    <w:rsid w:val="6A413A96"/>
    <w:rsid w:val="6A4470E3"/>
    <w:rsid w:val="6A477CB4"/>
    <w:rsid w:val="6A4E10A4"/>
    <w:rsid w:val="6A553058"/>
    <w:rsid w:val="6A5676D1"/>
    <w:rsid w:val="6A7906B0"/>
    <w:rsid w:val="6A7C72A2"/>
    <w:rsid w:val="6A8120E5"/>
    <w:rsid w:val="6A81623B"/>
    <w:rsid w:val="6A9375CA"/>
    <w:rsid w:val="6AA433E2"/>
    <w:rsid w:val="6AAF0A00"/>
    <w:rsid w:val="6AB24C9F"/>
    <w:rsid w:val="6AB53B3C"/>
    <w:rsid w:val="6AC41FD2"/>
    <w:rsid w:val="6AD06BC8"/>
    <w:rsid w:val="6AF162E4"/>
    <w:rsid w:val="6AF164A8"/>
    <w:rsid w:val="6AF7238D"/>
    <w:rsid w:val="6AFE7291"/>
    <w:rsid w:val="6B081F41"/>
    <w:rsid w:val="6B113A6F"/>
    <w:rsid w:val="6B1D6B2A"/>
    <w:rsid w:val="6B205F85"/>
    <w:rsid w:val="6B2113AF"/>
    <w:rsid w:val="6B230713"/>
    <w:rsid w:val="6B246B4A"/>
    <w:rsid w:val="6B247EFE"/>
    <w:rsid w:val="6B2A00D0"/>
    <w:rsid w:val="6B340F05"/>
    <w:rsid w:val="6B486135"/>
    <w:rsid w:val="6B4972C8"/>
    <w:rsid w:val="6B581098"/>
    <w:rsid w:val="6B6B6253"/>
    <w:rsid w:val="6B7D3B15"/>
    <w:rsid w:val="6B83753F"/>
    <w:rsid w:val="6B874966"/>
    <w:rsid w:val="6B930322"/>
    <w:rsid w:val="6B98079D"/>
    <w:rsid w:val="6BA6568D"/>
    <w:rsid w:val="6BA801E2"/>
    <w:rsid w:val="6BAB6BFA"/>
    <w:rsid w:val="6BAF2C82"/>
    <w:rsid w:val="6BC15187"/>
    <w:rsid w:val="6BC47200"/>
    <w:rsid w:val="6BC6038F"/>
    <w:rsid w:val="6BCA388B"/>
    <w:rsid w:val="6BCC7390"/>
    <w:rsid w:val="6BD97272"/>
    <w:rsid w:val="6BE0718E"/>
    <w:rsid w:val="6BE24E05"/>
    <w:rsid w:val="6BE41D18"/>
    <w:rsid w:val="6BE96B03"/>
    <w:rsid w:val="6BFB7C75"/>
    <w:rsid w:val="6C0B573C"/>
    <w:rsid w:val="6C152E13"/>
    <w:rsid w:val="6C1C0317"/>
    <w:rsid w:val="6C2471CC"/>
    <w:rsid w:val="6C2814C5"/>
    <w:rsid w:val="6C2D3C24"/>
    <w:rsid w:val="6C3B104D"/>
    <w:rsid w:val="6C3B13B4"/>
    <w:rsid w:val="6C3B7D54"/>
    <w:rsid w:val="6C415237"/>
    <w:rsid w:val="6C46446C"/>
    <w:rsid w:val="6C4909E0"/>
    <w:rsid w:val="6C6770B8"/>
    <w:rsid w:val="6C6D47F4"/>
    <w:rsid w:val="6C735519"/>
    <w:rsid w:val="6C77379F"/>
    <w:rsid w:val="6C7C2B64"/>
    <w:rsid w:val="6C887329"/>
    <w:rsid w:val="6C944934"/>
    <w:rsid w:val="6C9E6F7E"/>
    <w:rsid w:val="6CA162AF"/>
    <w:rsid w:val="6CA2619A"/>
    <w:rsid w:val="6CA423CF"/>
    <w:rsid w:val="6CB76DDE"/>
    <w:rsid w:val="6CCA1F28"/>
    <w:rsid w:val="6CCC5A5B"/>
    <w:rsid w:val="6CCD4B31"/>
    <w:rsid w:val="6CD56173"/>
    <w:rsid w:val="6CDE381E"/>
    <w:rsid w:val="6CE8644B"/>
    <w:rsid w:val="6CEC361C"/>
    <w:rsid w:val="6CF37455"/>
    <w:rsid w:val="6CF72111"/>
    <w:rsid w:val="6CF738B6"/>
    <w:rsid w:val="6D0B3B41"/>
    <w:rsid w:val="6D0F4B4D"/>
    <w:rsid w:val="6D1234C8"/>
    <w:rsid w:val="6D2F2463"/>
    <w:rsid w:val="6D2F3776"/>
    <w:rsid w:val="6D317DF2"/>
    <w:rsid w:val="6D327206"/>
    <w:rsid w:val="6D38770E"/>
    <w:rsid w:val="6D3C568F"/>
    <w:rsid w:val="6D4A3FD9"/>
    <w:rsid w:val="6D4E2EE3"/>
    <w:rsid w:val="6D4E4187"/>
    <w:rsid w:val="6D5A649A"/>
    <w:rsid w:val="6D5B6C1D"/>
    <w:rsid w:val="6D696AF6"/>
    <w:rsid w:val="6D716441"/>
    <w:rsid w:val="6D730F15"/>
    <w:rsid w:val="6D842987"/>
    <w:rsid w:val="6D963610"/>
    <w:rsid w:val="6D9771AE"/>
    <w:rsid w:val="6D9E6B0A"/>
    <w:rsid w:val="6DA26762"/>
    <w:rsid w:val="6DAE5332"/>
    <w:rsid w:val="6DB21B51"/>
    <w:rsid w:val="6DC42971"/>
    <w:rsid w:val="6DC47402"/>
    <w:rsid w:val="6DCA3DA3"/>
    <w:rsid w:val="6DCC7B1B"/>
    <w:rsid w:val="6DDD15C6"/>
    <w:rsid w:val="6DDE4FBC"/>
    <w:rsid w:val="6DE350A4"/>
    <w:rsid w:val="6DE9247B"/>
    <w:rsid w:val="6DEA0894"/>
    <w:rsid w:val="6DF57072"/>
    <w:rsid w:val="6DFC6D8A"/>
    <w:rsid w:val="6DFC7F93"/>
    <w:rsid w:val="6E11279A"/>
    <w:rsid w:val="6E164023"/>
    <w:rsid w:val="6E1E39B8"/>
    <w:rsid w:val="6E31797E"/>
    <w:rsid w:val="6E32177C"/>
    <w:rsid w:val="6E321D88"/>
    <w:rsid w:val="6E3373E5"/>
    <w:rsid w:val="6E366F03"/>
    <w:rsid w:val="6E3D6323"/>
    <w:rsid w:val="6E410A1F"/>
    <w:rsid w:val="6E430920"/>
    <w:rsid w:val="6E447739"/>
    <w:rsid w:val="6E4D1B91"/>
    <w:rsid w:val="6E4E4BB0"/>
    <w:rsid w:val="6E564006"/>
    <w:rsid w:val="6E682806"/>
    <w:rsid w:val="6E6977B7"/>
    <w:rsid w:val="6E6D05AE"/>
    <w:rsid w:val="6E7172F9"/>
    <w:rsid w:val="6E752949"/>
    <w:rsid w:val="6E755ABD"/>
    <w:rsid w:val="6E775756"/>
    <w:rsid w:val="6E7B0FAB"/>
    <w:rsid w:val="6E85086A"/>
    <w:rsid w:val="6E8A6EE4"/>
    <w:rsid w:val="6E8B0736"/>
    <w:rsid w:val="6E99525C"/>
    <w:rsid w:val="6E9B7A26"/>
    <w:rsid w:val="6EA34455"/>
    <w:rsid w:val="6EA445F4"/>
    <w:rsid w:val="6EA71A67"/>
    <w:rsid w:val="6EAA714D"/>
    <w:rsid w:val="6EAD55EF"/>
    <w:rsid w:val="6EAD62A3"/>
    <w:rsid w:val="6EAE0FCF"/>
    <w:rsid w:val="6EB755CA"/>
    <w:rsid w:val="6EBE4D7F"/>
    <w:rsid w:val="6EBF31DC"/>
    <w:rsid w:val="6EC44BE0"/>
    <w:rsid w:val="6ECA3036"/>
    <w:rsid w:val="6ED0363B"/>
    <w:rsid w:val="6ED40106"/>
    <w:rsid w:val="6ED70525"/>
    <w:rsid w:val="6EF17435"/>
    <w:rsid w:val="6EF300F9"/>
    <w:rsid w:val="6EFB4907"/>
    <w:rsid w:val="6EFD6B3C"/>
    <w:rsid w:val="6F013B29"/>
    <w:rsid w:val="6F090B39"/>
    <w:rsid w:val="6F0D03EB"/>
    <w:rsid w:val="6F192F58"/>
    <w:rsid w:val="6F20257D"/>
    <w:rsid w:val="6F251A41"/>
    <w:rsid w:val="6F261FCD"/>
    <w:rsid w:val="6F2C5FF8"/>
    <w:rsid w:val="6F306D0B"/>
    <w:rsid w:val="6F372C75"/>
    <w:rsid w:val="6F415050"/>
    <w:rsid w:val="6F426E92"/>
    <w:rsid w:val="6F7A7850"/>
    <w:rsid w:val="6F7C7981"/>
    <w:rsid w:val="6F804FB1"/>
    <w:rsid w:val="6F86515A"/>
    <w:rsid w:val="6F89622C"/>
    <w:rsid w:val="6F8F7052"/>
    <w:rsid w:val="6F9C351D"/>
    <w:rsid w:val="6FAA27A3"/>
    <w:rsid w:val="6FAB21CF"/>
    <w:rsid w:val="6FAF46CD"/>
    <w:rsid w:val="6FBC5841"/>
    <w:rsid w:val="6FC1105E"/>
    <w:rsid w:val="6FC13249"/>
    <w:rsid w:val="6FC53D14"/>
    <w:rsid w:val="6FEA3CB1"/>
    <w:rsid w:val="70035265"/>
    <w:rsid w:val="700B37CE"/>
    <w:rsid w:val="70131A31"/>
    <w:rsid w:val="70134ABB"/>
    <w:rsid w:val="701D28B0"/>
    <w:rsid w:val="703E58EF"/>
    <w:rsid w:val="705D74A0"/>
    <w:rsid w:val="706E7DD8"/>
    <w:rsid w:val="707149AA"/>
    <w:rsid w:val="707648A9"/>
    <w:rsid w:val="707B5775"/>
    <w:rsid w:val="707B7021"/>
    <w:rsid w:val="707F70C6"/>
    <w:rsid w:val="708F6BDE"/>
    <w:rsid w:val="709F5B91"/>
    <w:rsid w:val="70A324C6"/>
    <w:rsid w:val="70AB7EBB"/>
    <w:rsid w:val="70AE75D4"/>
    <w:rsid w:val="70B6358F"/>
    <w:rsid w:val="70C41251"/>
    <w:rsid w:val="70CC4828"/>
    <w:rsid w:val="70D25448"/>
    <w:rsid w:val="70D80BA7"/>
    <w:rsid w:val="70D95550"/>
    <w:rsid w:val="70D96BE4"/>
    <w:rsid w:val="70E61075"/>
    <w:rsid w:val="70F218F5"/>
    <w:rsid w:val="70F34133"/>
    <w:rsid w:val="70F5350B"/>
    <w:rsid w:val="70F749C7"/>
    <w:rsid w:val="70FD0E77"/>
    <w:rsid w:val="70FD5F2D"/>
    <w:rsid w:val="710B156A"/>
    <w:rsid w:val="711133C8"/>
    <w:rsid w:val="711A6D17"/>
    <w:rsid w:val="71254717"/>
    <w:rsid w:val="71285068"/>
    <w:rsid w:val="713B7D5F"/>
    <w:rsid w:val="713C1B4F"/>
    <w:rsid w:val="71492654"/>
    <w:rsid w:val="714A452B"/>
    <w:rsid w:val="71562C1B"/>
    <w:rsid w:val="71596B67"/>
    <w:rsid w:val="71692CEF"/>
    <w:rsid w:val="716C2775"/>
    <w:rsid w:val="717E626E"/>
    <w:rsid w:val="718129CA"/>
    <w:rsid w:val="718801FD"/>
    <w:rsid w:val="718F50E7"/>
    <w:rsid w:val="71AE1A2E"/>
    <w:rsid w:val="71B03F3E"/>
    <w:rsid w:val="71B35AB2"/>
    <w:rsid w:val="71C823A7"/>
    <w:rsid w:val="71CA3456"/>
    <w:rsid w:val="71FA41AC"/>
    <w:rsid w:val="71FD3357"/>
    <w:rsid w:val="71FE7612"/>
    <w:rsid w:val="71FF3B8D"/>
    <w:rsid w:val="72015242"/>
    <w:rsid w:val="720158B9"/>
    <w:rsid w:val="720F447A"/>
    <w:rsid w:val="722515A8"/>
    <w:rsid w:val="723E08BB"/>
    <w:rsid w:val="72604CD6"/>
    <w:rsid w:val="72641EC9"/>
    <w:rsid w:val="72750781"/>
    <w:rsid w:val="72793A06"/>
    <w:rsid w:val="728145A5"/>
    <w:rsid w:val="72816D82"/>
    <w:rsid w:val="729201B6"/>
    <w:rsid w:val="72B04906"/>
    <w:rsid w:val="72B6225A"/>
    <w:rsid w:val="72B84A3A"/>
    <w:rsid w:val="72C10E45"/>
    <w:rsid w:val="72D40B01"/>
    <w:rsid w:val="72D54D7C"/>
    <w:rsid w:val="72D86BD3"/>
    <w:rsid w:val="72DF37DC"/>
    <w:rsid w:val="72E527BB"/>
    <w:rsid w:val="72E9408F"/>
    <w:rsid w:val="72EF6E3C"/>
    <w:rsid w:val="72F316A6"/>
    <w:rsid w:val="72F661FD"/>
    <w:rsid w:val="72F74E03"/>
    <w:rsid w:val="72F9189F"/>
    <w:rsid w:val="72F96902"/>
    <w:rsid w:val="73184182"/>
    <w:rsid w:val="731C14D7"/>
    <w:rsid w:val="732C6D9B"/>
    <w:rsid w:val="732E7C1C"/>
    <w:rsid w:val="73320FC0"/>
    <w:rsid w:val="733817AF"/>
    <w:rsid w:val="73381F90"/>
    <w:rsid w:val="73463246"/>
    <w:rsid w:val="73467D80"/>
    <w:rsid w:val="734B0FCB"/>
    <w:rsid w:val="734B7734"/>
    <w:rsid w:val="73595705"/>
    <w:rsid w:val="735C6301"/>
    <w:rsid w:val="73614861"/>
    <w:rsid w:val="736A30DF"/>
    <w:rsid w:val="736B518C"/>
    <w:rsid w:val="736D1458"/>
    <w:rsid w:val="737A3C99"/>
    <w:rsid w:val="737C5C94"/>
    <w:rsid w:val="738738FB"/>
    <w:rsid w:val="738844E4"/>
    <w:rsid w:val="739C7F8F"/>
    <w:rsid w:val="73A71698"/>
    <w:rsid w:val="73BE1CB4"/>
    <w:rsid w:val="73C03C7E"/>
    <w:rsid w:val="73C91193"/>
    <w:rsid w:val="73CA152E"/>
    <w:rsid w:val="73CD5D51"/>
    <w:rsid w:val="73D5080C"/>
    <w:rsid w:val="73DC213A"/>
    <w:rsid w:val="73E51C2A"/>
    <w:rsid w:val="73E55ECA"/>
    <w:rsid w:val="73EE76C5"/>
    <w:rsid w:val="73F41548"/>
    <w:rsid w:val="73F45DA9"/>
    <w:rsid w:val="73FE6554"/>
    <w:rsid w:val="74025A20"/>
    <w:rsid w:val="74056B8E"/>
    <w:rsid w:val="74077643"/>
    <w:rsid w:val="74085625"/>
    <w:rsid w:val="740F1E37"/>
    <w:rsid w:val="740F3F08"/>
    <w:rsid w:val="74212243"/>
    <w:rsid w:val="742C30C1"/>
    <w:rsid w:val="742E5D6E"/>
    <w:rsid w:val="74312486"/>
    <w:rsid w:val="74340B60"/>
    <w:rsid w:val="74373F1E"/>
    <w:rsid w:val="744D47EE"/>
    <w:rsid w:val="74536D08"/>
    <w:rsid w:val="74546797"/>
    <w:rsid w:val="747A05ED"/>
    <w:rsid w:val="74822CE1"/>
    <w:rsid w:val="748D70D7"/>
    <w:rsid w:val="74906C31"/>
    <w:rsid w:val="749B1FF5"/>
    <w:rsid w:val="749E1364"/>
    <w:rsid w:val="749E5641"/>
    <w:rsid w:val="74A64E6E"/>
    <w:rsid w:val="74AA4278"/>
    <w:rsid w:val="74B8791C"/>
    <w:rsid w:val="74C57072"/>
    <w:rsid w:val="74CF6547"/>
    <w:rsid w:val="74E6194D"/>
    <w:rsid w:val="74EE65C9"/>
    <w:rsid w:val="74F160B9"/>
    <w:rsid w:val="74FD4A5E"/>
    <w:rsid w:val="7500309C"/>
    <w:rsid w:val="75074772"/>
    <w:rsid w:val="750E0A19"/>
    <w:rsid w:val="75242B58"/>
    <w:rsid w:val="752530CE"/>
    <w:rsid w:val="752860C7"/>
    <w:rsid w:val="753007A1"/>
    <w:rsid w:val="75307F35"/>
    <w:rsid w:val="75495400"/>
    <w:rsid w:val="754E1278"/>
    <w:rsid w:val="754F1272"/>
    <w:rsid w:val="75610B49"/>
    <w:rsid w:val="75621E2E"/>
    <w:rsid w:val="7569258E"/>
    <w:rsid w:val="7569623E"/>
    <w:rsid w:val="756C46A5"/>
    <w:rsid w:val="757E1548"/>
    <w:rsid w:val="759E2115"/>
    <w:rsid w:val="75A2437B"/>
    <w:rsid w:val="75A703D0"/>
    <w:rsid w:val="75AB31E1"/>
    <w:rsid w:val="75AF1436"/>
    <w:rsid w:val="75B96BD7"/>
    <w:rsid w:val="75BD1783"/>
    <w:rsid w:val="75C478BA"/>
    <w:rsid w:val="75D27282"/>
    <w:rsid w:val="75D7185D"/>
    <w:rsid w:val="75E12860"/>
    <w:rsid w:val="75E15CDE"/>
    <w:rsid w:val="75E63607"/>
    <w:rsid w:val="75E66401"/>
    <w:rsid w:val="75EB2B08"/>
    <w:rsid w:val="75F13ED7"/>
    <w:rsid w:val="75F145C2"/>
    <w:rsid w:val="75F220E9"/>
    <w:rsid w:val="75F4018F"/>
    <w:rsid w:val="76043A55"/>
    <w:rsid w:val="761B163F"/>
    <w:rsid w:val="761F0029"/>
    <w:rsid w:val="76203414"/>
    <w:rsid w:val="76361FD5"/>
    <w:rsid w:val="763E532E"/>
    <w:rsid w:val="76436401"/>
    <w:rsid w:val="764760BA"/>
    <w:rsid w:val="76527D8F"/>
    <w:rsid w:val="7654541C"/>
    <w:rsid w:val="765661D4"/>
    <w:rsid w:val="765773E4"/>
    <w:rsid w:val="765E5981"/>
    <w:rsid w:val="766528BB"/>
    <w:rsid w:val="76694E46"/>
    <w:rsid w:val="766C0AB1"/>
    <w:rsid w:val="76783531"/>
    <w:rsid w:val="767B27CE"/>
    <w:rsid w:val="767C164E"/>
    <w:rsid w:val="76857A13"/>
    <w:rsid w:val="768772C9"/>
    <w:rsid w:val="76903670"/>
    <w:rsid w:val="76B0350E"/>
    <w:rsid w:val="76B37ACA"/>
    <w:rsid w:val="76B55CF7"/>
    <w:rsid w:val="76BF4FF9"/>
    <w:rsid w:val="76CA0970"/>
    <w:rsid w:val="76E25CB9"/>
    <w:rsid w:val="76E77774"/>
    <w:rsid w:val="76EC07CC"/>
    <w:rsid w:val="76EE75E3"/>
    <w:rsid w:val="76F14629"/>
    <w:rsid w:val="76F277E2"/>
    <w:rsid w:val="77274014"/>
    <w:rsid w:val="772B2AEA"/>
    <w:rsid w:val="77334767"/>
    <w:rsid w:val="77367FC0"/>
    <w:rsid w:val="77420E4E"/>
    <w:rsid w:val="774626EC"/>
    <w:rsid w:val="774E15A1"/>
    <w:rsid w:val="775C13BB"/>
    <w:rsid w:val="775D2DAE"/>
    <w:rsid w:val="7760560F"/>
    <w:rsid w:val="77784F4F"/>
    <w:rsid w:val="777B276F"/>
    <w:rsid w:val="777D3BB6"/>
    <w:rsid w:val="77831A78"/>
    <w:rsid w:val="77836141"/>
    <w:rsid w:val="77921091"/>
    <w:rsid w:val="77A36141"/>
    <w:rsid w:val="77D769CE"/>
    <w:rsid w:val="77D953F3"/>
    <w:rsid w:val="77D97DC6"/>
    <w:rsid w:val="77E3028D"/>
    <w:rsid w:val="77E72ABF"/>
    <w:rsid w:val="77EB2E35"/>
    <w:rsid w:val="77F500E5"/>
    <w:rsid w:val="77FC2DAB"/>
    <w:rsid w:val="77FE05AA"/>
    <w:rsid w:val="77FF2C9F"/>
    <w:rsid w:val="78056103"/>
    <w:rsid w:val="781225CE"/>
    <w:rsid w:val="781400F4"/>
    <w:rsid w:val="782F1FEC"/>
    <w:rsid w:val="78414E36"/>
    <w:rsid w:val="785D5BDB"/>
    <w:rsid w:val="78646B19"/>
    <w:rsid w:val="787E7742"/>
    <w:rsid w:val="788A05BA"/>
    <w:rsid w:val="788B39A0"/>
    <w:rsid w:val="788D1915"/>
    <w:rsid w:val="78961451"/>
    <w:rsid w:val="78972AD3"/>
    <w:rsid w:val="78B10039"/>
    <w:rsid w:val="78B3251A"/>
    <w:rsid w:val="78BF6AF9"/>
    <w:rsid w:val="78C733B9"/>
    <w:rsid w:val="78CC723B"/>
    <w:rsid w:val="78D51699"/>
    <w:rsid w:val="78D5608B"/>
    <w:rsid w:val="78DE2F6F"/>
    <w:rsid w:val="78EA61AB"/>
    <w:rsid w:val="78EB5EB3"/>
    <w:rsid w:val="78EC17AD"/>
    <w:rsid w:val="78EF5BBE"/>
    <w:rsid w:val="78F30652"/>
    <w:rsid w:val="78F3717A"/>
    <w:rsid w:val="78FD1992"/>
    <w:rsid w:val="79022513"/>
    <w:rsid w:val="79035E58"/>
    <w:rsid w:val="791016E9"/>
    <w:rsid w:val="79167E9C"/>
    <w:rsid w:val="7928654D"/>
    <w:rsid w:val="792C6CB9"/>
    <w:rsid w:val="79404062"/>
    <w:rsid w:val="7943233A"/>
    <w:rsid w:val="7943252D"/>
    <w:rsid w:val="79456911"/>
    <w:rsid w:val="794D5E9D"/>
    <w:rsid w:val="795947AA"/>
    <w:rsid w:val="79647C1A"/>
    <w:rsid w:val="796B60A9"/>
    <w:rsid w:val="79737046"/>
    <w:rsid w:val="798C2459"/>
    <w:rsid w:val="798E3ED6"/>
    <w:rsid w:val="79A441B1"/>
    <w:rsid w:val="79AA38DB"/>
    <w:rsid w:val="79BD3033"/>
    <w:rsid w:val="79BF3070"/>
    <w:rsid w:val="79C46487"/>
    <w:rsid w:val="79C55869"/>
    <w:rsid w:val="79C701CE"/>
    <w:rsid w:val="79D00993"/>
    <w:rsid w:val="79D13E9E"/>
    <w:rsid w:val="79D63CA4"/>
    <w:rsid w:val="79DF2801"/>
    <w:rsid w:val="79E56AAB"/>
    <w:rsid w:val="79EA2675"/>
    <w:rsid w:val="7A053947"/>
    <w:rsid w:val="7A0917AF"/>
    <w:rsid w:val="7A0B2EB5"/>
    <w:rsid w:val="7A0D6506"/>
    <w:rsid w:val="7A102C12"/>
    <w:rsid w:val="7A124381"/>
    <w:rsid w:val="7A242DCC"/>
    <w:rsid w:val="7A256189"/>
    <w:rsid w:val="7A272B0B"/>
    <w:rsid w:val="7A275DDC"/>
    <w:rsid w:val="7A3031E0"/>
    <w:rsid w:val="7A387111"/>
    <w:rsid w:val="7A39310D"/>
    <w:rsid w:val="7A552C46"/>
    <w:rsid w:val="7A566901"/>
    <w:rsid w:val="7A572FE3"/>
    <w:rsid w:val="7A580E50"/>
    <w:rsid w:val="7A5E4A03"/>
    <w:rsid w:val="7A611EC9"/>
    <w:rsid w:val="7A65321A"/>
    <w:rsid w:val="7A681385"/>
    <w:rsid w:val="7A6B0A09"/>
    <w:rsid w:val="7A700ACA"/>
    <w:rsid w:val="7A792DD8"/>
    <w:rsid w:val="7A7C0E24"/>
    <w:rsid w:val="7A7E3F4B"/>
    <w:rsid w:val="7A8C4437"/>
    <w:rsid w:val="7AA40353"/>
    <w:rsid w:val="7AA4652D"/>
    <w:rsid w:val="7AAE2C70"/>
    <w:rsid w:val="7AB5610D"/>
    <w:rsid w:val="7ABB6A97"/>
    <w:rsid w:val="7AC64CA1"/>
    <w:rsid w:val="7AE41F4B"/>
    <w:rsid w:val="7AE4716B"/>
    <w:rsid w:val="7B001064"/>
    <w:rsid w:val="7B014AF0"/>
    <w:rsid w:val="7B1D285A"/>
    <w:rsid w:val="7B235D39"/>
    <w:rsid w:val="7B245807"/>
    <w:rsid w:val="7B30439D"/>
    <w:rsid w:val="7B3460DF"/>
    <w:rsid w:val="7B39435C"/>
    <w:rsid w:val="7B3A03BD"/>
    <w:rsid w:val="7B3F7B7E"/>
    <w:rsid w:val="7B477C74"/>
    <w:rsid w:val="7B573F15"/>
    <w:rsid w:val="7B846204"/>
    <w:rsid w:val="7B893ACA"/>
    <w:rsid w:val="7B9D6653"/>
    <w:rsid w:val="7BA619AB"/>
    <w:rsid w:val="7BBE34F7"/>
    <w:rsid w:val="7BC2411C"/>
    <w:rsid w:val="7BC30070"/>
    <w:rsid w:val="7BC6204D"/>
    <w:rsid w:val="7BCE724E"/>
    <w:rsid w:val="7BD323FA"/>
    <w:rsid w:val="7BD74634"/>
    <w:rsid w:val="7BDC53CD"/>
    <w:rsid w:val="7BDD1145"/>
    <w:rsid w:val="7BDE2488"/>
    <w:rsid w:val="7BE44282"/>
    <w:rsid w:val="7BEF6CB9"/>
    <w:rsid w:val="7BF5648F"/>
    <w:rsid w:val="7BFA3AA5"/>
    <w:rsid w:val="7C0E341F"/>
    <w:rsid w:val="7C1424C5"/>
    <w:rsid w:val="7C142DB9"/>
    <w:rsid w:val="7C164ACD"/>
    <w:rsid w:val="7C184F5D"/>
    <w:rsid w:val="7C1A66F4"/>
    <w:rsid w:val="7C2F5D4F"/>
    <w:rsid w:val="7C305719"/>
    <w:rsid w:val="7C31517C"/>
    <w:rsid w:val="7C4B60AF"/>
    <w:rsid w:val="7C562E4F"/>
    <w:rsid w:val="7C5971E2"/>
    <w:rsid w:val="7C5D2FE6"/>
    <w:rsid w:val="7C66113B"/>
    <w:rsid w:val="7C765821"/>
    <w:rsid w:val="7C892551"/>
    <w:rsid w:val="7C8E47A3"/>
    <w:rsid w:val="7C8F7CD8"/>
    <w:rsid w:val="7CB7235A"/>
    <w:rsid w:val="7CB96436"/>
    <w:rsid w:val="7CBD79A7"/>
    <w:rsid w:val="7CC877E6"/>
    <w:rsid w:val="7CC971C7"/>
    <w:rsid w:val="7CCF6CE0"/>
    <w:rsid w:val="7CD479E4"/>
    <w:rsid w:val="7CDA77D8"/>
    <w:rsid w:val="7CE96A06"/>
    <w:rsid w:val="7CF0253F"/>
    <w:rsid w:val="7CF02B0A"/>
    <w:rsid w:val="7CF90201"/>
    <w:rsid w:val="7D117609"/>
    <w:rsid w:val="7D175099"/>
    <w:rsid w:val="7D1B25E3"/>
    <w:rsid w:val="7D212017"/>
    <w:rsid w:val="7D291DCA"/>
    <w:rsid w:val="7D3F56D5"/>
    <w:rsid w:val="7D4601BA"/>
    <w:rsid w:val="7D484E0D"/>
    <w:rsid w:val="7D4C0330"/>
    <w:rsid w:val="7D540855"/>
    <w:rsid w:val="7D566140"/>
    <w:rsid w:val="7D6067A7"/>
    <w:rsid w:val="7D641E37"/>
    <w:rsid w:val="7D6529D6"/>
    <w:rsid w:val="7D69505D"/>
    <w:rsid w:val="7D717D97"/>
    <w:rsid w:val="7D8076EC"/>
    <w:rsid w:val="7D851DEF"/>
    <w:rsid w:val="7D8E119C"/>
    <w:rsid w:val="7D9D01C0"/>
    <w:rsid w:val="7D9D2EC1"/>
    <w:rsid w:val="7DA01972"/>
    <w:rsid w:val="7DB61057"/>
    <w:rsid w:val="7DBA30CF"/>
    <w:rsid w:val="7DD25A91"/>
    <w:rsid w:val="7DD86068"/>
    <w:rsid w:val="7DDB3462"/>
    <w:rsid w:val="7DE70AA5"/>
    <w:rsid w:val="7DF34C50"/>
    <w:rsid w:val="7E035F1C"/>
    <w:rsid w:val="7E070C98"/>
    <w:rsid w:val="7E0F6925"/>
    <w:rsid w:val="7E1422D0"/>
    <w:rsid w:val="7E22569C"/>
    <w:rsid w:val="7E277F5F"/>
    <w:rsid w:val="7E3A53F5"/>
    <w:rsid w:val="7E4A343C"/>
    <w:rsid w:val="7E4E00D8"/>
    <w:rsid w:val="7E511899"/>
    <w:rsid w:val="7E6671D0"/>
    <w:rsid w:val="7E6E2FB3"/>
    <w:rsid w:val="7E760E0F"/>
    <w:rsid w:val="7E7A2120"/>
    <w:rsid w:val="7E8B30DA"/>
    <w:rsid w:val="7E8B4C0D"/>
    <w:rsid w:val="7E910838"/>
    <w:rsid w:val="7E913F59"/>
    <w:rsid w:val="7E9A331D"/>
    <w:rsid w:val="7EA321D2"/>
    <w:rsid w:val="7EA96C28"/>
    <w:rsid w:val="7EAE4002"/>
    <w:rsid w:val="7EAF0B77"/>
    <w:rsid w:val="7EAF6DC9"/>
    <w:rsid w:val="7EB50157"/>
    <w:rsid w:val="7EBC6553"/>
    <w:rsid w:val="7EC64112"/>
    <w:rsid w:val="7ED26AAB"/>
    <w:rsid w:val="7ED67510"/>
    <w:rsid w:val="7ED826C7"/>
    <w:rsid w:val="7EDD028F"/>
    <w:rsid w:val="7EDD6F9B"/>
    <w:rsid w:val="7EDE28DD"/>
    <w:rsid w:val="7EEC1DCB"/>
    <w:rsid w:val="7EEF71C5"/>
    <w:rsid w:val="7EF826BC"/>
    <w:rsid w:val="7F054C3B"/>
    <w:rsid w:val="7F070721"/>
    <w:rsid w:val="7F0A16E0"/>
    <w:rsid w:val="7F0A1A32"/>
    <w:rsid w:val="7F0E2B74"/>
    <w:rsid w:val="7F17671C"/>
    <w:rsid w:val="7F186F5D"/>
    <w:rsid w:val="7F1903B6"/>
    <w:rsid w:val="7F1A0485"/>
    <w:rsid w:val="7F1B29D9"/>
    <w:rsid w:val="7F25708B"/>
    <w:rsid w:val="7F294E83"/>
    <w:rsid w:val="7F2D2D96"/>
    <w:rsid w:val="7F370B6C"/>
    <w:rsid w:val="7F516FF1"/>
    <w:rsid w:val="7F6A686B"/>
    <w:rsid w:val="7F6E71FE"/>
    <w:rsid w:val="7F703474"/>
    <w:rsid w:val="7F8206A0"/>
    <w:rsid w:val="7F8E14D9"/>
    <w:rsid w:val="7F927CE7"/>
    <w:rsid w:val="7F936C89"/>
    <w:rsid w:val="7F945FBF"/>
    <w:rsid w:val="7F9C3A4F"/>
    <w:rsid w:val="7FA21B4B"/>
    <w:rsid w:val="7FA77AA0"/>
    <w:rsid w:val="7FB83A5B"/>
    <w:rsid w:val="7FC468A4"/>
    <w:rsid w:val="7FD11A3D"/>
    <w:rsid w:val="7FD15305"/>
    <w:rsid w:val="7FD50AB1"/>
    <w:rsid w:val="7FDE1B71"/>
    <w:rsid w:val="7FDE5175"/>
    <w:rsid w:val="7FE17456"/>
    <w:rsid w:val="7FF704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iPriority="99"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7"/>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spacing w:beforeAutospacing="1" w:afterAutospacing="1"/>
      <w:jc w:val="left"/>
      <w:outlineLvl w:val="3"/>
    </w:pPr>
    <w:rPr>
      <w:rFonts w:hint="eastAsia" w:ascii="宋体" w:hAnsi="宋体" w:eastAsia="宋体" w:cs="Times New Roman"/>
      <w:b/>
      <w:kern w:val="0"/>
      <w:sz w:val="24"/>
    </w:rPr>
  </w:style>
  <w:style w:type="character" w:default="1" w:styleId="22">
    <w:name w:val="Default Paragraph Font"/>
    <w:semiHidden/>
    <w:unhideWhenUsed/>
    <w:qFormat/>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6">
    <w:name w:val="Normal Indent"/>
    <w:basedOn w:val="1"/>
    <w:qFormat/>
    <w:uiPriority w:val="0"/>
    <w:pPr>
      <w:ind w:firstLine="200" w:firstLineChars="200"/>
    </w:pPr>
  </w:style>
  <w:style w:type="paragraph" w:styleId="7">
    <w:name w:val="caption"/>
    <w:basedOn w:val="1"/>
    <w:next w:val="1"/>
    <w:semiHidden/>
    <w:unhideWhenUsed/>
    <w:qFormat/>
    <w:uiPriority w:val="0"/>
    <w:rPr>
      <w:rFonts w:ascii="Arial" w:hAnsi="Arial" w:eastAsia="黑体"/>
      <w:sz w:val="20"/>
    </w:rPr>
  </w:style>
  <w:style w:type="paragraph" w:styleId="8">
    <w:name w:val="annotation text"/>
    <w:basedOn w:val="1"/>
    <w:link w:val="42"/>
    <w:qFormat/>
    <w:uiPriority w:val="0"/>
    <w:pPr>
      <w:spacing w:line="400" w:lineRule="exact"/>
      <w:jc w:val="left"/>
    </w:pPr>
    <w:rPr>
      <w:rFonts w:ascii="Calibri" w:hAnsi="Calibri" w:eastAsia="宋体" w:cs="Times New Roman"/>
      <w:sz w:val="24"/>
    </w:rPr>
  </w:style>
  <w:style w:type="paragraph" w:styleId="9">
    <w:name w:val="toc 3"/>
    <w:basedOn w:val="1"/>
    <w:next w:val="1"/>
    <w:qFormat/>
    <w:uiPriority w:val="39"/>
    <w:pPr>
      <w:ind w:left="840" w:leftChars="400"/>
    </w:pPr>
  </w:style>
  <w:style w:type="paragraph" w:styleId="10">
    <w:name w:val="Plain Text"/>
    <w:basedOn w:val="1"/>
    <w:qFormat/>
    <w:uiPriority w:val="0"/>
    <w:rPr>
      <w:rFonts w:ascii="宋体" w:hAnsi="Courier New"/>
    </w:rPr>
  </w:style>
  <w:style w:type="paragraph" w:styleId="11">
    <w:name w:val="endnote text"/>
    <w:basedOn w:val="1"/>
    <w:qFormat/>
    <w:uiPriority w:val="0"/>
    <w:pPr>
      <w:snapToGrid w:val="0"/>
      <w:jc w:val="left"/>
    </w:pPr>
  </w:style>
  <w:style w:type="paragraph" w:styleId="12">
    <w:name w:val="Balloon Text"/>
    <w:basedOn w:val="1"/>
    <w:link w:val="41"/>
    <w:qFormat/>
    <w:uiPriority w:val="0"/>
    <w:rPr>
      <w:sz w:val="18"/>
      <w:szCs w:val="18"/>
    </w:rPr>
  </w:style>
  <w:style w:type="paragraph" w:styleId="13">
    <w:name w:val="footer"/>
    <w:basedOn w:val="1"/>
    <w:qFormat/>
    <w:uiPriority w:val="0"/>
    <w:pPr>
      <w:tabs>
        <w:tab w:val="center" w:pos="4153"/>
        <w:tab w:val="right" w:pos="8306"/>
      </w:tabs>
      <w:snapToGrid w:val="0"/>
      <w:jc w:val="left"/>
    </w:pPr>
    <w:rPr>
      <w:sz w:val="18"/>
    </w:rPr>
  </w:style>
  <w:style w:type="paragraph" w:styleId="1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5">
    <w:name w:val="toc 1"/>
    <w:basedOn w:val="1"/>
    <w:next w:val="1"/>
    <w:qFormat/>
    <w:uiPriority w:val="39"/>
  </w:style>
  <w:style w:type="paragraph" w:styleId="16">
    <w:name w:val="toc 2"/>
    <w:basedOn w:val="1"/>
    <w:next w:val="1"/>
    <w:qFormat/>
    <w:uiPriority w:val="39"/>
    <w:pPr>
      <w:ind w:left="420" w:leftChars="200"/>
    </w:pPr>
  </w:style>
  <w:style w:type="paragraph" w:styleId="1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8">
    <w:name w:val="Normal (Web)"/>
    <w:basedOn w:val="1"/>
    <w:qFormat/>
    <w:uiPriority w:val="0"/>
    <w:pPr>
      <w:spacing w:beforeAutospacing="1" w:afterAutospacing="1"/>
      <w:jc w:val="left"/>
    </w:pPr>
    <w:rPr>
      <w:rFonts w:cs="Times New Roman"/>
      <w:kern w:val="0"/>
      <w:sz w:val="24"/>
    </w:rPr>
  </w:style>
  <w:style w:type="paragraph" w:styleId="19">
    <w:name w:val="annotation subject"/>
    <w:basedOn w:val="8"/>
    <w:next w:val="8"/>
    <w:link w:val="43"/>
    <w:qFormat/>
    <w:uiPriority w:val="0"/>
    <w:pPr>
      <w:spacing w:line="240" w:lineRule="auto"/>
    </w:pPr>
    <w:rPr>
      <w:rFonts w:asciiTheme="minorHAnsi" w:hAnsiTheme="minorHAnsi" w:eastAsiaTheme="minorEastAsia" w:cstheme="minorBidi"/>
      <w:b/>
      <w:bCs/>
      <w:sz w:val="21"/>
    </w:rPr>
  </w:style>
  <w:style w:type="table" w:styleId="21">
    <w:name w:val="Table Grid"/>
    <w:basedOn w:val="2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endnote reference"/>
    <w:basedOn w:val="22"/>
    <w:qFormat/>
    <w:uiPriority w:val="0"/>
    <w:rPr>
      <w:vertAlign w:val="superscript"/>
    </w:rPr>
  </w:style>
  <w:style w:type="character" w:styleId="24">
    <w:name w:val="Emphasis"/>
    <w:basedOn w:val="22"/>
    <w:qFormat/>
    <w:uiPriority w:val="0"/>
    <w:rPr>
      <w:i/>
    </w:rPr>
  </w:style>
  <w:style w:type="character" w:styleId="25">
    <w:name w:val="Hyperlink"/>
    <w:basedOn w:val="22"/>
    <w:qFormat/>
    <w:uiPriority w:val="99"/>
    <w:rPr>
      <w:color w:val="0000FF"/>
      <w:u w:val="single"/>
    </w:rPr>
  </w:style>
  <w:style w:type="character" w:styleId="26">
    <w:name w:val="annotation reference"/>
    <w:qFormat/>
    <w:uiPriority w:val="0"/>
    <w:rPr>
      <w:sz w:val="21"/>
      <w:szCs w:val="21"/>
    </w:rPr>
  </w:style>
  <w:style w:type="character" w:customStyle="1" w:styleId="27">
    <w:name w:val="标题 1 字符"/>
    <w:basedOn w:val="22"/>
    <w:link w:val="2"/>
    <w:qFormat/>
    <w:uiPriority w:val="0"/>
    <w:rPr>
      <w:rFonts w:asciiTheme="minorHAnsi" w:hAnsiTheme="minorHAnsi" w:eastAsiaTheme="minorEastAsia" w:cstheme="minorBidi"/>
      <w:b/>
      <w:bCs/>
      <w:kern w:val="44"/>
      <w:sz w:val="44"/>
      <w:szCs w:val="44"/>
    </w:rPr>
  </w:style>
  <w:style w:type="paragraph" w:customStyle="1" w:styleId="28">
    <w:name w:val="正文内容"/>
    <w:basedOn w:val="1"/>
    <w:link w:val="29"/>
    <w:qFormat/>
    <w:uiPriority w:val="0"/>
    <w:pPr>
      <w:spacing w:line="400" w:lineRule="exact"/>
      <w:ind w:firstLine="200" w:firstLineChars="200"/>
    </w:pPr>
    <w:rPr>
      <w:rFonts w:ascii="Calibri" w:hAnsi="Calibri" w:eastAsia="仿宋" w:cs="Times New Roman"/>
      <w:sz w:val="24"/>
      <w:szCs w:val="22"/>
    </w:rPr>
  </w:style>
  <w:style w:type="character" w:customStyle="1" w:styleId="29">
    <w:name w:val="正文内容 字符"/>
    <w:basedOn w:val="22"/>
    <w:link w:val="28"/>
    <w:qFormat/>
    <w:uiPriority w:val="0"/>
    <w:rPr>
      <w:rFonts w:hint="default" w:ascii="Calibri" w:hAnsi="Calibri" w:eastAsia="仿宋" w:cs="Times New Roman"/>
      <w:sz w:val="24"/>
    </w:rPr>
  </w:style>
  <w:style w:type="paragraph" w:customStyle="1" w:styleId="30">
    <w:name w:val="WPSOffice手动目录 1"/>
    <w:qFormat/>
    <w:uiPriority w:val="0"/>
    <w:rPr>
      <w:rFonts w:asciiTheme="minorHAnsi" w:hAnsiTheme="minorHAnsi" w:eastAsiaTheme="minorEastAsia" w:cstheme="minorBidi"/>
      <w:lang w:val="en-US" w:eastAsia="zh-CN" w:bidi="ar-SA"/>
    </w:rPr>
  </w:style>
  <w:style w:type="paragraph" w:customStyle="1" w:styleId="31">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32">
    <w:name w:val="WPSOffice手动目录 3"/>
    <w:qFormat/>
    <w:uiPriority w:val="0"/>
    <w:pPr>
      <w:ind w:left="400" w:leftChars="400"/>
    </w:pPr>
    <w:rPr>
      <w:rFonts w:asciiTheme="minorHAnsi" w:hAnsiTheme="minorHAnsi" w:eastAsiaTheme="minorEastAsia" w:cstheme="minorBidi"/>
      <w:lang w:val="en-US" w:eastAsia="zh-CN" w:bidi="ar-SA"/>
    </w:rPr>
  </w:style>
  <w:style w:type="paragraph" w:customStyle="1" w:styleId="33">
    <w:name w:val="论文二级标题2"/>
    <w:basedOn w:val="34"/>
    <w:link w:val="40"/>
    <w:qFormat/>
    <w:uiPriority w:val="0"/>
    <w:pPr>
      <w:ind w:firstLine="482" w:firstLineChars="200"/>
    </w:pPr>
  </w:style>
  <w:style w:type="paragraph" w:customStyle="1" w:styleId="34">
    <w:name w:val="论文二级标题"/>
    <w:basedOn w:val="1"/>
    <w:qFormat/>
    <w:uiPriority w:val="0"/>
    <w:pPr>
      <w:widowControl/>
      <w:spacing w:before="156" w:beforeLines="50" w:after="156" w:afterLines="50" w:line="400" w:lineRule="exact"/>
      <w:outlineLvl w:val="1"/>
    </w:pPr>
    <w:rPr>
      <w:rFonts w:ascii="仿宋" w:hAnsi="仿宋" w:eastAsia="仿宋"/>
      <w:b/>
      <w:color w:val="000000"/>
      <w:sz w:val="24"/>
    </w:rPr>
  </w:style>
  <w:style w:type="paragraph" w:styleId="35">
    <w:name w:val="List Paragraph"/>
    <w:basedOn w:val="1"/>
    <w:qFormat/>
    <w:uiPriority w:val="99"/>
    <w:pPr>
      <w:ind w:firstLine="420" w:firstLineChars="200"/>
    </w:pPr>
  </w:style>
  <w:style w:type="paragraph" w:customStyle="1" w:styleId="36">
    <w:name w:val="论文 图表"/>
    <w:basedOn w:val="1"/>
    <w:qFormat/>
    <w:uiPriority w:val="0"/>
    <w:pPr>
      <w:overflowPunct w:val="0"/>
      <w:autoSpaceDE w:val="0"/>
      <w:autoSpaceDN w:val="0"/>
      <w:spacing w:line="400" w:lineRule="exact"/>
      <w:ind w:firstLine="200" w:firstLineChars="200"/>
    </w:pPr>
    <w:rPr>
      <w:rFonts w:ascii="仿宋" w:hAnsi="宋体" w:eastAsia="仿宋" w:cs="宋体"/>
      <w:kern w:val="0"/>
      <w:sz w:val="24"/>
      <w:szCs w:val="21"/>
    </w:rPr>
  </w:style>
  <w:style w:type="paragraph" w:customStyle="1" w:styleId="37">
    <w:name w:val="论文一级标题1"/>
    <w:basedOn w:val="38"/>
    <w:link w:val="39"/>
    <w:qFormat/>
    <w:uiPriority w:val="0"/>
    <w:pPr>
      <w:tabs>
        <w:tab w:val="right" w:leader="dot" w:pos="8306"/>
      </w:tabs>
      <w:jc w:val="left"/>
    </w:pPr>
    <w:rPr>
      <w:rFonts w:cs="Times New Roman"/>
    </w:rPr>
  </w:style>
  <w:style w:type="paragraph" w:customStyle="1" w:styleId="38">
    <w:name w:val="论文一级标题"/>
    <w:basedOn w:val="30"/>
    <w:qFormat/>
    <w:uiPriority w:val="0"/>
    <w:pPr>
      <w:spacing w:before="312" w:beforeLines="100" w:after="312" w:afterLines="100" w:line="400" w:lineRule="exact"/>
      <w:jc w:val="center"/>
    </w:pPr>
    <w:rPr>
      <w:rFonts w:ascii="仿宋" w:hAnsi="仿宋" w:eastAsia="仿宋"/>
      <w:b/>
      <w:color w:val="000000"/>
      <w:sz w:val="28"/>
      <w:szCs w:val="28"/>
    </w:rPr>
  </w:style>
  <w:style w:type="character" w:customStyle="1" w:styleId="39">
    <w:name w:val="论文一级标题1 字符"/>
    <w:basedOn w:val="22"/>
    <w:link w:val="37"/>
    <w:qFormat/>
    <w:uiPriority w:val="0"/>
    <w:rPr>
      <w:rFonts w:ascii="仿宋" w:hAnsi="仿宋" w:eastAsia="仿宋"/>
      <w:b/>
      <w:color w:val="000000"/>
      <w:sz w:val="28"/>
      <w:szCs w:val="28"/>
    </w:rPr>
  </w:style>
  <w:style w:type="character" w:customStyle="1" w:styleId="40">
    <w:name w:val="论文二级标题2 字符"/>
    <w:basedOn w:val="22"/>
    <w:link w:val="33"/>
    <w:qFormat/>
    <w:uiPriority w:val="0"/>
    <w:rPr>
      <w:rFonts w:ascii="仿宋" w:hAnsi="仿宋" w:eastAsia="仿宋" w:cstheme="minorBidi"/>
      <w:b/>
      <w:color w:val="000000"/>
      <w:kern w:val="2"/>
      <w:sz w:val="24"/>
      <w:szCs w:val="24"/>
    </w:rPr>
  </w:style>
  <w:style w:type="character" w:customStyle="1" w:styleId="41">
    <w:name w:val="批注框文本 字符"/>
    <w:basedOn w:val="22"/>
    <w:link w:val="12"/>
    <w:qFormat/>
    <w:uiPriority w:val="0"/>
    <w:rPr>
      <w:rFonts w:asciiTheme="minorHAnsi" w:hAnsiTheme="minorHAnsi" w:eastAsiaTheme="minorEastAsia" w:cstheme="minorBidi"/>
      <w:kern w:val="2"/>
      <w:sz w:val="18"/>
      <w:szCs w:val="18"/>
    </w:rPr>
  </w:style>
  <w:style w:type="character" w:customStyle="1" w:styleId="42">
    <w:name w:val="批注文字 字符"/>
    <w:basedOn w:val="22"/>
    <w:link w:val="8"/>
    <w:qFormat/>
    <w:uiPriority w:val="0"/>
    <w:rPr>
      <w:rFonts w:ascii="Calibri" w:hAnsi="Calibri"/>
      <w:kern w:val="2"/>
      <w:sz w:val="24"/>
      <w:szCs w:val="24"/>
    </w:rPr>
  </w:style>
  <w:style w:type="character" w:customStyle="1" w:styleId="43">
    <w:name w:val="批注主题 字符"/>
    <w:basedOn w:val="42"/>
    <w:link w:val="19"/>
    <w:qFormat/>
    <w:uiPriority w:val="0"/>
    <w:rPr>
      <w:rFonts w:asciiTheme="minorHAnsi" w:hAnsiTheme="minorHAnsi" w:eastAsiaTheme="minorEastAsia" w:cstheme="minorBidi"/>
      <w:b/>
      <w:bCs/>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E17E4FD-03CA-4094-92EC-6F0FD64AA815}">
  <ds:schemaRefs/>
</ds:datastoreItem>
</file>

<file path=docProps/app.xml><?xml version="1.0" encoding="utf-8"?>
<Properties xmlns="http://schemas.openxmlformats.org/officeDocument/2006/extended-properties" xmlns:vt="http://schemas.openxmlformats.org/officeDocument/2006/docPropsVTypes">
  <Template>Normal.dotm</Template>
  <Company>Lenovo</Company>
  <Pages>46</Pages>
  <Words>16239</Words>
  <Characters>27717</Characters>
  <Lines>245</Lines>
  <Paragraphs>69</Paragraphs>
  <TotalTime>1</TotalTime>
  <ScaleCrop>false</ScaleCrop>
  <LinksUpToDate>false</LinksUpToDate>
  <CharactersWithSpaces>28776</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2022-05-04T14:24:00Z</dcterms:created>
  <dc:creator>2016z</dc:creator>
  <cp:lastModifiedBy>招兵买馬</cp:lastModifiedBy>
  <dcterms:modified xsi:type="dcterms:W3CDTF">2022-05-27T03:02:22Z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529CB21A236A4DEC953B88096E2DA282</vt:lpwstr>
  </property>
  <property fmtid="{D5CDD505-2E9C-101B-9397-08002B2CF9AE}" pid="4" name="commondata">
    <vt:lpwstr>eyJoZGlkIjoiNzUwMjYxMDQyOTY1MjgwYjBjOWNlNDQ3M2Q1ZTYzN2QifQ==</vt:lpwstr>
  </property>
</Properties>
</file>