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1502" w:firstLineChars="500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 w:cs="Times New Roman"/>
          <w:b/>
          <w:sz w:val="30"/>
          <w:szCs w:val="30"/>
        </w:rPr>
        <w:t>河南科技学院毕业论文（设计）指导过程记录表</w:t>
      </w:r>
    </w:p>
    <w:tbl>
      <w:tblPr>
        <w:tblStyle w:val="5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13"/>
        <w:gridCol w:w="2134"/>
        <w:gridCol w:w="1903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Calibri" w:eastAsia="仿宋_GB2312" w:cs="Times New Roman"/>
                <w:color w:val="000000"/>
                <w:szCs w:val="21"/>
              </w:rPr>
            </w:pPr>
            <w:r>
              <w:rPr>
                <w:rFonts w:hint="eastAsia" w:ascii="仿宋_GB2312" w:eastAsia="仿宋_GB2312" w:cs="Times New Roman"/>
                <w:color w:val="auto"/>
                <w:highlight w:val="none"/>
                <w:lang w:val="en-US" w:eastAsia="zh-CN"/>
              </w:rPr>
              <w:t>新加坡二手车拍卖平台的设计与实现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  <w:t>郭静庭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专业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auto"/>
                <w:szCs w:val="21"/>
                <w:highlight w:val="none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学生学号</w:t>
            </w:r>
          </w:p>
        </w:tc>
        <w:tc>
          <w:tcPr>
            <w:tcW w:w="2134" w:type="dxa"/>
          </w:tcPr>
          <w:p>
            <w:pPr>
              <w:spacing w:line="400" w:lineRule="exact"/>
              <w:ind w:firstLine="210" w:firstLineChars="100"/>
              <w:jc w:val="center"/>
              <w:rPr>
                <w:rFonts w:hint="default" w:ascii="仿宋_GB2312" w:hAnsi="Calibri" w:eastAsia="仿宋_GB2312" w:cs="Times New Roman"/>
                <w:szCs w:val="21"/>
                <w:lang w:val="en-US"/>
              </w:rPr>
            </w:pPr>
            <w:r>
              <w:rPr>
                <w:rFonts w:hint="eastAsia" w:ascii="仿宋_GB2312" w:hAnsi="Calibri" w:eastAsia="仿宋_GB2312" w:cs="Times New Roman"/>
                <w:color w:val="auto"/>
                <w:szCs w:val="21"/>
                <w:highlight w:val="none"/>
                <w:lang w:val="en-US" w:eastAsia="zh-CN"/>
              </w:rPr>
              <w:t>20181514410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班级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auto"/>
                <w:szCs w:val="21"/>
                <w:highlight w:val="none"/>
                <w:lang w:val="en-US" w:eastAsia="zh-CN"/>
              </w:rPr>
              <w:t>计科184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 w:right="-288" w:rightChars="-13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指导教师姓名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auto"/>
                <w:szCs w:val="21"/>
                <w:highlight w:val="none"/>
                <w:lang w:val="en-US" w:eastAsia="zh-CN"/>
              </w:rPr>
              <w:t>郑颖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职称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auto"/>
                <w:szCs w:val="21"/>
                <w:highlight w:val="none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560" w:type="dxa"/>
            <w:gridSpan w:val="5"/>
            <w:vAlign w:val="center"/>
          </w:tcPr>
          <w:p>
            <w:pPr>
              <w:spacing w:line="400" w:lineRule="exact"/>
              <w:ind w:left="-899" w:leftChars="-428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学生毕业论文（设计）指导过程记录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7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</w:tcPr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第1次指导：指导学生调研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新加坡二手车</w:t>
            </w:r>
            <w:r>
              <w:rPr>
                <w:rFonts w:hint="eastAsia" w:ascii="仿宋_GB2312" w:eastAsia="仿宋_GB2312"/>
                <w:szCs w:val="21"/>
              </w:rPr>
              <w:t>相关文献，确定研究论文题目。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021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12</w:t>
            </w:r>
            <w:r>
              <w:rPr>
                <w:rFonts w:hint="eastAsia" w:ascii="仿宋_GB2312" w:eastAsia="仿宋_GB2312"/>
                <w:szCs w:val="21"/>
              </w:rPr>
              <w:t>月2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次指导：下发任务书，指导学生收集更多相关文献，布置外文文献翻译、读书笔记、文献综述等任务。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次指导：查看学生外文文献、读书笔记、文献综述完成情况，指导学生撰写开题报告。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20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次指导：指导学生修改开题报告中的国内外研究现状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和</w:t>
            </w:r>
            <w:r>
              <w:rPr>
                <w:rFonts w:hint="eastAsia" w:ascii="仿宋_GB2312" w:eastAsia="仿宋_GB2312"/>
                <w:szCs w:val="21"/>
              </w:rPr>
              <w:t>研究内容、研究方法。</w:t>
            </w:r>
          </w:p>
          <w:p>
            <w:pPr>
              <w:ind w:firstLine="420" w:firstLineChars="200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5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第5次指导：，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指导学生梳理需求方案，并协助参与市场调研，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2022年3月3日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第6次指导：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指导学生设计系统方案，并且讨论在项目设计中会出现的问题。</w:t>
            </w: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2022年3月12日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第7次指导：讨论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新加坡二手车交易平台</w:t>
            </w:r>
            <w:r>
              <w:rPr>
                <w:rFonts w:hint="eastAsia" w:ascii="仿宋_GB2312" w:eastAsia="仿宋_GB2312"/>
                <w:szCs w:val="21"/>
              </w:rPr>
              <w:t>实现过程中可能遇到的问题。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2022年3月23日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第8次指导：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讨论在系统设计过程中，用户担任的角色，管理员和用户直接的关联。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 2022年4月5日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 论文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（设计）撰写指导记录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6985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第9次指导：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指导学生论文的内容中存在的不足之处进行调整。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年4月1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第10次指导：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对学生的论文格式进行指导，并提出建议。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年4月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18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jc w:val="left"/>
              <w:textAlignment w:val="auto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第11次指导：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对论文中出现的语病和格式等进行指导，指出不足的地方，待格式和内容无误，进行查重。</w:t>
            </w:r>
            <w:r>
              <w:rPr>
                <w:rFonts w:hint="eastAsia" w:ascii="仿宋_GB2312" w:eastAsia="仿宋_GB2312"/>
                <w:szCs w:val="21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 xml:space="preserve">                          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jc w:val="center"/>
              <w:textAlignment w:val="auto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2022</w:t>
            </w:r>
            <w:r>
              <w:rPr>
                <w:rFonts w:hint="eastAsia" w:ascii="仿宋_GB2312" w:eastAsia="仿宋_GB2312"/>
                <w:szCs w:val="21"/>
              </w:rPr>
              <w:t>年4月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22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20" w:firstLineChars="200"/>
              <w:textAlignment w:val="auto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第12次指导：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指导ppt的制作和答辩注意事项。</w:t>
            </w: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年5月10日</w:t>
            </w:r>
          </w:p>
        </w:tc>
      </w:tr>
    </w:tbl>
    <w:p>
      <w:r>
        <w:rPr>
          <w:rFonts w:hint="eastAsia" w:ascii="Calibri" w:hAnsi="Calibri" w:eastAsia="宋体" w:cs="Times New Roman"/>
        </w:rPr>
        <w:t xml:space="preserve">      说明：本表为指导教师指导毕业论文（设计）的过程记录表，由指导教师填写。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wMjYxMDQyOTY1MjgwYjBjOWNlNDQ3M2Q1ZTYzN2QifQ=="/>
  </w:docVars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36B8"/>
    <w:rsid w:val="002C2920"/>
    <w:rsid w:val="00305485"/>
    <w:rsid w:val="00322A8B"/>
    <w:rsid w:val="003278D7"/>
    <w:rsid w:val="003C2D94"/>
    <w:rsid w:val="00417505"/>
    <w:rsid w:val="00435174"/>
    <w:rsid w:val="00495DEA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C52B4"/>
    <w:rsid w:val="0082753E"/>
    <w:rsid w:val="008A7841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1C9936E0"/>
    <w:rsid w:val="349665D3"/>
    <w:rsid w:val="44781FBF"/>
    <w:rsid w:val="46960EEE"/>
    <w:rsid w:val="50546D40"/>
    <w:rsid w:val="5DD61073"/>
    <w:rsid w:val="5EB911DE"/>
    <w:rsid w:val="69F15C97"/>
    <w:rsid w:val="6A46316A"/>
    <w:rsid w:val="77A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659</Words>
  <Characters>722</Characters>
  <Lines>5</Lines>
  <Paragraphs>1</Paragraphs>
  <TotalTime>11</TotalTime>
  <ScaleCrop>false</ScaleCrop>
  <LinksUpToDate>false</LinksUpToDate>
  <CharactersWithSpaces>1303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2020-04-17T06:14:00Z</dcterms:created>
  <dc:creator>张 丽莉</dc:creator>
  <cp:lastModifiedBy>招兵买馬</cp:lastModifiedBy>
  <dcterms:modified xsi:type="dcterms:W3CDTF">2022-05-23T05:03:28Z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A3771A348DC04DB58FD14B4AED26875D</vt:lpwstr>
  </property>
</Properties>
</file>