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480"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240" w:leftChars="100" w:firstLine="1175"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40989255"/>
      <w:bookmarkStart w:id="2" w:name="_Toc39571747"/>
      <w:bookmarkStart w:id="3" w:name="_Toc39578154"/>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32"/>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4"/>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4"/>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71299039"/>
      <w:bookmarkStart w:id="7" w:name="_Toc28323"/>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在开发过程中，将关注如何提高系统的性能和稳定性。Golang作为一种高性能的编程语言，具备出色的并发处理能力，能够有效地应对高负载场景。在系统设计阶段，将着重研究如何利用Golang的特性来实现高性能、高并发的后端服务。同时，将关注如何利用Vue.js框架来构建用户友好、响应迅速的前端界面，以提升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71299040"/>
      <w:bookmarkStart w:id="9" w:name="_Toc17862"/>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7"/>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7"/>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5"/>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w:t>
      </w:r>
      <w:r>
        <w:rPr>
          <w:rFonts w:hint="eastAsia" w:ascii="仿宋" w:hAnsi="仿宋" w:cs="仿宋"/>
          <w:sz w:val="24"/>
          <w:szCs w:val="24"/>
          <w:lang w:val="en-US" w:eastAsia="zh-CN"/>
        </w:rPr>
        <w:t>七</w:t>
      </w:r>
      <w:r>
        <w:rPr>
          <w:rFonts w:hint="eastAsia" w:ascii="仿宋" w:hAnsi="仿宋" w:eastAsia="仿宋" w:cs="仿宋"/>
          <w:sz w:val="24"/>
          <w:szCs w:val="24"/>
          <w:lang w:val="zh-CN"/>
        </w:rPr>
        <w:t>个章节，各章节内容如下：</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15197"/>
      <w:bookmarkStart w:id="13" w:name="_Toc7129904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71299042"/>
      <w:bookmarkStart w:id="15" w:name="_Toc2308"/>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color w:val="auto"/>
          <w:sz w:val="24"/>
          <w:szCs w:val="24"/>
        </w:rPr>
      </w:pPr>
      <w:bookmarkStart w:id="16" w:name="_Hlk69737923"/>
      <w:r>
        <w:rPr>
          <w:rFonts w:hint="eastAsia" w:ascii="Times New Roman" w:hAnsi="Times New Roman" w:cstheme="minorBidi"/>
          <w:color w:val="auto"/>
          <w:kern w:val="2"/>
          <w:sz w:val="24"/>
          <w:szCs w:val="22"/>
          <w:lang w:val="en-US" w:eastAsia="zh-CN" w:bidi="ar-SA"/>
        </w:rPr>
        <w:t>框架</w:t>
      </w:r>
      <w:bookmarkEnd w:id="16"/>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71299046"/>
      <w:bookmarkStart w:id="18" w:name="_Toc19327"/>
      <w:r>
        <w:rPr>
          <w:rFonts w:hint="eastAsia" w:ascii="仿宋" w:hAnsi="仿宋" w:eastAsia="仿宋"/>
          <w:color w:val="000000"/>
          <w:sz w:val="24"/>
          <w:szCs w:val="24"/>
          <w:lang w:val="en-US" w:eastAsia="zh-CN"/>
        </w:rPr>
        <w:t>2.2 MySQL数据库</w:t>
      </w:r>
      <w:bookmarkEnd w:id="17"/>
      <w:bookmarkEnd w:id="18"/>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宋体" w:hAnsi="宋体" w:cs="宋体"/>
          <w:spacing w:val="-10"/>
          <w:kern w:val="0"/>
          <w:sz w:val="24"/>
          <w:szCs w:val="24"/>
          <w:lang w:val="en-US" w:eastAsia="zh-CN" w:bidi="en-US"/>
        </w:rPr>
      </w:pPr>
      <w:r>
        <w:rPr>
          <w:rFonts w:hint="eastAsia" w:ascii="仿宋" w:hAnsi="仿宋" w:eastAsia="仿宋" w:cs="仿宋"/>
          <w:sz w:val="24"/>
          <w:szCs w:val="24"/>
        </w:rPr>
        <w:t>Redis（Remote Dictionary Server）是一款高性能的开源键值存储数据库，由意大利程序员Salvatore Sanfilippo于2009年首次发布。Redis支持多种数据结构，如字符串（String）、列表（List）、集合（Set）、有序集合（Sorted Set）以及哈希表（Hash）。得益于其高速缓存能力、数据持久化特性和分布式支持等优势，Redis在Web应用、分布式缓存、消息队列等领域得到了广泛应用。作为一个内存数据库，Redis能够实现高速的数据读写，大大降低了访问延迟。Redis作为一款高性能的键值存储数据库，在高速缓存能力、数据持久化、丰富的数据结构以及分布式支持等方面具有显著优势。</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Hans"/>
        </w:rPr>
      </w:pPr>
      <w:bookmarkStart w:id="19" w:name="_Toc13072"/>
      <w:r>
        <w:rPr>
          <w:rFonts w:hint="eastAsia" w:ascii="仿宋" w:hAnsi="仿宋" w:eastAsia="仿宋"/>
          <w:color w:val="000000"/>
          <w:sz w:val="24"/>
          <w:szCs w:val="24"/>
          <w:lang w:val="en-US" w:eastAsia="zh-CN"/>
        </w:rPr>
        <w:t xml:space="preserve">2.4 </w:t>
      </w:r>
      <w:bookmarkEnd w:id="19"/>
      <w:r>
        <w:rPr>
          <w:rFonts w:hint="eastAsia" w:ascii="仿宋" w:hAnsi="仿宋" w:eastAsia="仿宋"/>
          <w:color w:val="000000"/>
          <w:sz w:val="24"/>
          <w:szCs w:val="24"/>
          <w:lang w:val="en-US" w:eastAsia="zh-Hans"/>
        </w:rPr>
        <w:t>JWT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JSON Web Token（JWT）是一种开放标准（RFC 7519），用于在各方之间安全地传输和验证信息。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JSON Web Token是一种简洁、自包含且安全的信息传输和验证方法。在现代Web应用和分布式系统中，JWT作为身份验证和授权的常用手段，具有广泛的实践应用价值。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p>
    <w:p>
      <w:pPr>
        <w:spacing w:before="156" w:beforeLines="50" w:line="400" w:lineRule="exact"/>
        <w:ind w:firstLine="440" w:firstLineChars="200"/>
        <w:rPr>
          <w:rFonts w:hint="default"/>
          <w:lang w:val="en-US" w:eastAsia="zh-Hans"/>
        </w:rPr>
      </w:pPr>
      <w:r>
        <w:rPr>
          <w:rFonts w:ascii="宋体" w:hAnsi="宋体" w:cs="宋体"/>
          <w:spacing w:val="-10"/>
          <w:kern w:val="0"/>
          <w:sz w:val="24"/>
          <w:szCs w:val="24"/>
          <w:lang w:bidi="en-US"/>
        </w:rPr>
        <w:t>Docker是一个开源的容器化平台，可以将应用程序和其依赖项打包成轻量级、可移植的容器。Docker容器提供了一种隔离环境，使得应用程序可以在任何地方以相同的方式运行，无论是在开发机、测试环境还是生产环境中。Docker具有快速启动、高效利用资源、易于管理和部署的优势，因此被广泛应用于云计算、DevOps、持续集成/部署等场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2.6 Vue框架</w:t>
      </w:r>
    </w:p>
    <w:p>
      <w:pPr>
        <w:spacing w:before="156" w:beforeLines="50" w:line="400" w:lineRule="exact"/>
        <w:ind w:firstLine="440" w:firstLineChars="200"/>
        <w:rPr>
          <w:rFonts w:hint="default"/>
          <w:lang w:val="en-US" w:eastAsia="zh-CN"/>
        </w:rPr>
      </w:pPr>
      <w:r>
        <w:rPr>
          <w:rFonts w:ascii="宋体" w:hAnsi="宋体" w:cs="宋体"/>
          <w:spacing w:val="-10"/>
          <w:kern w:val="0"/>
          <w:sz w:val="24"/>
          <w:szCs w:val="24"/>
          <w:lang w:bidi="en-US"/>
        </w:rPr>
        <w:t>Vue是一种现代化的JavaScript框架，用于开发Web应用程序和单页应用。它提供了一种基于组件的架构，允许将UI拆分成独立的、可复用的组件，并通过模板语法将它们组合成完整的页面。Vue拥有许多特性，包括响应式数据绑定、计算属性、指令、事件处理、组件通信、生命周期函数等等。这些特性使得开发者可以更加方便地管理应用的状态和行为，从而提高开发效率并降低代码复杂度。Vue还提供了一个强大的插件系统，允许开发者将第三方库和工具集成到应用中。这些插件可以扩展Vue的功能，例如添加路由功能、数据管理、国际化等等。</w:t>
      </w:r>
      <w:r>
        <w:rPr>
          <w:rFonts w:hint="eastAsia" w:ascii="宋体" w:hAnsi="宋体" w:cs="宋体"/>
          <w:spacing w:val="-10"/>
          <w:kern w:val="0"/>
          <w:sz w:val="24"/>
          <w:szCs w:val="24"/>
          <w:lang w:bidi="en-US"/>
        </w:rPr>
        <w:t>由于</w:t>
      </w:r>
      <w:r>
        <w:rPr>
          <w:rFonts w:ascii="宋体" w:hAnsi="宋体" w:cs="宋体"/>
          <w:spacing w:val="-10"/>
          <w:kern w:val="0"/>
          <w:sz w:val="24"/>
          <w:szCs w:val="24"/>
          <w:lang w:bidi="en-US"/>
        </w:rPr>
        <w:t>Vue的轻量级和易用性，其在前端开发领域得到了广泛的应用和支持，不少公司和团队选择使用Vue来构建商业级别的Web应用程序。</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0" w:name="_Toc133310329"/>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0"/>
    </w:p>
    <w:p>
      <w:pPr>
        <w:spacing w:before="156" w:beforeLines="50" w:line="400" w:lineRule="exact"/>
        <w:ind w:firstLine="440" w:firstLineChars="200"/>
        <w:rPr>
          <w:rFonts w:hint="eastAsia"/>
          <w:lang w:val="en-US" w:eastAsia="zh-CN"/>
        </w:rPr>
      </w:pPr>
      <w:r>
        <w:rPr>
          <w:rFonts w:ascii="宋体" w:hAnsi="宋体" w:cs="宋体"/>
          <w:spacing w:val="-10"/>
          <w:kern w:val="0"/>
          <w:sz w:val="24"/>
          <w:szCs w:val="24"/>
          <w:lang w:bidi="en-US"/>
        </w:rPr>
        <w:t>B/S架构是指浏览器/服务器架构，它是一种客户端与服务器端相互配合的软件系统结构。在B/S架构中，用户通过浏览器向服务器发送请求并获得响应，而服务器则处理并返回请求的结果。相比于C/S架构，B/S架构具有更好的跨平台性和可维护性。</w:t>
      </w:r>
      <w:r>
        <w:rPr>
          <w:rFonts w:ascii="Times New Roman" w:hAnsi="Times New Roman"/>
          <w:sz w:val="24"/>
        </w:rPr>
        <w:t>B/S</w:t>
      </w:r>
      <w:r>
        <w:rPr>
          <w:rFonts w:hint="eastAsia" w:ascii="仿宋" w:hAnsi="仿宋" w:cs="Times New Roman"/>
          <w:sz w:val="24"/>
          <w:szCs w:val="24"/>
        </w:rPr>
        <w:t>架</w:t>
      </w:r>
      <w:r>
        <w:rPr>
          <w:rFonts w:ascii="仿宋" w:hAnsi="仿宋" w:cs="Times New Roman"/>
          <w:sz w:val="24"/>
          <w:szCs w:val="24"/>
        </w:rPr>
        <w:t>构是一种全新的软件系统构造技术</w:t>
      </w:r>
      <w:r>
        <w:rPr>
          <w:rFonts w:hint="eastAsia" w:ascii="仿宋" w:hAnsi="仿宋" w:cs="Times New Roman"/>
          <w:sz w:val="24"/>
          <w:szCs w:val="24"/>
        </w:rPr>
        <w:t>，是</w:t>
      </w:r>
      <w:r>
        <w:rPr>
          <w:rFonts w:ascii="仿宋" w:hAnsi="仿宋" w:cs="Times New Roman"/>
          <w:sz w:val="24"/>
          <w:szCs w:val="24"/>
        </w:rPr>
        <w:t>当今应用软件的首选体系结构</w:t>
      </w:r>
      <w:r>
        <w:rPr>
          <w:rFonts w:hint="eastAsia" w:ascii="仿宋" w:hAnsi="仿宋" w:cs="Times New Roman"/>
          <w:sz w:val="24"/>
          <w:szCs w:val="24"/>
        </w:rPr>
        <w:t>。</w:t>
      </w:r>
    </w:p>
    <w:p>
      <w:pPr>
        <w:pStyle w:val="2"/>
        <w:spacing w:before="312" w:beforeLines="100" w:after="312" w:afterLines="100" w:line="400" w:lineRule="exact"/>
        <w:rPr>
          <w:rFonts w:hint="default" w:ascii="仿宋" w:hAnsi="仿宋" w:eastAsia="仿宋"/>
          <w:sz w:val="28"/>
          <w:szCs w:val="28"/>
          <w:lang w:val="en-US" w:eastAsia="zh-CN"/>
        </w:rPr>
      </w:pPr>
      <w:bookmarkStart w:id="21" w:name="_Toc11410"/>
      <w:bookmarkStart w:id="22" w:name="_Toc71299047"/>
      <w:r>
        <w:rPr>
          <w:rFonts w:hint="eastAsia" w:ascii="仿宋" w:hAnsi="仿宋"/>
          <w:sz w:val="28"/>
          <w:szCs w:val="28"/>
        </w:rPr>
        <w:t>3</w:t>
      </w:r>
      <w:r>
        <w:rPr>
          <w:rFonts w:ascii="仿宋" w:hAnsi="仿宋"/>
          <w:sz w:val="28"/>
          <w:szCs w:val="28"/>
        </w:rPr>
        <w:t xml:space="preserve"> </w:t>
      </w:r>
      <w:bookmarkEnd w:id="21"/>
      <w:bookmarkEnd w:id="22"/>
      <w:r>
        <w:rPr>
          <w:rFonts w:hint="eastAsia" w:ascii="仿宋" w:hAnsi="仿宋"/>
          <w:sz w:val="28"/>
          <w:szCs w:val="28"/>
          <w:lang w:val="en-US" w:eastAsia="zh-CN"/>
        </w:rPr>
        <w:t>网站设计</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3" w:name="_Toc15024"/>
      <w:bookmarkStart w:id="24" w:name="_Toc71299048"/>
      <w:r>
        <w:rPr>
          <w:rFonts w:hint="eastAsia" w:ascii="仿宋" w:hAnsi="仿宋" w:eastAsia="仿宋"/>
          <w:color w:val="000000"/>
          <w:sz w:val="24"/>
          <w:szCs w:val="24"/>
        </w:rPr>
        <w:t xml:space="preserve">3.1 </w:t>
      </w:r>
      <w:bookmarkEnd w:id="23"/>
      <w:bookmarkEnd w:id="24"/>
      <w:r>
        <w:rPr>
          <w:rFonts w:hint="eastAsia" w:ascii="仿宋" w:hAnsi="仿宋" w:eastAsia="仿宋"/>
          <w:color w:val="000000"/>
          <w:sz w:val="24"/>
          <w:szCs w:val="24"/>
          <w:lang w:val="en-US" w:eastAsia="zh-CN"/>
        </w:rPr>
        <w:t>网站总体架构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bookmarkStart w:id="25" w:name="_Hlk70411525"/>
      <w:r>
        <w:rPr>
          <w:rFonts w:hint="eastAsia" w:ascii="仿宋" w:hAnsi="仿宋" w:eastAsia="仿宋" w:cs="仿宋"/>
        </w:rPr>
        <w:t>本项目采用前后端分离架构，基于Golang和Vue技术栈。后端使用Golang语言搭建，借助Gin框架实现RESTful API，通过sqlx库访问数据库。前端使用Vue框架搭建，引入Element UI库实现界面设计。前端与后端通过RESTful API进行数据交互。后端关注业务逻辑处理、数据存储，前端关注用户体验、数据展示。此架构提高了系统的可维护性、扩展性与可读性，满足现代Web应用需求。</w:t>
      </w:r>
      <w:r>
        <w:rPr>
          <w:rFonts w:hint="eastAsia" w:ascii="仿宋" w:hAnsi="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eastAsia="仿宋" w:cs="Times New Roman"/>
          <w:sz w:val="24"/>
          <w:szCs w:val="24"/>
          <w:lang w:eastAsia="zh-CN"/>
        </w:rPr>
        <w:drawing>
          <wp:inline distT="0" distB="0" distL="114300" distR="114300">
            <wp:extent cx="5269230" cy="8024495"/>
            <wp:effectExtent l="0" t="0" r="7620" b="14605"/>
            <wp:docPr id="16" name="图片 16" descr="总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总体架构图"/>
                    <pic:cNvPicPr>
                      <a:picLocks noChangeAspect="1"/>
                    </pic:cNvPicPr>
                  </pic:nvPicPr>
                  <pic:blipFill>
                    <a:blip r:embed="rId10"/>
                    <a:stretch>
                      <a:fillRect/>
                    </a:stretch>
                  </pic:blipFill>
                  <pic:spPr>
                    <a:xfrm>
                      <a:off x="0" y="0"/>
                      <a:ext cx="5269230" cy="8024495"/>
                    </a:xfrm>
                    <a:prstGeom prst="rect">
                      <a:avLst/>
                    </a:prstGeom>
                  </pic:spPr>
                </pic:pic>
              </a:graphicData>
            </a:graphic>
          </wp:inline>
        </w:drawing>
      </w:r>
    </w:p>
    <w:p>
      <w:pPr>
        <w:pStyle w:val="46"/>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25"/>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6" w:name="_Toc71299049"/>
      <w:bookmarkStart w:id="27" w:name="_Toc16410"/>
      <w:bookmarkStart w:id="28" w:name="OLE_LINK3"/>
      <w:r>
        <w:rPr>
          <w:rFonts w:hint="eastAsia" w:ascii="仿宋" w:hAnsi="仿宋" w:eastAsia="仿宋"/>
          <w:color w:val="000000"/>
          <w:sz w:val="24"/>
          <w:szCs w:val="24"/>
        </w:rPr>
        <w:t xml:space="preserve">3.2 </w:t>
      </w:r>
      <w:bookmarkEnd w:id="26"/>
      <w:bookmarkEnd w:id="27"/>
      <w:r>
        <w:rPr>
          <w:rFonts w:hint="eastAsia" w:ascii="仿宋" w:hAnsi="仿宋" w:eastAsia="仿宋"/>
          <w:color w:val="000000"/>
          <w:sz w:val="24"/>
          <w:szCs w:val="24"/>
          <w:lang w:val="en-US" w:eastAsia="zh-CN"/>
        </w:rPr>
        <w:t>功能模块设计</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bdr w:val="none" w:color="auto" w:sz="0" w:space="0"/>
        </w:rPr>
        <w:t>帖子评论：用户在查看帖子详情时，可以参与到评论区的讨论，对感兴趣的帖子发表自己的观点和看法。评论功能支持回复他人评论，使得讨论能够更有针对性和深入。</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ind w:firstLine="440" w:firstLineChars="200"/>
        <w:rPr>
          <w:rFonts w:hint="eastAsia" w:ascii="宋体" w:hAnsi="宋体" w:eastAsia="仿宋" w:cs="宋体"/>
          <w:spacing w:val="-10"/>
          <w:kern w:val="0"/>
          <w:sz w:val="24"/>
          <w:szCs w:val="24"/>
          <w:lang w:eastAsia="zh-CN" w:bidi="en-US"/>
        </w:rPr>
      </w:pPr>
      <w:r>
        <w:rPr>
          <w:rFonts w:hint="eastAsia" w:ascii="宋体" w:hAnsi="宋体" w:eastAsia="仿宋" w:cs="宋体"/>
          <w:spacing w:val="-10"/>
          <w:kern w:val="0"/>
          <w:sz w:val="24"/>
          <w:szCs w:val="24"/>
          <w:lang w:eastAsia="zh-CN" w:bidi="en-US"/>
        </w:rPr>
        <w:drawing>
          <wp:inline distT="0" distB="0" distL="114300" distR="114300">
            <wp:extent cx="5272405" cy="2483485"/>
            <wp:effectExtent l="0" t="0" r="0" b="0"/>
            <wp:docPr id="48" name="图片 48" descr="功能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功能模块设计"/>
                    <pic:cNvPicPr>
                      <a:picLocks noChangeAspect="1"/>
                    </pic:cNvPicPr>
                  </pic:nvPicPr>
                  <pic:blipFill>
                    <a:blip r:embed="rId11"/>
                    <a:stretch>
                      <a:fillRect/>
                    </a:stretch>
                  </pic:blipFill>
                  <pic:spPr>
                    <a:xfrm>
                      <a:off x="0" y="0"/>
                      <a:ext cx="5272405" cy="2483485"/>
                    </a:xfrm>
                    <a:prstGeom prst="rect">
                      <a:avLst/>
                    </a:prstGeom>
                  </pic:spPr>
                </pic:pic>
              </a:graphicData>
            </a:graphic>
          </wp:inline>
        </w:drawing>
      </w:r>
    </w:p>
    <w:p>
      <w:pPr>
        <w:pStyle w:val="46"/>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28"/>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29" w:name="_Toc29372"/>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29"/>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val="en-US" w:eastAsia="zh-Hans"/>
        </w:rPr>
        <w:t>用户名</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val="en-US" w:eastAsia="zh-Hans"/>
        </w:rPr>
        <w:t>用户</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30"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password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email</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gender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keepNext w:val="0"/>
              <w:keepLines w:val="0"/>
              <w:widowControl w:val="0"/>
              <w:suppressLineNumbers w:val="0"/>
              <w:spacing w:before="0" w:beforeAutospacing="0" w:after="0" w:afterAutospacing="0" w:line="360" w:lineRule="auto"/>
              <w:ind w:left="0" w:right="0" w:firstLine="1050" w:firstLineChars="500"/>
              <w:jc w:val="both"/>
            </w:pPr>
            <w:r>
              <w:rPr>
                <w:rFonts w:hint="default" w:ascii="Times New Roman" w:hAnsi="Times New Roman" w:eastAsia="仿宋" w:cs="Times New Roman"/>
                <w:color w:val="000000"/>
                <w:kern w:val="0"/>
                <w:sz w:val="21"/>
                <w:szCs w:val="21"/>
                <w:lang w:val="en-US" w:eastAsia="zh-CN" w:bidi="ar"/>
              </w:rPr>
              <w:t>bigint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tinyint</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default" w:ascii="Times New Roman" w:hAnsi="Times New Roman" w:eastAsia="仿宋" w:cs="Times New Roman"/>
                <w:color w:val="000000"/>
                <w:kern w:val="0"/>
                <w:sz w:val="21"/>
                <w:szCs w:val="21"/>
                <w:lang w:val="en-US" w:eastAsia="zh-CN"/>
              </w:rPr>
              <w:t>timestamp</w:t>
            </w:r>
          </w:p>
          <w:p>
            <w:pPr>
              <w:widowControl/>
              <w:spacing w:line="400" w:lineRule="exact"/>
              <w:jc w:val="both"/>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 xml:space="preserve">        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用户名</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密码</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邮箱</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性别</w:t>
            </w:r>
          </w:p>
          <w:p>
            <w:pPr>
              <w:widowControl/>
              <w:spacing w:line="400" w:lineRule="exact"/>
              <w:jc w:val="center"/>
              <w:rPr>
                <w:rFonts w:hint="eastAsia"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创建时间</w:t>
            </w:r>
          </w:p>
          <w:p>
            <w:pPr>
              <w:widowControl/>
              <w:spacing w:line="400" w:lineRule="exact"/>
              <w:jc w:val="center"/>
              <w:rPr>
                <w:rFonts w:hint="default"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更新时间</w:t>
            </w:r>
          </w:p>
        </w:tc>
      </w:tr>
      <w:bookmarkEnd w:id="30"/>
    </w:tbl>
    <w:p>
      <w:pPr>
        <w:spacing w:line="400" w:lineRule="exact"/>
        <w:ind w:firstLine="480" w:firstLineChars="200"/>
        <w:outlineLvl w:val="2"/>
        <w:rPr>
          <w:rFonts w:hint="default" w:ascii="仿宋" w:hAnsi="仿宋" w:cs="Times New Roman"/>
          <w:sz w:val="24"/>
          <w:szCs w:val="24"/>
          <w:lang w:val="en-US" w:eastAsia="zh-CN"/>
        </w:rPr>
      </w:pPr>
      <w:bookmarkStart w:id="31" w:name="_Toc148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31"/>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、标题、内容、作者的用户id、所属社区、帖子状态、创建时间和更新时间字段等基本情况。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帖子</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post_id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title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content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author_id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lang w:val="en-US" w:eastAsia="zh-CN"/>
              </w:rPr>
              <w:t>s</w:t>
            </w:r>
            <w:r>
              <w:rPr>
                <w:rFonts w:hint="eastAsia" w:ascii="Times New Roman" w:hAnsi="Times New Roman" w:cs="Times New Roman"/>
                <w:color w:val="000000"/>
                <w:kern w:val="0"/>
                <w:sz w:val="21"/>
                <w:szCs w:val="21"/>
              </w:rPr>
              <w:t>tatus</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inyint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imestamp</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color w:val="000000"/>
                <w:kern w:val="0"/>
                <w:sz w:val="24"/>
                <w:szCs w:val="24"/>
                <w:lang w:eastAsia="zh-CN"/>
              </w:rPr>
            </w:pPr>
            <w:r>
              <w:rPr>
                <w:rFonts w:hint="eastAsia" w:ascii="仿宋" w:hAnsi="仿宋" w:cs="Times New Roman"/>
                <w:color w:val="000000"/>
                <w:kern w:val="0"/>
                <w:sz w:val="24"/>
                <w:szCs w:val="24"/>
                <w:lang w:eastAsia="zh-CN"/>
              </w:rPr>
              <w:t>帖子id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标题</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内容</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作者的用户id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所属社区</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帖子状态</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4"/>
                <w:szCs w:val="24"/>
                <w:lang w:eastAsia="zh-CN"/>
              </w:rPr>
              <w:t>更新时间</w:t>
            </w:r>
          </w:p>
        </w:tc>
      </w:tr>
    </w:tbl>
    <w:p>
      <w:pPr>
        <w:ind w:firstLine="420" w:firstLineChars="0"/>
        <w:jc w:val="left"/>
        <w:rPr>
          <w:rFonts w:hint="eastAsia" w:ascii="仿宋" w:hAnsi="仿宋" w:cs="Times New Roman"/>
          <w:sz w:val="24"/>
          <w:szCs w:val="24"/>
          <w:lang w:val="en-US" w:eastAsia="zh-CN"/>
        </w:rPr>
      </w:pPr>
      <w:bookmarkStart w:id="32" w:name="_Toc71299057"/>
      <w:bookmarkStart w:id="33" w:name="_Toc15774"/>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、社区名称、简介、创建时间和更新时间字段等基本情况。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3</w:t>
      </w:r>
      <w:r>
        <w:rPr>
          <w:rFonts w:hint="eastAsia" w:ascii="仿宋" w:hAnsi="仿宋"/>
          <w:b/>
          <w:bCs/>
          <w:sz w:val="24"/>
          <w:szCs w:val="24"/>
          <w:lang w:val="en-US" w:eastAsia="zh-Hans"/>
        </w:rPr>
        <w:t>社区</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introduction</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sz w:val="24"/>
                <w:szCs w:val="24"/>
                <w:lang w:val="en-US" w:eastAsia="zh-Hans"/>
              </w:rPr>
            </w:pP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社区名称</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简介</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更新</w:t>
            </w:r>
            <w:r>
              <w:rPr>
                <w:rFonts w:hint="eastAsia" w:ascii="仿宋" w:hAnsi="仿宋" w:cs="Times New Roman"/>
                <w:color w:val="000000"/>
                <w:kern w:val="0"/>
                <w:sz w:val="21"/>
                <w:szCs w:val="21"/>
                <w:lang w:eastAsia="zh-CN"/>
              </w:rPr>
              <w:t>时间</w:t>
            </w:r>
          </w:p>
        </w:tc>
      </w:tr>
    </w:tbl>
    <w:p>
      <w:pPr>
        <w:pStyle w:val="2"/>
        <w:spacing w:before="312" w:beforeLines="100" w:after="312" w:afterLines="100" w:line="400" w:lineRule="exact"/>
        <w:rPr>
          <w:rFonts w:hint="eastAsia"/>
          <w:lang w:val="en-US" w:eastAsia="zh-CN"/>
        </w:rPr>
      </w:pPr>
      <w:r>
        <w:rPr>
          <w:rFonts w:hint="eastAsia" w:ascii="仿宋" w:hAnsi="仿宋"/>
          <w:sz w:val="28"/>
          <w:szCs w:val="28"/>
          <w:lang w:val="en-US" w:eastAsia="zh-CN"/>
        </w:rPr>
        <w:t>4</w:t>
      </w:r>
      <w:r>
        <w:rPr>
          <w:rFonts w:ascii="仿宋" w:hAnsi="仿宋"/>
          <w:sz w:val="28"/>
          <w:szCs w:val="28"/>
        </w:rPr>
        <w:t xml:space="preserve"> </w:t>
      </w:r>
      <w:bookmarkEnd w:id="32"/>
      <w:bookmarkEnd w:id="33"/>
      <w:bookmarkStart w:id="34" w:name="_Toc22652"/>
      <w:r>
        <w:rPr>
          <w:rFonts w:hint="eastAsia" w:ascii="仿宋" w:hAnsi="仿宋"/>
          <w:sz w:val="28"/>
          <w:szCs w:val="28"/>
          <w:lang w:val="en-US" w:eastAsia="zh-CN"/>
        </w:rPr>
        <w:t>论坛前端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确认密码：要求用户再次输入密码，以确保两次输入的密码一致。</w:t>
      </w:r>
      <w:r>
        <w:rPr>
          <w:rFonts w:hint="eastAsia" w:ascii="仿宋" w:hAnsi="仿宋" w:eastAsia="仿宋" w:cs="仿宋"/>
          <w:lang w:val="en-US" w:eastAsia="zh-CN"/>
        </w:rPr>
        <w:t>系统会</w:t>
      </w:r>
      <w:r>
        <w:rPr>
          <w:rFonts w:hint="eastAsia" w:ascii="仿宋" w:hAnsi="仿宋" w:eastAsia="仿宋" w:cs="仿宋"/>
        </w:rPr>
        <w:t>对两次输入的密码进行比较，只有在它们完全一致时，注册过程才会继续进行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w:t>
      </w:r>
      <w:r>
        <w:rPr>
          <w:rFonts w:hint="eastAsia" w:ascii="仿宋" w:hAnsi="仿宋" w:cs="仿宋"/>
          <w:lang w:val="en-US" w:eastAsia="zh-CN"/>
        </w:rPr>
        <w:tab/>
      </w:r>
      <w:r>
        <w:rPr>
          <w:rFonts w:hint="eastAsia" w:ascii="仿宋" w:hAnsi="仿宋" w:eastAsia="仿宋" w:cs="仿宋"/>
        </w:rPr>
        <w:t>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spacing w:before="156" w:beforeLines="50" w:line="400" w:lineRule="exact"/>
        <w:ind w:firstLine="440" w:firstLineChars="200"/>
        <w:rPr>
          <w:rFonts w:hint="eastAsia" w:ascii="宋体" w:hAnsi="宋体" w:cs="宋体"/>
          <w:spacing w:val="-10"/>
          <w:kern w:val="0"/>
          <w:sz w:val="24"/>
          <w:szCs w:val="24"/>
          <w:lang w:val="en-US" w:eastAsia="zh-CN" w:bidi="en-US"/>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2550" cy="2545080"/>
            <wp:effectExtent l="0" t="0" r="0" b="762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2"/>
                    <a:stretch>
                      <a:fillRect/>
                    </a:stretch>
                  </pic:blipFill>
                  <pic:spPr>
                    <a:xfrm>
                      <a:off x="0" y="0"/>
                      <a:ext cx="5162550" cy="2545080"/>
                    </a:xfrm>
                    <a:prstGeom prst="rect">
                      <a:avLst/>
                    </a:prstGeom>
                    <a:noFill/>
                    <a:ln w="9525">
                      <a:noFill/>
                    </a:ln>
                  </pic:spPr>
                </pic:pic>
              </a:graphicData>
            </a:graphic>
          </wp:inline>
        </w:drawing>
      </w:r>
    </w:p>
    <w:p>
      <w:pPr>
        <w:pStyle w:val="46"/>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后端处理登录请求时，系统会验证用户名和密码的正确性。只有在用户名和密码匹配的情况下，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99050" cy="2522855"/>
            <wp:effectExtent l="0" t="0" r="6350" b="1079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3"/>
                    <a:stretch>
                      <a:fillRect/>
                    </a:stretch>
                  </pic:blipFill>
                  <pic:spPr>
                    <a:xfrm>
                      <a:off x="0" y="0"/>
                      <a:ext cx="5099050" cy="2522855"/>
                    </a:xfrm>
                    <a:prstGeom prst="rect">
                      <a:avLst/>
                    </a:prstGeom>
                    <a:noFill/>
                    <a:ln w="9525">
                      <a:noFill/>
                    </a:ln>
                  </pic:spPr>
                </pic:pic>
              </a:graphicData>
            </a:graphic>
          </wp:inline>
        </w:drawing>
      </w:r>
    </w:p>
    <w:p>
      <w:pPr>
        <w:pStyle w:val="46"/>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r>
        <w:drawing>
          <wp:inline distT="0" distB="0" distL="114300" distR="114300">
            <wp:extent cx="5258435" cy="2853055"/>
            <wp:effectExtent l="0" t="0" r="1841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5258435" cy="2853055"/>
                    </a:xfrm>
                    <a:prstGeom prst="rect">
                      <a:avLst/>
                    </a:prstGeom>
                    <a:noFill/>
                    <a:ln>
                      <a:noFill/>
                    </a:ln>
                  </pic:spPr>
                </pic:pic>
              </a:graphicData>
            </a:graphic>
          </wp:inline>
        </w:drawing>
      </w:r>
    </w:p>
    <w:p>
      <w:pPr>
        <w:pStyle w:val="46"/>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Fonts w:hint="eastAsia"/>
          <w:lang w:val="en-US" w:eastAsia="zh-CN"/>
        </w:rPr>
        <w:t xml:space="preserve">             </w:t>
      </w:r>
      <w:r>
        <w:drawing>
          <wp:inline distT="0" distB="0" distL="114300" distR="114300">
            <wp:extent cx="2971800" cy="800100"/>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5"/>
                    <a:stretch>
                      <a:fillRect/>
                    </a:stretch>
                  </pic:blipFill>
                  <pic:spPr>
                    <a:xfrm>
                      <a:off x="0" y="0"/>
                      <a:ext cx="2971800" cy="800100"/>
                    </a:xfrm>
                    <a:prstGeom prst="rect">
                      <a:avLst/>
                    </a:prstGeom>
                    <a:noFill/>
                    <a:ln>
                      <a:noFill/>
                    </a:ln>
                  </pic:spPr>
                </pic:pic>
              </a:graphicData>
            </a:graphic>
          </wp:inline>
        </w:drawing>
      </w:r>
    </w:p>
    <w:p>
      <w:pPr>
        <w:pStyle w:val="46"/>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如下图4-6、4-7、4-8所示。</w:t>
      </w:r>
    </w:p>
    <w:p>
      <w:r>
        <w:rPr>
          <w:rFonts w:hint="eastAsia"/>
          <w:lang w:val="en-US" w:eastAsia="zh-CN"/>
        </w:rPr>
        <w:t xml:space="preserve">             </w:t>
      </w:r>
      <w:r>
        <w:drawing>
          <wp:inline distT="0" distB="0" distL="114300" distR="114300">
            <wp:extent cx="2952750" cy="1533525"/>
            <wp:effectExtent l="0" t="0" r="0"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6"/>
                    <a:stretch>
                      <a:fillRect/>
                    </a:stretch>
                  </pic:blipFill>
                  <pic:spPr>
                    <a:xfrm>
                      <a:off x="0" y="0"/>
                      <a:ext cx="2952750" cy="1533525"/>
                    </a:xfrm>
                    <a:prstGeom prst="rect">
                      <a:avLst/>
                    </a:prstGeom>
                    <a:noFill/>
                    <a:ln>
                      <a:noFill/>
                    </a:ln>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r>
        <w:rPr>
          <w:rFonts w:hint="eastAsia"/>
          <w:lang w:val="en-US" w:eastAsia="zh-CN"/>
        </w:rPr>
        <w:t xml:space="preserve">                 </w:t>
      </w:r>
      <w:r>
        <w:drawing>
          <wp:inline distT="0" distB="0" distL="114300" distR="114300">
            <wp:extent cx="2464435" cy="1729740"/>
            <wp:effectExtent l="0" t="0" r="12065" b="381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7"/>
                    <a:stretch>
                      <a:fillRect/>
                    </a:stretch>
                  </pic:blipFill>
                  <pic:spPr>
                    <a:xfrm>
                      <a:off x="0" y="0"/>
                      <a:ext cx="2464435" cy="1729740"/>
                    </a:xfrm>
                    <a:prstGeom prst="rect">
                      <a:avLst/>
                    </a:prstGeom>
                    <a:noFill/>
                    <a:ln>
                      <a:noFill/>
                    </a:ln>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r>
        <w:rPr>
          <w:rFonts w:hint="eastAsia"/>
          <w:lang w:val="en-US" w:eastAsia="zh-CN"/>
        </w:rPr>
        <w:t xml:space="preserve">                       </w:t>
      </w:r>
      <w:r>
        <w:drawing>
          <wp:inline distT="0" distB="0" distL="114300" distR="114300">
            <wp:extent cx="1863725" cy="2627630"/>
            <wp:effectExtent l="0" t="0" r="3175" b="127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8"/>
                    <a:stretch>
                      <a:fillRect/>
                    </a:stretch>
                  </pic:blipFill>
                  <pic:spPr>
                    <a:xfrm>
                      <a:off x="0" y="0"/>
                      <a:ext cx="1863725" cy="2627630"/>
                    </a:xfrm>
                    <a:prstGeom prst="rect">
                      <a:avLst/>
                    </a:prstGeom>
                    <a:noFill/>
                    <a:ln>
                      <a:noFill/>
                    </a:ln>
                  </pic:spPr>
                </pic:pic>
              </a:graphicData>
            </a:graphic>
          </wp:inline>
        </w:drawing>
      </w:r>
    </w:p>
    <w:p>
      <w:pPr>
        <w:pStyle w:val="46"/>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r>
        <w:rPr>
          <w:rFonts w:hint="eastAsia"/>
          <w:lang w:val="en-US" w:eastAsia="zh-CN"/>
        </w:rPr>
        <w:t xml:space="preserve">                         </w:t>
      </w:r>
      <w:r>
        <w:drawing>
          <wp:inline distT="0" distB="0" distL="114300" distR="114300">
            <wp:extent cx="1558290" cy="3394710"/>
            <wp:effectExtent l="0" t="0" r="3810" b="152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9"/>
                    <a:stretch>
                      <a:fillRect/>
                    </a:stretch>
                  </pic:blipFill>
                  <pic:spPr>
                    <a:xfrm>
                      <a:off x="0" y="0"/>
                      <a:ext cx="1558290" cy="3394710"/>
                    </a:xfrm>
                    <a:prstGeom prst="rect">
                      <a:avLst/>
                    </a:prstGeom>
                    <a:noFill/>
                    <a:ln>
                      <a:noFill/>
                    </a:ln>
                  </pic:spPr>
                </pic:pic>
              </a:graphicData>
            </a:graphic>
          </wp:inline>
        </w:drawing>
      </w:r>
    </w:p>
    <w:p>
      <w:pPr>
        <w:pStyle w:val="46"/>
        <w:jc w:val="center"/>
      </w:pPr>
      <w:bookmarkStart w:id="35"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p>
    <w:bookmarkEnd w:id="35"/>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bookmarkStart w:id="44" w:name="_GoBack"/>
      <w:bookmarkEnd w:id="44"/>
    </w:p>
    <w:p>
      <w:pPr>
        <w:pStyle w:val="4"/>
        <w:spacing w:before="156" w:beforeLines="50" w:after="156" w:afterLines="50" w:line="400" w:lineRule="exact"/>
        <w:ind w:firstLine="482" w:firstLineChars="200"/>
        <w:rPr>
          <w:rFonts w:hint="default"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r>
        <w:drawing>
          <wp:inline distT="0" distB="0" distL="114300" distR="114300">
            <wp:extent cx="5271770" cy="2590165"/>
            <wp:effectExtent l="0" t="0" r="5080" b="63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20"/>
                    <a:stretch>
                      <a:fillRect/>
                    </a:stretch>
                  </pic:blipFill>
                  <pic:spPr>
                    <a:xfrm>
                      <a:off x="0" y="0"/>
                      <a:ext cx="5271770" cy="2590165"/>
                    </a:xfrm>
                    <a:prstGeom prst="rect">
                      <a:avLst/>
                    </a:prstGeom>
                    <a:noFill/>
                    <a:ln>
                      <a:noFill/>
                    </a:ln>
                  </pic:spPr>
                </pic:pic>
              </a:graphicData>
            </a:graphic>
          </wp:inline>
        </w:drawing>
      </w:r>
    </w:p>
    <w:p>
      <w:pPr>
        <w:pStyle w:val="46"/>
        <w:jc w:val="center"/>
        <w:rPr>
          <w:rFonts w:hint="eastAsia" w:ascii="仿宋" w:hAnsi="仿宋" w:cs="仿宋"/>
          <w:lang w:val="en-US" w:eastAsia="zh-CN"/>
        </w:rPr>
      </w:pPr>
      <w:bookmarkStart w:id="36"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36"/>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952750" cy="1123950"/>
            <wp:effectExtent l="0" t="0" r="0"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2952750" cy="1123950"/>
                    </a:xfrm>
                    <a:prstGeom prst="rect">
                      <a:avLst/>
                    </a:prstGeom>
                    <a:noFill/>
                    <a:ln>
                      <a:noFill/>
                    </a:ln>
                  </pic:spPr>
                </pic:pic>
              </a:graphicData>
            </a:graphic>
          </wp:inline>
        </w:drawing>
      </w:r>
    </w:p>
    <w:p>
      <w:pPr>
        <w:pStyle w:val="46"/>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3"/>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3"/>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计算两个时间之间的差值，即网站运行时间。这可以通过将两个时间转换为时间戳（毫秒为单位），然后计算它们的差值来实现。</w:t>
      </w:r>
    </w:p>
    <w:p>
      <w:pPr>
        <w:keepNext w:val="0"/>
        <w:keepLines w:val="0"/>
        <w:pageBreakBefore w:val="0"/>
        <w:widowControl w:val="0"/>
        <w:numPr>
          <w:ilvl w:val="0"/>
          <w:numId w:val="3"/>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列表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r>
        <w:rPr>
          <w:rFonts w:hint="eastAsia" w:ascii="仿宋" w:hAnsi="仿宋" w:eastAsia="仿宋" w:cs="仿宋"/>
          <w:sz w:val="24"/>
          <w:szCs w:val="24"/>
          <w:lang w:val="en-US" w:eastAsia="zh-CN"/>
        </w:rPr>
        <w:t xml:space="preserve">   </w:t>
      </w:r>
      <w:r>
        <w:drawing>
          <wp:inline distT="0" distB="0" distL="114300" distR="114300">
            <wp:extent cx="5260340" cy="7853045"/>
            <wp:effectExtent l="0" t="0" r="16510" b="146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260340" cy="7853045"/>
                    </a:xfrm>
                    <a:prstGeom prst="rect">
                      <a:avLst/>
                    </a:prstGeom>
                    <a:noFill/>
                    <a:ln>
                      <a:noFill/>
                    </a:ln>
                  </pic:spPr>
                </pic:pic>
              </a:graphicData>
            </a:graphic>
          </wp:inline>
        </w:drawing>
      </w:r>
    </w:p>
    <w:p>
      <w:pPr>
        <w:pStyle w:val="46"/>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r>
        <w:drawing>
          <wp:inline distT="0" distB="0" distL="114300" distR="114300">
            <wp:extent cx="5291455" cy="7792720"/>
            <wp:effectExtent l="0" t="0" r="4445" b="1778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3"/>
                    <a:stretch>
                      <a:fillRect/>
                    </a:stretch>
                  </pic:blipFill>
                  <pic:spPr>
                    <a:xfrm>
                      <a:off x="0" y="0"/>
                      <a:ext cx="5291455" cy="7792720"/>
                    </a:xfrm>
                    <a:prstGeom prst="rect">
                      <a:avLst/>
                    </a:prstGeom>
                    <a:noFill/>
                    <a:ln>
                      <a:noFill/>
                    </a:ln>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发表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6690" cy="2525395"/>
            <wp:effectExtent l="0" t="0" r="10160" b="825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24"/>
                    <a:stretch>
                      <a:fillRect/>
                    </a:stretch>
                  </pic:blipFill>
                  <pic:spPr>
                    <a:xfrm>
                      <a:off x="0" y="0"/>
                      <a:ext cx="5266690" cy="2525395"/>
                    </a:xfrm>
                    <a:prstGeom prst="rect">
                      <a:avLst/>
                    </a:prstGeom>
                    <a:noFill/>
                    <a:ln>
                      <a:noFill/>
                    </a:ln>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详情及评论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评论区：提供了一个互动平台，让访问者发表评论、提问或分享想法。这个区域鼓励用户之间的讨论和交流，为社区营造了一个有益的学习环境。</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6"/>
        <w:jc w:val="center"/>
      </w:pPr>
      <w:r>
        <w:drawing>
          <wp:inline distT="0" distB="0" distL="114300" distR="114300">
            <wp:extent cx="5257800" cy="2594610"/>
            <wp:effectExtent l="0" t="0" r="0" b="1524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25"/>
                    <a:stretch>
                      <a:fillRect/>
                    </a:stretch>
                  </pic:blipFill>
                  <pic:spPr>
                    <a:xfrm>
                      <a:off x="0" y="0"/>
                      <a:ext cx="5257800" cy="2594610"/>
                    </a:xfrm>
                    <a:prstGeom prst="rect">
                      <a:avLst/>
                    </a:prstGeom>
                    <a:noFill/>
                    <a:ln>
                      <a:noFill/>
                    </a:ln>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lang w:val="en-US" w:eastAsia="zh-CN"/>
        </w:rPr>
      </w:pPr>
      <w:r>
        <w:rPr>
          <w:sz w:val="24"/>
          <w:szCs w:val="24"/>
        </w:rPr>
        <w:t>通过这个细致且丰富的详情页设计，网站为用户提供了一个便捷且全面的文章阅读和互动体验，有助于增强社区的凝聚力和活跃度。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如图4-15所示。</w:t>
      </w:r>
    </w:p>
    <w:p>
      <w:r>
        <w:drawing>
          <wp:inline distT="0" distB="0" distL="114300" distR="114300">
            <wp:extent cx="5261610" cy="2416810"/>
            <wp:effectExtent l="0" t="0" r="15240" b="254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26"/>
                    <a:stretch>
                      <a:fillRect/>
                    </a:stretch>
                  </pic:blipFill>
                  <pic:spPr>
                    <a:xfrm>
                      <a:off x="0" y="0"/>
                      <a:ext cx="5261610" cy="2416810"/>
                    </a:xfrm>
                    <a:prstGeom prst="rect">
                      <a:avLst/>
                    </a:prstGeom>
                    <a:noFill/>
                    <a:ln>
                      <a:noFill/>
                    </a:ln>
                  </pic:spPr>
                </pic:pic>
              </a:graphicData>
            </a:graphic>
          </wp:inline>
        </w:drawing>
      </w:r>
    </w:p>
    <w:p>
      <w:pPr>
        <w:pStyle w:val="46"/>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15</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个设计增强了网站的趣味性和互动性，吸引访问者关注并参与，同时为他们的在线体验增添一份惊喜和灵感。</w:t>
      </w:r>
    </w:p>
    <w:p>
      <w:r>
        <w:drawing>
          <wp:inline distT="0" distB="0" distL="114300" distR="114300">
            <wp:extent cx="5272405" cy="438785"/>
            <wp:effectExtent l="0" t="0" r="4445" b="1841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27"/>
                    <a:stretch>
                      <a:fillRect/>
                    </a:stretch>
                  </pic:blipFill>
                  <pic:spPr>
                    <a:xfrm>
                      <a:off x="0" y="0"/>
                      <a:ext cx="5272405" cy="438785"/>
                    </a:xfrm>
                    <a:prstGeom prst="rect">
                      <a:avLst/>
                    </a:prstGeom>
                    <a:noFill/>
                    <a:ln>
                      <a:noFill/>
                    </a:ln>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8"/>
        </w:rPr>
        <w:t>https://v.api.aa1.cn/api/yiyan/index.php</w:t>
      </w:r>
      <w: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如图4-17所示。</w:t>
      </w:r>
    </w:p>
    <w:p>
      <w:r>
        <w:rPr>
          <w:rFonts w:hint="eastAsia"/>
          <w:lang w:val="en-US" w:eastAsia="zh-CN"/>
        </w:rPr>
        <w:t xml:space="preserve">             </w:t>
      </w:r>
      <w:r>
        <w:drawing>
          <wp:inline distT="0" distB="0" distL="114300" distR="114300">
            <wp:extent cx="3200400" cy="5086350"/>
            <wp:effectExtent l="0" t="0" r="0" b="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28"/>
                    <a:stretch>
                      <a:fillRect/>
                    </a:stretch>
                  </pic:blipFill>
                  <pic:spPr>
                    <a:xfrm>
                      <a:off x="0" y="0"/>
                      <a:ext cx="3200400" cy="5086350"/>
                    </a:xfrm>
                    <a:prstGeom prst="rect">
                      <a:avLst/>
                    </a:prstGeom>
                    <a:noFill/>
                    <a:ln>
                      <a:noFill/>
                    </a:ln>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Github热门项目榜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避免了一次性加载大量数据，提高了页面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如图4-18所示。</w:t>
      </w:r>
    </w:p>
    <w:p>
      <w:r>
        <w:rPr>
          <w:rFonts w:hint="eastAsia"/>
          <w:lang w:val="en-US" w:eastAsia="zh-CN"/>
        </w:rPr>
        <w:t xml:space="preserve">               </w:t>
      </w:r>
      <w:r>
        <w:drawing>
          <wp:inline distT="0" distB="0" distL="114300" distR="114300">
            <wp:extent cx="3152775" cy="5324475"/>
            <wp:effectExtent l="0" t="0" r="9525" b="952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29"/>
                    <a:stretch>
                      <a:fillRect/>
                    </a:stretch>
                  </pic:blipFill>
                  <pic:spPr>
                    <a:xfrm>
                      <a:off x="0" y="0"/>
                      <a:ext cx="3152775" cy="5324475"/>
                    </a:xfrm>
                    <a:prstGeom prst="rect">
                      <a:avLst/>
                    </a:prstGeom>
                    <a:noFill/>
                    <a:ln>
                      <a:noFill/>
                    </a:ln>
                  </pic:spPr>
                </pic:pic>
              </a:graphicData>
            </a:graphic>
          </wp:inline>
        </w:drawing>
      </w:r>
    </w:p>
    <w:p>
      <w:pPr>
        <w:pStyle w:val="46"/>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p>
    <w:p>
      <w:pPr>
        <w:pStyle w:val="3"/>
        <w:spacing w:before="156" w:beforeLines="50" w:after="156" w:afterLines="50" w:line="400" w:lineRule="exact"/>
        <w:ind w:firstLine="482" w:firstLineChars="200"/>
        <w:rPr>
          <w:rFonts w:hint="eastAsia" w:ascii="仿宋" w:hAnsi="仿宋" w:eastAsia="仿宋" w:cs="仿宋"/>
          <w:i w:val="0"/>
          <w:iCs w:val="0"/>
          <w:caps w:val="0"/>
          <w:color w:val="444444"/>
          <w:spacing w:val="0"/>
          <w:sz w:val="24"/>
          <w:szCs w:val="24"/>
          <w:shd w:val="clear" w:fill="FFFFFF"/>
        </w:rPr>
      </w:pPr>
      <w:bookmarkStart w:id="37" w:name="_Toc133310354"/>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37"/>
      <w:r>
        <w:rPr>
          <w:rFonts w:hint="eastAsia" w:ascii="仿宋" w:hAnsi="仿宋" w:eastAsia="仿宋"/>
          <w:color w:val="000000"/>
          <w:sz w:val="24"/>
          <w:szCs w:val="24"/>
          <w:lang w:val="en-US" w:eastAsia="zh-CN"/>
        </w:rPr>
        <w:t>认证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JWT就是一种基于Token的轻量级认证模式，服务端认证通过后，会生成一个JSON对象，经过签名后得到一个Token（令牌）再发回给用户，用户后续请求只需要带上这个Token，服务端解密之后就能获取该用户的相关信息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需要定制自己的需求来决定JWT中保存哪些数据，</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952625"/>
            <wp:effectExtent l="0" t="0" r="0"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30"/>
                    <a:stretch>
                      <a:fillRect/>
                    </a:stretch>
                  </pic:blipFill>
                  <pic:spPr>
                    <a:xfrm>
                      <a:off x="0" y="0"/>
                      <a:ext cx="5372100" cy="1952625"/>
                    </a:xfrm>
                    <a:prstGeom prst="rect">
                      <a:avLst/>
                    </a:prstGeom>
                    <a:noFill/>
                    <a:ln w="9525">
                      <a:noFill/>
                    </a:ln>
                  </pic:spPr>
                </pic:pic>
              </a:graphicData>
            </a:graphic>
          </wp:inline>
        </w:drawing>
      </w:r>
    </w:p>
    <w:p>
      <w:pPr>
        <w:pStyle w:val="46"/>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r>
        <w:drawing>
          <wp:inline distT="0" distB="0" distL="114300" distR="114300">
            <wp:extent cx="5271135" cy="514985"/>
            <wp:effectExtent l="0" t="0" r="571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1"/>
                    <a:stretch>
                      <a:fillRect/>
                    </a:stretch>
                  </pic:blipFill>
                  <pic:spPr>
                    <a:xfrm>
                      <a:off x="0" y="0"/>
                      <a:ext cx="5271135" cy="514985"/>
                    </a:xfrm>
                    <a:prstGeom prst="rect">
                      <a:avLst/>
                    </a:prstGeom>
                    <a:noFill/>
                    <a:ln>
                      <a:noFill/>
                    </a:ln>
                  </pic:spPr>
                </pic:pic>
              </a:graphicData>
            </a:graphic>
          </wp:inline>
        </w:drawing>
      </w:r>
    </w:p>
    <w:p>
      <w:pPr>
        <w:pStyle w:val="46"/>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1"/>
          <w:szCs w:val="21"/>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pStyle w:val="46"/>
        <w:rPr>
          <w:rFonts w:hint="eastAsia" w:ascii="仿宋" w:hAnsi="仿宋" w:eastAsia="仿宋" w:cs="仿宋"/>
          <w:sz w:val="21"/>
          <w:szCs w:val="21"/>
          <w:lang w:val="en-US" w:eastAsia="zh-CN"/>
        </w:rPr>
      </w:pPr>
      <w:r>
        <w:rPr>
          <w:rFonts w:hint="eastAsia" w:ascii="仿宋" w:hAnsi="仿宋" w:cs="仿宋"/>
          <w:i w:val="0"/>
          <w:iCs w:val="0"/>
          <w:caps w:val="0"/>
          <w:color w:val="444444"/>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826135</wp:posOffset>
            </wp:positionH>
            <wp:positionV relativeFrom="paragraph">
              <wp:posOffset>41910</wp:posOffset>
            </wp:positionV>
            <wp:extent cx="3686175" cy="504825"/>
            <wp:effectExtent l="0" t="0" r="9525" b="9525"/>
            <wp:wrapTopAndBottom/>
            <wp:docPr id="19" name="图片 19" descr="]BUV[~{T{{7IC$]BA{%_U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V[~{T{{7IC$]BA{%_UJC"/>
                    <pic:cNvPicPr>
                      <a:picLocks noChangeAspect="1"/>
                    </pic:cNvPicPr>
                  </pic:nvPicPr>
                  <pic:blipFill>
                    <a:blip r:embed="rId32"/>
                    <a:stretch>
                      <a:fillRect/>
                    </a:stretch>
                  </pic:blipFill>
                  <pic:spPr>
                    <a:xfrm>
                      <a:off x="0" y="0"/>
                      <a:ext cx="3686175" cy="504825"/>
                    </a:xfrm>
                    <a:prstGeom prst="rect">
                      <a:avLst/>
                    </a:prstGeom>
                  </pic:spPr>
                </pic:pic>
              </a:graphicData>
            </a:graphic>
          </wp:anchor>
        </w:drawing>
      </w: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r>
        <w:drawing>
          <wp:inline distT="0" distB="0" distL="114300" distR="114300">
            <wp:extent cx="5266690" cy="3138170"/>
            <wp:effectExtent l="0" t="0" r="10160"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3"/>
                    <a:stretch>
                      <a:fillRect/>
                    </a:stretch>
                  </pic:blipFill>
                  <pic:spPr>
                    <a:xfrm>
                      <a:off x="0" y="0"/>
                      <a:ext cx="5266690" cy="3138170"/>
                    </a:xfrm>
                    <a:prstGeom prst="rect">
                      <a:avLst/>
                    </a:prstGeom>
                    <a:noFill/>
                    <a:ln>
                      <a:noFill/>
                    </a:ln>
                  </pic:spPr>
                </pic:pic>
              </a:graphicData>
            </a:graphic>
          </wp:inline>
        </w:drawing>
      </w:r>
    </w:p>
    <w:p>
      <w:pPr>
        <w:pStyle w:val="46"/>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anchor distT="0" distB="0" distL="114300" distR="114300" simplePos="0" relativeHeight="251660288" behindDoc="0" locked="0" layoutInCell="1" allowOverlap="1">
            <wp:simplePos x="0" y="0"/>
            <wp:positionH relativeFrom="column">
              <wp:posOffset>-53975</wp:posOffset>
            </wp:positionH>
            <wp:positionV relativeFrom="paragraph">
              <wp:posOffset>90805</wp:posOffset>
            </wp:positionV>
            <wp:extent cx="5269230" cy="2165350"/>
            <wp:effectExtent l="0" t="0" r="7620" b="6350"/>
            <wp:wrapTopAndBottom/>
            <wp:docPr id="25" name="图片 25" descr="7ZJSBDB7GR1SS8YBHGWTK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ZJSBDB7GR1SS8YBHGWTKVE"/>
                    <pic:cNvPicPr>
                      <a:picLocks noChangeAspect="1"/>
                    </pic:cNvPicPr>
                  </pic:nvPicPr>
                  <pic:blipFill>
                    <a:blip r:embed="rId34"/>
                    <a:stretch>
                      <a:fillRect/>
                    </a:stretch>
                  </pic:blipFill>
                  <pic:spPr>
                    <a:xfrm>
                      <a:off x="0" y="0"/>
                      <a:ext cx="5269230" cy="2165350"/>
                    </a:xfrm>
                    <a:prstGeom prst="rect">
                      <a:avLst/>
                    </a:prstGeom>
                  </pic:spPr>
                </pic:pic>
              </a:graphicData>
            </a:graphic>
          </wp:anchor>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5 解析JWT的函数</w:t>
      </w:r>
    </w:p>
    <w:p>
      <w:pPr>
        <w:pStyle w:val="46"/>
        <w:ind w:firstLine="2530" w:firstLineChars="1200"/>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eastAsia="仿宋" w:cs="仿宋"/>
        </w:rPr>
      </w:pPr>
      <w:r>
        <w:rPr>
          <w:rFonts w:hint="eastAsia" w:ascii="仿宋" w:hAnsi="仿宋" w:eastAsia="仿宋" w:cs="仿宋"/>
          <w:b/>
          <w:bCs/>
          <w:sz w:val="21"/>
          <w:szCs w:val="21"/>
        </w:rPr>
        <w:drawing>
          <wp:anchor distT="0" distB="0" distL="114300" distR="114300" simplePos="0" relativeHeight="251661312" behindDoc="0" locked="0" layoutInCell="1" allowOverlap="1">
            <wp:simplePos x="0" y="0"/>
            <wp:positionH relativeFrom="column">
              <wp:posOffset>-7620</wp:posOffset>
            </wp:positionH>
            <wp:positionV relativeFrom="paragraph">
              <wp:posOffset>97790</wp:posOffset>
            </wp:positionV>
            <wp:extent cx="5267960" cy="2256790"/>
            <wp:effectExtent l="0" t="0" r="8890" b="10160"/>
            <wp:wrapTopAndBottom/>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5"/>
                    <a:stretch>
                      <a:fillRect/>
                    </a:stretch>
                  </pic:blipFill>
                  <pic:spPr>
                    <a:xfrm>
                      <a:off x="0" y="0"/>
                      <a:ext cx="5267960" cy="2256790"/>
                    </a:xfrm>
                    <a:prstGeom prst="rect">
                      <a:avLst/>
                    </a:prstGeom>
                    <a:noFill/>
                    <a:ln>
                      <a:noFill/>
                    </a:ln>
                  </pic:spPr>
                </pic:pic>
              </a:graphicData>
            </a:graphic>
          </wp:anchor>
        </w:drawing>
      </w:r>
    </w:p>
    <w:p>
      <w:pPr>
        <w:pStyle w:val="46"/>
        <w:rPr>
          <w:rFonts w:hint="eastAsia" w:ascii="仿宋" w:hAnsi="仿宋" w:cs="仿宋"/>
          <w:b/>
          <w:bCs/>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38" w:name="_Toc14279_WPSOffice_Level2"/>
      <w:bookmarkStart w:id="39" w:name="_Toc9266_WPSOffice_Level2"/>
    </w:p>
    <w:bookmarkEnd w:id="38"/>
    <w:bookmarkEnd w:id="39"/>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486150" cy="752475"/>
            <wp:effectExtent l="0" t="0" r="0" b="9525"/>
            <wp:docPr id="58" name="图片 58" descr="$4DJO53[6`UIURLY7[(2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DJO53[6`UIURLY7[(22E6"/>
                    <pic:cNvPicPr>
                      <a:picLocks noChangeAspect="1"/>
                    </pic:cNvPicPr>
                  </pic:nvPicPr>
                  <pic:blipFill>
                    <a:blip r:embed="rId36"/>
                    <a:stretch>
                      <a:fillRect/>
                    </a:stretch>
                  </pic:blipFill>
                  <pic:spPr>
                    <a:xfrm>
                      <a:off x="0" y="0"/>
                      <a:ext cx="3486150" cy="752475"/>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lang w:val="en-US" w:eastAsia="zh-CN"/>
        </w:rPr>
      </w:pPr>
      <w:r>
        <w:rPr>
          <w:rFonts w:hint="eastAsia"/>
          <w:lang w:val="en-US" w:eastAsia="zh-CN"/>
        </w:rPr>
        <w:drawing>
          <wp:inline distT="0" distB="0" distL="114300" distR="114300">
            <wp:extent cx="5266690" cy="1554480"/>
            <wp:effectExtent l="0" t="0" r="10160" b="7620"/>
            <wp:docPr id="51" name="图片 51" descr="XJ`8U~5X)7U19HNKDTYVL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J`8U~5X)7U19HNKDTYVL0H"/>
                    <pic:cNvPicPr>
                      <a:picLocks noChangeAspect="1"/>
                    </pic:cNvPicPr>
                  </pic:nvPicPr>
                  <pic:blipFill>
                    <a:blip r:embed="rId37"/>
                    <a:stretch>
                      <a:fillRect/>
                    </a:stretch>
                  </pic:blipFill>
                  <pic:spPr>
                    <a:xfrm>
                      <a:off x="0" y="0"/>
                      <a:ext cx="5266690" cy="1554480"/>
                    </a:xfrm>
                    <a:prstGeom prst="rect">
                      <a:avLst/>
                    </a:prstGeom>
                  </pic:spPr>
                </pic:pic>
              </a:graphicData>
            </a:graphic>
          </wp:inline>
        </w:drawing>
      </w:r>
    </w:p>
    <w:p>
      <w:pPr>
        <w:pStyle w:val="46"/>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6"/>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230" cy="1788160"/>
            <wp:effectExtent l="0" t="0" r="7620" b="2540"/>
            <wp:docPr id="52" name="图片 52" descr="$X3OX_RNB94Q$[V8QI70{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3OX_RNB94Q$[V8QI70{VU"/>
                    <pic:cNvPicPr>
                      <a:picLocks noChangeAspect="1"/>
                    </pic:cNvPicPr>
                  </pic:nvPicPr>
                  <pic:blipFill>
                    <a:blip r:embed="rId38"/>
                    <a:stretch>
                      <a:fillRect/>
                    </a:stretch>
                  </pic:blipFill>
                  <pic:spPr>
                    <a:xfrm>
                      <a:off x="0" y="0"/>
                      <a:ext cx="5269230" cy="1788160"/>
                    </a:xfrm>
                    <a:prstGeom prst="rect">
                      <a:avLst/>
                    </a:prstGeom>
                  </pic:spPr>
                </pic:pic>
              </a:graphicData>
            </a:graphic>
          </wp:inline>
        </w:drawing>
      </w:r>
    </w:p>
    <w:p>
      <w:pPr>
        <w:pStyle w:val="46"/>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"https://github.com/spf13/viper" \t "_blank" </w:instrText>
      </w:r>
      <w:r>
        <w:rPr>
          <w:rFonts w:hint="eastAsia" w:ascii="仿宋" w:hAnsi="仿宋" w:eastAsia="仿宋" w:cs="仿宋"/>
          <w:sz w:val="24"/>
          <w:szCs w:val="24"/>
          <w:lang w:val="en-US" w:eastAsia="zh-CN"/>
        </w:rPr>
        <w:fldChar w:fldCharType="separate"/>
      </w:r>
      <w:r>
        <w:rPr>
          <w:rStyle w:val="19"/>
          <w:rFonts w:hint="eastAsia" w:ascii="仿宋" w:hAnsi="仿宋" w:eastAsia="仿宋" w:cs="仿宋"/>
          <w:sz w:val="24"/>
          <w:szCs w:val="24"/>
        </w:rPr>
        <w:t>Viper</w:t>
      </w:r>
      <w:r>
        <w:rPr>
          <w:rFonts w:hint="eastAsia" w:ascii="仿宋" w:hAnsi="仿宋" w:eastAsia="仿宋" w:cs="仿宋"/>
          <w:sz w:val="24"/>
          <w:szCs w:val="24"/>
          <w:lang w:val="en-US" w:eastAsia="zh-CN"/>
        </w:rPr>
        <w:fldChar w:fldCharType="end"/>
      </w:r>
      <w:r>
        <w:rPr>
          <w:rFonts w:hint="eastAsia" w:ascii="仿宋" w:hAnsi="仿宋" w:eastAsia="仿宋" w:cs="仿宋"/>
          <w:sz w:val="24"/>
          <w:szCs w:val="24"/>
          <w:lang w:val="en-US" w:eastAsia="zh-CN"/>
        </w:rPr>
        <w:t>是适用于Go应用程序的完整配置解决方案。它被设计用于在应用程序中工作，并且可以处理所有类型的配置需求和格式。在构建现代应用程序时，你无需担心配置文件格式；你想要专注于构建出色的软件。Viper的出现就是为了在这方面帮助你的。</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inline distT="0" distB="0" distL="114300" distR="114300">
            <wp:extent cx="4867275" cy="523875"/>
            <wp:effectExtent l="0" t="0" r="9525" b="9525"/>
            <wp:docPr id="8" name="图片 8" descr="8G8{G$VCX`S_E@N[VO9LH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G8{G$VCX`S_E@N[VO9LHFD"/>
                    <pic:cNvPicPr>
                      <a:picLocks noChangeAspect="1"/>
                    </pic:cNvPicPr>
                  </pic:nvPicPr>
                  <pic:blipFill>
                    <a:blip r:embed="rId39"/>
                    <a:stretch>
                      <a:fillRect/>
                    </a:stretch>
                  </pic:blipFill>
                  <pic:spPr>
                    <a:xfrm>
                      <a:off x="0" y="0"/>
                      <a:ext cx="4867275" cy="523875"/>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color w:val="444444"/>
          <w:sz w:val="24"/>
          <w:szCs w:val="24"/>
        </w:rPr>
        <w:t>在加载配置文件出错时，可以像下面这样处理找不到配置文件的特定情况</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eastAsia="仿宋"/>
          <w:lang w:eastAsia="zh-CN"/>
        </w:rPr>
      </w:pPr>
    </w:p>
    <w:p>
      <w:pPr>
        <w:pStyle w:val="46"/>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7490" cy="838835"/>
            <wp:effectExtent l="0" t="0" r="16510" b="1841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40"/>
                    <a:stretch>
                      <a:fillRect/>
                    </a:stretch>
                  </pic:blipFill>
                  <pic:spPr>
                    <a:xfrm>
                      <a:off x="0" y="0"/>
                      <a:ext cx="5317490" cy="838835"/>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widowControl/>
        <w:suppressLineNumbers w:val="0"/>
        <w:ind w:firstLine="420" w:firstLineChars="0"/>
        <w:jc w:val="left"/>
      </w:pPr>
      <w:r>
        <w:rPr>
          <w:rFonts w:hint="eastAsia" w:ascii="仿宋" w:hAnsi="仿宋" w:eastAsia="仿宋" w:cs="仿宋"/>
          <w:sz w:val="24"/>
          <w:szCs w:val="24"/>
        </w:rPr>
        <w:t>需要重新启动服务器以使配置生效的日子已经一去不复返了，viper驱动的应用程序可以在运行时读取配置文件的更新，而不会错过任何消息。只需告诉viper实例watchConfig。可选地，你可以为Viper提供一个回调函数，以便在每次发生更改时运行。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12</w:t>
      </w:r>
      <w:r>
        <w:rPr>
          <w:rFonts w:hint="eastAsia" w:ascii="仿宋" w:hAnsi="仿宋" w:eastAsia="仿宋" w:cs="仿宋"/>
          <w:sz w:val="24"/>
          <w:szCs w:val="24"/>
          <w:lang w:val="en-US" w:eastAsia="zh-CN"/>
        </w:rPr>
        <w:t>所示。</w:t>
      </w:r>
      <w:r>
        <w:rPr>
          <w:rFonts w:ascii="宋体" w:hAnsi="宋体" w:eastAsia="宋体" w:cs="宋体"/>
          <w:kern w:val="0"/>
          <w:sz w:val="24"/>
          <w:szCs w:val="24"/>
          <w:lang w:val="en-US" w:eastAsia="zh-CN" w:bidi="ar"/>
        </w:rPr>
        <w:drawing>
          <wp:inline distT="0" distB="0" distL="114300" distR="114300">
            <wp:extent cx="5362575" cy="1495425"/>
            <wp:effectExtent l="0" t="0" r="9525"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41"/>
                    <a:stretch>
                      <a:fillRect/>
                    </a:stretch>
                  </pic:blipFill>
                  <pic:spPr>
                    <a:xfrm>
                      <a:off x="0" y="0"/>
                      <a:ext cx="5362575" cy="1495425"/>
                    </a:xfrm>
                    <a:prstGeom prst="rect">
                      <a:avLst/>
                    </a:prstGeom>
                    <a:noFill/>
                    <a:ln w="9525">
                      <a:noFill/>
                    </a:ln>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当需要将viper读取的配置反序列到我们定义的结构体变量中时，一定要使用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3205" cy="702310"/>
            <wp:effectExtent l="0" t="0" r="10795" b="254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42"/>
                    <a:stretch>
                      <a:fillRect/>
                    </a:stretch>
                  </pic:blipFill>
                  <pic:spPr>
                    <a:xfrm>
                      <a:off x="0" y="0"/>
                      <a:ext cx="5323205" cy="702310"/>
                    </a:xfrm>
                    <a:prstGeom prst="rect">
                      <a:avLst/>
                    </a:prstGeom>
                    <a:noFill/>
                    <a:ln w="9525">
                      <a:noFill/>
                    </a:ln>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rPr>
      </w:pPr>
      <w:r>
        <w:rPr>
          <w:rFonts w:hint="eastAsia" w:ascii="仿宋" w:hAnsi="仿宋" w:eastAsia="仿宋" w:cs="仿宋"/>
          <w:color w:val="444444"/>
        </w:rPr>
        <w:t>在web开发中一个不可避免的环节就是对请求参数进行校验，通常会在代码中定义与请求参数相对应的模型（结构体），借助模型绑定快捷地解析请求中的参数，例如 gin 框架中的</w:t>
      </w:r>
      <w:r>
        <w:rPr>
          <w:rFonts w:hint="eastAsia" w:ascii="仿宋" w:hAnsi="仿宋" w:eastAsia="仿宋" w:cs="仿宋"/>
          <w:color w:val="444444"/>
          <w:shd w:val="clear" w:fill="F8F8F8"/>
        </w:rPr>
        <w:t>Bind</w:t>
      </w:r>
      <w:r>
        <w:rPr>
          <w:rFonts w:hint="eastAsia" w:ascii="仿宋" w:hAnsi="仿宋" w:eastAsia="仿宋" w:cs="仿宋"/>
          <w:color w:val="444444"/>
        </w:rPr>
        <w:t>和</w:t>
      </w:r>
      <w:r>
        <w:rPr>
          <w:rFonts w:hint="eastAsia" w:ascii="仿宋" w:hAnsi="仿宋" w:eastAsia="仿宋" w:cs="仿宋"/>
          <w:color w:val="444444"/>
          <w:shd w:val="clear" w:fill="F8F8F8"/>
        </w:rPr>
        <w:t>ShouldBind</w:t>
      </w:r>
      <w:r>
        <w:rPr>
          <w:rFonts w:hint="eastAsia" w:ascii="仿宋" w:hAnsi="仿宋" w:eastAsia="仿宋" w:cs="仿宋"/>
          <w:color w:val="444444"/>
        </w:rPr>
        <w:t>系列方法。本文就以 gin 框架的请求参数校验为例，介绍一些</w:t>
      </w:r>
      <w:r>
        <w:rPr>
          <w:rFonts w:hint="eastAsia" w:ascii="仿宋" w:hAnsi="仿宋" w:eastAsia="仿宋" w:cs="仿宋"/>
          <w:color w:val="444444"/>
          <w:shd w:val="clear" w:fill="F8F8F8"/>
        </w:rPr>
        <w:t>validator</w:t>
      </w:r>
      <w:r>
        <w:rPr>
          <w:rFonts w:hint="eastAsia" w:ascii="仿宋" w:hAnsi="仿宋" w:eastAsia="仿宋" w:cs="仿宋"/>
          <w:color w:val="444444"/>
        </w:rPr>
        <w:t>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Style w:val="20"/>
          <w:rFonts w:hint="eastAsia" w:ascii="仿宋" w:hAnsi="仿宋" w:eastAsia="仿宋" w:cs="仿宋"/>
          <w:i w:val="0"/>
          <w:iCs w:val="0"/>
          <w:caps w:val="0"/>
          <w:color w:val="444444"/>
          <w:spacing w:val="0"/>
          <w:sz w:val="24"/>
          <w:szCs w:val="24"/>
          <w:bdr w:val="single" w:color="DDDDDD" w:sz="6" w:space="0"/>
          <w:shd w:val="clear" w:fill="F8F8F8"/>
        </w:rPr>
        <w:t>validator</w:t>
      </w:r>
      <w:r>
        <w:rPr>
          <w:rFonts w:hint="eastAsia" w:ascii="仿宋" w:hAnsi="仿宋" w:eastAsia="仿宋" w:cs="仿宋"/>
          <w:i w:val="0"/>
          <w:iCs w:val="0"/>
          <w:caps w:val="0"/>
          <w:color w:val="444444"/>
          <w:spacing w:val="0"/>
          <w:sz w:val="24"/>
          <w:szCs w:val="24"/>
          <w:shd w:val="clear" w:fill="FFFFFF"/>
        </w:rPr>
        <w:t>库本身是支持国际化的，借助相应的语言包可以实现校验错误提示信息的自动翻译。下面的示例代码演示了如何将错误提示信息翻译成中文，翻译成其他语言的方法类似。</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7955" cy="4560570"/>
            <wp:effectExtent l="0" t="0" r="10795" b="11430"/>
            <wp:docPr id="3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56"/>
                    <pic:cNvPicPr>
                      <a:picLocks noChangeAspect="1"/>
                    </pic:cNvPicPr>
                  </pic:nvPicPr>
                  <pic:blipFill>
                    <a:blip r:embed="rId43"/>
                    <a:stretch>
                      <a:fillRect/>
                    </a:stretch>
                  </pic:blipFill>
                  <pic:spPr>
                    <a:xfrm>
                      <a:off x="0" y="0"/>
                      <a:ext cx="5227955" cy="4560570"/>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14 初始化翻译器</w:t>
      </w:r>
    </w:p>
    <w:p>
      <w:pPr>
        <w:pStyle w:val="46"/>
        <w:rPr>
          <w:rFonts w:hint="default"/>
          <w:lang w:val="en-US" w:eastAsia="zh-CN"/>
        </w:rPr>
      </w:pPr>
      <w:r>
        <w:drawing>
          <wp:inline distT="0" distB="0" distL="114300" distR="114300">
            <wp:extent cx="5271135" cy="1528445"/>
            <wp:effectExtent l="0" t="0" r="5715" b="1460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44"/>
                    <a:stretch>
                      <a:fillRect/>
                    </a:stretch>
                  </pic:blipFill>
                  <pic:spPr>
                    <a:xfrm>
                      <a:off x="0" y="0"/>
                      <a:ext cx="5271135" cy="1528445"/>
                    </a:xfrm>
                    <a:prstGeom prst="rect">
                      <a:avLst/>
                    </a:prstGeom>
                    <a:noFill/>
                    <a:ln>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15 定义一个去掉结构体名称前缀的自定义方法</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Style w:val="20"/>
          <w:rFonts w:hint="eastAsia" w:ascii="仿宋" w:hAnsi="仿宋" w:eastAsia="仿宋" w:cs="仿宋"/>
          <w:i w:val="0"/>
          <w:iCs w:val="0"/>
          <w:caps w:val="0"/>
          <w:color w:val="444444"/>
          <w:spacing w:val="0"/>
          <w:sz w:val="24"/>
          <w:szCs w:val="24"/>
          <w:bdr w:val="single" w:color="DDDDDD" w:sz="6" w:space="0"/>
          <w:shd w:val="clear" w:fill="F8F8F8"/>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ascii="宋体" w:hAnsi="宋体" w:eastAsia="宋体" w:cs="宋体"/>
          <w:kern w:val="0"/>
          <w:sz w:val="24"/>
          <w:szCs w:val="24"/>
          <w:lang w:val="en-US" w:eastAsia="zh-CN" w:bidi="ar"/>
        </w:rPr>
        <w:drawing>
          <wp:inline distT="0" distB="0" distL="114300" distR="114300">
            <wp:extent cx="5102860" cy="4427855"/>
            <wp:effectExtent l="0" t="0" r="2540" b="10795"/>
            <wp:docPr id="3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IMG_256"/>
                    <pic:cNvPicPr>
                      <a:picLocks noChangeAspect="1"/>
                    </pic:cNvPicPr>
                  </pic:nvPicPr>
                  <pic:blipFill>
                    <a:blip r:embed="rId45"/>
                    <a:stretch>
                      <a:fillRect/>
                    </a:stretch>
                  </pic:blipFill>
                  <pic:spPr>
                    <a:xfrm>
                      <a:off x="0" y="0"/>
                      <a:ext cx="5102860" cy="4427855"/>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sz w:val="24"/>
          <w:szCs w:val="24"/>
          <w:lang w:val="en-US" w:eastAsia="zh-CN"/>
        </w:rPr>
      </w:pPr>
      <w:r>
        <w:rPr>
          <w:rFonts w:hint="eastAsia" w:ascii="仿宋" w:hAnsi="仿宋" w:eastAsia="仿宋" w:cs="仿宋"/>
          <w:sz w:val="24"/>
          <w:szCs w:val="24"/>
        </w:rPr>
        <w:t>上面的校验还是有点小问题，就是当涉及到一些复杂的校验规则，比如re_password字段需要与password字段的值相等这样的校验规则，</w:t>
      </w:r>
      <w:r>
        <w:rPr>
          <w:rFonts w:hint="eastAsia" w:ascii="仿宋" w:hAnsi="仿宋" w:eastAsia="仿宋" w:cs="仿宋"/>
          <w:sz w:val="24"/>
          <w:szCs w:val="24"/>
          <w:lang w:val="en-US" w:eastAsia="zh-CN"/>
        </w:rPr>
        <w:t>上面</w:t>
      </w:r>
      <w:r>
        <w:rPr>
          <w:rFonts w:hint="eastAsia" w:ascii="仿宋" w:hAnsi="仿宋" w:eastAsia="仿宋" w:cs="仿宋"/>
          <w:sz w:val="24"/>
          <w:szCs w:val="24"/>
        </w:rPr>
        <w:t>自定义错误提示字段名称方法就不能很好解决错误提示信息中的其他字段名称了。此时如果想要追求更好的提示</w:t>
      </w:r>
      <w:r>
        <w:rPr>
          <w:rFonts w:hint="eastAsia" w:ascii="仿宋" w:hAnsi="仿宋" w:eastAsia="仿宋" w:cs="仿宋"/>
          <w:b w:val="0"/>
          <w:bCs w:val="0"/>
          <w:sz w:val="24"/>
          <w:szCs w:val="24"/>
        </w:rPr>
        <w:t>效果，将上面的Password字段也改为和json tag一致的名称，就需要自定义结构体校验的方法。</w:t>
      </w:r>
      <w:r>
        <w:rPr>
          <w:rFonts w:hint="eastAsia" w:ascii="仿宋" w:hAnsi="仿宋" w:eastAsia="仿宋" w:cs="仿宋"/>
          <w:b w:val="0"/>
          <w:bCs w:val="0"/>
          <w:i w:val="0"/>
          <w:iCs w:val="0"/>
          <w:caps w:val="0"/>
          <w:color w:val="444444"/>
          <w:spacing w:val="0"/>
          <w:sz w:val="24"/>
          <w:szCs w:val="24"/>
          <w:shd w:val="clear" w:fill="FFFFFF"/>
        </w:rPr>
        <w:t>例如，为</w:t>
      </w:r>
      <w:r>
        <w:rPr>
          <w:rStyle w:val="20"/>
          <w:rFonts w:hint="eastAsia" w:ascii="仿宋" w:hAnsi="仿宋" w:eastAsia="仿宋" w:cs="仿宋"/>
          <w:b w:val="0"/>
          <w:bCs w:val="0"/>
          <w:i w:val="0"/>
          <w:iCs w:val="0"/>
          <w:caps w:val="0"/>
          <w:color w:val="444444"/>
          <w:spacing w:val="0"/>
          <w:sz w:val="24"/>
          <w:szCs w:val="24"/>
          <w:bdr w:val="single" w:color="DDDDDD" w:sz="6" w:space="0"/>
          <w:shd w:val="clear" w:fill="F8F8F8"/>
        </w:rPr>
        <w:t>SignUpParam</w:t>
      </w:r>
      <w:r>
        <w:rPr>
          <w:rFonts w:hint="eastAsia" w:ascii="仿宋" w:hAnsi="仿宋" w:eastAsia="仿宋" w:cs="仿宋"/>
          <w:b w:val="0"/>
          <w:bCs w:val="0"/>
          <w:i w:val="0"/>
          <w:iCs w:val="0"/>
          <w:caps w:val="0"/>
          <w:color w:val="444444"/>
          <w:spacing w:val="0"/>
          <w:sz w:val="24"/>
          <w:szCs w:val="24"/>
          <w:shd w:val="clear" w:fill="FFFFFF"/>
        </w:rPr>
        <w:t>自定义一个校验方法如下</w:t>
      </w:r>
      <w:r>
        <w:rPr>
          <w:rFonts w:hint="eastAsia" w:ascii="仿宋" w:hAnsi="仿宋" w:eastAsia="仿宋" w:cs="仿宋"/>
          <w:b w:val="0"/>
          <w:bCs w:val="0"/>
          <w:i w:val="0"/>
          <w:iCs w:val="0"/>
          <w:caps w:val="0"/>
          <w:color w:val="444444"/>
          <w:spacing w:val="0"/>
          <w:sz w:val="24"/>
          <w:szCs w:val="24"/>
          <w:shd w:val="clear" w:fill="FFFFFF"/>
          <w:lang w:val="en-US" w:eastAsia="zh-CN"/>
        </w:rPr>
        <w:t>图5-17所示。</w:t>
      </w:r>
    </w:p>
    <w:p>
      <w:pPr>
        <w:pStyle w:val="46"/>
      </w:pPr>
      <w:r>
        <w:drawing>
          <wp:inline distT="0" distB="0" distL="114300" distR="114300">
            <wp:extent cx="5269230" cy="1083310"/>
            <wp:effectExtent l="0" t="0" r="7620"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6"/>
                    <a:stretch>
                      <a:fillRect/>
                    </a:stretch>
                  </pic:blipFill>
                  <pic:spPr>
                    <a:xfrm>
                      <a:off x="0" y="0"/>
                      <a:ext cx="5269230" cy="1083310"/>
                    </a:xfrm>
                    <a:prstGeom prst="rect">
                      <a:avLst/>
                    </a:prstGeom>
                    <a:noFill/>
                    <a:ln>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pStyle w:val="46"/>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val="en-US" w:eastAsia="zh-CN"/>
        </w:rPr>
      </w:pPr>
      <w:r>
        <w:rPr>
          <w:rFonts w:hint="eastAsia" w:ascii="仿宋" w:hAnsi="仿宋" w:eastAsia="仿宋" w:cs="仿宋"/>
          <w:b w:val="0"/>
          <w:bCs/>
          <w:i w:val="0"/>
          <w:iCs w:val="0"/>
          <w:caps w:val="0"/>
          <w:color w:val="444444"/>
          <w:spacing w:val="0"/>
          <w:sz w:val="24"/>
          <w:szCs w:val="24"/>
          <w:shd w:val="clear" w:fill="FFFFFF"/>
        </w:rPr>
        <w:t>然后在初始化校验器的函数中注册该自定义校验方法即可</w:t>
      </w:r>
      <w:r>
        <w:rPr>
          <w:rFonts w:hint="eastAsia" w:ascii="仿宋" w:hAnsi="仿宋" w:cs="仿宋"/>
          <w:b w:val="0"/>
          <w:bCs/>
          <w:i w:val="0"/>
          <w:iCs w:val="0"/>
          <w:caps w:val="0"/>
          <w:color w:val="444444"/>
          <w:spacing w:val="0"/>
          <w:sz w:val="24"/>
          <w:szCs w:val="24"/>
          <w:shd w:val="clear" w:fill="FFFFFF"/>
          <w:lang w:eastAsia="zh-CN"/>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shd w:val="clear" w:fill="FFFFFF"/>
        </w:rPr>
        <w:t>能够将事件记录到文件中，而不是应用程序控制台。</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shd w:val="clear" w:fill="FFFFFF"/>
        </w:rPr>
        <w:t>日志切割-能够根据文件大小、时间或间隔等来切割日志文件。支持不同的日志级别。例如INFO，DEBUG，ERROR等。</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能够打印基本信息，如调用文件/函数名和行号，日志时间等。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0789E0"/>
          <w:spacing w:val="0"/>
          <w:sz w:val="24"/>
          <w:szCs w:val="24"/>
          <w:u w:val="none"/>
          <w:shd w:val="clear" w:fill="FFFFFF"/>
        </w:rPr>
        <w:fldChar w:fldCharType="begin"/>
      </w:r>
      <w:r>
        <w:rPr>
          <w:rFonts w:hint="eastAsia" w:ascii="仿宋" w:hAnsi="仿宋" w:eastAsia="仿宋" w:cs="仿宋"/>
          <w:i w:val="0"/>
          <w:iCs w:val="0"/>
          <w:caps w:val="0"/>
          <w:color w:val="0789E0"/>
          <w:spacing w:val="0"/>
          <w:sz w:val="24"/>
          <w:szCs w:val="24"/>
          <w:u w:val="none"/>
          <w:shd w:val="clear" w:fill="FFFFFF"/>
        </w:rPr>
        <w:instrText xml:space="preserve"> HYPERLINK "https://github.com/uber-go/zap" \t "https://www.liwenzhou.com/posts/Go/zap/_blank" </w:instrText>
      </w:r>
      <w:r>
        <w:rPr>
          <w:rFonts w:hint="eastAsia" w:ascii="仿宋" w:hAnsi="仿宋" w:eastAsia="仿宋" w:cs="仿宋"/>
          <w:i w:val="0"/>
          <w:iCs w:val="0"/>
          <w:caps w:val="0"/>
          <w:color w:val="0789E0"/>
          <w:spacing w:val="0"/>
          <w:sz w:val="24"/>
          <w:szCs w:val="24"/>
          <w:u w:val="none"/>
          <w:shd w:val="clear" w:fill="FFFFFF"/>
        </w:rPr>
        <w:fldChar w:fldCharType="separate"/>
      </w:r>
      <w:r>
        <w:rPr>
          <w:rStyle w:val="19"/>
          <w:rFonts w:hint="eastAsia" w:ascii="仿宋" w:hAnsi="仿宋" w:eastAsia="仿宋" w:cs="仿宋"/>
          <w:i w:val="0"/>
          <w:iCs w:val="0"/>
          <w:caps w:val="0"/>
          <w:color w:val="0789E0"/>
          <w:spacing w:val="0"/>
          <w:sz w:val="24"/>
          <w:szCs w:val="24"/>
          <w:u w:val="none"/>
          <w:shd w:val="clear" w:fill="FFFFFF"/>
        </w:rPr>
        <w:t>Zap</w:t>
      </w:r>
      <w:r>
        <w:rPr>
          <w:rFonts w:hint="eastAsia" w:ascii="仿宋" w:hAnsi="仿宋" w:eastAsia="仿宋" w:cs="仿宋"/>
          <w:i w:val="0"/>
          <w:iCs w:val="0"/>
          <w:caps w:val="0"/>
          <w:color w:val="0789E0"/>
          <w:spacing w:val="0"/>
          <w:sz w:val="24"/>
          <w:szCs w:val="24"/>
          <w:u w:val="none"/>
          <w:shd w:val="clear" w:fill="FFFFFF"/>
        </w:rPr>
        <w:fldChar w:fldCharType="end"/>
      </w:r>
      <w:r>
        <w:rPr>
          <w:rFonts w:hint="eastAsia" w:ascii="仿宋" w:hAnsi="仿宋" w:eastAsia="仿宋" w:cs="仿宋"/>
          <w:i w:val="0"/>
          <w:iCs w:val="0"/>
          <w:caps w:val="0"/>
          <w:color w:val="auto"/>
          <w:spacing w:val="0"/>
          <w:sz w:val="24"/>
          <w:szCs w:val="24"/>
          <w:highlight w:val="none"/>
          <w:u w:val="none"/>
          <w:shd w:val="clear" w:fill="FFFFFF"/>
          <w:lang w:val="en-US" w:eastAsia="zh-CN"/>
        </w:rPr>
        <w:t>就是</w:t>
      </w:r>
      <w:r>
        <w:rPr>
          <w:rFonts w:hint="eastAsia" w:ascii="仿宋" w:hAnsi="仿宋" w:eastAsia="仿宋" w:cs="仿宋"/>
          <w:i w:val="0"/>
          <w:iCs w:val="0"/>
          <w:caps w:val="0"/>
          <w:color w:val="auto"/>
          <w:spacing w:val="0"/>
          <w:sz w:val="24"/>
          <w:szCs w:val="24"/>
          <w:highlight w:val="none"/>
          <w:shd w:val="clear" w:fill="FFFFFF"/>
        </w:rPr>
        <w:t>是非常快的、结构化的，分日</w:t>
      </w:r>
      <w:r>
        <w:rPr>
          <w:rFonts w:hint="eastAsia" w:ascii="仿宋" w:hAnsi="仿宋" w:eastAsia="仿宋" w:cs="仿宋"/>
          <w:i w:val="0"/>
          <w:iCs w:val="0"/>
          <w:caps w:val="0"/>
          <w:color w:val="444444"/>
          <w:spacing w:val="0"/>
          <w:sz w:val="24"/>
          <w:szCs w:val="24"/>
          <w:shd w:val="clear" w:fill="FFFFFF"/>
        </w:rPr>
        <w:t>志级别的Go日志库。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本</w:t>
      </w:r>
      <w:r>
        <w:rPr>
          <w:rFonts w:hint="eastAsia" w:ascii="仿宋" w:hAnsi="仿宋" w:cs="仿宋"/>
          <w:i w:val="0"/>
          <w:iCs w:val="0"/>
          <w:caps w:val="0"/>
          <w:color w:val="444444"/>
          <w:spacing w:val="0"/>
          <w:sz w:val="24"/>
          <w:szCs w:val="24"/>
          <w:shd w:val="clear" w:fill="FFFFFF"/>
          <w:lang w:val="en-US" w:eastAsia="zh-CN"/>
        </w:rPr>
        <w:t>节将</w:t>
      </w:r>
      <w:r>
        <w:rPr>
          <w:rFonts w:hint="eastAsia" w:ascii="仿宋" w:hAnsi="仿宋" w:eastAsia="仿宋" w:cs="仿宋"/>
          <w:i w:val="0"/>
          <w:iCs w:val="0"/>
          <w:caps w:val="0"/>
          <w:color w:val="444444"/>
          <w:spacing w:val="0"/>
          <w:sz w:val="24"/>
          <w:szCs w:val="24"/>
          <w:shd w:val="clear" w:fill="FFFFFF"/>
        </w:rPr>
        <w:t>介绍在基于gin框架开发的项目中如何配置并使用zap来接收并记录gin框架默认的日志和如何配置日志归档。</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sz w:val="24"/>
          <w:szCs w:val="24"/>
        </w:rPr>
        <w:t>创建一个全局的 Logger 对象</w:t>
      </w:r>
      <w:r>
        <w:rPr>
          <w:rFonts w:hint="eastAsia"/>
          <w:sz w:val="24"/>
          <w:szCs w:val="24"/>
          <w:lang w:eastAsia="zh-CN"/>
        </w:rPr>
        <w:t>，</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8</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2914650" cy="35242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7"/>
                    <a:stretch>
                      <a:fillRect/>
                    </a:stretch>
                  </pic:blipFill>
                  <pic:spPr>
                    <a:xfrm>
                      <a:off x="0" y="0"/>
                      <a:ext cx="2914650" cy="352425"/>
                    </a:xfrm>
                    <a:prstGeom prst="rect">
                      <a:avLst/>
                    </a:prstGeom>
                    <a:noFill/>
                    <a:ln>
                      <a:noFill/>
                    </a:ln>
                  </pic:spPr>
                </pic:pic>
              </a:graphicData>
            </a:graphic>
          </wp:inline>
        </w:drawing>
      </w:r>
    </w:p>
    <w:p>
      <w:pPr>
        <w:pStyle w:val="46"/>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63490" cy="3201035"/>
            <wp:effectExtent l="0" t="0" r="3810" b="184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48"/>
                    <a:stretch>
                      <a:fillRect/>
                    </a:stretch>
                  </pic:blipFill>
                  <pic:spPr>
                    <a:xfrm>
                      <a:off x="0" y="0"/>
                      <a:ext cx="5063490" cy="3201035"/>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19 初始化日志记录器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仿宋" w:hAnsi="仿宋" w:eastAsia="仿宋" w:cs="仿宋"/>
          <w:sz w:val="24"/>
          <w:szCs w:val="24"/>
          <w:lang w:val="en-US"/>
        </w:rPr>
      </w:pPr>
      <w:r>
        <w:drawing>
          <wp:inline distT="0" distB="0" distL="114300" distR="114300">
            <wp:extent cx="4794885" cy="1523365"/>
            <wp:effectExtent l="0" t="0" r="571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9"/>
                    <a:stretch>
                      <a:fillRect/>
                    </a:stretch>
                  </pic:blipFill>
                  <pic:spPr>
                    <a:xfrm>
                      <a:off x="0" y="0"/>
                      <a:ext cx="4794885" cy="1523365"/>
                    </a:xfrm>
                    <a:prstGeom prst="rect">
                      <a:avLst/>
                    </a:prstGeom>
                    <a:noFill/>
                    <a:ln>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91455" cy="1304925"/>
            <wp:effectExtent l="0" t="0" r="4445" b="9525"/>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50"/>
                    <a:stretch>
                      <a:fillRect/>
                    </a:stretch>
                  </pic:blipFill>
                  <pic:spPr>
                    <a:xfrm>
                      <a:off x="0" y="0"/>
                      <a:ext cx="5291455" cy="1304925"/>
                    </a:xfrm>
                    <a:prstGeom prst="rect">
                      <a:avLst/>
                    </a:prstGeom>
                    <a:noFill/>
                    <a:ln w="9525">
                      <a:noFill/>
                    </a:ln>
                  </pic:spPr>
                </pic:pic>
              </a:graphicData>
            </a:graphic>
          </wp:inline>
        </w:drawing>
      </w:r>
    </w:p>
    <w:p>
      <w:pPr>
        <w:pStyle w:val="46"/>
        <w:ind w:left="2940" w:leftChars="0" w:firstLine="420" w:firstLineChars="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21 日志写入器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4542790" cy="2359660"/>
            <wp:effectExtent l="0" t="0" r="10160" b="254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1"/>
                    <a:stretch>
                      <a:fillRect/>
                    </a:stretch>
                  </pic:blipFill>
                  <pic:spPr>
                    <a:xfrm>
                      <a:off x="0" y="0"/>
                      <a:ext cx="4542790" cy="2359660"/>
                    </a:xfrm>
                    <a:prstGeom prst="rect">
                      <a:avLst/>
                    </a:prstGeom>
                    <a:noFill/>
                    <a:ln>
                      <a:noFill/>
                    </a:ln>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r>
        <w:rPr>
          <w:rFonts w:ascii="宋体" w:hAnsi="宋体" w:eastAsia="宋体" w:cs="宋体"/>
          <w:kern w:val="0"/>
          <w:sz w:val="24"/>
          <w:szCs w:val="24"/>
          <w:lang w:val="en-US" w:eastAsia="zh-CN" w:bidi="ar"/>
        </w:rPr>
        <w:drawing>
          <wp:inline distT="0" distB="0" distL="114300" distR="114300">
            <wp:extent cx="5299075" cy="2681605"/>
            <wp:effectExtent l="0" t="0" r="15875" b="4445"/>
            <wp:docPr id="2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IMG_256"/>
                    <pic:cNvPicPr>
                      <a:picLocks noChangeAspect="1"/>
                    </pic:cNvPicPr>
                  </pic:nvPicPr>
                  <pic:blipFill>
                    <a:blip r:embed="rId52"/>
                    <a:stretch>
                      <a:fillRect/>
                    </a:stretch>
                  </pic:blipFill>
                  <pic:spPr>
                    <a:xfrm>
                      <a:off x="0" y="0"/>
                      <a:ext cx="5299075" cy="2681605"/>
                    </a:xfrm>
                    <a:prstGeom prst="rect">
                      <a:avLst/>
                    </a:prstGeom>
                    <a:noFill/>
                    <a:ln w="9525">
                      <a:noFill/>
                    </a:ln>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限流又称为流量控制（流控），通常是指限制到达系统的并发请求数。生活中也会经常遇到限流的场景，比如：某景区限制每日进入景区的游客数量为8万人；沙河地铁站早高峰通过站外排队逐一放行的方式限制同一时间进入车站的旅客数量等。限流虽然会影响部分用户的使用体验，但是却能在一定程度上报障系统的稳定性，不至于崩溃（大家都没了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b w:val="0"/>
          <w:bCs w:val="0"/>
          <w:lang w:val="en-US"/>
        </w:rPr>
      </w:pPr>
      <w:r>
        <w:rPr>
          <w:b w:val="0"/>
          <w:bCs w:val="0"/>
          <w:color w:val="444444"/>
          <w:sz w:val="24"/>
          <w:szCs w:val="24"/>
          <w:shd w:val="clear" w:fill="FFFFFF"/>
        </w:rPr>
        <w:t>令牌桶的原理，令牌桶按固定的速率往桶里放入令牌，并且只要能从桶里取出令牌就能通过，令牌桶支持突发流量的快速处理。</w:t>
      </w:r>
      <w:r>
        <w:rPr>
          <w:b w:val="0"/>
          <w:bCs w:val="0"/>
        </w:rPr>
        <w:t>对于从桶里取不到令牌的场景，可以选择等待也可以直接拒绝并返回。</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24所示。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2405" cy="2323465"/>
            <wp:effectExtent l="0" t="0" r="4445" b="635"/>
            <wp:docPr id="3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descr="IMG_256"/>
                    <pic:cNvPicPr>
                      <a:picLocks noChangeAspect="1"/>
                    </pic:cNvPicPr>
                  </pic:nvPicPr>
                  <pic:blipFill>
                    <a:blip r:embed="rId53"/>
                    <a:stretch>
                      <a:fillRect/>
                    </a:stretch>
                  </pic:blipFill>
                  <pic:spPr>
                    <a:xfrm>
                      <a:off x="0" y="0"/>
                      <a:ext cx="5272405" cy="2323465"/>
                    </a:xfrm>
                    <a:prstGeom prst="rect">
                      <a:avLst/>
                    </a:prstGeom>
                    <a:noFill/>
                    <a:ln w="9525">
                      <a:noFill/>
                    </a:ln>
                  </pic:spPr>
                </pic:pic>
              </a:graphicData>
            </a:graphic>
          </wp:inline>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23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虽说是令牌桶，但是没有必要真的去生成令牌放到桶里，只需要每次来取令牌的时候计算一下，当前是否有足够的令牌就可以了，具体的计算方式可以总结为下面的公式：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rPr>
      </w:pPr>
      <w:r>
        <w:rPr>
          <w:rFonts w:hint="eastAsia" w:ascii="仿宋" w:hAnsi="仿宋" w:eastAsia="仿宋" w:cs="仿宋"/>
          <w:b w:val="0"/>
          <w:bCs w:val="0"/>
          <w:sz w:val="24"/>
          <w:szCs w:val="24"/>
        </w:rPr>
        <w:t>当前令牌数 = 上一次剩余的令牌数 + (本次取令牌的时刻-上一次取令牌的时刻)/放置令牌的时间间隔 * 每次放置的令牌数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对于该限流中间件的注册位置，我们可以按照不同的限流策略将其注册到不同的位置，例如：</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如果要对全站限流就可以注册成全局的中间件。</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ascii="仿宋" w:hAnsi="仿宋" w:eastAsia="仿宋" w:cs="仿宋"/>
          <w:sz w:val="24"/>
          <w:szCs w:val="24"/>
        </w:rPr>
        <w:t>如果是某一组路由需要限流，那么就只需将该限流中间件注册到对应的路由组即可。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color w:val="111111"/>
          <w:sz w:val="24"/>
          <w:szCs w:val="24"/>
        </w:rPr>
        <w:t>如果文章A有100张赞成票、5张反对票，文章B有1000张赞成票、950张反对票，谁应该排在前面呢</w:t>
      </w:r>
      <w:r>
        <w:rPr>
          <w:rFonts w:hint="eastAsia"/>
          <w:color w:val="111111"/>
          <w:sz w:val="24"/>
          <w:szCs w:val="24"/>
          <w:lang w:eastAsia="zh-CN"/>
        </w:rPr>
        <w:t>。</w:t>
      </w:r>
      <w:r>
        <w:rPr>
          <w:color w:val="111111"/>
          <w:sz w:val="24"/>
          <w:szCs w:val="24"/>
        </w:rPr>
        <w:t>怎样才能将赞成票和反对票结合起来，计算出一段时间内最受欢迎的文章呢</w:t>
      </w:r>
      <w:r>
        <w:rPr>
          <w:rFonts w:hint="eastAsia"/>
          <w:color w:val="111111"/>
          <w:sz w:val="24"/>
          <w:szCs w:val="24"/>
          <w:lang w:eastAsia="zh-CN"/>
        </w:rPr>
        <w:t>。</w:t>
      </w:r>
      <w:r>
        <w:rPr>
          <w:rFonts w:hint="eastAsia"/>
          <w:color w:val="111111"/>
          <w:sz w:val="24"/>
          <w:szCs w:val="24"/>
          <w:lang w:val="en-US" w:eastAsia="zh-CN"/>
        </w:rPr>
        <w:t>本项目设计的算法规则如下。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1.之前投过反对票，现在要取消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5-24所示。</w:t>
      </w:r>
    </w:p>
    <w:p>
      <w:r>
        <w:drawing>
          <wp:inline distT="0" distB="0" distL="114300" distR="114300">
            <wp:extent cx="5237480" cy="4671695"/>
            <wp:effectExtent l="0" t="0" r="1270" b="146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54"/>
                    <a:stretch>
                      <a:fillRect/>
                    </a:stretch>
                  </pic:blipFill>
                  <pic:spPr>
                    <a:xfrm>
                      <a:off x="0" y="0"/>
                      <a:ext cx="5237480" cy="4671695"/>
                    </a:xfrm>
                    <a:prstGeom prst="rect">
                      <a:avLst/>
                    </a:prstGeom>
                    <a:noFill/>
                    <a:ln>
                      <a:noFill/>
                    </a:ln>
                  </pic:spPr>
                </pic:pic>
              </a:graphicData>
            </a:graphic>
          </wp:inline>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帖子投票算法函数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这段代码考虑了这样几个因素：</w:t>
      </w:r>
    </w:p>
    <w:p>
      <w:pPr>
        <w:pStyle w:val="1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帖子的新旧程度</w:t>
      </w:r>
      <w:r>
        <w:t>postTime</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t>postTime</w:t>
      </w:r>
      <w:r>
        <w:rPr>
          <w:sz w:val="24"/>
          <w:szCs w:val="24"/>
        </w:rPr>
        <w:t>的单位为秒，用unix时间戳计算。不难看出，一旦帖子发表，</w:t>
      </w:r>
      <w:r>
        <w:t>postTime</w:t>
      </w:r>
      <w:r>
        <w:rPr>
          <w:sz w:val="24"/>
          <w:szCs w:val="24"/>
        </w:rPr>
        <w:t>就是固定值，不会随时间改变，而且帖子越新，</w:t>
      </w:r>
      <w:r>
        <w:t>postTime</w:t>
      </w:r>
      <w:r>
        <w:rPr>
          <w:sz w:val="24"/>
          <w:szCs w:val="24"/>
        </w:rPr>
        <w:t>值越大。</w:t>
      </w:r>
    </w:p>
    <w:p>
      <w:pPr>
        <w:pStyle w:val="1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赞成票与反对票的差</w:t>
      </w:r>
      <w:r>
        <w:t>diffAbs</w:t>
      </w:r>
      <w:r>
        <w:rPr>
          <w:rFonts w:hint="eastAsia"/>
          <w:lang w:eastAsia="zh-CN"/>
        </w:rPr>
        <w:t>。</w:t>
      </w:r>
      <w:r>
        <w:t>diffAbs</w:t>
      </w:r>
      <w:r>
        <w:rPr>
          <w:sz w:val="24"/>
          <w:szCs w:val="24"/>
        </w:rPr>
        <w:t xml:space="preserve"> = 赞成票 - 反对票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rPr>
      </w:pPr>
      <w:r>
        <w:rPr>
          <w:sz w:val="24"/>
          <w:szCs w:val="24"/>
        </w:rPr>
        <w:t>表示赞成票与反对票之间差额的绝对值。如果对某个帖子的评价，越是一边倒，</w:t>
      </w:r>
      <w:r>
        <w:t>diffAbs</w:t>
      </w:r>
      <w:r>
        <w:rPr>
          <w:sz w:val="24"/>
          <w:szCs w:val="24"/>
        </w:rPr>
        <w:t>就越大。如果赞成票等于反对票，</w:t>
      </w:r>
      <w:r>
        <w:t>diffAbs</w:t>
      </w:r>
      <w:r>
        <w:rPr>
          <w:sz w:val="24"/>
          <w:szCs w:val="24"/>
        </w:rPr>
        <w:t>就等于1。</w:t>
      </w:r>
    </w:p>
    <w:p>
      <w:pPr>
        <w:pStyle w:val="1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rPr>
        <w:t>投票方向</w:t>
      </w:r>
      <w:r>
        <w:t>op</w:t>
      </w:r>
      <w:r>
        <w:rPr>
          <w:rFonts w:hint="eastAsia"/>
          <w:lang w:eastAsia="zh-CN"/>
        </w:rPr>
        <w:t>。</w:t>
      </w:r>
      <w:r>
        <w:t>op</w:t>
      </w:r>
      <w:r>
        <w:rPr>
          <w:sz w:val="24"/>
          <w:szCs w:val="24"/>
        </w:rPr>
        <w:t>是一个符号变量，表示对文章的总体看法。如果赞成票居多，</w:t>
      </w:r>
      <w:r>
        <w:t>op</w:t>
      </w:r>
      <w:r>
        <w:rPr>
          <w:sz w:val="24"/>
          <w:szCs w:val="24"/>
        </w:rPr>
        <w:t>就是+1；如果反对票居多，</w:t>
      </w:r>
      <w:r>
        <w:t>op</w:t>
      </w:r>
      <w:r>
        <w:rPr>
          <w:sz w:val="24"/>
          <w:szCs w:val="24"/>
        </w:rPr>
        <w:t>就是-1；如果赞成票和反对票相等，</w:t>
      </w:r>
      <w:r>
        <w:t>op</w:t>
      </w:r>
      <w:r>
        <w:rPr>
          <w:sz w:val="24"/>
          <w:szCs w:val="24"/>
        </w:rPr>
        <w:t>就是0。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op</w:t>
      </w:r>
      <w:r>
        <w:rPr>
          <w:sz w:val="24"/>
          <w:szCs w:val="24"/>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rPr>
        <w:t>结论就是，本项目的帖子排名，基本上由发帖时间决定，超级受欢迎的文章会排在最前面，一般性受欢迎的文章、有争议的文章都不会很靠前。</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热重启：air</w:t>
      </w:r>
      <w:r>
        <w:rPr>
          <w:rFonts w:hint="eastAsia" w:ascii="仿宋" w:hAnsi="仿宋" w:eastAsia="仿宋"/>
          <w:color w:val="000000"/>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在使用Go语言的gin框架在本地做开发调试的时候，经常需要在变更代码之后频繁的按下Ctrl+C停止程序并重新编译再执行，这样就不是很方便。</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sz w:val="24"/>
          <w:szCs w:val="24"/>
        </w:rPr>
        <w:t>Air能够实时监听项目的代码文件，在代码发生变更之后自动重新编译并执行，大大提高gin框架项目的开发效率。因此，本项目使用Air来实时监听后端项目的代码文件。</w:t>
      </w:r>
      <w:r>
        <w:rPr>
          <w:rFonts w:hint="eastAsia" w:ascii="仿宋" w:hAnsi="仿宋" w:cs="仿宋"/>
          <w:sz w:val="24"/>
          <w:szCs w:val="24"/>
          <w:lang w:val="en-US" w:eastAsia="zh-CN"/>
        </w:rPr>
        <w:t>如</w:t>
      </w:r>
      <w:r>
        <w:rPr>
          <w:rFonts w:hint="eastAsia" w:ascii="仿宋" w:hAnsi="仿宋" w:cs="仿宋"/>
          <w:color w:val="111111"/>
          <w:sz w:val="24"/>
          <w:szCs w:val="24"/>
          <w:lang w:val="en-US" w:eastAsia="zh-CN"/>
        </w:rPr>
        <w:t>图</w:t>
      </w:r>
      <w:r>
        <w:rPr>
          <w:rFonts w:hint="eastAsia" w:ascii="仿宋" w:hAnsi="仿宋" w:cs="仿宋"/>
          <w:b w:val="0"/>
          <w:bCs w:val="0"/>
          <w:i w:val="0"/>
          <w:iCs w:val="0"/>
          <w:caps w:val="0"/>
          <w:color w:val="444444"/>
          <w:spacing w:val="0"/>
          <w:sz w:val="24"/>
          <w:szCs w:val="24"/>
          <w:shd w:val="clear" w:fill="FFFFFF"/>
          <w:lang w:val="en-US" w:eastAsia="zh-CN"/>
        </w:rPr>
        <w:t>5-25所示。</w:t>
      </w:r>
      <w:r>
        <w:rPr>
          <w:rFonts w:ascii="宋体" w:hAnsi="宋体" w:eastAsia="宋体" w:cs="宋体"/>
          <w:kern w:val="0"/>
          <w:sz w:val="24"/>
          <w:szCs w:val="24"/>
          <w:lang w:val="en-US" w:eastAsia="zh-CN" w:bidi="ar"/>
        </w:rPr>
        <w:drawing>
          <wp:inline distT="0" distB="0" distL="114300" distR="114300">
            <wp:extent cx="5163185" cy="5229860"/>
            <wp:effectExtent l="0" t="0" r="18415" b="8890"/>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55"/>
                    <a:stretch>
                      <a:fillRect/>
                    </a:stretch>
                  </pic:blipFill>
                  <pic:spPr>
                    <a:xfrm>
                      <a:off x="0" y="0"/>
                      <a:ext cx="5163185" cy="5229860"/>
                    </a:xfrm>
                    <a:prstGeom prst="rect">
                      <a:avLst/>
                    </a:prstGeom>
                    <a:noFill/>
                    <a:ln w="9525">
                      <a:noFill/>
                    </a:ln>
                  </pic:spPr>
                </pic:pic>
              </a:graphicData>
            </a:graphic>
          </wp:inline>
        </w:drawing>
      </w:r>
    </w:p>
    <w:p>
      <w:pPr>
        <w:pStyle w:val="46"/>
        <w:ind w:firstLine="2530" w:firstLineChars="1200"/>
        <w:jc w:val="both"/>
        <w:rPr>
          <w:rFonts w:hint="default"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25 air.conf配置</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eastAsia"/>
          <w:lang w:val="en-US" w:eastAsia="zh-CN"/>
        </w:rPr>
      </w:pPr>
      <w:r>
        <w:rPr>
          <w:sz w:val="24"/>
          <w:szCs w:val="24"/>
        </w:rPr>
        <w:t>在部署之前，请确保已经在服务器上安装了</w:t>
      </w:r>
      <w:r>
        <w:rPr>
          <w:position w:val="-10"/>
          <w:sz w:val="24"/>
          <w:szCs w:val="24"/>
        </w:rPr>
        <w:t>D</w:t>
      </w:r>
      <w:r>
        <w:rPr>
          <w:sz w:val="24"/>
          <w:szCs w:val="24"/>
        </w:rPr>
        <w:t>ocker。可以访问Docker官方文档(</w:t>
      </w:r>
      <w:r>
        <w:fldChar w:fldCharType="begin"/>
      </w:r>
      <w:r>
        <w:instrText xml:space="preserve"> HYPERLINK "https://docs.docker.com/engine/install/" \t "_blank" </w:instrText>
      </w:r>
      <w:r>
        <w:fldChar w:fldCharType="separate"/>
      </w:r>
      <w:r>
        <w:rPr>
          <w:rStyle w:val="19"/>
        </w:rPr>
        <w:t>https://docs.docker.com/engine/install/</w:t>
      </w:r>
      <w:r>
        <w:fldChar w:fldCharType="end"/>
      </w:r>
      <w:r>
        <w:rPr>
          <w:sz w:val="24"/>
          <w:szCs w:val="24"/>
        </w:rPr>
        <w:t>) 获取安装教程。</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编写Dockerfile</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要创建Docker镜像（image）必须在配置文件中指定步骤。这个文件默认我们通常称之为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。（虽然这个文件名可以随意命名它，但最好还是使用默认的</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sz w:val="24"/>
          <w:szCs w:val="24"/>
        </w:rPr>
        <w:t>DockerFile构建镜像文件如图6-1所示。</w:t>
      </w:r>
    </w:p>
    <w:p>
      <w:r>
        <w:drawing>
          <wp:inline distT="0" distB="0" distL="114300" distR="114300">
            <wp:extent cx="5271135" cy="423926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6"/>
                    <a:stretch>
                      <a:fillRect/>
                    </a:stretch>
                  </pic:blipFill>
                  <pic:spPr>
                    <a:xfrm>
                      <a:off x="0" y="0"/>
                      <a:ext cx="5271135" cy="4239260"/>
                    </a:xfrm>
                    <a:prstGeom prst="rect">
                      <a:avLst/>
                    </a:prstGeom>
                    <a:noFill/>
                    <a:ln>
                      <a:noFill/>
                    </a:ln>
                  </pic:spPr>
                </pic:pic>
              </a:graphicData>
            </a:graphic>
          </wp:inline>
        </w:drawing>
      </w:r>
    </w:p>
    <w:p>
      <w:pPr>
        <w:pStyle w:val="46"/>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构建Docker镜像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4893310" cy="5765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7"/>
                    <a:stretch>
                      <a:fillRect/>
                    </a:stretch>
                  </pic:blipFill>
                  <pic:spPr>
                    <a:xfrm>
                      <a:off x="0" y="0"/>
                      <a:ext cx="4893310" cy="576580"/>
                    </a:xfrm>
                    <a:prstGeom prst="rect">
                      <a:avLst/>
                    </a:prstGeom>
                    <a:noFill/>
                    <a:ln>
                      <a:noFill/>
                    </a:ln>
                  </pic:spPr>
                </pic:pic>
              </a:graphicData>
            </a:graphic>
          </wp:inline>
        </w:drawing>
      </w:r>
    </w:p>
    <w:p>
      <w:pPr>
        <w:pStyle w:val="46"/>
        <w:rPr>
          <w:rFonts w:hint="default"/>
          <w:lang w:val="en-US" w:eastAsia="zh-CN"/>
        </w:rPr>
      </w:pPr>
      <w:r>
        <w:t xml:space="preserve">图 6-1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运行Docker容器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color w:val="444444"/>
        </w:rPr>
      </w:pPr>
      <w:r>
        <w:rPr>
          <w:color w:val="444444"/>
        </w:rPr>
        <w:t>标志位</w:t>
      </w:r>
      <w:r>
        <w:rPr>
          <w:color w:val="444444"/>
          <w:shd w:val="clear" w:fill="F8F8F8"/>
        </w:rPr>
        <w:t>-p</w:t>
      </w:r>
      <w:r>
        <w:rPr>
          <w:color w:val="444444"/>
        </w:rPr>
        <w:t>用来定义端口绑定。由于容器中的应用程序在端口8</w:t>
      </w:r>
      <w:r>
        <w:rPr>
          <w:rFonts w:hint="eastAsia"/>
          <w:color w:val="444444"/>
          <w:lang w:val="en-US" w:eastAsia="zh-CN"/>
        </w:rPr>
        <w:t>081</w:t>
      </w:r>
      <w:r>
        <w:rPr>
          <w:color w:val="444444"/>
        </w:rPr>
        <w:t>上运行，将其绑定到主机端口也是8</w:t>
      </w:r>
      <w:r>
        <w:rPr>
          <w:rFonts w:hint="eastAsia"/>
          <w:color w:val="444444"/>
          <w:lang w:val="en-US" w:eastAsia="zh-CN"/>
        </w:rPr>
        <w:t>081</w:t>
      </w:r>
      <w:r>
        <w:rPr>
          <w:color w:val="444444"/>
        </w:rPr>
        <w:t>。如果要绑定到另一个端口，则可以使用</w:t>
      </w:r>
      <w:r>
        <w:rPr>
          <w:color w:val="444444"/>
          <w:shd w:val="clear" w:fill="F8F8F8"/>
        </w:rPr>
        <w:t>-p $HOST_PORT:8</w:t>
      </w:r>
      <w:r>
        <w:rPr>
          <w:rFonts w:hint="eastAsia"/>
          <w:color w:val="444444"/>
          <w:shd w:val="clear" w:fill="F8F8F8"/>
          <w:lang w:val="en-US" w:eastAsia="zh-CN"/>
        </w:rPr>
        <w:t>081</w:t>
      </w:r>
      <w:r>
        <w:rPr>
          <w:color w:val="444444"/>
        </w:rPr>
        <w:t>。例如</w:t>
      </w:r>
      <w:r>
        <w:rPr>
          <w:color w:val="444444"/>
          <w:shd w:val="clear" w:fill="F8F8F8"/>
        </w:rPr>
        <w:t>-p 5000:8</w:t>
      </w:r>
      <w:r>
        <w:rPr>
          <w:rFonts w:hint="eastAsia"/>
          <w:color w:val="444444"/>
          <w:shd w:val="clear" w:fill="F8F8F8"/>
          <w:lang w:val="en-US" w:eastAsia="zh-CN"/>
        </w:rPr>
        <w:t>081</w:t>
      </w:r>
      <w:r>
        <w:rPr>
          <w:color w:val="444444"/>
        </w:rPr>
        <w:t>。</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pPr>
      <w:r>
        <w:drawing>
          <wp:inline distT="0" distB="0" distL="114300" distR="114300">
            <wp:extent cx="4946015" cy="608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8"/>
                    <a:stretch>
                      <a:fillRect/>
                    </a:stretch>
                  </pic:blipFill>
                  <pic:spPr>
                    <a:xfrm>
                      <a:off x="0" y="0"/>
                      <a:ext cx="4946015" cy="608965"/>
                    </a:xfrm>
                    <a:prstGeom prst="rect">
                      <a:avLst/>
                    </a:prstGeom>
                    <a:noFill/>
                    <a:ln>
                      <a:noFill/>
                    </a:ln>
                  </pic:spPr>
                </pic:pic>
              </a:graphicData>
            </a:graphic>
          </wp:inline>
        </w:drawing>
      </w:r>
    </w:p>
    <w:p>
      <w:pPr>
        <w:pStyle w:val="46"/>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访问</w:t>
      </w:r>
      <w:r>
        <w:rPr>
          <w:rFonts w:hint="eastAsia"/>
          <w:sz w:val="24"/>
          <w:szCs w:val="24"/>
          <w:lang w:val="en-US" w:eastAsia="zh-CN"/>
        </w:rPr>
        <w:t>网站</w:t>
      </w:r>
      <w:r>
        <w:rPr>
          <w:sz w:val="24"/>
          <w:szCs w:val="24"/>
        </w:rPr>
        <w:t>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5266055" cy="2816225"/>
            <wp:effectExtent l="0" t="0" r="1079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9"/>
                    <a:stretch>
                      <a:fillRect/>
                    </a:stretch>
                  </pic:blipFill>
                  <pic:spPr>
                    <a:xfrm>
                      <a:off x="0" y="0"/>
                      <a:ext cx="5266055" cy="2816225"/>
                    </a:xfrm>
                    <a:prstGeom prst="rect">
                      <a:avLst/>
                    </a:prstGeom>
                    <a:noFill/>
                    <a:ln>
                      <a:noFill/>
                    </a:ln>
                  </pic:spPr>
                </pic:pic>
              </a:graphicData>
            </a:graphic>
          </wp:inline>
        </w:drawing>
      </w:r>
    </w:p>
    <w:p>
      <w:pPr>
        <w:pStyle w:val="46"/>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shd w:val="clear" w:fill="FFFFFF"/>
          <w:lang w:val="en-US" w:eastAsia="zh-CN"/>
        </w:rPr>
      </w:pPr>
      <w:r>
        <w:drawing>
          <wp:inline distT="0" distB="0" distL="114300" distR="114300">
            <wp:extent cx="5266690" cy="17659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0"/>
                    <a:stretch>
                      <a:fillRect/>
                    </a:stretch>
                  </pic:blipFill>
                  <pic:spPr>
                    <a:xfrm>
                      <a:off x="0" y="0"/>
                      <a:ext cx="5266690" cy="1765935"/>
                    </a:xfrm>
                    <a:prstGeom prst="rect">
                      <a:avLst/>
                    </a:prstGeom>
                    <a:noFill/>
                    <a:ln>
                      <a:noFill/>
                    </a:ln>
                  </pic:spPr>
                </pic:pic>
              </a:graphicData>
            </a:graphic>
          </wp:inline>
        </w:drawing>
      </w:r>
    </w:p>
    <w:p>
      <w:pPr>
        <w:pStyle w:val="46"/>
        <w:rPr>
          <w:rFonts w:hint="eastAsia"/>
        </w:rPr>
      </w:pPr>
      <w:r>
        <w:rPr>
          <w:rFonts w:hint="eastAsia"/>
        </w:rPr>
        <w:t xml:space="preserve">图 </w:t>
      </w:r>
      <w:r>
        <w:t xml:space="preserve">6-6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6"/>
        <w:jc w:val="both"/>
        <w:rPr>
          <w:rFonts w:hint="eastAsia" w:ascii="仿宋_GB2312" w:hAnsi="宋体" w:eastAsia="仿宋_GB2312" w:cs="Times New Roman"/>
          <w:b w:val="0"/>
          <w:bCs/>
          <w:kern w:val="0"/>
          <w:sz w:val="24"/>
          <w:szCs w:val="24"/>
        </w:rPr>
      </w:pPr>
    </w:p>
    <w:p>
      <w:pPr>
        <w:pStyle w:val="46"/>
        <w:jc w:val="both"/>
        <w:rPr>
          <w:rFonts w:hint="eastAsia"/>
          <w:b w:val="0"/>
          <w:bCs/>
          <w:lang w:val="en-US" w:eastAsia="zh-CN"/>
        </w:rPr>
      </w:pPr>
      <w:r>
        <w:rPr>
          <w:rFonts w:hint="eastAsia" w:ascii="仿宋_GB2312" w:hAnsi="宋体" w:eastAsia="仿宋_GB2312" w:cs="Times New Roman"/>
          <w:b w:val="0"/>
          <w:bCs/>
          <w:kern w:val="0"/>
          <w:sz w:val="24"/>
          <w:szCs w:val="24"/>
        </w:rPr>
        <w:t>图6-</w:t>
      </w:r>
      <w:r>
        <w:rPr>
          <w:rFonts w:ascii="仿宋_GB2312" w:hAnsi="宋体" w:eastAsia="仿宋_GB2312" w:cs="Times New Roman"/>
          <w:b w:val="0"/>
          <w:bCs/>
          <w:kern w:val="0"/>
          <w:sz w:val="24"/>
          <w:szCs w:val="24"/>
        </w:rPr>
        <w:t>6</w:t>
      </w:r>
      <w:r>
        <w:rPr>
          <w:rFonts w:hint="eastAsia" w:ascii="仿宋_GB2312" w:hAnsi="宋体" w:eastAsia="仿宋_GB2312" w:cs="Times New Roman"/>
          <w:b w:val="0"/>
          <w:bCs/>
          <w:kern w:val="0"/>
          <w:sz w:val="24"/>
          <w:szCs w:val="24"/>
        </w:rPr>
        <w:t>所示，接口返回正常，网站部署成功。</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 xml:space="preserve">7 </w:t>
      </w:r>
      <w:r>
        <w:rPr>
          <w:rFonts w:hint="eastAsia" w:ascii="仿宋" w:hAnsi="仿宋"/>
          <w:sz w:val="28"/>
          <w:szCs w:val="28"/>
          <w:lang w:eastAsia="zh-CN"/>
        </w:rPr>
        <w:t>结论</w:t>
      </w:r>
      <w:bookmarkEnd w:id="34"/>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本文主要研究了基于Golang和Vue.js的博客论坛设计与实现。通过深入分析了Golang的优势、Gin框架的特点和Vue.js的优势，我们成功地设计和实现了一个功能齐全、性能优越的博客论坛系统。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在本文中，详细介绍了后端和前端的设计与实现。后端采用Golang语言和Gin框架，实现了用户</w:t>
      </w:r>
      <w:r>
        <w:rPr>
          <w:rFonts w:hint="eastAsia" w:ascii="仿宋" w:hAnsi="仿宋" w:cs="仿宋"/>
          <w:sz w:val="24"/>
          <w:szCs w:val="24"/>
          <w:lang w:val="en-US" w:eastAsia="zh-CN"/>
        </w:rPr>
        <w:t>登录注册</w:t>
      </w:r>
      <w:r>
        <w:rPr>
          <w:rFonts w:hint="eastAsia" w:ascii="仿宋" w:hAnsi="仿宋" w:eastAsia="仿宋" w:cs="仿宋"/>
          <w:sz w:val="24"/>
          <w:szCs w:val="24"/>
        </w:rPr>
        <w:t>、文章管理、点赞管理、分类以及全文搜索等功能。前端采用Vue.js框架，实现了用户注册与登录、文章列表展示、文章详情展示、发表与编辑文章等页面。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rFonts w:hint="eastAsia" w:ascii="仿宋" w:hAnsi="仿宋" w:eastAsia="仿宋" w:cs="仿宋"/>
          <w:sz w:val="24"/>
          <w:szCs w:val="24"/>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pStyle w:val="38"/>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40" w:name="_Toc12980"/>
      <w:bookmarkStart w:id="41" w:name="_Toc71299069"/>
      <w:r>
        <w:rPr>
          <w:rFonts w:hint="eastAsia" w:hAnsi="仿宋" w:cs="Times New Roman"/>
          <w:bCs w:val="0"/>
          <w:kern w:val="0"/>
          <w:szCs w:val="28"/>
        </w:rPr>
        <w:t>参考文献</w:t>
      </w:r>
      <w:bookmarkEnd w:id="40"/>
      <w:bookmarkEnd w:id="41"/>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bookmarkStart w:id="42" w:name="_Toc71299070"/>
    </w:p>
    <w:p>
      <w:pPr>
        <w:pStyle w:val="2"/>
        <w:spacing w:before="156" w:beforeLines="50" w:after="156" w:afterLines="50" w:line="400" w:lineRule="exact"/>
        <w:jc w:val="center"/>
        <w:rPr>
          <w:sz w:val="28"/>
          <w:szCs w:val="28"/>
        </w:rPr>
      </w:pPr>
      <w:bookmarkStart w:id="43" w:name="_Toc13168"/>
      <w:r>
        <w:rPr>
          <w:rFonts w:hint="eastAsia"/>
          <w:sz w:val="28"/>
          <w:szCs w:val="28"/>
        </w:rPr>
        <w:t>致谢</w:t>
      </w:r>
      <w:bookmarkEnd w:id="42"/>
      <w:bookmarkEnd w:id="43"/>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在此，我要对所有在《基于Golang+Vue的博客论坛的设计与实现》论文创作过程中给予我帮助和支持的人表示衷心的感谢。</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同时，我要感谢我的同学和朋友们。在项目开发过程中，他们给予了我许多鼓励与支持，让我在面临困难和挑战时不断追求进步。他们的陪伴让我在学术和生活上不断成长。</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最后，我要感谢我的家人。他们在背后默默奉献，给予了我无尽的关爱和支持，让我能够无忧无虑地投入到学术研究中，完成这篇论文。</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Franklin Gothic Medium">
    <w:panose1 w:val="020B0603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04371EFE"/>
    <w:multiLevelType w:val="singleLevel"/>
    <w:tmpl w:val="04371EFE"/>
    <w:lvl w:ilvl="0" w:tentative="0">
      <w:start w:val="1"/>
      <w:numFmt w:val="decimal"/>
      <w:suff w:val="space"/>
      <w:lvlText w:val="%1."/>
      <w:lvlJc w:val="left"/>
    </w:lvl>
  </w:abstractNum>
  <w:abstractNum w:abstractNumId="3">
    <w:nsid w:val="2ABBEC99"/>
    <w:multiLevelType w:val="singleLevel"/>
    <w:tmpl w:val="2ABBEC99"/>
    <w:lvl w:ilvl="0" w:tentative="0">
      <w:start w:val="1"/>
      <w:numFmt w:val="decimal"/>
      <w:suff w:val="space"/>
      <w:lvlText w:val="%1."/>
      <w:lvlJc w:val="left"/>
      <w:pPr>
        <w:ind w:left="420"/>
      </w:pPr>
    </w:lvl>
  </w:abstractNum>
  <w:abstractNum w:abstractNumId="4">
    <w:nsid w:val="45E1CDBD"/>
    <w:multiLevelType w:val="singleLevel"/>
    <w:tmpl w:val="45E1CDBD"/>
    <w:lvl w:ilvl="0" w:tentative="0">
      <w:start w:val="1"/>
      <w:numFmt w:val="decimal"/>
      <w:suff w:val="space"/>
      <w:lvlText w:val="%1."/>
      <w:lvlJc w:val="left"/>
    </w:lvl>
  </w:abstractNum>
  <w:abstractNum w:abstractNumId="5">
    <w:nsid w:val="46D99719"/>
    <w:multiLevelType w:val="singleLevel"/>
    <w:tmpl w:val="46D99719"/>
    <w:lvl w:ilvl="0" w:tentative="0">
      <w:start w:val="1"/>
      <w:numFmt w:val="decimal"/>
      <w:suff w:val="space"/>
      <w:lvlText w:val="%1."/>
      <w:lvlJc w:val="left"/>
    </w:lvl>
  </w:abstractNum>
  <w:abstractNum w:abstractNumId="6">
    <w:nsid w:val="48436C62"/>
    <w:multiLevelType w:val="singleLevel"/>
    <w:tmpl w:val="48436C62"/>
    <w:lvl w:ilvl="0" w:tentative="0">
      <w:start w:val="1"/>
      <w:numFmt w:val="decimal"/>
      <w:suff w:val="space"/>
      <w:lvlText w:val="[%1]"/>
      <w:lvlJc w:val="left"/>
    </w:lvl>
  </w:abstractNum>
  <w:abstractNum w:abstractNumId="7">
    <w:nsid w:val="4F12715E"/>
    <w:multiLevelType w:val="singleLevel"/>
    <w:tmpl w:val="4F12715E"/>
    <w:lvl w:ilvl="0" w:tentative="0">
      <w:start w:val="1"/>
      <w:numFmt w:val="decimal"/>
      <w:lvlText w:val="%1."/>
      <w:lvlJc w:val="left"/>
      <w:pPr>
        <w:tabs>
          <w:tab w:val="left" w:pos="312"/>
        </w:tabs>
      </w:pPr>
    </w:lvl>
  </w:abstractNum>
  <w:abstractNum w:abstractNumId="8">
    <w:nsid w:val="52B2B150"/>
    <w:multiLevelType w:val="singleLevel"/>
    <w:tmpl w:val="52B2B150"/>
    <w:lvl w:ilvl="0" w:tentative="0">
      <w:start w:val="1"/>
      <w:numFmt w:val="decimal"/>
      <w:suff w:val="space"/>
      <w:lvlText w:val="%1."/>
      <w:lvlJc w:val="left"/>
    </w:lvl>
  </w:abstractNum>
  <w:abstractNum w:abstractNumId="9">
    <w:nsid w:val="79AE55E3"/>
    <w:multiLevelType w:val="singleLevel"/>
    <w:tmpl w:val="79AE55E3"/>
    <w:lvl w:ilvl="0" w:tentative="0">
      <w:start w:val="1"/>
      <w:numFmt w:val="decimal"/>
      <w:lvlText w:val="%1."/>
      <w:lvlJc w:val="left"/>
      <w:pPr>
        <w:tabs>
          <w:tab w:val="left" w:pos="312"/>
        </w:tabs>
      </w:pPr>
    </w:lvl>
  </w:abstractNum>
  <w:num w:numId="1">
    <w:abstractNumId w:val="1"/>
  </w:num>
  <w:num w:numId="2">
    <w:abstractNumId w:val="4"/>
  </w:num>
  <w:num w:numId="3">
    <w:abstractNumId w:val="8"/>
  </w:num>
  <w:num w:numId="4">
    <w:abstractNumId w:val="2"/>
  </w:num>
  <w:num w:numId="5">
    <w:abstractNumId w:val="5"/>
  </w:num>
  <w:num w:numId="6">
    <w:abstractNumId w:val="9"/>
  </w:num>
  <w:num w:numId="7">
    <w:abstractNumId w:val="3"/>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C766D20"/>
    <w:rsid w:val="1CF848FB"/>
    <w:rsid w:val="1D02025E"/>
    <w:rsid w:val="1D061E52"/>
    <w:rsid w:val="1D3249F5"/>
    <w:rsid w:val="1D473C3F"/>
    <w:rsid w:val="1F1603AF"/>
    <w:rsid w:val="201404C2"/>
    <w:rsid w:val="216B3E44"/>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5120AF"/>
    <w:rsid w:val="3FB237CB"/>
    <w:rsid w:val="405A40DF"/>
    <w:rsid w:val="406665E0"/>
    <w:rsid w:val="408105A0"/>
    <w:rsid w:val="41210068"/>
    <w:rsid w:val="41B341F4"/>
    <w:rsid w:val="4289053D"/>
    <w:rsid w:val="42AE7D57"/>
    <w:rsid w:val="42D7271A"/>
    <w:rsid w:val="43635059"/>
    <w:rsid w:val="44760DBC"/>
    <w:rsid w:val="45064591"/>
    <w:rsid w:val="45121811"/>
    <w:rsid w:val="45824CC9"/>
    <w:rsid w:val="460702E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Ascii" w:hAnsiTheme="minorAscii" w:cstheme="minorBidi"/>
      <w:kern w:val="2"/>
      <w:sz w:val="24"/>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1"/>
    <w:unhideWhenUsed/>
    <w:qFormat/>
    <w:uiPriority w:val="99"/>
    <w:rPr>
      <w:rFonts w:hAnsi="Courier New" w:cs="Courier New" w:asciiTheme="minorEastAsia" w:eastAsiaTheme="minorEastAsia"/>
    </w:rPr>
  </w:style>
  <w:style w:type="paragraph" w:styleId="10">
    <w:name w:val="footer"/>
    <w:basedOn w:val="1"/>
    <w:link w:val="25"/>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FollowedHyperlink"/>
    <w:basedOn w:val="17"/>
    <w:semiHidden/>
    <w:unhideWhenUsed/>
    <w:qFormat/>
    <w:uiPriority w:val="99"/>
    <w:rPr>
      <w:color w:val="800080"/>
      <w:u w:val="single"/>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Courier New" w:hAnsi="Courier New"/>
      <w:sz w:val="20"/>
    </w:rPr>
  </w:style>
  <w:style w:type="character" w:styleId="21">
    <w:name w:val="annotation reference"/>
    <w:qFormat/>
    <w:uiPriority w:val="0"/>
    <w:rPr>
      <w:sz w:val="21"/>
      <w:szCs w:val="21"/>
    </w:rPr>
  </w:style>
  <w:style w:type="paragraph" w:customStyle="1" w:styleId="22">
    <w:name w:val="论文正文"/>
    <w:basedOn w:val="1"/>
    <w:next w:val="1"/>
    <w:qFormat/>
    <w:uiPriority w:val="0"/>
    <w:pPr>
      <w:ind w:firstLine="200" w:firstLineChars="200"/>
    </w:pPr>
    <w:rPr>
      <w:rFonts w:asciiTheme="minorAscii" w:hAnsiTheme="minorAscii"/>
      <w:sz w:val="24"/>
    </w:rPr>
  </w:style>
  <w:style w:type="character" w:customStyle="1" w:styleId="23">
    <w:name w:val="标题 2 字符"/>
    <w:basedOn w:val="17"/>
    <w:link w:val="3"/>
    <w:qFormat/>
    <w:uiPriority w:val="9"/>
    <w:rPr>
      <w:rFonts w:asciiTheme="majorAscii" w:hAnsiTheme="majorAscii" w:eastAsiaTheme="majorEastAsia" w:cstheme="majorBidi"/>
      <w:b/>
      <w:bCs/>
      <w:sz w:val="32"/>
      <w:szCs w:val="32"/>
    </w:rPr>
  </w:style>
  <w:style w:type="character" w:customStyle="1" w:styleId="24">
    <w:name w:val="页眉 字符"/>
    <w:basedOn w:val="17"/>
    <w:link w:val="11"/>
    <w:qFormat/>
    <w:uiPriority w:val="99"/>
    <w:rPr>
      <w:rFonts w:eastAsia="仿宋"/>
      <w:sz w:val="18"/>
      <w:szCs w:val="18"/>
    </w:rPr>
  </w:style>
  <w:style w:type="character" w:customStyle="1" w:styleId="25">
    <w:name w:val="页脚 字符"/>
    <w:basedOn w:val="17"/>
    <w:link w:val="10"/>
    <w:qFormat/>
    <w:uiPriority w:val="99"/>
    <w:rPr>
      <w:rFonts w:eastAsia="仿宋"/>
      <w:sz w:val="18"/>
      <w:szCs w:val="18"/>
    </w:rPr>
  </w:style>
  <w:style w:type="character" w:customStyle="1" w:styleId="26">
    <w:name w:val="标题 1 字符"/>
    <w:basedOn w:val="17"/>
    <w:link w:val="2"/>
    <w:qFormat/>
    <w:uiPriority w:val="9"/>
    <w:rPr>
      <w:rFonts w:eastAsia="仿宋"/>
      <w:b/>
      <w:bCs/>
      <w:kern w:val="44"/>
      <w:sz w:val="44"/>
      <w:szCs w:val="44"/>
    </w:rPr>
  </w:style>
  <w:style w:type="paragraph" w:customStyle="1" w:styleId="2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8">
    <w:name w:val="List Paragraph"/>
    <w:basedOn w:val="1"/>
    <w:qFormat/>
    <w:uiPriority w:val="34"/>
    <w:pPr>
      <w:ind w:firstLine="420" w:firstLineChars="200"/>
    </w:pPr>
  </w:style>
  <w:style w:type="character" w:customStyle="1" w:styleId="29">
    <w:name w:val="标题 3 字符"/>
    <w:basedOn w:val="17"/>
    <w:link w:val="4"/>
    <w:qFormat/>
    <w:uiPriority w:val="9"/>
    <w:rPr>
      <w:rFonts w:eastAsia="仿宋"/>
      <w:b/>
      <w:bCs/>
      <w:sz w:val="32"/>
      <w:szCs w:val="32"/>
    </w:rPr>
  </w:style>
  <w:style w:type="character" w:customStyle="1" w:styleId="30">
    <w:name w:val="未处理的提及1"/>
    <w:basedOn w:val="17"/>
    <w:semiHidden/>
    <w:unhideWhenUsed/>
    <w:qFormat/>
    <w:uiPriority w:val="99"/>
    <w:rPr>
      <w:color w:val="605E5C"/>
      <w:shd w:val="clear" w:color="auto" w:fill="E1DFDD"/>
    </w:rPr>
  </w:style>
  <w:style w:type="character" w:customStyle="1" w:styleId="31">
    <w:name w:val="纯文本 字符"/>
    <w:basedOn w:val="17"/>
    <w:link w:val="9"/>
    <w:qFormat/>
    <w:uiPriority w:val="99"/>
    <w:rPr>
      <w:rFonts w:hAnsi="Courier New" w:cs="Courier New" w:asciiTheme="minorEastAsia"/>
      <w:sz w:val="30"/>
    </w:rPr>
  </w:style>
  <w:style w:type="paragraph" w:customStyle="1" w:styleId="32">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3">
    <w:name w:val="论文二级标题2"/>
    <w:basedOn w:val="1"/>
    <w:link w:val="34"/>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4">
    <w:name w:val="论文二级标题2 字符"/>
    <w:basedOn w:val="17"/>
    <w:link w:val="33"/>
    <w:qFormat/>
    <w:uiPriority w:val="0"/>
    <w:rPr>
      <w:rFonts w:ascii="仿宋" w:hAnsi="仿宋" w:eastAsia="仿宋"/>
      <w:b/>
      <w:color w:val="000000"/>
      <w:sz w:val="24"/>
      <w:szCs w:val="24"/>
    </w:rPr>
  </w:style>
  <w:style w:type="paragraph" w:customStyle="1" w:styleId="35">
    <w:name w:val="论文一级标题1"/>
    <w:basedOn w:val="1"/>
    <w:link w:val="36"/>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6">
    <w:name w:val="论文一级标题1 字符"/>
    <w:basedOn w:val="17"/>
    <w:link w:val="35"/>
    <w:qFormat/>
    <w:uiPriority w:val="0"/>
    <w:rPr>
      <w:rFonts w:ascii="仿宋" w:hAnsi="仿宋" w:eastAsia="仿宋" w:cs="Times New Roman"/>
      <w:b/>
      <w:color w:val="000000"/>
      <w:kern w:val="0"/>
      <w:sz w:val="28"/>
      <w:szCs w:val="28"/>
    </w:rPr>
  </w:style>
  <w:style w:type="paragraph" w:customStyle="1" w:styleId="37">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8">
    <w:name w:val="论文一级标题"/>
    <w:basedOn w:val="1"/>
    <w:next w:val="2"/>
    <w:link w:val="39"/>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9">
    <w:name w:val="论文一级标题 字符"/>
    <w:basedOn w:val="17"/>
    <w:link w:val="38"/>
    <w:qFormat/>
    <w:uiPriority w:val="0"/>
    <w:rPr>
      <w:rFonts w:ascii="仿宋" w:hAnsi="仿宋" w:eastAsia="仿宋" w:cs="Times New Roman"/>
      <w:b/>
      <w:color w:val="000000"/>
      <w:kern w:val="0"/>
      <w:sz w:val="28"/>
      <w:szCs w:val="28"/>
    </w:rPr>
  </w:style>
  <w:style w:type="paragraph" w:styleId="40">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1">
    <w:name w:val="参考文献"/>
    <w:basedOn w:val="1"/>
    <w:qFormat/>
    <w:uiPriority w:val="0"/>
    <w:pPr>
      <w:ind w:left="200" w:hanging="200" w:hangingChars="200"/>
    </w:pPr>
  </w:style>
  <w:style w:type="paragraph" w:customStyle="1" w:styleId="42">
    <w:name w:val="WPSOffice手动目录 1"/>
    <w:qFormat/>
    <w:uiPriority w:val="0"/>
    <w:pPr>
      <w:ind w:leftChars="0"/>
    </w:pPr>
    <w:rPr>
      <w:rFonts w:ascii="Times New Roman" w:hAnsi="Times New Roman" w:eastAsia="宋体" w:cs="Times New Roman"/>
      <w:sz w:val="20"/>
      <w:szCs w:val="20"/>
    </w:rPr>
  </w:style>
  <w:style w:type="paragraph" w:customStyle="1" w:styleId="43">
    <w:name w:val="WPSOffice手动目录 2"/>
    <w:qFormat/>
    <w:uiPriority w:val="0"/>
    <w:pPr>
      <w:ind w:leftChars="200"/>
    </w:pPr>
    <w:rPr>
      <w:rFonts w:ascii="Times New Roman" w:hAnsi="Times New Roman" w:eastAsia="宋体" w:cs="Times New Roman"/>
      <w:sz w:val="20"/>
      <w:szCs w:val="20"/>
    </w:rPr>
  </w:style>
  <w:style w:type="paragraph" w:customStyle="1" w:styleId="44">
    <w:name w:val="WPSOffice手动目录 3"/>
    <w:qFormat/>
    <w:uiPriority w:val="0"/>
    <w:pPr>
      <w:ind w:leftChars="400"/>
    </w:pPr>
    <w:rPr>
      <w:rFonts w:ascii="Times New Roman" w:hAnsi="Times New Roman" w:eastAsia="宋体" w:cs="Times New Roman"/>
      <w:sz w:val="20"/>
      <w:szCs w:val="20"/>
    </w:rPr>
  </w:style>
  <w:style w:type="paragraph" w:customStyle="1" w:styleId="45">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6">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16140</Words>
  <Characters>20340</Characters>
  <Lines>1</Lines>
  <Paragraphs>1</Paragraphs>
  <TotalTime>2</TotalTime>
  <ScaleCrop>false</ScaleCrop>
  <LinksUpToDate>false</LinksUpToDate>
  <CharactersWithSpaces>22101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2023-05-02T12:13:42Z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