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2CF26" w14:textId="2000B765" w:rsidR="00AD75BD" w:rsidRDefault="00000000">
      <w:pPr>
        <w:pStyle w:val="1"/>
        <w:jc w:val="center"/>
        <w:rPr>
          <w:sz w:val="40"/>
          <w:szCs w:val="22"/>
          <w:lang w:eastAsia="zh-Hans"/>
        </w:rPr>
      </w:pPr>
      <w:r>
        <w:rPr>
          <w:rFonts w:hint="eastAsia"/>
          <w:sz w:val="40"/>
          <w:szCs w:val="22"/>
          <w:lang w:eastAsia="zh-Hans"/>
        </w:rPr>
        <w:t>定稿、最终稿</w:t>
      </w:r>
      <w:r w:rsidR="003C255A">
        <w:rPr>
          <w:rFonts w:hint="eastAsia"/>
          <w:sz w:val="40"/>
          <w:szCs w:val="22"/>
        </w:rPr>
        <w:t>替换稿件</w:t>
      </w:r>
      <w:r w:rsidR="003C255A">
        <w:rPr>
          <w:rFonts w:hint="eastAsia"/>
          <w:sz w:val="40"/>
          <w:szCs w:val="22"/>
        </w:rPr>
        <w:t>-</w:t>
      </w:r>
      <w:r>
        <w:rPr>
          <w:rFonts w:hint="eastAsia"/>
          <w:sz w:val="40"/>
          <w:szCs w:val="22"/>
          <w:lang w:eastAsia="zh-Hans"/>
        </w:rPr>
        <w:t>特殊编辑操作学生操作使用手册</w:t>
      </w:r>
    </w:p>
    <w:p w14:paraId="2771C2FE" w14:textId="77777777" w:rsidR="00AD75BD" w:rsidRDefault="00000000">
      <w:pPr>
        <w:rPr>
          <w:lang w:eastAsia="zh-Hans"/>
        </w:rPr>
      </w:pPr>
      <w:r>
        <w:rPr>
          <w:rFonts w:hint="eastAsia"/>
          <w:lang w:eastAsia="zh-Hans"/>
        </w:rPr>
        <w:t>操作角色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学生</w:t>
      </w:r>
    </w:p>
    <w:p w14:paraId="52524A1D" w14:textId="77777777" w:rsidR="00AD75BD" w:rsidRDefault="00000000">
      <w:pPr>
        <w:rPr>
          <w:lang w:eastAsia="zh-Hans"/>
        </w:rPr>
      </w:pPr>
      <w:r>
        <w:rPr>
          <w:rFonts w:hint="eastAsia"/>
          <w:lang w:eastAsia="zh-Hans"/>
        </w:rPr>
        <w:t>操作列表</w:t>
      </w:r>
      <w:r>
        <w:rPr>
          <w:lang w:eastAsia="zh-Hans"/>
        </w:rPr>
        <w:t>：论文定稿查询</w:t>
      </w:r>
      <w:r>
        <w:rPr>
          <w:lang w:eastAsia="zh-Hans"/>
        </w:rPr>
        <w:t>“</w:t>
      </w:r>
      <w:r>
        <w:rPr>
          <w:lang w:eastAsia="zh-Hans"/>
        </w:rPr>
        <w:t>、</w:t>
      </w:r>
      <w:r>
        <w:rPr>
          <w:lang w:eastAsia="zh-Hans"/>
        </w:rPr>
        <w:t>”</w:t>
      </w:r>
      <w:r>
        <w:rPr>
          <w:lang w:eastAsia="zh-Hans"/>
        </w:rPr>
        <w:t>论文最终稿</w:t>
      </w:r>
      <w:r>
        <w:rPr>
          <w:lang w:eastAsia="zh-Hans"/>
        </w:rPr>
        <w:t>-</w:t>
      </w:r>
      <w:r>
        <w:rPr>
          <w:lang w:eastAsia="zh-Hans"/>
        </w:rPr>
        <w:t>查询列表</w:t>
      </w:r>
      <w:r>
        <w:rPr>
          <w:lang w:eastAsia="zh-Hans"/>
        </w:rPr>
        <w:t>“</w:t>
      </w:r>
    </w:p>
    <w:p w14:paraId="39F20B15" w14:textId="77777777" w:rsidR="00AD75BD" w:rsidRDefault="00000000">
      <w:pPr>
        <w:rPr>
          <w:lang w:eastAsia="zh-Hans"/>
        </w:rPr>
      </w:pPr>
      <w:r>
        <w:rPr>
          <w:rFonts w:hint="eastAsia"/>
          <w:lang w:eastAsia="zh-Hans"/>
        </w:rPr>
        <w:t>操作按钮</w:t>
      </w:r>
      <w:r>
        <w:rPr>
          <w:lang w:eastAsia="zh-Hans"/>
        </w:rPr>
        <w:t>：</w:t>
      </w:r>
      <w:r>
        <w:rPr>
          <w:rFonts w:hint="eastAsia"/>
          <w:lang w:eastAsia="zh-Hans"/>
        </w:rPr>
        <w:t>特殊编辑</w:t>
      </w:r>
    </w:p>
    <w:p w14:paraId="11E440F7" w14:textId="62D9736D" w:rsidR="000B0955" w:rsidRDefault="000B0955">
      <w:r>
        <w:rPr>
          <w:rFonts w:hint="eastAsia"/>
          <w:lang w:eastAsia="zh-Hans"/>
        </w:rPr>
        <w:t>操作步骤</w:t>
      </w:r>
      <w:r w:rsidR="00D37F3A">
        <w:rPr>
          <w:rFonts w:hint="eastAsia"/>
        </w:rPr>
        <w:t>与说明</w:t>
      </w:r>
      <w:r>
        <w:rPr>
          <w:rFonts w:hint="eastAsia"/>
        </w:rPr>
        <w:t>:</w:t>
      </w:r>
      <w:r>
        <w:t xml:space="preserve"> </w:t>
      </w:r>
    </w:p>
    <w:p w14:paraId="4DF37A7A" w14:textId="4E8E59A1" w:rsidR="000B0955" w:rsidRPr="00D37F3A" w:rsidRDefault="00D37F3A" w:rsidP="00390F7E">
      <w:pPr>
        <w:spacing w:line="360" w:lineRule="auto"/>
        <w:rPr>
          <w:b/>
          <w:bCs/>
          <w:color w:val="FF0000"/>
        </w:rPr>
      </w:pPr>
      <w:r w:rsidRPr="00D37F3A">
        <w:rPr>
          <w:rFonts w:hint="eastAsia"/>
          <w:b/>
          <w:bCs/>
          <w:color w:val="FF0000"/>
        </w:rPr>
        <w:t>1</w:t>
      </w:r>
      <w:r w:rsidRPr="00D37F3A">
        <w:rPr>
          <w:b/>
          <w:bCs/>
          <w:color w:val="FF0000"/>
        </w:rPr>
        <w:t>.</w:t>
      </w:r>
      <w:r w:rsidR="000B0955" w:rsidRPr="00D37F3A">
        <w:rPr>
          <w:rFonts w:hint="eastAsia"/>
          <w:b/>
          <w:bCs/>
          <w:color w:val="FF0000"/>
        </w:rPr>
        <w:t>定稿替换稿件特殊编辑</w:t>
      </w:r>
      <w:r w:rsidR="000B0955" w:rsidRPr="00D37F3A">
        <w:rPr>
          <w:rFonts w:hint="eastAsia"/>
          <w:b/>
          <w:bCs/>
          <w:color w:val="FF0000"/>
        </w:rPr>
        <w:t>:</w:t>
      </w:r>
      <w:r w:rsidR="000B0955" w:rsidRPr="00D37F3A">
        <w:rPr>
          <w:b/>
          <w:bCs/>
          <w:color w:val="FF0000"/>
        </w:rPr>
        <w:t xml:space="preserve"> </w:t>
      </w:r>
    </w:p>
    <w:p w14:paraId="6FC259A1" w14:textId="77F88DCB" w:rsidR="000B0955" w:rsidRPr="00D37F3A" w:rsidRDefault="000B0955" w:rsidP="00390F7E">
      <w:pPr>
        <w:spacing w:line="360" w:lineRule="auto"/>
        <w:ind w:firstLineChars="500" w:firstLine="1050"/>
        <w:rPr>
          <w:color w:val="FF0000"/>
        </w:rPr>
      </w:pPr>
      <w:r w:rsidRPr="00D37F3A">
        <w:rPr>
          <w:rFonts w:hint="eastAsia"/>
          <w:color w:val="FF0000"/>
        </w:rPr>
        <w:t>第一步</w:t>
      </w:r>
      <w:r w:rsidRPr="00D37F3A">
        <w:rPr>
          <w:rFonts w:hint="eastAsia"/>
          <w:color w:val="FF0000"/>
        </w:rPr>
        <w:t>:</w:t>
      </w:r>
      <w:r w:rsidRPr="00D37F3A">
        <w:rPr>
          <w:rFonts w:hint="eastAsia"/>
          <w:color w:val="FF0000"/>
        </w:rPr>
        <w:t>点击</w:t>
      </w:r>
      <w:r w:rsidR="003C255A" w:rsidRPr="00D37F3A">
        <w:rPr>
          <w:rFonts w:hint="eastAsia"/>
          <w:color w:val="FF0000"/>
        </w:rPr>
        <w:t>“</w:t>
      </w:r>
      <w:r w:rsidRPr="00D37F3A">
        <w:rPr>
          <w:rFonts w:hint="eastAsia"/>
          <w:color w:val="FF0000"/>
        </w:rPr>
        <w:t>论文定稿查询</w:t>
      </w:r>
      <w:r w:rsidR="003C255A" w:rsidRPr="00D37F3A">
        <w:rPr>
          <w:color w:val="FF0000"/>
        </w:rPr>
        <w:t>”</w:t>
      </w:r>
      <w:r w:rsidRPr="00D37F3A">
        <w:rPr>
          <w:rFonts w:hint="eastAsia"/>
          <w:color w:val="FF0000"/>
        </w:rPr>
        <w:t>按钮列表</w:t>
      </w:r>
      <w:r w:rsidRPr="00D37F3A">
        <w:rPr>
          <w:color w:val="FF0000"/>
        </w:rPr>
        <w:t>-</w:t>
      </w:r>
      <w:r w:rsidRPr="00D37F3A">
        <w:rPr>
          <w:rFonts w:hint="eastAsia"/>
          <w:color w:val="FF0000"/>
        </w:rPr>
        <w:t>特殊编辑按钮</w:t>
      </w:r>
      <w:r w:rsidRPr="00D37F3A">
        <w:rPr>
          <w:rFonts w:hint="eastAsia"/>
          <w:color w:val="FF0000"/>
        </w:rPr>
        <w:t>,</w:t>
      </w:r>
      <w:r w:rsidRPr="00D37F3A">
        <w:rPr>
          <w:rFonts w:hint="eastAsia"/>
          <w:color w:val="FF0000"/>
        </w:rPr>
        <w:t>进行稿件替换</w:t>
      </w:r>
      <w:r w:rsidR="00D37F3A">
        <w:rPr>
          <w:color w:val="FF0000"/>
        </w:rPr>
        <w:t>,</w:t>
      </w:r>
      <w:r w:rsidR="00D37F3A">
        <w:rPr>
          <w:rFonts w:hint="eastAsia"/>
          <w:color w:val="FF0000"/>
        </w:rPr>
        <w:t>具体操作</w:t>
      </w:r>
      <w:r w:rsidR="00390F7E">
        <w:rPr>
          <w:rFonts w:hint="eastAsia"/>
          <w:color w:val="FF0000"/>
        </w:rPr>
        <w:t>看：一</w:t>
      </w:r>
      <w:r w:rsidR="002A786C">
        <w:rPr>
          <w:rFonts w:hint="eastAsia"/>
          <w:color w:val="FF0000"/>
        </w:rPr>
        <w:t>、</w:t>
      </w:r>
      <w:r w:rsidR="00D37F3A">
        <w:rPr>
          <w:rFonts w:hint="eastAsia"/>
          <w:color w:val="FF0000"/>
        </w:rPr>
        <w:t>定稿操作截图。</w:t>
      </w:r>
      <w:r w:rsidRPr="00D37F3A">
        <w:rPr>
          <w:color w:val="FF0000"/>
        </w:rPr>
        <w:br/>
        <w:t xml:space="preserve">          </w:t>
      </w:r>
      <w:r w:rsidRPr="00D37F3A">
        <w:rPr>
          <w:rFonts w:hint="eastAsia"/>
          <w:color w:val="FF0000"/>
        </w:rPr>
        <w:t>第二步</w:t>
      </w:r>
      <w:r w:rsidRPr="00D37F3A">
        <w:rPr>
          <w:rFonts w:hint="eastAsia"/>
          <w:color w:val="FF0000"/>
        </w:rPr>
        <w:t>:</w:t>
      </w:r>
      <w:r w:rsidRPr="00D37F3A">
        <w:rPr>
          <w:rFonts w:hint="eastAsia"/>
          <w:color w:val="FF0000"/>
        </w:rPr>
        <w:t>点击</w:t>
      </w:r>
      <w:r w:rsidR="003C255A" w:rsidRPr="00D37F3A">
        <w:rPr>
          <w:rFonts w:hint="eastAsia"/>
          <w:color w:val="FF0000"/>
        </w:rPr>
        <w:t>“</w:t>
      </w:r>
      <w:r w:rsidRPr="00D37F3A">
        <w:rPr>
          <w:rFonts w:hint="eastAsia"/>
          <w:color w:val="FF0000"/>
        </w:rPr>
        <w:t>上传论文定稿</w:t>
      </w:r>
      <w:r w:rsidR="003C255A" w:rsidRPr="00D37F3A">
        <w:rPr>
          <w:color w:val="FF0000"/>
        </w:rPr>
        <w:t>”</w:t>
      </w:r>
      <w:r w:rsidRPr="00D37F3A">
        <w:rPr>
          <w:rFonts w:hint="eastAsia"/>
          <w:color w:val="FF0000"/>
        </w:rPr>
        <w:t>按钮列表</w:t>
      </w:r>
      <w:r w:rsidRPr="00D37F3A">
        <w:rPr>
          <w:rFonts w:hint="eastAsia"/>
          <w:color w:val="FF0000"/>
        </w:rPr>
        <w:t>-</w:t>
      </w:r>
      <w:r w:rsidRPr="00D37F3A">
        <w:rPr>
          <w:rFonts w:hint="eastAsia"/>
          <w:color w:val="FF0000"/>
        </w:rPr>
        <w:t>进行替换后的论文进行检测</w:t>
      </w:r>
      <w:r w:rsidRPr="00D37F3A">
        <w:rPr>
          <w:rFonts w:hint="eastAsia"/>
          <w:color w:val="FF0000"/>
        </w:rPr>
        <w:t>,</w:t>
      </w:r>
      <w:r w:rsidRPr="00D37F3A">
        <w:rPr>
          <w:rFonts w:hint="eastAsia"/>
          <w:color w:val="FF0000"/>
        </w:rPr>
        <w:t>此处检测跟第一次上传定稿检测方式相同</w:t>
      </w:r>
      <w:r w:rsidR="00D37F3A" w:rsidRPr="00D37F3A">
        <w:rPr>
          <w:rFonts w:hint="eastAsia"/>
          <w:color w:val="FF0000"/>
        </w:rPr>
        <w:t>,</w:t>
      </w:r>
      <w:r w:rsidR="00D37F3A" w:rsidRPr="00D37F3A">
        <w:rPr>
          <w:rFonts w:hint="eastAsia"/>
          <w:color w:val="FF0000"/>
        </w:rPr>
        <w:t>具体</w:t>
      </w:r>
      <w:proofErr w:type="gramStart"/>
      <w:r w:rsidR="00D37F3A" w:rsidRPr="00D37F3A">
        <w:rPr>
          <w:rFonts w:hint="eastAsia"/>
          <w:color w:val="FF0000"/>
        </w:rPr>
        <w:t>操作看</w:t>
      </w:r>
      <w:proofErr w:type="gramEnd"/>
      <w:r w:rsidR="002A786C">
        <w:rPr>
          <w:color w:val="FF0000"/>
        </w:rPr>
        <w:t xml:space="preserve">: </w:t>
      </w:r>
      <w:r w:rsidR="00390F7E">
        <w:rPr>
          <w:rFonts w:hint="eastAsia"/>
          <w:color w:val="FF0000"/>
        </w:rPr>
        <w:t>二</w:t>
      </w:r>
      <w:r w:rsidR="002A786C">
        <w:rPr>
          <w:rFonts w:hint="eastAsia"/>
          <w:color w:val="FF0000"/>
        </w:rPr>
        <w:t>、</w:t>
      </w:r>
      <w:r w:rsidR="00D37F3A" w:rsidRPr="00D37F3A">
        <w:rPr>
          <w:rFonts w:hint="eastAsia"/>
          <w:color w:val="FF0000"/>
          <w:lang w:eastAsia="zh-Hans"/>
        </w:rPr>
        <w:t>定稿检测方式截图。</w:t>
      </w:r>
    </w:p>
    <w:p w14:paraId="062A7D29" w14:textId="243397A0" w:rsidR="000B0955" w:rsidRPr="00D37F3A" w:rsidRDefault="00D37F3A" w:rsidP="00390F7E">
      <w:pPr>
        <w:spacing w:line="360" w:lineRule="auto"/>
        <w:rPr>
          <w:b/>
          <w:bCs/>
          <w:color w:val="FF0000"/>
        </w:rPr>
      </w:pPr>
      <w:r w:rsidRPr="00D37F3A">
        <w:rPr>
          <w:rFonts w:hint="eastAsia"/>
          <w:b/>
          <w:bCs/>
          <w:color w:val="FF0000"/>
        </w:rPr>
        <w:t>2</w:t>
      </w:r>
      <w:r w:rsidRPr="00D37F3A">
        <w:rPr>
          <w:b/>
          <w:bCs/>
          <w:color w:val="FF0000"/>
        </w:rPr>
        <w:t>.</w:t>
      </w:r>
      <w:r w:rsidR="000B0955" w:rsidRPr="00D37F3A">
        <w:rPr>
          <w:rFonts w:hint="eastAsia"/>
          <w:b/>
          <w:bCs/>
          <w:color w:val="FF0000"/>
        </w:rPr>
        <w:t>最终稿替换特殊编辑替换操作</w:t>
      </w:r>
      <w:r w:rsidR="000B0955" w:rsidRPr="00D37F3A">
        <w:rPr>
          <w:rFonts w:hint="eastAsia"/>
          <w:b/>
          <w:bCs/>
          <w:color w:val="FF0000"/>
        </w:rPr>
        <w:t>:</w:t>
      </w:r>
    </w:p>
    <w:p w14:paraId="377621CF" w14:textId="4B1E252B" w:rsidR="00AD75BD" w:rsidRPr="00D37F3A" w:rsidRDefault="000B0955" w:rsidP="00390F7E">
      <w:pPr>
        <w:spacing w:line="360" w:lineRule="auto"/>
        <w:rPr>
          <w:color w:val="FF0000"/>
        </w:rPr>
      </w:pPr>
      <w:r w:rsidRPr="00D37F3A">
        <w:rPr>
          <w:rFonts w:hint="eastAsia"/>
          <w:color w:val="FF0000"/>
        </w:rPr>
        <w:t xml:space="preserve"> </w:t>
      </w:r>
      <w:r w:rsidRPr="00D37F3A">
        <w:rPr>
          <w:color w:val="FF0000"/>
        </w:rPr>
        <w:t xml:space="preserve">         </w:t>
      </w:r>
      <w:r w:rsidRPr="00D37F3A">
        <w:rPr>
          <w:rFonts w:hint="eastAsia"/>
          <w:color w:val="FF0000"/>
        </w:rPr>
        <w:t>直接点击“论文最终稿查询</w:t>
      </w:r>
      <w:r w:rsidRPr="00D37F3A">
        <w:rPr>
          <w:color w:val="FF0000"/>
        </w:rPr>
        <w:t>”</w:t>
      </w:r>
      <w:r w:rsidRPr="00D37F3A">
        <w:rPr>
          <w:rFonts w:hint="eastAsia"/>
          <w:color w:val="FF0000"/>
        </w:rPr>
        <w:t>按钮列表</w:t>
      </w:r>
      <w:r w:rsidRPr="00D37F3A">
        <w:rPr>
          <w:color w:val="FF0000"/>
        </w:rPr>
        <w:t>-</w:t>
      </w:r>
      <w:r w:rsidRPr="00D37F3A">
        <w:rPr>
          <w:rFonts w:hint="eastAsia"/>
          <w:color w:val="FF0000"/>
        </w:rPr>
        <w:t>特殊编辑按钮</w:t>
      </w:r>
      <w:r w:rsidRPr="00D37F3A">
        <w:rPr>
          <w:rFonts w:hint="eastAsia"/>
          <w:color w:val="FF0000"/>
        </w:rPr>
        <w:t>,</w:t>
      </w:r>
      <w:r w:rsidRPr="00D37F3A">
        <w:rPr>
          <w:rFonts w:hint="eastAsia"/>
          <w:color w:val="FF0000"/>
        </w:rPr>
        <w:t>进行稿件替换</w:t>
      </w:r>
      <w:r w:rsidRPr="00D37F3A">
        <w:rPr>
          <w:rFonts w:hint="eastAsia"/>
          <w:color w:val="FF0000"/>
        </w:rPr>
        <w:t>,</w:t>
      </w:r>
      <w:r w:rsidRPr="00D37F3A">
        <w:rPr>
          <w:rFonts w:hint="eastAsia"/>
          <w:color w:val="FF0000"/>
        </w:rPr>
        <w:t>并且上传原文对照报告</w:t>
      </w:r>
      <w:r w:rsidR="00D37F3A">
        <w:rPr>
          <w:rFonts w:hint="eastAsia"/>
          <w:color w:val="FF0000"/>
        </w:rPr>
        <w:t>,</w:t>
      </w:r>
      <w:r w:rsidR="00D37F3A">
        <w:rPr>
          <w:rFonts w:hint="eastAsia"/>
          <w:color w:val="FF0000"/>
        </w:rPr>
        <w:t>具体操作看</w:t>
      </w:r>
      <w:r w:rsidR="00390F7E">
        <w:rPr>
          <w:rFonts w:hint="eastAsia"/>
          <w:color w:val="FF0000"/>
        </w:rPr>
        <w:t>：三、最终稿替换操作截图。</w:t>
      </w:r>
    </w:p>
    <w:p w14:paraId="49FBC855" w14:textId="653333E8" w:rsidR="00AD75BD" w:rsidRPr="00D37F3A" w:rsidRDefault="00D37F3A" w:rsidP="00390F7E">
      <w:pPr>
        <w:spacing w:line="360" w:lineRule="auto"/>
        <w:rPr>
          <w:color w:val="FF0000"/>
          <w:lang w:eastAsia="zh-Hans"/>
        </w:rPr>
      </w:pPr>
      <w:r w:rsidRPr="00D37F3A">
        <w:rPr>
          <w:rFonts w:hint="eastAsia"/>
          <w:color w:val="FF0000"/>
        </w:rPr>
        <w:t>3</w:t>
      </w:r>
      <w:r w:rsidRPr="00D37F3A">
        <w:rPr>
          <w:color w:val="FF0000"/>
        </w:rPr>
        <w:t>.</w:t>
      </w:r>
      <w:r w:rsidRPr="00D37F3A">
        <w:rPr>
          <w:color w:val="FF0000"/>
          <w:lang w:eastAsia="zh-Hans"/>
        </w:rPr>
        <w:t>论文</w:t>
      </w:r>
      <w:r w:rsidR="00390F7E">
        <w:rPr>
          <w:rFonts w:hint="eastAsia"/>
          <w:color w:val="FF0000"/>
          <w:lang w:eastAsia="zh-Hans"/>
        </w:rPr>
        <w:t>有大改动、或需重新检测</w:t>
      </w:r>
      <w:r w:rsidRPr="00D37F3A">
        <w:rPr>
          <w:color w:val="FF0000"/>
          <w:lang w:eastAsia="zh-Hans"/>
        </w:rPr>
        <w:t>才使用</w:t>
      </w:r>
      <w:r w:rsidRPr="00D37F3A">
        <w:rPr>
          <w:color w:val="FF0000"/>
          <w:lang w:eastAsia="zh-Hans"/>
        </w:rPr>
        <w:t>“</w:t>
      </w:r>
      <w:r w:rsidRPr="00D37F3A">
        <w:rPr>
          <w:color w:val="FF0000"/>
          <w:lang w:eastAsia="zh-Hans"/>
        </w:rPr>
        <w:t>特殊编辑</w:t>
      </w:r>
      <w:r w:rsidRPr="00D37F3A">
        <w:rPr>
          <w:color w:val="FF0000"/>
          <w:lang w:eastAsia="zh-Hans"/>
        </w:rPr>
        <w:t>”</w:t>
      </w:r>
      <w:r w:rsidRPr="00D37F3A">
        <w:rPr>
          <w:color w:val="FF0000"/>
          <w:lang w:eastAsia="zh-Hans"/>
        </w:rPr>
        <w:t>按钮替换稿件</w:t>
      </w:r>
    </w:p>
    <w:p w14:paraId="5B413F51" w14:textId="6310078F" w:rsidR="00AD75BD" w:rsidRPr="00D37F3A" w:rsidRDefault="00D37F3A" w:rsidP="00390F7E">
      <w:pPr>
        <w:spacing w:line="360" w:lineRule="auto"/>
        <w:rPr>
          <w:color w:val="FF0000"/>
          <w:lang w:eastAsia="zh-Hans"/>
        </w:rPr>
      </w:pPr>
      <w:r w:rsidRPr="00D37F3A">
        <w:rPr>
          <w:rFonts w:hint="eastAsia"/>
          <w:color w:val="FF0000"/>
        </w:rPr>
        <w:t>4</w:t>
      </w:r>
      <w:r w:rsidRPr="00D37F3A">
        <w:rPr>
          <w:color w:val="FF0000"/>
        </w:rPr>
        <w:t>.</w:t>
      </w:r>
      <w:r w:rsidRPr="00D37F3A">
        <w:rPr>
          <w:rFonts w:hint="eastAsia"/>
          <w:color w:val="FF0000"/>
          <w:lang w:eastAsia="zh-Hans"/>
        </w:rPr>
        <w:t>每一次“特殊编辑”按钮都有历史记录</w:t>
      </w:r>
      <w:r w:rsidRPr="00D37F3A">
        <w:rPr>
          <w:color w:val="FF0000"/>
          <w:lang w:eastAsia="zh-Hans"/>
        </w:rPr>
        <w:t>，</w:t>
      </w:r>
      <w:r w:rsidRPr="00D37F3A">
        <w:rPr>
          <w:rFonts w:hint="eastAsia"/>
          <w:color w:val="FF0000"/>
          <w:lang w:eastAsia="zh-Hans"/>
        </w:rPr>
        <w:t>请谨慎操作</w:t>
      </w:r>
    </w:p>
    <w:p w14:paraId="7126E97A" w14:textId="3C406D16" w:rsidR="00AD75BD" w:rsidRPr="00D37F3A" w:rsidRDefault="00D37F3A" w:rsidP="00390F7E">
      <w:pPr>
        <w:spacing w:line="360" w:lineRule="auto"/>
        <w:rPr>
          <w:color w:val="FF0000"/>
          <w:lang w:eastAsia="zh-Hans"/>
        </w:rPr>
      </w:pPr>
      <w:r w:rsidRPr="00D37F3A">
        <w:rPr>
          <w:color w:val="FF0000"/>
          <w:lang w:eastAsia="zh-Hans"/>
        </w:rPr>
        <w:t>5.</w:t>
      </w:r>
      <w:r w:rsidR="003C255A" w:rsidRPr="00D37F3A">
        <w:rPr>
          <w:rFonts w:hint="eastAsia"/>
          <w:color w:val="FF0000"/>
          <w:lang w:eastAsia="zh-Hans"/>
        </w:rPr>
        <w:t>定稿替换</w:t>
      </w:r>
      <w:r w:rsidR="00CE57FF" w:rsidRPr="00D37F3A">
        <w:rPr>
          <w:rFonts w:hint="eastAsia"/>
          <w:color w:val="FF0000"/>
          <w:lang w:eastAsia="zh-Hans"/>
        </w:rPr>
        <w:t>之后</w:t>
      </w:r>
      <w:r w:rsidR="00CE57FF" w:rsidRPr="00D37F3A">
        <w:rPr>
          <w:color w:val="FF0000"/>
        </w:rPr>
        <w:t>,</w:t>
      </w:r>
      <w:r w:rsidRPr="00D37F3A">
        <w:rPr>
          <w:color w:val="FF0000"/>
          <w:lang w:eastAsia="zh-Hans"/>
        </w:rPr>
        <w:t>特殊编辑后学生必须要进行检测</w:t>
      </w:r>
    </w:p>
    <w:p w14:paraId="7CD7F277" w14:textId="77777777" w:rsidR="00AD75BD" w:rsidRDefault="00AD75BD">
      <w:pPr>
        <w:rPr>
          <w:color w:val="FF0000"/>
          <w:lang w:eastAsia="zh-Hans"/>
        </w:rPr>
      </w:pPr>
    </w:p>
    <w:p w14:paraId="037DB6E5" w14:textId="77777777" w:rsidR="00AD75BD" w:rsidRPr="002A786C" w:rsidRDefault="00000000">
      <w:pPr>
        <w:rPr>
          <w:b/>
          <w:bCs/>
          <w:color w:val="000000" w:themeColor="text1"/>
          <w:lang w:eastAsia="zh-Hans"/>
        </w:rPr>
      </w:pPr>
      <w:r w:rsidRPr="002A786C">
        <w:rPr>
          <w:rFonts w:hint="eastAsia"/>
          <w:b/>
          <w:bCs/>
          <w:color w:val="000000" w:themeColor="text1"/>
          <w:lang w:eastAsia="zh-Hans"/>
        </w:rPr>
        <w:t>一</w:t>
      </w:r>
      <w:r w:rsidRPr="002A786C">
        <w:rPr>
          <w:b/>
          <w:bCs/>
          <w:color w:val="000000" w:themeColor="text1"/>
          <w:lang w:eastAsia="zh-Hans"/>
        </w:rPr>
        <w:t>、</w:t>
      </w:r>
      <w:r w:rsidRPr="002A786C">
        <w:rPr>
          <w:rFonts w:hint="eastAsia"/>
          <w:b/>
          <w:bCs/>
          <w:color w:val="000000" w:themeColor="text1"/>
          <w:lang w:eastAsia="zh-Hans"/>
        </w:rPr>
        <w:t>定稿具体操作如下</w:t>
      </w:r>
      <w:r w:rsidRPr="002A786C">
        <w:rPr>
          <w:b/>
          <w:bCs/>
          <w:color w:val="000000" w:themeColor="text1"/>
          <w:lang w:eastAsia="zh-Hans"/>
        </w:rPr>
        <w:t>：</w:t>
      </w:r>
    </w:p>
    <w:p w14:paraId="08DE25D1" w14:textId="77777777" w:rsidR="00AD75BD" w:rsidRDefault="00000000">
      <w:pPr>
        <w:numPr>
          <w:ilvl w:val="0"/>
          <w:numId w:val="2"/>
        </w:numPr>
        <w:rPr>
          <w:rFonts w:ascii="STHeiti Light" w:eastAsia="STHeiti Light" w:hAnsi="STHeiti Light" w:cs="STHeiti Light"/>
          <w:color w:val="000000" w:themeColor="text1"/>
          <w:lang w:eastAsia="zh-Hans"/>
        </w:rPr>
      </w:pPr>
      <w:r>
        <w:rPr>
          <w:rFonts w:ascii="STHeiti Light" w:eastAsia="STHeiti Light" w:hAnsi="STHeiti Light" w:cs="STHeiti Light" w:hint="eastAsia"/>
          <w:color w:val="000000" w:themeColor="text1"/>
          <w:lang w:eastAsia="zh-Hans"/>
        </w:rPr>
        <w:t>需要替换稿件的同学，将自己修改后的论文准备好</w:t>
      </w:r>
    </w:p>
    <w:p w14:paraId="4D5D865C" w14:textId="77777777" w:rsidR="00AD75BD" w:rsidRDefault="00000000">
      <w:pPr>
        <w:numPr>
          <w:ilvl w:val="0"/>
          <w:numId w:val="2"/>
        </w:numPr>
        <w:rPr>
          <w:rFonts w:ascii="STHeiti Light" w:eastAsia="STHeiti Light" w:hAnsi="STHeiti Light" w:cs="STHeiti Light"/>
          <w:color w:val="000000" w:themeColor="text1"/>
          <w:lang w:eastAsia="zh-Hans"/>
        </w:rPr>
      </w:pPr>
      <w:r>
        <w:rPr>
          <w:rFonts w:ascii="STHeiti Light" w:eastAsia="STHeiti Light" w:hAnsi="STHeiti Light" w:cs="STHeiti Light" w:hint="eastAsia"/>
          <w:color w:val="000000" w:themeColor="text1"/>
          <w:lang w:eastAsia="zh-Hans"/>
        </w:rPr>
        <w:t>进入到“论文定稿查询列表”</w:t>
      </w:r>
      <w:r>
        <w:rPr>
          <w:rFonts w:ascii="STHeiti Light" w:eastAsia="STHeiti Light" w:hAnsi="STHeiti Light" w:cs="STHeiti Light"/>
          <w:color w:val="000000" w:themeColor="text1"/>
          <w:lang w:eastAsia="zh-Hans"/>
        </w:rPr>
        <w:t>，</w:t>
      </w:r>
      <w:r>
        <w:rPr>
          <w:rFonts w:ascii="STHeiti Light" w:eastAsia="STHeiti Light" w:hAnsi="STHeiti Light" w:cs="STHeiti Light" w:hint="eastAsia"/>
          <w:color w:val="000000" w:themeColor="text1"/>
          <w:lang w:eastAsia="zh-Hans"/>
        </w:rPr>
        <w:t>点击右侧“特殊编辑”按钮</w:t>
      </w:r>
    </w:p>
    <w:p w14:paraId="17F8638C" w14:textId="77777777" w:rsidR="00AD75BD" w:rsidRDefault="00000000">
      <w:r>
        <w:rPr>
          <w:noProof/>
        </w:rPr>
        <w:lastRenderedPageBreak/>
        <w:drawing>
          <wp:inline distT="0" distB="0" distL="114300" distR="114300" wp14:anchorId="761EB794" wp14:editId="1375A766">
            <wp:extent cx="5272405" cy="2680335"/>
            <wp:effectExtent l="0" t="0" r="1079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A975" w14:textId="77777777" w:rsidR="00AD75BD" w:rsidRDefault="00000000">
      <w:pPr>
        <w:numPr>
          <w:ilvl w:val="0"/>
          <w:numId w:val="2"/>
        </w:numPr>
        <w:rPr>
          <w:rFonts w:ascii="STHeiti Light" w:eastAsia="STHeiti Light" w:hAnsi="STHeiti Light" w:cs="STHeiti Light"/>
          <w:color w:val="000000" w:themeColor="text1"/>
          <w:lang w:eastAsia="zh-Hans"/>
        </w:rPr>
      </w:pPr>
      <w:r>
        <w:rPr>
          <w:rFonts w:ascii="STHeiti Light" w:eastAsia="STHeiti Light" w:hAnsi="STHeiti Light" w:cs="STHeiti Light" w:hint="eastAsia"/>
          <w:color w:val="000000" w:themeColor="text1"/>
          <w:lang w:eastAsia="zh-Hans"/>
        </w:rPr>
        <w:t>点击“特殊编辑”按钮开始替换稿件</w:t>
      </w:r>
    </w:p>
    <w:p w14:paraId="06E4BECE" w14:textId="77777777" w:rsidR="00AD75BD" w:rsidRDefault="00000000">
      <w:r>
        <w:rPr>
          <w:noProof/>
        </w:rPr>
        <w:drawing>
          <wp:inline distT="0" distB="0" distL="114300" distR="114300" wp14:anchorId="23A3A6A2" wp14:editId="583C5FA1">
            <wp:extent cx="5272405" cy="2680335"/>
            <wp:effectExtent l="0" t="0" r="1079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9B63" w14:textId="77777777" w:rsidR="00AD75BD" w:rsidRDefault="00000000">
      <w:pPr>
        <w:rPr>
          <w:lang w:eastAsia="zh-Hans"/>
        </w:rPr>
      </w:pPr>
      <w:r>
        <w:rPr>
          <w:rFonts w:hint="eastAsia"/>
          <w:lang w:eastAsia="zh-Hans"/>
        </w:rPr>
        <w:t>替换后点击提交按钮即表明替换成功</w:t>
      </w:r>
    </w:p>
    <w:p w14:paraId="7DEDE16E" w14:textId="77777777" w:rsidR="00AD75BD" w:rsidRDefault="00AD75BD">
      <w:pPr>
        <w:rPr>
          <w:lang w:eastAsia="zh-Hans"/>
        </w:rPr>
      </w:pPr>
    </w:p>
    <w:p w14:paraId="29EE2935" w14:textId="77777777" w:rsidR="00AD75BD" w:rsidRDefault="00000000">
      <w:pPr>
        <w:rPr>
          <w:b/>
          <w:bCs/>
          <w:color w:val="FF0000"/>
          <w:sz w:val="28"/>
          <w:szCs w:val="36"/>
          <w:lang w:eastAsia="zh-Hans"/>
        </w:rPr>
      </w:pPr>
      <w:r>
        <w:rPr>
          <w:rFonts w:hint="eastAsia"/>
          <w:b/>
          <w:bCs/>
          <w:color w:val="FF0000"/>
          <w:sz w:val="28"/>
          <w:szCs w:val="36"/>
          <w:lang w:eastAsia="zh-Hans"/>
        </w:rPr>
        <w:t>注意</w:t>
      </w:r>
      <w:r>
        <w:rPr>
          <w:b/>
          <w:bCs/>
          <w:color w:val="FF0000"/>
          <w:sz w:val="28"/>
          <w:szCs w:val="36"/>
          <w:lang w:eastAsia="zh-Hans"/>
        </w:rPr>
        <w:t>！</w:t>
      </w:r>
      <w:r>
        <w:rPr>
          <w:rFonts w:hint="eastAsia"/>
          <w:b/>
          <w:bCs/>
          <w:color w:val="FF0000"/>
          <w:sz w:val="28"/>
          <w:szCs w:val="36"/>
          <w:lang w:eastAsia="zh-Hans"/>
        </w:rPr>
        <w:t>注意</w:t>
      </w:r>
      <w:r>
        <w:rPr>
          <w:b/>
          <w:bCs/>
          <w:color w:val="FF0000"/>
          <w:sz w:val="28"/>
          <w:szCs w:val="36"/>
          <w:lang w:eastAsia="zh-Hans"/>
        </w:rPr>
        <w:t>！</w:t>
      </w:r>
      <w:r>
        <w:rPr>
          <w:rFonts w:hint="eastAsia"/>
          <w:b/>
          <w:bCs/>
          <w:color w:val="FF0000"/>
          <w:sz w:val="28"/>
          <w:szCs w:val="36"/>
          <w:lang w:eastAsia="zh-Hans"/>
        </w:rPr>
        <w:t>特殊编辑后还需要进行检测</w:t>
      </w:r>
    </w:p>
    <w:p w14:paraId="30AF8DA1" w14:textId="77777777" w:rsidR="00AD75BD" w:rsidRDefault="00AD75BD">
      <w:pPr>
        <w:rPr>
          <w:b/>
          <w:bCs/>
          <w:color w:val="FF0000"/>
          <w:sz w:val="28"/>
          <w:szCs w:val="36"/>
          <w:lang w:eastAsia="zh-Hans"/>
        </w:rPr>
      </w:pPr>
    </w:p>
    <w:p w14:paraId="59D915E1" w14:textId="078AB55A" w:rsidR="00AD75BD" w:rsidRPr="00D37F3A" w:rsidRDefault="00D37F3A">
      <w:pPr>
        <w:rPr>
          <w:b/>
          <w:bCs/>
          <w:lang w:eastAsia="zh-Hans"/>
        </w:rPr>
      </w:pPr>
      <w:r w:rsidRPr="00D37F3A">
        <w:rPr>
          <w:rFonts w:hint="eastAsia"/>
          <w:b/>
          <w:bCs/>
          <w:lang w:eastAsia="zh-Hans"/>
        </w:rPr>
        <w:t>二、定稿检测方式如下</w:t>
      </w:r>
      <w:r w:rsidRPr="00D37F3A">
        <w:rPr>
          <w:b/>
          <w:bCs/>
          <w:lang w:eastAsia="zh-Hans"/>
        </w:rPr>
        <w:t>：</w:t>
      </w:r>
    </w:p>
    <w:p w14:paraId="78294202" w14:textId="77777777" w:rsidR="00AD75BD" w:rsidRDefault="00000000">
      <w:pPr>
        <w:numPr>
          <w:ilvl w:val="0"/>
          <w:numId w:val="3"/>
        </w:numPr>
        <w:rPr>
          <w:rFonts w:ascii="STHeiti Light" w:eastAsia="STHeiti Light" w:hAnsi="STHeiti Light" w:cs="STHeiti Light"/>
          <w:color w:val="000000" w:themeColor="text1"/>
          <w:lang w:eastAsia="zh-Hans"/>
        </w:rPr>
      </w:pPr>
      <w:r>
        <w:rPr>
          <w:rFonts w:ascii="STHeiti Light" w:eastAsia="STHeiti Light" w:hAnsi="STHeiti Light" w:cs="STHeiti Light" w:hint="eastAsia"/>
          <w:color w:val="000000" w:themeColor="text1"/>
          <w:lang w:eastAsia="zh-Hans"/>
        </w:rPr>
        <w:t>特殊编辑后</w:t>
      </w:r>
      <w:r>
        <w:rPr>
          <w:rFonts w:ascii="STHeiti Light" w:eastAsia="STHeiti Light" w:hAnsi="STHeiti Light" w:cs="STHeiti Light"/>
          <w:color w:val="000000" w:themeColor="text1"/>
          <w:lang w:eastAsia="zh-Hans"/>
        </w:rPr>
        <w:t>，</w:t>
      </w:r>
      <w:r>
        <w:rPr>
          <w:rFonts w:ascii="STHeiti Light" w:eastAsia="STHeiti Light" w:hAnsi="STHeiti Light" w:cs="STHeiti Light" w:hint="eastAsia"/>
          <w:color w:val="000000" w:themeColor="text1"/>
          <w:lang w:eastAsia="zh-Hans"/>
        </w:rPr>
        <w:t>切换到列表“上传论文定稿“列表</w:t>
      </w:r>
    </w:p>
    <w:p w14:paraId="61D64ECB" w14:textId="77777777" w:rsidR="00AD75BD" w:rsidRDefault="00000000">
      <w:r>
        <w:rPr>
          <w:noProof/>
        </w:rPr>
        <w:lastRenderedPageBreak/>
        <w:drawing>
          <wp:inline distT="0" distB="0" distL="114300" distR="114300" wp14:anchorId="1F2D87F8" wp14:editId="30C5FED3">
            <wp:extent cx="5273040" cy="29457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BC8D" w14:textId="77777777" w:rsidR="00AD75BD" w:rsidRDefault="00000000">
      <w:pPr>
        <w:numPr>
          <w:ilvl w:val="0"/>
          <w:numId w:val="3"/>
        </w:numPr>
        <w:rPr>
          <w:rFonts w:ascii="STHeiti Light" w:eastAsia="STHeiti Light" w:hAnsi="STHeiti Light" w:cs="STHeiti Light"/>
          <w:color w:val="000000" w:themeColor="text1"/>
          <w:lang w:eastAsia="zh-Hans"/>
        </w:rPr>
      </w:pPr>
      <w:r>
        <w:rPr>
          <w:rFonts w:ascii="STHeiti Light" w:eastAsia="STHeiti Light" w:hAnsi="STHeiti Light" w:cs="STHeiti Light" w:hint="eastAsia"/>
          <w:color w:val="000000" w:themeColor="text1"/>
          <w:lang w:eastAsia="zh-Hans"/>
        </w:rPr>
        <w:t>在“上传论文定稿”列表</w:t>
      </w:r>
      <w:r>
        <w:rPr>
          <w:rFonts w:ascii="STHeiti Light" w:eastAsia="STHeiti Light" w:hAnsi="STHeiti Light" w:cs="STHeiti Light"/>
          <w:color w:val="000000" w:themeColor="text1"/>
          <w:lang w:eastAsia="zh-Hans"/>
        </w:rPr>
        <w:t>，</w:t>
      </w:r>
      <w:r>
        <w:rPr>
          <w:rFonts w:ascii="STHeiti Light" w:eastAsia="STHeiti Light" w:hAnsi="STHeiti Light" w:cs="STHeiti Light" w:hint="eastAsia"/>
          <w:color w:val="000000" w:themeColor="text1"/>
          <w:lang w:eastAsia="zh-Hans"/>
        </w:rPr>
        <w:t>需要再次查重</w:t>
      </w:r>
      <w:r>
        <w:rPr>
          <w:rFonts w:ascii="STHeiti Light" w:eastAsia="STHeiti Light" w:hAnsi="STHeiti Light" w:cs="STHeiti Light"/>
          <w:color w:val="000000" w:themeColor="text1"/>
          <w:lang w:eastAsia="zh-Hans"/>
        </w:rPr>
        <w:t>，</w:t>
      </w:r>
      <w:r>
        <w:rPr>
          <w:rFonts w:ascii="STHeiti Light" w:eastAsia="STHeiti Light" w:hAnsi="STHeiti Light" w:cs="STHeiti Light" w:hint="eastAsia"/>
          <w:color w:val="000000" w:themeColor="text1"/>
          <w:lang w:eastAsia="zh-Hans"/>
        </w:rPr>
        <w:t>查重方式跟之前一样</w:t>
      </w:r>
      <w:r>
        <w:rPr>
          <w:rFonts w:ascii="STHeiti Light" w:eastAsia="STHeiti Light" w:hAnsi="STHeiti Light" w:cs="STHeiti Light"/>
          <w:color w:val="000000" w:themeColor="text1"/>
          <w:lang w:eastAsia="zh-Hans"/>
        </w:rPr>
        <w:t>，</w:t>
      </w:r>
      <w:r>
        <w:rPr>
          <w:rFonts w:ascii="STHeiti Light" w:eastAsia="STHeiti Light" w:hAnsi="STHeiti Light" w:cs="STHeiti Light" w:hint="eastAsia"/>
          <w:color w:val="000000" w:themeColor="text1"/>
          <w:lang w:eastAsia="zh-Hans"/>
        </w:rPr>
        <w:t>可采取自检链接方式或者提交检测按钮方式</w:t>
      </w:r>
    </w:p>
    <w:p w14:paraId="25E36243" w14:textId="77777777" w:rsidR="00AD75BD" w:rsidRDefault="00000000">
      <w:r>
        <w:rPr>
          <w:noProof/>
        </w:rPr>
        <w:drawing>
          <wp:inline distT="0" distB="0" distL="114300" distR="114300" wp14:anchorId="36CDB44D" wp14:editId="0C8ACB09">
            <wp:extent cx="5264785" cy="2783205"/>
            <wp:effectExtent l="0" t="0" r="1841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73B1" w14:textId="77777777" w:rsidR="00AD75BD" w:rsidRDefault="00000000">
      <w:pPr>
        <w:rPr>
          <w:lang w:eastAsia="zh-Hans"/>
        </w:rPr>
      </w:pPr>
      <w:r>
        <w:rPr>
          <w:rFonts w:hint="eastAsia"/>
          <w:lang w:eastAsia="zh-Hans"/>
        </w:rPr>
        <w:t>检测后则完成</w:t>
      </w:r>
    </w:p>
    <w:p w14:paraId="138C0E7E" w14:textId="77777777" w:rsidR="00AD75BD" w:rsidRDefault="00AD75BD">
      <w:pPr>
        <w:rPr>
          <w:lang w:eastAsia="zh-Hans"/>
        </w:rPr>
      </w:pPr>
    </w:p>
    <w:p w14:paraId="7F14AC4B" w14:textId="77777777" w:rsidR="00AD75BD" w:rsidRDefault="00AD75BD">
      <w:pPr>
        <w:rPr>
          <w:lang w:eastAsia="zh-Hans"/>
        </w:rPr>
      </w:pPr>
    </w:p>
    <w:p w14:paraId="5722C61C" w14:textId="5A1D7121" w:rsidR="00AD75BD" w:rsidRPr="00D37F3A" w:rsidRDefault="00D37F3A" w:rsidP="00D37F3A">
      <w:pPr>
        <w:rPr>
          <w:b/>
          <w:bCs/>
          <w:color w:val="000000" w:themeColor="text1"/>
          <w:lang w:eastAsia="zh-Hans"/>
        </w:rPr>
      </w:pPr>
      <w:r>
        <w:rPr>
          <w:rFonts w:hint="eastAsia"/>
          <w:b/>
          <w:bCs/>
          <w:color w:val="000000" w:themeColor="text1"/>
          <w:lang w:eastAsia="zh-Hans"/>
        </w:rPr>
        <w:t>三、</w:t>
      </w:r>
      <w:r w:rsidRPr="00D37F3A">
        <w:rPr>
          <w:rFonts w:hint="eastAsia"/>
          <w:b/>
          <w:bCs/>
          <w:color w:val="000000" w:themeColor="text1"/>
          <w:lang w:eastAsia="zh-Hans"/>
        </w:rPr>
        <w:t>最终稿</w:t>
      </w:r>
      <w:r>
        <w:rPr>
          <w:rFonts w:hint="eastAsia"/>
          <w:b/>
          <w:bCs/>
          <w:color w:val="000000" w:themeColor="text1"/>
          <w:lang w:eastAsia="zh-Hans"/>
        </w:rPr>
        <w:t>替换</w:t>
      </w:r>
      <w:r w:rsidRPr="00D37F3A">
        <w:rPr>
          <w:rFonts w:hint="eastAsia"/>
          <w:b/>
          <w:bCs/>
          <w:color w:val="000000" w:themeColor="text1"/>
          <w:lang w:eastAsia="zh-Hans"/>
        </w:rPr>
        <w:t>具体操作如下</w:t>
      </w:r>
      <w:r w:rsidRPr="00D37F3A">
        <w:rPr>
          <w:b/>
          <w:bCs/>
          <w:color w:val="000000" w:themeColor="text1"/>
          <w:lang w:eastAsia="zh-Hans"/>
        </w:rPr>
        <w:t>：</w:t>
      </w:r>
    </w:p>
    <w:p w14:paraId="6C170C97" w14:textId="77777777" w:rsidR="00AD75BD" w:rsidRDefault="00000000">
      <w:pPr>
        <w:rPr>
          <w:color w:val="000000" w:themeColor="text1"/>
          <w:lang w:eastAsia="zh-Hans"/>
        </w:rPr>
      </w:pPr>
      <w:r>
        <w:rPr>
          <w:rFonts w:hint="eastAsia"/>
          <w:color w:val="000000" w:themeColor="text1"/>
          <w:lang w:eastAsia="zh-Hans"/>
        </w:rPr>
        <w:t>学生提交论文最终稿后</w:t>
      </w:r>
      <w:r>
        <w:rPr>
          <w:color w:val="000000" w:themeColor="text1"/>
          <w:lang w:eastAsia="zh-Hans"/>
        </w:rPr>
        <w:t>，</w:t>
      </w:r>
      <w:r>
        <w:rPr>
          <w:rFonts w:hint="eastAsia"/>
          <w:color w:val="000000" w:themeColor="text1"/>
          <w:lang w:eastAsia="zh-Hans"/>
        </w:rPr>
        <w:t>想要替换的话依然点击“特殊编辑”按钮</w:t>
      </w:r>
    </w:p>
    <w:p w14:paraId="4B4AF6B0" w14:textId="77777777" w:rsidR="00AD75BD" w:rsidRDefault="00000000">
      <w:pPr>
        <w:rPr>
          <w:color w:val="000000" w:themeColor="text1"/>
          <w:lang w:eastAsia="zh-Hans"/>
        </w:rPr>
      </w:pPr>
      <w:r>
        <w:rPr>
          <w:rFonts w:hint="eastAsia"/>
          <w:color w:val="000000" w:themeColor="text1"/>
          <w:lang w:eastAsia="zh-Hans"/>
        </w:rPr>
        <w:t>“特殊编辑”按钮位于论文最终稿</w:t>
      </w:r>
      <w:r>
        <w:rPr>
          <w:color w:val="000000" w:themeColor="text1"/>
          <w:lang w:eastAsia="zh-Hans"/>
        </w:rPr>
        <w:t>-</w:t>
      </w:r>
      <w:r>
        <w:rPr>
          <w:rFonts w:hint="eastAsia"/>
          <w:color w:val="000000" w:themeColor="text1"/>
          <w:lang w:eastAsia="zh-Hans"/>
        </w:rPr>
        <w:t>查询列表</w:t>
      </w:r>
    </w:p>
    <w:p w14:paraId="15E6A544" w14:textId="77777777" w:rsidR="00AD75BD" w:rsidRDefault="00000000">
      <w:r>
        <w:rPr>
          <w:noProof/>
        </w:rPr>
        <w:lastRenderedPageBreak/>
        <w:drawing>
          <wp:inline distT="0" distB="0" distL="114300" distR="114300" wp14:anchorId="439BE2AC" wp14:editId="4E53C87C">
            <wp:extent cx="5266690" cy="2694940"/>
            <wp:effectExtent l="0" t="0" r="16510" b="228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E7B0" w14:textId="77777777" w:rsidR="00AD75BD" w:rsidRDefault="00000000">
      <w:pPr>
        <w:rPr>
          <w:lang w:eastAsia="zh-Hans"/>
        </w:rPr>
      </w:pPr>
      <w:r>
        <w:rPr>
          <w:rFonts w:hint="eastAsia"/>
          <w:lang w:eastAsia="zh-Hans"/>
        </w:rPr>
        <w:t>点击特殊编辑后替换稿件并补充原文原文对照报告即可</w:t>
      </w:r>
    </w:p>
    <w:p w14:paraId="6FEB1770" w14:textId="77777777" w:rsidR="00AD75BD" w:rsidRDefault="00000000">
      <w:pPr>
        <w:rPr>
          <w:lang w:eastAsia="zh-Hans"/>
        </w:rPr>
      </w:pPr>
      <w:r>
        <w:rPr>
          <w:noProof/>
        </w:rPr>
        <w:drawing>
          <wp:inline distT="0" distB="0" distL="114300" distR="114300" wp14:anchorId="7F3F1B61" wp14:editId="330A4C61">
            <wp:extent cx="5273040" cy="2766695"/>
            <wp:effectExtent l="0" t="0" r="1016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0EFD" w14:textId="77777777" w:rsidR="00AD75BD" w:rsidRDefault="00AD75BD">
      <w:pPr>
        <w:rPr>
          <w:lang w:eastAsia="zh-Hans"/>
        </w:rPr>
      </w:pPr>
    </w:p>
    <w:sectPr w:rsidR="00AD7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Heiti Light">
    <w:altName w:val="微软雅黑"/>
    <w:charset w:val="86"/>
    <w:family w:val="auto"/>
    <w:pitch w:val="default"/>
    <w:sig w:usb0="00000000" w:usb1="00000000" w:usb2="00000000" w:usb3="00000000" w:csb0="0016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7FB5D0"/>
    <w:multiLevelType w:val="singleLevel"/>
    <w:tmpl w:val="C77FB5D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F2B79574"/>
    <w:multiLevelType w:val="singleLevel"/>
    <w:tmpl w:val="F2B79574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F7FB8993"/>
    <w:multiLevelType w:val="singleLevel"/>
    <w:tmpl w:val="F7FB8993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6FE6AACA"/>
    <w:multiLevelType w:val="singleLevel"/>
    <w:tmpl w:val="6FE6AACA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430395782">
    <w:abstractNumId w:val="2"/>
  </w:num>
  <w:num w:numId="2" w16cid:durableId="692921296">
    <w:abstractNumId w:val="0"/>
  </w:num>
  <w:num w:numId="3" w16cid:durableId="780340590">
    <w:abstractNumId w:val="1"/>
  </w:num>
  <w:num w:numId="4" w16cid:durableId="9283448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FBFF4430"/>
    <w:rsid w:val="FBFF4430"/>
    <w:rsid w:val="000B0955"/>
    <w:rsid w:val="002A786C"/>
    <w:rsid w:val="00390F7E"/>
    <w:rsid w:val="003C255A"/>
    <w:rsid w:val="00AD75BD"/>
    <w:rsid w:val="00CE57FF"/>
    <w:rsid w:val="00D3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4B91F0"/>
  <w15:docId w15:val="{717829DD-90C5-4398-9E76-5F99A9B63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105</Words>
  <Characters>603</Characters>
  <Application>Microsoft Office Word</Application>
  <DocSecurity>0</DocSecurity>
  <Lines>5</Lines>
  <Paragraphs>1</Paragraphs>
  <ScaleCrop>false</ScaleCrop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FW</dc:creator>
  <cp:lastModifiedBy>刘 攀</cp:lastModifiedBy>
  <cp:revision>20</cp:revision>
  <dcterms:created xsi:type="dcterms:W3CDTF">2023-05-18T05:23:00Z</dcterms:created>
  <dcterms:modified xsi:type="dcterms:W3CDTF">2023-05-18T05:33:00Z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2DEFF51B2A08C02711AB65642CC73D87</vt:lpwstr>
  </property>
</Properties>
</file>