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500" w:lineRule="exact"/>
        <w:ind w:firstLine="1502" w:firstLineChars="500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 w:cs="Times New Roman"/>
          <w:b/>
          <w:sz w:val="30"/>
          <w:szCs w:val="30"/>
        </w:rPr>
        <w:t>河南科技学院毕业论文（设计）指导过程记录表</w:t>
      </w:r>
    </w:p>
    <w:tbl>
      <w:tblPr>
        <w:tblStyle w:val="5"/>
        <w:tblW w:w="8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13"/>
        <w:gridCol w:w="2134"/>
        <w:gridCol w:w="1903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论文（设计）题目</w:t>
            </w:r>
          </w:p>
        </w:tc>
        <w:tc>
          <w:tcPr>
            <w:tcW w:w="6372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Calibri" w:eastAsia="仿宋_GB2312" w:cs="Times New Roman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仿宋_GB2312  5号  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学生姓名</w:t>
            </w:r>
          </w:p>
        </w:tc>
        <w:tc>
          <w:tcPr>
            <w:tcW w:w="2134" w:type="dxa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专业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学生学号</w:t>
            </w:r>
          </w:p>
        </w:tc>
        <w:tc>
          <w:tcPr>
            <w:tcW w:w="2134" w:type="dxa"/>
          </w:tcPr>
          <w:p>
            <w:pPr>
              <w:spacing w:line="400" w:lineRule="exact"/>
              <w:ind w:firstLine="210" w:firstLineChars="100"/>
              <w:jc w:val="center"/>
              <w:rPr>
                <w:rFonts w:ascii="仿宋_GB2312" w:hAnsi="Calibri" w:eastAsia="仿宋_GB2312" w:cs="Times New Roman"/>
                <w:szCs w:val="21"/>
              </w:rPr>
            </w:pP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班级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188" w:type="dxa"/>
            <w:gridSpan w:val="2"/>
            <w:vAlign w:val="center"/>
          </w:tcPr>
          <w:p>
            <w:pPr>
              <w:spacing w:line="400" w:lineRule="exact"/>
              <w:ind w:left="-107" w:leftChars="-51" w:right="-288" w:rightChars="-13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指导教师姓名</w:t>
            </w:r>
          </w:p>
        </w:tc>
        <w:tc>
          <w:tcPr>
            <w:tcW w:w="2134" w:type="dxa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</w:p>
        </w:tc>
        <w:tc>
          <w:tcPr>
            <w:tcW w:w="1903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职称</w:t>
            </w:r>
          </w:p>
        </w:tc>
        <w:tc>
          <w:tcPr>
            <w:tcW w:w="2335" w:type="dxa"/>
            <w:vAlign w:val="center"/>
          </w:tcPr>
          <w:p>
            <w:pPr>
              <w:spacing w:line="400" w:lineRule="exact"/>
              <w:ind w:left="-107"/>
              <w:jc w:val="center"/>
              <w:rPr>
                <w:rFonts w:ascii="仿宋_GB2312" w:hAnsi="Calibri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8560" w:type="dxa"/>
            <w:gridSpan w:val="5"/>
            <w:vAlign w:val="center"/>
          </w:tcPr>
          <w:p>
            <w:pPr>
              <w:spacing w:line="400" w:lineRule="exact"/>
              <w:ind w:left="-899" w:leftChars="-428"/>
              <w:jc w:val="center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      学生毕业论文（设计）指导过程记录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7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毕业论文（设计）的选题和开题指导记录</w:t>
            </w:r>
          </w:p>
        </w:tc>
        <w:tc>
          <w:tcPr>
            <w:tcW w:w="6985" w:type="dxa"/>
            <w:gridSpan w:val="4"/>
          </w:tcPr>
          <w:p>
            <w:pPr>
              <w:ind w:firstLine="420" w:firstLineChars="200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所有记录次数不少于1</w:t>
            </w:r>
            <w:r>
              <w:rPr>
                <w:rFonts w:ascii="仿宋_GB2312" w:eastAsia="仿宋_GB2312"/>
                <w:color w:val="FF0000"/>
                <w:szCs w:val="21"/>
              </w:rPr>
              <w:t>2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>次，</w:t>
            </w:r>
          </w:p>
          <w:p>
            <w:pPr>
              <w:ind w:firstLine="420" w:firstLineChars="200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仿宋_GB2312  5号，首行缩进2字符，根据内容调整行间距。如下所示：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第1次指导：指导学生调研</w:t>
            </w:r>
            <w:r>
              <w:rPr>
                <w:rFonts w:hint="eastAsia" w:ascii="仿宋_GB2312" w:eastAsia="仿宋_GB2312"/>
                <w:szCs w:val="21"/>
                <w:highlight w:val="yellow"/>
              </w:rPr>
              <w:t>**方面</w:t>
            </w:r>
            <w:r>
              <w:rPr>
                <w:rFonts w:hint="eastAsia" w:ascii="仿宋_GB2312" w:eastAsia="仿宋_GB2312"/>
                <w:szCs w:val="21"/>
              </w:rPr>
              <w:t>相关文献，确定研究论文题目。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12</w:t>
            </w:r>
            <w:r>
              <w:rPr>
                <w:rFonts w:hint="eastAsia" w:ascii="仿宋_GB2312" w:eastAsia="仿宋_GB2312"/>
                <w:szCs w:val="21"/>
              </w:rPr>
              <w:t>月2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次指导：下发任务书，指导学生收集更多相关文献，布置外文文献翻译、读书笔记、文献综述等任务。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3</w:t>
            </w:r>
            <w:r>
              <w:rPr>
                <w:rFonts w:hint="eastAsia" w:ascii="仿宋_GB2312" w:eastAsia="仿宋_GB2312"/>
                <w:szCs w:val="21"/>
              </w:rPr>
              <w:t>次指导：查看学生外文文献、读书笔记、文献综述完成情况，指导学生撰写开题报告。</w:t>
            </w:r>
            <w:bookmarkStart w:id="0" w:name="_GoBack"/>
            <w:bookmarkEnd w:id="0"/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0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  <w:p>
            <w:pPr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hint="eastAsia" w:ascii="仿宋_GB2312" w:eastAsia="仿宋_GB2312"/>
                <w:szCs w:val="21"/>
              </w:rPr>
              <w:t>次指导：指导学生修改开题报告中的国内外研究现状</w:t>
            </w:r>
            <w:r>
              <w:rPr>
                <w:rFonts w:hint="eastAsia" w:ascii="仿宋_GB2312" w:eastAsia="仿宋_GB2312"/>
                <w:szCs w:val="21"/>
                <w:highlight w:val="yellow"/>
              </w:rPr>
              <w:t>和（或）</w:t>
            </w:r>
            <w:r>
              <w:rPr>
                <w:rFonts w:hint="eastAsia" w:ascii="仿宋_GB2312" w:eastAsia="仿宋_GB2312"/>
                <w:szCs w:val="21"/>
              </w:rPr>
              <w:t>研究内容、研究方法。</w:t>
            </w:r>
          </w:p>
          <w:p>
            <w:pPr>
              <w:ind w:firstLine="420" w:firstLineChars="200"/>
              <w:rPr>
                <w:rFonts w:ascii="仿宋_GB2312" w:hAnsi="Calibri" w:eastAsia="仿宋_GB2312" w:cs="Times New Roman"/>
                <w:color w:val="FF0000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hint="eastAsia" w:ascii="仿宋_GB2312" w:eastAsia="仿宋_GB2312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27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5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毕业论文（设计）进展情况指导记录</w:t>
            </w:r>
          </w:p>
        </w:tc>
        <w:tc>
          <w:tcPr>
            <w:tcW w:w="6985" w:type="dxa"/>
            <w:gridSpan w:val="4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  <w:p>
            <w:pPr>
              <w:spacing w:line="400" w:lineRule="exact"/>
              <w:ind w:firstLine="420" w:firstLineChars="200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仿宋_GB2312  5号，首行缩进2字符，根据内容调整行间距。</w:t>
            </w:r>
          </w:p>
          <w:p>
            <w:pPr>
              <w:spacing w:line="400" w:lineRule="exact"/>
              <w:ind w:firstLine="420" w:firstLineChars="200"/>
              <w:rPr>
                <w:rFonts w:ascii="仿宋_GB2312" w:eastAsia="仿宋_GB2312"/>
                <w:color w:val="FF0000"/>
                <w:szCs w:val="21"/>
              </w:rPr>
            </w:pPr>
          </w:p>
          <w:p>
            <w:pPr>
              <w:spacing w:line="400" w:lineRule="exact"/>
              <w:ind w:firstLine="420" w:firstLineChars="200"/>
              <w:rPr>
                <w:rFonts w:ascii="仿宋_GB2312" w:eastAsia="仿宋_GB2312"/>
                <w:color w:val="FF0000"/>
                <w:szCs w:val="21"/>
              </w:rPr>
            </w:pPr>
          </w:p>
          <w:p>
            <w:pPr>
              <w:spacing w:line="400" w:lineRule="exact"/>
              <w:ind w:firstLine="420" w:firstLineChars="200"/>
              <w:rPr>
                <w:rFonts w:ascii="仿宋_GB2312" w:eastAsia="仿宋_GB2312"/>
                <w:color w:val="FF0000"/>
                <w:szCs w:val="21"/>
              </w:rPr>
            </w:pPr>
          </w:p>
          <w:p>
            <w:pPr>
              <w:spacing w:line="400" w:lineRule="exact"/>
              <w:ind w:firstLine="420" w:firstLineChars="200"/>
              <w:rPr>
                <w:rFonts w:ascii="仿宋_GB2312" w:eastAsia="仿宋_GB2312"/>
                <w:color w:val="FF0000"/>
                <w:szCs w:val="21"/>
              </w:rPr>
            </w:pPr>
          </w:p>
          <w:p>
            <w:pPr>
              <w:spacing w:line="400" w:lineRule="exact"/>
              <w:ind w:firstLine="420" w:firstLineChars="200"/>
              <w:rPr>
                <w:rFonts w:ascii="仿宋_GB2312" w:hAnsi="Calibri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3" w:hRule="atLeast"/>
          <w:jc w:val="center"/>
        </w:trPr>
        <w:tc>
          <w:tcPr>
            <w:tcW w:w="1575" w:type="dxa"/>
            <w:vAlign w:val="center"/>
          </w:tcPr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毕业 论文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（设计）撰写指导记录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</w:p>
        </w:tc>
        <w:tc>
          <w:tcPr>
            <w:tcW w:w="6985" w:type="dxa"/>
            <w:gridSpan w:val="4"/>
          </w:tcPr>
          <w:p>
            <w:pPr>
              <w:spacing w:line="40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>仿宋_GB2312  5号，首行缩进2字符，根据内容调整行间距。</w:t>
            </w:r>
          </w:p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</w:p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</w:p>
          <w:p>
            <w:pPr>
              <w:spacing w:line="400" w:lineRule="exact"/>
              <w:rPr>
                <w:rFonts w:ascii="仿宋_GB2312" w:hAnsi="Calibri" w:eastAsia="仿宋_GB2312" w:cs="Times New Roman"/>
                <w:szCs w:val="21"/>
              </w:rPr>
            </w:pPr>
          </w:p>
        </w:tc>
      </w:tr>
    </w:tbl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说明：本表为指导教师指导毕业论文（设计）的过程记录表，由指导教师填写。</w:t>
      </w:r>
    </w:p>
    <w:p>
      <w:pPr>
        <w:spacing w:before="156" w:beforeLines="50" w:after="156" w:afterLines="50" w:line="500" w:lineRule="exact"/>
        <w:ind w:firstLine="1502" w:firstLineChars="500"/>
      </w:pPr>
      <w:r>
        <w:rPr>
          <w:rFonts w:hint="eastAsia" w:ascii="华文中宋" w:hAnsi="华文中宋" w:eastAsia="华文中宋"/>
          <w:b/>
          <w:sz w:val="30"/>
          <w:szCs w:val="30"/>
        </w:rPr>
        <w:t xml:space="preserve"> </w:t>
      </w:r>
      <w:r>
        <w:rPr>
          <w:rFonts w:hint="eastAsia" w:ascii="华文中宋" w:hAnsi="华文中宋" w:eastAsia="华文中宋"/>
          <w:color w:val="FF0000"/>
          <w:sz w:val="30"/>
          <w:szCs w:val="30"/>
        </w:rPr>
        <w:t>(注意：此表仅一页)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jMDYwN2MyOWI4NDNhYjY1MmFhNTEzMDQ3OGNhODIifQ=="/>
  </w:docVars>
  <w:rsids>
    <w:rsidRoot w:val="00DB063C"/>
    <w:rsid w:val="00006F67"/>
    <w:rsid w:val="00094E40"/>
    <w:rsid w:val="00144D28"/>
    <w:rsid w:val="001751EA"/>
    <w:rsid w:val="002306D0"/>
    <w:rsid w:val="00246354"/>
    <w:rsid w:val="002575CB"/>
    <w:rsid w:val="002636B8"/>
    <w:rsid w:val="002C2920"/>
    <w:rsid w:val="00305485"/>
    <w:rsid w:val="00322A8B"/>
    <w:rsid w:val="003278D7"/>
    <w:rsid w:val="003C2D94"/>
    <w:rsid w:val="00417505"/>
    <w:rsid w:val="00435174"/>
    <w:rsid w:val="00495DEA"/>
    <w:rsid w:val="00555A73"/>
    <w:rsid w:val="0055634D"/>
    <w:rsid w:val="00567BAA"/>
    <w:rsid w:val="00581718"/>
    <w:rsid w:val="005A67D2"/>
    <w:rsid w:val="005C10C5"/>
    <w:rsid w:val="005C190F"/>
    <w:rsid w:val="005E392E"/>
    <w:rsid w:val="00686223"/>
    <w:rsid w:val="006F2F6C"/>
    <w:rsid w:val="00702F96"/>
    <w:rsid w:val="007505F3"/>
    <w:rsid w:val="007C52B4"/>
    <w:rsid w:val="0082753E"/>
    <w:rsid w:val="008A7841"/>
    <w:rsid w:val="008D3990"/>
    <w:rsid w:val="008E0320"/>
    <w:rsid w:val="008E1923"/>
    <w:rsid w:val="00952A8A"/>
    <w:rsid w:val="009A0693"/>
    <w:rsid w:val="009E70BE"/>
    <w:rsid w:val="00A21531"/>
    <w:rsid w:val="00AD41F4"/>
    <w:rsid w:val="00B2121F"/>
    <w:rsid w:val="00BA633C"/>
    <w:rsid w:val="00BE406D"/>
    <w:rsid w:val="00C14CE3"/>
    <w:rsid w:val="00C37028"/>
    <w:rsid w:val="00C64E0E"/>
    <w:rsid w:val="00C72E78"/>
    <w:rsid w:val="00D1374A"/>
    <w:rsid w:val="00D81F36"/>
    <w:rsid w:val="00D968D2"/>
    <w:rsid w:val="00DB063C"/>
    <w:rsid w:val="00DC672E"/>
    <w:rsid w:val="00DF702C"/>
    <w:rsid w:val="00EE1AEB"/>
    <w:rsid w:val="00F20D03"/>
    <w:rsid w:val="00F27292"/>
    <w:rsid w:val="00F441A3"/>
    <w:rsid w:val="00F60417"/>
    <w:rsid w:val="00F61E82"/>
    <w:rsid w:val="00FB3AD8"/>
    <w:rsid w:val="00FC484A"/>
    <w:rsid w:val="00FD4A01"/>
    <w:rsid w:val="00FF5346"/>
    <w:rsid w:val="12EB65D8"/>
    <w:rsid w:val="46960EEE"/>
    <w:rsid w:val="7E13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433</Words>
  <Characters>475</Characters>
  <Lines>5</Lines>
  <Paragraphs>1</Paragraphs>
  <TotalTime>33</TotalTime>
  <ScaleCrop>false</ScaleCrop>
  <LinksUpToDate>false</LinksUpToDate>
  <CharactersWithSpaces>671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2020-04-17T06:14:00Z</dcterms:created>
  <dc:creator>张 丽莉</dc:creator>
  <cp:lastModifiedBy>25113</cp:lastModifiedBy>
  <dcterms:modified xsi:type="dcterms:W3CDTF">2023-01-09T12:19:51Z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A3771A348DC04DB58FD14B4AED26875D</vt:lpwstr>
  </property>
</Properties>
</file>