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3D" w:rsidRDefault="005641DF" w:rsidP="0002253D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悠</w:t>
      </w:r>
      <w:proofErr w:type="gramStart"/>
      <w:r>
        <w:rPr>
          <w:rFonts w:ascii="微软雅黑" w:hAnsi="微软雅黑" w:hint="eastAsia"/>
          <w:sz w:val="44"/>
          <w:szCs w:val="44"/>
        </w:rPr>
        <w:t>行旅游</w:t>
      </w:r>
      <w:proofErr w:type="gramEnd"/>
      <w:r>
        <w:rPr>
          <w:rFonts w:ascii="微软雅黑" w:hAnsi="微软雅黑" w:hint="eastAsia"/>
          <w:sz w:val="44"/>
          <w:szCs w:val="44"/>
        </w:rPr>
        <w:t>在线</w:t>
      </w:r>
      <w:r w:rsidR="008213B4">
        <w:rPr>
          <w:rFonts w:ascii="微软雅黑" w:hAnsi="微软雅黑" w:hint="eastAsia"/>
          <w:sz w:val="44"/>
          <w:szCs w:val="44"/>
        </w:rPr>
        <w:t>系统</w:t>
      </w:r>
      <w:r w:rsidR="0002253D">
        <w:rPr>
          <w:rFonts w:ascii="微软雅黑" w:hAnsi="微软雅黑" w:hint="eastAsia"/>
          <w:sz w:val="44"/>
          <w:szCs w:val="44"/>
        </w:rPr>
        <w:t>软件设计与开发</w:t>
      </w:r>
    </w:p>
    <w:p w:rsidR="0002253D" w:rsidRDefault="0002253D" w:rsidP="0002253D">
      <w:pPr>
        <w:jc w:val="center"/>
        <w:rPr>
          <w:rFonts w:ascii="微软雅黑" w:hAnsi="微软雅黑"/>
        </w:rPr>
      </w:pPr>
    </w:p>
    <w:p w:rsidR="0002253D" w:rsidRDefault="0002253D" w:rsidP="0002253D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软件版本说明</w:t>
      </w:r>
    </w:p>
    <w:p w:rsidR="0002253D" w:rsidRDefault="0002253D" w:rsidP="0002253D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r w:rsidR="008213B4">
        <w:rPr>
          <w:rFonts w:ascii="微软雅黑" w:hAnsi="微软雅黑" w:hint="eastAsia"/>
          <w:b/>
          <w:sz w:val="28"/>
          <w:szCs w:val="28"/>
        </w:rPr>
        <w:t>1.0</w:t>
      </w:r>
    </w:p>
    <w:p w:rsidR="0002253D" w:rsidRPr="00B1504C" w:rsidRDefault="0002253D" w:rsidP="0002253D">
      <w:pPr>
        <w:jc w:val="center"/>
        <w:rPr>
          <w:rFonts w:ascii="微软雅黑" w:hAnsi="微软雅黑"/>
        </w:rPr>
      </w:pPr>
    </w:p>
    <w:p w:rsidR="0002253D" w:rsidRDefault="0002253D" w:rsidP="0002253D">
      <w:pPr>
        <w:jc w:val="center"/>
        <w:rPr>
          <w:rFonts w:ascii="微软雅黑" w:hAnsi="微软雅黑"/>
        </w:rPr>
      </w:pPr>
    </w:p>
    <w:p w:rsidR="0002253D" w:rsidRDefault="0002253D" w:rsidP="0002253D">
      <w:pPr>
        <w:jc w:val="center"/>
        <w:rPr>
          <w:rFonts w:ascii="微软雅黑" w:hAnsi="微软雅黑"/>
        </w:rPr>
      </w:pPr>
    </w:p>
    <w:p w:rsidR="0002253D" w:rsidRDefault="0002253D" w:rsidP="0002253D">
      <w:pPr>
        <w:jc w:val="center"/>
        <w:rPr>
          <w:rFonts w:ascii="微软雅黑" w:hAnsi="微软雅黑"/>
        </w:rPr>
      </w:pPr>
    </w:p>
    <w:p w:rsidR="0002253D" w:rsidRDefault="0002253D" w:rsidP="0002253D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r w:rsidR="005641DF">
        <w:rPr>
          <w:rFonts w:ascii="微软雅黑" w:hAnsi="微软雅黑" w:hint="eastAsia"/>
          <w:sz w:val="28"/>
          <w:szCs w:val="28"/>
          <w:u w:val="single"/>
        </w:rPr>
        <w:t>刘欣禹</w:t>
      </w:r>
      <w:r w:rsidR="008213B4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02253D" w:rsidRDefault="0002253D" w:rsidP="0002253D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  <w:r w:rsidR="00327AD7">
        <w:rPr>
          <w:rFonts w:ascii="微软雅黑" w:hAnsi="微软雅黑" w:hint="eastAsia"/>
          <w:sz w:val="28"/>
          <w:szCs w:val="28"/>
          <w:u w:val="single"/>
        </w:rPr>
        <w:t xml:space="preserve"> </w:t>
      </w:r>
      <w:proofErr w:type="gramStart"/>
      <w:r w:rsidR="005641DF">
        <w:rPr>
          <w:rFonts w:ascii="微软雅黑" w:hAnsi="微软雅黑" w:hint="eastAsia"/>
          <w:sz w:val="28"/>
          <w:szCs w:val="28"/>
          <w:u w:val="single"/>
        </w:rPr>
        <w:t>茆</w:t>
      </w:r>
      <w:proofErr w:type="gramEnd"/>
      <w:r w:rsidR="005641DF">
        <w:rPr>
          <w:rFonts w:ascii="微软雅黑" w:hAnsi="微软雅黑" w:hint="eastAsia"/>
          <w:sz w:val="28"/>
          <w:szCs w:val="28"/>
          <w:u w:val="single"/>
        </w:rPr>
        <w:t xml:space="preserve">志 </w:t>
      </w:r>
      <w:r w:rsidR="005641DF">
        <w:rPr>
          <w:rFonts w:ascii="微软雅黑" w:hAnsi="微软雅黑"/>
          <w:sz w:val="28"/>
          <w:szCs w:val="28"/>
          <w:u w:val="single"/>
        </w:rPr>
        <w:t xml:space="preserve"> </w:t>
      </w:r>
      <w:r w:rsidR="008213B4"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</w:t>
      </w:r>
    </w:p>
    <w:p w:rsidR="0002253D" w:rsidRDefault="0002253D" w:rsidP="0002253D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  <w:r w:rsidR="008213B4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327AD7">
        <w:rPr>
          <w:rFonts w:ascii="微软雅黑" w:hAnsi="微软雅黑" w:hint="eastAsia"/>
          <w:sz w:val="28"/>
          <w:szCs w:val="28"/>
          <w:u w:val="single"/>
        </w:rPr>
        <w:t>李超</w:t>
      </w:r>
      <w:r w:rsidR="008213B4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02253D" w:rsidRDefault="0002253D" w:rsidP="0002253D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r w:rsidR="00327AD7">
        <w:rPr>
          <w:rFonts w:ascii="微软雅黑" w:hAnsi="微软雅黑" w:hint="eastAsia"/>
          <w:sz w:val="28"/>
          <w:szCs w:val="28"/>
          <w:u w:val="single"/>
        </w:rPr>
        <w:t>解智伟</w:t>
      </w:r>
      <w:r w:rsidR="008213B4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:rsidR="0002253D" w:rsidRPr="00327AD7" w:rsidRDefault="0002253D" w:rsidP="0002253D">
      <w:pPr>
        <w:jc w:val="center"/>
        <w:rPr>
          <w:rFonts w:ascii="微软雅黑" w:hAnsi="微软雅黑"/>
        </w:rPr>
      </w:pPr>
    </w:p>
    <w:p w:rsidR="0002253D" w:rsidRDefault="0002253D" w:rsidP="0002253D">
      <w:pPr>
        <w:jc w:val="center"/>
        <w:rPr>
          <w:rFonts w:ascii="微软雅黑" w:hAnsi="微软雅黑"/>
        </w:rPr>
      </w:pPr>
    </w:p>
    <w:p w:rsidR="0002253D" w:rsidRDefault="0002253D" w:rsidP="0002253D">
      <w:pPr>
        <w:jc w:val="center"/>
        <w:rPr>
          <w:rFonts w:ascii="微软雅黑" w:hAnsi="微软雅黑"/>
        </w:rPr>
      </w:pPr>
    </w:p>
    <w:p w:rsidR="005641DF" w:rsidRDefault="0002253D" w:rsidP="0002253D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</w:t>
      </w:r>
    </w:p>
    <w:p w:rsidR="0002253D" w:rsidRDefault="007603E4" w:rsidP="0002253D">
      <w:pPr>
        <w:jc w:val="center"/>
        <w:rPr>
          <w:rFonts w:ascii="微软雅黑" w:hAnsi="微软雅黑"/>
          <w:b/>
          <w:sz w:val="28"/>
          <w:szCs w:val="28"/>
        </w:rPr>
      </w:pPr>
      <w:sdt>
        <w:sdtPr>
          <w:rPr>
            <w:rFonts w:ascii="微软雅黑" w:hAnsi="微软雅黑" w:hint="eastAsia"/>
            <w:b/>
            <w:sz w:val="28"/>
            <w:szCs w:val="28"/>
          </w:rPr>
          <w:alias w:val="请输入文档发布日期"/>
          <w:tag w:val="请输入文档发布日期"/>
          <w:id w:val="291259362"/>
          <w:placeholder>
            <w:docPart w:val="DD7BCFEB28C94FC08957EF476D7B8A24"/>
          </w:placeholder>
          <w:date w:fullDate="2019-07-01T00:00:00Z">
            <w:dateFormat w:val="yyyy年M月"/>
            <w:lid w:val="zh-CN"/>
            <w:storeMappedDataAs w:val="dateTime"/>
            <w:calendar w:val="gregorian"/>
          </w:date>
        </w:sdtPr>
        <w:sdtEndPr/>
        <w:sdtContent>
          <w:r w:rsidR="005641DF">
            <w:rPr>
              <w:rFonts w:ascii="微软雅黑" w:hAnsi="微软雅黑" w:hint="eastAsia"/>
              <w:b/>
              <w:sz w:val="28"/>
              <w:szCs w:val="28"/>
            </w:rPr>
            <w:t>2019年7月</w:t>
          </w:r>
        </w:sdtContent>
      </w:sdt>
    </w:p>
    <w:p w:rsidR="0002253D" w:rsidRDefault="0002253D" w:rsidP="0002253D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  <w:kern w:val="0"/>
        </w:rPr>
        <w:br w:type="page"/>
      </w:r>
    </w:p>
    <w:p w:rsidR="0002253D" w:rsidRDefault="0002253D" w:rsidP="0002253D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bookmarkStart w:id="0" w:name="_GoBack"/>
    <w:bookmarkEnd w:id="0"/>
    <w:p w:rsidR="009964A4" w:rsidRDefault="001B5796">
      <w:pPr>
        <w:pStyle w:val="10"/>
        <w:rPr>
          <w:rFonts w:eastAsiaTheme="minorEastAsia"/>
          <w:noProof/>
        </w:rPr>
      </w:pPr>
      <w:r>
        <w:rPr>
          <w:rFonts w:ascii="微软雅黑" w:hAnsi="微软雅黑" w:hint="eastAsia"/>
        </w:rPr>
        <w:fldChar w:fldCharType="begin"/>
      </w:r>
      <w:r w:rsidR="0002253D">
        <w:rPr>
          <w:rFonts w:ascii="微软雅黑" w:hAnsi="微软雅黑" w:hint="eastAsia"/>
        </w:rPr>
        <w:instrText xml:space="preserve"> TOC \o "1-3" \h \z \u </w:instrText>
      </w:r>
      <w:r>
        <w:rPr>
          <w:rFonts w:ascii="微软雅黑" w:hAnsi="微软雅黑" w:hint="eastAsia"/>
        </w:rPr>
        <w:fldChar w:fldCharType="separate"/>
      </w:r>
      <w:r w:rsidR="009964A4" w:rsidRPr="00507BD5">
        <w:rPr>
          <w:rStyle w:val="a3"/>
          <w:noProof/>
        </w:rPr>
        <w:fldChar w:fldCharType="begin"/>
      </w:r>
      <w:r w:rsidR="009964A4" w:rsidRPr="00507BD5">
        <w:rPr>
          <w:rStyle w:val="a3"/>
          <w:noProof/>
        </w:rPr>
        <w:instrText xml:space="preserve"> </w:instrText>
      </w:r>
      <w:r w:rsidR="009964A4">
        <w:rPr>
          <w:noProof/>
        </w:rPr>
        <w:instrText>HYPERLINK \l "_Toc13645609"</w:instrText>
      </w:r>
      <w:r w:rsidR="009964A4" w:rsidRPr="00507BD5">
        <w:rPr>
          <w:rStyle w:val="a3"/>
          <w:noProof/>
        </w:rPr>
        <w:instrText xml:space="preserve"> </w:instrText>
      </w:r>
      <w:r w:rsidR="009964A4" w:rsidRPr="00507BD5">
        <w:rPr>
          <w:rStyle w:val="a3"/>
          <w:noProof/>
        </w:rPr>
      </w:r>
      <w:r w:rsidR="009964A4" w:rsidRPr="00507BD5">
        <w:rPr>
          <w:rStyle w:val="a3"/>
          <w:noProof/>
        </w:rPr>
        <w:fldChar w:fldCharType="separate"/>
      </w:r>
      <w:r w:rsidR="009964A4" w:rsidRPr="00507BD5">
        <w:rPr>
          <w:rStyle w:val="a3"/>
          <w:rFonts w:ascii="微软雅黑" w:hAnsi="微软雅黑"/>
          <w:noProof/>
        </w:rPr>
        <w:t xml:space="preserve">1 </w:t>
      </w:r>
      <w:r w:rsidR="009964A4" w:rsidRPr="00507BD5">
        <w:rPr>
          <w:rStyle w:val="a3"/>
          <w:rFonts w:ascii="微软雅黑" w:hAnsi="微软雅黑" w:hint="eastAsia"/>
          <w:noProof/>
        </w:rPr>
        <w:t>引言</w:t>
      </w:r>
      <w:r w:rsidR="009964A4">
        <w:rPr>
          <w:noProof/>
          <w:webHidden/>
        </w:rPr>
        <w:tab/>
      </w:r>
      <w:r w:rsidR="009964A4">
        <w:rPr>
          <w:noProof/>
          <w:webHidden/>
        </w:rPr>
        <w:fldChar w:fldCharType="begin"/>
      </w:r>
      <w:r w:rsidR="009964A4">
        <w:rPr>
          <w:noProof/>
          <w:webHidden/>
        </w:rPr>
        <w:instrText xml:space="preserve"> PAGEREF _Toc13645609 \h </w:instrText>
      </w:r>
      <w:r w:rsidR="009964A4">
        <w:rPr>
          <w:noProof/>
          <w:webHidden/>
        </w:rPr>
      </w:r>
      <w:r w:rsidR="009964A4">
        <w:rPr>
          <w:noProof/>
          <w:webHidden/>
        </w:rPr>
        <w:fldChar w:fldCharType="separate"/>
      </w:r>
      <w:r w:rsidR="009964A4">
        <w:rPr>
          <w:noProof/>
          <w:webHidden/>
        </w:rPr>
        <w:t>2</w:t>
      </w:r>
      <w:r w:rsidR="009964A4">
        <w:rPr>
          <w:noProof/>
          <w:webHidden/>
        </w:rPr>
        <w:fldChar w:fldCharType="end"/>
      </w:r>
      <w:r w:rsidR="009964A4" w:rsidRPr="00507BD5">
        <w:rPr>
          <w:rStyle w:val="a3"/>
          <w:noProof/>
        </w:rPr>
        <w:fldChar w:fldCharType="end"/>
      </w:r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10" w:history="1">
        <w:r w:rsidRPr="00507BD5">
          <w:rPr>
            <w:rStyle w:val="a3"/>
            <w:rFonts w:ascii="微软雅黑" w:hAnsi="微软雅黑"/>
            <w:noProof/>
          </w:rPr>
          <w:t xml:space="preserve">1.1 </w:t>
        </w:r>
        <w:r w:rsidRPr="00507BD5">
          <w:rPr>
            <w:rStyle w:val="a3"/>
            <w:rFonts w:ascii="微软雅黑" w:hAnsi="微软雅黑" w:hint="eastAsia"/>
            <w:noProof/>
          </w:rPr>
          <w:t>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11" w:history="1">
        <w:r w:rsidRPr="00507BD5">
          <w:rPr>
            <w:rStyle w:val="a3"/>
            <w:rFonts w:ascii="微软雅黑" w:hAnsi="微软雅黑"/>
            <w:noProof/>
          </w:rPr>
          <w:t xml:space="preserve">1.2 </w:t>
        </w:r>
        <w:r w:rsidRPr="00507BD5">
          <w:rPr>
            <w:rStyle w:val="a3"/>
            <w:rFonts w:ascii="微软雅黑" w:hAnsi="微软雅黑"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12" w:history="1">
        <w:r w:rsidRPr="00507BD5">
          <w:rPr>
            <w:rStyle w:val="a3"/>
            <w:rFonts w:ascii="微软雅黑" w:hAnsi="微软雅黑"/>
            <w:noProof/>
          </w:rPr>
          <w:t xml:space="preserve">1.3 </w:t>
        </w:r>
        <w:r w:rsidRPr="00507BD5">
          <w:rPr>
            <w:rStyle w:val="a3"/>
            <w:rFonts w:ascii="微软雅黑" w:hAnsi="微软雅黑"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13" w:history="1">
        <w:r w:rsidRPr="00507BD5">
          <w:rPr>
            <w:rStyle w:val="a3"/>
            <w:rFonts w:ascii="微软雅黑" w:hAnsi="微软雅黑"/>
            <w:noProof/>
          </w:rPr>
          <w:t xml:space="preserve">1.4 </w:t>
        </w:r>
        <w:r w:rsidRPr="00507BD5">
          <w:rPr>
            <w:rStyle w:val="a3"/>
            <w:rFonts w:ascii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10"/>
        <w:rPr>
          <w:rFonts w:eastAsiaTheme="minorEastAsia"/>
          <w:noProof/>
        </w:rPr>
      </w:pPr>
      <w:hyperlink w:anchor="_Toc13645614" w:history="1">
        <w:r w:rsidRPr="00507BD5">
          <w:rPr>
            <w:rStyle w:val="a3"/>
            <w:rFonts w:ascii="微软雅黑" w:hAnsi="微软雅黑"/>
            <w:noProof/>
          </w:rPr>
          <w:t xml:space="preserve">2 </w:t>
        </w:r>
        <w:r w:rsidRPr="00507BD5">
          <w:rPr>
            <w:rStyle w:val="a3"/>
            <w:rFonts w:ascii="微软雅黑" w:hAnsi="微软雅黑" w:hint="eastAsia"/>
            <w:noProof/>
          </w:rPr>
          <w:t>版本说明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15" w:history="1">
        <w:r w:rsidRPr="00507BD5">
          <w:rPr>
            <w:rStyle w:val="a3"/>
            <w:rFonts w:ascii="微软雅黑" w:hAnsi="微软雅黑"/>
            <w:noProof/>
          </w:rPr>
          <w:t xml:space="preserve">2.1 </w:t>
        </w:r>
        <w:r w:rsidRPr="00507BD5">
          <w:rPr>
            <w:rStyle w:val="a3"/>
            <w:rFonts w:ascii="微软雅黑" w:hAnsi="微软雅黑" w:hint="eastAsia"/>
            <w:noProof/>
          </w:rPr>
          <w:t>发布材料清单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16" w:history="1">
        <w:r w:rsidRPr="00507BD5">
          <w:rPr>
            <w:rStyle w:val="a3"/>
            <w:rFonts w:ascii="微软雅黑" w:hAnsi="微软雅黑"/>
            <w:noProof/>
          </w:rPr>
          <w:t xml:space="preserve">2.2 </w:t>
        </w:r>
        <w:r w:rsidRPr="00507BD5">
          <w:rPr>
            <w:rStyle w:val="a3"/>
            <w:rFonts w:ascii="微软雅黑" w:hAnsi="微软雅黑" w:hint="eastAsia"/>
            <w:noProof/>
          </w:rPr>
          <w:t>软件内容清单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17" w:history="1">
        <w:r w:rsidRPr="00507BD5">
          <w:rPr>
            <w:rStyle w:val="a3"/>
            <w:rFonts w:ascii="微软雅黑" w:hAnsi="微软雅黑"/>
            <w:noProof/>
          </w:rPr>
          <w:t xml:space="preserve">2.3 </w:t>
        </w:r>
        <w:r w:rsidRPr="00507BD5">
          <w:rPr>
            <w:rStyle w:val="a3"/>
            <w:rFonts w:ascii="微软雅黑" w:hAnsi="微软雅黑" w:hint="eastAsia"/>
            <w:noProof/>
          </w:rPr>
          <w:t>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18" w:history="1">
        <w:r w:rsidRPr="00507BD5">
          <w:rPr>
            <w:rStyle w:val="a3"/>
            <w:rFonts w:ascii="微软雅黑" w:hAnsi="微软雅黑"/>
            <w:noProof/>
          </w:rPr>
          <w:t xml:space="preserve">2.4 </w:t>
        </w:r>
        <w:r w:rsidRPr="00507BD5">
          <w:rPr>
            <w:rStyle w:val="a3"/>
            <w:rFonts w:ascii="微软雅黑" w:hAnsi="微软雅黑"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19" w:history="1">
        <w:r w:rsidRPr="00507BD5">
          <w:rPr>
            <w:rStyle w:val="a3"/>
            <w:rFonts w:ascii="微软雅黑" w:hAnsi="微软雅黑"/>
            <w:noProof/>
          </w:rPr>
          <w:t xml:space="preserve">2.5 </w:t>
        </w:r>
        <w:r w:rsidRPr="00507BD5">
          <w:rPr>
            <w:rStyle w:val="a3"/>
            <w:rFonts w:ascii="微软雅黑" w:hAnsi="微软雅黑" w:hint="eastAsia"/>
            <w:noProof/>
          </w:rPr>
          <w:t>安装方法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20" w:history="1">
        <w:r w:rsidRPr="00507BD5">
          <w:rPr>
            <w:rStyle w:val="a3"/>
            <w:rFonts w:ascii="微软雅黑" w:hAnsi="微软雅黑"/>
            <w:noProof/>
          </w:rPr>
          <w:t xml:space="preserve">2.6 </w:t>
        </w:r>
        <w:r w:rsidRPr="00507BD5">
          <w:rPr>
            <w:rStyle w:val="a3"/>
            <w:rFonts w:ascii="微软雅黑" w:hAnsi="微软雅黑" w:hint="eastAsia"/>
            <w:noProof/>
          </w:rPr>
          <w:t>与上一版本的变更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64A4" w:rsidRDefault="009964A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645621" w:history="1">
        <w:r w:rsidRPr="00507BD5">
          <w:rPr>
            <w:rStyle w:val="a3"/>
            <w:rFonts w:ascii="微软雅黑" w:hAnsi="微软雅黑"/>
            <w:noProof/>
          </w:rPr>
          <w:t xml:space="preserve">2.7 </w:t>
        </w:r>
        <w:r w:rsidRPr="00507BD5">
          <w:rPr>
            <w:rStyle w:val="a3"/>
            <w:rFonts w:ascii="微软雅黑" w:hAnsi="微软雅黑" w:hint="eastAsia"/>
            <w:noProof/>
          </w:rPr>
          <w:t>可能的问题与已知的错误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253D" w:rsidRDefault="001B5796" w:rsidP="0002253D">
      <w:pPr>
        <w:rPr>
          <w:rFonts w:ascii="微软雅黑" w:hAnsi="微软雅黑"/>
        </w:rPr>
      </w:pPr>
      <w:r>
        <w:rPr>
          <w:rFonts w:ascii="微软雅黑" w:hAnsi="微软雅黑" w:hint="eastAsia"/>
        </w:rPr>
        <w:fldChar w:fldCharType="end"/>
      </w:r>
      <w:r w:rsidR="0002253D">
        <w:rPr>
          <w:rFonts w:ascii="微软雅黑" w:hAnsi="微软雅黑" w:hint="eastAsia"/>
        </w:rPr>
        <w:br w:type="page"/>
      </w:r>
    </w:p>
    <w:p w:rsidR="0002253D" w:rsidRDefault="0002253D" w:rsidP="0002253D">
      <w:pPr>
        <w:pStyle w:val="1"/>
        <w:rPr>
          <w:rFonts w:ascii="微软雅黑" w:eastAsia="微软雅黑" w:hAnsi="微软雅黑"/>
        </w:rPr>
      </w:pPr>
      <w:bookmarkStart w:id="1" w:name="_Toc13645609"/>
      <w:r>
        <w:rPr>
          <w:rFonts w:ascii="微软雅黑" w:eastAsia="微软雅黑" w:hAnsi="微软雅黑" w:hint="eastAsia"/>
        </w:rPr>
        <w:lastRenderedPageBreak/>
        <w:t>1 引言</w:t>
      </w:r>
      <w:bookmarkEnd w:id="1"/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2" w:name="_Toc13645610"/>
      <w:r>
        <w:rPr>
          <w:rFonts w:ascii="微软雅黑" w:eastAsia="微软雅黑" w:hAnsi="微软雅黑" w:hint="eastAsia"/>
        </w:rPr>
        <w:t>1.1 文档标识</w:t>
      </w:r>
      <w:bookmarkEnd w:id="2"/>
    </w:p>
    <w:p w:rsidR="0002253D" w:rsidRDefault="0002253D" w:rsidP="0002253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4B48C20E2F6C4B179F161BFC759E85B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软件版本说明</w:t>
          </w:r>
        </w:sdtContent>
      </w:sdt>
      <w:r>
        <w:rPr>
          <w:rFonts w:ascii="微软雅黑" w:hAnsi="微软雅黑" w:hint="eastAsia"/>
        </w:rPr>
        <w:t>》。</w:t>
      </w:r>
    </w:p>
    <w:p w:rsidR="0002253D" w:rsidRDefault="0002253D" w:rsidP="0002253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4B48C20E2F6C4B179F161BFC759E85B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hAnsi="微软雅黑" w:hint="eastAsia"/>
            </w:rPr>
            <w:t>Software Version Description（SVD）</w:t>
          </w:r>
        </w:sdtContent>
      </w:sdt>
      <w:r>
        <w:rPr>
          <w:rFonts w:ascii="微软雅黑" w:hAnsi="微软雅黑" w:hint="eastAsia"/>
        </w:rPr>
        <w:t>”。</w:t>
      </w:r>
    </w:p>
    <w:p w:rsidR="0002253D" w:rsidRDefault="0002253D" w:rsidP="0002253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r w:rsidR="00E06CD2">
        <w:rPr>
          <w:rFonts w:ascii="微软雅黑" w:hAnsi="微软雅黑" w:hint="eastAsia"/>
        </w:rPr>
        <w:t>1.0</w:t>
      </w:r>
      <w:r>
        <w:rPr>
          <w:rFonts w:ascii="微软雅黑" w:hAnsi="微软雅黑" w:hint="eastAsia"/>
        </w:rPr>
        <w:t>”。</w:t>
      </w:r>
    </w:p>
    <w:p w:rsidR="0002253D" w:rsidRDefault="0002253D" w:rsidP="0002253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16DECF4DB9F1437EA3612B8ACD15D452"/>
          </w:placeholder>
          <w:showingPlcHdr/>
        </w:sdtPr>
        <w:sdtEndPr/>
        <w:sdtContent>
          <w:r w:rsidR="00E06CD2">
            <w:rPr>
              <w:rStyle w:val="a7"/>
              <w:rFonts w:hint="eastAsia"/>
            </w:rPr>
            <w:t>单击此处输入文字。</w:t>
          </w:r>
        </w:sdtContent>
      </w:sdt>
      <w:r>
        <w:rPr>
          <w:rFonts w:ascii="微软雅黑" w:hAnsi="微软雅黑" w:hint="eastAsia"/>
        </w:rPr>
        <w:t>”。</w:t>
      </w:r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3" w:name="_Toc13645611"/>
      <w:r>
        <w:rPr>
          <w:rFonts w:ascii="微软雅黑" w:eastAsia="微软雅黑" w:hAnsi="微软雅黑" w:hint="eastAsia"/>
        </w:rPr>
        <w:t>1.2 项目概述</w:t>
      </w:r>
      <w:bookmarkEnd w:id="3"/>
    </w:p>
    <w:p w:rsidR="00A5724A" w:rsidRDefault="00A5724A" w:rsidP="00A5724A">
      <w:pPr>
        <w:ind w:firstLineChars="200" w:firstLine="420"/>
        <w:rPr>
          <w:rFonts w:ascii="微软雅黑" w:hAnsi="微软雅黑"/>
        </w:rPr>
      </w:pPr>
      <w:r w:rsidRPr="008E6B81">
        <w:rPr>
          <w:rFonts w:ascii="微软雅黑" w:hAnsi="微软雅黑" w:hint="eastAsia"/>
        </w:rPr>
        <w:t>本文档适用于“</w:t>
      </w:r>
      <w:r w:rsidR="005641DF">
        <w:rPr>
          <w:rFonts w:ascii="微软雅黑" w:hAnsi="微软雅黑" w:hint="eastAsia"/>
        </w:rPr>
        <w:t>悠行旅游在线</w:t>
      </w:r>
      <w:r>
        <w:rPr>
          <w:rFonts w:ascii="微软雅黑" w:hAnsi="微软雅黑" w:hint="eastAsia"/>
        </w:rPr>
        <w:t>系统</w:t>
      </w:r>
      <w:r w:rsidRPr="008E6B81">
        <w:rPr>
          <w:rFonts w:ascii="微软雅黑" w:hAnsi="微软雅黑" w:hint="eastAsia"/>
        </w:rPr>
        <w:t>”项目（以下简称“</w:t>
      </w:r>
      <w:proofErr w:type="spellStart"/>
      <w:r w:rsidR="005641DF">
        <w:rPr>
          <w:rFonts w:ascii="微软雅黑" w:hAnsi="微软雅黑"/>
        </w:rPr>
        <w:t>UTrip</w:t>
      </w:r>
      <w:proofErr w:type="spellEnd"/>
      <w:r w:rsidRPr="008E6B81">
        <w:rPr>
          <w:rFonts w:ascii="微软雅黑" w:hAnsi="微软雅黑" w:hint="eastAsia"/>
        </w:rPr>
        <w:t>项目”）的开发过程。</w:t>
      </w:r>
      <w:proofErr w:type="spellStart"/>
      <w:r w:rsidR="005641DF">
        <w:rPr>
          <w:rFonts w:ascii="微软雅黑" w:hAnsi="微软雅黑"/>
        </w:rPr>
        <w:t>UTrip</w:t>
      </w:r>
      <w:proofErr w:type="spellEnd"/>
      <w:r w:rsidRPr="008E6B81">
        <w:rPr>
          <w:rFonts w:ascii="微软雅黑" w:hAnsi="微软雅黑" w:hint="eastAsia"/>
        </w:rPr>
        <w:t>项目</w:t>
      </w:r>
      <w:r>
        <w:rPr>
          <w:rFonts w:ascii="微软雅黑" w:hAnsi="微软雅黑" w:hint="eastAsia"/>
        </w:rPr>
        <w:t>由西北工业大学软件与微电子学院实验室提出，由该学院学生组成的开发队伍承接，实现相应的功能，最终提交软件成品和必要的文件。该项目的标识号为“</w:t>
      </w:r>
      <w:r w:rsidRPr="00A24B21">
        <w:rPr>
          <w:rFonts w:ascii="微软雅黑" w:hAnsi="微软雅黑"/>
          <w:color w:val="000000" w:themeColor="text1"/>
        </w:rPr>
        <w:t>PIN</w:t>
      </w:r>
      <w:r w:rsidRPr="00A24B21">
        <w:rPr>
          <w:rFonts w:ascii="微软雅黑" w:hAnsi="微软雅黑" w:hint="eastAsia"/>
          <w:color w:val="000000" w:themeColor="text1"/>
        </w:rPr>
        <w:t>-</w:t>
      </w:r>
      <w:r w:rsidRPr="00A24B21">
        <w:rPr>
          <w:rFonts w:ascii="微软雅黑" w:hAnsi="微软雅黑"/>
          <w:color w:val="000000" w:themeColor="text1"/>
        </w:rPr>
        <w:t>SMS-</w:t>
      </w:r>
      <w:proofErr w:type="spellStart"/>
      <w:r w:rsidR="005641DF">
        <w:rPr>
          <w:rFonts w:ascii="微软雅黑" w:hAnsi="微软雅黑"/>
          <w:color w:val="000000" w:themeColor="text1"/>
        </w:rPr>
        <w:t>UTrip</w:t>
      </w:r>
      <w:proofErr w:type="spellEnd"/>
      <w:r w:rsidRPr="003E0E72">
        <w:rPr>
          <w:rFonts w:ascii="微软雅黑" w:hAnsi="微软雅黑" w:hint="eastAsia"/>
        </w:rPr>
        <w:t>”</w:t>
      </w:r>
      <w:r>
        <w:rPr>
          <w:rFonts w:ascii="微软雅黑" w:hAnsi="微软雅黑" w:hint="eastAsia"/>
        </w:rPr>
        <w:t>,初级的软件版本为“1.0”，同时会在后续的开发中推出“2.0”，“3.0”版本</w:t>
      </w:r>
      <w:r w:rsidRPr="008E6B81">
        <w:rPr>
          <w:rFonts w:ascii="微软雅黑" w:hAnsi="微软雅黑" w:hint="eastAsia"/>
        </w:rPr>
        <w:t>。</w:t>
      </w:r>
    </w:p>
    <w:p w:rsidR="00A5724A" w:rsidRDefault="00A5724A" w:rsidP="00A5724A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:rsidR="00A5724A" w:rsidRPr="009A26B6" w:rsidRDefault="00A5724A" w:rsidP="00A5724A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开发基于web的</w:t>
      </w:r>
      <w:r w:rsidR="005641DF">
        <w:rPr>
          <w:rFonts w:ascii="微软雅黑" w:hAnsi="微软雅黑" w:hint="eastAsia"/>
        </w:rPr>
        <w:t>悠</w:t>
      </w:r>
      <w:proofErr w:type="gramStart"/>
      <w:r w:rsidR="005641DF">
        <w:rPr>
          <w:rFonts w:ascii="微软雅黑" w:hAnsi="微软雅黑" w:hint="eastAsia"/>
        </w:rPr>
        <w:t>行旅游</w:t>
      </w:r>
      <w:proofErr w:type="gramEnd"/>
      <w:r w:rsidR="005641DF">
        <w:rPr>
          <w:rFonts w:ascii="微软雅黑" w:hAnsi="微软雅黑" w:hint="eastAsia"/>
        </w:rPr>
        <w:t>在线</w:t>
      </w:r>
      <w:r>
        <w:rPr>
          <w:rFonts w:ascii="微软雅黑" w:hAnsi="微软雅黑" w:hint="eastAsia"/>
        </w:rPr>
        <w:t>系统，目标是实现西北工业大学软件学院方提出的</w:t>
      </w:r>
      <w:r w:rsidR="005641DF">
        <w:rPr>
          <w:rFonts w:ascii="微软雅黑" w:hAnsi="微软雅黑" w:hint="eastAsia"/>
        </w:rPr>
        <w:t>悠</w:t>
      </w:r>
      <w:proofErr w:type="gramStart"/>
      <w:r w:rsidR="005641DF">
        <w:rPr>
          <w:rFonts w:ascii="微软雅黑" w:hAnsi="微软雅黑" w:hint="eastAsia"/>
        </w:rPr>
        <w:t>行旅游</w:t>
      </w:r>
      <w:proofErr w:type="gramEnd"/>
      <w:r w:rsidR="005641DF">
        <w:rPr>
          <w:rFonts w:ascii="微软雅黑" w:hAnsi="微软雅黑" w:hint="eastAsia"/>
        </w:rPr>
        <w:t>在线</w:t>
      </w:r>
      <w:r>
        <w:rPr>
          <w:rFonts w:ascii="微软雅黑" w:hAnsi="微软雅黑" w:hint="eastAsia"/>
        </w:rPr>
        <w:t>功能，完整的实现相关配套功能，设计出合理、易为用户使用的交互界面，方便于用户将复杂的考试过程通过网上系统完成。</w:t>
      </w:r>
    </w:p>
    <w:p w:rsidR="0002253D" w:rsidRPr="00A5724A" w:rsidRDefault="0002253D" w:rsidP="0002253D">
      <w:pPr>
        <w:ind w:firstLineChars="200" w:firstLine="420"/>
        <w:rPr>
          <w:rFonts w:ascii="微软雅黑" w:hAnsi="微软雅黑"/>
        </w:rPr>
      </w:pPr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4" w:name="_Toc13645612"/>
      <w:r>
        <w:rPr>
          <w:rFonts w:ascii="微软雅黑" w:eastAsia="微软雅黑" w:hAnsi="微软雅黑" w:hint="eastAsia"/>
        </w:rPr>
        <w:t>1.3 文档概述</w:t>
      </w:r>
      <w:bookmarkEnd w:id="4"/>
    </w:p>
    <w:p w:rsidR="0002253D" w:rsidRDefault="0002253D" w:rsidP="0002253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8" w:history="1">
        <w:r>
          <w:rPr>
            <w:rStyle w:val="a3"/>
            <w:rFonts w:ascii="微软雅黑" w:hAnsi="微软雅黑" w:hint="eastAsia"/>
          </w:rPr>
          <w:t>《GB/T 8567-2006计算机软件文档编制规范》</w:t>
        </w:r>
      </w:hyperlink>
      <w:r>
        <w:rPr>
          <w:rFonts w:ascii="微软雅黑" w:hAnsi="微软雅黑" w:hint="eastAsia"/>
        </w:rPr>
        <w:t>制定，</w:t>
      </w:r>
      <w:r w:rsidRPr="00541999">
        <w:rPr>
          <w:rFonts w:ascii="微软雅黑" w:hAnsi="微软雅黑" w:hint="eastAsia"/>
        </w:rPr>
        <w:t>用以描述当前发布的软件版本相关情况。文档分别从发布材料、软件内容、功能列表、运行环境、安装</w:t>
      </w:r>
      <w:r>
        <w:rPr>
          <w:rFonts w:ascii="微软雅黑" w:hAnsi="微软雅黑" w:hint="eastAsia"/>
        </w:rPr>
        <w:lastRenderedPageBreak/>
        <w:t>方法</w:t>
      </w:r>
      <w:r w:rsidRPr="00541999">
        <w:rPr>
          <w:rFonts w:ascii="微软雅黑" w:hAnsi="微软雅黑" w:hint="eastAsia"/>
        </w:rPr>
        <w:t>、安装变更，以及问题与错误这七个方面进行说明，</w:t>
      </w:r>
      <w:r>
        <w:rPr>
          <w:rFonts w:ascii="微软雅黑" w:hAnsi="微软雅黑" w:hint="eastAsia"/>
        </w:rPr>
        <w:t>属于技术文档，仅限于</w:t>
      </w:r>
      <w:r w:rsidR="001811FB">
        <w:rPr>
          <w:rFonts w:ascii="微软雅黑" w:hAnsi="微软雅黑" w:hint="eastAsia"/>
        </w:rPr>
        <w:t>小组内部及</w:t>
      </w:r>
      <w:r>
        <w:rPr>
          <w:rFonts w:ascii="微软雅黑" w:hAnsi="微软雅黑" w:hint="eastAsia"/>
        </w:rPr>
        <w:t>项目相关人员阅读。</w:t>
      </w:r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5" w:name="_Toc13645613"/>
      <w:r>
        <w:rPr>
          <w:rFonts w:ascii="微软雅黑" w:eastAsia="微软雅黑" w:hAnsi="微软雅黑" w:hint="eastAsia"/>
        </w:rPr>
        <w:t>1.4 参考文档</w:t>
      </w:r>
      <w:bookmarkEnd w:id="5"/>
    </w:p>
    <w:p w:rsidR="0002253D" w:rsidRDefault="007603E4" w:rsidP="0002253D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02253D">
          <w:rPr>
            <w:rStyle w:val="a3"/>
            <w:rFonts w:ascii="微软雅黑" w:hAnsi="微软雅黑" w:hint="eastAsia"/>
          </w:rPr>
          <w:t>《GB/T 8567-2006计算机软件文档编制规范》</w:t>
        </w:r>
      </w:hyperlink>
      <w:r w:rsidR="0002253D">
        <w:rPr>
          <w:rFonts w:ascii="微软雅黑" w:hAnsi="微软雅黑" w:hint="eastAsia"/>
        </w:rPr>
        <w:t>，国家标准</w:t>
      </w:r>
    </w:p>
    <w:p w:rsidR="0002253D" w:rsidRDefault="0002253D" w:rsidP="0002253D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 w:hint="eastAsia"/>
          <w:kern w:val="0"/>
        </w:rPr>
        <w:br w:type="page"/>
      </w:r>
    </w:p>
    <w:p w:rsidR="0002253D" w:rsidRDefault="0002253D" w:rsidP="0002253D">
      <w:pPr>
        <w:pStyle w:val="1"/>
        <w:rPr>
          <w:rFonts w:ascii="微软雅黑" w:eastAsia="微软雅黑" w:hAnsi="微软雅黑"/>
        </w:rPr>
      </w:pPr>
      <w:bookmarkStart w:id="6" w:name="_Toc13645614"/>
      <w:r>
        <w:rPr>
          <w:rFonts w:ascii="微软雅黑" w:eastAsia="微软雅黑" w:hAnsi="微软雅黑" w:hint="eastAsia"/>
        </w:rPr>
        <w:lastRenderedPageBreak/>
        <w:t>2 版本说明</w:t>
      </w:r>
      <w:bookmarkEnd w:id="6"/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7" w:name="_Toc13645615"/>
      <w:r>
        <w:rPr>
          <w:rFonts w:ascii="微软雅黑" w:eastAsia="微软雅黑" w:hAnsi="微软雅黑" w:hint="eastAsia"/>
        </w:rPr>
        <w:t>2.1 发布材料清单</w:t>
      </w:r>
      <w:bookmarkEnd w:id="7"/>
    </w:p>
    <w:p w:rsidR="00512543" w:rsidRPr="00512543" w:rsidRDefault="00512543" w:rsidP="00512543">
      <w:r>
        <w:rPr>
          <w:rFonts w:hint="eastAsia"/>
        </w:rPr>
        <w:t>本版本相关的的文档有</w:t>
      </w:r>
    </w:p>
    <w:p w:rsidR="008377FC" w:rsidRPr="008377FC" w:rsidRDefault="00F66AF9" w:rsidP="008377FC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可行性分析报告及评审记录，文档版本号1.0，发布日期是2019年</w:t>
      </w:r>
      <w:r w:rsidR="005641DF">
        <w:rPr>
          <w:rFonts w:ascii="微软雅黑" w:hAnsi="微软雅黑"/>
        </w:rPr>
        <w:t>7</w:t>
      </w:r>
      <w:r>
        <w:rPr>
          <w:rFonts w:ascii="微软雅黑" w:hAnsi="微软雅黑" w:hint="eastAsia"/>
        </w:rPr>
        <w:t>月1</w:t>
      </w:r>
      <w:r w:rsidR="008377FC">
        <w:rPr>
          <w:rFonts w:ascii="微软雅黑" w:hAnsi="微软雅黑" w:hint="eastAsia"/>
        </w:rPr>
        <w:t>号，属于项目管理</w:t>
      </w:r>
      <w:r>
        <w:rPr>
          <w:rFonts w:ascii="微软雅黑" w:hAnsi="微软雅黑" w:hint="eastAsia"/>
        </w:rPr>
        <w:t>文档。</w:t>
      </w:r>
    </w:p>
    <w:p w:rsidR="0002253D" w:rsidRDefault="00F66AF9" w:rsidP="00F66AF9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软件开发计划及评审记录，文档版本号1.0，发布日期是2019年</w:t>
      </w:r>
      <w:r w:rsidR="005641DF">
        <w:rPr>
          <w:rFonts w:ascii="微软雅黑" w:hAnsi="微软雅黑"/>
        </w:rPr>
        <w:t>7</w:t>
      </w:r>
      <w:r>
        <w:rPr>
          <w:rFonts w:ascii="微软雅黑" w:hAnsi="微软雅黑" w:hint="eastAsia"/>
        </w:rPr>
        <w:t>月1</w:t>
      </w:r>
      <w:r w:rsidR="008377FC">
        <w:rPr>
          <w:rFonts w:ascii="微软雅黑" w:hAnsi="微软雅黑" w:hint="eastAsia"/>
        </w:rPr>
        <w:t>号，属于项目管理</w:t>
      </w:r>
      <w:r>
        <w:rPr>
          <w:rFonts w:ascii="微软雅黑" w:hAnsi="微软雅黑" w:hint="eastAsia"/>
        </w:rPr>
        <w:t>文档。</w:t>
      </w:r>
    </w:p>
    <w:p w:rsidR="008377FC" w:rsidRDefault="008377FC" w:rsidP="00F66AF9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软件测试计划及评审记录，文档版本号1.0，发布日期是2019年</w:t>
      </w:r>
      <w:r w:rsidR="005641DF">
        <w:rPr>
          <w:rFonts w:ascii="微软雅黑" w:hAnsi="微软雅黑"/>
        </w:rPr>
        <w:t>7</w:t>
      </w:r>
      <w:r>
        <w:rPr>
          <w:rFonts w:ascii="微软雅黑" w:hAnsi="微软雅黑" w:hint="eastAsia"/>
        </w:rPr>
        <w:t>月1号，属于项目管理文档。</w:t>
      </w:r>
    </w:p>
    <w:p w:rsidR="008377FC" w:rsidRPr="00F66AF9" w:rsidRDefault="008377FC" w:rsidP="00F66AF9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项目开发总结报告及评审记录，文档版本号1.0，发布日期是2019年</w:t>
      </w:r>
      <w:r w:rsidR="005641DF">
        <w:rPr>
          <w:rFonts w:ascii="微软雅黑" w:hAnsi="微软雅黑"/>
        </w:rPr>
        <w:t>7</w:t>
      </w:r>
      <w:r>
        <w:rPr>
          <w:rFonts w:ascii="微软雅黑" w:hAnsi="微软雅黑" w:hint="eastAsia"/>
        </w:rPr>
        <w:t>月1号，属于项目管理文档。</w:t>
      </w:r>
    </w:p>
    <w:p w:rsidR="00F66AF9" w:rsidRPr="00F66AF9" w:rsidRDefault="00F66AF9" w:rsidP="00F66AF9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软件需求规格说明文档</w:t>
      </w:r>
      <w:r w:rsidR="00605C73">
        <w:rPr>
          <w:rFonts w:ascii="微软雅黑" w:hAnsi="微软雅黑" w:hint="eastAsia"/>
        </w:rPr>
        <w:t>及评审记录</w:t>
      </w:r>
      <w:r>
        <w:rPr>
          <w:rFonts w:ascii="微软雅黑" w:hAnsi="微软雅黑" w:hint="eastAsia"/>
        </w:rPr>
        <w:t>，</w:t>
      </w:r>
      <w:r w:rsidR="00605C73">
        <w:rPr>
          <w:rFonts w:ascii="微软雅黑" w:hAnsi="微软雅黑" w:hint="eastAsia"/>
        </w:rPr>
        <w:t>文档</w:t>
      </w:r>
      <w:r>
        <w:rPr>
          <w:rFonts w:ascii="微软雅黑" w:hAnsi="微软雅黑" w:hint="eastAsia"/>
        </w:rPr>
        <w:t>版本号1.0，发布日期是2019年</w:t>
      </w:r>
      <w:r w:rsidR="005641DF">
        <w:rPr>
          <w:rFonts w:ascii="微软雅黑" w:hAnsi="微软雅黑"/>
        </w:rPr>
        <w:t>7</w:t>
      </w:r>
      <w:r>
        <w:rPr>
          <w:rFonts w:ascii="微软雅黑" w:hAnsi="微软雅黑" w:hint="eastAsia"/>
        </w:rPr>
        <w:t>月1号，属于项目开发文档。</w:t>
      </w:r>
    </w:p>
    <w:p w:rsidR="00605C73" w:rsidRPr="00F66AF9" w:rsidRDefault="00605C73" w:rsidP="00605C73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软件(结构)设计说明及评审记录，文档版本号1.0，发布日期是2019年</w:t>
      </w:r>
      <w:r w:rsidR="005641DF">
        <w:rPr>
          <w:rFonts w:ascii="微软雅黑" w:hAnsi="微软雅黑"/>
        </w:rPr>
        <w:t>7</w:t>
      </w:r>
      <w:r>
        <w:rPr>
          <w:rFonts w:ascii="微软雅黑" w:hAnsi="微软雅黑" w:hint="eastAsia"/>
        </w:rPr>
        <w:t>月1</w:t>
      </w:r>
      <w:r w:rsidR="001754C8">
        <w:rPr>
          <w:rFonts w:ascii="微软雅黑" w:hAnsi="微软雅黑" w:hint="eastAsia"/>
        </w:rPr>
        <w:t>号，属于项目开发</w:t>
      </w:r>
      <w:r>
        <w:rPr>
          <w:rFonts w:ascii="微软雅黑" w:hAnsi="微软雅黑" w:hint="eastAsia"/>
        </w:rPr>
        <w:t>文档。</w:t>
      </w:r>
    </w:p>
    <w:p w:rsidR="00605C73" w:rsidRPr="00F66AF9" w:rsidRDefault="00605C73" w:rsidP="00605C73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数据库(</w:t>
      </w:r>
      <w:proofErr w:type="gramStart"/>
      <w:r>
        <w:rPr>
          <w:rFonts w:ascii="微软雅黑" w:hAnsi="微软雅黑" w:hint="eastAsia"/>
        </w:rPr>
        <w:t>顶层)</w:t>
      </w:r>
      <w:proofErr w:type="gramEnd"/>
      <w:r>
        <w:rPr>
          <w:rFonts w:ascii="微软雅黑" w:hAnsi="微软雅黑" w:hint="eastAsia"/>
        </w:rPr>
        <w:t>设计说明及评审记录，文档版本号1.0，发布日期是2019年</w:t>
      </w:r>
      <w:r w:rsidR="005641DF">
        <w:rPr>
          <w:rFonts w:ascii="微软雅黑" w:hAnsi="微软雅黑"/>
        </w:rPr>
        <w:t>7</w:t>
      </w:r>
      <w:r>
        <w:rPr>
          <w:rFonts w:ascii="微软雅黑" w:hAnsi="微软雅黑" w:hint="eastAsia"/>
        </w:rPr>
        <w:t>月1</w:t>
      </w:r>
      <w:r w:rsidR="001754C8">
        <w:rPr>
          <w:rFonts w:ascii="微软雅黑" w:hAnsi="微软雅黑" w:hint="eastAsia"/>
        </w:rPr>
        <w:t>号，属于项目开发</w:t>
      </w:r>
      <w:r>
        <w:rPr>
          <w:rFonts w:ascii="微软雅黑" w:hAnsi="微软雅黑" w:hint="eastAsia"/>
        </w:rPr>
        <w:t>文档。</w:t>
      </w:r>
    </w:p>
    <w:p w:rsidR="0002253D" w:rsidRPr="00B6187D" w:rsidRDefault="00636DAB" w:rsidP="0002253D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软件测试报告及评审记录，文档版本号1.0，发布日期是2019年</w:t>
      </w:r>
      <w:r w:rsidR="005641DF">
        <w:rPr>
          <w:rFonts w:ascii="微软雅黑" w:hAnsi="微软雅黑"/>
        </w:rPr>
        <w:t>7</w:t>
      </w:r>
      <w:r>
        <w:rPr>
          <w:rFonts w:ascii="微软雅黑" w:hAnsi="微软雅黑" w:hint="eastAsia"/>
        </w:rPr>
        <w:t>月1号，属于项目开发文档。</w:t>
      </w:r>
    </w:p>
    <w:p w:rsidR="00C24BC7" w:rsidRDefault="00C24BC7" w:rsidP="0002253D">
      <w:pPr>
        <w:pStyle w:val="a4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软件用户手册及评审记录，文档版本号1.0，发布日期是2019年</w:t>
      </w:r>
      <w:r w:rsidR="005641DF">
        <w:rPr>
          <w:rFonts w:ascii="微软雅黑" w:hAnsi="微软雅黑"/>
        </w:rPr>
        <w:t>7</w:t>
      </w:r>
      <w:r>
        <w:rPr>
          <w:rFonts w:ascii="微软雅黑" w:hAnsi="微软雅黑" w:hint="eastAsia"/>
        </w:rPr>
        <w:t>月1号，属于项目产品文档。</w:t>
      </w:r>
    </w:p>
    <w:p w:rsidR="0002253D" w:rsidRDefault="0002253D" w:rsidP="008377FC">
      <w:pPr>
        <w:pStyle w:val="a4"/>
        <w:ind w:left="840" w:firstLineChars="0" w:firstLine="0"/>
        <w:rPr>
          <w:rFonts w:ascii="微软雅黑" w:hAnsi="微软雅黑"/>
        </w:rPr>
      </w:pPr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8" w:name="_Toc13645616"/>
      <w:r>
        <w:rPr>
          <w:rFonts w:ascii="微软雅黑" w:eastAsia="微软雅黑" w:hAnsi="微软雅黑" w:hint="eastAsia"/>
        </w:rPr>
        <w:t>2.2 软件内容清单</w:t>
      </w:r>
      <w:bookmarkEnd w:id="8"/>
    </w:p>
    <w:p w:rsidR="0002253D" w:rsidRDefault="00EB5F29" w:rsidP="0002253D">
      <w:pPr>
        <w:pStyle w:val="a4"/>
        <w:numPr>
          <w:ilvl w:val="0"/>
          <w:numId w:val="3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见图</w:t>
      </w:r>
    </w:p>
    <w:p w:rsidR="00FD501F" w:rsidRDefault="00C3400D" w:rsidP="00C86A18">
      <w:pPr>
        <w:pStyle w:val="a4"/>
        <w:ind w:left="840"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2949196" cy="65080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7101005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noProof/>
        </w:rPr>
        <w:lastRenderedPageBreak/>
        <w:drawing>
          <wp:inline distT="0" distB="0" distL="0" distR="0">
            <wp:extent cx="2979678" cy="33226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907101005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noProof/>
        </w:rPr>
        <w:lastRenderedPageBreak/>
        <w:drawing>
          <wp:inline distT="0" distB="0" distL="0" distR="0">
            <wp:extent cx="2911092" cy="61346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907101005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5A" w:rsidRDefault="00EC765A" w:rsidP="00C86A18">
      <w:pPr>
        <w:pStyle w:val="a4"/>
        <w:ind w:left="840" w:firstLineChars="0" w:firstLine="0"/>
        <w:rPr>
          <w:rFonts w:ascii="微软雅黑" w:hAnsi="微软雅黑"/>
        </w:rPr>
      </w:pPr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9" w:name="_Toc13645617"/>
      <w:r>
        <w:rPr>
          <w:rFonts w:ascii="微软雅黑" w:eastAsia="微软雅黑" w:hAnsi="微软雅黑" w:hint="eastAsia"/>
        </w:rPr>
        <w:t>2.3 功能列表</w:t>
      </w:r>
      <w:bookmarkEnd w:id="9"/>
    </w:p>
    <w:p w:rsidR="0002253D" w:rsidRDefault="0002253D" w:rsidP="0002253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本软件共有</w:t>
      </w:r>
      <w:r w:rsidR="005641DF">
        <w:rPr>
          <w:rFonts w:ascii="微软雅黑" w:hAnsi="微软雅黑" w:hint="eastAsia"/>
        </w:rPr>
        <w:t>六</w:t>
      </w:r>
      <w:r w:rsidR="00C559CA">
        <w:rPr>
          <w:rFonts w:ascii="微软雅黑" w:hAnsi="微软雅黑" w:hint="eastAsia"/>
        </w:rPr>
        <w:t>大</w:t>
      </w:r>
      <w:r>
        <w:rPr>
          <w:rFonts w:ascii="微软雅黑" w:hAnsi="微软雅黑" w:hint="eastAsia"/>
        </w:rPr>
        <w:t>功能模块，分别是：</w:t>
      </w:r>
    </w:p>
    <w:p w:rsidR="0002253D" w:rsidRDefault="00562F7E" w:rsidP="0002253D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用户注册与登陆</w:t>
      </w:r>
      <w:r w:rsidR="0002253D">
        <w:rPr>
          <w:rFonts w:ascii="微软雅黑" w:hAnsi="微软雅黑" w:hint="eastAsia"/>
        </w:rPr>
        <w:t>；</w:t>
      </w:r>
    </w:p>
    <w:p w:rsidR="0002253D" w:rsidRDefault="005641DF" w:rsidP="0002253D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景点操作</w:t>
      </w:r>
      <w:r w:rsidR="0002253D">
        <w:rPr>
          <w:rFonts w:ascii="微软雅黑" w:hAnsi="微软雅黑" w:hint="eastAsia"/>
        </w:rPr>
        <w:t>；</w:t>
      </w:r>
    </w:p>
    <w:p w:rsidR="0002253D" w:rsidRDefault="005641DF" w:rsidP="0002253D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旅游攻略</w:t>
      </w:r>
      <w:r w:rsidR="0002253D">
        <w:rPr>
          <w:rFonts w:ascii="微软雅黑" w:hAnsi="微软雅黑" w:hint="eastAsia"/>
        </w:rPr>
        <w:t>；</w:t>
      </w:r>
    </w:p>
    <w:p w:rsidR="0002253D" w:rsidRDefault="005641DF" w:rsidP="0002253D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旅游服务</w:t>
      </w:r>
      <w:r w:rsidR="0002253D">
        <w:rPr>
          <w:rFonts w:ascii="微软雅黑" w:hAnsi="微软雅黑" w:hint="eastAsia"/>
        </w:rPr>
        <w:t>；</w:t>
      </w:r>
    </w:p>
    <w:p w:rsidR="0002253D" w:rsidRDefault="005641DF" w:rsidP="0002253D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论坛聊天室</w:t>
      </w:r>
      <w:r w:rsidR="0002253D">
        <w:rPr>
          <w:rFonts w:ascii="微软雅黑" w:hAnsi="微软雅黑" w:hint="eastAsia"/>
        </w:rPr>
        <w:t>；</w:t>
      </w:r>
    </w:p>
    <w:p w:rsidR="004B5E9D" w:rsidRPr="005641DF" w:rsidRDefault="005641DF" w:rsidP="005641DF">
      <w:pPr>
        <w:pStyle w:val="a4"/>
        <w:numPr>
          <w:ilvl w:val="0"/>
          <w:numId w:val="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游玩路线推荐</w:t>
      </w:r>
      <w:r w:rsidR="0002253D">
        <w:rPr>
          <w:rFonts w:ascii="微软雅黑" w:hAnsi="微软雅黑" w:hint="eastAsia"/>
        </w:rPr>
        <w:t>；</w:t>
      </w:r>
    </w:p>
    <w:p w:rsidR="00E9118E" w:rsidRPr="00DE1C9B" w:rsidRDefault="0002253D" w:rsidP="00DE1C9B">
      <w:pPr>
        <w:pStyle w:val="2"/>
        <w:rPr>
          <w:rFonts w:ascii="微软雅黑" w:eastAsia="微软雅黑" w:hAnsi="微软雅黑"/>
        </w:rPr>
      </w:pPr>
      <w:bookmarkStart w:id="10" w:name="_Toc13645618"/>
      <w:r>
        <w:rPr>
          <w:rFonts w:ascii="微软雅黑" w:eastAsia="微软雅黑" w:hAnsi="微软雅黑" w:hint="eastAsia"/>
        </w:rPr>
        <w:t>2.4 运行环境</w:t>
      </w:r>
      <w:bookmarkEnd w:id="10"/>
    </w:p>
    <w:p w:rsidR="0002253D" w:rsidRDefault="0002253D" w:rsidP="008213B4">
      <w:pPr>
        <w:rPr>
          <w:rFonts w:ascii="微软雅黑" w:hAnsi="微软雅黑"/>
        </w:rPr>
      </w:pPr>
      <w:r w:rsidRPr="00217591">
        <w:rPr>
          <w:rFonts w:ascii="微软雅黑" w:hAnsi="微软雅黑" w:hint="eastAsia"/>
        </w:rPr>
        <w:tab/>
      </w:r>
      <w:r w:rsidR="008213B4">
        <w:rPr>
          <w:rFonts w:ascii="微软雅黑" w:hAnsi="微软雅黑" w:hint="eastAsia"/>
        </w:rPr>
        <w:t xml:space="preserve">操作系统: </w:t>
      </w:r>
      <w:r w:rsidR="006A7DD5">
        <w:rPr>
          <w:rFonts w:ascii="微软雅黑" w:hAnsi="微软雅黑" w:hint="eastAsia"/>
        </w:rPr>
        <w:t xml:space="preserve"> </w:t>
      </w:r>
      <w:r w:rsidR="008213B4">
        <w:rPr>
          <w:rFonts w:ascii="微软雅黑" w:hAnsi="微软雅黑" w:hint="eastAsia"/>
        </w:rPr>
        <w:t>win7及以上版本</w:t>
      </w:r>
    </w:p>
    <w:p w:rsidR="008213B4" w:rsidRDefault="008213B4" w:rsidP="008213B4">
      <w:pPr>
        <w:ind w:firstLine="405"/>
        <w:rPr>
          <w:rFonts w:ascii="微软雅黑" w:hAnsi="微软雅黑"/>
        </w:rPr>
      </w:pPr>
      <w:r>
        <w:rPr>
          <w:rFonts w:ascii="微软雅黑" w:hAnsi="微软雅黑" w:hint="eastAsia"/>
        </w:rPr>
        <w:t>JDK环境：Java SE Development Kit（JDK</w:t>
      </w:r>
      <w:r>
        <w:rPr>
          <w:rFonts w:ascii="微软雅黑" w:hAnsi="微软雅黑"/>
        </w:rPr>
        <w:t>）</w:t>
      </w:r>
      <w:r>
        <w:rPr>
          <w:rFonts w:ascii="微软雅黑" w:hAnsi="微软雅黑" w:hint="eastAsia"/>
        </w:rPr>
        <w:t>version 8</w:t>
      </w:r>
    </w:p>
    <w:p w:rsidR="008213B4" w:rsidRDefault="008213B4" w:rsidP="008213B4">
      <w:pPr>
        <w:ind w:firstLine="405"/>
        <w:rPr>
          <w:rFonts w:ascii="微软雅黑" w:hAnsi="微软雅黑"/>
        </w:rPr>
      </w:pPr>
      <w:r>
        <w:rPr>
          <w:rFonts w:ascii="微软雅黑" w:hAnsi="微软雅黑" w:hint="eastAsia"/>
        </w:rPr>
        <w:t>运行工具；Eclipse for Java EE 4.5.2</w:t>
      </w:r>
    </w:p>
    <w:p w:rsidR="008213B4" w:rsidRDefault="008213B4" w:rsidP="008213B4">
      <w:pPr>
        <w:ind w:firstLine="405"/>
        <w:rPr>
          <w:rFonts w:ascii="微软雅黑" w:hAnsi="微软雅黑"/>
        </w:rPr>
      </w:pPr>
      <w:r>
        <w:rPr>
          <w:rFonts w:ascii="微软雅黑" w:hAnsi="微软雅黑" w:hint="eastAsia"/>
        </w:rPr>
        <w:t>Web服务器:  Tomcat8.0</w:t>
      </w:r>
    </w:p>
    <w:p w:rsidR="008213B4" w:rsidRDefault="008213B4" w:rsidP="008213B4">
      <w:pPr>
        <w:ind w:firstLine="405"/>
        <w:rPr>
          <w:rFonts w:ascii="微软雅黑" w:hAnsi="微软雅黑"/>
        </w:rPr>
      </w:pPr>
      <w:r>
        <w:rPr>
          <w:rFonts w:ascii="微软雅黑" w:hAnsi="微软雅黑" w:hint="eastAsia"/>
        </w:rPr>
        <w:t>系统框架:  Spring MVC 3.0 版本</w:t>
      </w:r>
    </w:p>
    <w:p w:rsidR="008213B4" w:rsidRDefault="008213B4" w:rsidP="008213B4">
      <w:pPr>
        <w:ind w:firstLine="405"/>
        <w:rPr>
          <w:rFonts w:ascii="微软雅黑" w:hAnsi="微软雅黑"/>
        </w:rPr>
      </w:pPr>
      <w:r>
        <w:rPr>
          <w:rFonts w:ascii="微软雅黑" w:hAnsi="微软雅黑" w:hint="eastAsia"/>
        </w:rPr>
        <w:t>数据库： MySQL 5.6版本数据库</w:t>
      </w:r>
    </w:p>
    <w:p w:rsidR="008213B4" w:rsidRDefault="008213B4" w:rsidP="008213B4">
      <w:pPr>
        <w:ind w:firstLine="405"/>
        <w:rPr>
          <w:rFonts w:ascii="微软雅黑" w:hAnsi="微软雅黑"/>
        </w:rPr>
      </w:pPr>
      <w:r>
        <w:rPr>
          <w:rFonts w:ascii="微软雅黑" w:hAnsi="微软雅黑" w:hint="eastAsia"/>
        </w:rPr>
        <w:t>分辨率:  最佳为1280×960像素</w:t>
      </w:r>
    </w:p>
    <w:p w:rsidR="008213B4" w:rsidRPr="00217591" w:rsidRDefault="008213B4" w:rsidP="008213B4">
      <w:pPr>
        <w:ind w:firstLine="405"/>
        <w:rPr>
          <w:rFonts w:ascii="微软雅黑" w:hAnsi="微软雅黑"/>
        </w:rPr>
      </w:pPr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11" w:name="_Toc13645619"/>
      <w:r>
        <w:rPr>
          <w:rFonts w:ascii="微软雅黑" w:eastAsia="微软雅黑" w:hAnsi="微软雅黑" w:hint="eastAsia"/>
        </w:rPr>
        <w:t>2.5 安装方法</w:t>
      </w:r>
      <w:bookmarkEnd w:id="11"/>
    </w:p>
    <w:p w:rsidR="00BD3D51" w:rsidRDefault="00BD3D51" w:rsidP="00BD3D51">
      <w:r>
        <w:rPr>
          <w:rFonts w:hint="eastAsia"/>
        </w:rPr>
        <w:t xml:space="preserve">(1) </w:t>
      </w:r>
      <w:r>
        <w:rPr>
          <w:rFonts w:hint="eastAsia"/>
        </w:rPr>
        <w:t>执行提供的数据库脚本</w:t>
      </w:r>
      <w:r>
        <w:rPr>
          <w:rFonts w:hint="eastAsia"/>
        </w:rPr>
        <w:t>(.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建立相关的数据库</w:t>
      </w:r>
    </w:p>
    <w:p w:rsidR="00BD3D51" w:rsidRDefault="00BD3D51" w:rsidP="00BD3D51">
      <w:r>
        <w:rPr>
          <w:rFonts w:hint="eastAsia"/>
        </w:rPr>
        <w:t xml:space="preserve">(2) </w:t>
      </w:r>
      <w:r>
        <w:rPr>
          <w:rFonts w:hint="eastAsia"/>
        </w:rPr>
        <w:t>将提供的项目导入</w:t>
      </w:r>
      <w:r>
        <w:rPr>
          <w:rFonts w:hint="eastAsia"/>
        </w:rPr>
        <w:t>Eclipse</w:t>
      </w:r>
      <w:r>
        <w:rPr>
          <w:rFonts w:hint="eastAsia"/>
        </w:rPr>
        <w:t>中</w:t>
      </w:r>
    </w:p>
    <w:p w:rsidR="00BD3D51" w:rsidRDefault="00BD3D51" w:rsidP="00BD3D51">
      <w:r>
        <w:rPr>
          <w:rFonts w:hint="eastAsia"/>
        </w:rPr>
        <w:t xml:space="preserve">(3) </w:t>
      </w:r>
      <w:r>
        <w:rPr>
          <w:rFonts w:hint="eastAsia"/>
        </w:rPr>
        <w:t>保持与数据库的连接，并使用</w:t>
      </w:r>
      <w:r>
        <w:rPr>
          <w:rFonts w:hint="eastAsia"/>
        </w:rPr>
        <w:t>Tomcat</w:t>
      </w:r>
      <w:r>
        <w:rPr>
          <w:rFonts w:hint="eastAsia"/>
        </w:rPr>
        <w:t>运行本项目的初始</w:t>
      </w:r>
      <w:r>
        <w:rPr>
          <w:rFonts w:hint="eastAsia"/>
        </w:rPr>
        <w:t>JSP</w:t>
      </w:r>
      <w:r>
        <w:rPr>
          <w:rFonts w:hint="eastAsia"/>
        </w:rPr>
        <w:t>界面</w:t>
      </w:r>
    </w:p>
    <w:p w:rsidR="00BD3D51" w:rsidRPr="00E74BD8" w:rsidRDefault="00BD3D51" w:rsidP="00BD3D51">
      <w:r>
        <w:rPr>
          <w:rFonts w:hint="eastAsia"/>
        </w:rPr>
        <w:t xml:space="preserve">(4) </w:t>
      </w:r>
      <w:r>
        <w:rPr>
          <w:rFonts w:hint="eastAsia"/>
        </w:rPr>
        <w:t>即可通过浏览器进入本系统</w:t>
      </w:r>
    </w:p>
    <w:p w:rsidR="0002253D" w:rsidRDefault="0002253D" w:rsidP="00FF11E6">
      <w:pPr>
        <w:rPr>
          <w:rFonts w:ascii="微软雅黑" w:hAnsi="微软雅黑"/>
        </w:rPr>
      </w:pPr>
      <w:r w:rsidRPr="00D443BA">
        <w:rPr>
          <w:rFonts w:ascii="微软雅黑" w:hAnsi="微软雅黑" w:hint="eastAsia"/>
        </w:rPr>
        <w:tab/>
      </w:r>
    </w:p>
    <w:p w:rsidR="00BD3D51" w:rsidRPr="00D443BA" w:rsidRDefault="00BD3D51" w:rsidP="00FF11E6">
      <w:pPr>
        <w:rPr>
          <w:rFonts w:ascii="微软雅黑" w:hAnsi="微软雅黑"/>
        </w:rPr>
      </w:pPr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12" w:name="_Toc13645620"/>
      <w:r>
        <w:rPr>
          <w:rFonts w:ascii="微软雅黑" w:eastAsia="微软雅黑" w:hAnsi="微软雅黑" w:hint="eastAsia"/>
        </w:rPr>
        <w:lastRenderedPageBreak/>
        <w:t>2.6 与上一版本的变更</w:t>
      </w:r>
      <w:bookmarkEnd w:id="12"/>
    </w:p>
    <w:p w:rsidR="0002253D" w:rsidRPr="003A7285" w:rsidRDefault="0002253D" w:rsidP="0002253D">
      <w:r>
        <w:rPr>
          <w:rFonts w:hint="eastAsia"/>
        </w:rPr>
        <w:tab/>
      </w:r>
      <w:r w:rsidR="008213B4">
        <w:rPr>
          <w:rFonts w:ascii="微软雅黑" w:hAnsi="微软雅黑" w:hint="eastAsia"/>
        </w:rPr>
        <w:t>本版本为软件完成版本，且因为本软件无其他版本，故无变更</w:t>
      </w:r>
    </w:p>
    <w:p w:rsidR="0002253D" w:rsidRDefault="0002253D" w:rsidP="0002253D">
      <w:pPr>
        <w:pStyle w:val="2"/>
        <w:rPr>
          <w:rFonts w:ascii="微软雅黑" w:eastAsia="微软雅黑" w:hAnsi="微软雅黑"/>
        </w:rPr>
      </w:pPr>
      <w:bookmarkStart w:id="13" w:name="_Toc13645621"/>
      <w:r>
        <w:rPr>
          <w:rFonts w:ascii="微软雅黑" w:eastAsia="微软雅黑" w:hAnsi="微软雅黑" w:hint="eastAsia"/>
        </w:rPr>
        <w:t>2.7 可能的问题与已知的错误</w:t>
      </w:r>
      <w:bookmarkEnd w:id="13"/>
    </w:p>
    <w:p w:rsidR="008213B4" w:rsidRDefault="008213B4" w:rsidP="008213B4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(1) 使用的是较老的Spring MVC 3.0 版本，不支持1.8及以上版本JDK，故请注意在之后迭代与维护</w:t>
      </w:r>
      <w:r w:rsidR="00A32BE1">
        <w:rPr>
          <w:rFonts w:ascii="微软雅黑" w:hAnsi="微软雅黑" w:hint="eastAsia"/>
        </w:rPr>
        <w:t>，及添加其他功能时</w:t>
      </w:r>
      <w:r>
        <w:rPr>
          <w:rFonts w:ascii="微软雅黑" w:hAnsi="微软雅黑" w:hint="eastAsia"/>
        </w:rPr>
        <w:t>可能出现的相关问题</w:t>
      </w:r>
      <w:r w:rsidR="00DE55C8">
        <w:rPr>
          <w:rFonts w:ascii="微软雅黑" w:hAnsi="微软雅黑" w:hint="eastAsia"/>
        </w:rPr>
        <w:t>。推荐使用1.7版本及以下的JDK，或更高版本的Spring MVC版本</w:t>
      </w:r>
      <w:r w:rsidR="00A32BE1">
        <w:rPr>
          <w:rFonts w:ascii="微软雅黑" w:hAnsi="微软雅黑" w:hint="eastAsia"/>
        </w:rPr>
        <w:t>(高于3.×)</w:t>
      </w:r>
      <w:r w:rsidR="00DE55C8">
        <w:rPr>
          <w:rFonts w:ascii="微软雅黑" w:hAnsi="微软雅黑" w:hint="eastAsia"/>
        </w:rPr>
        <w:t>，二者取</w:t>
      </w:r>
      <w:proofErr w:type="gramStart"/>
      <w:r w:rsidR="00DE55C8">
        <w:rPr>
          <w:rFonts w:ascii="微软雅黑" w:hAnsi="微软雅黑" w:hint="eastAsia"/>
        </w:rPr>
        <w:t>一</w:t>
      </w:r>
      <w:proofErr w:type="gramEnd"/>
      <w:r w:rsidR="00DE55C8">
        <w:rPr>
          <w:rFonts w:ascii="微软雅黑" w:hAnsi="微软雅黑" w:hint="eastAsia"/>
        </w:rPr>
        <w:t>。</w:t>
      </w:r>
    </w:p>
    <w:p w:rsidR="008213B4" w:rsidRPr="008213B4" w:rsidRDefault="008213B4" w:rsidP="008213B4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(2) MySQL使用的是较老的5.6版本的数据库，故对于其进行可能的数据库升级时应当注意版本冲突</w:t>
      </w:r>
    </w:p>
    <w:sectPr w:rsidR="008213B4" w:rsidRPr="008213B4" w:rsidSect="00DE6AAE">
      <w:head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3E4" w:rsidRDefault="007603E4" w:rsidP="007810F4">
      <w:r>
        <w:separator/>
      </w:r>
    </w:p>
  </w:endnote>
  <w:endnote w:type="continuationSeparator" w:id="0">
    <w:p w:rsidR="007603E4" w:rsidRDefault="007603E4" w:rsidP="0078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3E4" w:rsidRDefault="007603E4" w:rsidP="007810F4">
      <w:r>
        <w:separator/>
      </w:r>
    </w:p>
  </w:footnote>
  <w:footnote w:type="continuationSeparator" w:id="0">
    <w:p w:rsidR="007603E4" w:rsidRDefault="007603E4" w:rsidP="00781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AAE" w:rsidRPr="00DE6AAE" w:rsidRDefault="00512543" w:rsidP="00DE6AAE">
    <w:pPr>
      <w:pStyle w:val="a5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AC8CB36489E449E5A87271B02F10C793"/>
        </w:placeholder>
      </w:sdtPr>
      <w:sdtEndPr/>
      <w:sdtContent>
        <w:r>
          <w:rPr>
            <w:rFonts w:ascii="微软雅黑" w:hAnsi="微软雅黑" w:hint="eastAsia"/>
          </w:rPr>
          <w:t>软件版本说明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4D74D4FAA7D6407296CCB6DD61B2AF55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hybridMultilevel"/>
    <w:tmpl w:val="699AB3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hybridMultilevel"/>
    <w:tmpl w:val="FD706DA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hybridMultilevel"/>
    <w:tmpl w:val="F19215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253D"/>
    <w:rsid w:val="0002253D"/>
    <w:rsid w:val="001754C8"/>
    <w:rsid w:val="001811FB"/>
    <w:rsid w:val="001B5796"/>
    <w:rsid w:val="002307C5"/>
    <w:rsid w:val="00284106"/>
    <w:rsid w:val="00327AD7"/>
    <w:rsid w:val="003E79A6"/>
    <w:rsid w:val="00413A96"/>
    <w:rsid w:val="00485116"/>
    <w:rsid w:val="004B5E9D"/>
    <w:rsid w:val="004E7CAC"/>
    <w:rsid w:val="00512543"/>
    <w:rsid w:val="00562F7E"/>
    <w:rsid w:val="005641DF"/>
    <w:rsid w:val="00605C73"/>
    <w:rsid w:val="00636DAB"/>
    <w:rsid w:val="006A7DD5"/>
    <w:rsid w:val="007603E4"/>
    <w:rsid w:val="007810F4"/>
    <w:rsid w:val="008213B4"/>
    <w:rsid w:val="008377FC"/>
    <w:rsid w:val="009010FB"/>
    <w:rsid w:val="009964A4"/>
    <w:rsid w:val="00A14A71"/>
    <w:rsid w:val="00A32BE1"/>
    <w:rsid w:val="00A50A49"/>
    <w:rsid w:val="00A5724A"/>
    <w:rsid w:val="00AD6E29"/>
    <w:rsid w:val="00BD3D51"/>
    <w:rsid w:val="00C24BC7"/>
    <w:rsid w:val="00C3400D"/>
    <w:rsid w:val="00C559CA"/>
    <w:rsid w:val="00C86A18"/>
    <w:rsid w:val="00DA4C1E"/>
    <w:rsid w:val="00DE1C9B"/>
    <w:rsid w:val="00DE55C8"/>
    <w:rsid w:val="00E06CD2"/>
    <w:rsid w:val="00E9118E"/>
    <w:rsid w:val="00EB5F29"/>
    <w:rsid w:val="00EC765A"/>
    <w:rsid w:val="00EF4DC8"/>
    <w:rsid w:val="00F4769C"/>
    <w:rsid w:val="00F66AF9"/>
    <w:rsid w:val="00FD501F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87ECB-534D-44F2-A73C-F32B013F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53D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2253D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53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53D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2253D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2253D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02253D"/>
    <w:pPr>
      <w:ind w:leftChars="200" w:left="420"/>
    </w:pPr>
  </w:style>
  <w:style w:type="paragraph" w:styleId="a4">
    <w:name w:val="List Paragraph"/>
    <w:basedOn w:val="a"/>
    <w:uiPriority w:val="99"/>
    <w:qFormat/>
    <w:rsid w:val="0002253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2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253D"/>
    <w:rPr>
      <w:rFonts w:eastAsia="微软雅黑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02253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2253D"/>
    <w:rPr>
      <w:rFonts w:eastAsia="微软雅黑"/>
      <w:sz w:val="18"/>
      <w:szCs w:val="18"/>
    </w:rPr>
  </w:style>
  <w:style w:type="character" w:styleId="a7">
    <w:name w:val="Placeholder Text"/>
    <w:basedOn w:val="a0"/>
    <w:uiPriority w:val="99"/>
    <w:semiHidden/>
    <w:rsid w:val="00E06CD2"/>
    <w:rPr>
      <w:color w:val="808080"/>
    </w:rPr>
  </w:style>
  <w:style w:type="paragraph" w:styleId="a8">
    <w:name w:val="footer"/>
    <w:basedOn w:val="a"/>
    <w:link w:val="Char1"/>
    <w:uiPriority w:val="99"/>
    <w:unhideWhenUsed/>
    <w:rsid w:val="00996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964A4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anley\&#36164;&#26009;\GBT%208567-2006%20&#35745;&#31639;&#26426;&#36719;&#20214;&#25991;&#26723;&#32534;&#21046;&#35268;&#33539;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Stanley\&#36164;&#26009;\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7BCFEB28C94FC08957EF476D7B8A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B78981-45FD-4068-99CE-D3712A13FEED}"/>
      </w:docPartPr>
      <w:docPartBody>
        <w:p w:rsidR="007C2646" w:rsidRDefault="00601057" w:rsidP="00601057">
          <w:pPr>
            <w:pStyle w:val="DD7BCFEB28C94FC08957EF476D7B8A24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B48C20E2F6C4B179F161BFC759E8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7B8FB6-3A23-41DD-BB0A-4571A6C9504C}"/>
      </w:docPartPr>
      <w:docPartBody>
        <w:p w:rsidR="007C2646" w:rsidRDefault="00601057" w:rsidP="00601057">
          <w:pPr>
            <w:pStyle w:val="4B48C20E2F6C4B179F161BFC759E85B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6DECF4DB9F1437EA3612B8ACD15D4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FEFBA-8E94-4374-AB11-D759D9C88464}"/>
      </w:docPartPr>
      <w:docPartBody>
        <w:p w:rsidR="007C2646" w:rsidRDefault="00601057" w:rsidP="00601057">
          <w:pPr>
            <w:pStyle w:val="16DECF4DB9F1437EA3612B8ACD15D452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C8CB36489E449E5A87271B02F10C7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EA0578-092B-4185-A322-12993518FFE8}"/>
      </w:docPartPr>
      <w:docPartBody>
        <w:p w:rsidR="007C2646" w:rsidRDefault="00601057" w:rsidP="00601057">
          <w:pPr>
            <w:pStyle w:val="AC8CB36489E449E5A87271B02F10C793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D74D4FAA7D6407296CCB6DD61B2AF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B9512E-55CE-4B40-9778-1B622ACCD9DD}"/>
      </w:docPartPr>
      <w:docPartBody>
        <w:p w:rsidR="007C2646" w:rsidRDefault="00601057" w:rsidP="00601057">
          <w:pPr>
            <w:pStyle w:val="4D74D4FAA7D6407296CCB6DD61B2AF5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1057"/>
    <w:rsid w:val="00592394"/>
    <w:rsid w:val="00601057"/>
    <w:rsid w:val="007C2646"/>
    <w:rsid w:val="00A7541C"/>
    <w:rsid w:val="00B35515"/>
    <w:rsid w:val="00B7553B"/>
    <w:rsid w:val="00DF543F"/>
    <w:rsid w:val="00F8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057"/>
    <w:rPr>
      <w:color w:val="808080"/>
    </w:rPr>
  </w:style>
  <w:style w:type="paragraph" w:customStyle="1" w:styleId="9CF7D6B6999449FDBC412DD24A472AAC">
    <w:name w:val="9CF7D6B6999449FDBC412DD24A472AAC"/>
    <w:rsid w:val="00601057"/>
    <w:pPr>
      <w:widowControl w:val="0"/>
      <w:jc w:val="both"/>
    </w:pPr>
  </w:style>
  <w:style w:type="paragraph" w:customStyle="1" w:styleId="83BB344954B947F89D4D93D60CF0A220">
    <w:name w:val="83BB344954B947F89D4D93D60CF0A220"/>
    <w:rsid w:val="00601057"/>
    <w:pPr>
      <w:widowControl w:val="0"/>
      <w:jc w:val="both"/>
    </w:pPr>
  </w:style>
  <w:style w:type="paragraph" w:customStyle="1" w:styleId="954F1667BC05454DA12E21E375EA6F48">
    <w:name w:val="954F1667BC05454DA12E21E375EA6F48"/>
    <w:rsid w:val="00601057"/>
    <w:pPr>
      <w:widowControl w:val="0"/>
      <w:jc w:val="both"/>
    </w:pPr>
  </w:style>
  <w:style w:type="paragraph" w:customStyle="1" w:styleId="F2809FFDD0B64A12AEDAD4A290940E41">
    <w:name w:val="F2809FFDD0B64A12AEDAD4A290940E41"/>
    <w:rsid w:val="00601057"/>
    <w:pPr>
      <w:widowControl w:val="0"/>
      <w:jc w:val="both"/>
    </w:pPr>
  </w:style>
  <w:style w:type="paragraph" w:customStyle="1" w:styleId="2277690CB0414A8D994FF41C1375B8FE">
    <w:name w:val="2277690CB0414A8D994FF41C1375B8FE"/>
    <w:rsid w:val="00601057"/>
    <w:pPr>
      <w:widowControl w:val="0"/>
      <w:jc w:val="both"/>
    </w:pPr>
  </w:style>
  <w:style w:type="paragraph" w:customStyle="1" w:styleId="DD7BCFEB28C94FC08957EF476D7B8A24">
    <w:name w:val="DD7BCFEB28C94FC08957EF476D7B8A24"/>
    <w:rsid w:val="00601057"/>
    <w:pPr>
      <w:widowControl w:val="0"/>
      <w:jc w:val="both"/>
    </w:pPr>
  </w:style>
  <w:style w:type="paragraph" w:customStyle="1" w:styleId="4B48C20E2F6C4B179F161BFC759E85B6">
    <w:name w:val="4B48C20E2F6C4B179F161BFC759E85B6"/>
    <w:rsid w:val="00601057"/>
    <w:pPr>
      <w:widowControl w:val="0"/>
      <w:jc w:val="both"/>
    </w:pPr>
  </w:style>
  <w:style w:type="paragraph" w:customStyle="1" w:styleId="16DECF4DB9F1437EA3612B8ACD15D452">
    <w:name w:val="16DECF4DB9F1437EA3612B8ACD15D452"/>
    <w:rsid w:val="00601057"/>
    <w:pPr>
      <w:widowControl w:val="0"/>
      <w:jc w:val="both"/>
    </w:pPr>
  </w:style>
  <w:style w:type="paragraph" w:customStyle="1" w:styleId="AC8CB36489E449E5A87271B02F10C793">
    <w:name w:val="AC8CB36489E449E5A87271B02F10C793"/>
    <w:rsid w:val="00601057"/>
    <w:pPr>
      <w:widowControl w:val="0"/>
      <w:jc w:val="both"/>
    </w:pPr>
  </w:style>
  <w:style w:type="paragraph" w:customStyle="1" w:styleId="4D74D4FAA7D6407296CCB6DD61B2AF55">
    <w:name w:val="4D74D4FAA7D6407296CCB6DD61B2AF55"/>
    <w:rsid w:val="00601057"/>
    <w:pPr>
      <w:widowControl w:val="0"/>
      <w:jc w:val="both"/>
    </w:pPr>
  </w:style>
  <w:style w:type="paragraph" w:customStyle="1" w:styleId="3C096E9677174554810F84D215A2BAC5">
    <w:name w:val="3C096E9677174554810F84D215A2BAC5"/>
    <w:rsid w:val="00601057"/>
    <w:pPr>
      <w:widowControl w:val="0"/>
      <w:jc w:val="both"/>
    </w:pPr>
  </w:style>
  <w:style w:type="paragraph" w:customStyle="1" w:styleId="17C84D9A5FF6478F85E961EA98ACB4B8">
    <w:name w:val="17C84D9A5FF6478F85E961EA98ACB4B8"/>
    <w:rsid w:val="00601057"/>
    <w:pPr>
      <w:widowControl w:val="0"/>
      <w:jc w:val="both"/>
    </w:pPr>
  </w:style>
  <w:style w:type="paragraph" w:customStyle="1" w:styleId="B45BD67CE4024965986AA9432BDCD284">
    <w:name w:val="B45BD67CE4024965986AA9432BDCD284"/>
    <w:rsid w:val="00601057"/>
    <w:pPr>
      <w:widowControl w:val="0"/>
      <w:jc w:val="both"/>
    </w:pPr>
  </w:style>
  <w:style w:type="paragraph" w:customStyle="1" w:styleId="F2C915730C0A4AE7B657079C62EEEDA9">
    <w:name w:val="F2C915730C0A4AE7B657079C62EEEDA9"/>
    <w:rsid w:val="00601057"/>
    <w:pPr>
      <w:widowControl w:val="0"/>
      <w:jc w:val="both"/>
    </w:pPr>
  </w:style>
  <w:style w:type="paragraph" w:customStyle="1" w:styleId="3716A3149AD04A50847ABDF2065AB26F">
    <w:name w:val="3716A3149AD04A50847ABDF2065AB26F"/>
    <w:rsid w:val="00601057"/>
    <w:pPr>
      <w:widowControl w:val="0"/>
      <w:jc w:val="both"/>
    </w:pPr>
  </w:style>
  <w:style w:type="paragraph" w:customStyle="1" w:styleId="CD6A64E2F5D34FBF906B10A143184FEE">
    <w:name w:val="CD6A64E2F5D34FBF906B10A143184FEE"/>
    <w:rsid w:val="00601057"/>
    <w:pPr>
      <w:widowControl w:val="0"/>
      <w:jc w:val="both"/>
    </w:pPr>
  </w:style>
  <w:style w:type="paragraph" w:customStyle="1" w:styleId="2205104DA3B74F72B0A5599BEEA9CF6D">
    <w:name w:val="2205104DA3B74F72B0A5599BEEA9CF6D"/>
    <w:rsid w:val="00601057"/>
    <w:pPr>
      <w:widowControl w:val="0"/>
      <w:jc w:val="both"/>
    </w:pPr>
  </w:style>
  <w:style w:type="paragraph" w:customStyle="1" w:styleId="048DD46BD9184B75A7342DC888F68C4F">
    <w:name w:val="048DD46BD9184B75A7342DC888F68C4F"/>
    <w:rsid w:val="00601057"/>
    <w:pPr>
      <w:widowControl w:val="0"/>
      <w:jc w:val="both"/>
    </w:pPr>
  </w:style>
  <w:style w:type="paragraph" w:customStyle="1" w:styleId="3FCD971DAF3B481BB4508E182048FB2B">
    <w:name w:val="3FCD971DAF3B481BB4508E182048FB2B"/>
    <w:rsid w:val="00601057"/>
    <w:pPr>
      <w:widowControl w:val="0"/>
      <w:jc w:val="both"/>
    </w:pPr>
  </w:style>
  <w:style w:type="paragraph" w:customStyle="1" w:styleId="0B59A88044B34343A11D20C3E30FF464">
    <w:name w:val="0B59A88044B34343A11D20C3E30FF464"/>
    <w:rsid w:val="00601057"/>
    <w:pPr>
      <w:widowControl w:val="0"/>
      <w:jc w:val="both"/>
    </w:pPr>
  </w:style>
  <w:style w:type="paragraph" w:customStyle="1" w:styleId="AB99E0E7D7034F4F80533823E8EB194D">
    <w:name w:val="AB99E0E7D7034F4F80533823E8EB194D"/>
    <w:rsid w:val="0060105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BFAA82-30D4-4C33-94A7-C53F9C60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刘 欣禹</cp:lastModifiedBy>
  <cp:revision>38</cp:revision>
  <dcterms:created xsi:type="dcterms:W3CDTF">2019-04-01T10:57:00Z</dcterms:created>
  <dcterms:modified xsi:type="dcterms:W3CDTF">2019-07-10T02:06:00Z</dcterms:modified>
</cp:coreProperties>
</file>