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EA6D0">
      <w:pPr>
        <w:pStyle w:val="6"/>
        <w:pageBreakBefore w:val="0"/>
        <w:wordWrap/>
        <w:overflowPunct/>
        <w:topLinePunct w:val="0"/>
        <w:bidi w:val="0"/>
        <w:spacing w:before="153" w:line="360" w:lineRule="auto"/>
        <w:ind w:left="1828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9"/>
          <w:sz w:val="21"/>
          <w:szCs w:val="21"/>
        </w:rPr>
        <w:t>《数字逻辑实验：</w:t>
      </w:r>
      <w:r>
        <w:rPr>
          <w:rFonts w:hint="eastAsia" w:ascii="宋体" w:hAnsi="宋体" w:eastAsia="宋体" w:cs="宋体"/>
          <w:sz w:val="21"/>
          <w:szCs w:val="21"/>
        </w:rPr>
        <w:t>lab</w:t>
      </w:r>
      <w:r>
        <w:rPr>
          <w:rFonts w:hint="eastAsia" w:ascii="宋体" w:hAnsi="宋体" w:eastAsia="宋体" w:cs="宋体"/>
          <w:spacing w:val="9"/>
          <w:sz w:val="21"/>
          <w:szCs w:val="21"/>
        </w:rPr>
        <w:t>1》实验报告</w:t>
      </w:r>
    </w:p>
    <w:p w14:paraId="7663C5E5">
      <w:pPr>
        <w:pStyle w:val="6"/>
        <w:pageBreakBefore w:val="0"/>
        <w:wordWrap/>
        <w:overflowPunct/>
        <w:topLinePunct w:val="0"/>
        <w:bidi w:val="0"/>
        <w:spacing w:before="156" w:line="360" w:lineRule="auto"/>
        <w:ind w:left="2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班  级:</w:t>
      </w:r>
      <w:r>
        <w:rPr>
          <w:rFonts w:hint="eastAsia" w:ascii="宋体" w:hAnsi="宋体" w:eastAsia="宋体" w:cs="宋体"/>
          <w:spacing w:val="5"/>
          <w:sz w:val="21"/>
          <w:szCs w:val="21"/>
          <w:u w:val="single" w:color="auto"/>
        </w:rPr>
        <w:t xml:space="preserve">   U10</w:t>
      </w:r>
      <w:r>
        <w:rPr>
          <w:rFonts w:hint="eastAsia" w:ascii="宋体" w:hAnsi="宋体" w:eastAsia="宋体" w:cs="宋体"/>
          <w:spacing w:val="5"/>
          <w:sz w:val="21"/>
          <w:szCs w:val="21"/>
          <w:u w:val="single" w:color="auto"/>
          <w:lang w:val="en-US" w:eastAsia="zh-CN"/>
        </w:rPr>
        <w:t xml:space="preserve">M21001.03   </w:t>
      </w:r>
      <w:r>
        <w:rPr>
          <w:rFonts w:hint="eastAsia" w:ascii="宋体" w:hAnsi="宋体" w:eastAsia="宋体" w:cs="宋体"/>
          <w:spacing w:val="4"/>
          <w:sz w:val="21"/>
          <w:szCs w:val="21"/>
          <w:u w:val="single" w:color="auto"/>
        </w:rPr>
        <w:t xml:space="preserve">  </w:t>
      </w:r>
      <w:r>
        <w:rPr>
          <w:rFonts w:hint="eastAsia" w:ascii="宋体" w:hAnsi="宋体" w:eastAsia="宋体" w:cs="宋体"/>
          <w:spacing w:val="4"/>
          <w:sz w:val="21"/>
          <w:szCs w:val="21"/>
        </w:rPr>
        <w:t xml:space="preserve">   姓</w:t>
      </w:r>
      <w:r>
        <w:rPr>
          <w:rFonts w:hint="eastAsia" w:ascii="宋体" w:hAnsi="宋体" w:eastAsia="宋体" w:cs="宋体"/>
          <w:spacing w:val="8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pacing w:val="4"/>
          <w:sz w:val="21"/>
          <w:szCs w:val="21"/>
        </w:rPr>
        <w:t>名:</w:t>
      </w:r>
      <w:r>
        <w:rPr>
          <w:rFonts w:hint="eastAsia" w:ascii="宋体" w:hAnsi="宋体" w:eastAsia="宋体" w:cs="宋体"/>
          <w:spacing w:val="8"/>
          <w:sz w:val="21"/>
          <w:szCs w:val="21"/>
          <w:u w:val="single" w:color="auto"/>
        </w:rPr>
        <w:t xml:space="preserve">    </w:t>
      </w:r>
      <w:r>
        <w:rPr>
          <w:rFonts w:hint="eastAsia" w:ascii="宋体" w:hAnsi="宋体" w:eastAsia="宋体" w:cs="宋体"/>
          <w:spacing w:val="4"/>
          <w:sz w:val="21"/>
          <w:szCs w:val="21"/>
          <w:u w:val="single" w:color="auto"/>
        </w:rPr>
        <w:t>李垚璐</w:t>
      </w:r>
      <w:r>
        <w:rPr>
          <w:rFonts w:hint="eastAsia" w:ascii="宋体" w:hAnsi="宋体" w:eastAsia="宋体" w:cs="宋体"/>
          <w:spacing w:val="5"/>
          <w:sz w:val="21"/>
          <w:szCs w:val="21"/>
          <w:u w:val="single" w:color="auto"/>
        </w:rPr>
        <w:t xml:space="preserve">    </w:t>
      </w:r>
      <w:r>
        <w:rPr>
          <w:rFonts w:hint="eastAsia" w:ascii="宋体" w:hAnsi="宋体" w:eastAsia="宋体" w:cs="宋体"/>
          <w:spacing w:val="9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spacing w:val="4"/>
          <w:sz w:val="21"/>
          <w:szCs w:val="21"/>
        </w:rPr>
        <w:t>学</w:t>
      </w:r>
      <w:r>
        <w:rPr>
          <w:rFonts w:hint="eastAsia" w:ascii="宋体" w:hAnsi="宋体" w:eastAsia="宋体" w:cs="宋体"/>
          <w:spacing w:val="13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pacing w:val="4"/>
          <w:sz w:val="21"/>
          <w:szCs w:val="21"/>
        </w:rPr>
        <w:t>号:</w:t>
      </w:r>
      <w:r>
        <w:rPr>
          <w:rFonts w:hint="eastAsia" w:ascii="宋体" w:hAnsi="宋体" w:eastAsia="宋体" w:cs="宋体"/>
          <w:spacing w:val="8"/>
          <w:sz w:val="21"/>
          <w:szCs w:val="21"/>
          <w:u w:val="single" w:color="auto"/>
        </w:rPr>
        <w:t xml:space="preserve">   </w:t>
      </w:r>
      <w:r>
        <w:rPr>
          <w:rFonts w:hint="eastAsia" w:ascii="宋体" w:hAnsi="宋体" w:eastAsia="宋体" w:cs="宋体"/>
          <w:spacing w:val="4"/>
          <w:sz w:val="21"/>
          <w:szCs w:val="21"/>
          <w:u w:val="single" w:color="auto"/>
        </w:rPr>
        <w:t>2024302642</w:t>
      </w:r>
      <w:r>
        <w:rPr>
          <w:rFonts w:hint="eastAsia" w:ascii="宋体" w:hAnsi="宋体" w:eastAsia="宋体" w:cs="宋体"/>
          <w:sz w:val="21"/>
          <w:szCs w:val="21"/>
          <w:u w:val="single" w:color="auto"/>
        </w:rPr>
        <w:t xml:space="preserve">    </w:t>
      </w:r>
    </w:p>
    <w:p w14:paraId="55535C26">
      <w:pPr>
        <w:pStyle w:val="6"/>
        <w:pageBreakBefore w:val="0"/>
        <w:wordWrap/>
        <w:overflowPunct/>
        <w:topLinePunct w:val="0"/>
        <w:bidi w:val="0"/>
        <w:spacing w:before="13" w:line="360" w:lineRule="auto"/>
        <w:ind w:left="1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4"/>
          <w:sz w:val="21"/>
          <w:szCs w:val="21"/>
        </w:rPr>
        <w:t>E-</w:t>
      </w:r>
      <w:r>
        <w:rPr>
          <w:rFonts w:hint="eastAsia" w:ascii="宋体" w:hAnsi="宋体" w:eastAsia="宋体" w:cs="宋体"/>
          <w:sz w:val="21"/>
          <w:szCs w:val="21"/>
        </w:rPr>
        <w:t>mail</w:t>
      </w:r>
      <w:r>
        <w:rPr>
          <w:rFonts w:hint="eastAsia" w:ascii="宋体" w:hAnsi="宋体" w:eastAsia="宋体" w:cs="宋体"/>
          <w:spacing w:val="-6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4"/>
          <w:sz w:val="21"/>
          <w:szCs w:val="21"/>
        </w:rPr>
        <w:t>:</w:t>
      </w:r>
      <w:r>
        <w:rPr>
          <w:rFonts w:hint="eastAsia" w:ascii="宋体" w:hAnsi="宋体" w:eastAsia="宋体" w:cs="宋体"/>
          <w:color w:val="0000FF"/>
          <w:spacing w:val="4"/>
          <w:sz w:val="21"/>
          <w:szCs w:val="21"/>
          <w:u w:val="single" w:color="000000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HYPERLINK "mailto:1042554297@qq.com"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color w:val="0000FF"/>
          <w:spacing w:val="4"/>
          <w:sz w:val="21"/>
          <w:szCs w:val="21"/>
          <w:u w:val="single" w:color="auto"/>
        </w:rPr>
        <w:t>1042554297@</w:t>
      </w:r>
      <w:r>
        <w:rPr>
          <w:rFonts w:hint="eastAsia" w:ascii="宋体" w:hAnsi="宋体" w:eastAsia="宋体" w:cs="宋体"/>
          <w:color w:val="0000FF"/>
          <w:sz w:val="21"/>
          <w:szCs w:val="21"/>
          <w:u w:val="single" w:color="auto"/>
        </w:rPr>
        <w:t>qq</w:t>
      </w:r>
      <w:r>
        <w:rPr>
          <w:rFonts w:hint="eastAsia" w:ascii="宋体" w:hAnsi="宋体" w:eastAsia="宋体" w:cs="宋体"/>
          <w:color w:val="0000FF"/>
          <w:spacing w:val="4"/>
          <w:sz w:val="21"/>
          <w:szCs w:val="21"/>
          <w:u w:val="single" w:color="auto"/>
        </w:rPr>
        <w:t>.</w:t>
      </w:r>
      <w:r>
        <w:rPr>
          <w:rFonts w:hint="eastAsia" w:ascii="宋体" w:hAnsi="宋体" w:eastAsia="宋体" w:cs="宋体"/>
          <w:color w:val="0000FF"/>
          <w:sz w:val="21"/>
          <w:szCs w:val="21"/>
          <w:u w:val="single" w:color="auto"/>
        </w:rPr>
        <w:t>com</w:t>
      </w:r>
      <w:r>
        <w:rPr>
          <w:rFonts w:hint="eastAsia" w:ascii="宋体" w:hAnsi="宋体" w:eastAsia="宋体" w:cs="宋体"/>
          <w:color w:val="0000FF"/>
          <w:sz w:val="21"/>
          <w:szCs w:val="21"/>
          <w:u w:val="single" w:color="auto"/>
        </w:rPr>
        <w:fldChar w:fldCharType="end"/>
      </w:r>
      <w:r>
        <w:rPr>
          <w:rFonts w:hint="eastAsia" w:ascii="宋体" w:hAnsi="宋体" w:eastAsia="宋体" w:cs="宋体"/>
          <w:color w:val="0000FF"/>
          <w:spacing w:val="4"/>
          <w:sz w:val="21"/>
          <w:szCs w:val="21"/>
          <w:u w:val="single" w:color="000000"/>
        </w:rPr>
        <w:t xml:space="preserve"> </w:t>
      </w:r>
      <w:r>
        <w:rPr>
          <w:rFonts w:hint="eastAsia" w:ascii="宋体" w:hAnsi="宋体" w:eastAsia="宋体" w:cs="宋体"/>
          <w:color w:val="0000FF"/>
          <w:spacing w:val="19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spacing w:val="4"/>
          <w:sz w:val="21"/>
          <w:szCs w:val="21"/>
        </w:rPr>
        <w:t xml:space="preserve">日  </w:t>
      </w:r>
      <w:r>
        <w:rPr>
          <w:rFonts w:hint="eastAsia" w:ascii="宋体" w:hAnsi="宋体" w:eastAsia="宋体" w:cs="宋体"/>
          <w:spacing w:val="3"/>
          <w:sz w:val="21"/>
          <w:szCs w:val="21"/>
        </w:rPr>
        <w:t xml:space="preserve">  期:</w:t>
      </w:r>
      <w:r>
        <w:rPr>
          <w:rFonts w:hint="eastAsia" w:ascii="宋体" w:hAnsi="宋体" w:eastAsia="宋体" w:cs="宋体"/>
          <w:spacing w:val="9"/>
          <w:sz w:val="21"/>
          <w:szCs w:val="21"/>
          <w:u w:val="single" w:color="auto"/>
        </w:rPr>
        <w:t xml:space="preserve">   </w:t>
      </w:r>
      <w:r>
        <w:rPr>
          <w:rFonts w:hint="eastAsia" w:ascii="宋体" w:hAnsi="宋体" w:eastAsia="宋体" w:cs="宋体"/>
          <w:spacing w:val="3"/>
          <w:sz w:val="21"/>
          <w:szCs w:val="21"/>
          <w:u w:val="single" w:color="auto"/>
          <w:lang w:eastAsia="zh-CN"/>
        </w:rPr>
        <w:t>2025.11.16</w:t>
      </w:r>
      <w:r>
        <w:rPr>
          <w:rFonts w:hint="eastAsia" w:ascii="宋体" w:hAnsi="宋体" w:eastAsia="宋体" w:cs="宋体"/>
          <w:spacing w:val="1"/>
          <w:sz w:val="21"/>
          <w:szCs w:val="21"/>
          <w:u w:val="single" w:color="auto"/>
        </w:rPr>
        <w:t xml:space="preserve"> </w:t>
      </w:r>
    </w:p>
    <w:p w14:paraId="11AF97DA">
      <w:pPr>
        <w:pStyle w:val="6"/>
        <w:pageBreakBefore w:val="0"/>
        <w:wordWrap/>
        <w:overflowPunct/>
        <w:topLinePunct w:val="0"/>
        <w:bidi w:val="0"/>
        <w:spacing w:before="259" w:line="360" w:lineRule="auto"/>
        <w:ind w:left="4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2"/>
          <w:sz w:val="24"/>
          <w:szCs w:val="24"/>
        </w:rPr>
        <w:t>◎实验</w:t>
      </w:r>
      <w:r>
        <w:rPr>
          <w:rFonts w:hint="eastAsia" w:ascii="宋体" w:hAnsi="宋体" w:eastAsia="宋体" w:cs="宋体"/>
          <w:b/>
          <w:bCs/>
          <w:spacing w:val="2"/>
          <w:sz w:val="24"/>
          <w:szCs w:val="24"/>
          <w:lang w:val="en-US" w:eastAsia="zh-CN"/>
        </w:rPr>
        <w:t>要求</w:t>
      </w:r>
      <w:r>
        <w:rPr>
          <w:rFonts w:hint="eastAsia" w:ascii="宋体" w:hAnsi="宋体" w:eastAsia="宋体" w:cs="宋体"/>
          <w:spacing w:val="-59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pacing w:val="2"/>
          <w:sz w:val="24"/>
          <w:szCs w:val="24"/>
        </w:rPr>
        <w:t>:</w:t>
      </w:r>
    </w:p>
    <w:p w14:paraId="181CD625">
      <w:pPr>
        <w:pStyle w:val="6"/>
        <w:pageBreakBefore w:val="0"/>
        <w:numPr>
          <w:ilvl w:val="0"/>
          <w:numId w:val="1"/>
        </w:numPr>
        <w:wordWrap/>
        <w:overflowPunct/>
        <w:topLinePunct w:val="0"/>
        <w:bidi w:val="0"/>
        <w:spacing w:before="64" w:line="360" w:lineRule="auto"/>
        <w:ind w:left="37"/>
        <w:rPr>
          <w:rFonts w:hint="eastAsia" w:ascii="宋体" w:hAnsi="宋体" w:eastAsia="宋体" w:cs="宋体"/>
          <w:b/>
          <w:bCs/>
          <w:spacing w:val="7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7"/>
          <w:sz w:val="24"/>
          <w:szCs w:val="24"/>
        </w:rPr>
        <w:t>本次实验学习ModelSim仿真工具的安装并学习如何使用。</w:t>
      </w:r>
    </w:p>
    <w:p w14:paraId="144509BD">
      <w:pPr>
        <w:pStyle w:val="6"/>
        <w:pageBreakBefore w:val="0"/>
        <w:numPr>
          <w:ilvl w:val="0"/>
          <w:numId w:val="1"/>
        </w:numPr>
        <w:wordWrap/>
        <w:overflowPunct/>
        <w:topLinePunct w:val="0"/>
        <w:bidi w:val="0"/>
        <w:spacing w:before="64" w:line="360" w:lineRule="auto"/>
        <w:ind w:left="37"/>
        <w:rPr>
          <w:rFonts w:hint="eastAsia" w:ascii="宋体" w:hAnsi="宋体" w:eastAsia="宋体" w:cs="宋体"/>
          <w:b/>
          <w:bCs/>
          <w:spacing w:val="7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7"/>
          <w:sz w:val="24"/>
          <w:szCs w:val="24"/>
        </w:rPr>
        <w:t>使用ModelSim工具，使用Verilog HDL语言完成课本Figure2.72，并写出测试模型，对其进行比较全面的测试。</w:t>
      </w:r>
    </w:p>
    <w:p w14:paraId="54238027">
      <w:pPr>
        <w:pStyle w:val="6"/>
        <w:pageBreakBefore w:val="0"/>
        <w:numPr>
          <w:ilvl w:val="0"/>
          <w:numId w:val="1"/>
        </w:numPr>
        <w:wordWrap/>
        <w:overflowPunct/>
        <w:topLinePunct w:val="0"/>
        <w:bidi w:val="0"/>
        <w:spacing w:before="64" w:line="360" w:lineRule="auto"/>
        <w:ind w:left="37"/>
        <w:rPr>
          <w:rFonts w:hint="eastAsia" w:ascii="宋体" w:hAnsi="宋体" w:eastAsia="宋体" w:cs="宋体"/>
          <w:b/>
          <w:bCs/>
          <w:spacing w:val="7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7"/>
          <w:sz w:val="24"/>
          <w:szCs w:val="24"/>
        </w:rPr>
        <w:t>使用ModelSim工具，使用Verilog HDL语言完成课本Figure2.40、Figure2.42电路设计，并编写testbench测试，对比分析测试结果。</w:t>
      </w:r>
    </w:p>
    <w:p w14:paraId="6DCA0F54">
      <w:pPr>
        <w:pStyle w:val="6"/>
        <w:pageBreakBefore w:val="0"/>
        <w:numPr>
          <w:ilvl w:val="0"/>
          <w:numId w:val="1"/>
        </w:numPr>
        <w:wordWrap/>
        <w:overflowPunct/>
        <w:topLinePunct w:val="0"/>
        <w:bidi w:val="0"/>
        <w:spacing w:before="64" w:line="360" w:lineRule="auto"/>
        <w:ind w:left="3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7"/>
          <w:sz w:val="24"/>
          <w:szCs w:val="24"/>
        </w:rPr>
        <w:t>使用ModelSim工具，使用Verilog HDL语言完成课本Figure2.45，并编写testbench测试，分析测试结果。</w:t>
      </w:r>
    </w:p>
    <w:p w14:paraId="440F29FC">
      <w:pPr>
        <w:pStyle w:val="6"/>
        <w:pageBreakBefore w:val="0"/>
        <w:wordWrap/>
        <w:overflowPunct/>
        <w:topLinePunct w:val="0"/>
        <w:bidi w:val="0"/>
        <w:spacing w:before="66" w:line="360" w:lineRule="auto"/>
        <w:ind w:left="21"/>
        <w:rPr>
          <w:rFonts w:hint="eastAsia" w:ascii="宋体" w:hAnsi="宋体" w:eastAsia="宋体" w:cs="宋体"/>
          <w:b/>
          <w:bCs/>
          <w:spacing w:val="2"/>
          <w:sz w:val="24"/>
          <w:szCs w:val="24"/>
        </w:rPr>
      </w:pPr>
    </w:p>
    <w:p w14:paraId="1AF09243">
      <w:pPr>
        <w:pStyle w:val="6"/>
        <w:pageBreakBefore w:val="0"/>
        <w:wordWrap/>
        <w:overflowPunct/>
        <w:topLinePunct w:val="0"/>
        <w:bidi w:val="0"/>
        <w:spacing w:before="66" w:line="360" w:lineRule="auto"/>
        <w:ind w:left="21"/>
        <w:rPr>
          <w:rFonts w:hint="eastAsia" w:ascii="宋体" w:hAnsi="宋体" w:eastAsia="宋体" w:cs="宋体"/>
          <w:b/>
          <w:bCs/>
          <w:spacing w:val="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2"/>
          <w:sz w:val="24"/>
          <w:szCs w:val="24"/>
        </w:rPr>
        <w:t>◎实验</w:t>
      </w:r>
      <w:r>
        <w:rPr>
          <w:rFonts w:hint="eastAsia" w:ascii="宋体" w:hAnsi="宋体" w:eastAsia="宋体" w:cs="宋体"/>
          <w:b/>
          <w:bCs/>
          <w:spacing w:val="2"/>
          <w:sz w:val="24"/>
          <w:szCs w:val="24"/>
          <w:lang w:val="en-US" w:eastAsia="zh-CN"/>
        </w:rPr>
        <w:t>过程：</w:t>
      </w:r>
    </w:p>
    <w:p w14:paraId="15B072ED">
      <w:pPr>
        <w:pStyle w:val="3"/>
        <w:pageBreakBefore w:val="0"/>
        <w:numPr>
          <w:ilvl w:val="0"/>
          <w:numId w:val="2"/>
        </w:numPr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ModelSim仿真工具的安装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15.0.0.145-windows）</w:t>
      </w:r>
    </w:p>
    <w:p w14:paraId="5C714F69">
      <w:pPr>
        <w:pageBreakBefore w:val="0"/>
        <w:numPr>
          <w:ilvl w:val="0"/>
          <w:numId w:val="3"/>
        </w:numPr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点击setup安装包（如图所示）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320665" cy="188595"/>
            <wp:effectExtent l="0" t="0" r="133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18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9F042">
      <w:pPr>
        <w:pageBreakBefore w:val="0"/>
        <w:numPr>
          <w:ilvl w:val="0"/>
          <w:numId w:val="3"/>
        </w:numPr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选择Starter Edition版本，此版本不需要license许可证（如图所示），然后点击next。</w:t>
      </w:r>
    </w:p>
    <w:p w14:paraId="7D408A50">
      <w:pPr>
        <w:pageBreakBefore w:val="0"/>
        <w:numPr>
          <w:ilvl w:val="0"/>
          <w:numId w:val="0"/>
        </w:numPr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324475" cy="4131310"/>
            <wp:effectExtent l="0" t="0" r="952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1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894FA">
      <w:pPr>
        <w:pageBreakBefore w:val="0"/>
        <w:numPr>
          <w:ilvl w:val="0"/>
          <w:numId w:val="3"/>
        </w:numPr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选择“I accept the agreement”，然后点击next。</w:t>
      </w:r>
    </w:p>
    <w:p w14:paraId="33014CD7">
      <w:pPr>
        <w:pageBreakBefore w:val="0"/>
        <w:numPr>
          <w:ilvl w:val="0"/>
          <w:numId w:val="0"/>
        </w:numPr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322570" cy="4155440"/>
            <wp:effectExtent l="0" t="0" r="11430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C125F">
      <w:pPr>
        <w:pageBreakBefore w:val="0"/>
        <w:numPr>
          <w:ilvl w:val="0"/>
          <w:numId w:val="3"/>
        </w:numPr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如图所示即可安装完成。</w:t>
      </w:r>
    </w:p>
    <w:p w14:paraId="057588D2">
      <w:pPr>
        <w:pageBreakBefore w:val="0"/>
        <w:numPr>
          <w:ilvl w:val="0"/>
          <w:numId w:val="0"/>
        </w:numPr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325745" cy="4074160"/>
            <wp:effectExtent l="0" t="0" r="8255" b="10160"/>
            <wp:docPr id="5" name="图片 5" descr="Screenshot 2025-11-16 175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 2025-11-16 1751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745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A23D">
      <w:pPr>
        <w:pageBreakBefore w:val="0"/>
        <w:numPr>
          <w:ilvl w:val="0"/>
          <w:numId w:val="0"/>
        </w:numPr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5F5BCE46">
      <w:pPr>
        <w:pageBreakBefore w:val="0"/>
        <w:numPr>
          <w:ilvl w:val="0"/>
          <w:numId w:val="3"/>
        </w:numPr>
        <w:wordWrap/>
        <w:overflowPunct/>
        <w:topLinePunct w:val="0"/>
        <w:bidi w:val="0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（注意到软件安装完成后没有快捷方式，需要手动创建），以下为创建软件快捷方式的流程。</w:t>
      </w:r>
    </w:p>
    <w:p w14:paraId="2FD4C73B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在安装路径中找到软件的exe可执行文,之后创建快捷方式即可。</w:t>
      </w:r>
    </w:p>
    <w:p w14:paraId="60B7621C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默认安装路径：C:\altera\15.0\modelsim_ase\win32aloem\modelsim.exe</w:t>
      </w:r>
    </w:p>
    <w:p w14:paraId="713920A4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314315" cy="2832100"/>
            <wp:effectExtent l="0" t="0" r="4445" b="254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D4060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78BE92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1C7A39">
      <w:pPr>
        <w:pStyle w:val="3"/>
        <w:pageBreakBefore w:val="0"/>
        <w:numPr>
          <w:ilvl w:val="0"/>
          <w:numId w:val="2"/>
        </w:numPr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</w:t>
      </w:r>
      <w:r>
        <w:rPr>
          <w:rFonts w:hint="eastAsia" w:ascii="宋体" w:hAnsi="宋体" w:eastAsia="宋体" w:cs="宋体"/>
          <w:sz w:val="24"/>
          <w:szCs w:val="24"/>
        </w:rPr>
        <w:t>习如何使用ModelSim仿真工具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13DAA1A">
      <w:pPr>
        <w:pageBreakBefore w:val="0"/>
        <w:numPr>
          <w:ilvl w:val="0"/>
          <w:numId w:val="4"/>
        </w:numPr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编写设计文件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shared.v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和测试文件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tb_shared.v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，新建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文件夹</w:t>
      </w: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shared，将以上两个文件复制到该目录</w:t>
      </w:r>
    </w:p>
    <w:p w14:paraId="2A959306">
      <w:pPr>
        <w:pageBreakBefore w:val="0"/>
        <w:numPr>
          <w:ilvl w:val="0"/>
          <w:numId w:val="0"/>
        </w:numPr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314950" cy="2918460"/>
            <wp:effectExtent l="0" t="0" r="381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27607">
      <w:pPr>
        <w:pageBreakBefore w:val="0"/>
        <w:numPr>
          <w:ilvl w:val="0"/>
          <w:numId w:val="4"/>
        </w:numPr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/>
        </w:rPr>
        <w:t>打开modelsim，新建项目，并把编写好的设计文件和测试文件加入到项目中。</w:t>
      </w:r>
    </w:p>
    <w:p w14:paraId="17EA4119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323840" cy="2355850"/>
            <wp:effectExtent l="0" t="0" r="10160" b="635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A228B">
      <w:pPr>
        <w:pageBreakBefore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项目名命名为“lab1”，路径指定到shared文件夹</w:t>
      </w:r>
    </w:p>
    <w:p w14:paraId="00CF32CE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040380" cy="2598420"/>
            <wp:effectExtent l="0" t="0" r="7620" b="762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BA178">
      <w:pPr>
        <w:pageBreakBefore w:val="0"/>
        <w:numPr>
          <w:ilvl w:val="0"/>
          <w:numId w:val="4"/>
        </w:numPr>
        <w:wordWrap/>
        <w:overflowPunct/>
        <w:topLinePunct w:val="0"/>
        <w:bidi w:val="0"/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>单击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Add exiting file to project,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将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shared.v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tb_shared.v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添加到工程中</w:t>
      </w:r>
    </w:p>
    <w:p w14:paraId="798A64E4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2567940" cy="2286000"/>
            <wp:effectExtent l="0" t="0" r="762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05A72">
      <w:pPr>
        <w:pageBreakBefore w:val="0"/>
        <w:tabs>
          <w:tab w:val="left" w:pos="198"/>
        </w:tabs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>5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.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单击Co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mpile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再单击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ab/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Compile All,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编译源文件和测试文件</w:t>
      </w:r>
      <w:r>
        <w:rPr>
          <w:rFonts w:hint="eastAsia" w:ascii="宋体" w:hAnsi="宋体" w:eastAsia="宋体" w:cs="宋体"/>
          <w:b/>
          <w:kern w:val="0"/>
          <w:sz w:val="24"/>
          <w:szCs w:val="24"/>
          <w:lang w:val="en-US"/>
        </w:rPr>
        <w:t>,</w:t>
      </w: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/>
        </w:rPr>
        <w:t>编译正常通过。</w:t>
      </w:r>
    </w:p>
    <w:p w14:paraId="397CB323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863340" cy="2438400"/>
            <wp:effectExtent l="0" t="0" r="7620" b="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E17A7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398520" cy="1097280"/>
            <wp:effectExtent l="0" t="0" r="0" b="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E89D8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b/>
          <w:snapToGrid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napToGrid/>
          <w:kern w:val="0"/>
          <w:sz w:val="24"/>
          <w:szCs w:val="24"/>
          <w:lang w:eastAsia="zh-CN"/>
        </w:rPr>
        <w:t>编译无误后在</w:t>
      </w:r>
      <w:r>
        <w:rPr>
          <w:rFonts w:hint="eastAsia" w:ascii="宋体" w:hAnsi="宋体" w:eastAsia="宋体" w:cs="宋体"/>
          <w:b/>
          <w:snapToGrid/>
          <w:kern w:val="0"/>
          <w:sz w:val="24"/>
          <w:szCs w:val="24"/>
          <w:lang w:eastAsia="zh-CN"/>
        </w:rPr>
        <w:t>Library</w:t>
      </w:r>
      <w:r>
        <w:rPr>
          <w:rFonts w:hint="eastAsia" w:ascii="宋体" w:hAnsi="宋体" w:eastAsia="宋体" w:cs="宋体"/>
          <w:b/>
          <w:snapToGrid/>
          <w:kern w:val="0"/>
          <w:sz w:val="24"/>
          <w:szCs w:val="24"/>
          <w:lang w:eastAsia="zh-CN"/>
        </w:rPr>
        <w:t>中选择</w:t>
      </w:r>
      <w:r>
        <w:rPr>
          <w:rFonts w:hint="eastAsia" w:ascii="宋体" w:hAnsi="宋体" w:eastAsia="宋体" w:cs="宋体"/>
          <w:b/>
          <w:snapToGrid/>
          <w:kern w:val="0"/>
          <w:sz w:val="24"/>
          <w:szCs w:val="24"/>
          <w:lang w:eastAsia="zh-CN"/>
        </w:rPr>
        <w:t>work</w:t>
      </w:r>
      <w:r>
        <w:rPr>
          <w:rFonts w:hint="eastAsia" w:ascii="宋体" w:hAnsi="宋体" w:eastAsia="宋体" w:cs="宋体"/>
          <w:b/>
          <w:snapToGrid/>
          <w:kern w:val="0"/>
          <w:sz w:val="24"/>
          <w:szCs w:val="24"/>
          <w:lang w:eastAsia="zh-CN"/>
        </w:rPr>
        <w:t>库</w:t>
      </w:r>
      <w:r>
        <w:rPr>
          <w:rFonts w:hint="eastAsia" w:ascii="宋体" w:hAnsi="宋体" w:eastAsia="宋体" w:cs="宋体"/>
          <w:b/>
          <w:snapToGrid/>
          <w:kern w:val="0"/>
          <w:sz w:val="24"/>
          <w:szCs w:val="24"/>
          <w:lang w:eastAsia="zh-CN"/>
        </w:rPr>
        <w:t>,</w:t>
      </w:r>
      <w:r>
        <w:rPr>
          <w:rFonts w:hint="eastAsia" w:ascii="宋体" w:hAnsi="宋体" w:eastAsia="宋体" w:cs="宋体"/>
          <w:b/>
          <w:snapToGrid/>
          <w:kern w:val="0"/>
          <w:sz w:val="24"/>
          <w:szCs w:val="24"/>
          <w:lang w:eastAsia="zh-CN"/>
        </w:rPr>
        <w:t>选中</w:t>
      </w:r>
      <w:r>
        <w:rPr>
          <w:rFonts w:hint="eastAsia" w:ascii="宋体" w:hAnsi="宋体" w:eastAsia="宋体" w:cs="宋体"/>
          <w:b/>
          <w:snapToGrid/>
          <w:kern w:val="0"/>
          <w:sz w:val="24"/>
          <w:szCs w:val="24"/>
          <w:lang w:eastAsia="zh-CN"/>
        </w:rPr>
        <w:t>tb_shared</w:t>
      </w:r>
    </w:p>
    <w:p w14:paraId="2D55DF5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b/>
          <w:snapToGrid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648200" cy="1508760"/>
            <wp:effectExtent l="0" t="0" r="0" b="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2BABC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72C57ECE">
      <w:pPr>
        <w:pageBreakBefore w:val="0"/>
        <w:numPr>
          <w:ilvl w:val="0"/>
          <w:numId w:val="4"/>
        </w:numPr>
        <w:wordWrap/>
        <w:overflowPunct/>
        <w:topLinePunct w:val="0"/>
        <w:bidi w:val="0"/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>菜单中选择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simulation -&gt;start simulation</w:t>
      </w:r>
    </w:p>
    <w:p w14:paraId="1674BF8E">
      <w:pPr>
        <w:pageBreakBefore w:val="0"/>
        <w:numPr>
          <w:ilvl w:val="0"/>
          <w:numId w:val="0"/>
        </w:numPr>
        <w:wordWrap/>
        <w:overflowPunct/>
        <w:topLinePunct w:val="0"/>
        <w:bidi w:val="0"/>
        <w:spacing w:line="360" w:lineRule="auto"/>
        <w:ind w:leftChars="0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128260" cy="2186940"/>
            <wp:effectExtent l="0" t="0" r="7620" b="762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566AC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/>
        </w:rPr>
        <w:t>7.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再次选中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work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库中的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tb_shared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，单击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ok</w:t>
      </w:r>
    </w:p>
    <w:p w14:paraId="5113A2A4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88280" cy="4198620"/>
            <wp:effectExtent l="0" t="0" r="0" b="762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5E661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.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在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object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选择全部信号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,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右击选择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Add wave</w:t>
      </w:r>
    </w:p>
    <w:p w14:paraId="2B734F8D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68D7D4D3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320030" cy="4508500"/>
            <wp:effectExtent l="0" t="0" r="13970" b="254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003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52DCC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.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菜单中选择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simulation -&gt;start run All, 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然后在菜单中选择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simulation -&gt;start break</w:t>
      </w:r>
    </w:p>
    <w:p w14:paraId="701627B8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023360" cy="2423160"/>
            <wp:effectExtent l="0" t="0" r="0" b="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303CB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284220" cy="2133600"/>
            <wp:effectExtent l="0" t="0" r="7620" b="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93CC0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1.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将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wave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窗口滚动条横向拖至最左侧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0ns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处，用工具栏缩小镜图标调整视图到合适大小</w:t>
      </w:r>
    </w:p>
    <w:p w14:paraId="57FF8224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592C82D0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447D4202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321935" cy="2900045"/>
            <wp:effectExtent l="0" t="0" r="12065" b="1079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1935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85C39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1A0F035E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22EE403F">
      <w:pPr>
        <w:pStyle w:val="3"/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程序代码实现与波形分析</w:t>
      </w:r>
    </w:p>
    <w:p w14:paraId="67945532">
      <w:pPr>
        <w:pStyle w:val="4"/>
        <w:bidi w:val="0"/>
        <w:rPr>
          <w:rFonts w:hint="eastAsia"/>
        </w:rPr>
      </w:pPr>
      <w:r>
        <w:rPr>
          <w:rFonts w:hint="eastAsia"/>
        </w:rPr>
        <w:t>Figure2.72代码</w:t>
      </w:r>
    </w:p>
    <w:p w14:paraId="2689C5D4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module shared (a, b, c, d, m, s1, s0);</w:t>
      </w:r>
    </w:p>
    <w:p w14:paraId="2B0192DB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input a, b, c, d, m;</w:t>
      </w:r>
    </w:p>
    <w:p w14:paraId="374A3E1E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output s1, s0;</w:t>
      </w:r>
    </w:p>
    <w:p w14:paraId="6D863F59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wire w1, w2;</w:t>
      </w:r>
    </w:p>
    <w:p w14:paraId="6F99D0ED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87AD6F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mux2to1 U1 (a, c, m, w1);</w:t>
      </w:r>
    </w:p>
    <w:p w14:paraId="1974F0A5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mux2to1 U2 (b, d, m, w2);</w:t>
      </w:r>
    </w:p>
    <w:p w14:paraId="1CD8AB6B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adder U3 (w1, w2, s1, s0);</w:t>
      </w:r>
    </w:p>
    <w:p w14:paraId="5390495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endmodule</w:t>
      </w:r>
    </w:p>
    <w:p w14:paraId="6CB41B63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9F995A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module mux2to1 (x1, x2, s, f);</w:t>
      </w:r>
    </w:p>
    <w:p w14:paraId="75ED74E3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input x1, x2, s;</w:t>
      </w:r>
    </w:p>
    <w:p w14:paraId="754E6593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output f;</w:t>
      </w:r>
    </w:p>
    <w:p w14:paraId="61C5DF09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A6C8202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assign f = (~s &amp; x1) | (s &amp; x2);</w:t>
      </w:r>
    </w:p>
    <w:p w14:paraId="6C468601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endmodule</w:t>
      </w:r>
    </w:p>
    <w:p w14:paraId="1622AF92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C3D244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module adder (a, b, s1, s0);</w:t>
      </w:r>
    </w:p>
    <w:p w14:paraId="0BE94D3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input a, b;</w:t>
      </w:r>
    </w:p>
    <w:p w14:paraId="6AD45B5D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output s1, s0;</w:t>
      </w:r>
    </w:p>
    <w:p w14:paraId="5668FB23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D46E44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assign s1 = a &amp; b;</w:t>
      </w:r>
    </w:p>
    <w:p w14:paraId="3713DB45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assign s0 = a ^ b;</w:t>
      </w:r>
    </w:p>
    <w:p w14:paraId="00CE7D03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endmodule</w:t>
      </w:r>
    </w:p>
    <w:p w14:paraId="2F9CEF4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F77F79">
      <w:pPr>
        <w:pStyle w:val="4"/>
        <w:bidi w:val="0"/>
        <w:rPr>
          <w:rFonts w:hint="eastAsia"/>
        </w:rPr>
      </w:pPr>
      <w:r>
        <w:rPr>
          <w:rFonts w:hint="eastAsia"/>
        </w:rPr>
        <w:t>Figure2.72testbench测试代码</w:t>
      </w:r>
    </w:p>
    <w:p w14:paraId="553DD44D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`timescale 1ns/1ps </w:t>
      </w:r>
    </w:p>
    <w:p w14:paraId="499CD28B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55865BA6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>module tb_shared;</w:t>
      </w:r>
    </w:p>
    <w:p w14:paraId="1022E1B7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reg a_test;</w:t>
      </w:r>
    </w:p>
    <w:p w14:paraId="3E98DF95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reg b_test;</w:t>
      </w:r>
    </w:p>
    <w:p w14:paraId="6D78A7E6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reg c_test;</w:t>
      </w:r>
    </w:p>
    <w:p w14:paraId="7D60E667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reg d_test;</w:t>
      </w:r>
    </w:p>
    <w:p w14:paraId="02D0E3CC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reg m_test;</w:t>
      </w:r>
    </w:p>
    <w:p w14:paraId="33D18014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wire s1_test;</w:t>
      </w:r>
    </w:p>
    <w:p w14:paraId="6F858934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wire s0_test;</w:t>
      </w:r>
    </w:p>
    <w:p w14:paraId="433E442E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03066C1A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initial begin</w:t>
      </w:r>
    </w:p>
    <w:p w14:paraId="2D2947F3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m_test = 0;</w:t>
      </w:r>
    </w:p>
    <w:p w14:paraId="53838182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forever #40 m_test = ~m_test;</w:t>
      </w:r>
    </w:p>
    <w:p w14:paraId="2A8A501C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end</w:t>
      </w:r>
    </w:p>
    <w:p w14:paraId="2A4FE6AE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31DE2C94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initial begin</w:t>
      </w:r>
    </w:p>
    <w:p w14:paraId="234CD8C6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a_test = 0;</w:t>
      </w:r>
    </w:p>
    <w:p w14:paraId="3C0F7A48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b_test = 0;</w:t>
      </w:r>
    </w:p>
    <w:p w14:paraId="6A914648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c_test = 0;</w:t>
      </w:r>
    </w:p>
    <w:p w14:paraId="562C3397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d_test = 0;</w:t>
      </w:r>
    </w:p>
    <w:p w14:paraId="548CEED8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#80;  </w:t>
      </w:r>
    </w:p>
    <w:p w14:paraId="7DB5AC81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1A25C331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a_test = 0;</w:t>
      </w:r>
    </w:p>
    <w:p w14:paraId="5482BA5E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b_test = 0;</w:t>
      </w:r>
    </w:p>
    <w:p w14:paraId="28B60822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c_test = 0;</w:t>
      </w:r>
    </w:p>
    <w:p w14:paraId="07A1A49C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d_test = 1;</w:t>
      </w:r>
    </w:p>
    <w:p w14:paraId="45AC2820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#80;</w:t>
      </w:r>
    </w:p>
    <w:p w14:paraId="3059C73F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32BD11F4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a_test = 0;</w:t>
      </w:r>
    </w:p>
    <w:p w14:paraId="3A9CDA36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b_test = 0;</w:t>
      </w:r>
    </w:p>
    <w:p w14:paraId="4231CC32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c_test = 1;</w:t>
      </w:r>
    </w:p>
    <w:p w14:paraId="6E011CA2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d_test = 0;</w:t>
      </w:r>
    </w:p>
    <w:p w14:paraId="51C16CEC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#80;</w:t>
      </w:r>
    </w:p>
    <w:p w14:paraId="0654A48A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0101F67A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a_test = 0;</w:t>
      </w:r>
    </w:p>
    <w:p w14:paraId="44BC78D2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b_test = 0;</w:t>
      </w:r>
    </w:p>
    <w:p w14:paraId="593D20DB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c_test = 1;</w:t>
      </w:r>
    </w:p>
    <w:p w14:paraId="08E8CC33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d_test = 1;</w:t>
      </w:r>
    </w:p>
    <w:p w14:paraId="5A5F73F4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#80;</w:t>
      </w:r>
    </w:p>
    <w:p w14:paraId="0D5441B3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</w:t>
      </w:r>
    </w:p>
    <w:p w14:paraId="310FCDFA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a_test = 0;</w:t>
      </w:r>
    </w:p>
    <w:p w14:paraId="34F5581D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b_test = 1;</w:t>
      </w:r>
    </w:p>
    <w:p w14:paraId="60CF5976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c_test = 0;</w:t>
      </w:r>
    </w:p>
    <w:p w14:paraId="466DA788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d_test = 0;</w:t>
      </w:r>
    </w:p>
    <w:p w14:paraId="1C76B54A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#80;</w:t>
      </w:r>
    </w:p>
    <w:p w14:paraId="468169C2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601F909C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a_test = 0;</w:t>
      </w:r>
    </w:p>
    <w:p w14:paraId="32464EF1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b_test = 1;</w:t>
      </w:r>
    </w:p>
    <w:p w14:paraId="3621CB14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c_test = 0;</w:t>
      </w:r>
    </w:p>
    <w:p w14:paraId="2EDD3FBD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d_test = 1;</w:t>
      </w:r>
    </w:p>
    <w:p w14:paraId="2FEF4FC4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#80;</w:t>
      </w:r>
    </w:p>
    <w:p w14:paraId="3C7B7CB5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2A4A0D8A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a_test = 0;</w:t>
      </w:r>
    </w:p>
    <w:p w14:paraId="244F99B7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b_test = 1;</w:t>
      </w:r>
    </w:p>
    <w:p w14:paraId="313D00C1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c_test = 1;</w:t>
      </w:r>
    </w:p>
    <w:p w14:paraId="1BECE104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d_test = 0;</w:t>
      </w:r>
    </w:p>
    <w:p w14:paraId="1742285C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#80;</w:t>
      </w:r>
    </w:p>
    <w:p w14:paraId="746ED945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181697D0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a_test = 0;</w:t>
      </w:r>
    </w:p>
    <w:p w14:paraId="593611EB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b_test = 1;</w:t>
      </w:r>
    </w:p>
    <w:p w14:paraId="29FACE45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c_test = 1;</w:t>
      </w:r>
    </w:p>
    <w:p w14:paraId="59FF5FAE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d_test = 1;</w:t>
      </w:r>
    </w:p>
    <w:p w14:paraId="42C885D4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#80;</w:t>
      </w:r>
    </w:p>
    <w:p w14:paraId="67E9BE30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3BE54EAB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a_test = 1;</w:t>
      </w:r>
    </w:p>
    <w:p w14:paraId="00DC6A71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b_test = 0;</w:t>
      </w:r>
    </w:p>
    <w:p w14:paraId="41965616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c_test = 0;</w:t>
      </w:r>
    </w:p>
    <w:p w14:paraId="020A79D3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d_test = 0;</w:t>
      </w:r>
    </w:p>
    <w:p w14:paraId="6A19EEA1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#80;</w:t>
      </w:r>
    </w:p>
    <w:p w14:paraId="66E71572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5D1677AA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a_test = 1;</w:t>
      </w:r>
    </w:p>
    <w:p w14:paraId="1B0D9B12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b_test = 0;</w:t>
      </w:r>
    </w:p>
    <w:p w14:paraId="130492B8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c_test = 0;</w:t>
      </w:r>
    </w:p>
    <w:p w14:paraId="616C20F9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d_test = 1;</w:t>
      </w:r>
    </w:p>
    <w:p w14:paraId="4E70EF61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#80;</w:t>
      </w:r>
    </w:p>
    <w:p w14:paraId="75074EC4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04455F72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a_test = 1;</w:t>
      </w:r>
    </w:p>
    <w:p w14:paraId="71C85C42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b_test = 0;</w:t>
      </w:r>
    </w:p>
    <w:p w14:paraId="6BB1D893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c_test = 1;</w:t>
      </w:r>
    </w:p>
    <w:p w14:paraId="15A52A9B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d_test = 0;</w:t>
      </w:r>
    </w:p>
    <w:p w14:paraId="5077E581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#80;</w:t>
      </w:r>
    </w:p>
    <w:p w14:paraId="15F39DCD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2A4B1BDE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a_test = 1;</w:t>
      </w:r>
    </w:p>
    <w:p w14:paraId="4389ED9B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b_test = 0;</w:t>
      </w:r>
    </w:p>
    <w:p w14:paraId="28EE7A8B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c_test = 1;</w:t>
      </w:r>
    </w:p>
    <w:p w14:paraId="1E2DB8E0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d_test = 1;</w:t>
      </w:r>
    </w:p>
    <w:p w14:paraId="789A2B2E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#80;</w:t>
      </w:r>
    </w:p>
    <w:p w14:paraId="2F592BB7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6EED37F6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a_test = 1;</w:t>
      </w:r>
    </w:p>
    <w:p w14:paraId="7AFFF6A6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b_test = 1;</w:t>
      </w:r>
    </w:p>
    <w:p w14:paraId="639C0107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c_test = 0;</w:t>
      </w:r>
    </w:p>
    <w:p w14:paraId="2BFF5483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d_test = 0;</w:t>
      </w:r>
    </w:p>
    <w:p w14:paraId="24ED3472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#80;</w:t>
      </w:r>
    </w:p>
    <w:p w14:paraId="23974AB7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2523F825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a_test = 1;</w:t>
      </w:r>
    </w:p>
    <w:p w14:paraId="643BDA39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b_test = 1;</w:t>
      </w:r>
    </w:p>
    <w:p w14:paraId="3766C4ED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c_test = 0;</w:t>
      </w:r>
    </w:p>
    <w:p w14:paraId="6B90927F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d_test = 1;</w:t>
      </w:r>
    </w:p>
    <w:p w14:paraId="168927E0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#80;</w:t>
      </w:r>
    </w:p>
    <w:p w14:paraId="56223600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374E735D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a_test = 1;</w:t>
      </w:r>
    </w:p>
    <w:p w14:paraId="2B707A61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b_test = 1;</w:t>
      </w:r>
    </w:p>
    <w:p w14:paraId="0B89F9B1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c_test = 1;</w:t>
      </w:r>
    </w:p>
    <w:p w14:paraId="03467385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d_test = 0;</w:t>
      </w:r>
    </w:p>
    <w:p w14:paraId="43257A14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#80;</w:t>
      </w:r>
    </w:p>
    <w:p w14:paraId="55602DA0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177AF74E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a_test = 1;</w:t>
      </w:r>
    </w:p>
    <w:p w14:paraId="59F9E109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b_test = 1;</w:t>
      </w:r>
    </w:p>
    <w:p w14:paraId="6CFA6C3E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c_test = 1;</w:t>
      </w:r>
    </w:p>
    <w:p w14:paraId="1DF63616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d_test = 1;</w:t>
      </w:r>
    </w:p>
    <w:p w14:paraId="3DB570EF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#80;</w:t>
      </w:r>
    </w:p>
    <w:p w14:paraId="71CC378B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49C0DCB0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$finish;</w:t>
      </w:r>
    </w:p>
    <w:p w14:paraId="473B1BC4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end</w:t>
      </w:r>
    </w:p>
    <w:p w14:paraId="02980AD1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61BEB2B3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initial begin</w:t>
      </w:r>
    </w:p>
    <w:p w14:paraId="572B5120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$dumpfile("shared_wave.vcd");</w:t>
      </w:r>
    </w:p>
    <w:p w14:paraId="7DC0BF92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$dumpvars(0, tb_shared);</w:t>
      </w:r>
    </w:p>
    <w:p w14:paraId="3F129270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end</w:t>
      </w:r>
    </w:p>
    <w:p w14:paraId="06B443D7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70AF8B1A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initial begin</w:t>
      </w:r>
    </w:p>
    <w:p w14:paraId="73692B15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$monitor("Time=%0t: a=%b, b=%b, c=%b, d=%b, m=%b, s1=%b, s0=%b",</w:t>
      </w:r>
    </w:p>
    <w:p w14:paraId="5A4A5450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         $time, a_test, b_test, c_test, d_test, m_test, s1_test, s0_test);</w:t>
      </w:r>
    </w:p>
    <w:p w14:paraId="2A48FFFB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end</w:t>
      </w:r>
    </w:p>
    <w:p w14:paraId="29B719B7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357BBF19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shared UUT_shared(</w:t>
      </w:r>
    </w:p>
    <w:p w14:paraId="53B6DD0E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.a(a_test),</w:t>
      </w:r>
    </w:p>
    <w:p w14:paraId="58FF5C67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.b(b_test),</w:t>
      </w:r>
    </w:p>
    <w:p w14:paraId="673F113C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.c(c_test),</w:t>
      </w:r>
    </w:p>
    <w:p w14:paraId="1BF496BB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.d(d_test),</w:t>
      </w:r>
    </w:p>
    <w:p w14:paraId="2E9D28E9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.m(m_test),</w:t>
      </w:r>
    </w:p>
    <w:p w14:paraId="133E1EAF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.s1(s1_test),</w:t>
      </w:r>
    </w:p>
    <w:p w14:paraId="5362B3B9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.s0(s0_test)</w:t>
      </w:r>
    </w:p>
    <w:p w14:paraId="3A60C1C4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);</w:t>
      </w:r>
    </w:p>
    <w:p w14:paraId="5C611D35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</w:p>
    <w:p w14:paraId="494FE7E6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>endmodule</w:t>
      </w:r>
    </w:p>
    <w:p w14:paraId="5015520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</w:rPr>
        <w:t>Figure2.72</w:t>
      </w:r>
      <w:r>
        <w:rPr>
          <w:rFonts w:hint="eastAsia"/>
          <w:lang w:val="en-US" w:eastAsia="zh-CN"/>
        </w:rPr>
        <w:t>波形图及波形分析</w:t>
      </w:r>
    </w:p>
    <w:p w14:paraId="0EECBEAE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309870" cy="4302760"/>
            <wp:effectExtent l="0" t="0" r="8890" b="10160"/>
            <wp:docPr id="12" name="图片 12" descr="Screenshot 2025-11-17 003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creenshot 2025-11-17 00370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9EDC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窗口 1 (0 - 80 ns)</w:t>
      </w:r>
    </w:p>
    <w:p w14:paraId="4DBE9F89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6C3780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输入：{a=0, b=0, c=0, d=0} </w:t>
      </w:r>
    </w:p>
    <w:p w14:paraId="560B9705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0-40ns (m=0): 计算 a,b。s1=0&amp;0=0，s0=0^0=0。波形显示 {0, 0}。</w:t>
      </w:r>
    </w:p>
    <w:p w14:paraId="2A98E462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40-80ns (m=1): 计算 c,d。s1=0&amp;0=0，s0=0^0=0。波形显示 {0, 0}。</w:t>
      </w:r>
    </w:p>
    <w:p w14:paraId="46BA318E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64D030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窗口 2 (80 - 160 ns)</w:t>
      </w:r>
    </w:p>
    <w:p w14:paraId="0B3B00D2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1771BC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输入：{a=0, b=0, c=0, d=1} </w:t>
      </w:r>
    </w:p>
    <w:p w14:paraId="1FFC8EB8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80-120ns (m=0): 计算 a,b。s1=0&amp;0=0，s0=0^0=0。波形显示 {0, 0}。</w:t>
      </w:r>
    </w:p>
    <w:p w14:paraId="595906A4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120-160ns (m=1): 计算 c,d。s1=0&amp;1=0，s0=0^1=1。波形显示 {0, 1}。</w:t>
      </w:r>
    </w:p>
    <w:p w14:paraId="5C9D986A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AA480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窗口 3 (160 - 240 ns)</w:t>
      </w:r>
    </w:p>
    <w:p w14:paraId="05EF7D63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06B9CD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输入：{a=0, b=0, c=1, d=0} </w:t>
      </w:r>
    </w:p>
    <w:p w14:paraId="4269FBCC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160-200ns (m=0): 计算 a,b。s1=0&amp;0=0，s0=0^0=0。波形显示 {0, 0}。</w:t>
      </w:r>
    </w:p>
    <w:p w14:paraId="4A127EE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200-240ns (m=1): 计算 c,d。s1=1&amp;0=0，s0=1^0=1。波形显示 {0, 1}。</w:t>
      </w:r>
    </w:p>
    <w:p w14:paraId="715B7289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F08B1F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窗口 4 (240 - 320 ns) </w:t>
      </w:r>
    </w:p>
    <w:p w14:paraId="5CBEAB6B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输入：{a=0, b=0, c=1, d=1} </w:t>
      </w:r>
    </w:p>
    <w:p w14:paraId="4A7B8450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240-280ns (m=0): 计算 a,b。s1=0&amp;0=0，s0=0^0=0。波形显示 {0, 0}。</w:t>
      </w:r>
    </w:p>
    <w:p w14:paraId="2A862E3E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280-320ns (m=1): 计算 c,d。s1=1&amp;1=1，s0=1^1=0。波形显示 {1, 0}。</w:t>
      </w:r>
    </w:p>
    <w:p w14:paraId="61CFB61F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D4048D7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窗口 5 (320-400ns): {a=0, b=1, c=0, d=0} 。输出先变为 {0,1} (m=0)，再变为 {0,0} (m=1)。</w:t>
      </w:r>
    </w:p>
    <w:p w14:paraId="2E394540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窗口 6 (400-480ns): {a=0, b=1, c=0, d=1} 。输出先变为 {0,1} (m=0)，再变为 {0,1} (m=1)。</w:t>
      </w:r>
    </w:p>
    <w:p w14:paraId="4216BDAC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... ...</w:t>
      </w:r>
    </w:p>
    <w:p w14:paraId="7B4C5C5B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53DE2E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窗口 16 (1200-1280ns): {a=1, b=1, c=1, d=1} 。</w:t>
      </w:r>
    </w:p>
    <w:p w14:paraId="2309183C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1200-1240ns (m=0): 计算 a,b。输出 {1,0}。</w:t>
      </w:r>
    </w:p>
    <w:p w14:paraId="0087DA9D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1240-1280ns (m=1): 计算 c,d。输出 {1,0}。</w:t>
      </w:r>
    </w:p>
    <w:p w14:paraId="65D97B0D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以上输出均正确，在全部 16 种输入组合下都得到了测试，并且输出的 s1_test 和 s0_test 信号在每一步的行为都符合半加法器的预期逻辑。</w:t>
      </w:r>
    </w:p>
    <w:p w14:paraId="0A9FCC4C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B32CF4">
      <w:pPr>
        <w:pStyle w:val="4"/>
        <w:bidi w:val="0"/>
        <w:rPr>
          <w:rFonts w:hint="eastAsia"/>
        </w:rPr>
      </w:pPr>
      <w:r>
        <w:rPr>
          <w:rFonts w:hint="eastAsia"/>
        </w:rPr>
        <w:t>Figure2.40代码</w:t>
      </w:r>
    </w:p>
    <w:p w14:paraId="7E9D2A19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/>
        </w:rPr>
      </w:pPr>
    </w:p>
    <w:p w14:paraId="1BE2A7F7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module multiplexer(x1,x2,s,f);</w:t>
      </w:r>
    </w:p>
    <w:p w14:paraId="4AB7E5A1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input x1,x2,s;</w:t>
      </w:r>
    </w:p>
    <w:p w14:paraId="0BF81D13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output f;</w:t>
      </w:r>
    </w:p>
    <w:p w14:paraId="64377F51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 w14:paraId="09D60123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assign f = (~s &amp; x1) | (s &amp; x2);</w:t>
      </w:r>
    </w:p>
    <w:p w14:paraId="5F9CC1F4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5F20EB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endmodule </w:t>
      </w:r>
    </w:p>
    <w:p w14:paraId="0EFF42D4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FA04E9">
      <w:pPr>
        <w:pStyle w:val="4"/>
        <w:bidi w:val="0"/>
        <w:rPr>
          <w:rFonts w:hint="eastAsia"/>
        </w:rPr>
      </w:pPr>
      <w:r>
        <w:rPr>
          <w:rFonts w:hint="eastAsia"/>
        </w:rPr>
        <w:t>Figure2.40testbench测试代码</w:t>
      </w:r>
    </w:p>
    <w:p w14:paraId="04C16AD5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9DE045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`timescale 1ns/1ps</w:t>
      </w:r>
    </w:p>
    <w:p w14:paraId="050BC5D7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54F165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module tb_multiplexer; </w:t>
      </w:r>
    </w:p>
    <w:p w14:paraId="58592CA2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9FA7AAC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reg x1_t;</w:t>
      </w:r>
    </w:p>
    <w:p w14:paraId="69AB644B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reg x2_t;</w:t>
      </w:r>
    </w:p>
    <w:p w14:paraId="3177FEDD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reg s_t;</w:t>
      </w:r>
    </w:p>
    <w:p w14:paraId="6D60FA4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wire f_t;</w:t>
      </w:r>
    </w:p>
    <w:p w14:paraId="6B7035DA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9FDCBA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multiplexer UUT (</w:t>
      </w:r>
    </w:p>
    <w:p w14:paraId="30F5C844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.x1(x1_t),</w:t>
      </w:r>
    </w:p>
    <w:p w14:paraId="76673EB0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.x2(x2_t),</w:t>
      </w:r>
    </w:p>
    <w:p w14:paraId="7AB9A37C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.s(s_t),</w:t>
      </w:r>
    </w:p>
    <w:p w14:paraId="14057873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.f(f_t)</w:t>
      </w:r>
    </w:p>
    <w:p w14:paraId="6E00F439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);</w:t>
      </w:r>
    </w:p>
    <w:p w14:paraId="06819364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34A7A3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initial begin</w:t>
      </w:r>
    </w:p>
    <w:p w14:paraId="08F4E787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x1_t = 0;</w:t>
      </w:r>
    </w:p>
    <w:p w14:paraId="4192D38F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x2_t = 0;</w:t>
      </w:r>
    </w:p>
    <w:p w14:paraId="63E49E17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s_t  = 0;</w:t>
      </w:r>
    </w:p>
    <w:p w14:paraId="296CCD68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#10; </w:t>
      </w:r>
    </w:p>
    <w:p w14:paraId="66C9B608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s_t = 0; x1_t = 0; x2_t = 0; #10; </w:t>
      </w:r>
    </w:p>
    <w:p w14:paraId="36ABDB27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s_t = 0; x1_t = 0; x2_t = 1; #10; </w:t>
      </w:r>
    </w:p>
    <w:p w14:paraId="23637BA4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s_t = 0; x1_t = 1; x2_t = 0; #10; </w:t>
      </w:r>
    </w:p>
    <w:p w14:paraId="1029E47C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s_t = 0; x1_t = 1; x2_t = 1; #10; </w:t>
      </w:r>
    </w:p>
    <w:p w14:paraId="5473D303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s_t = 1; x1_t = 0; x2_t = 0; #10; </w:t>
      </w:r>
    </w:p>
    <w:p w14:paraId="788AD30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s_t = 1; x1_t = 0; x2_t = 1; #10; </w:t>
      </w:r>
    </w:p>
    <w:p w14:paraId="246029B7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s_t = 1; x1_t = 1; x2_t = 0; #10; </w:t>
      </w:r>
    </w:p>
    <w:p w14:paraId="0BBDB2D5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s_t = 1; x1_t = 1; x2_t = 1; #10;</w:t>
      </w:r>
    </w:p>
    <w:p w14:paraId="404DA12D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#10;</w:t>
      </w:r>
    </w:p>
    <w:p w14:paraId="320F2E97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$finish;</w:t>
      </w:r>
    </w:p>
    <w:p w14:paraId="0833E032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end</w:t>
      </w:r>
    </w:p>
    <w:p w14:paraId="11C05DE8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Endmodule</w:t>
      </w:r>
    </w:p>
    <w:p w14:paraId="12770D6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</w:rPr>
        <w:t>Figure 2.40波形</w:t>
      </w:r>
      <w:r>
        <w:rPr>
          <w:rFonts w:hint="eastAsia"/>
          <w:lang w:val="en-US" w:eastAsia="zh-CN"/>
        </w:rPr>
        <w:t>图及波形分析</w:t>
      </w:r>
    </w:p>
    <w:p w14:paraId="7635BB7B">
      <w:pPr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326380" cy="4283710"/>
            <wp:effectExtent l="0" t="0" r="7620" b="1397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428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12A2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10k - 20k ps: {s=0, x1=0, x2=0}。模式 s=0，选 x1。预期 f = 0。波形显示 f_t = 0。正确。</w:t>
      </w:r>
    </w:p>
    <w:p w14:paraId="49DD065B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20k - 30k ps: {s=0, x1=0, x2=1}。模式 s=0，选 x1。预期 f = 0。波形显示 f_t = 0。正确。</w:t>
      </w:r>
    </w:p>
    <w:p w14:paraId="4C113EC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30k - 40k ps: {s=0, x1=1, x2=0}。模式 s=0，选 x1。预期 f = 1。波形显示 f_t = 1。正确。</w:t>
      </w:r>
    </w:p>
    <w:p w14:paraId="030C1411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40k - 50k ps: {s=0, x1=1, x2=1}。模式 s=0，选 x1。预期 f = 1。波形显示 f_t = 1。正确。 </w:t>
      </w:r>
    </w:p>
    <w:p w14:paraId="371177E1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50k - 60k ps: {s=1, x1=0, x2=0}。模式 s=1，选 x2。预期 f = 0。波形显示 f_t = 0。正确。</w:t>
      </w:r>
    </w:p>
    <w:p w14:paraId="353F95FF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60k - 70k ps: {s=1, x1=0, x2=1}。模式 s=1，选 x2。预期 f = 1。波形显示 f_t = 1。正确。</w:t>
      </w:r>
    </w:p>
    <w:p w14:paraId="6B51C577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70k - 80k ps: {s=1, x1=1, x2=0}。模式 s=1，选 x2。预期 f = 0。波形显示 f_t = 0。正确。</w:t>
      </w:r>
    </w:p>
    <w:p w14:paraId="7F0FB31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80k - 90k ps: {s=1, x1=1, x2=1}。模式 s=1，选 x2。预期 f = 1。波形显示 f_t = 1。正确。</w:t>
      </w:r>
    </w:p>
    <w:p w14:paraId="0003A8AE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41B4D9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整个波形图清楚地显示，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f_t</w:t>
      </w:r>
      <w:r>
        <w:rPr>
          <w:rFonts w:hint="eastAsia" w:ascii="宋体" w:hAnsi="宋体" w:eastAsia="宋体" w:cs="宋体"/>
          <w:sz w:val="24"/>
          <w:szCs w:val="24"/>
        </w:rPr>
        <w:t xml:space="preserve"> 的输出在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每一种</w:t>
      </w:r>
      <w:r>
        <w:rPr>
          <w:rFonts w:hint="eastAsia" w:ascii="宋体" w:hAnsi="宋体" w:eastAsia="宋体" w:cs="宋体"/>
          <w:sz w:val="24"/>
          <w:szCs w:val="24"/>
        </w:rPr>
        <w:t>输入组合下都与多路选择器的预期逻辑完全一致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，此代码实现了一个二选一多路选择器，s为0时输出为x1，s为1时输出x2。</w:t>
      </w:r>
    </w:p>
    <w:p w14:paraId="27D27F87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38394D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</w:rPr>
        <w:t>Figure2.42代码</w:t>
      </w:r>
    </w:p>
    <w:p w14:paraId="69705A0F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module multiplexer(x1,x2,s,f);</w:t>
      </w:r>
    </w:p>
    <w:p w14:paraId="5522CD43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input x1,x2,s;</w:t>
      </w:r>
    </w:p>
    <w:p w14:paraId="6112C75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output f;</w:t>
      </w:r>
    </w:p>
    <w:p w14:paraId="4CF92674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reg f;</w:t>
      </w:r>
    </w:p>
    <w:p w14:paraId="5B87C63A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 w14:paraId="2CE3A76F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always @(x1 or x2 or s)</w:t>
      </w:r>
    </w:p>
    <w:p w14:paraId="534290FC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if(s == 0)</w:t>
      </w:r>
    </w:p>
    <w:p w14:paraId="52AB547D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f = x1;</w:t>
      </w:r>
    </w:p>
    <w:p w14:paraId="64051F65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else</w:t>
      </w:r>
    </w:p>
    <w:p w14:paraId="628D108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f = x2;</w:t>
      </w:r>
    </w:p>
    <w:p w14:paraId="5EEA94F8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53294F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endmodule </w:t>
      </w:r>
    </w:p>
    <w:p w14:paraId="6E66721B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2669A6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</w:rPr>
        <w:t>Figure2.42testbench测试代码</w:t>
      </w:r>
    </w:p>
    <w:p w14:paraId="127F647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`timescale 1ns/1ps</w:t>
      </w:r>
    </w:p>
    <w:p w14:paraId="2F37F837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FE5D5A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module tb_multiplexer; </w:t>
      </w:r>
    </w:p>
    <w:p w14:paraId="54E3EDE8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0DCA9E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reg x1_t;</w:t>
      </w:r>
    </w:p>
    <w:p w14:paraId="4110E6BE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reg x2_t;</w:t>
      </w:r>
    </w:p>
    <w:p w14:paraId="178977F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reg s_t;</w:t>
      </w:r>
    </w:p>
    <w:p w14:paraId="444CDD6C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ECD4E5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wire f_t;</w:t>
      </w:r>
    </w:p>
    <w:p w14:paraId="48217265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E271250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multiplexer UUT (</w:t>
      </w:r>
    </w:p>
    <w:p w14:paraId="3ACCBC83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.x1(x1_t),</w:t>
      </w:r>
    </w:p>
    <w:p w14:paraId="4092915B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.x2(x2_t),</w:t>
      </w:r>
    </w:p>
    <w:p w14:paraId="408FC82D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.s(s_t),</w:t>
      </w:r>
    </w:p>
    <w:p w14:paraId="5DE0D02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.f(f_t)</w:t>
      </w:r>
    </w:p>
    <w:p w14:paraId="739B269C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);</w:t>
      </w:r>
    </w:p>
    <w:p w14:paraId="0F4FFBB9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5A3AC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initial begin</w:t>
      </w:r>
    </w:p>
    <w:p w14:paraId="3D1B32A5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x1_t = 0;</w:t>
      </w:r>
    </w:p>
    <w:p w14:paraId="56D4C8C1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x2_t = 0;</w:t>
      </w:r>
    </w:p>
    <w:p w14:paraId="7383788E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s_t  = 0;</w:t>
      </w:r>
    </w:p>
    <w:p w14:paraId="4AA47ABF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#10; </w:t>
      </w:r>
    </w:p>
    <w:p w14:paraId="5E70F0EC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64AA6F2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s_t = 0; x1_t = 0; x2_t = 0; #10; </w:t>
      </w:r>
    </w:p>
    <w:p w14:paraId="400F6329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s_t = 0; x1_t = 0; x2_t = 1; #10; </w:t>
      </w:r>
    </w:p>
    <w:p w14:paraId="5AF0CABA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s_t = 0; x1_t = 1; x2_t = 0; #10; </w:t>
      </w:r>
    </w:p>
    <w:p w14:paraId="0F5EF73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s_t = 0; x1_t = 1; x2_t = 1; #10; </w:t>
      </w:r>
    </w:p>
    <w:p w14:paraId="78AB700A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11E92F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s_t = 1; x1_t = 0; x2_t = 0; #10; </w:t>
      </w:r>
    </w:p>
    <w:p w14:paraId="2BBAB802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s_t = 1; x1_t = 0; x2_t = 1; #10; </w:t>
      </w:r>
    </w:p>
    <w:p w14:paraId="4DF8B1F5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s_t = 1; x1_t = 1; x2_t = 0; #10; </w:t>
      </w:r>
    </w:p>
    <w:p w14:paraId="0833F4C2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s_t = 1; x1_t = 1; x2_t = 1; #10;</w:t>
      </w:r>
    </w:p>
    <w:p w14:paraId="432039E0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E81848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#10;</w:t>
      </w:r>
    </w:p>
    <w:p w14:paraId="4DB8DDF5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$finish;</w:t>
      </w:r>
    </w:p>
    <w:p w14:paraId="0270A78D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end</w:t>
      </w:r>
    </w:p>
    <w:p w14:paraId="61B20E4D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021DD0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AFA1AFE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Endmodule</w:t>
      </w:r>
    </w:p>
    <w:p w14:paraId="21B99BC5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9A76DA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</w:rPr>
        <w:t>Figure 2.42波形</w:t>
      </w:r>
      <w:r>
        <w:rPr>
          <w:rFonts w:hint="eastAsia" w:eastAsia="宋体"/>
          <w:lang w:val="en-US" w:eastAsia="zh-CN"/>
        </w:rPr>
        <w:t>图及波形分析</w:t>
      </w:r>
    </w:p>
    <w:p w14:paraId="2BAD64DB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676140" cy="3665855"/>
            <wp:effectExtent l="0" t="0" r="2540" b="6985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378F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观察可发现两段代码波形相同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二者的测试结果相同。</w:t>
      </w:r>
    </w:p>
    <w:p w14:paraId="055C9B8D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此代码实现了一个二选一多路选择器，s为0时输出为x1，s为1时输出x2</w:t>
      </w:r>
    </w:p>
    <w:p w14:paraId="2C30A753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10k - 20k ps: {s=0, x1=0, x2=0}。模式 s=0，选 x1。预期 f = 0。波形显示 f_t = 0。正确。</w:t>
      </w:r>
    </w:p>
    <w:p w14:paraId="538F9373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20k - 30k ps: {s=0, x1=0, x2=1}。模式 s=0，选 x1。预期 f = 0。波形显示 f_t = 0。正确。</w:t>
      </w:r>
    </w:p>
    <w:p w14:paraId="5B65BE87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30k - 40k ps: {s=0, x1=1, x2=0}。模式 s=0，选 x1。预期 f = 1。波形显示 f_t = 1。正确。</w:t>
      </w:r>
    </w:p>
    <w:p w14:paraId="473DCEDB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40k - 50k ps: {s=0, x1=1, x2=1}。模式 s=0，选 x1。预期 f = 1。波形显示 f_t = 1。正确。 </w:t>
      </w:r>
    </w:p>
    <w:p w14:paraId="0FEEE4ED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50k - 60k ps: {s=1, x1=0, x2=0}。模式 s=1，选 x2。预期 f = 0。波形显示 f_t = 0。正确。</w:t>
      </w:r>
    </w:p>
    <w:p w14:paraId="0100B2E2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60k - 70k ps: {s=1, x1=0, x2=1}。模式 s=1，选 x2。预期 f = 1。波形显示 f_t = 1。正确。</w:t>
      </w:r>
    </w:p>
    <w:p w14:paraId="71437173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70k - 80k ps: {s=1, x1=1, x2=0}。模式 s=1，选 x2。预期 f = 0。波形显示 f_t = 0。正确。</w:t>
      </w:r>
    </w:p>
    <w:p w14:paraId="74BA09D0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80k - 90k ps: {s=1, x1=1, x2=1}。模式 s=1，选 x2。预期 f = 1。波形显示 f_t = 1。正确。</w:t>
      </w:r>
    </w:p>
    <w:p w14:paraId="1DC435B7">
      <w:pPr>
        <w:pStyle w:val="4"/>
        <w:bidi w:val="0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/>
        </w:rPr>
        <w:t>Figure 2.45代码</w:t>
      </w:r>
    </w:p>
    <w:p w14:paraId="272AFB0C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module adder(a,b,s0,s1);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 w14:paraId="0269A9AB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input a,b;</w:t>
      </w:r>
    </w:p>
    <w:p w14:paraId="173D47CE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output s1,s0;</w:t>
      </w:r>
    </w:p>
    <w:p w14:paraId="0A04CCC4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10285D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assign s1 = a &amp; b;</w:t>
      </w:r>
    </w:p>
    <w:p w14:paraId="540651B9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assign s0 = a ^ b;</w:t>
      </w:r>
    </w:p>
    <w:p w14:paraId="4E173AFF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4FB9F8F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endmodule </w:t>
      </w:r>
    </w:p>
    <w:p w14:paraId="3042DFD1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</w:rPr>
        <w:t>Figure2.45testbench测试代码</w:t>
      </w:r>
    </w:p>
    <w:p w14:paraId="4773245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`timescale 1ns/1ps</w:t>
      </w:r>
    </w:p>
    <w:p w14:paraId="5AAB214B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B51AFD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module tb_adder;</w:t>
      </w:r>
    </w:p>
    <w:p w14:paraId="0D845062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E829D0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reg  a_t;</w:t>
      </w:r>
    </w:p>
    <w:p w14:paraId="09E3E312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reg  b_t;</w:t>
      </w:r>
    </w:p>
    <w:p w14:paraId="20A3ECC7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wire s1_t;</w:t>
      </w:r>
    </w:p>
    <w:p w14:paraId="7BAEB2DC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wire s0_t;</w:t>
      </w:r>
    </w:p>
    <w:p w14:paraId="124DD9A0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827AC8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adder UUT (</w:t>
      </w:r>
    </w:p>
    <w:p w14:paraId="11072F3E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.a(a_t),</w:t>
      </w:r>
    </w:p>
    <w:p w14:paraId="1F41B5DE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.b(b_t),</w:t>
      </w:r>
    </w:p>
    <w:p w14:paraId="5E930FCA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.s1(s1_t),</w:t>
      </w:r>
    </w:p>
    <w:p w14:paraId="50FC9A2A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.s0(s0_t)</w:t>
      </w:r>
    </w:p>
    <w:p w14:paraId="202BDB7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);</w:t>
      </w:r>
    </w:p>
    <w:p w14:paraId="2052D0F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9D7415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initial begin</w:t>
      </w:r>
    </w:p>
    <w:p w14:paraId="33C950E5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90BA25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a_t = 0; b_t = 0;</w:t>
      </w:r>
    </w:p>
    <w:p w14:paraId="00136525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#10;</w:t>
      </w:r>
    </w:p>
    <w:p w14:paraId="1D69D5E0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6D9208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a_t = 0; b_t = 1;</w:t>
      </w:r>
    </w:p>
    <w:p w14:paraId="2D62F663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#10;</w:t>
      </w:r>
    </w:p>
    <w:p w14:paraId="185B258A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1F3A6B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a_t = 1; b_t = 0;</w:t>
      </w:r>
    </w:p>
    <w:p w14:paraId="74315F6D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#10;</w:t>
      </w:r>
    </w:p>
    <w:p w14:paraId="628C71DD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E802EF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a_t = 1; b_t = 1;</w:t>
      </w:r>
    </w:p>
    <w:p w14:paraId="52038D89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#10;</w:t>
      </w:r>
    </w:p>
    <w:p w14:paraId="7C3275D0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11146E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$finish;</w:t>
      </w:r>
    </w:p>
    <w:p w14:paraId="29D18306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end</w:t>
      </w:r>
    </w:p>
    <w:p w14:paraId="4957062B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B62E35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endmodule</w:t>
      </w:r>
    </w:p>
    <w:p w14:paraId="09F70F44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465EF95D">
      <w:pPr>
        <w:pStyle w:val="4"/>
        <w:bidi w:val="0"/>
        <w:rPr>
          <w:rFonts w:hint="eastAsia"/>
        </w:rPr>
      </w:pPr>
      <w:r>
        <w:rPr>
          <w:rFonts w:hint="eastAsia"/>
        </w:rPr>
        <w:t>Figure2.45波形</w:t>
      </w:r>
      <w:r>
        <w:rPr>
          <w:rFonts w:hint="eastAsia"/>
          <w:lang w:val="en-US" w:eastAsia="zh-CN"/>
        </w:rPr>
        <w:t>图及波形</w:t>
      </w:r>
      <w:r>
        <w:rPr>
          <w:rFonts w:hint="eastAsia"/>
        </w:rPr>
        <w:t>分析</w:t>
      </w:r>
    </w:p>
    <w:p w14:paraId="23A23E1C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5B67BADF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4816087F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554345" cy="4452620"/>
            <wp:effectExtent l="0" t="0" r="8255" b="1270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rcRect l="22801"/>
                    <a:stretch>
                      <a:fillRect/>
                    </a:stretch>
                  </pic:blipFill>
                  <pic:spPr>
                    <a:xfrm>
                      <a:off x="0" y="0"/>
                      <a:ext cx="5554345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7913D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0 - 10k ps:</w:t>
      </w:r>
    </w:p>
    <w:p w14:paraId="110E3EC7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输入: a_t=0, b_t=0，预期: s1=0&amp;0=0，s0=0^0=0，波形: s1_t=0, s0_t=0。正确。</w:t>
      </w:r>
    </w:p>
    <w:p w14:paraId="6A6D0C3E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10k - 20k ps:</w:t>
      </w:r>
    </w:p>
    <w:p w14:paraId="417D3E28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输入: a_t=0, b_t=1，预期: s1=0&amp;1=0，s0=0^1=1，波形: s1_t=0, s0_t=1。正确。</w:t>
      </w:r>
    </w:p>
    <w:p w14:paraId="7E63AB2B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20k - 30k ps:</w:t>
      </w:r>
    </w:p>
    <w:p w14:paraId="2B2A4944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输入: a_t=1, b_t=0，预期: s1=1&amp;0=0，s0=1^0=1，波形: s1_t=0, s0_t=1。正确。</w:t>
      </w:r>
    </w:p>
    <w:p w14:paraId="77A91CBC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30k - 40k ps:</w:t>
      </w:r>
    </w:p>
    <w:p w14:paraId="514FEA91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输入: a_t=1, b_t=1，预期: s1=1&amp;1=1，s0=1^1=0，波形: s1_t=1, s0_t=0。正确。</w:t>
      </w:r>
    </w:p>
    <w:p w14:paraId="5DC2A11F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所以完全符合这是一个半加法器</w:t>
      </w:r>
    </w:p>
    <w:p w14:paraId="626EE59B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逻辑为:</w:t>
      </w:r>
    </w:p>
    <w:p w14:paraId="611CDAB2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s1 = a &amp; b (进位 Carry)</w:t>
      </w:r>
    </w:p>
    <w:p w14:paraId="66B3D79D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s0 = a ^ b (和 Sum)</w:t>
      </w:r>
    </w:p>
    <w:p w14:paraId="1AC7E654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3F27506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实验心得与感悟</w:t>
      </w:r>
    </w:p>
    <w:p w14:paraId="4A28FAA0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本次实验我亲自动手为 multiplexer（多路选择器）和 adder（半加法器）模块编写了独立的Verilog设计代码和testbench测试平台。通过在ModelSim中编译、仿真并仔细分析每一个波形，我得出了完全正确的结果，并对数字逻辑设计的验证流程有了更深的理解。</w:t>
      </w:r>
    </w:p>
    <w:p w14:paraId="737CF4B2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Testbench的编写非常重要。必须考虑所有可能的输入组合，才能确保设计的正确性。例如，在测试multiplexer时，需要遍历s选择信号的两种状态以及 x1, x2 的所有组合；测试adder时也覆盖了从0+0到1+1的全部四种情况。</w:t>
      </w:r>
    </w:p>
    <w:p w14:paraId="4CF62312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“预期波形”对于调试来说很重要。在编写完testbench后，先在纸上推演出正确的输出波形应该是什么样子，然后再与ModelSim跑出来的实际波形进行对比。这样才能知道自己写的对不对。</w:t>
      </w:r>
    </w:p>
    <w:p w14:paraId="74320A0E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对reg和wire类型的理解加深了。 这是Verilog编写中一个非常基础但极易出错的点。在testbench中，激励信号（如 a_t, b_t）必须定义为 reg，而被测模块的输出（如 s0_t, f_t）则必须连接到wire。一旦混淆，编译就会报错。</w:t>
      </w:r>
    </w:p>
    <w:p w14:paraId="6BBC85AF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细心和冷静非常重要。编写Verilog代码时，逻辑必须清晰，语法必须严谨。遇到错误时，不要急，冷静下来看代码。一步步仔细审查，问题总能被解决。</w:t>
      </w:r>
    </w:p>
    <w:sectPr>
      <w:pgSz w:w="11906" w:h="16839"/>
      <w:pgMar w:top="1431" w:right="1731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0FF289"/>
    <w:multiLevelType w:val="singleLevel"/>
    <w:tmpl w:val="C80FF28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30B8127"/>
    <w:multiLevelType w:val="singleLevel"/>
    <w:tmpl w:val="030B812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4162E25"/>
    <w:multiLevelType w:val="singleLevel"/>
    <w:tmpl w:val="54162E25"/>
    <w:lvl w:ilvl="0" w:tentative="0">
      <w:start w:val="1"/>
      <w:numFmt w:val="decimal"/>
      <w:suff w:val="nothing"/>
      <w:lvlText w:val="%1．"/>
      <w:lvlJc w:val="left"/>
    </w:lvl>
  </w:abstractNum>
  <w:abstractNum w:abstractNumId="3">
    <w:nsid w:val="5498D144"/>
    <w:multiLevelType w:val="singleLevel"/>
    <w:tmpl w:val="5498D14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14614DA"/>
    <w:rsid w:val="02655B9A"/>
    <w:rsid w:val="049425DA"/>
    <w:rsid w:val="058F1116"/>
    <w:rsid w:val="07115CA7"/>
    <w:rsid w:val="08A70B11"/>
    <w:rsid w:val="08E72741"/>
    <w:rsid w:val="09571A70"/>
    <w:rsid w:val="09702587"/>
    <w:rsid w:val="09F50EE2"/>
    <w:rsid w:val="0A737E2E"/>
    <w:rsid w:val="0E574D63"/>
    <w:rsid w:val="0EAA239A"/>
    <w:rsid w:val="0F185248"/>
    <w:rsid w:val="10A35B75"/>
    <w:rsid w:val="1166270E"/>
    <w:rsid w:val="119D566A"/>
    <w:rsid w:val="11BE2918"/>
    <w:rsid w:val="14EE70CC"/>
    <w:rsid w:val="158D36E7"/>
    <w:rsid w:val="15924D94"/>
    <w:rsid w:val="1680360B"/>
    <w:rsid w:val="19E228F3"/>
    <w:rsid w:val="1AE71858"/>
    <w:rsid w:val="1C016B91"/>
    <w:rsid w:val="1DC41168"/>
    <w:rsid w:val="1F387EB3"/>
    <w:rsid w:val="1F87041D"/>
    <w:rsid w:val="1FB9234D"/>
    <w:rsid w:val="21634088"/>
    <w:rsid w:val="25375091"/>
    <w:rsid w:val="27930786"/>
    <w:rsid w:val="28AA3FD9"/>
    <w:rsid w:val="2ACD691C"/>
    <w:rsid w:val="2E111348"/>
    <w:rsid w:val="2F182020"/>
    <w:rsid w:val="2F27065F"/>
    <w:rsid w:val="2FA703CE"/>
    <w:rsid w:val="30226C8D"/>
    <w:rsid w:val="32B759BD"/>
    <w:rsid w:val="32FA5FAE"/>
    <w:rsid w:val="34776CE4"/>
    <w:rsid w:val="38C42631"/>
    <w:rsid w:val="39BF18AF"/>
    <w:rsid w:val="3A6E68DF"/>
    <w:rsid w:val="3CDF117C"/>
    <w:rsid w:val="3E9E5E02"/>
    <w:rsid w:val="43917E18"/>
    <w:rsid w:val="43B30E47"/>
    <w:rsid w:val="48735434"/>
    <w:rsid w:val="49971F00"/>
    <w:rsid w:val="4B3E0902"/>
    <w:rsid w:val="4B4E311B"/>
    <w:rsid w:val="4BA817EF"/>
    <w:rsid w:val="4BDE22EA"/>
    <w:rsid w:val="4C5E3F95"/>
    <w:rsid w:val="4EAB5369"/>
    <w:rsid w:val="50764A0F"/>
    <w:rsid w:val="53510090"/>
    <w:rsid w:val="578F3085"/>
    <w:rsid w:val="597F55C5"/>
    <w:rsid w:val="59F60773"/>
    <w:rsid w:val="600824C1"/>
    <w:rsid w:val="64D81657"/>
    <w:rsid w:val="6A2A7525"/>
    <w:rsid w:val="6BF21D74"/>
    <w:rsid w:val="6C520768"/>
    <w:rsid w:val="6C71718E"/>
    <w:rsid w:val="71D9502F"/>
    <w:rsid w:val="7611633B"/>
    <w:rsid w:val="78154364"/>
    <w:rsid w:val="78484242"/>
    <w:rsid w:val="799C3B90"/>
    <w:rsid w:val="7A9B33A7"/>
    <w:rsid w:val="7BA3680B"/>
    <w:rsid w:val="7EC01A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692</Words>
  <Characters>1410</Characters>
  <TotalTime>11</TotalTime>
  <ScaleCrop>false</ScaleCrop>
  <LinksUpToDate>false</LinksUpToDate>
  <CharactersWithSpaces>1570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2025-11-16T17:36:00Z</dcterms:created>
  <dc:creator>admin</dc:creator>
  <cp:lastModifiedBy>李垚璐</cp:lastModifiedBy>
  <dcterms:modified xsi:type="dcterms:W3CDTF">2025-11-17T15:29:41Z</dcterms:modified>
  <dc:title>《数据结构》实验报告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2025-11-16T17:37:06Z</vt:filetime>
  </property>
  <property fmtid="{D5CDD505-2E9C-101B-9397-08002B2CF9AE}" pid="4" name="KSOTemplateDocerSaveRecord">
    <vt:lpwstr>eyJoZGlkIjoiYmJjMzVlOTU2MzgyMTQxZTMzYTIxMGQyNTNhOGIxMjgiLCJ1c2VySWQiOiIxNjI4NjY2MDkzIn0=</vt:lpwstr>
  </property>
  <property fmtid="{D5CDD505-2E9C-101B-9397-08002B2CF9AE}" pid="5" name="KSOProductBuildVer">
    <vt:lpwstr>2052-12.1.0.21541</vt:lpwstr>
  </property>
  <property fmtid="{D5CDD505-2E9C-101B-9397-08002B2CF9AE}" pid="6" name="ICV">
    <vt:lpwstr>57F6F35F2B1C4522A448CCFC8FBF73B0_12</vt:lpwstr>
  </property>
</Properties>
</file>