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8D" w:rsidRPr="00C65056" w:rsidRDefault="001B4278" w:rsidP="00643AC6">
      <w:pPr>
        <w:pStyle w:val="1"/>
        <w:jc w:val="center"/>
        <w:rPr>
          <w:rFonts w:ascii="Times New Roman" w:hAnsi="Times New Roman" w:cs="Times New Roman"/>
        </w:rPr>
      </w:pPr>
      <w:r w:rsidRPr="00C65056">
        <w:rPr>
          <w:rFonts w:ascii="Times New Roman" w:hAnsi="Times New Roman" w:cs="Times New Roman"/>
        </w:rPr>
        <w:t>Linux</w:t>
      </w:r>
      <w:r w:rsidRPr="00C65056">
        <w:rPr>
          <w:rFonts w:ascii="Times New Roman" w:hAnsi="Times New Roman" w:cs="Times New Roman"/>
        </w:rPr>
        <w:t>运维</w:t>
      </w:r>
      <w:r w:rsidR="00956DDA">
        <w:rPr>
          <w:rFonts w:ascii="Times New Roman" w:hAnsi="Times New Roman" w:cs="Times New Roman" w:hint="eastAsia"/>
        </w:rPr>
        <w:t>岗位要求</w:t>
      </w:r>
    </w:p>
    <w:p w:rsidR="001B4278" w:rsidRPr="00C65056" w:rsidRDefault="001B4278">
      <w:pPr>
        <w:rPr>
          <w:rFonts w:ascii="Times New Roman" w:hAnsi="Times New Roman" w:cs="Times New Roman"/>
          <w:sz w:val="28"/>
          <w:szCs w:val="28"/>
        </w:rPr>
      </w:pPr>
      <w:r w:rsidRPr="00C65056">
        <w:rPr>
          <w:rFonts w:ascii="Times New Roman" w:hAnsi="Times New Roman" w:cs="Times New Roman"/>
          <w:sz w:val="28"/>
          <w:szCs w:val="28"/>
        </w:rPr>
        <w:t>要求：</w:t>
      </w:r>
    </w:p>
    <w:p w:rsidR="001B4278" w:rsidRPr="00C65056" w:rsidRDefault="001B4278" w:rsidP="001B427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956DD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、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memcached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、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的主从备份、</w:t>
      </w:r>
      <w:r w:rsidRPr="00956DDA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Haproxy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、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集群需要重点学习</w:t>
      </w:r>
      <w:r w:rsidR="00643AC6" w:rsidRPr="00956DDA">
        <w:rPr>
          <w:rFonts w:ascii="Times New Roman" w:hAnsi="Times New Roman" w:cs="Times New Roman"/>
          <w:sz w:val="28"/>
          <w:szCs w:val="28"/>
          <w:highlight w:val="yellow"/>
        </w:rPr>
        <w:t>、</w:t>
      </w:r>
      <w:r w:rsidR="00643AC6" w:rsidRPr="00956DD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r w:rsidR="00643AC6" w:rsidRPr="00956DDA">
        <w:rPr>
          <w:rFonts w:ascii="Times New Roman" w:hAnsi="Times New Roman" w:cs="Times New Roman"/>
          <w:sz w:val="28"/>
          <w:szCs w:val="28"/>
          <w:highlight w:val="yellow"/>
        </w:rPr>
        <w:t>的读写分离</w:t>
      </w:r>
    </w:p>
    <w:p w:rsidR="001B4278" w:rsidRPr="00956DDA" w:rsidRDefault="001B4278" w:rsidP="001B4278">
      <w:pPr>
        <w:ind w:firstLine="420"/>
        <w:rPr>
          <w:rFonts w:ascii="Times New Roman" w:hAnsi="Times New Roman" w:cs="Times New Roman"/>
          <w:sz w:val="28"/>
          <w:szCs w:val="28"/>
          <w:highlight w:val="yellow"/>
        </w:rPr>
      </w:pPr>
      <w:r w:rsidRPr="00956DDA">
        <w:rPr>
          <w:rFonts w:ascii="Times New Roman" w:hAnsi="Times New Roman" w:cs="Times New Roman"/>
          <w:sz w:val="28"/>
          <w:szCs w:val="28"/>
          <w:highlight w:val="yellow"/>
        </w:rPr>
        <w:t>lvs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负载均衡集群、</w:t>
      </w:r>
      <w:r w:rsidRPr="00956DDA">
        <w:rPr>
          <w:rFonts w:ascii="Times New Roman" w:hAnsi="Times New Roman" w:cs="Times New Roman"/>
          <w:sz w:val="28"/>
          <w:szCs w:val="28"/>
          <w:highlight w:val="yellow"/>
        </w:rPr>
        <w:t>keepalived</w:t>
      </w:r>
      <w:r w:rsidR="00643AC6" w:rsidRPr="00956DDA">
        <w:rPr>
          <w:rFonts w:ascii="Times New Roman" w:hAnsi="Times New Roman" w:cs="Times New Roman"/>
          <w:sz w:val="28"/>
          <w:szCs w:val="28"/>
          <w:highlight w:val="yellow"/>
        </w:rPr>
        <w:t>高可用技术</w:t>
      </w:r>
    </w:p>
    <w:p w:rsidR="001B4278" w:rsidRPr="00C65056" w:rsidRDefault="001B4278" w:rsidP="001B427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956DDA">
        <w:rPr>
          <w:rFonts w:ascii="Times New Roman" w:hAnsi="Times New Roman" w:cs="Times New Roman"/>
          <w:sz w:val="28"/>
          <w:szCs w:val="28"/>
          <w:highlight w:val="cyan"/>
        </w:rPr>
        <w:t>nagios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、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cacti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、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zabbix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监控技术</w:t>
      </w:r>
    </w:p>
    <w:p w:rsidR="001B4278" w:rsidRPr="00C65056" w:rsidRDefault="001B4278" w:rsidP="00643AC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956DDA">
        <w:rPr>
          <w:rFonts w:ascii="Times New Roman" w:hAnsi="Times New Roman" w:cs="Times New Roman"/>
          <w:sz w:val="28"/>
          <w:szCs w:val="28"/>
          <w:highlight w:val="yellow"/>
        </w:rPr>
        <w:t>Nginx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、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apache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、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Tomcat</w:t>
      </w:r>
      <w:r w:rsidRPr="00956DDA">
        <w:rPr>
          <w:rFonts w:ascii="Times New Roman" w:hAnsi="Times New Roman" w:cs="Times New Roman"/>
          <w:sz w:val="28"/>
          <w:szCs w:val="28"/>
          <w:highlight w:val="cyan"/>
        </w:rPr>
        <w:t>等应用的管理、配置和优化</w:t>
      </w:r>
    </w:p>
    <w:p w:rsidR="00643AC6" w:rsidRPr="00956DDA" w:rsidRDefault="00643AC6" w:rsidP="00643AC6">
      <w:pPr>
        <w:ind w:firstLine="420"/>
        <w:rPr>
          <w:rFonts w:ascii="Times New Roman" w:hAnsi="Times New Roman" w:cs="Times New Roman"/>
          <w:sz w:val="28"/>
          <w:szCs w:val="28"/>
          <w:u w:val="thick" w:color="FF0000"/>
        </w:rPr>
      </w:pPr>
      <w:r w:rsidRPr="00956DDA">
        <w:rPr>
          <w:rFonts w:ascii="Times New Roman" w:hAnsi="Times New Roman" w:cs="Times New Roman"/>
          <w:sz w:val="28"/>
          <w:szCs w:val="28"/>
          <w:u w:val="thick" w:color="FF0000"/>
        </w:rPr>
        <w:t>Ansible</w:t>
      </w:r>
      <w:r w:rsidRPr="00956DDA">
        <w:rPr>
          <w:rFonts w:ascii="Times New Roman" w:hAnsi="Times New Roman" w:cs="Times New Roman"/>
          <w:sz w:val="28"/>
          <w:szCs w:val="28"/>
          <w:u w:val="thick" w:color="FF0000"/>
        </w:rPr>
        <w:t>熟练运用</w:t>
      </w:r>
    </w:p>
    <w:p w:rsidR="001B4278" w:rsidRPr="00C65056" w:rsidRDefault="001B4278" w:rsidP="001B4278">
      <w:pPr>
        <w:rPr>
          <w:rFonts w:ascii="Times New Roman" w:hAnsi="Times New Roman" w:cs="Times New Roman"/>
          <w:sz w:val="28"/>
          <w:szCs w:val="28"/>
        </w:rPr>
      </w:pPr>
      <w:r w:rsidRPr="00C65056">
        <w:rPr>
          <w:rFonts w:ascii="Times New Roman" w:hAnsi="Times New Roman" w:cs="Times New Roman"/>
          <w:sz w:val="28"/>
          <w:szCs w:val="28"/>
        </w:rPr>
        <w:t>新技术：</w:t>
      </w:r>
    </w:p>
    <w:p w:rsidR="001B4278" w:rsidRPr="00C65056" w:rsidRDefault="00643AC6" w:rsidP="00643AC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7315E">
        <w:rPr>
          <w:rFonts w:ascii="Times New Roman" w:hAnsi="Times New Roman" w:cs="Times New Roman"/>
          <w:sz w:val="28"/>
          <w:szCs w:val="28"/>
          <w:highlight w:val="yellow"/>
        </w:rPr>
        <w:t>SVN</w:t>
      </w:r>
      <w:r w:rsidRPr="0017315E">
        <w:rPr>
          <w:rFonts w:ascii="Times New Roman" w:hAnsi="Times New Roman" w:cs="Times New Roman"/>
          <w:sz w:val="28"/>
          <w:szCs w:val="28"/>
          <w:highlight w:val="yellow"/>
        </w:rPr>
        <w:t>、</w:t>
      </w:r>
      <w:r w:rsidR="0022579D">
        <w:rPr>
          <w:rFonts w:ascii="Times New Roman" w:hAnsi="Times New Roman" w:cs="Times New Roman" w:hint="eastAsia"/>
          <w:sz w:val="28"/>
          <w:szCs w:val="28"/>
          <w:highlight w:val="yellow"/>
        </w:rPr>
        <w:t>G</w:t>
      </w:r>
      <w:r w:rsidRPr="0022579D">
        <w:rPr>
          <w:rFonts w:ascii="Times New Roman" w:hAnsi="Times New Roman" w:cs="Times New Roman"/>
          <w:sz w:val="28"/>
          <w:szCs w:val="28"/>
          <w:highlight w:val="yellow"/>
        </w:rPr>
        <w:t>it</w:t>
      </w:r>
      <w:r w:rsidR="001B4278" w:rsidRPr="0022579D">
        <w:rPr>
          <w:rFonts w:ascii="Times New Roman" w:hAnsi="Times New Roman" w:cs="Times New Roman"/>
          <w:sz w:val="28"/>
          <w:szCs w:val="28"/>
          <w:highlight w:val="yellow"/>
        </w:rPr>
        <w:t>、</w:t>
      </w:r>
      <w:r w:rsidR="001B4278" w:rsidRPr="00956DDA">
        <w:rPr>
          <w:rFonts w:ascii="Times New Roman" w:hAnsi="Times New Roman" w:cs="Times New Roman"/>
          <w:sz w:val="28"/>
          <w:szCs w:val="28"/>
          <w:highlight w:val="yellow"/>
        </w:rPr>
        <w:t>redis</w:t>
      </w:r>
      <w:bookmarkStart w:id="0" w:name="_GoBack"/>
      <w:bookmarkEnd w:id="0"/>
    </w:p>
    <w:p w:rsidR="00643AC6" w:rsidRPr="00C65056" w:rsidRDefault="00643AC6" w:rsidP="00643AC6">
      <w:pPr>
        <w:rPr>
          <w:rFonts w:ascii="Times New Roman" w:hAnsi="Times New Roman" w:cs="Times New Roman"/>
          <w:sz w:val="28"/>
          <w:szCs w:val="28"/>
        </w:rPr>
      </w:pPr>
      <w:r w:rsidRPr="00C65056">
        <w:rPr>
          <w:rFonts w:ascii="Times New Roman" w:hAnsi="Times New Roman" w:cs="Times New Roman"/>
          <w:sz w:val="28"/>
          <w:szCs w:val="28"/>
        </w:rPr>
        <w:t>基础、加强：</w:t>
      </w:r>
    </w:p>
    <w:p w:rsidR="00643AC6" w:rsidRPr="00C65056" w:rsidRDefault="001B4278" w:rsidP="00643AC6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956DDA">
        <w:rPr>
          <w:rFonts w:ascii="Times New Roman" w:hAnsi="Times New Roman" w:cs="Times New Roman"/>
          <w:sz w:val="28"/>
          <w:szCs w:val="28"/>
          <w:highlight w:val="lightGray"/>
        </w:rPr>
        <w:t>网络</w:t>
      </w:r>
      <w:r w:rsidRPr="00956DDA">
        <w:rPr>
          <w:rFonts w:ascii="Times New Roman" w:hAnsi="Times New Roman" w:cs="Times New Roman"/>
          <w:sz w:val="28"/>
          <w:szCs w:val="28"/>
          <w:highlight w:val="lightGray"/>
        </w:rPr>
        <w:t>(</w:t>
      </w:r>
      <w:r w:rsidRPr="00956DDA">
        <w:rPr>
          <w:rFonts w:ascii="Times New Roman" w:hAnsi="Times New Roman" w:cs="Times New Roman"/>
          <w:sz w:val="28"/>
          <w:szCs w:val="28"/>
          <w:highlight w:val="lightGray"/>
        </w:rPr>
        <w:t>四</w:t>
      </w:r>
      <w:r w:rsidRPr="00956DDA">
        <w:rPr>
          <w:rFonts w:ascii="Times New Roman" w:hAnsi="Times New Roman" w:cs="Times New Roman"/>
          <w:sz w:val="28"/>
          <w:szCs w:val="28"/>
          <w:highlight w:val="lightGray"/>
        </w:rPr>
        <w:t>/</w:t>
      </w:r>
      <w:r w:rsidRPr="00956DDA">
        <w:rPr>
          <w:rFonts w:ascii="Times New Roman" w:hAnsi="Times New Roman" w:cs="Times New Roman"/>
          <w:sz w:val="28"/>
          <w:szCs w:val="28"/>
          <w:highlight w:val="lightGray"/>
        </w:rPr>
        <w:t>七层交换、防火墙</w:t>
      </w:r>
      <w:r w:rsidRPr="00956DDA">
        <w:rPr>
          <w:rFonts w:ascii="Times New Roman" w:hAnsi="Times New Roman" w:cs="Times New Roman"/>
          <w:sz w:val="28"/>
          <w:szCs w:val="28"/>
          <w:highlight w:val="lightGray"/>
        </w:rPr>
        <w:t>)</w:t>
      </w:r>
      <w:r w:rsidRPr="00956DDA">
        <w:rPr>
          <w:rFonts w:ascii="Times New Roman" w:hAnsi="Times New Roman" w:cs="Times New Roman"/>
          <w:sz w:val="28"/>
          <w:szCs w:val="28"/>
          <w:highlight w:val="lightGray"/>
        </w:rPr>
        <w:t>、存储设备</w:t>
      </w:r>
      <w:r w:rsidR="00643AC6" w:rsidRPr="00956DDA">
        <w:rPr>
          <w:rFonts w:ascii="Times New Roman" w:hAnsi="Times New Roman" w:cs="Times New Roman"/>
          <w:sz w:val="28"/>
          <w:szCs w:val="28"/>
          <w:highlight w:val="lightGray"/>
        </w:rPr>
        <w:t>(</w:t>
      </w:r>
      <w:r w:rsidR="00643AC6" w:rsidRPr="00956DDA">
        <w:rPr>
          <w:rFonts w:ascii="Times New Roman" w:hAnsi="Times New Roman" w:cs="Times New Roman"/>
          <w:sz w:val="28"/>
          <w:szCs w:val="28"/>
          <w:highlight w:val="lightGray"/>
        </w:rPr>
        <w:t>扩容、缩容、</w:t>
      </w:r>
      <w:r w:rsidR="00643AC6" w:rsidRPr="00956DDA">
        <w:rPr>
          <w:rFonts w:ascii="Times New Roman" w:hAnsi="Times New Roman" w:cs="Times New Roman"/>
          <w:sz w:val="28"/>
          <w:szCs w:val="28"/>
          <w:highlight w:val="lightGray"/>
        </w:rPr>
        <w:t>radio</w:t>
      </w:r>
      <w:r w:rsidR="00643AC6" w:rsidRPr="00956DDA">
        <w:rPr>
          <w:rFonts w:ascii="Times New Roman" w:hAnsi="Times New Roman" w:cs="Times New Roman"/>
          <w:sz w:val="28"/>
          <w:szCs w:val="28"/>
          <w:highlight w:val="lightGray"/>
        </w:rPr>
        <w:t>阵列</w:t>
      </w:r>
      <w:r w:rsidR="00643AC6" w:rsidRPr="00956DDA">
        <w:rPr>
          <w:rFonts w:ascii="Times New Roman" w:hAnsi="Times New Roman" w:cs="Times New Roman"/>
          <w:sz w:val="28"/>
          <w:szCs w:val="28"/>
          <w:highlight w:val="lightGray"/>
        </w:rPr>
        <w:t>)</w:t>
      </w:r>
      <w:r w:rsidR="00643AC6" w:rsidRPr="00956DDA">
        <w:rPr>
          <w:rFonts w:ascii="Times New Roman" w:hAnsi="Times New Roman" w:cs="Times New Roman"/>
          <w:sz w:val="28"/>
          <w:szCs w:val="28"/>
          <w:highlight w:val="lightGray"/>
        </w:rPr>
        <w:t>、</w:t>
      </w:r>
      <w:r w:rsidR="00643AC6" w:rsidRPr="00956DDA">
        <w:rPr>
          <w:rFonts w:ascii="Times New Roman" w:hAnsi="Times New Roman" w:cs="Times New Roman"/>
          <w:sz w:val="28"/>
          <w:szCs w:val="28"/>
          <w:highlight w:val="lightGray"/>
        </w:rPr>
        <w:t>TCP/IP</w:t>
      </w:r>
      <w:r w:rsidR="00643AC6" w:rsidRPr="00956DDA">
        <w:rPr>
          <w:rFonts w:ascii="Times New Roman" w:hAnsi="Times New Roman" w:cs="Times New Roman"/>
          <w:sz w:val="28"/>
          <w:szCs w:val="28"/>
          <w:highlight w:val="lightGray"/>
        </w:rPr>
        <w:t>协议</w:t>
      </w:r>
    </w:p>
    <w:sectPr w:rsidR="00643AC6" w:rsidRPr="00C65056" w:rsidSect="00643A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517" w:rsidRDefault="00DA6517" w:rsidP="00C65056">
      <w:r>
        <w:separator/>
      </w:r>
    </w:p>
  </w:endnote>
  <w:endnote w:type="continuationSeparator" w:id="0">
    <w:p w:rsidR="00DA6517" w:rsidRDefault="00DA6517" w:rsidP="00C6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517" w:rsidRDefault="00DA6517" w:rsidP="00C65056">
      <w:r>
        <w:separator/>
      </w:r>
    </w:p>
  </w:footnote>
  <w:footnote w:type="continuationSeparator" w:id="0">
    <w:p w:rsidR="00DA6517" w:rsidRDefault="00DA6517" w:rsidP="00C65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11"/>
    <w:rsid w:val="00002297"/>
    <w:rsid w:val="0017315E"/>
    <w:rsid w:val="001B4278"/>
    <w:rsid w:val="0022579D"/>
    <w:rsid w:val="00297AF1"/>
    <w:rsid w:val="005A7F2E"/>
    <w:rsid w:val="00614017"/>
    <w:rsid w:val="00643AC6"/>
    <w:rsid w:val="00952A11"/>
    <w:rsid w:val="00956DDA"/>
    <w:rsid w:val="00AC44EE"/>
    <w:rsid w:val="00C65056"/>
    <w:rsid w:val="00D050BB"/>
    <w:rsid w:val="00DA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3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3AC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65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0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0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3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3AC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65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0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0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205</Characters>
  <Application>Microsoft Office Word</Application>
  <DocSecurity>0</DocSecurity>
  <Lines>1</Lines>
  <Paragraphs>1</Paragraphs>
  <ScaleCrop>false</ScaleCrop>
  <Company>china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2016-11-29T12:03:00Z</dcterms:created>
  <dcterms:modified xsi:type="dcterms:W3CDTF">2016-12-25T12:57:00Z</dcterms:modified>
</cp:coreProperties>
</file>