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header1.xml" ContentType="application/vnd.openxmlformats-officedocument.wordprocessingml.header+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numPr>
          <w:ilvl w:val="0"/>
          <w:numId w:val="0"/>
        </w:numPr>
        <w:tabs>
          <w:tab w:val="center" w:pos="4820" w:leader="none"/>
          <w:tab w:val="right" w:pos="9072" w:leader="none"/>
        </w:tabs>
        <w:spacing w:before="120" w:after="240"/>
        <w:jc w:val="center"/>
        <w:outlineLvl w:val="0"/>
        <w:rPr>
          <w:smallCaps/>
          <w:sz w:val="28"/>
          <w:b/>
          <w:sz w:val="28"/>
          <w:b/>
          <w:szCs w:val="28"/>
          <w:lang w:val="en-NZ"/>
        </w:rPr>
      </w:pPr>
      <w:r>
        <w:rPr>
          <w:b/>
          <w:smallCaps/>
          <w:sz w:val="28"/>
          <w:szCs w:val="28"/>
          <w:lang w:val="en-NZ"/>
        </w:rPr>
        <w:t>Research Project</w:t>
      </w:r>
      <w:r/>
    </w:p>
    <w:p>
      <w:pPr>
        <w:pStyle w:val="Normal"/>
        <w:spacing w:lineRule="auto" w:line="360"/>
        <w:ind w:left="284" w:hanging="0"/>
        <w:rPr>
          <w:sz w:val="22"/>
          <w:spacing w:val="-3"/>
          <w:sz w:val="22"/>
          <w:szCs w:val="22"/>
          <w:rFonts w:cs="Arial"/>
          <w:lang w:val="en-GB"/>
        </w:rPr>
      </w:pPr>
      <w:r>
        <w:rPr>
          <w:rFonts w:cs="Arial"/>
          <w:sz w:val="22"/>
          <w:szCs w:val="22"/>
        </w:rPr>
        <w:t xml:space="preserve">The aim of doing this small-scale research project is for you to gain appreciation for research through your own experience. This piece of practical work will build your confidence and competence in </w:t>
      </w:r>
      <w:r>
        <w:rPr>
          <w:rFonts w:cs="Arial"/>
          <w:spacing w:val="-3"/>
          <w:sz w:val="22"/>
          <w:szCs w:val="22"/>
          <w:lang w:val="en-GB"/>
        </w:rPr>
        <w:t xml:space="preserve">doing research and assist you to better critique other research. </w:t>
      </w:r>
      <w:r>
        <w:rPr>
          <w:rFonts w:cs="Arial"/>
          <w:sz w:val="22"/>
          <w:szCs w:val="22"/>
        </w:rPr>
        <w:t xml:space="preserve">If you have no experience in research, </w:t>
      </w:r>
      <w:r>
        <w:rPr>
          <w:rFonts w:cs="Arial"/>
          <w:b/>
          <w:bCs/>
          <w:color w:val="FF6600"/>
          <w:sz w:val="22"/>
          <w:szCs w:val="22"/>
          <w:shd w:fill="FFFFFF" w:val="clear"/>
        </w:rPr>
        <w:t>then you MUST be proactive in building up a good working relationship with your supervisor (Russel or Phil). You must involve your supervisor in guiding and advising you on the different stages of your research and the decisions you make.</w:t>
      </w:r>
      <w:r>
        <w:rPr>
          <w:rFonts w:cs="Arial"/>
          <w:sz w:val="22"/>
          <w:szCs w:val="22"/>
        </w:rPr>
        <w:t xml:space="preserve"> The supervision will have aspects of mentoring and coaching. </w:t>
      </w:r>
      <w:r/>
    </w:p>
    <w:p>
      <w:pPr>
        <w:pStyle w:val="Normal"/>
        <w:spacing w:lineRule="auto" w:line="360"/>
        <w:ind w:left="284" w:hanging="0"/>
        <w:rPr>
          <w:sz w:val="22"/>
          <w:spacing w:val="-3"/>
          <w:sz w:val="22"/>
          <w:szCs w:val="22"/>
          <w:rFonts w:cs="Arial"/>
          <w:lang w:val="en-GB"/>
        </w:rPr>
      </w:pPr>
      <w:r>
        <w:rPr>
          <w:rFonts w:cs="Arial"/>
          <w:spacing w:val="-3"/>
          <w:sz w:val="22"/>
          <w:szCs w:val="22"/>
          <w:lang w:val="en-GB"/>
        </w:rPr>
        <w:t>This research project will involve primary data. You will either collect some primary data or use data that has already been collected. Secondary research as in a literature review or summary of the workings of technology is not appropriate. However, if you are doing a design science approach, then building and testing a set of metrics will be sufficient (consult with your supervisor).</w:t>
      </w:r>
      <w:r>
        <w:rPr>
          <w:rFonts w:cs="Arial"/>
          <w:sz w:val="22"/>
          <w:szCs w:val="22"/>
        </w:rPr>
        <w:t xml:space="preserve"> The research must be relevant to a group of people and make a contribution to a field or body of knowledge.</w:t>
      </w:r>
      <w:r/>
    </w:p>
    <w:p>
      <w:pPr>
        <w:pStyle w:val="Normal"/>
        <w:spacing w:lineRule="auto" w:line="360"/>
        <w:ind w:left="284" w:hanging="0"/>
        <w:rPr>
          <w:sz w:val="22"/>
          <w:spacing w:val="-3"/>
          <w:sz w:val="22"/>
          <w:szCs w:val="22"/>
          <w:rFonts w:cs="Arial"/>
          <w:lang w:val="en-GB"/>
        </w:rPr>
      </w:pPr>
      <w:r>
        <w:rPr>
          <w:rFonts w:cs="Arial"/>
          <w:spacing w:val="-3"/>
          <w:sz w:val="22"/>
          <w:szCs w:val="22"/>
          <w:lang w:val="en-GB"/>
        </w:rPr>
        <w:t xml:space="preserve">Aim to spend approximately </w:t>
      </w:r>
      <w:r>
        <w:rPr>
          <w:rFonts w:cs="Arial"/>
          <w:color w:val="FF6600"/>
          <w:spacing w:val="-3"/>
          <w:sz w:val="22"/>
          <w:szCs w:val="22"/>
          <w:lang w:val="en-GB"/>
        </w:rPr>
        <w:t>100 hours in total, including; planning, conducting the research, and writing it up</w:t>
      </w:r>
      <w:r>
        <w:rPr>
          <w:rFonts w:cs="Arial"/>
          <w:spacing w:val="-3"/>
          <w:sz w:val="22"/>
          <w:szCs w:val="22"/>
          <w:lang w:val="en-GB"/>
        </w:rPr>
        <w:t xml:space="preserve">. </w:t>
      </w:r>
      <w:bookmarkStart w:id="0" w:name="_toc106"/>
      <w:bookmarkEnd w:id="0"/>
      <w:r>
        <w:rPr>
          <w:rFonts w:cs="Arial"/>
          <w:spacing w:val="-3"/>
          <w:sz w:val="22"/>
          <w:szCs w:val="22"/>
          <w:lang w:val="en-GB"/>
        </w:rPr>
        <w:t>See if you can make writing your friend, not just something that is to satisfy an external assessment, but more as an ally to assist you in your thinking. Writing can be something that reflects back to you your understanding. A movement can develop between your internal thinking and your external expressions such that understanding is built and insights can occur.</w:t>
      </w:r>
      <w:r/>
    </w:p>
    <w:p>
      <w:pPr>
        <w:pStyle w:val="Normal"/>
        <w:numPr>
          <w:ilvl w:val="0"/>
          <w:numId w:val="0"/>
        </w:numPr>
        <w:outlineLvl w:val="0"/>
        <w:rPr>
          <w:smallCaps/>
          <w:b/>
          <w:b/>
          <w:szCs w:val="24"/>
          <w:bCs/>
        </w:rPr>
      </w:pPr>
      <w:r>
        <w:rPr>
          <w:b/>
          <w:bCs/>
          <w:iCs/>
          <w:smallCaps/>
          <w:szCs w:val="24"/>
        </w:rPr>
        <w:t>Research Proposal</w:t>
      </w:r>
      <w:r>
        <w:rPr>
          <w:b/>
          <w:bCs/>
          <w:i/>
          <w:iCs/>
          <w:smallCaps/>
          <w:szCs w:val="24"/>
        </w:rPr>
        <w:t xml:space="preserve"> </w:t>
      </w:r>
      <w:r/>
    </w:p>
    <w:p>
      <w:pPr>
        <w:pStyle w:val="Normal"/>
        <w:ind w:left="284" w:hanging="0"/>
        <w:rPr>
          <w:sz w:val="22"/>
          <w:sz w:val="22"/>
          <w:szCs w:val="22"/>
          <w:bCs/>
        </w:rPr>
      </w:pPr>
      <w:r>
        <w:rPr>
          <w:bCs/>
          <w:sz w:val="22"/>
          <w:szCs w:val="22"/>
        </w:rPr>
        <w:t xml:space="preserve">The purpose of the proposal is so that you are ready to do a successful research project. </w:t>
      </w:r>
      <w:r/>
    </w:p>
    <w:p>
      <w:pPr>
        <w:pStyle w:val="Normal"/>
        <w:ind w:left="284" w:hanging="0"/>
        <w:rPr>
          <w:sz w:val="22"/>
          <w:sz w:val="22"/>
          <w:szCs w:val="22"/>
          <w:bCs/>
        </w:rPr>
      </w:pPr>
      <w:r>
        <w:rPr>
          <w:bCs/>
          <w:sz w:val="22"/>
          <w:szCs w:val="22"/>
        </w:rPr>
        <w:t xml:space="preserve">Due: </w:t>
      </w:r>
      <w:r>
        <w:rPr>
          <w:bCs/>
          <w:color w:val="FF6600"/>
          <w:sz w:val="22"/>
          <w:szCs w:val="22"/>
        </w:rPr>
        <w:t>During mid-semester break</w:t>
      </w:r>
      <w:r>
        <w:rPr>
          <w:bCs/>
          <w:sz w:val="22"/>
          <w:szCs w:val="22"/>
        </w:rPr>
        <w:tab/>
        <w:t>Weighting: 0%. Formative assessment.</w:t>
      </w:r>
      <w:r/>
    </w:p>
    <w:p>
      <w:pPr>
        <w:pStyle w:val="Normal"/>
        <w:ind w:left="284" w:hanging="0"/>
        <w:rPr>
          <w:sz w:val="22"/>
          <w:sz w:val="22"/>
          <w:szCs w:val="22"/>
          <w:bCs/>
        </w:rPr>
      </w:pPr>
      <w:r>
        <w:rPr>
          <w:bCs/>
          <w:color w:val="FF6600"/>
          <w:sz w:val="22"/>
          <w:szCs w:val="22"/>
        </w:rPr>
        <w:t>Submit a draft proposal by email to your supervisor.</w:t>
      </w:r>
      <w:r>
        <w:rPr>
          <w:bCs/>
          <w:sz w:val="22"/>
          <w:szCs w:val="22"/>
        </w:rPr>
        <w:t xml:space="preserve"> It typically takes several iterations of consultation with your supervisor working on the proposal before you are ready and set up for research success. </w:t>
      </w:r>
      <w:r>
        <w:rPr>
          <w:bCs/>
          <w:color w:val="FF6600"/>
          <w:sz w:val="22"/>
          <w:szCs w:val="22"/>
        </w:rPr>
        <w:t>Explicit approval is required before you continue with the research</w:t>
      </w:r>
      <w:r>
        <w:rPr>
          <w:bCs/>
          <w:sz w:val="22"/>
          <w:szCs w:val="22"/>
        </w:rPr>
        <w:t xml:space="preserve">. </w:t>
      </w:r>
      <w:r/>
    </w:p>
    <w:p>
      <w:pPr>
        <w:pStyle w:val="Normal"/>
        <w:spacing w:before="0" w:after="120"/>
        <w:ind w:left="851" w:hanging="567"/>
        <w:rPr>
          <w:sz w:val="22"/>
          <w:sz w:val="22"/>
          <w:szCs w:val="22"/>
          <w:bCs/>
        </w:rPr>
      </w:pPr>
      <w:r>
        <w:rPr>
          <w:bCs/>
          <w:sz w:val="22"/>
          <w:szCs w:val="22"/>
        </w:rPr>
        <w:t>Include the following</w:t>
      </w:r>
      <w:r/>
    </w:p>
    <w:p>
      <w:pPr>
        <w:pStyle w:val="Normal"/>
        <w:numPr>
          <w:ilvl w:val="0"/>
          <w:numId w:val="1"/>
        </w:numPr>
        <w:tabs>
          <w:tab w:val="left" w:pos="851" w:leader="none"/>
        </w:tabs>
        <w:suppressAutoHyphens w:val="false"/>
        <w:spacing w:before="0" w:after="60"/>
        <w:ind w:left="851" w:hanging="360"/>
        <w:jc w:val="left"/>
        <w:rPr>
          <w:sz w:val="22"/>
          <w:sz w:val="22"/>
          <w:szCs w:val="22"/>
          <w:bCs/>
        </w:rPr>
      </w:pPr>
      <w:r>
        <w:rPr>
          <w:bCs/>
          <w:color w:val="FF6600"/>
          <w:sz w:val="22"/>
          <w:szCs w:val="22"/>
        </w:rPr>
        <w:t>An introduction describing the topic area</w:t>
      </w:r>
      <w:r>
        <w:rPr>
          <w:bCs/>
          <w:sz w:val="22"/>
          <w:szCs w:val="22"/>
        </w:rPr>
        <w:t xml:space="preserve">, why you are interested in it, why it is relevant to others, what potential contribution it will make. </w:t>
      </w:r>
      <w:r/>
    </w:p>
    <w:p>
      <w:pPr>
        <w:pStyle w:val="Normal"/>
        <w:numPr>
          <w:ilvl w:val="0"/>
          <w:numId w:val="1"/>
        </w:numPr>
        <w:tabs>
          <w:tab w:val="left" w:pos="851" w:leader="none"/>
        </w:tabs>
        <w:suppressAutoHyphens w:val="false"/>
        <w:spacing w:before="0" w:after="60"/>
        <w:ind w:left="851" w:hanging="360"/>
        <w:jc w:val="left"/>
        <w:rPr>
          <w:sz w:val="22"/>
          <w:sz w:val="22"/>
          <w:szCs w:val="22"/>
          <w:bCs/>
        </w:rPr>
      </w:pPr>
      <w:r>
        <w:rPr>
          <w:bCs/>
          <w:color w:val="FF6600"/>
          <w:sz w:val="22"/>
          <w:szCs w:val="22"/>
        </w:rPr>
        <w:t>A critique of at least five journal articles related to your topic and/or your research method (about half a page each)</w:t>
      </w:r>
      <w:r>
        <w:rPr>
          <w:bCs/>
          <w:sz w:val="22"/>
          <w:szCs w:val="22"/>
        </w:rPr>
        <w:t xml:space="preserve">. A </w:t>
      </w:r>
      <w:r>
        <w:rPr>
          <w:bCs/>
          <w:color w:val="FF6600"/>
          <w:sz w:val="22"/>
          <w:szCs w:val="22"/>
        </w:rPr>
        <w:t>summary</w:t>
      </w:r>
      <w:r>
        <w:rPr>
          <w:bCs/>
          <w:sz w:val="22"/>
          <w:szCs w:val="22"/>
        </w:rPr>
        <w:t xml:space="preserve"> in a </w:t>
      </w:r>
      <w:r>
        <w:rPr>
          <w:bCs/>
          <w:color w:val="FF6600"/>
          <w:sz w:val="22"/>
          <w:szCs w:val="22"/>
        </w:rPr>
        <w:t>table</w:t>
      </w:r>
      <w:r>
        <w:rPr>
          <w:bCs/>
          <w:sz w:val="22"/>
          <w:szCs w:val="22"/>
        </w:rPr>
        <w:t xml:space="preserve"> could be very </w:t>
      </w:r>
      <w:r>
        <w:rPr>
          <w:bCs/>
          <w:color w:val="FF6600"/>
          <w:sz w:val="22"/>
          <w:szCs w:val="22"/>
        </w:rPr>
        <w:t>useful</w:t>
      </w:r>
      <w:r>
        <w:rPr>
          <w:bCs/>
          <w:sz w:val="22"/>
          <w:szCs w:val="22"/>
        </w:rPr>
        <w:t xml:space="preserve">. </w:t>
      </w:r>
      <w:r/>
    </w:p>
    <w:p>
      <w:pPr>
        <w:pStyle w:val="Normal"/>
        <w:numPr>
          <w:ilvl w:val="0"/>
          <w:numId w:val="1"/>
        </w:numPr>
        <w:tabs>
          <w:tab w:val="left" w:pos="851" w:leader="none"/>
        </w:tabs>
        <w:suppressAutoHyphens w:val="false"/>
        <w:spacing w:before="0" w:after="60"/>
        <w:ind w:left="851" w:hanging="360"/>
        <w:jc w:val="left"/>
        <w:rPr>
          <w:sz w:val="22"/>
          <w:sz w:val="22"/>
          <w:szCs w:val="22"/>
          <w:bCs/>
        </w:rPr>
      </w:pPr>
      <w:r>
        <w:rPr>
          <w:bCs/>
          <w:color w:val="FF6600"/>
          <w:sz w:val="22"/>
          <w:szCs w:val="22"/>
        </w:rPr>
        <w:t>Give an overview of</w:t>
      </w:r>
      <w:r>
        <w:rPr>
          <w:bCs/>
          <w:sz w:val="22"/>
          <w:szCs w:val="22"/>
        </w:rPr>
        <w:t xml:space="preserve"> all the research required to investigate </w:t>
      </w:r>
      <w:r>
        <w:rPr>
          <w:bCs/>
          <w:color w:val="FF6600"/>
          <w:sz w:val="22"/>
          <w:szCs w:val="22"/>
        </w:rPr>
        <w:t>your topic area</w:t>
      </w:r>
      <w:r>
        <w:rPr>
          <w:bCs/>
          <w:sz w:val="22"/>
          <w:szCs w:val="22"/>
        </w:rPr>
        <w:t xml:space="preserve">. Typically, you will </w:t>
      </w:r>
      <w:r>
        <w:rPr>
          <w:bCs/>
          <w:color w:val="FF6600"/>
          <w:sz w:val="22"/>
          <w:szCs w:val="22"/>
        </w:rPr>
        <w:t>choose a small part of this to do as your project</w:t>
      </w:r>
      <w:r>
        <w:rPr>
          <w:bCs/>
          <w:sz w:val="22"/>
          <w:szCs w:val="22"/>
        </w:rPr>
        <w:t>. Perhaps, it is the first thing to do. Perhaps, it is the bit you can do. Give rationale for your decision.</w:t>
      </w:r>
      <w:r/>
    </w:p>
    <w:p>
      <w:pPr>
        <w:pStyle w:val="Normal"/>
        <w:numPr>
          <w:ilvl w:val="0"/>
          <w:numId w:val="1"/>
        </w:numPr>
        <w:tabs>
          <w:tab w:val="left" w:pos="851" w:leader="none"/>
        </w:tabs>
        <w:suppressAutoHyphens w:val="false"/>
        <w:spacing w:before="0" w:after="60"/>
        <w:ind w:left="851" w:hanging="360"/>
        <w:jc w:val="left"/>
        <w:rPr>
          <w:sz w:val="22"/>
          <w:sz w:val="22"/>
          <w:szCs w:val="22"/>
          <w:bCs/>
        </w:rPr>
      </w:pPr>
      <w:r>
        <w:rPr>
          <w:bCs/>
          <w:color w:val="FF6600"/>
          <w:sz w:val="22"/>
          <w:szCs w:val="22"/>
        </w:rPr>
        <w:t>The research question</w:t>
      </w:r>
      <w:r>
        <w:rPr>
          <w:bCs/>
          <w:sz w:val="22"/>
          <w:szCs w:val="22"/>
        </w:rPr>
        <w:t>. This may contain a number of sub-questions.</w:t>
      </w:r>
      <w:r/>
    </w:p>
    <w:p>
      <w:pPr>
        <w:pStyle w:val="Normal"/>
        <w:numPr>
          <w:ilvl w:val="0"/>
          <w:numId w:val="1"/>
        </w:numPr>
        <w:tabs>
          <w:tab w:val="left" w:pos="851" w:leader="none"/>
        </w:tabs>
        <w:suppressAutoHyphens w:val="false"/>
        <w:spacing w:before="0" w:after="60"/>
        <w:ind w:left="851" w:hanging="360"/>
        <w:jc w:val="left"/>
        <w:rPr>
          <w:sz w:val="22"/>
          <w:sz w:val="22"/>
          <w:szCs w:val="22"/>
          <w:bCs/>
        </w:rPr>
      </w:pPr>
      <w:r>
        <w:rPr>
          <w:bCs/>
          <w:color w:val="FF6600"/>
          <w:sz w:val="22"/>
          <w:szCs w:val="22"/>
        </w:rPr>
        <w:t>Research Method.</w:t>
      </w:r>
      <w:r>
        <w:rPr>
          <w:bCs/>
          <w:sz w:val="22"/>
          <w:szCs w:val="22"/>
        </w:rPr>
        <w:t xml:space="preserve"> A plan of action: </w:t>
      </w:r>
      <w:r>
        <w:rPr>
          <w:bCs/>
          <w:color w:val="FF6600"/>
          <w:sz w:val="22"/>
          <w:szCs w:val="22"/>
        </w:rPr>
        <w:t>what, where, who, why and how</w:t>
      </w:r>
      <w:r>
        <w:rPr>
          <w:bCs/>
          <w:sz w:val="22"/>
          <w:szCs w:val="22"/>
        </w:rPr>
        <w:t xml:space="preserve">. </w:t>
      </w:r>
      <w:r/>
    </w:p>
    <w:p>
      <w:pPr>
        <w:pStyle w:val="Normal"/>
        <w:numPr>
          <w:ilvl w:val="0"/>
          <w:numId w:val="1"/>
        </w:numPr>
        <w:tabs>
          <w:tab w:val="left" w:pos="851" w:leader="none"/>
        </w:tabs>
        <w:suppressAutoHyphens w:val="false"/>
        <w:spacing w:before="0" w:after="60"/>
        <w:ind w:left="851" w:hanging="360"/>
        <w:jc w:val="left"/>
        <w:rPr>
          <w:sz w:val="22"/>
          <w:sz w:val="22"/>
          <w:szCs w:val="22"/>
          <w:bCs/>
        </w:rPr>
      </w:pPr>
      <w:r>
        <w:rPr>
          <w:bCs/>
          <w:color w:val="FF6600"/>
          <w:sz w:val="22"/>
          <w:szCs w:val="22"/>
        </w:rPr>
        <w:t>A pilot test run of the method</w:t>
      </w:r>
      <w:r>
        <w:rPr>
          <w:bCs/>
          <w:sz w:val="22"/>
          <w:szCs w:val="22"/>
        </w:rPr>
        <w:t>. This is almost always extremely useful in informing you on how to refine details of your method and its application. A pilot test can also be v</w:t>
      </w:r>
      <w:bookmarkStart w:id="1" w:name="_GoBack"/>
      <w:bookmarkEnd w:id="1"/>
      <w:r>
        <w:rPr>
          <w:bCs/>
          <w:sz w:val="22"/>
          <w:szCs w:val="22"/>
        </w:rPr>
        <w:t xml:space="preserve">ery useful in assisting you to refine and scope your research question. If you don’t consider a pilot test appropriate, consult with your supervisor. </w:t>
      </w:r>
      <w:r>
        <w:br w:type="page"/>
      </w:r>
      <w:r/>
    </w:p>
    <w:p>
      <w:pPr>
        <w:pStyle w:val="Normal"/>
        <w:suppressAutoHyphens w:val="false"/>
        <w:spacing w:before="0" w:after="60"/>
        <w:ind w:left="284" w:hanging="0"/>
        <w:jc w:val="left"/>
        <w:rPr>
          <w:bCs/>
        </w:rPr>
      </w:pPr>
      <w:r>
        <w:rPr>
          <w:b/>
          <w:bCs/>
          <w:iCs/>
        </w:rPr>
        <w:t xml:space="preserve"> </w:t>
      </w:r>
      <w:r/>
    </w:p>
    <w:p>
      <w:pPr>
        <w:pStyle w:val="Normal"/>
        <w:numPr>
          <w:ilvl w:val="0"/>
          <w:numId w:val="0"/>
        </w:numPr>
        <w:outlineLvl w:val="0"/>
        <w:rPr>
          <w:smallCaps/>
          <w:sz w:val="28"/>
          <w:b/>
          <w:sz w:val="28"/>
          <w:b/>
          <w:bCs/>
        </w:rPr>
      </w:pPr>
      <w:r>
        <w:rPr>
          <w:b/>
          <w:bCs/>
          <w:iCs/>
          <w:smallCaps/>
          <w:sz w:val="28"/>
        </w:rPr>
        <w:t>Research Report</w:t>
      </w:r>
      <w:r>
        <w:rPr>
          <w:b/>
          <w:bCs/>
          <w:i/>
          <w:iCs/>
          <w:smallCaps/>
          <w:sz w:val="28"/>
        </w:rPr>
        <w:t xml:space="preserve"> </w:t>
      </w:r>
      <w:r/>
    </w:p>
    <w:p>
      <w:pPr>
        <w:pStyle w:val="Normal"/>
        <w:ind w:left="993" w:hanging="567"/>
        <w:rPr>
          <w:szCs w:val="24"/>
          <w:bCs/>
        </w:rPr>
      </w:pPr>
      <w:r>
        <w:rPr>
          <w:bCs/>
          <w:szCs w:val="24"/>
        </w:rPr>
        <w:t>Submit to Turnitin before midnight May 27</w:t>
      </w:r>
      <w:r>
        <w:rPr>
          <w:bCs/>
          <w:szCs w:val="24"/>
          <w:vertAlign w:val="superscript"/>
        </w:rPr>
        <w:t>th</w:t>
      </w:r>
      <w:r>
        <w:rPr>
          <w:bCs/>
          <w:szCs w:val="24"/>
        </w:rPr>
        <w:tab/>
        <w:tab/>
      </w:r>
      <w:r>
        <w:rPr>
          <w:bCs/>
        </w:rPr>
        <w:t>Weighting: 100%</w:t>
      </w:r>
      <w:r/>
    </w:p>
    <w:p>
      <w:pPr>
        <w:pStyle w:val="Normal"/>
        <w:spacing w:before="0" w:after="120"/>
        <w:ind w:left="992" w:hanging="567"/>
        <w:rPr>
          <w:szCs w:val="24"/>
          <w:bCs/>
        </w:rPr>
      </w:pPr>
      <w:r>
        <w:rPr>
          <w:bCs/>
        </w:rPr>
        <w:t>Include the following:</w:t>
      </w:r>
      <w:r/>
    </w:p>
    <w:p>
      <w:pPr>
        <w:pStyle w:val="Normal"/>
        <w:numPr>
          <w:ilvl w:val="0"/>
          <w:numId w:val="2"/>
        </w:numPr>
        <w:suppressAutoHyphens w:val="false"/>
        <w:spacing w:before="0" w:after="60"/>
        <w:ind w:left="851" w:hanging="360"/>
        <w:jc w:val="left"/>
        <w:rPr>
          <w:sz w:val="22"/>
          <w:sz w:val="22"/>
          <w:szCs w:val="22"/>
          <w:bCs/>
        </w:rPr>
      </w:pPr>
      <w:r>
        <w:rPr>
          <w:bCs/>
          <w:sz w:val="22"/>
          <w:szCs w:val="22"/>
        </w:rPr>
        <w:t xml:space="preserve">An </w:t>
      </w:r>
      <w:r>
        <w:rPr>
          <w:b/>
          <w:bCs/>
          <w:color w:val="FF6600"/>
          <w:sz w:val="22"/>
          <w:szCs w:val="22"/>
        </w:rPr>
        <w:t>abstract</w:t>
      </w:r>
      <w:r>
        <w:rPr>
          <w:bCs/>
          <w:sz w:val="22"/>
          <w:szCs w:val="22"/>
        </w:rPr>
        <w:t xml:space="preserve"> of no more than </w:t>
      </w:r>
      <w:r>
        <w:rPr>
          <w:bCs/>
          <w:color w:val="FF6600"/>
          <w:sz w:val="22"/>
          <w:szCs w:val="22"/>
        </w:rPr>
        <w:t xml:space="preserve">100 words </w:t>
      </w:r>
      <w:r>
        <w:rPr>
          <w:bCs/>
          <w:sz w:val="22"/>
          <w:szCs w:val="22"/>
        </w:rPr>
        <w:t xml:space="preserve">that presents your motivation (one sentence), the research </w:t>
      </w:r>
      <w:r>
        <w:rPr>
          <w:bCs/>
          <w:color w:val="FF6600"/>
          <w:sz w:val="22"/>
          <w:szCs w:val="22"/>
        </w:rPr>
        <w:t>question and method</w:t>
      </w:r>
      <w:r>
        <w:rPr>
          <w:bCs/>
          <w:sz w:val="22"/>
          <w:szCs w:val="22"/>
        </w:rPr>
        <w:t xml:space="preserve"> (one sentence), the </w:t>
      </w:r>
      <w:r>
        <w:rPr>
          <w:bCs/>
          <w:color w:val="FF6600"/>
          <w:sz w:val="22"/>
          <w:szCs w:val="22"/>
        </w:rPr>
        <w:t>actual findings or recommendations</w:t>
      </w:r>
      <w:r>
        <w:rPr>
          <w:bCs/>
          <w:sz w:val="22"/>
          <w:szCs w:val="22"/>
        </w:rPr>
        <w:t xml:space="preserve"> (list them or describe them) and perhaps the next steps. </w:t>
      </w:r>
      <w:r/>
    </w:p>
    <w:p>
      <w:pPr>
        <w:pStyle w:val="Normal"/>
        <w:numPr>
          <w:ilvl w:val="0"/>
          <w:numId w:val="2"/>
        </w:numPr>
        <w:suppressAutoHyphens w:val="false"/>
        <w:spacing w:before="0" w:after="60"/>
        <w:ind w:left="851" w:hanging="360"/>
        <w:jc w:val="left"/>
        <w:rPr>
          <w:sz w:val="22"/>
          <w:sz w:val="22"/>
          <w:szCs w:val="22"/>
          <w:bCs/>
        </w:rPr>
      </w:pPr>
      <w:r>
        <w:rPr>
          <w:bCs/>
          <w:sz w:val="22"/>
          <w:szCs w:val="22"/>
        </w:rPr>
        <w:t xml:space="preserve">An </w:t>
      </w:r>
      <w:r>
        <w:rPr>
          <w:b/>
          <w:bCs/>
          <w:color w:val="FF6600"/>
          <w:sz w:val="22"/>
          <w:szCs w:val="22"/>
        </w:rPr>
        <w:t>introduction</w:t>
      </w:r>
      <w:r>
        <w:rPr>
          <w:bCs/>
          <w:sz w:val="22"/>
          <w:szCs w:val="22"/>
        </w:rPr>
        <w:t xml:space="preserve">, describing the topic area, why you are interested and why it is relevant and interesting to others. </w:t>
      </w:r>
      <w:r/>
    </w:p>
    <w:p>
      <w:pPr>
        <w:pStyle w:val="Normal"/>
        <w:numPr>
          <w:ilvl w:val="0"/>
          <w:numId w:val="2"/>
        </w:numPr>
        <w:suppressAutoHyphens w:val="false"/>
        <w:spacing w:before="0" w:after="60"/>
        <w:ind w:left="851" w:hanging="360"/>
        <w:jc w:val="left"/>
        <w:rPr>
          <w:sz w:val="22"/>
          <w:sz w:val="22"/>
          <w:szCs w:val="22"/>
          <w:bCs/>
        </w:rPr>
      </w:pPr>
      <w:r>
        <w:rPr>
          <w:bCs/>
          <w:sz w:val="22"/>
          <w:szCs w:val="22"/>
        </w:rPr>
        <w:t xml:space="preserve">A summary of the </w:t>
      </w:r>
      <w:r>
        <w:rPr>
          <w:b/>
          <w:bCs/>
          <w:color w:val="FF6600"/>
          <w:sz w:val="22"/>
          <w:szCs w:val="22"/>
        </w:rPr>
        <w:t>literature</w:t>
      </w:r>
      <w:r>
        <w:rPr>
          <w:bCs/>
          <w:sz w:val="22"/>
          <w:szCs w:val="22"/>
        </w:rPr>
        <w:t xml:space="preserve"> critiqued in the proposal. Perhaps it can be represented as a table that can be easily accessed during the discussion section. </w:t>
      </w:r>
      <w:r/>
    </w:p>
    <w:p>
      <w:pPr>
        <w:pStyle w:val="Normal"/>
        <w:numPr>
          <w:ilvl w:val="0"/>
          <w:numId w:val="2"/>
        </w:numPr>
        <w:suppressAutoHyphens w:val="false"/>
        <w:spacing w:before="0" w:after="60"/>
        <w:ind w:left="851" w:hanging="360"/>
        <w:jc w:val="left"/>
        <w:rPr>
          <w:sz w:val="22"/>
          <w:sz w:val="22"/>
          <w:szCs w:val="22"/>
          <w:bCs/>
        </w:rPr>
      </w:pPr>
      <w:r>
        <w:rPr>
          <w:bCs/>
          <w:sz w:val="22"/>
          <w:szCs w:val="22"/>
        </w:rPr>
        <w:t>The</w:t>
      </w:r>
      <w:r>
        <w:rPr>
          <w:bCs/>
          <w:color w:val="FF6600"/>
          <w:sz w:val="22"/>
          <w:szCs w:val="22"/>
        </w:rPr>
        <w:t xml:space="preserve"> </w:t>
      </w:r>
      <w:r>
        <w:rPr>
          <w:b/>
          <w:bCs/>
          <w:color w:val="FF6600"/>
          <w:sz w:val="22"/>
          <w:szCs w:val="22"/>
        </w:rPr>
        <w:t>research question</w:t>
      </w:r>
      <w:r>
        <w:rPr>
          <w:bCs/>
          <w:color w:val="FF6600"/>
          <w:sz w:val="22"/>
          <w:szCs w:val="22"/>
        </w:rPr>
        <w:t>.</w:t>
      </w:r>
      <w:r>
        <w:rPr>
          <w:bCs/>
          <w:sz w:val="22"/>
          <w:szCs w:val="22"/>
        </w:rPr>
        <w:t xml:space="preserve"> This may include a number of sub-questions. You may also give an overview of the wider research efforts required for this topic. The specific research question you are investigating in this research can be put in that context. This wider view will also assist you later in describing the future work that can be done to build on your research findings and conclusions.  </w:t>
      </w:r>
      <w:r/>
    </w:p>
    <w:p>
      <w:pPr>
        <w:pStyle w:val="Normal"/>
        <w:numPr>
          <w:ilvl w:val="0"/>
          <w:numId w:val="2"/>
        </w:numPr>
        <w:suppressAutoHyphens w:val="false"/>
        <w:spacing w:before="0" w:after="60"/>
        <w:ind w:left="851" w:hanging="360"/>
        <w:jc w:val="left"/>
        <w:rPr>
          <w:sz w:val="22"/>
          <w:sz w:val="22"/>
          <w:szCs w:val="22"/>
          <w:bCs/>
        </w:rPr>
      </w:pPr>
      <w:r>
        <w:rPr>
          <w:b/>
          <w:bCs/>
          <w:color w:val="FF6600"/>
          <w:sz w:val="22"/>
          <w:szCs w:val="22"/>
        </w:rPr>
        <w:t>Research Design</w:t>
      </w:r>
      <w:r>
        <w:rPr>
          <w:bCs/>
          <w:sz w:val="22"/>
          <w:szCs w:val="22"/>
        </w:rPr>
        <w:t xml:space="preserve">. Describe </w:t>
      </w:r>
      <w:r>
        <w:rPr>
          <w:bCs/>
          <w:color w:val="FF6600"/>
          <w:sz w:val="22"/>
          <w:szCs w:val="22"/>
        </w:rPr>
        <w:t>what you actually did</w:t>
      </w:r>
      <w:r>
        <w:rPr>
          <w:bCs/>
          <w:sz w:val="22"/>
          <w:szCs w:val="22"/>
        </w:rPr>
        <w:t xml:space="preserve">, </w:t>
      </w:r>
      <w:r>
        <w:rPr>
          <w:bCs/>
          <w:color w:val="FF6600"/>
          <w:sz w:val="22"/>
          <w:szCs w:val="22"/>
        </w:rPr>
        <w:t>where, with who, how</w:t>
      </w:r>
      <w:r>
        <w:rPr>
          <w:bCs/>
          <w:sz w:val="22"/>
          <w:szCs w:val="22"/>
        </w:rPr>
        <w:t xml:space="preserve">. Also describe how you developed and refined the method, including how the pilot test assisted this process. </w:t>
      </w:r>
      <w:r/>
    </w:p>
    <w:p>
      <w:pPr>
        <w:pStyle w:val="Normal"/>
        <w:numPr>
          <w:ilvl w:val="0"/>
          <w:numId w:val="2"/>
        </w:numPr>
        <w:suppressAutoHyphens w:val="false"/>
        <w:spacing w:before="0" w:after="60"/>
        <w:ind w:left="851" w:hanging="360"/>
        <w:jc w:val="left"/>
        <w:rPr>
          <w:sz w:val="22"/>
          <w:sz w:val="22"/>
          <w:szCs w:val="22"/>
          <w:bCs/>
        </w:rPr>
      </w:pPr>
      <w:r>
        <w:rPr>
          <w:b/>
          <w:bCs/>
          <w:color w:val="FF6600"/>
          <w:sz w:val="22"/>
          <w:szCs w:val="22"/>
        </w:rPr>
        <w:t>Findings, Analysis and Discussion</w:t>
      </w:r>
      <w:r>
        <w:rPr>
          <w:bCs/>
          <w:sz w:val="22"/>
          <w:szCs w:val="22"/>
        </w:rPr>
        <w:t>. Divide these up as best suits your study. Include some reflection of your research work according to the literature critique. Did you research support previous findings, contradict them, add new knowledge…?</w:t>
      </w:r>
      <w:r/>
    </w:p>
    <w:p>
      <w:pPr>
        <w:pStyle w:val="Normal"/>
        <w:numPr>
          <w:ilvl w:val="0"/>
          <w:numId w:val="2"/>
        </w:numPr>
        <w:suppressAutoHyphens w:val="false"/>
        <w:spacing w:before="0" w:after="60"/>
        <w:ind w:left="851" w:hanging="360"/>
        <w:jc w:val="left"/>
        <w:rPr>
          <w:sz w:val="22"/>
          <w:sz w:val="22"/>
          <w:szCs w:val="22"/>
          <w:bCs/>
        </w:rPr>
      </w:pPr>
      <w:r>
        <w:rPr>
          <w:b/>
          <w:bCs/>
          <w:color w:val="FF6600"/>
          <w:sz w:val="22"/>
          <w:szCs w:val="22"/>
        </w:rPr>
        <w:t>Limitations &amp; Future Work</w:t>
      </w:r>
      <w:r>
        <w:rPr>
          <w:bCs/>
          <w:sz w:val="22"/>
          <w:szCs w:val="22"/>
        </w:rPr>
        <w:t xml:space="preserve">. This section would typically be worth about 30%. This is an indication of how useful it is to you. Serious </w:t>
      </w:r>
      <w:r>
        <w:rPr>
          <w:bCs/>
          <w:color w:val="FF6600"/>
          <w:sz w:val="22"/>
          <w:szCs w:val="22"/>
        </w:rPr>
        <w:t>contemplation</w:t>
      </w:r>
      <w:r>
        <w:rPr>
          <w:bCs/>
          <w:sz w:val="22"/>
          <w:szCs w:val="22"/>
        </w:rPr>
        <w:t xml:space="preserve"> of the following things will assist you to develop yourself as a researcher. </w:t>
      </w:r>
      <w:r/>
    </w:p>
    <w:p>
      <w:pPr>
        <w:pStyle w:val="Normal"/>
        <w:suppressAutoHyphens w:val="false"/>
        <w:spacing w:before="0" w:after="60"/>
        <w:ind w:left="851" w:firstLine="283"/>
        <w:jc w:val="left"/>
        <w:rPr>
          <w:sz w:val="22"/>
          <w:sz w:val="22"/>
          <w:szCs w:val="22"/>
          <w:bCs/>
        </w:rPr>
      </w:pPr>
      <w:r>
        <w:rPr>
          <w:bCs/>
          <w:color w:val="FF6600"/>
          <w:sz w:val="22"/>
          <w:szCs w:val="22"/>
        </w:rPr>
        <w:t>Identify limitations in your researc</w:t>
      </w:r>
      <w:r>
        <w:rPr>
          <w:color w:val="FF6600"/>
          <w:sz w:val="22"/>
          <w:szCs w:val="22"/>
        </w:rPr>
        <w:t>h</w:t>
      </w:r>
      <w:r>
        <w:rPr>
          <w:sz w:val="22"/>
          <w:szCs w:val="22"/>
        </w:rPr>
        <w:t xml:space="preserve">, including limitations of the research method you used. Such limitations should not be confined to weaknesses in your design, but should go beyond and discuss the use of other research methods that can complement the method that you have used. In experiments, there may be key variables that weren’t included, or could not be included as they could not be measured, or your method was unable to adequately assess the interactions between existing variables. In questionnaires and interviews, there may be many types of respondents who were not covered. </w:t>
      </w:r>
      <w:r/>
    </w:p>
    <w:p>
      <w:pPr>
        <w:pStyle w:val="Normal"/>
        <w:suppressAutoHyphens w:val="false"/>
        <w:spacing w:before="0" w:after="60"/>
        <w:ind w:left="851" w:firstLine="283"/>
        <w:jc w:val="left"/>
        <w:rPr>
          <w:sz w:val="22"/>
          <w:sz w:val="22"/>
          <w:szCs w:val="22"/>
        </w:rPr>
      </w:pPr>
      <w:r>
        <w:rPr>
          <w:bCs/>
          <w:color w:val="FF6600"/>
          <w:sz w:val="22"/>
          <w:szCs w:val="22"/>
        </w:rPr>
        <w:t>I</w:t>
      </w:r>
      <w:r>
        <w:rPr>
          <w:color w:val="FF6600"/>
          <w:sz w:val="22"/>
          <w:szCs w:val="22"/>
        </w:rPr>
        <w:t>dentify each issue or area of uncertainty that your study raises</w:t>
      </w:r>
      <w:r>
        <w:rPr>
          <w:sz w:val="22"/>
          <w:szCs w:val="22"/>
        </w:rPr>
        <w:t xml:space="preserve">. For each area do a design plan for further research. </w:t>
      </w:r>
      <w:r/>
    </w:p>
    <w:p>
      <w:pPr>
        <w:pStyle w:val="Normal"/>
        <w:suppressAutoHyphens w:val="false"/>
        <w:spacing w:before="0" w:after="60"/>
        <w:ind w:left="851" w:firstLine="283"/>
        <w:jc w:val="left"/>
        <w:rPr>
          <w:sz w:val="22"/>
          <w:sz w:val="22"/>
          <w:szCs w:val="22"/>
        </w:rPr>
      </w:pPr>
      <w:r>
        <w:rPr>
          <w:color w:val="FF6600"/>
          <w:sz w:val="22"/>
          <w:szCs w:val="22"/>
        </w:rPr>
        <w:t>Identify the areas of opportunity</w:t>
      </w:r>
      <w:r>
        <w:rPr>
          <w:sz w:val="22"/>
          <w:szCs w:val="22"/>
        </w:rPr>
        <w:t xml:space="preserve">, the new areas of research that your findings open up. Typically, these will involve different methods of inquiry from the method you used in your research. For example, if you did interviews, you may be ready with a hypothesis and be able to outline an experiment. If you did interviews, you may be able to offer a draft questionnaire for a future study. An experimental study may show up the need for further exploratory study using case studies or a survey in order to better identify variables. </w:t>
      </w:r>
      <w:r/>
    </w:p>
    <w:p>
      <w:pPr>
        <w:pStyle w:val="Normal"/>
        <w:suppressAutoHyphens w:val="false"/>
        <w:spacing w:before="0" w:after="60"/>
        <w:ind w:left="851" w:hanging="0"/>
        <w:jc w:val="left"/>
        <w:rPr>
          <w:sz w:val="24"/>
          <w:sz w:val="24"/>
          <w:szCs w:val="24"/>
          <w:rFonts w:ascii="Arial" w:hAnsi="Arial"/>
          <w:color w:val="FF0000"/>
          <w:lang w:val="en-US" w:eastAsia="ar-SA"/>
        </w:rPr>
      </w:pPr>
      <w:r>
        <w:rPr>
          <w:color w:val="FF0000"/>
          <w:szCs w:val="24"/>
        </w:rPr>
      </w:r>
      <w:r/>
    </w:p>
    <w:p>
      <w:pPr>
        <w:pStyle w:val="Normal"/>
        <w:rPr>
          <w:szCs w:val="24"/>
          <w:rFonts w:cs="Arial"/>
        </w:rPr>
      </w:pPr>
      <w:r>
        <w:rPr>
          <w:rFonts w:cs="Arial"/>
          <w:szCs w:val="24"/>
        </w:rPr>
        <w:t xml:space="preserve">We are looking for quality of written work not quantity. A well written report </w:t>
      </w:r>
      <w:r>
        <w:rPr>
          <w:rFonts w:cs="Arial"/>
          <w:color w:val="FF6600"/>
          <w:szCs w:val="24"/>
        </w:rPr>
        <w:t>could be as short as 15 pages</w:t>
      </w:r>
      <w:r>
        <w:rPr>
          <w:rFonts w:cs="Arial"/>
          <w:szCs w:val="24"/>
        </w:rPr>
        <w:t xml:space="preserve">. Supporting material can be put as an appendix. </w:t>
      </w:r>
      <w:r/>
    </w:p>
    <w:p>
      <w:pPr>
        <w:pStyle w:val="Normal"/>
        <w:rPr>
          <w:szCs w:val="24"/>
          <w:rFonts w:cs="Arial"/>
        </w:rPr>
      </w:pPr>
      <w:bookmarkStart w:id="2" w:name="_toc973"/>
      <w:bookmarkEnd w:id="2"/>
      <w:r>
        <w:rPr>
          <w:rFonts w:cs="Arial"/>
          <w:szCs w:val="24"/>
        </w:rPr>
        <w:t>The report will be marked as a whole. The advantage of that is that extended effort in any appropriate area can be rewarded if it is effective and worthwhile.</w:t>
      </w:r>
      <w:r/>
    </w:p>
    <w:p>
      <w:pPr>
        <w:pStyle w:val="Normal"/>
        <w:rPr>
          <w:lang w:val="en-GB"/>
        </w:rPr>
      </w:pPr>
      <w:r>
        <w:rPr>
          <w:lang w:val="en-GB"/>
        </w:rPr>
        <w:t xml:space="preserve">In order to gain adequate proficiency for completing the different sections of the research report, you need to come to the corresponding lectures. A register of lecture attendance will be kept to assist the supervisor to better assess your commitment and work. </w:t>
      </w:r>
      <w:r/>
    </w:p>
    <w:p>
      <w:pPr>
        <w:pStyle w:val="Normal"/>
        <w:tabs>
          <w:tab w:val="left" w:pos="-720" w:leader="none"/>
        </w:tabs>
        <w:spacing w:before="0" w:after="240"/>
      </w:pPr>
      <w:r>
        <w:rPr>
          <w:spacing w:val="-3"/>
          <w:lang w:val="en-GB"/>
        </w:rPr>
        <w:t xml:space="preserve">To apply for an extension of the due date use the application for extension form available at the School Reception Desk. Late submissions will be reduced by 5% for every working day. </w:t>
      </w:r>
      <w:r/>
    </w:p>
    <w:sectPr>
      <w:headerReference w:type="default" r:id="rId2"/>
      <w:type w:val="nextPage"/>
      <w:pgSz w:w="11906" w:h="16838"/>
      <w:pgMar w:left="993" w:right="990" w:header="284" w:top="872" w:footer="0" w:bottom="568"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Symbol">
    <w:charset w:val="01"/>
    <w:family w:val="roman"/>
    <w:pitch w:val="variable"/>
  </w:font>
  <w:font w:name="Wingdings">
    <w:charset w:val="01"/>
    <w:family w:val="roman"/>
    <w:pitch w:val="variable"/>
  </w:font>
  <w:font w:name="Courier New">
    <w:charset w:val="01"/>
    <w:family w:val="roman"/>
    <w:pitch w:val="variable"/>
  </w:font>
  <w:font w:name="Tahoma">
    <w:charset w:val="01"/>
    <w:family w:val="roman"/>
    <w:pitch w:val="variable"/>
  </w:font>
  <w:font w:name="Liberation Sans">
    <w:altName w:val="Arial"/>
    <w:charset w:val="01"/>
    <w:family w:val="swiss"/>
    <w:pitch w:val="variable"/>
  </w:font>
  <w:font w:name="Times">
    <w:altName w:val="Times New Roman"/>
    <w:charset w:val="01"/>
    <w:family w:val="roman"/>
    <w:pitch w:val="variable"/>
  </w:font>
  <w:font w:name="Tms Rmn">
    <w:altName w:val="Times New Roman"/>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top w:val="single" w:sz="4" w:space="1" w:color="00000A"/>
        <w:left w:val="single" w:sz="4" w:space="4" w:color="00000A"/>
        <w:bottom w:val="single" w:sz="4" w:space="1" w:color="00000A"/>
        <w:right w:val="single" w:sz="4" w:space="4" w:color="00000A"/>
      </w:pBdr>
      <w:spacing w:lineRule="auto" w:line="360" w:before="120" w:after="0"/>
      <w:jc w:val="center"/>
      <w:rPr>
        <w:sz w:val="28"/>
        <w:b/>
        <w:sz w:val="28"/>
        <w:b/>
        <w:szCs w:val="28"/>
        <w:rFonts w:ascii="Tms Rmn" w:hAnsi="Tms Rmn"/>
      </w:rPr>
    </w:pPr>
    <w:r>
      <w:rPr>
        <w:rFonts w:ascii="Tms Rmn" w:hAnsi="Tms Rmn"/>
        <w:b/>
        <w:sz w:val="28"/>
        <w:szCs w:val="28"/>
      </w:rPr>
      <w:t>AUT School of Computer and Mathematical Sciences</w:t>
    </w:r>
    <w:r/>
  </w:p>
  <w:p>
    <w:pPr>
      <w:pStyle w:val="Header"/>
      <w:pBdr>
        <w:top w:val="single" w:sz="4" w:space="1" w:color="00000A"/>
        <w:left w:val="single" w:sz="4" w:space="4" w:color="00000A"/>
        <w:bottom w:val="single" w:sz="4" w:space="1" w:color="00000A"/>
        <w:right w:val="single" w:sz="4" w:space="4" w:color="00000A"/>
      </w:pBdr>
      <w:spacing w:before="0" w:after="120"/>
      <w:jc w:val="center"/>
      <w:rPr>
        <w:sz w:val="16"/>
        <w:sz w:val="16"/>
        <w:szCs w:val="16"/>
      </w:rPr>
    </w:pPr>
    <w:r>
      <w:rPr>
        <w:rFonts w:ascii="Tms Rmn" w:hAnsi="Tms Rmn"/>
        <w:b/>
        <w:sz w:val="32"/>
        <w:szCs w:val="32"/>
      </w:rPr>
      <w:t xml:space="preserve">Research Methods 1 - </w:t>
    </w:r>
    <w:r>
      <w:rPr>
        <w:rFonts w:ascii="Tms Rmn" w:hAnsi="Tms Rmn"/>
        <w:b/>
        <w:sz w:val="28"/>
        <w:szCs w:val="28"/>
      </w:rPr>
      <w:t>Semester 1, 2015</w:t>
    </w: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1"/>
  <w:displayBackgroundShape/>
  <w:defaultTabStop w:val="720"/>
  <w:compat>
    <w:compatSetting w:name="compatibilityMode" w:uri="http://schemas.microsoft.com/office/word" w:val="12"/>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NZ" w:eastAsia="zh-CN" w:bidi="ar-SA"/>
      </w:rPr>
    </w:rPrDefault>
    <w:pPrDefault>
      <w:pPr/>
    </w:pPrDefault>
  </w:docDefaults>
  <w:latentStyles w:count="371" w:defQFormat="0" w:defUnhideWhenUsed="0" w:defSemiHidden="0" w:defUIPriority="99" w:defLockedState="0">
    <w:lsdException w:qFormat="1" w:uiPriority="0" w:name="Normal"/>
    <w:lsdException w:qFormat="1" w:uiPriority="0" w:name="heading 1"/>
    <w:lsdException w:qFormat="1" w:uiPriority="9" w:name="heading 2"/>
    <w:lsdException w:qFormat="1" w:semiHidden="1" w:unhideWhenUsed="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uiPriority="0" w:name="header"/>
    <w:lsdException w:semiHidden="1" w:unhideWhenUsed="1" w:uiPriority="0" w:name="footer"/>
    <w:lsdException w:semiHidden="1" w:unhideWhenUsed="1" w:name="index heading"/>
    <w:lsdException w:qFormat="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uiPriority="0"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0"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e1420c"/>
    <w:pPr>
      <w:widowControl/>
      <w:suppressAutoHyphens w:val="true"/>
      <w:bidi w:val="0"/>
      <w:spacing w:before="0" w:after="240"/>
      <w:jc w:val="both"/>
    </w:pPr>
    <w:rPr>
      <w:rFonts w:ascii="Arial" w:hAnsi="Arial" w:eastAsia="Times New Roman" w:cs="Times New Roman"/>
      <w:color w:val="auto"/>
      <w:sz w:val="24"/>
      <w:szCs w:val="20"/>
      <w:lang w:val="en-US" w:eastAsia="ar-SA" w:bidi="ar-SA"/>
    </w:rPr>
  </w:style>
  <w:style w:type="paragraph" w:styleId="Heading1">
    <w:name w:val="Heading 1"/>
    <w:basedOn w:val="Normal"/>
    <w:next w:val="Normal"/>
    <w:link w:val="Heading1Char"/>
    <w:qFormat/>
    <w:rsid w:val="00e1420c"/>
    <w:pPr>
      <w:keepNext/>
      <w:tabs>
        <w:tab w:val="left" w:pos="0" w:leader="none"/>
      </w:tabs>
      <w:ind w:hanging="426"/>
      <w:outlineLvl w:val="0"/>
    </w:pPr>
    <w:rPr>
      <w:b/>
      <w:sz w:val="28"/>
      <w:lang w:val="en-GB"/>
    </w:rPr>
  </w:style>
  <w:style w:type="paragraph" w:styleId="Heading2">
    <w:name w:val="Heading 2"/>
    <w:basedOn w:val="Normal"/>
    <w:next w:val="Normal"/>
    <w:qFormat/>
    <w:rsid w:val="00e1420c"/>
    <w:pPr>
      <w:keepNext/>
      <w:tabs>
        <w:tab w:val="left" w:pos="0" w:leader="none"/>
      </w:tabs>
      <w:spacing w:before="0" w:after="60"/>
      <w:outlineLvl w:val="1"/>
    </w:pPr>
    <w:rPr>
      <w:b/>
    </w:rPr>
  </w:style>
  <w:style w:type="paragraph" w:styleId="Heading4">
    <w:name w:val="Heading 4"/>
    <w:basedOn w:val="Normal"/>
    <w:next w:val="Normal"/>
    <w:qFormat/>
    <w:rsid w:val="00e1420c"/>
    <w:pPr>
      <w:keepNext/>
      <w:tabs>
        <w:tab w:val="left" w:pos="0" w:leader="none"/>
        <w:tab w:val="center" w:pos="456" w:leader="none"/>
      </w:tabs>
      <w:spacing w:before="0" w:after="120"/>
      <w:jc w:val="left"/>
      <w:outlineLvl w:val="3"/>
    </w:pPr>
    <w:rPr>
      <w:b/>
      <w:spacing w:val="-3"/>
      <w:sz w:val="20"/>
      <w:lang w:val="en-GB"/>
    </w:rPr>
  </w:style>
  <w:style w:type="paragraph" w:styleId="Heading5">
    <w:name w:val="Heading 5"/>
    <w:basedOn w:val="Normal"/>
    <w:next w:val="Normal"/>
    <w:qFormat/>
    <w:rsid w:val="00e1420c"/>
    <w:pPr>
      <w:keepNext/>
      <w:tabs>
        <w:tab w:val="left" w:pos="0" w:leader="none"/>
      </w:tabs>
      <w:spacing w:before="0" w:after="120"/>
      <w:jc w:val="left"/>
      <w:outlineLvl w:val="4"/>
    </w:pPr>
    <w:rPr>
      <w:i/>
      <w:sz w:val="20"/>
    </w:rPr>
  </w:style>
  <w:style w:type="paragraph" w:styleId="Heading6">
    <w:name w:val="Heading 6"/>
    <w:basedOn w:val="Normal"/>
    <w:next w:val="Normal"/>
    <w:qFormat/>
    <w:rsid w:val="00e1420c"/>
    <w:pPr>
      <w:keepNext/>
      <w:tabs>
        <w:tab w:val="left" w:pos="0" w:leader="none"/>
      </w:tabs>
      <w:spacing w:before="0" w:after="120"/>
      <w:jc w:val="left"/>
      <w:outlineLvl w:val="5"/>
    </w:pPr>
    <w:rPr>
      <w:b/>
      <w:i/>
      <w:sz w:val="20"/>
    </w:rPr>
  </w:style>
  <w:style w:type="paragraph" w:styleId="Heading7">
    <w:name w:val="Heading 7"/>
    <w:basedOn w:val="Normal"/>
    <w:next w:val="Normal"/>
    <w:qFormat/>
    <w:rsid w:val="00e1420c"/>
    <w:pPr>
      <w:keepNext/>
      <w:tabs>
        <w:tab w:val="left" w:pos="0" w:leader="none"/>
        <w:tab w:val="left" w:pos="720" w:leader="none"/>
        <w:tab w:val="left" w:pos="1440" w:leader="none"/>
        <w:tab w:val="left" w:pos="2160" w:leader="none"/>
        <w:tab w:val="left" w:pos="2880" w:leader="none"/>
        <w:tab w:val="left" w:pos="3600" w:leader="none"/>
        <w:tab w:val="left" w:pos="4320" w:leader="none"/>
        <w:tab w:val="center" w:pos="4513" w:leader="none"/>
        <w:tab w:val="left" w:pos="5040" w:leader="none"/>
        <w:tab w:val="left" w:pos="5760" w:leader="none"/>
        <w:tab w:val="left" w:pos="6480" w:leader="none"/>
      </w:tabs>
      <w:jc w:val="center"/>
      <w:outlineLvl w:val="6"/>
    </w:pPr>
    <w:rPr>
      <w:spacing w:val="-4"/>
      <w:sz w:val="36"/>
      <w:lang w:val="en-GB"/>
    </w:rPr>
  </w:style>
  <w:style w:type="paragraph" w:styleId="Heading8">
    <w:name w:val="Heading 8"/>
    <w:basedOn w:val="Normal"/>
    <w:next w:val="Normal"/>
    <w:qFormat/>
    <w:rsid w:val="00e1420c"/>
    <w:pPr>
      <w:tabs>
        <w:tab w:val="left" w:pos="0" w:leader="none"/>
      </w:tabs>
      <w:spacing w:before="240" w:after="60"/>
      <w:outlineLvl w:val="7"/>
    </w:pPr>
    <w:rPr>
      <w:rFonts w:ascii="Times New Roman" w:hAnsi="Times New Roman"/>
      <w:i/>
      <w:iCs/>
      <w:szCs w:val="24"/>
    </w:rPr>
  </w:style>
  <w:style w:type="paragraph" w:styleId="Heading9">
    <w:name w:val="Heading 9"/>
    <w:basedOn w:val="Normal"/>
    <w:next w:val="Normal"/>
    <w:qFormat/>
    <w:rsid w:val="00e1420c"/>
    <w:pPr>
      <w:tabs>
        <w:tab w:val="left" w:pos="0" w:leader="none"/>
      </w:tabs>
      <w:spacing w:before="240" w:after="60"/>
      <w:outlineLvl w:val="8"/>
    </w:pPr>
    <w:rPr>
      <w:rFonts w:cs="Arial"/>
      <w:sz w:val="22"/>
      <w:szCs w:val="22"/>
    </w:rPr>
  </w:style>
  <w:style w:type="character" w:styleId="DefaultParagraphFont" w:default="1">
    <w:name w:val="Default Paragraph Font"/>
    <w:uiPriority w:val="1"/>
    <w:semiHidden/>
    <w:unhideWhenUsed/>
    <w:rPr/>
  </w:style>
  <w:style w:type="character" w:styleId="WW8Num2z0" w:customStyle="1">
    <w:name w:val="WW8Num2z0"/>
    <w:rsid w:val="00e1420c"/>
    <w:rPr>
      <w:rFonts w:ascii="Symbol" w:hAnsi="Symbol"/>
    </w:rPr>
  </w:style>
  <w:style w:type="character" w:styleId="WW8Num5z0" w:customStyle="1">
    <w:name w:val="WW8Num5z0"/>
    <w:rsid w:val="00e1420c"/>
    <w:rPr>
      <w:rFonts w:ascii="Symbol" w:hAnsi="Symbol"/>
    </w:rPr>
  </w:style>
  <w:style w:type="character" w:styleId="WW8Num5z2" w:customStyle="1">
    <w:name w:val="WW8Num5z2"/>
    <w:rsid w:val="00e1420c"/>
    <w:rPr>
      <w:rFonts w:ascii="Wingdings" w:hAnsi="Wingdings"/>
    </w:rPr>
  </w:style>
  <w:style w:type="character" w:styleId="WW8Num5z4" w:customStyle="1">
    <w:name w:val="WW8Num5z4"/>
    <w:rsid w:val="00e1420c"/>
    <w:rPr>
      <w:rFonts w:ascii="Courier New" w:hAnsi="Courier New" w:cs="Courier New"/>
    </w:rPr>
  </w:style>
  <w:style w:type="character" w:styleId="WW8Num6z0" w:customStyle="1">
    <w:name w:val="WW8Num6z0"/>
    <w:rsid w:val="00e1420c"/>
    <w:rPr>
      <w:rFonts w:ascii="Symbol" w:hAnsi="Symbol"/>
    </w:rPr>
  </w:style>
  <w:style w:type="character" w:styleId="WW8Num6z1" w:customStyle="1">
    <w:name w:val="WW8Num6z1"/>
    <w:rsid w:val="00e1420c"/>
    <w:rPr>
      <w:rFonts w:ascii="Courier New" w:hAnsi="Courier New" w:cs="Courier New"/>
    </w:rPr>
  </w:style>
  <w:style w:type="character" w:styleId="WW8Num6z2" w:customStyle="1">
    <w:name w:val="WW8Num6z2"/>
    <w:rsid w:val="00e1420c"/>
    <w:rPr>
      <w:rFonts w:ascii="Wingdings" w:hAnsi="Wingdings"/>
    </w:rPr>
  </w:style>
  <w:style w:type="character" w:styleId="WW8Num7z0" w:customStyle="1">
    <w:name w:val="WW8Num7z0"/>
    <w:rsid w:val="00e1420c"/>
    <w:rPr>
      <w:rFonts w:ascii="Symbol" w:hAnsi="Symbol"/>
    </w:rPr>
  </w:style>
  <w:style w:type="character" w:styleId="WW8Num8z0" w:customStyle="1">
    <w:name w:val="WW8Num8z0"/>
    <w:rsid w:val="00e1420c"/>
    <w:rPr>
      <w:rFonts w:ascii="Symbol" w:hAnsi="Symbol"/>
    </w:rPr>
  </w:style>
  <w:style w:type="character" w:styleId="WW8Num8z1" w:customStyle="1">
    <w:name w:val="WW8Num8z1"/>
    <w:rsid w:val="00e1420c"/>
    <w:rPr>
      <w:rFonts w:ascii="Courier New" w:hAnsi="Courier New" w:cs="Courier New"/>
    </w:rPr>
  </w:style>
  <w:style w:type="character" w:styleId="WW8Num8z2" w:customStyle="1">
    <w:name w:val="WW8Num8z2"/>
    <w:rsid w:val="00e1420c"/>
    <w:rPr>
      <w:rFonts w:ascii="Wingdings" w:hAnsi="Wingdings"/>
    </w:rPr>
  </w:style>
  <w:style w:type="character" w:styleId="WW8Num10z1" w:customStyle="1">
    <w:name w:val="WW8Num10z1"/>
    <w:rsid w:val="00e1420c"/>
    <w:rPr>
      <w:rFonts w:ascii="Symbol" w:hAnsi="Symbol"/>
    </w:rPr>
  </w:style>
  <w:style w:type="character" w:styleId="WW8Num10z2" w:customStyle="1">
    <w:name w:val="WW8Num10z2"/>
    <w:rsid w:val="00e1420c"/>
    <w:rPr>
      <w:rFonts w:ascii="Wingdings" w:hAnsi="Wingdings"/>
    </w:rPr>
  </w:style>
  <w:style w:type="character" w:styleId="WW8Num10z4" w:customStyle="1">
    <w:name w:val="WW8Num10z4"/>
    <w:rsid w:val="00e1420c"/>
    <w:rPr>
      <w:rFonts w:ascii="Courier New" w:hAnsi="Courier New" w:cs="Courier New"/>
    </w:rPr>
  </w:style>
  <w:style w:type="character" w:styleId="WW8Num11z0" w:customStyle="1">
    <w:name w:val="WW8Num11z0"/>
    <w:rsid w:val="00e1420c"/>
    <w:rPr>
      <w:rFonts w:ascii="Symbol" w:hAnsi="Symbol"/>
    </w:rPr>
  </w:style>
  <w:style w:type="character" w:styleId="WW8Num12z0" w:customStyle="1">
    <w:name w:val="WW8Num12z0"/>
    <w:rsid w:val="00e1420c"/>
    <w:rPr>
      <w:rFonts w:ascii="Symbol" w:hAnsi="Symbol"/>
    </w:rPr>
  </w:style>
  <w:style w:type="character" w:styleId="WW8Num12z2" w:customStyle="1">
    <w:name w:val="WW8Num12z2"/>
    <w:rsid w:val="00e1420c"/>
    <w:rPr>
      <w:rFonts w:ascii="Wingdings" w:hAnsi="Wingdings"/>
    </w:rPr>
  </w:style>
  <w:style w:type="character" w:styleId="WW8Num12z4" w:customStyle="1">
    <w:name w:val="WW8Num12z4"/>
    <w:rsid w:val="00e1420c"/>
    <w:rPr>
      <w:rFonts w:ascii="Courier New" w:hAnsi="Courier New" w:cs="Courier New"/>
    </w:rPr>
  </w:style>
  <w:style w:type="character" w:styleId="WW8Num13z0" w:customStyle="1">
    <w:name w:val="WW8Num13z0"/>
    <w:rsid w:val="00e1420c"/>
    <w:rPr>
      <w:rFonts w:ascii="Symbol" w:hAnsi="Symbol"/>
    </w:rPr>
  </w:style>
  <w:style w:type="character" w:styleId="WW8Num15z0" w:customStyle="1">
    <w:name w:val="WW8Num15z0"/>
    <w:rsid w:val="00e1420c"/>
    <w:rPr>
      <w:rFonts w:ascii="Symbol" w:hAnsi="Symbol"/>
    </w:rPr>
  </w:style>
  <w:style w:type="character" w:styleId="WW8Num16z0" w:customStyle="1">
    <w:name w:val="WW8Num16z0"/>
    <w:rsid w:val="00e1420c"/>
    <w:rPr>
      <w:rFonts w:ascii="Symbol" w:hAnsi="Symbol"/>
    </w:rPr>
  </w:style>
  <w:style w:type="character" w:styleId="WW8Num16z1" w:customStyle="1">
    <w:name w:val="WW8Num16z1"/>
    <w:rsid w:val="00e1420c"/>
    <w:rPr>
      <w:rFonts w:ascii="Courier New" w:hAnsi="Courier New" w:cs="Courier New"/>
    </w:rPr>
  </w:style>
  <w:style w:type="character" w:styleId="WW8Num16z2" w:customStyle="1">
    <w:name w:val="WW8Num16z2"/>
    <w:rsid w:val="00e1420c"/>
    <w:rPr>
      <w:rFonts w:ascii="Wingdings" w:hAnsi="Wingdings"/>
    </w:rPr>
  </w:style>
  <w:style w:type="character" w:styleId="WW8Num17z0" w:customStyle="1">
    <w:name w:val="WW8Num17z0"/>
    <w:rsid w:val="00e1420c"/>
    <w:rPr>
      <w:rFonts w:ascii="Symbol" w:hAnsi="Symbol"/>
    </w:rPr>
  </w:style>
  <w:style w:type="character" w:styleId="WW8Num17z1" w:customStyle="1">
    <w:name w:val="WW8Num17z1"/>
    <w:rsid w:val="00e1420c"/>
    <w:rPr>
      <w:rFonts w:ascii="Courier New" w:hAnsi="Courier New" w:cs="Courier New"/>
    </w:rPr>
  </w:style>
  <w:style w:type="character" w:styleId="WW8Num17z2" w:customStyle="1">
    <w:name w:val="WW8Num17z2"/>
    <w:rsid w:val="00e1420c"/>
    <w:rPr>
      <w:rFonts w:ascii="Wingdings" w:hAnsi="Wingdings"/>
    </w:rPr>
  </w:style>
  <w:style w:type="character" w:styleId="WW8Num18z0" w:customStyle="1">
    <w:name w:val="WW8Num18z0"/>
    <w:rsid w:val="00e1420c"/>
    <w:rPr>
      <w:rFonts w:ascii="Symbol" w:hAnsi="Symbol"/>
    </w:rPr>
  </w:style>
  <w:style w:type="character" w:styleId="WW8Num18z1" w:customStyle="1">
    <w:name w:val="WW8Num18z1"/>
    <w:rsid w:val="00e1420c"/>
    <w:rPr>
      <w:rFonts w:ascii="Courier New" w:hAnsi="Courier New" w:cs="Courier New"/>
    </w:rPr>
  </w:style>
  <w:style w:type="character" w:styleId="WW8Num18z2" w:customStyle="1">
    <w:name w:val="WW8Num18z2"/>
    <w:rsid w:val="00e1420c"/>
    <w:rPr>
      <w:rFonts w:ascii="Wingdings" w:hAnsi="Wingdings"/>
    </w:rPr>
  </w:style>
  <w:style w:type="character" w:styleId="WW8Num25z0" w:customStyle="1">
    <w:name w:val="WW8Num25z0"/>
    <w:rsid w:val="00e1420c"/>
    <w:rPr>
      <w:rFonts w:ascii="Symbol" w:hAnsi="Symbol"/>
    </w:rPr>
  </w:style>
  <w:style w:type="character" w:styleId="WW8Num25z1" w:customStyle="1">
    <w:name w:val="WW8Num25z1"/>
    <w:rsid w:val="00e1420c"/>
    <w:rPr>
      <w:rFonts w:ascii="Courier New" w:hAnsi="Courier New" w:cs="Courier New"/>
    </w:rPr>
  </w:style>
  <w:style w:type="character" w:styleId="WW8Num25z2" w:customStyle="1">
    <w:name w:val="WW8Num25z2"/>
    <w:rsid w:val="00e1420c"/>
    <w:rPr>
      <w:rFonts w:ascii="Wingdings" w:hAnsi="Wingdings"/>
    </w:rPr>
  </w:style>
  <w:style w:type="character" w:styleId="WW8Num26z0" w:customStyle="1">
    <w:name w:val="WW8Num26z0"/>
    <w:rsid w:val="00e1420c"/>
    <w:rPr>
      <w:rFonts w:ascii="Symbol" w:hAnsi="Symbol"/>
    </w:rPr>
  </w:style>
  <w:style w:type="character" w:styleId="WW8Num26z2" w:customStyle="1">
    <w:name w:val="WW8Num26z2"/>
    <w:rsid w:val="00e1420c"/>
    <w:rPr>
      <w:rFonts w:ascii="Wingdings" w:hAnsi="Wingdings"/>
    </w:rPr>
  </w:style>
  <w:style w:type="character" w:styleId="WW8Num26z4" w:customStyle="1">
    <w:name w:val="WW8Num26z4"/>
    <w:rsid w:val="00e1420c"/>
    <w:rPr>
      <w:rFonts w:ascii="Courier New" w:hAnsi="Courier New" w:cs="Courier New"/>
    </w:rPr>
  </w:style>
  <w:style w:type="character" w:styleId="WW8Num28z0" w:customStyle="1">
    <w:name w:val="WW8Num28z0"/>
    <w:rsid w:val="00e1420c"/>
    <w:rPr>
      <w:rFonts w:ascii="Symbol" w:hAnsi="Symbol"/>
    </w:rPr>
  </w:style>
  <w:style w:type="character" w:styleId="WW8Num28z1" w:customStyle="1">
    <w:name w:val="WW8Num28z1"/>
    <w:rsid w:val="00e1420c"/>
    <w:rPr>
      <w:rFonts w:ascii="Courier New" w:hAnsi="Courier New" w:cs="Courier New"/>
    </w:rPr>
  </w:style>
  <w:style w:type="character" w:styleId="WW8Num28z2" w:customStyle="1">
    <w:name w:val="WW8Num28z2"/>
    <w:rsid w:val="00e1420c"/>
    <w:rPr>
      <w:rFonts w:ascii="Wingdings" w:hAnsi="Wingdings"/>
    </w:rPr>
  </w:style>
  <w:style w:type="character" w:styleId="WW8Num30z0" w:customStyle="1">
    <w:name w:val="WW8Num30z0"/>
    <w:rsid w:val="00e1420c"/>
    <w:rPr>
      <w:rFonts w:ascii="Symbol" w:hAnsi="Symbol"/>
    </w:rPr>
  </w:style>
  <w:style w:type="character" w:styleId="WW8Num30z1" w:customStyle="1">
    <w:name w:val="WW8Num30z1"/>
    <w:rsid w:val="00e1420c"/>
    <w:rPr>
      <w:rFonts w:ascii="Courier New" w:hAnsi="Courier New" w:cs="Courier New"/>
    </w:rPr>
  </w:style>
  <w:style w:type="character" w:styleId="WW8Num30z2" w:customStyle="1">
    <w:name w:val="WW8Num30z2"/>
    <w:rsid w:val="00e1420c"/>
    <w:rPr>
      <w:rFonts w:ascii="Wingdings" w:hAnsi="Wingdings"/>
    </w:rPr>
  </w:style>
  <w:style w:type="character" w:styleId="WW8Num31z1" w:customStyle="1">
    <w:name w:val="WW8Num31z1"/>
    <w:rsid w:val="00e1420c"/>
    <w:rPr>
      <w:rFonts w:ascii="Courier New" w:hAnsi="Courier New" w:cs="Courier New"/>
    </w:rPr>
  </w:style>
  <w:style w:type="character" w:styleId="WW8Num31z2" w:customStyle="1">
    <w:name w:val="WW8Num31z2"/>
    <w:rsid w:val="00e1420c"/>
    <w:rPr>
      <w:rFonts w:ascii="Wingdings" w:hAnsi="Wingdings"/>
    </w:rPr>
  </w:style>
  <w:style w:type="character" w:styleId="WW8Num31z3" w:customStyle="1">
    <w:name w:val="WW8Num31z3"/>
    <w:rsid w:val="00e1420c"/>
    <w:rPr>
      <w:rFonts w:ascii="Symbol" w:hAnsi="Symbol"/>
    </w:rPr>
  </w:style>
  <w:style w:type="character" w:styleId="WW8Num33z0" w:customStyle="1">
    <w:name w:val="WW8Num33z0"/>
    <w:rsid w:val="00e1420c"/>
    <w:rPr>
      <w:rFonts w:ascii="Symbol" w:hAnsi="Symbol"/>
    </w:rPr>
  </w:style>
  <w:style w:type="character" w:styleId="WW8Num35z0" w:customStyle="1">
    <w:name w:val="WW8Num35z0"/>
    <w:rsid w:val="00e1420c"/>
    <w:rPr>
      <w:rFonts w:ascii="Symbol" w:hAnsi="Symbol"/>
    </w:rPr>
  </w:style>
  <w:style w:type="character" w:styleId="WW8Num35z1" w:customStyle="1">
    <w:name w:val="WW8Num35z1"/>
    <w:rsid w:val="00e1420c"/>
    <w:rPr>
      <w:rFonts w:ascii="Courier New" w:hAnsi="Courier New" w:cs="Courier New"/>
    </w:rPr>
  </w:style>
  <w:style w:type="character" w:styleId="WW8Num35z2" w:customStyle="1">
    <w:name w:val="WW8Num35z2"/>
    <w:rsid w:val="00e1420c"/>
    <w:rPr>
      <w:rFonts w:ascii="Wingdings" w:hAnsi="Wingdings"/>
    </w:rPr>
  </w:style>
  <w:style w:type="character" w:styleId="WW8Num36z1" w:customStyle="1">
    <w:name w:val="WW8Num36z1"/>
    <w:rsid w:val="00e1420c"/>
    <w:rPr>
      <w:rFonts w:ascii="Courier New" w:hAnsi="Courier New" w:cs="Courier New"/>
    </w:rPr>
  </w:style>
  <w:style w:type="character" w:styleId="WW8Num36z2" w:customStyle="1">
    <w:name w:val="WW8Num36z2"/>
    <w:rsid w:val="00e1420c"/>
    <w:rPr>
      <w:rFonts w:ascii="Wingdings" w:hAnsi="Wingdings"/>
    </w:rPr>
  </w:style>
  <w:style w:type="character" w:styleId="WW8Num36z3" w:customStyle="1">
    <w:name w:val="WW8Num36z3"/>
    <w:rsid w:val="00e1420c"/>
    <w:rPr>
      <w:rFonts w:ascii="Symbol" w:hAnsi="Symbol"/>
    </w:rPr>
  </w:style>
  <w:style w:type="character" w:styleId="WW8Num37z0" w:customStyle="1">
    <w:name w:val="WW8Num37z0"/>
    <w:rsid w:val="00e1420c"/>
    <w:rPr>
      <w:rFonts w:ascii="Symbol" w:hAnsi="Symbol"/>
    </w:rPr>
  </w:style>
  <w:style w:type="character" w:styleId="WW8Num37z1" w:customStyle="1">
    <w:name w:val="WW8Num37z1"/>
    <w:rsid w:val="00e1420c"/>
    <w:rPr>
      <w:rFonts w:ascii="Courier New" w:hAnsi="Courier New" w:cs="Courier New"/>
    </w:rPr>
  </w:style>
  <w:style w:type="character" w:styleId="WW8Num37z2" w:customStyle="1">
    <w:name w:val="WW8Num37z2"/>
    <w:rsid w:val="00e1420c"/>
    <w:rPr>
      <w:rFonts w:ascii="Wingdings" w:hAnsi="Wingdings"/>
    </w:rPr>
  </w:style>
  <w:style w:type="character" w:styleId="WW8Num38z0" w:customStyle="1">
    <w:name w:val="WW8Num38z0"/>
    <w:rsid w:val="00e1420c"/>
    <w:rPr>
      <w:rFonts w:ascii="Symbol" w:hAnsi="Symbol"/>
    </w:rPr>
  </w:style>
  <w:style w:type="character" w:styleId="WW8Num38z1" w:customStyle="1">
    <w:name w:val="WW8Num38z1"/>
    <w:rsid w:val="00e1420c"/>
    <w:rPr>
      <w:rFonts w:ascii="Courier New" w:hAnsi="Courier New" w:cs="Courier New"/>
    </w:rPr>
  </w:style>
  <w:style w:type="character" w:styleId="WW8Num38z2" w:customStyle="1">
    <w:name w:val="WW8Num38z2"/>
    <w:rsid w:val="00e1420c"/>
    <w:rPr>
      <w:rFonts w:ascii="Wingdings" w:hAnsi="Wingdings"/>
    </w:rPr>
  </w:style>
  <w:style w:type="character" w:styleId="WW8Num39z0" w:customStyle="1">
    <w:name w:val="WW8Num39z0"/>
    <w:rsid w:val="00e1420c"/>
    <w:rPr>
      <w:rFonts w:ascii="Symbol" w:hAnsi="Symbol"/>
    </w:rPr>
  </w:style>
  <w:style w:type="character" w:styleId="WW8Num40z0" w:customStyle="1">
    <w:name w:val="WW8Num40z0"/>
    <w:rsid w:val="00e1420c"/>
    <w:rPr>
      <w:rFonts w:ascii="Symbol" w:hAnsi="Symbol"/>
    </w:rPr>
  </w:style>
  <w:style w:type="character" w:styleId="WW8Num40z2" w:customStyle="1">
    <w:name w:val="WW8Num40z2"/>
    <w:rsid w:val="00e1420c"/>
    <w:rPr>
      <w:rFonts w:ascii="Wingdings" w:hAnsi="Wingdings"/>
    </w:rPr>
  </w:style>
  <w:style w:type="character" w:styleId="WW8Num40z4" w:customStyle="1">
    <w:name w:val="WW8Num40z4"/>
    <w:rsid w:val="00e1420c"/>
    <w:rPr>
      <w:rFonts w:ascii="Courier New" w:hAnsi="Courier New" w:cs="Courier New"/>
    </w:rPr>
  </w:style>
  <w:style w:type="character" w:styleId="WW8Num41z0" w:customStyle="1">
    <w:name w:val="WW8Num41z0"/>
    <w:rsid w:val="00e1420c"/>
    <w:rPr>
      <w:b w:val="false"/>
    </w:rPr>
  </w:style>
  <w:style w:type="character" w:styleId="WW8Num42z0" w:customStyle="1">
    <w:name w:val="WW8Num42z0"/>
    <w:rsid w:val="00e1420c"/>
    <w:rPr>
      <w:rFonts w:ascii="Symbol" w:hAnsi="Symbol"/>
    </w:rPr>
  </w:style>
  <w:style w:type="character" w:styleId="WW8Num43z0" w:customStyle="1">
    <w:name w:val="WW8Num43z0"/>
    <w:rsid w:val="00e1420c"/>
    <w:rPr>
      <w:rFonts w:ascii="Symbol" w:hAnsi="Symbol"/>
    </w:rPr>
  </w:style>
  <w:style w:type="character" w:styleId="Pagenumber">
    <w:name w:val="page number"/>
    <w:basedOn w:val="DefaultParagraphFont"/>
    <w:semiHidden/>
    <w:rsid w:val="00e1420c"/>
    <w:rPr/>
  </w:style>
  <w:style w:type="character" w:styleId="InternetLink">
    <w:name w:val="Internet Link"/>
    <w:basedOn w:val="DefaultParagraphFont"/>
    <w:semiHidden/>
    <w:rsid w:val="00e1420c"/>
    <w:rPr>
      <w:color w:val="0000FF"/>
      <w:u w:val="single"/>
      <w:lang w:val="zxx" w:eastAsia="zxx" w:bidi="zxx"/>
    </w:rPr>
  </w:style>
  <w:style w:type="character" w:styleId="Annotationreference">
    <w:name w:val="annotation reference"/>
    <w:basedOn w:val="DefaultParagraphFont"/>
    <w:rsid w:val="00e1420c"/>
    <w:rPr>
      <w:sz w:val="16"/>
      <w:szCs w:val="16"/>
    </w:rPr>
  </w:style>
  <w:style w:type="character" w:styleId="DocumentMapChar" w:customStyle="1">
    <w:name w:val="Document Map Char"/>
    <w:basedOn w:val="DefaultParagraphFont"/>
    <w:link w:val="DocumentMap"/>
    <w:uiPriority w:val="99"/>
    <w:semiHidden/>
    <w:rsid w:val="00b760c5"/>
    <w:rPr>
      <w:rFonts w:ascii="Tahoma" w:hAnsi="Tahoma" w:cs="Tahoma"/>
      <w:sz w:val="16"/>
      <w:szCs w:val="16"/>
      <w:lang w:val="en-US" w:eastAsia="ar-SA"/>
    </w:rPr>
  </w:style>
  <w:style w:type="character" w:styleId="FooterChar" w:customStyle="1">
    <w:name w:val="Footer Char"/>
    <w:basedOn w:val="DefaultParagraphFont"/>
    <w:link w:val="Footer"/>
    <w:semiHidden/>
    <w:rsid w:val="00975e4e"/>
    <w:rPr>
      <w:rFonts w:ascii="Arial" w:hAnsi="Arial"/>
      <w:sz w:val="24"/>
      <w:lang w:val="en-US" w:eastAsia="ar-SA"/>
    </w:rPr>
  </w:style>
  <w:style w:type="character" w:styleId="Heading1Char" w:customStyle="1">
    <w:name w:val="Heading 1 Char"/>
    <w:basedOn w:val="DefaultParagraphFont"/>
    <w:link w:val="Heading1"/>
    <w:rsid w:val="005e3630"/>
    <w:rPr>
      <w:rFonts w:ascii="Arial" w:hAnsi="Arial"/>
      <w:b/>
      <w:sz w:val="28"/>
      <w:lang w:val="en-GB" w:eastAsia="ar-SA"/>
    </w:rPr>
  </w:style>
  <w:style w:type="character" w:styleId="ListLabel1">
    <w:name w:val="ListLabel 1"/>
    <w:rPr>
      <w:b w:val="false"/>
    </w:rPr>
  </w:style>
  <w:style w:type="character" w:styleId="ListLabel2">
    <w:name w:val="ListLabel 2"/>
    <w:rPr>
      <w:rFonts w:cs="Symbol"/>
    </w:rPr>
  </w:style>
  <w:style w:type="paragraph" w:styleId="Heading" w:customStyle="1">
    <w:name w:val="Heading"/>
    <w:basedOn w:val="Normal"/>
    <w:next w:val="TextBody"/>
    <w:rsid w:val="00e1420c"/>
    <w:pPr>
      <w:keepNext/>
      <w:spacing w:before="240" w:after="120"/>
    </w:pPr>
    <w:rPr>
      <w:rFonts w:ascii="Liberation Sans" w:hAnsi="Liberation Sans" w:eastAsia="Bitstream Vera Sans" w:cs="Tahoma"/>
      <w:sz w:val="28"/>
      <w:szCs w:val="28"/>
    </w:rPr>
  </w:style>
  <w:style w:type="paragraph" w:styleId="TextBody">
    <w:name w:val="Text Body"/>
    <w:basedOn w:val="Normal"/>
    <w:semiHidden/>
    <w:rsid w:val="00e1420c"/>
    <w:pPr>
      <w:tabs>
        <w:tab w:val="left" w:pos="-720" w:leader="none"/>
      </w:tabs>
      <w:spacing w:lineRule="auto" w:line="288"/>
      <w:jc w:val="left"/>
    </w:pPr>
    <w:rPr>
      <w:spacing w:val="-3"/>
      <w:lang w:val="en-GB"/>
    </w:rPr>
  </w:style>
  <w:style w:type="paragraph" w:styleId="List">
    <w:name w:val="List"/>
    <w:basedOn w:val="TextBody"/>
    <w:semiHidden/>
    <w:rsid w:val="00e1420c"/>
    <w:pPr/>
    <w:rPr>
      <w:rFonts w:cs="Tahoma"/>
    </w:rPr>
  </w:style>
  <w:style w:type="paragraph" w:styleId="Caption">
    <w:name w:val="Caption"/>
    <w:basedOn w:val="Normal"/>
    <w:pPr>
      <w:suppressLineNumbers/>
      <w:spacing w:before="120" w:after="120"/>
    </w:pPr>
    <w:rPr>
      <w:rFonts w:cs="DejaVu Sans"/>
      <w:i/>
      <w:iCs/>
      <w:sz w:val="24"/>
      <w:szCs w:val="24"/>
    </w:rPr>
  </w:style>
  <w:style w:type="paragraph" w:styleId="Index" w:customStyle="1">
    <w:name w:val="Index"/>
    <w:basedOn w:val="Normal"/>
    <w:rsid w:val="00e1420c"/>
    <w:pPr>
      <w:suppressLineNumbers/>
    </w:pPr>
    <w:rPr>
      <w:rFonts w:cs="Tahoma"/>
    </w:rPr>
  </w:style>
  <w:style w:type="paragraph" w:styleId="Caption1">
    <w:name w:val="caption"/>
    <w:basedOn w:val="Normal"/>
    <w:qFormat/>
    <w:rsid w:val="00e1420c"/>
    <w:pPr>
      <w:suppressLineNumbers/>
      <w:spacing w:before="120" w:after="120"/>
    </w:pPr>
    <w:rPr>
      <w:rFonts w:cs="Tahoma"/>
      <w:i/>
      <w:iCs/>
      <w:szCs w:val="24"/>
    </w:rPr>
  </w:style>
  <w:style w:type="paragraph" w:styleId="Footer">
    <w:name w:val="Footer"/>
    <w:basedOn w:val="Normal"/>
    <w:link w:val="FooterChar"/>
    <w:semiHidden/>
    <w:rsid w:val="00e1420c"/>
    <w:pPr>
      <w:tabs>
        <w:tab w:val="center" w:pos="4320" w:leader="none"/>
        <w:tab w:val="right" w:pos="8640" w:leader="none"/>
      </w:tabs>
    </w:pPr>
    <w:rPr/>
  </w:style>
  <w:style w:type="paragraph" w:styleId="Header">
    <w:name w:val="Header"/>
    <w:basedOn w:val="Normal"/>
    <w:rsid w:val="00e1420c"/>
    <w:pPr>
      <w:tabs>
        <w:tab w:val="center" w:pos="4153" w:leader="none"/>
        <w:tab w:val="right" w:pos="8306" w:leader="none"/>
      </w:tabs>
    </w:pPr>
    <w:rPr/>
  </w:style>
  <w:style w:type="paragraph" w:styleId="Contents1">
    <w:name w:val="Contents 1"/>
    <w:basedOn w:val="Normal"/>
    <w:next w:val="Normal"/>
    <w:semiHidden/>
    <w:rsid w:val="00e1420c"/>
    <w:pPr>
      <w:tabs>
        <w:tab w:val="left" w:pos="720" w:leader="none"/>
        <w:tab w:val="right" w:pos="9061" w:leader="underscore"/>
      </w:tabs>
      <w:spacing w:before="240" w:after="120"/>
      <w:jc w:val="left"/>
    </w:pPr>
    <w:rPr>
      <w:rFonts w:ascii="Times New Roman" w:hAnsi="Times New Roman"/>
      <w:b/>
      <w:bCs/>
      <w:szCs w:val="24"/>
      <w:lang w:val="en-NZ"/>
    </w:rPr>
  </w:style>
  <w:style w:type="paragraph" w:styleId="Cells" w:customStyle="1">
    <w:name w:val="cells"/>
    <w:basedOn w:val="Normal"/>
    <w:rsid w:val="00e1420c"/>
    <w:pPr/>
    <w:rPr/>
  </w:style>
  <w:style w:type="paragraph" w:styleId="Annotationtext">
    <w:name w:val="annotation text"/>
    <w:basedOn w:val="Normal"/>
    <w:rsid w:val="00e1420c"/>
    <w:pPr/>
    <w:rPr>
      <w:sz w:val="20"/>
    </w:rPr>
  </w:style>
  <w:style w:type="paragraph" w:styleId="Annotationsubject">
    <w:name w:val="annotation subject"/>
    <w:basedOn w:val="Annotationtext"/>
    <w:rsid w:val="00e1420c"/>
    <w:pPr/>
    <w:rPr>
      <w:b/>
      <w:bCs/>
    </w:rPr>
  </w:style>
  <w:style w:type="paragraph" w:styleId="BalloonText">
    <w:name w:val="Balloon Text"/>
    <w:basedOn w:val="Normal"/>
    <w:rsid w:val="00e1420c"/>
    <w:pPr/>
    <w:rPr>
      <w:rFonts w:ascii="Tahoma" w:hAnsi="Tahoma" w:cs="Tahoma"/>
      <w:sz w:val="16"/>
      <w:szCs w:val="16"/>
    </w:rPr>
  </w:style>
  <w:style w:type="paragraph" w:styleId="Footnotetext">
    <w:name w:val="footnote text"/>
    <w:basedOn w:val="Normal"/>
    <w:semiHidden/>
    <w:rsid w:val="00e1420c"/>
    <w:pPr/>
    <w:rPr>
      <w:sz w:val="20"/>
      <w:lang w:val="en-NZ"/>
    </w:rPr>
  </w:style>
  <w:style w:type="paragraph" w:styleId="Contents2">
    <w:name w:val="Contents 2"/>
    <w:basedOn w:val="Index"/>
    <w:semiHidden/>
    <w:rsid w:val="00e1420c"/>
    <w:pPr>
      <w:tabs>
        <w:tab w:val="right" w:pos="9637" w:leader="dot"/>
      </w:tabs>
      <w:ind w:left="283" w:hanging="0"/>
    </w:pPr>
    <w:rPr/>
  </w:style>
  <w:style w:type="paragraph" w:styleId="Contents3">
    <w:name w:val="Contents 3"/>
    <w:basedOn w:val="Index"/>
    <w:semiHidden/>
    <w:rsid w:val="00e1420c"/>
    <w:pPr>
      <w:tabs>
        <w:tab w:val="right" w:pos="9637" w:leader="dot"/>
      </w:tabs>
      <w:ind w:left="566" w:hanging="0"/>
    </w:pPr>
    <w:rPr/>
  </w:style>
  <w:style w:type="paragraph" w:styleId="Contents4">
    <w:name w:val="Contents 4"/>
    <w:basedOn w:val="Index"/>
    <w:semiHidden/>
    <w:rsid w:val="00e1420c"/>
    <w:pPr>
      <w:tabs>
        <w:tab w:val="right" w:pos="9637" w:leader="dot"/>
      </w:tabs>
      <w:ind w:left="849" w:hanging="0"/>
    </w:pPr>
    <w:rPr/>
  </w:style>
  <w:style w:type="paragraph" w:styleId="Contents5">
    <w:name w:val="Contents 5"/>
    <w:basedOn w:val="Index"/>
    <w:semiHidden/>
    <w:rsid w:val="00e1420c"/>
    <w:pPr>
      <w:tabs>
        <w:tab w:val="right" w:pos="9637" w:leader="dot"/>
      </w:tabs>
      <w:ind w:left="1132" w:hanging="0"/>
    </w:pPr>
    <w:rPr/>
  </w:style>
  <w:style w:type="paragraph" w:styleId="Contents6">
    <w:name w:val="Contents 6"/>
    <w:basedOn w:val="Index"/>
    <w:semiHidden/>
    <w:rsid w:val="00e1420c"/>
    <w:pPr>
      <w:tabs>
        <w:tab w:val="right" w:pos="9637" w:leader="dot"/>
      </w:tabs>
      <w:ind w:left="1415" w:hanging="0"/>
    </w:pPr>
    <w:rPr/>
  </w:style>
  <w:style w:type="paragraph" w:styleId="Contents7">
    <w:name w:val="Contents 7"/>
    <w:basedOn w:val="Index"/>
    <w:semiHidden/>
    <w:rsid w:val="00e1420c"/>
    <w:pPr>
      <w:tabs>
        <w:tab w:val="right" w:pos="9637" w:leader="dot"/>
      </w:tabs>
      <w:ind w:left="1698" w:hanging="0"/>
    </w:pPr>
    <w:rPr/>
  </w:style>
  <w:style w:type="paragraph" w:styleId="Contents8">
    <w:name w:val="Contents 8"/>
    <w:basedOn w:val="Index"/>
    <w:semiHidden/>
    <w:rsid w:val="00e1420c"/>
    <w:pPr>
      <w:tabs>
        <w:tab w:val="right" w:pos="9637" w:leader="dot"/>
      </w:tabs>
      <w:ind w:left="1981" w:hanging="0"/>
    </w:pPr>
    <w:rPr/>
  </w:style>
  <w:style w:type="paragraph" w:styleId="Contents9">
    <w:name w:val="Contents 9"/>
    <w:basedOn w:val="Index"/>
    <w:semiHidden/>
    <w:rsid w:val="00e1420c"/>
    <w:pPr>
      <w:tabs>
        <w:tab w:val="right" w:pos="9637" w:leader="dot"/>
      </w:tabs>
      <w:ind w:left="2264" w:hanging="0"/>
    </w:pPr>
    <w:rPr/>
  </w:style>
  <w:style w:type="paragraph" w:styleId="Contents10" w:customStyle="1">
    <w:name w:val="Contents 10"/>
    <w:basedOn w:val="Index"/>
    <w:rsid w:val="00e1420c"/>
    <w:pPr>
      <w:tabs>
        <w:tab w:val="right" w:pos="9637" w:leader="dot"/>
      </w:tabs>
      <w:ind w:left="2547" w:hanging="0"/>
    </w:pPr>
    <w:rPr/>
  </w:style>
  <w:style w:type="paragraph" w:styleId="TableContents" w:customStyle="1">
    <w:name w:val="Table Contents"/>
    <w:basedOn w:val="Normal"/>
    <w:rsid w:val="00e1420c"/>
    <w:pPr>
      <w:suppressLineNumbers/>
    </w:pPr>
    <w:rPr/>
  </w:style>
  <w:style w:type="paragraph" w:styleId="TableHeading" w:customStyle="1">
    <w:name w:val="Table Heading"/>
    <w:basedOn w:val="TableContents"/>
    <w:rsid w:val="00e1420c"/>
    <w:pPr>
      <w:jc w:val="center"/>
    </w:pPr>
    <w:rPr>
      <w:b/>
      <w:bCs/>
    </w:rPr>
  </w:style>
  <w:style w:type="paragraph" w:styleId="FrameContents" w:customStyle="1">
    <w:name w:val="Frame Contents"/>
    <w:basedOn w:val="TextBody"/>
    <w:rsid w:val="00e1420c"/>
    <w:pPr/>
    <w:rPr/>
  </w:style>
  <w:style w:type="paragraph" w:styleId="DocumentMap">
    <w:name w:val="Document Map"/>
    <w:basedOn w:val="Normal"/>
    <w:link w:val="DocumentMapChar"/>
    <w:uiPriority w:val="99"/>
    <w:semiHidden/>
    <w:unhideWhenUsed/>
    <w:rsid w:val="00b760c5"/>
    <w:pPr/>
    <w:rPr>
      <w:rFonts w:ascii="Tahoma" w:hAnsi="Tahoma" w:cs="Tahoma"/>
      <w:sz w:val="16"/>
      <w:szCs w:val="16"/>
    </w:rPr>
  </w:style>
  <w:style w:type="paragraph" w:styleId="Bodytext" w:customStyle="1">
    <w:name w:val="Bodytext"/>
    <w:basedOn w:val="Normal"/>
    <w:rsid w:val="00e167d6"/>
    <w:pPr>
      <w:widowControl w:val="false"/>
      <w:suppressAutoHyphens w:val="false"/>
      <w:spacing w:before="0" w:after="120"/>
    </w:pPr>
    <w:rPr>
      <w:rFonts w:ascii="Times" w:hAnsi="Times" w:eastAsia="Times"/>
      <w:sz w:val="22"/>
      <w:lang w:val="en-AU" w:eastAsia="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rsid w:val="0027687f"/>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280</TotalTime>
  <Application>LibreOffice/4.3.3.2$Linux_X86_64 LibreOffice_project/430m0$Build-2</Application>
  <Paragraphs>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2015-02-05T18:51:00Z</dcterms:created>
  <dc:creator>AUT</dc:creator>
  <dc:language>en-NZ</dc:language>
  <cp:lastModifiedBy>Mao Li</cp:lastModifiedBy>
  <cp:lastPrinted>2014-03-04T00:43:00Z</cp:lastPrinted>
  <dcterms:modified xsi:type="dcterms:W3CDTF">2015-03-03T09:48:38Z</dcterms:modified>
  <cp:revision>14</cp:revision>
  <dc:title>School of Computer and Information Sciences</dc:title>
</cp:coreProperties>
</file>