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4125"/>
        <w:gridCol w:w="2094"/>
      </w:tblGrid>
      <w:tr w:rsidR="00870FD9" w:rsidTr="004211E8">
        <w:tc>
          <w:tcPr>
            <w:tcW w:w="6750" w:type="dxa"/>
            <w:gridSpan w:val="2"/>
            <w:tcBorders>
              <w:right w:val="nil"/>
            </w:tcBorders>
          </w:tcPr>
          <w:p w:rsidR="004F5EC6" w:rsidRDefault="004F5EC6" w:rsidP="004F5EC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</w:pPr>
          </w:p>
          <w:p w:rsidR="00870FD9" w:rsidRPr="004F5EC6" w:rsidRDefault="00870FD9" w:rsidP="004F5EC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</w:pPr>
            <w:r w:rsidRPr="004F5EC6"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t>Plumber</w:t>
            </w:r>
          </w:p>
          <w:p w:rsidR="00870FD9" w:rsidRPr="00B75974" w:rsidRDefault="00870FD9" w:rsidP="00050C18">
            <w:pPr>
              <w:spacing w:line="48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Certified  plumbers</w:t>
            </w:r>
          </w:p>
        </w:tc>
        <w:tc>
          <w:tcPr>
            <w:tcW w:w="2106" w:type="dxa"/>
            <w:tcBorders>
              <w:left w:val="nil"/>
            </w:tcBorders>
          </w:tcPr>
          <w:p w:rsidR="00870FD9" w:rsidRDefault="00870FD9">
            <w:r w:rsidRPr="0036295E">
              <w:rPr>
                <w:noProof/>
                <w:lang w:val="en-NZ" w:eastAsia="en-NZ" w:bidi="gu-IN"/>
              </w:rPr>
              <w:drawing>
                <wp:inline distT="0" distB="0" distL="0" distR="0">
                  <wp:extent cx="896493" cy="1362075"/>
                  <wp:effectExtent l="19050" t="0" r="0" b="0"/>
                  <wp:docPr id="7" name="Picture 1" descr="plum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mber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93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CDD" w:rsidTr="00665FBB">
        <w:tc>
          <w:tcPr>
            <w:tcW w:w="2420" w:type="dxa"/>
          </w:tcPr>
          <w:p w:rsidR="008A2CDD" w:rsidRPr="00DC4B04" w:rsidRDefault="0036295E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870FD9" w:rsidRPr="00DC4B04" w:rsidRDefault="00870FD9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870FD9" w:rsidRPr="00DC4B04" w:rsidRDefault="00870FD9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36295E" w:rsidRPr="00DC4B04" w:rsidRDefault="0036295E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36295E" w:rsidRPr="00DC4B04" w:rsidRDefault="0036295E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36295E" w:rsidRPr="00DC4B04" w:rsidRDefault="0036295E" w:rsidP="00870FD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36295E" w:rsidRPr="00870FD9" w:rsidRDefault="0036295E" w:rsidP="00870FD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870FD9" w:rsidRDefault="00870FD9" w:rsidP="004F5EC6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Installation, </w:t>
            </w:r>
            <w:r w:rsidRPr="00870FD9">
              <w:rPr>
                <w:rFonts w:asciiTheme="minorBidi" w:hAnsiTheme="minorBidi"/>
                <w:sz w:val="24"/>
                <w:szCs w:val="24"/>
              </w:rPr>
              <w:t xml:space="preserve">maintenance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and repair </w:t>
            </w:r>
            <w:r w:rsidRPr="00870FD9">
              <w:rPr>
                <w:rFonts w:asciiTheme="minorBidi" w:hAnsiTheme="minorBidi"/>
                <w:sz w:val="24"/>
                <w:szCs w:val="24"/>
              </w:rPr>
              <w:t xml:space="preserve">of </w:t>
            </w:r>
            <w:r w:rsidR="004F5EC6">
              <w:rPr>
                <w:rFonts w:asciiTheme="minorBidi" w:hAnsiTheme="minorBidi"/>
                <w:sz w:val="24"/>
                <w:szCs w:val="24"/>
              </w:rPr>
              <w:t>sink, toilets, tubs written guarantee for f</w:t>
            </w:r>
            <w:r w:rsidRPr="00870FD9">
              <w:rPr>
                <w:rFonts w:asciiTheme="minorBidi" w:hAnsiTheme="minorBidi"/>
                <w:sz w:val="24"/>
                <w:szCs w:val="24"/>
              </w:rPr>
              <w:t xml:space="preserve">ittings, </w:t>
            </w:r>
            <w:r w:rsidR="004F5EC6">
              <w:rPr>
                <w:rFonts w:asciiTheme="minorBidi" w:hAnsiTheme="minorBidi"/>
                <w:sz w:val="24"/>
                <w:szCs w:val="24"/>
              </w:rPr>
              <w:t>fixtures, pipe installation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r w:rsidR="004F5EC6">
              <w:rPr>
                <w:rFonts w:asciiTheme="minorBidi" w:hAnsiTheme="minorBidi"/>
                <w:sz w:val="24"/>
                <w:szCs w:val="24"/>
              </w:rPr>
              <w:t>Also specialize in d</w:t>
            </w:r>
            <w:r>
              <w:rPr>
                <w:rFonts w:asciiTheme="minorBidi" w:hAnsiTheme="minorBidi"/>
                <w:sz w:val="24"/>
                <w:szCs w:val="24"/>
              </w:rPr>
              <w:t>istribution of waste water</w:t>
            </w:r>
            <w:r w:rsidR="004F5EC6">
              <w:rPr>
                <w:rFonts w:asciiTheme="minorBidi" w:hAnsiTheme="minorBidi"/>
                <w:sz w:val="24"/>
                <w:szCs w:val="24"/>
              </w:rPr>
              <w:t xml:space="preserve"> system.</w:t>
            </w:r>
          </w:p>
          <w:p w:rsidR="0036295E" w:rsidRPr="00870FD9" w:rsidRDefault="0036295E" w:rsidP="00870FD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70FD9">
              <w:rPr>
                <w:rFonts w:asciiTheme="minorBidi" w:hAnsiTheme="minorBidi"/>
                <w:sz w:val="24"/>
                <w:szCs w:val="24"/>
              </w:rPr>
              <w:t>More than 5 years</w:t>
            </w:r>
          </w:p>
          <w:p w:rsidR="0036295E" w:rsidRPr="00870FD9" w:rsidRDefault="0036295E" w:rsidP="00870FD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70FD9">
              <w:rPr>
                <w:rFonts w:asciiTheme="minorBidi" w:hAnsiTheme="minorBidi"/>
                <w:sz w:val="24"/>
                <w:szCs w:val="24"/>
              </w:rPr>
              <w:t>Full Auckland</w:t>
            </w:r>
          </w:p>
          <w:p w:rsidR="0036295E" w:rsidRPr="00870FD9" w:rsidRDefault="0036295E" w:rsidP="00870FD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870FD9">
              <w:rPr>
                <w:rFonts w:asciiTheme="minorBidi" w:hAnsiTheme="minorBidi"/>
                <w:sz w:val="24"/>
                <w:szCs w:val="24"/>
              </w:rPr>
              <w:t>Residential  and Industrial</w:t>
            </w:r>
          </w:p>
          <w:p w:rsidR="00870FD9" w:rsidRPr="00870FD9" w:rsidRDefault="00050C18" w:rsidP="00870FD9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Papadome, Olives, Pizza Pizza</w:t>
            </w:r>
          </w:p>
        </w:tc>
      </w:tr>
      <w:tr w:rsidR="00DC4B04" w:rsidTr="004211E8">
        <w:tc>
          <w:tcPr>
            <w:tcW w:w="6750" w:type="dxa"/>
            <w:gridSpan w:val="2"/>
            <w:tcBorders>
              <w:right w:val="nil"/>
            </w:tcBorders>
          </w:tcPr>
          <w:p w:rsidR="004F5EC6" w:rsidRDefault="004F5EC6" w:rsidP="004F5EC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</w:pPr>
          </w:p>
          <w:p w:rsidR="00DC4B04" w:rsidRDefault="00DC4B04" w:rsidP="004F5EC6">
            <w:pPr>
              <w:jc w:val="center"/>
            </w:pPr>
            <w:r w:rsidRPr="004F5EC6"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t>Electrician</w:t>
            </w:r>
          </w:p>
        </w:tc>
        <w:tc>
          <w:tcPr>
            <w:tcW w:w="2106" w:type="dxa"/>
            <w:tcBorders>
              <w:left w:val="nil"/>
            </w:tcBorders>
          </w:tcPr>
          <w:p w:rsidR="00DC4B04" w:rsidRDefault="00DC4B04">
            <w:r w:rsidRPr="00DC4B04">
              <w:rPr>
                <w:noProof/>
                <w:lang w:val="en-NZ" w:eastAsia="en-NZ" w:bidi="gu-IN"/>
              </w:rPr>
              <w:drawing>
                <wp:inline distT="0" distB="0" distL="0" distR="0">
                  <wp:extent cx="1047750" cy="1200150"/>
                  <wp:effectExtent l="19050" t="0" r="0" b="0"/>
                  <wp:docPr id="10" name="Picture 5" descr="electric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icia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322" cy="120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B04" w:rsidTr="00665FBB">
        <w:tc>
          <w:tcPr>
            <w:tcW w:w="2420" w:type="dxa"/>
          </w:tcPr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DC4B04" w:rsidRPr="0079738F" w:rsidRDefault="00DC4B04" w:rsidP="00DC4B04">
            <w:pPr>
              <w:rPr>
                <w:rFonts w:asciiTheme="minorBidi" w:hAnsiTheme="minorBidi"/>
                <w:b/>
                <w:bCs/>
                <w:color w:val="FF0000"/>
                <w:sz w:val="44"/>
                <w:szCs w:val="4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DC4B04" w:rsidRPr="00DC4B04" w:rsidRDefault="003C4564" w:rsidP="003C456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sz w:val="24"/>
                <w:szCs w:val="24"/>
              </w:rPr>
              <w:t xml:space="preserve">Installation and maintenance of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industrial </w:t>
            </w:r>
            <w:r w:rsidRPr="00DC4B04">
              <w:rPr>
                <w:rFonts w:asciiTheme="minorBidi" w:hAnsiTheme="minorBidi"/>
                <w:sz w:val="24"/>
                <w:szCs w:val="24"/>
              </w:rPr>
              <w:t>generators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, extensive experience in repairing </w:t>
            </w:r>
            <w:r w:rsidR="00DC4B04">
              <w:rPr>
                <w:rFonts w:asciiTheme="minorBidi" w:hAnsiTheme="minorBidi"/>
                <w:sz w:val="24"/>
                <w:szCs w:val="24"/>
              </w:rPr>
              <w:t>switches, sockets</w:t>
            </w:r>
            <w:r w:rsidR="00DC4B04" w:rsidRPr="00DC4B04">
              <w:rPr>
                <w:rFonts w:asciiTheme="minorBidi" w:hAnsiTheme="minorBidi"/>
                <w:sz w:val="24"/>
                <w:szCs w:val="24"/>
              </w:rPr>
              <w:t>,</w:t>
            </w:r>
            <w:r w:rsidR="00DC4B0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DC4B04" w:rsidRPr="00DC4B04">
              <w:rPr>
                <w:rFonts w:asciiTheme="minorBidi" w:hAnsiTheme="minorBidi"/>
                <w:sz w:val="24"/>
                <w:szCs w:val="24"/>
              </w:rPr>
              <w:t>switchboards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, replacement of generator </w:t>
            </w:r>
            <w:r w:rsidRPr="00DC4B04">
              <w:rPr>
                <w:rFonts w:asciiTheme="minorBidi" w:hAnsiTheme="minorBidi"/>
                <w:sz w:val="24"/>
                <w:szCs w:val="24"/>
              </w:rPr>
              <w:t>batteries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DC4B04" w:rsidRPr="00DC4B04" w:rsidRDefault="00DC4B04" w:rsidP="003C456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sz w:val="24"/>
                <w:szCs w:val="24"/>
              </w:rPr>
              <w:t xml:space="preserve">Any </w:t>
            </w:r>
            <w:r w:rsidR="003C4564">
              <w:rPr>
                <w:rFonts w:asciiTheme="minorBidi" w:hAnsiTheme="minorBidi"/>
                <w:sz w:val="24"/>
                <w:szCs w:val="24"/>
              </w:rPr>
              <w:t xml:space="preserve">domestic </w:t>
            </w:r>
            <w:r w:rsidRPr="00DC4B04">
              <w:rPr>
                <w:rFonts w:asciiTheme="minorBidi" w:hAnsiTheme="minorBidi"/>
                <w:sz w:val="24"/>
                <w:szCs w:val="24"/>
              </w:rPr>
              <w:t xml:space="preserve">electrical equipment such as heater, ovens, hobs, compressors </w:t>
            </w:r>
            <w:r w:rsidR="003C4564">
              <w:rPr>
                <w:rFonts w:asciiTheme="minorBidi" w:hAnsiTheme="minorBidi"/>
                <w:sz w:val="24"/>
                <w:szCs w:val="24"/>
              </w:rPr>
              <w:t>will be satisfactorily repaired.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sz w:val="24"/>
                <w:szCs w:val="24"/>
              </w:rPr>
              <w:t>10+years</w:t>
            </w:r>
          </w:p>
          <w:p w:rsidR="00DC4B04" w:rsidRDefault="00DC4B0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sz w:val="24"/>
                <w:szCs w:val="24"/>
              </w:rPr>
              <w:t>Auckland except for North shore</w:t>
            </w:r>
          </w:p>
          <w:p w:rsidR="00DC4B04" w:rsidRDefault="00DC4B04" w:rsidP="00DC4B04">
            <w:pPr>
              <w:spacing w:line="360" w:lineRule="auto"/>
            </w:pPr>
            <w:r>
              <w:rPr>
                <w:rFonts w:asciiTheme="minorBidi" w:hAnsiTheme="minorBidi"/>
                <w:sz w:val="24"/>
                <w:szCs w:val="24"/>
              </w:rPr>
              <w:t>Commercial and residential</w:t>
            </w:r>
            <w:r w:rsidR="00050C18">
              <w:rPr>
                <w:rFonts w:asciiTheme="minorBidi" w:hAnsiTheme="minorBidi"/>
                <w:sz w:val="24"/>
                <w:szCs w:val="24"/>
              </w:rPr>
              <w:br/>
              <w:t>Larsen and Turbo, Vero</w:t>
            </w:r>
          </w:p>
        </w:tc>
      </w:tr>
    </w:tbl>
    <w:p w:rsidR="00814008" w:rsidRDefault="008140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4137"/>
        <w:gridCol w:w="2106"/>
      </w:tblGrid>
      <w:tr w:rsidR="00DC4B04" w:rsidTr="004211E8">
        <w:tc>
          <w:tcPr>
            <w:tcW w:w="6750" w:type="dxa"/>
            <w:gridSpan w:val="2"/>
            <w:tcBorders>
              <w:right w:val="nil"/>
            </w:tcBorders>
          </w:tcPr>
          <w:p w:rsidR="00DC4B04" w:rsidRPr="004F5EC6" w:rsidRDefault="00DC4B04" w:rsidP="004F5EC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</w:pPr>
            <w:r w:rsidRPr="004F5EC6"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lastRenderedPageBreak/>
              <w:t>Painter</w:t>
            </w:r>
          </w:p>
          <w:p w:rsidR="00EE7A05" w:rsidRPr="00050C18" w:rsidRDefault="00050C18" w:rsidP="00050C18">
            <w:r w:rsidRPr="00050C18">
              <w:rPr>
                <w:rFonts w:asciiTheme="minorBidi" w:hAnsiTheme="minorBidi"/>
                <w:sz w:val="28"/>
                <w:szCs w:val="28"/>
              </w:rPr>
              <w:t>License</w:t>
            </w:r>
            <w:r>
              <w:rPr>
                <w:rFonts w:asciiTheme="minorBidi" w:hAnsiTheme="minorBidi"/>
                <w:sz w:val="28"/>
                <w:szCs w:val="28"/>
              </w:rPr>
              <w:t>d</w:t>
            </w:r>
            <w:r w:rsidR="00EE7A05" w:rsidRPr="00050C18">
              <w:rPr>
                <w:rFonts w:asciiTheme="minorBidi" w:hAnsiTheme="minorBidi"/>
                <w:sz w:val="28"/>
                <w:szCs w:val="28"/>
              </w:rPr>
              <w:t xml:space="preserve"> paint</w:t>
            </w:r>
            <w:r>
              <w:rPr>
                <w:rFonts w:asciiTheme="minorBidi" w:hAnsiTheme="minorBidi"/>
                <w:sz w:val="28"/>
                <w:szCs w:val="28"/>
              </w:rPr>
              <w:t>er</w:t>
            </w:r>
          </w:p>
        </w:tc>
        <w:tc>
          <w:tcPr>
            <w:tcW w:w="2106" w:type="dxa"/>
            <w:tcBorders>
              <w:left w:val="nil"/>
            </w:tcBorders>
          </w:tcPr>
          <w:p w:rsidR="00DC4B04" w:rsidRDefault="00DC4B04">
            <w:r w:rsidRPr="00DC4B04">
              <w:rPr>
                <w:noProof/>
                <w:lang w:val="en-NZ" w:eastAsia="en-NZ" w:bidi="gu-IN"/>
              </w:rPr>
              <w:drawing>
                <wp:inline distT="0" distB="0" distL="0" distR="0">
                  <wp:extent cx="909099" cy="933450"/>
                  <wp:effectExtent l="19050" t="0" r="5301" b="0"/>
                  <wp:docPr id="14" name="Picture 8" descr="pa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ter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225" cy="93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B04" w:rsidTr="00665FBB">
        <w:tc>
          <w:tcPr>
            <w:tcW w:w="2420" w:type="dxa"/>
          </w:tcPr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665FBB" w:rsidRDefault="00665FBB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DC4B04" w:rsidRPr="00DC4B04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DC4B04" w:rsidRPr="0079738F" w:rsidRDefault="00DC4B04" w:rsidP="00DC4B04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sz w:val="44"/>
                <w:szCs w:val="4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EE7A05" w:rsidRDefault="00EE7A05" w:rsidP="00050C18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Exterior and Interior painting of walls, filling holes, removing old paint.  Qualified roofing co</w:t>
            </w:r>
            <w:r w:rsidR="00665FBB">
              <w:rPr>
                <w:rFonts w:asciiTheme="minorBidi" w:hAnsiTheme="minorBidi"/>
                <w:sz w:val="24"/>
                <w:szCs w:val="24"/>
              </w:rPr>
              <w:t>ntractors</w:t>
            </w:r>
            <w:r w:rsidR="00050C18">
              <w:rPr>
                <w:rFonts w:asciiTheme="minorBidi" w:hAnsiTheme="minorBidi"/>
                <w:sz w:val="24"/>
                <w:szCs w:val="24"/>
              </w:rPr>
              <w:t>, fix</w:t>
            </w:r>
            <w:r w:rsidR="00665FBB">
              <w:rPr>
                <w:rFonts w:asciiTheme="minorBidi" w:hAnsiTheme="minorBidi"/>
                <w:sz w:val="24"/>
                <w:szCs w:val="24"/>
              </w:rPr>
              <w:t xml:space="preserve"> leakage problem.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Spray roofs, texture walls and ceilings, plastering, </w:t>
            </w:r>
          </w:p>
          <w:p w:rsidR="00EE7A05" w:rsidRDefault="00EE7A05" w:rsidP="00EE7A05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 years</w:t>
            </w:r>
          </w:p>
          <w:p w:rsidR="00EE7A05" w:rsidRDefault="00EE7A05" w:rsidP="00EE7A05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West and South Auckland</w:t>
            </w:r>
          </w:p>
          <w:p w:rsidR="00EE7A05" w:rsidRPr="00DC4B04" w:rsidRDefault="00EE7A05" w:rsidP="00050C18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Residential</w:t>
            </w:r>
            <w:r w:rsidR="00050C18">
              <w:rPr>
                <w:rFonts w:asciiTheme="minorBidi" w:hAnsiTheme="minorBidi"/>
                <w:sz w:val="24"/>
                <w:szCs w:val="24"/>
              </w:rPr>
              <w:br/>
              <w:t>Jade housing, Home Sell.</w:t>
            </w:r>
          </w:p>
        </w:tc>
      </w:tr>
      <w:tr w:rsidR="00665FBB" w:rsidTr="004211E8">
        <w:tc>
          <w:tcPr>
            <w:tcW w:w="6750" w:type="dxa"/>
            <w:gridSpan w:val="2"/>
            <w:tcBorders>
              <w:right w:val="nil"/>
            </w:tcBorders>
          </w:tcPr>
          <w:p w:rsidR="00665FBB" w:rsidRPr="004F5EC6" w:rsidRDefault="00024533" w:rsidP="004F5EC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</w:pPr>
            <w:r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t xml:space="preserve">Home baby </w:t>
            </w:r>
            <w:r w:rsidR="00665FBB" w:rsidRPr="004F5EC6"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t>Sitter</w:t>
            </w:r>
          </w:p>
          <w:p w:rsidR="00665FBB" w:rsidRPr="00DC4B04" w:rsidRDefault="00665FBB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65FBB" w:rsidRPr="00DC4B04" w:rsidRDefault="00665FBB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65FBB"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1171575" cy="909930"/>
                  <wp:effectExtent l="19050" t="0" r="9525" b="0"/>
                  <wp:docPr id="17" name="Picture 12" descr="baby se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by seater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FBB" w:rsidTr="00665FBB">
        <w:tc>
          <w:tcPr>
            <w:tcW w:w="2420" w:type="dxa"/>
          </w:tcPr>
          <w:p w:rsidR="00665FBB" w:rsidRPr="00DC4B04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665FBB" w:rsidRPr="00DC4B04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665FBB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665FBB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665FBB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665FBB" w:rsidRPr="00DC4B04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665FBB" w:rsidRPr="00DC4B04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665FBB" w:rsidRPr="00DC4B04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665FBB" w:rsidRPr="0079738F" w:rsidRDefault="00665FBB" w:rsidP="006E4C64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sz w:val="44"/>
                <w:szCs w:val="4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9E3FF0" w:rsidRDefault="00665FBB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Responsible and confident person, having experience to baby sit</w:t>
            </w:r>
            <w:r w:rsidR="004211E8">
              <w:rPr>
                <w:rFonts w:asciiTheme="minorBidi" w:hAnsiTheme="minorBidi"/>
                <w:sz w:val="24"/>
                <w:szCs w:val="24"/>
              </w:rPr>
              <w:t>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from new </w:t>
            </w:r>
            <w:r w:rsidR="004211E8">
              <w:rPr>
                <w:rFonts w:asciiTheme="minorBidi" w:hAnsiTheme="minorBidi"/>
                <w:sz w:val="24"/>
                <w:szCs w:val="24"/>
              </w:rPr>
              <w:t>born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to t</w:t>
            </w:r>
            <w:r w:rsidR="004211E8">
              <w:rPr>
                <w:rFonts w:asciiTheme="minorBidi" w:hAnsiTheme="minorBidi"/>
                <w:sz w:val="24"/>
                <w:szCs w:val="24"/>
              </w:rPr>
              <w:t>eenagers. Love kids and can do m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ath, art, craft, baking activities with them. Can take care of kids over night as well, just need to update about their eating and sleeping habits and allergies. </w:t>
            </w:r>
          </w:p>
          <w:p w:rsidR="00665FBB" w:rsidRDefault="00665FBB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 ½ years</w:t>
            </w:r>
          </w:p>
          <w:p w:rsidR="00665FBB" w:rsidRDefault="00665FBB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Full Auckland</w:t>
            </w:r>
          </w:p>
          <w:p w:rsidR="00665FBB" w:rsidRDefault="004211E8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Domestic Service</w:t>
            </w:r>
          </w:p>
          <w:p w:rsidR="00665FBB" w:rsidRPr="00DC4B04" w:rsidRDefault="004211E8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Will be provided</w:t>
            </w:r>
          </w:p>
        </w:tc>
      </w:tr>
    </w:tbl>
    <w:p w:rsidR="00814008" w:rsidRDefault="008140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4135"/>
        <w:gridCol w:w="2091"/>
      </w:tblGrid>
      <w:tr w:rsidR="00665FBB" w:rsidTr="004211E8">
        <w:tc>
          <w:tcPr>
            <w:tcW w:w="6750" w:type="dxa"/>
            <w:gridSpan w:val="2"/>
            <w:tcBorders>
              <w:right w:val="nil"/>
            </w:tcBorders>
          </w:tcPr>
          <w:p w:rsidR="00665FBB" w:rsidRDefault="009E3FF0" w:rsidP="0081400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F5EC6">
              <w:rPr>
                <w:rFonts w:asciiTheme="minorBidi" w:hAnsiTheme="minorBidi"/>
                <w:b/>
                <w:bCs/>
                <w:color w:val="FF0000"/>
                <w:sz w:val="48"/>
                <w:szCs w:val="48"/>
              </w:rPr>
              <w:lastRenderedPageBreak/>
              <w:t>Lawn Mow</w:t>
            </w:r>
            <w:r w:rsidR="00665FBB" w:rsidRPr="004F5EC6">
              <w:rPr>
                <w:rFonts w:asciiTheme="minorBidi" w:hAnsiTheme="minorBidi"/>
                <w:b/>
                <w:bCs/>
                <w:color w:val="FF0000"/>
                <w:sz w:val="48"/>
                <w:szCs w:val="48"/>
              </w:rPr>
              <w:t>ing &amp; Gardening</w:t>
            </w:r>
          </w:p>
        </w:tc>
        <w:tc>
          <w:tcPr>
            <w:tcW w:w="2106" w:type="dxa"/>
            <w:tcBorders>
              <w:left w:val="nil"/>
            </w:tcBorders>
          </w:tcPr>
          <w:p w:rsidR="00665FBB" w:rsidRDefault="00665FBB" w:rsidP="00665FB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65FBB"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981075" cy="909494"/>
                  <wp:effectExtent l="19050" t="0" r="9525" b="0"/>
                  <wp:docPr id="19" name="Picture 14" descr="lawn mov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wn moving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F0" w:rsidTr="00665FBB">
        <w:tc>
          <w:tcPr>
            <w:tcW w:w="2420" w:type="dxa"/>
          </w:tcPr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E3FF0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E3FF0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9E3FF0" w:rsidRPr="00DC4B04" w:rsidRDefault="009E3FF0" w:rsidP="006E4C64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9E3FF0" w:rsidRPr="00870FD9" w:rsidRDefault="009E3FF0" w:rsidP="006E4C6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Chop, spray, tidy up plants, lawn mowing, hedge trimming.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Weed spraying, cleaning weed area with water blasting.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Creative and beautiful look of outdoor area for office, house.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Clearing area and removing rubbish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7years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Full Auckland</w:t>
            </w:r>
          </w:p>
          <w:p w:rsidR="009E3FF0" w:rsidRDefault="009E3FF0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Residential and commercial</w:t>
            </w:r>
          </w:p>
          <w:p w:rsidR="004211E8" w:rsidRPr="00870FD9" w:rsidRDefault="004211E8" w:rsidP="004211E8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Olympic park</w:t>
            </w:r>
          </w:p>
        </w:tc>
      </w:tr>
      <w:tr w:rsidR="00414FEB" w:rsidTr="004211E8">
        <w:tc>
          <w:tcPr>
            <w:tcW w:w="6750" w:type="dxa"/>
            <w:gridSpan w:val="2"/>
            <w:tcBorders>
              <w:right w:val="nil"/>
            </w:tcBorders>
          </w:tcPr>
          <w:p w:rsidR="00414FEB" w:rsidRDefault="006951D0" w:rsidP="004F5EC6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F5EC6">
              <w:rPr>
                <w:rFonts w:asciiTheme="minorBidi" w:hAnsiTheme="minorBidi"/>
                <w:b/>
                <w:bCs/>
                <w:color w:val="FF0000"/>
                <w:sz w:val="52"/>
                <w:szCs w:val="52"/>
              </w:rPr>
              <w:t>Security Guards</w:t>
            </w:r>
          </w:p>
        </w:tc>
        <w:tc>
          <w:tcPr>
            <w:tcW w:w="2106" w:type="dxa"/>
            <w:tcBorders>
              <w:left w:val="nil"/>
            </w:tcBorders>
          </w:tcPr>
          <w:p w:rsidR="00414FEB" w:rsidRPr="00414FEB" w:rsidRDefault="00414FEB" w:rsidP="009E3FF0">
            <w:pPr>
              <w:spacing w:line="360" w:lineRule="auto"/>
              <w:rPr>
                <w:rFonts w:asciiTheme="minorBidi" w:hAnsiTheme="minorBidi"/>
                <w:sz w:val="4"/>
                <w:szCs w:val="4"/>
              </w:rPr>
            </w:pPr>
          </w:p>
          <w:p w:rsidR="00414FEB" w:rsidRDefault="00414FEB" w:rsidP="009E3FF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414FEB"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838200" cy="1152525"/>
                  <wp:effectExtent l="19050" t="0" r="0" b="0"/>
                  <wp:docPr id="23" name="Picture 19" descr="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urity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FEB" w:rsidTr="006E4C64">
        <w:tc>
          <w:tcPr>
            <w:tcW w:w="2420" w:type="dxa"/>
          </w:tcPr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Expertise</w:t>
            </w:r>
          </w:p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14FEB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14FEB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Length in Service</w:t>
            </w:r>
          </w:p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Area / Location</w:t>
            </w:r>
          </w:p>
          <w:p w:rsidR="00414FEB" w:rsidRPr="00DC4B04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Industry Services</w:t>
            </w:r>
          </w:p>
          <w:p w:rsidR="006951D0" w:rsidRDefault="006951D0" w:rsidP="006951D0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14FEB" w:rsidRPr="0079738F" w:rsidRDefault="00414FEB" w:rsidP="006951D0">
            <w:pPr>
              <w:spacing w:line="360" w:lineRule="auto"/>
              <w:rPr>
                <w:rFonts w:asciiTheme="minorBidi" w:hAnsiTheme="minorBidi"/>
                <w:b/>
                <w:bCs/>
                <w:color w:val="FF0000"/>
                <w:sz w:val="44"/>
                <w:szCs w:val="44"/>
              </w:rPr>
            </w:pPr>
            <w:r w:rsidRPr="00DC4B04">
              <w:rPr>
                <w:rFonts w:asciiTheme="minorBidi" w:hAnsiTheme="minorBidi"/>
                <w:b/>
                <w:bCs/>
                <w:sz w:val="24"/>
                <w:szCs w:val="24"/>
              </w:rPr>
              <w:t>Client Reference</w:t>
            </w:r>
          </w:p>
        </w:tc>
        <w:tc>
          <w:tcPr>
            <w:tcW w:w="6436" w:type="dxa"/>
            <w:gridSpan w:val="2"/>
          </w:tcPr>
          <w:p w:rsidR="00414FEB" w:rsidRDefault="00414FEB" w:rsidP="006951D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Checking and securing access points, alarms, building premises, equipment and property. Monitoring surveillance equipments. </w:t>
            </w:r>
            <w:r w:rsidRPr="00414FEB">
              <w:rPr>
                <w:rFonts w:asciiTheme="minorBidi" w:hAnsiTheme="minorBidi"/>
                <w:sz w:val="24"/>
                <w:szCs w:val="24"/>
              </w:rPr>
              <w:t xml:space="preserve">Prevent unauthorized entries,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activities </w:t>
            </w:r>
            <w:r w:rsidRPr="00414FEB">
              <w:rPr>
                <w:rFonts w:asciiTheme="minorBidi" w:hAnsiTheme="minorBidi"/>
                <w:sz w:val="24"/>
                <w:szCs w:val="24"/>
              </w:rPr>
              <w:t xml:space="preserve">maintain in out </w:t>
            </w:r>
            <w:r w:rsidR="004211E8" w:rsidRPr="00414FEB">
              <w:rPr>
                <w:rFonts w:asciiTheme="minorBidi" w:hAnsiTheme="minorBidi"/>
                <w:sz w:val="24"/>
                <w:szCs w:val="24"/>
              </w:rPr>
              <w:t>register. Report</w:t>
            </w:r>
            <w:r w:rsidRPr="00414FEB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all the incidences, observation</w:t>
            </w:r>
            <w:r w:rsidR="006951D0"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6951D0" w:rsidRPr="00414FEB" w:rsidRDefault="006951D0" w:rsidP="006951D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More than 10 year</w:t>
            </w:r>
          </w:p>
          <w:p w:rsidR="00414FEB" w:rsidRPr="00414FEB" w:rsidRDefault="006951D0" w:rsidP="006951D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Full Auckland</w:t>
            </w:r>
          </w:p>
          <w:p w:rsidR="00414FEB" w:rsidRDefault="00414FEB" w:rsidP="006951D0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951D0">
              <w:rPr>
                <w:rFonts w:asciiTheme="minorBidi" w:hAnsiTheme="minorBidi"/>
                <w:sz w:val="24"/>
                <w:szCs w:val="24"/>
              </w:rPr>
              <w:t>Hospital, malls, sports avenue, schools, banks, universities, guards house etc.</w:t>
            </w:r>
          </w:p>
          <w:p w:rsidR="006951D0" w:rsidRDefault="006951D0" w:rsidP="006951D0">
            <w:pPr>
              <w:spacing w:line="360" w:lineRule="auto"/>
            </w:pPr>
            <w:r>
              <w:rPr>
                <w:rFonts w:asciiTheme="minorBidi" w:hAnsiTheme="minorBidi"/>
                <w:sz w:val="24"/>
                <w:szCs w:val="24"/>
              </w:rPr>
              <w:t xml:space="preserve">ANZ bank, AUT University, Mt. Roskill Medical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:rsidR="00757CFB" w:rsidRDefault="00757CFB" w:rsidP="00DC4B04">
      <w:pPr>
        <w:spacing w:line="360" w:lineRule="auto"/>
      </w:pPr>
    </w:p>
    <w:p w:rsidR="00757CFB" w:rsidRDefault="00757CF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3645"/>
      </w:tblGrid>
      <w:tr w:rsidR="000D4A14" w:rsidTr="004211E8">
        <w:tc>
          <w:tcPr>
            <w:tcW w:w="5211" w:type="dxa"/>
          </w:tcPr>
          <w:p w:rsidR="005D6E34" w:rsidRDefault="00053EF6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Hi,</w:t>
            </w:r>
          </w:p>
          <w:p w:rsidR="00053EF6" w:rsidRDefault="00053EF6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 am </w:t>
            </w:r>
            <w:r w:rsidR="004211E8"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/>
                <w:sz w:val="24"/>
                <w:szCs w:val="24"/>
              </w:rPr>
              <w:t xml:space="preserve">arry </w:t>
            </w:r>
            <w:r w:rsidR="00814008">
              <w:rPr>
                <w:rFonts w:asciiTheme="minorBidi" w:hAnsiTheme="minorBidi"/>
                <w:sz w:val="24"/>
                <w:szCs w:val="24"/>
              </w:rPr>
              <w:t>based in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57CFB">
              <w:rPr>
                <w:rFonts w:asciiTheme="minorBidi" w:hAnsiTheme="minorBidi"/>
                <w:sz w:val="24"/>
                <w:szCs w:val="24"/>
              </w:rPr>
              <w:t xml:space="preserve">Takapuna.  I need electrician to repair couple of switches. I have attached picture of the damaged switch kindly send your proposal on </w:t>
            </w:r>
            <w:hyperlink r:id="rId10" w:history="1">
              <w:r w:rsidR="00757CFB" w:rsidRPr="00757CFB">
                <w:rPr>
                  <w:rStyle w:val="Hyperlink"/>
                  <w:rFonts w:asciiTheme="minorBidi" w:hAnsiTheme="minorBidi"/>
                  <w:sz w:val="24"/>
                  <w:szCs w:val="24"/>
                </w:rPr>
                <w:t>marry</w:t>
              </w:r>
              <w:r w:rsidR="00757CFB" w:rsidRPr="00F472E5">
                <w:rPr>
                  <w:rStyle w:val="Hyperlink"/>
                  <w:rFonts w:asciiTheme="minorBidi" w:hAnsiTheme="minorBidi"/>
                  <w:sz w:val="24"/>
                  <w:szCs w:val="24"/>
                </w:rPr>
                <w:t>23@gmail.com</w:t>
              </w:r>
            </w:hyperlink>
            <w:r w:rsidR="00757CFB"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r w:rsidR="004211E8">
              <w:rPr>
                <w:rFonts w:asciiTheme="minorBidi" w:hAnsiTheme="minorBidi"/>
                <w:sz w:val="24"/>
                <w:szCs w:val="24"/>
              </w:rPr>
              <w:t>Y</w:t>
            </w:r>
            <w:r w:rsidR="00757CFB">
              <w:rPr>
                <w:rFonts w:asciiTheme="minorBidi" w:hAnsiTheme="minorBidi"/>
                <w:sz w:val="24"/>
                <w:szCs w:val="24"/>
              </w:rPr>
              <w:t>ou can call me on 023454443. I would like someone to come and repair this after 8 pm.</w:t>
            </w:r>
          </w:p>
          <w:p w:rsidR="00757CFB" w:rsidRPr="000D4A14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45" w:type="dxa"/>
          </w:tcPr>
          <w:p w:rsidR="000D4A14" w:rsidRDefault="000D4A1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noProof/>
                <w:lang w:val="en-NZ" w:eastAsia="en-NZ" w:bidi="gu-IN"/>
              </w:rPr>
              <w:drawing>
                <wp:inline distT="0" distB="0" distL="0" distR="0">
                  <wp:extent cx="1123217" cy="1000125"/>
                  <wp:effectExtent l="19050" t="0" r="733" b="0"/>
                  <wp:docPr id="24" name="Picture 1" descr="Image result for 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217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7CFB" w:rsidRPr="000D4A14" w:rsidRDefault="00757CFB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757CFB"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2060051" cy="1543050"/>
                  <wp:effectExtent l="19050" t="0" r="0" b="0"/>
                  <wp:docPr id="34" name="Picture 3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051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14" w:rsidTr="004211E8">
        <w:tc>
          <w:tcPr>
            <w:tcW w:w="5211" w:type="dxa"/>
          </w:tcPr>
          <w:p w:rsidR="000D4A14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Hello,</w:t>
            </w:r>
          </w:p>
          <w:p w:rsidR="00757CFB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 need urgent service for plumber</w:t>
            </w:r>
            <w:r w:rsidR="004211E8">
              <w:rPr>
                <w:rFonts w:asciiTheme="minorBidi" w:hAnsiTheme="minorBidi"/>
                <w:sz w:val="24"/>
                <w:szCs w:val="24"/>
              </w:rPr>
              <w:t>. M</w:t>
            </w:r>
            <w:r>
              <w:rPr>
                <w:rFonts w:asciiTheme="minorBidi" w:hAnsiTheme="minorBidi"/>
                <w:sz w:val="24"/>
                <w:szCs w:val="24"/>
              </w:rPr>
              <w:t>y bathroom is in very bad condition as you can see in the picture. There is a leakage from the pipe</w:t>
            </w:r>
            <w:r w:rsidR="004211E8">
              <w:rPr>
                <w:rFonts w:asciiTheme="minorBidi" w:hAnsiTheme="minorBidi"/>
                <w:sz w:val="24"/>
                <w:szCs w:val="24"/>
              </w:rPr>
              <w:t xml:space="preserve"> and some other drainage issues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. My name is Peter from queen street. </w:t>
            </w:r>
            <w:r w:rsidR="004211E8">
              <w:rPr>
                <w:rFonts w:asciiTheme="minorBidi" w:hAnsiTheme="minorBidi"/>
                <w:sz w:val="24"/>
                <w:szCs w:val="24"/>
              </w:rPr>
              <w:t>Call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me urgently on 23243738.</w:t>
            </w:r>
          </w:p>
          <w:p w:rsidR="00757CFB" w:rsidRPr="000D4A14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45" w:type="dxa"/>
          </w:tcPr>
          <w:p w:rsidR="000D4A14" w:rsidRDefault="000D4A1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noProof/>
                <w:lang w:val="en-NZ" w:eastAsia="en-NZ" w:bidi="gu-IN"/>
              </w:rPr>
              <w:drawing>
                <wp:inline distT="0" distB="0" distL="0" distR="0">
                  <wp:extent cx="820474" cy="1095375"/>
                  <wp:effectExtent l="19050" t="0" r="0" b="0"/>
                  <wp:docPr id="26" name="Picture 7" descr="Image result for old 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old 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531" cy="1096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EF6" w:rsidRPr="000D4A14" w:rsidRDefault="00053EF6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1856589" cy="1390650"/>
                  <wp:effectExtent l="19050" t="0" r="0" b="0"/>
                  <wp:docPr id="30" name="Picture 29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89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14" w:rsidTr="004211E8">
        <w:tc>
          <w:tcPr>
            <w:tcW w:w="5211" w:type="dxa"/>
          </w:tcPr>
          <w:p w:rsidR="000D4A14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Hi </w:t>
            </w:r>
          </w:p>
          <w:p w:rsidR="00757CFB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This is Lucy from Onehanga, My garden is in very bad shape I want some one to come over the weekend and clean all weeds and trim the plant. I want to</w:t>
            </w:r>
            <w:r w:rsidR="004211E8">
              <w:rPr>
                <w:rFonts w:asciiTheme="minorBidi" w:hAnsiTheme="minorBidi"/>
                <w:sz w:val="24"/>
                <w:szCs w:val="24"/>
              </w:rPr>
              <w:t xml:space="preserve"> trim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branches of the trees </w:t>
            </w:r>
            <w:r w:rsidR="004211E8">
              <w:rPr>
                <w:rFonts w:asciiTheme="minorBidi" w:hAnsiTheme="minorBidi"/>
                <w:sz w:val="24"/>
                <w:szCs w:val="24"/>
              </w:rPr>
              <w:t>stretching over house roof.</w:t>
            </w:r>
          </w:p>
          <w:p w:rsidR="00757CFB" w:rsidRPr="000D4A14" w:rsidRDefault="00757CFB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I have attached picture of my garden. Please send you quotation on </w:t>
            </w:r>
            <w:hyperlink r:id="rId15" w:history="1">
              <w:r w:rsidRPr="00F472E5">
                <w:rPr>
                  <w:rStyle w:val="Hyperlink"/>
                  <w:rFonts w:asciiTheme="minorBidi" w:hAnsiTheme="minorBidi"/>
                  <w:sz w:val="24"/>
                  <w:szCs w:val="24"/>
                </w:rPr>
                <w:t>lucymac@hotmail.com</w:t>
              </w:r>
            </w:hyperlink>
          </w:p>
        </w:tc>
        <w:tc>
          <w:tcPr>
            <w:tcW w:w="3645" w:type="dxa"/>
          </w:tcPr>
          <w:p w:rsidR="000D4A14" w:rsidRDefault="005D6E3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noProof/>
                <w:lang w:val="en-NZ" w:eastAsia="en-NZ" w:bidi="gu-IN"/>
              </w:rPr>
              <w:drawing>
                <wp:inline distT="0" distB="0" distL="0" distR="0">
                  <wp:extent cx="733425" cy="665055"/>
                  <wp:effectExtent l="19050" t="0" r="9525" b="0"/>
                  <wp:docPr id="28" name="Picture 13" descr="Image result for old lady smi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old lady smi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6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EF6" w:rsidRPr="000D4A14" w:rsidRDefault="00757CFB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2428875" cy="1733550"/>
                  <wp:effectExtent l="19050" t="0" r="9525" b="0"/>
                  <wp:docPr id="32" name="Picture 3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14" w:rsidTr="004211E8">
        <w:tc>
          <w:tcPr>
            <w:tcW w:w="5211" w:type="dxa"/>
          </w:tcPr>
          <w:p w:rsidR="000D4A14" w:rsidRDefault="007F0231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Hello,</w:t>
            </w:r>
          </w:p>
          <w:p w:rsidR="007F0231" w:rsidRPr="000D4A14" w:rsidRDefault="007F0231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Roof problem, as you can see in the picture the roof of my house is being damaged and I need someone to fix</w:t>
            </w:r>
            <w:r w:rsidR="004211E8"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proofErr w:type="gramStart"/>
            <w:r w:rsidR="004211E8">
              <w:rPr>
                <w:rFonts w:asciiTheme="minorBidi" w:hAnsiTheme="minorBidi"/>
                <w:sz w:val="24"/>
                <w:szCs w:val="24"/>
              </w:rPr>
              <w:t>Its</w:t>
            </w:r>
            <w:proofErr w:type="gramEnd"/>
            <w:r w:rsidR="004211E8">
              <w:rPr>
                <w:rFonts w:asciiTheme="minorBidi" w:hAnsiTheme="minorBidi"/>
                <w:sz w:val="24"/>
                <w:szCs w:val="24"/>
              </w:rPr>
              <w:t xml:space="preserve"> been leaking quite a bit.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Kindly send you quotation on </w:t>
            </w:r>
            <w:hyperlink r:id="rId18" w:history="1">
              <w:r w:rsidRPr="00F472E5">
                <w:rPr>
                  <w:rStyle w:val="Hyperlink"/>
                  <w:rFonts w:asciiTheme="minorBidi" w:hAnsiTheme="minorBidi"/>
                  <w:sz w:val="24"/>
                  <w:szCs w:val="24"/>
                </w:rPr>
                <w:t>jenny@gmail.com</w:t>
              </w:r>
            </w:hyperlink>
            <w:r>
              <w:rPr>
                <w:rFonts w:asciiTheme="minorBidi" w:hAnsiTheme="minorBidi"/>
                <w:sz w:val="24"/>
                <w:szCs w:val="24"/>
              </w:rPr>
              <w:t>.</w:t>
            </w:r>
            <w:r w:rsidR="004211E8">
              <w:rPr>
                <w:rFonts w:asciiTheme="minorBidi" w:hAnsiTheme="minorBidi"/>
                <w:sz w:val="24"/>
                <w:szCs w:val="24"/>
              </w:rPr>
              <w:t xml:space="preserve"> Request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separate quotation  for roof  painting</w:t>
            </w:r>
          </w:p>
        </w:tc>
        <w:tc>
          <w:tcPr>
            <w:tcW w:w="3645" w:type="dxa"/>
          </w:tcPr>
          <w:p w:rsidR="000D4A14" w:rsidRDefault="000D4A1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noProof/>
                <w:lang w:val="en-NZ" w:eastAsia="en-NZ" w:bidi="gu-IN"/>
              </w:rPr>
              <w:drawing>
                <wp:inline distT="0" distB="0" distL="0" distR="0">
                  <wp:extent cx="904875" cy="723900"/>
                  <wp:effectExtent l="19050" t="0" r="9525" b="0"/>
                  <wp:docPr id="25" name="Picture 4" descr="Image result for 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0231" w:rsidRPr="000D4A14" w:rsidRDefault="007F0231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  <w:lang w:val="en-NZ" w:eastAsia="en-NZ" w:bidi="gu-IN"/>
              </w:rPr>
              <w:drawing>
                <wp:inline distT="0" distB="0" distL="0" distR="0">
                  <wp:extent cx="2095500" cy="1389408"/>
                  <wp:effectExtent l="19050" t="0" r="0" b="0"/>
                  <wp:docPr id="35" name="Picture 3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32" cy="13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14" w:rsidTr="004211E8">
        <w:tc>
          <w:tcPr>
            <w:tcW w:w="5211" w:type="dxa"/>
          </w:tcPr>
          <w:p w:rsidR="000D4A14" w:rsidRDefault="007F0231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Hi</w:t>
            </w:r>
          </w:p>
          <w:p w:rsidR="007F0231" w:rsidRDefault="004211E8" w:rsidP="00F4424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 am Neel residing at Albany</w:t>
            </w:r>
            <w:r w:rsidR="007F0231">
              <w:rPr>
                <w:rFonts w:asciiTheme="minorBidi" w:hAnsiTheme="minorBidi"/>
                <w:sz w:val="24"/>
                <w:szCs w:val="24"/>
              </w:rPr>
              <w:t xml:space="preserve">, need trained, responsible lady to take care </w:t>
            </w:r>
            <w:r w:rsidR="00F4424A">
              <w:rPr>
                <w:rFonts w:asciiTheme="minorBidi" w:hAnsiTheme="minorBidi"/>
                <w:sz w:val="24"/>
                <w:szCs w:val="24"/>
              </w:rPr>
              <w:t>of my child when I and my wife are away at work</w:t>
            </w:r>
            <w:r w:rsidR="007F0231">
              <w:rPr>
                <w:rFonts w:asciiTheme="minorBidi" w:hAnsiTheme="minorBidi"/>
                <w:sz w:val="24"/>
                <w:szCs w:val="24"/>
              </w:rPr>
              <w:t xml:space="preserve"> i.e. between 8am to 2pm. on Tuesday, Wednesday and Friday.</w:t>
            </w:r>
          </w:p>
          <w:p w:rsidR="007F0231" w:rsidRDefault="007F0231" w:rsidP="00F4424A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My child is 8 month old. Send you quotation along with the detailed experience of the persons on </w:t>
            </w:r>
            <w:hyperlink r:id="rId21" w:history="1">
              <w:r w:rsidRPr="00F472E5">
                <w:rPr>
                  <w:rStyle w:val="Hyperlink"/>
                  <w:rFonts w:asciiTheme="minorBidi" w:hAnsiTheme="minorBidi"/>
                  <w:sz w:val="24"/>
                  <w:szCs w:val="24"/>
                </w:rPr>
                <w:t>neelamstrong@yahoo.co.nz</w:t>
              </w:r>
            </w:hyperlink>
          </w:p>
          <w:p w:rsidR="007F0231" w:rsidRPr="000D4A14" w:rsidRDefault="007F0231" w:rsidP="004211E8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45" w:type="dxa"/>
          </w:tcPr>
          <w:p w:rsidR="000D4A14" w:rsidRPr="000D4A14" w:rsidRDefault="005D6E34" w:rsidP="00DC4B04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noProof/>
                <w:lang w:val="en-NZ" w:eastAsia="en-NZ" w:bidi="gu-IN"/>
              </w:rPr>
              <w:drawing>
                <wp:inline distT="0" distB="0" distL="0" distR="0">
                  <wp:extent cx="2152650" cy="2124075"/>
                  <wp:effectExtent l="19050" t="0" r="0" b="0"/>
                  <wp:docPr id="29" name="Picture 16" descr="Image result for father with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result for father with ba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29" w:rsidRDefault="003F5529"/>
    <w:p w:rsidR="00814008" w:rsidRDefault="00814008">
      <w:r>
        <w:br w:type="page"/>
      </w:r>
    </w:p>
    <w:p w:rsidR="00252FA1" w:rsidRDefault="00F879E6" w:rsidP="00F879E6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NZ" w:eastAsia="en-NZ" w:bidi="gu-IN"/>
        </w:rPr>
        <w:lastRenderedPageBreak/>
        <w:drawing>
          <wp:inline distT="0" distB="0" distL="0" distR="0">
            <wp:extent cx="4210050" cy="1447800"/>
            <wp:effectExtent l="19050" t="0" r="0" b="0"/>
            <wp:docPr id="1" name="Picture 0" descr="justcl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click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5" w:rsidRDefault="00DC14D5" w:rsidP="00DC14D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Want to do any household work and not able to get right resources? Don’t worry we can help you with your needs, satisfaction guaranteed. </w:t>
      </w:r>
    </w:p>
    <w:p w:rsidR="00DC14D5" w:rsidRDefault="00DC14D5" w:rsidP="00DC14D5">
      <w:pPr>
        <w:spacing w:before="100" w:beforeAutospacing="1" w:after="100" w:afterAutospacing="1" w:line="360" w:lineRule="auto"/>
        <w:jc w:val="both"/>
        <w:rPr>
          <w:lang w:val="en-NZ"/>
        </w:rPr>
      </w:pPr>
      <w:r>
        <w:rPr>
          <w:rFonts w:ascii="Arial" w:hAnsi="Arial" w:cs="Arial"/>
        </w:rPr>
        <w:t>We are reliable and efficient service provider, can provide handy man service ranging from plumber, electrician, security, painter, and other trade personnel. We also provide client’s reference and recommendations.</w:t>
      </w:r>
    </w:p>
    <w:p w:rsidR="00DC14D5" w:rsidRDefault="00DC14D5" w:rsidP="00DC14D5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</w:rPr>
        <w:t>No need to search in newspaper or telephone directory. Pick your phone and call us on 0800justclick or send us a text message and will call you back within 24 hrs.</w:t>
      </w:r>
    </w:p>
    <w:p w:rsidR="00DC14D5" w:rsidRDefault="00DC14D5" w:rsidP="00DC14D5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</w:rPr>
        <w:t xml:space="preserve">Alternatively you can visit us on </w:t>
      </w:r>
      <w:hyperlink r:id="rId24" w:tgtFrame="_blank" w:history="1">
        <w:r>
          <w:rPr>
            <w:rStyle w:val="Hyperlink"/>
            <w:rFonts w:ascii="Arial" w:hAnsi="Arial" w:cs="Arial"/>
          </w:rPr>
          <w:t>www.justclick.org</w:t>
        </w:r>
      </w:hyperlink>
      <w:r>
        <w:rPr>
          <w:rFonts w:ascii="Arial" w:hAnsi="Arial" w:cs="Arial"/>
        </w:rPr>
        <w:t>.</w:t>
      </w:r>
    </w:p>
    <w:p w:rsidR="00F879E6" w:rsidRDefault="00F879E6" w:rsidP="0022053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F879E6" w:rsidRDefault="00F879E6" w:rsidP="0022053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F879E6" w:rsidSect="00606B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29"/>
    <w:rsid w:val="00024533"/>
    <w:rsid w:val="00050C18"/>
    <w:rsid w:val="00053EF6"/>
    <w:rsid w:val="000D4A14"/>
    <w:rsid w:val="001D4603"/>
    <w:rsid w:val="00220534"/>
    <w:rsid w:val="00252FA1"/>
    <w:rsid w:val="0036295E"/>
    <w:rsid w:val="003C4564"/>
    <w:rsid w:val="003F5529"/>
    <w:rsid w:val="00414FEB"/>
    <w:rsid w:val="004211E8"/>
    <w:rsid w:val="004E0F44"/>
    <w:rsid w:val="004F5EC6"/>
    <w:rsid w:val="005D6E34"/>
    <w:rsid w:val="00606B88"/>
    <w:rsid w:val="00665FBB"/>
    <w:rsid w:val="006951D0"/>
    <w:rsid w:val="006E4C64"/>
    <w:rsid w:val="00757CFB"/>
    <w:rsid w:val="0079738F"/>
    <w:rsid w:val="007F0231"/>
    <w:rsid w:val="00814008"/>
    <w:rsid w:val="00870FD9"/>
    <w:rsid w:val="008A2CDD"/>
    <w:rsid w:val="009677F1"/>
    <w:rsid w:val="009815C4"/>
    <w:rsid w:val="009E3FF0"/>
    <w:rsid w:val="00A13D09"/>
    <w:rsid w:val="00B75974"/>
    <w:rsid w:val="00BF1713"/>
    <w:rsid w:val="00BF536B"/>
    <w:rsid w:val="00C024FA"/>
    <w:rsid w:val="00C665B7"/>
    <w:rsid w:val="00CC1793"/>
    <w:rsid w:val="00CD607E"/>
    <w:rsid w:val="00DC14D5"/>
    <w:rsid w:val="00DC4B04"/>
    <w:rsid w:val="00EE7A05"/>
    <w:rsid w:val="00F4424A"/>
    <w:rsid w:val="00F817A8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55068-AEF6-4334-BB71-3B46553D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529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CC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57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hyperlink" Target="mailto:jenny@g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neelamstrong@yahoo.co.nz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24" Type="http://schemas.openxmlformats.org/officeDocument/2006/relationships/hyperlink" Target="http://www.justclick.org/" TargetMode="External"/><Relationship Id="rId5" Type="http://schemas.openxmlformats.org/officeDocument/2006/relationships/image" Target="media/image2.jpeg"/><Relationship Id="rId15" Type="http://schemas.openxmlformats.org/officeDocument/2006/relationships/hyperlink" Target="mailto:lucymac@hotmail.com" TargetMode="External"/><Relationship Id="rId23" Type="http://schemas.openxmlformats.org/officeDocument/2006/relationships/image" Target="media/image16.jpeg"/><Relationship Id="rId10" Type="http://schemas.openxmlformats.org/officeDocument/2006/relationships/hyperlink" Target="mailto:marry23@gmail.com" TargetMode="External"/><Relationship Id="rId19" Type="http://schemas.openxmlformats.org/officeDocument/2006/relationships/image" Target="media/image13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</dc:creator>
  <cp:lastModifiedBy>Hemanshu Mistry</cp:lastModifiedBy>
  <cp:revision>3</cp:revision>
  <dcterms:created xsi:type="dcterms:W3CDTF">2015-03-26T03:01:00Z</dcterms:created>
  <dcterms:modified xsi:type="dcterms:W3CDTF">2015-03-27T04:11:00Z</dcterms:modified>
</cp:coreProperties>
</file>