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4C804" w14:textId="3C3721BB" w:rsidR="0096620C" w:rsidRPr="005D6098" w:rsidRDefault="00B502FA" w:rsidP="005D6098">
      <w:pPr>
        <w:pStyle w:val="Title"/>
      </w:pPr>
      <w:r>
        <w:t>JobMatch.com System Level Use Case Diagram and One Use Case</w:t>
      </w:r>
    </w:p>
    <w:p w14:paraId="54B62439" w14:textId="77777777" w:rsidR="005E1E89" w:rsidRDefault="005E1E89" w:rsidP="005E1E89"/>
    <w:p w14:paraId="75BA2B83" w14:textId="77777777" w:rsidR="005E1E89" w:rsidRDefault="005E1E89" w:rsidP="005E1E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5807"/>
      </w:tblGrid>
      <w:tr w:rsidR="005E1E89" w14:paraId="775ED4D6" w14:textId="77777777" w:rsidTr="00B502FA">
        <w:trPr>
          <w:trHeight w:val="332"/>
          <w:jc w:val="center"/>
        </w:trPr>
        <w:tc>
          <w:tcPr>
            <w:tcW w:w="2835" w:type="dxa"/>
          </w:tcPr>
          <w:p w14:paraId="203AEB59" w14:textId="144E51C8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>Prepared for:</w:t>
            </w:r>
          </w:p>
        </w:tc>
        <w:tc>
          <w:tcPr>
            <w:tcW w:w="5807" w:type="dxa"/>
          </w:tcPr>
          <w:p w14:paraId="0F63812A" w14:textId="20B58CC8" w:rsidR="005E1E89" w:rsidRPr="00533E55" w:rsidRDefault="00B502FA" w:rsidP="005C132A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iCs/>
                <w:sz w:val="32"/>
                <w:szCs w:val="32"/>
              </w:rPr>
              <w:t>Jim Buchan</w:t>
            </w:r>
          </w:p>
        </w:tc>
      </w:tr>
      <w:tr w:rsidR="005E1E89" w14:paraId="033F535D" w14:textId="77777777" w:rsidTr="00B502FA">
        <w:trPr>
          <w:trHeight w:val="319"/>
          <w:jc w:val="center"/>
        </w:trPr>
        <w:tc>
          <w:tcPr>
            <w:tcW w:w="2835" w:type="dxa"/>
          </w:tcPr>
          <w:p w14:paraId="0C1818DF" w14:textId="74F382C1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>Prepared by:</w:t>
            </w:r>
          </w:p>
        </w:tc>
        <w:tc>
          <w:tcPr>
            <w:tcW w:w="5807" w:type="dxa"/>
          </w:tcPr>
          <w:p w14:paraId="137ED1B2" w14:textId="2C15611B" w:rsidR="005E1E89" w:rsidRPr="00533E55" w:rsidRDefault="005C132A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>Mao Chuan Li</w:t>
            </w:r>
          </w:p>
        </w:tc>
      </w:tr>
      <w:tr w:rsidR="005C132A" w14:paraId="5A2E4364" w14:textId="77777777" w:rsidTr="00B502FA">
        <w:trPr>
          <w:trHeight w:val="332"/>
          <w:jc w:val="center"/>
        </w:trPr>
        <w:tc>
          <w:tcPr>
            <w:tcW w:w="2835" w:type="dxa"/>
          </w:tcPr>
          <w:p w14:paraId="13F40D85" w14:textId="2E12D3ED" w:rsidR="005C132A" w:rsidRPr="00533E55" w:rsidRDefault="00B502FA" w:rsidP="005E1E89">
            <w:pPr>
              <w:rPr>
                <w:rFonts w:eastAsia="Batang" w:cs="Arial"/>
                <w:sz w:val="32"/>
                <w:szCs w:val="32"/>
              </w:rPr>
            </w:pPr>
            <w:r>
              <w:rPr>
                <w:rFonts w:eastAsia="Batang" w:cs="Arial"/>
                <w:sz w:val="32"/>
                <w:szCs w:val="32"/>
              </w:rPr>
              <w:t xml:space="preserve">    Student ID:</w:t>
            </w:r>
          </w:p>
        </w:tc>
        <w:tc>
          <w:tcPr>
            <w:tcW w:w="5807" w:type="dxa"/>
          </w:tcPr>
          <w:p w14:paraId="14B761C3" w14:textId="4B3B099F" w:rsidR="005C132A" w:rsidRPr="00533E55" w:rsidRDefault="005C132A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>14854389</w:t>
            </w:r>
          </w:p>
        </w:tc>
      </w:tr>
      <w:tr w:rsidR="00B502FA" w14:paraId="1F791DB5" w14:textId="77777777" w:rsidTr="00B502FA">
        <w:trPr>
          <w:trHeight w:val="319"/>
          <w:jc w:val="center"/>
        </w:trPr>
        <w:tc>
          <w:tcPr>
            <w:tcW w:w="2835" w:type="dxa"/>
          </w:tcPr>
          <w:p w14:paraId="3CE5C153" w14:textId="1C86A633" w:rsidR="00B502FA" w:rsidRPr="00533E55" w:rsidRDefault="00B502FA" w:rsidP="005E1E89">
            <w:pPr>
              <w:rPr>
                <w:rFonts w:eastAsia="Batang"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>Prepared by:</w:t>
            </w:r>
          </w:p>
        </w:tc>
        <w:tc>
          <w:tcPr>
            <w:tcW w:w="5807" w:type="dxa"/>
          </w:tcPr>
          <w:p w14:paraId="55364EC7" w14:textId="18A29624" w:rsidR="00B502FA" w:rsidRPr="00B502FA" w:rsidRDefault="00B502FA" w:rsidP="00B502FA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Chen Xiao Yu</w:t>
            </w:r>
          </w:p>
        </w:tc>
      </w:tr>
      <w:tr w:rsidR="00B502FA" w14:paraId="78D72154" w14:textId="77777777" w:rsidTr="00B502FA">
        <w:trPr>
          <w:trHeight w:val="319"/>
          <w:jc w:val="center"/>
        </w:trPr>
        <w:tc>
          <w:tcPr>
            <w:tcW w:w="2835" w:type="dxa"/>
          </w:tcPr>
          <w:p w14:paraId="1267D175" w14:textId="23590756" w:rsidR="00B502FA" w:rsidRPr="00533E55" w:rsidRDefault="00B502FA" w:rsidP="005E1E89">
            <w:pPr>
              <w:rPr>
                <w:rFonts w:eastAsia="Batang" w:cs="Arial"/>
                <w:sz w:val="32"/>
                <w:szCs w:val="32"/>
              </w:rPr>
            </w:pPr>
            <w:r>
              <w:rPr>
                <w:rFonts w:eastAsia="Batang" w:cs="Arial"/>
                <w:sz w:val="32"/>
                <w:szCs w:val="32"/>
              </w:rPr>
              <w:t xml:space="preserve">    </w:t>
            </w:r>
            <w:r>
              <w:rPr>
                <w:rFonts w:eastAsia="Batang" w:cs="Arial"/>
                <w:sz w:val="32"/>
                <w:szCs w:val="32"/>
              </w:rPr>
              <w:t>Student ID:</w:t>
            </w:r>
          </w:p>
        </w:tc>
        <w:tc>
          <w:tcPr>
            <w:tcW w:w="5807" w:type="dxa"/>
          </w:tcPr>
          <w:p w14:paraId="33DB22E9" w14:textId="7E9AEDD2" w:rsidR="00B502FA" w:rsidRPr="00533E55" w:rsidRDefault="00B502FA" w:rsidP="00B502FA">
            <w:pPr>
              <w:rPr>
                <w:rFonts w:cs="Arial"/>
                <w:sz w:val="32"/>
                <w:szCs w:val="32"/>
              </w:rPr>
            </w:pPr>
            <w:r w:rsidRPr="00B502FA">
              <w:rPr>
                <w:sz w:val="32"/>
                <w:szCs w:val="32"/>
              </w:rPr>
              <w:t>15855860</w:t>
            </w:r>
          </w:p>
        </w:tc>
      </w:tr>
      <w:tr w:rsidR="005E1E89" w14:paraId="3117F523" w14:textId="77777777" w:rsidTr="00B502FA">
        <w:trPr>
          <w:trHeight w:val="319"/>
          <w:jc w:val="center"/>
        </w:trPr>
        <w:tc>
          <w:tcPr>
            <w:tcW w:w="2835" w:type="dxa"/>
          </w:tcPr>
          <w:p w14:paraId="2F6DC504" w14:textId="29008B56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 xml:space="preserve">Submit Date:  </w:t>
            </w:r>
          </w:p>
        </w:tc>
        <w:tc>
          <w:tcPr>
            <w:tcW w:w="5807" w:type="dxa"/>
          </w:tcPr>
          <w:p w14:paraId="212C0712" w14:textId="49A7A9D5" w:rsidR="005E1E89" w:rsidRPr="00533E55" w:rsidRDefault="005C132A" w:rsidP="00B502FA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>2015</w:t>
            </w:r>
            <w:r w:rsidRPr="00B502FA">
              <w:rPr>
                <w:rFonts w:cs="Arial"/>
                <w:sz w:val="32"/>
                <w:szCs w:val="32"/>
              </w:rPr>
              <w:t>/</w:t>
            </w:r>
            <w:r w:rsidR="00B502FA" w:rsidRPr="00B502FA">
              <w:rPr>
                <w:rFonts w:cs="Arial"/>
                <w:sz w:val="32"/>
                <w:szCs w:val="32"/>
              </w:rPr>
              <w:t>04</w:t>
            </w:r>
            <w:r w:rsidRPr="00B502FA">
              <w:rPr>
                <w:rFonts w:cs="Arial"/>
                <w:sz w:val="32"/>
                <w:szCs w:val="32"/>
              </w:rPr>
              <w:t>/</w:t>
            </w:r>
            <w:r w:rsidR="00B502FA">
              <w:rPr>
                <w:rFonts w:cs="Arial"/>
                <w:sz w:val="32"/>
                <w:szCs w:val="32"/>
              </w:rPr>
              <w:t>28</w:t>
            </w:r>
          </w:p>
        </w:tc>
      </w:tr>
      <w:tr w:rsidR="005E1E89" w14:paraId="0BA14BD5" w14:textId="77777777" w:rsidTr="00B502FA">
        <w:trPr>
          <w:trHeight w:val="411"/>
          <w:jc w:val="center"/>
        </w:trPr>
        <w:tc>
          <w:tcPr>
            <w:tcW w:w="2835" w:type="dxa"/>
          </w:tcPr>
          <w:p w14:paraId="7F241102" w14:textId="3297E7AA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 xml:space="preserve">Paper Name: </w:t>
            </w:r>
          </w:p>
        </w:tc>
        <w:tc>
          <w:tcPr>
            <w:tcW w:w="5807" w:type="dxa"/>
          </w:tcPr>
          <w:p w14:paraId="25AD7D01" w14:textId="41E22AF3" w:rsidR="005E1E89" w:rsidRPr="00B502FA" w:rsidRDefault="00B502FA" w:rsidP="005C132A">
            <w:pPr>
              <w:rPr>
                <w:rFonts w:cs="Arial"/>
                <w:sz w:val="32"/>
                <w:szCs w:val="32"/>
              </w:rPr>
            </w:pPr>
            <w:r w:rsidRPr="00B502FA">
              <w:rPr>
                <w:sz w:val="32"/>
                <w:szCs w:val="32"/>
              </w:rPr>
              <w:t>Software Requirements Engineering</w:t>
            </w:r>
          </w:p>
        </w:tc>
      </w:tr>
      <w:tr w:rsidR="005E1E89" w14:paraId="43861A22" w14:textId="77777777" w:rsidTr="00B502FA">
        <w:trPr>
          <w:trHeight w:val="319"/>
          <w:jc w:val="center"/>
        </w:trPr>
        <w:tc>
          <w:tcPr>
            <w:tcW w:w="2835" w:type="dxa"/>
          </w:tcPr>
          <w:p w14:paraId="45E6F442" w14:textId="089F2619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 xml:space="preserve">Paper Number: </w:t>
            </w:r>
          </w:p>
        </w:tc>
        <w:tc>
          <w:tcPr>
            <w:tcW w:w="5807" w:type="dxa"/>
          </w:tcPr>
          <w:p w14:paraId="48356590" w14:textId="04399D69" w:rsidR="005E1E89" w:rsidRPr="00B502FA" w:rsidRDefault="00B502FA" w:rsidP="005E1E89">
            <w:pPr>
              <w:rPr>
                <w:rFonts w:cs="Arial"/>
                <w:sz w:val="32"/>
                <w:szCs w:val="32"/>
              </w:rPr>
            </w:pPr>
            <w:r w:rsidRPr="00B502FA">
              <w:rPr>
                <w:sz w:val="32"/>
                <w:szCs w:val="32"/>
              </w:rPr>
              <w:t>409220</w:t>
            </w:r>
          </w:p>
        </w:tc>
      </w:tr>
    </w:tbl>
    <w:p w14:paraId="37C2CE14" w14:textId="77777777" w:rsidR="005E1E89" w:rsidRDefault="005E1E89" w:rsidP="005E1E89"/>
    <w:p w14:paraId="05517481" w14:textId="77777777" w:rsidR="005C132A" w:rsidRDefault="005C132A">
      <w:r>
        <w:br w:type="page"/>
      </w:r>
    </w:p>
    <w:p w14:paraId="29B2D3CB" w14:textId="76304C76" w:rsidR="000C48FC" w:rsidRDefault="00A84700" w:rsidP="00546141">
      <w:bookmarkStart w:id="0" w:name="_GoBack"/>
      <w:r>
        <w:rPr>
          <w:noProof/>
        </w:rPr>
        <w:lastRenderedPageBreak/>
        <w:drawing>
          <wp:inline distT="0" distB="0" distL="0" distR="0" wp14:anchorId="35F24EAB" wp14:editId="4324C91E">
            <wp:extent cx="8117840" cy="576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Match System Level Use 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784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042EE1" w14:textId="3DE0FAA4" w:rsidR="000C48FC" w:rsidRDefault="000C48FC" w:rsidP="000C48FC">
      <w:pPr>
        <w:rPr>
          <w:rFonts w:hint="eastAsia"/>
        </w:rPr>
      </w:pPr>
      <w:r>
        <w:br w:type="page"/>
      </w:r>
      <w:r>
        <w:rPr>
          <w:rFonts w:hint="eastAsia"/>
          <w:b/>
        </w:rPr>
        <w:lastRenderedPageBreak/>
        <w:t>Use Case</w:t>
      </w:r>
      <w:r>
        <w:rPr>
          <w:rFonts w:hint="eastAsia"/>
        </w:rPr>
        <w:t>:</w:t>
      </w:r>
      <w:r>
        <w:t xml:space="preserve"> Post a Job</w:t>
      </w:r>
    </w:p>
    <w:p w14:paraId="7C872AE0" w14:textId="77777777" w:rsidR="000C48FC" w:rsidRDefault="000C48FC" w:rsidP="000C48FC">
      <w:r w:rsidRPr="00B54DD2">
        <w:rPr>
          <w:b/>
        </w:rPr>
        <w:t>Primary Actor:</w:t>
      </w:r>
      <w:r>
        <w:t xml:space="preserve"> Service Seeker</w:t>
      </w:r>
    </w:p>
    <w:p w14:paraId="6884DBF8" w14:textId="77777777" w:rsidR="000C48FC" w:rsidRDefault="000C48FC" w:rsidP="000C48FC">
      <w:r>
        <w:t>Scope: JobMatch.com website</w:t>
      </w:r>
    </w:p>
    <w:p w14:paraId="4BF79807" w14:textId="77777777" w:rsidR="000C48FC" w:rsidRDefault="000C48FC" w:rsidP="000C48FC">
      <w:r>
        <w:t>Brief: The service seeker can post a new job to JobMatch.com</w:t>
      </w:r>
    </w:p>
    <w:p w14:paraId="749023B3" w14:textId="77777777" w:rsidR="000C48FC" w:rsidRDefault="000C48FC" w:rsidP="000C48FC">
      <w:r w:rsidRPr="00B54DD2">
        <w:rPr>
          <w:b/>
        </w:rPr>
        <w:t xml:space="preserve">Level: </w:t>
      </w:r>
      <w:r>
        <w:t>User Goal</w:t>
      </w:r>
    </w:p>
    <w:p w14:paraId="58B67E17" w14:textId="77777777" w:rsidR="000C48FC" w:rsidRDefault="000C48FC" w:rsidP="000C48FC">
      <w:r w:rsidRPr="00B54DD2">
        <w:rPr>
          <w:b/>
        </w:rPr>
        <w:t xml:space="preserve">Precondition: </w:t>
      </w:r>
      <w:r>
        <w:t>Seeker logged into JobMatch.com as a service seeker, and the home page is shown with a “Post a Job” button enabled</w:t>
      </w:r>
    </w:p>
    <w:p w14:paraId="6C102021" w14:textId="77777777" w:rsidR="000C48FC" w:rsidRDefault="000C48FC" w:rsidP="000C48FC">
      <w:r w:rsidRPr="00B54DD2">
        <w:rPr>
          <w:b/>
        </w:rPr>
        <w:t xml:space="preserve">Minimal Guarantees: </w:t>
      </w:r>
      <w:r>
        <w:t>None</w:t>
      </w:r>
    </w:p>
    <w:p w14:paraId="41AD81C8" w14:textId="77777777" w:rsidR="000C48FC" w:rsidRDefault="000C48FC" w:rsidP="000C48FC">
      <w:r w:rsidRPr="00CA498D">
        <w:rPr>
          <w:b/>
        </w:rPr>
        <w:t xml:space="preserve">Success Guarantees: </w:t>
      </w:r>
      <w:r>
        <w:t>A new job posted to JobMatch.com successfully</w:t>
      </w:r>
    </w:p>
    <w:p w14:paraId="3858AFCC" w14:textId="77777777" w:rsidR="000C48FC" w:rsidRDefault="000C48FC" w:rsidP="000C48FC">
      <w:r>
        <w:rPr>
          <w:b/>
          <w:bCs/>
        </w:rPr>
        <w:t xml:space="preserve">Triggers: </w:t>
      </w:r>
      <w:r w:rsidRPr="00B155EA">
        <w:t xml:space="preserve">A </w:t>
      </w:r>
      <w:r>
        <w:t>user</w:t>
      </w:r>
      <w:r w:rsidRPr="00B155EA">
        <w:t xml:space="preserve"> </w:t>
      </w:r>
      <w:r>
        <w:t>clicks the “Post a Job” button on the home page</w:t>
      </w:r>
    </w:p>
    <w:p w14:paraId="3D5CEC4B" w14:textId="77777777" w:rsidR="000C48FC" w:rsidRDefault="000C48FC" w:rsidP="000C48FC">
      <w:r>
        <w:rPr>
          <w:b/>
        </w:rPr>
        <w:t>Main Success Scenario</w:t>
      </w:r>
      <w:r w:rsidRPr="00445C07">
        <w:rPr>
          <w:b/>
        </w:rPr>
        <w:t>:</w:t>
      </w:r>
    </w:p>
    <w:p w14:paraId="30E1C227" w14:textId="77777777" w:rsidR="000C48FC" w:rsidRDefault="000C48FC" w:rsidP="000C48FC">
      <w:pPr>
        <w:widowControl w:val="0"/>
        <w:numPr>
          <w:ilvl w:val="0"/>
          <w:numId w:val="4"/>
        </w:numPr>
        <w:spacing w:before="0" w:after="0" w:line="240" w:lineRule="auto"/>
        <w:jc w:val="both"/>
      </w:pPr>
      <w:r>
        <w:t>The JobMatch.com system opens a new web page named “New Job”</w:t>
      </w:r>
    </w:p>
    <w:p w14:paraId="5FE221E4" w14:textId="77777777" w:rsidR="000C48FC" w:rsidRDefault="000C48FC" w:rsidP="000C48FC">
      <w:pPr>
        <w:widowControl w:val="0"/>
        <w:numPr>
          <w:ilvl w:val="0"/>
          <w:numId w:val="4"/>
        </w:numPr>
        <w:spacing w:before="0" w:after="0" w:line="240" w:lineRule="auto"/>
        <w:jc w:val="both"/>
      </w:pPr>
      <w:r>
        <w:t>A list of Job Description detail fields are listed in the web page</w:t>
      </w:r>
    </w:p>
    <w:p w14:paraId="013B0BDD" w14:textId="77777777" w:rsidR="000C48FC" w:rsidRDefault="000C48FC" w:rsidP="000C48FC">
      <w:pPr>
        <w:widowControl w:val="0"/>
        <w:numPr>
          <w:ilvl w:val="0"/>
          <w:numId w:val="4"/>
        </w:numPr>
        <w:spacing w:before="0" w:after="0" w:line="240" w:lineRule="auto"/>
        <w:jc w:val="both"/>
      </w:pPr>
      <w:r>
        <w:t>The seeker inputs the job details till he is satisfied</w:t>
      </w:r>
    </w:p>
    <w:p w14:paraId="5142BD34" w14:textId="77777777" w:rsidR="000C48FC" w:rsidRDefault="000C48FC" w:rsidP="000C48FC">
      <w:pPr>
        <w:widowControl w:val="0"/>
        <w:numPr>
          <w:ilvl w:val="0"/>
          <w:numId w:val="4"/>
        </w:numPr>
        <w:spacing w:before="0" w:after="0" w:line="240" w:lineRule="auto"/>
        <w:jc w:val="both"/>
      </w:pPr>
      <w:r>
        <w:t>The seeker inputs a price for the job</w:t>
      </w:r>
    </w:p>
    <w:p w14:paraId="08615C45" w14:textId="77777777" w:rsidR="000C48FC" w:rsidRDefault="000C48FC" w:rsidP="000C48FC">
      <w:pPr>
        <w:widowControl w:val="0"/>
        <w:numPr>
          <w:ilvl w:val="0"/>
          <w:numId w:val="4"/>
        </w:numPr>
        <w:spacing w:before="0" w:after="0" w:line="240" w:lineRule="auto"/>
        <w:jc w:val="both"/>
      </w:pPr>
      <w:r>
        <w:t>The seeker clicks the ‘submit’ button to publish the job</w:t>
      </w:r>
    </w:p>
    <w:p w14:paraId="1A1D82FC" w14:textId="77777777" w:rsidR="000C48FC" w:rsidRDefault="000C48FC" w:rsidP="000C48FC">
      <w:pPr>
        <w:widowControl w:val="0"/>
        <w:numPr>
          <w:ilvl w:val="0"/>
          <w:numId w:val="4"/>
        </w:numPr>
        <w:spacing w:before="0" w:after="0" w:line="240" w:lineRule="auto"/>
        <w:jc w:val="both"/>
      </w:pPr>
      <w:r>
        <w:t>The JobMatch.com receives the request, generates log for it, and saves it to database</w:t>
      </w:r>
    </w:p>
    <w:p w14:paraId="7936AEB2" w14:textId="77777777" w:rsidR="000C48FC" w:rsidRDefault="000C48FC" w:rsidP="000C48FC">
      <w:pPr>
        <w:widowControl w:val="0"/>
        <w:numPr>
          <w:ilvl w:val="0"/>
          <w:numId w:val="4"/>
        </w:numPr>
        <w:spacing w:before="0" w:after="0" w:line="240" w:lineRule="auto"/>
        <w:jc w:val="both"/>
      </w:pPr>
      <w:r>
        <w:t>The JobMatch.com redirect the seeker back to his home page, where there is a new job listed in the Job List.</w:t>
      </w:r>
    </w:p>
    <w:p w14:paraId="41D8E8DC" w14:textId="77777777" w:rsidR="000C48FC" w:rsidRPr="002F5B8D" w:rsidRDefault="000C48FC" w:rsidP="000C48FC"/>
    <w:p w14:paraId="396A260D" w14:textId="77777777" w:rsidR="000C48FC" w:rsidRDefault="000C48FC" w:rsidP="000C48FC">
      <w:pPr>
        <w:rPr>
          <w:b/>
        </w:rPr>
      </w:pPr>
      <w:r w:rsidRPr="00B54DD2">
        <w:rPr>
          <w:b/>
        </w:rPr>
        <w:t xml:space="preserve">Extensions: </w:t>
      </w:r>
    </w:p>
    <w:p w14:paraId="100EB52A" w14:textId="043A7771" w:rsidR="00371B0C" w:rsidRPr="005D6098" w:rsidRDefault="000C48FC" w:rsidP="009A7D0D">
      <w:pPr>
        <w:widowControl w:val="0"/>
        <w:spacing w:before="0" w:after="0"/>
        <w:jc w:val="both"/>
      </w:pPr>
      <w:r>
        <w:t>4</w:t>
      </w:r>
      <w:r w:rsidRPr="005C1789">
        <w:t xml:space="preserve">a: </w:t>
      </w:r>
      <w:r>
        <w:t>The seeker leave the price field empty, waiting for bidding from each provider.</w:t>
      </w:r>
    </w:p>
    <w:sectPr w:rsidR="00371B0C" w:rsidRPr="005D6098" w:rsidSect="000C48FC">
      <w:footerReference w:type="default" r:id="rId9"/>
      <w:pgSz w:w="16838" w:h="11906" w:orient="landscape"/>
      <w:pgMar w:top="1701" w:right="1440" w:bottom="1134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EC549" w14:textId="77777777" w:rsidR="004D5373" w:rsidRDefault="004D5373" w:rsidP="00E41885">
      <w:pPr>
        <w:spacing w:before="0" w:after="0" w:line="240" w:lineRule="auto"/>
      </w:pPr>
      <w:r>
        <w:separator/>
      </w:r>
    </w:p>
  </w:endnote>
  <w:endnote w:type="continuationSeparator" w:id="0">
    <w:p w14:paraId="30A42DB7" w14:textId="77777777" w:rsidR="004D5373" w:rsidRDefault="004D5373" w:rsidP="00E418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99B73" w14:textId="31C240BE" w:rsidR="00BE78D0" w:rsidRDefault="00BE78D0">
    <w:pPr>
      <w:pStyle w:val="Footer"/>
    </w:pPr>
    <w:r>
      <w:t xml:space="preserve">Mao Chuan </w:t>
    </w:r>
    <w:proofErr w:type="gramStart"/>
    <w:r>
      <w:t>Li(</w:t>
    </w:r>
    <w:proofErr w:type="gramEnd"/>
    <w:r>
      <w:t>14854389)</w:t>
    </w:r>
    <w:r w:rsidR="00A1009C">
      <w:t xml:space="preserve">, </w:t>
    </w:r>
    <w:r w:rsidR="00A1009C">
      <w:t xml:space="preserve">Chen </w:t>
    </w:r>
    <w:proofErr w:type="spellStart"/>
    <w:r w:rsidR="00A1009C">
      <w:t>Xiaoyu</w:t>
    </w:r>
    <w:proofErr w:type="spellEnd"/>
    <w:r w:rsidR="00A1009C">
      <w:t>(</w:t>
    </w:r>
    <w:r w:rsidR="00A1009C">
      <w:t>15855860</w:t>
    </w:r>
    <w:r w:rsidR="00A1009C">
      <w:t>)</w:t>
    </w:r>
    <w:r w:rsidR="00A1009C">
      <w:t xml:space="preserve">                  </w:t>
    </w:r>
    <w:r w:rsidR="009A7D0D">
      <w:t xml:space="preserve">                      </w:t>
    </w:r>
    <w:r w:rsidR="00A1009C">
      <w:t xml:space="preserve"> </w:t>
    </w:r>
    <w:r w:rsidR="00121EE7">
      <w:fldChar w:fldCharType="begin"/>
    </w:r>
    <w:r w:rsidR="00121EE7">
      <w:instrText xml:space="preserve"> PAGE  \* Arabic </w:instrText>
    </w:r>
    <w:r w:rsidR="00121EE7">
      <w:fldChar w:fldCharType="separate"/>
    </w:r>
    <w:r w:rsidR="000C5165">
      <w:rPr>
        <w:noProof/>
      </w:rPr>
      <w:t>3</w:t>
    </w:r>
    <w:r w:rsidR="00121EE7">
      <w:fldChar w:fldCharType="end"/>
    </w:r>
    <w:r w:rsidR="00A1009C">
      <w:t xml:space="preserve">             </w:t>
    </w:r>
    <w:r w:rsidR="009A7D0D">
      <w:t xml:space="preserve">                                           </w:t>
    </w:r>
    <w:r w:rsidR="00A1009C">
      <w:t xml:space="preserve">  </w:t>
    </w:r>
    <w:r>
      <w:fldChar w:fldCharType="begin"/>
    </w:r>
    <w:r>
      <w:instrText xml:space="preserve"> TIME  \@ "d/MM/yyyy"  \* MERGEFORMAT </w:instrText>
    </w:r>
    <w:r>
      <w:fldChar w:fldCharType="separate"/>
    </w:r>
    <w:r w:rsidR="000C5165">
      <w:rPr>
        <w:noProof/>
      </w:rPr>
      <w:t>29/04/2015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7AD1C" w14:textId="77777777" w:rsidR="004D5373" w:rsidRDefault="004D5373" w:rsidP="00E41885">
      <w:pPr>
        <w:spacing w:before="0" w:after="0" w:line="240" w:lineRule="auto"/>
      </w:pPr>
      <w:r>
        <w:separator/>
      </w:r>
    </w:p>
  </w:footnote>
  <w:footnote w:type="continuationSeparator" w:id="0">
    <w:p w14:paraId="15C2A34A" w14:textId="77777777" w:rsidR="004D5373" w:rsidRDefault="004D5373" w:rsidP="00E418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0362"/>
    <w:multiLevelType w:val="hybridMultilevel"/>
    <w:tmpl w:val="C6F660C0"/>
    <w:lvl w:ilvl="0" w:tplc="5C8E3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133B30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E846FF6"/>
    <w:multiLevelType w:val="hybridMultilevel"/>
    <w:tmpl w:val="13E8EC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23604"/>
    <w:multiLevelType w:val="hybridMultilevel"/>
    <w:tmpl w:val="0466FA4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17"/>
    <w:rsid w:val="000A35BE"/>
    <w:rsid w:val="000C48FC"/>
    <w:rsid w:val="000C5165"/>
    <w:rsid w:val="00121EE7"/>
    <w:rsid w:val="00226FDF"/>
    <w:rsid w:val="00371B0C"/>
    <w:rsid w:val="00404491"/>
    <w:rsid w:val="004D5373"/>
    <w:rsid w:val="00533E55"/>
    <w:rsid w:val="0053438D"/>
    <w:rsid w:val="00546141"/>
    <w:rsid w:val="00583854"/>
    <w:rsid w:val="005C132A"/>
    <w:rsid w:val="005D6098"/>
    <w:rsid w:val="005E1E89"/>
    <w:rsid w:val="00612D17"/>
    <w:rsid w:val="007741AD"/>
    <w:rsid w:val="00787BEE"/>
    <w:rsid w:val="007E2409"/>
    <w:rsid w:val="008D4A34"/>
    <w:rsid w:val="0096620C"/>
    <w:rsid w:val="009A7D0D"/>
    <w:rsid w:val="00A1009C"/>
    <w:rsid w:val="00A84700"/>
    <w:rsid w:val="00AF3C79"/>
    <w:rsid w:val="00B502FA"/>
    <w:rsid w:val="00BE78D0"/>
    <w:rsid w:val="00D21962"/>
    <w:rsid w:val="00D51C18"/>
    <w:rsid w:val="00E41885"/>
    <w:rsid w:val="00ED18A6"/>
    <w:rsid w:val="00F0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01A5E"/>
  <w15:chartTrackingRefBased/>
  <w15:docId w15:val="{5AA75EC5-A99D-4D40-BD75-1BE25C96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2"/>
        <w:lang w:val="en-NZ" w:eastAsia="zh-CN" w:bidi="ar-SA"/>
      </w:rPr>
    </w:rPrDefault>
    <w:pPrDefault>
      <w:pPr>
        <w:spacing w:before="100" w:after="1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32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2A"/>
    <w:pPr>
      <w:keepNext/>
      <w:keepLines/>
      <w:numPr>
        <w:ilvl w:val="1"/>
        <w:numId w:val="3"/>
      </w:numPr>
      <w:spacing w:before="40" w:after="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098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098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9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9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9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9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9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098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098"/>
    <w:rPr>
      <w:rFonts w:eastAsiaTheme="majorEastAsia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E1E8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C132A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132A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32A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098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6098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D60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5AF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AF5"/>
  </w:style>
  <w:style w:type="character" w:styleId="Hyperlink">
    <w:name w:val="Hyperlink"/>
    <w:basedOn w:val="DefaultParagraphFont"/>
    <w:uiPriority w:val="99"/>
    <w:unhideWhenUsed/>
    <w:rsid w:val="00F05AF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88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85"/>
  </w:style>
  <w:style w:type="paragraph" w:styleId="Footer">
    <w:name w:val="footer"/>
    <w:basedOn w:val="Normal"/>
    <w:link w:val="FooterChar"/>
    <w:uiPriority w:val="99"/>
    <w:unhideWhenUsed/>
    <w:rsid w:val="00E4188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85"/>
  </w:style>
  <w:style w:type="paragraph" w:styleId="TOC2">
    <w:name w:val="toc 2"/>
    <w:basedOn w:val="Normal"/>
    <w:next w:val="Normal"/>
    <w:autoRedefine/>
    <w:uiPriority w:val="39"/>
    <w:unhideWhenUsed/>
    <w:rsid w:val="00ED18A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D18A6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1FB58-FF51-4C98-B33A-B6CDBBDF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Chuan Li</dc:creator>
  <cp:keywords/>
  <dc:description/>
  <cp:lastModifiedBy>Mao Chuan Li</cp:lastModifiedBy>
  <cp:revision>10</cp:revision>
  <cp:lastPrinted>2015-04-28T12:03:00Z</cp:lastPrinted>
  <dcterms:created xsi:type="dcterms:W3CDTF">2015-04-28T11:49:00Z</dcterms:created>
  <dcterms:modified xsi:type="dcterms:W3CDTF">2015-04-28T12:07:00Z</dcterms:modified>
</cp:coreProperties>
</file>