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79FE" w:rsidRPr="00952593" w:rsidRDefault="00EB0611" w:rsidP="00DB79FE">
      <w:pPr>
        <w:tabs>
          <w:tab w:val="center" w:pos="4820"/>
          <w:tab w:val="right" w:pos="9072"/>
        </w:tabs>
        <w:jc w:val="center"/>
        <w:rPr>
          <w:b/>
          <w:smallCaps/>
          <w:sz w:val="36"/>
          <w:szCs w:val="36"/>
          <w:lang w:val="en-NZ"/>
        </w:rPr>
      </w:pPr>
      <w:r>
        <w:rPr>
          <w:b/>
          <w:smallCaps/>
          <w:sz w:val="36"/>
          <w:szCs w:val="36"/>
          <w:lang w:val="en-NZ"/>
        </w:rPr>
        <w:t>Usability Assessment</w:t>
      </w:r>
    </w:p>
    <w:p w:rsidR="00EE45EB" w:rsidRDefault="00B86FDA" w:rsidP="00710F15">
      <w:pPr>
        <w:spacing w:line="360" w:lineRule="auto"/>
        <w:ind w:left="284"/>
        <w:rPr>
          <w:rFonts w:cs="Arial"/>
        </w:rPr>
      </w:pPr>
      <w:r w:rsidRPr="00681914">
        <w:rPr>
          <w:rFonts w:cs="Arial"/>
        </w:rPr>
        <w:t>The aim of this project is for you</w:t>
      </w:r>
      <w:r>
        <w:rPr>
          <w:rFonts w:cs="Arial"/>
        </w:rPr>
        <w:t xml:space="preserve"> </w:t>
      </w:r>
      <w:r w:rsidRPr="00681914">
        <w:rPr>
          <w:rFonts w:cs="Arial"/>
        </w:rPr>
        <w:t xml:space="preserve">to build up </w:t>
      </w:r>
      <w:r>
        <w:rPr>
          <w:rFonts w:cs="Arial"/>
        </w:rPr>
        <w:t xml:space="preserve">experience and skills in </w:t>
      </w:r>
      <w:r w:rsidR="00EB0611">
        <w:rPr>
          <w:rFonts w:cs="Arial"/>
        </w:rPr>
        <w:t>conducting usability assessments of a small computer-based system or small part of a large</w:t>
      </w:r>
      <w:r w:rsidR="00EE45EB">
        <w:rPr>
          <w:rFonts w:cs="Arial"/>
        </w:rPr>
        <w:t>r</w:t>
      </w:r>
      <w:r w:rsidR="00EB0611">
        <w:rPr>
          <w:rFonts w:cs="Arial"/>
        </w:rPr>
        <w:t xml:space="preserve"> system. You will describe users and </w:t>
      </w:r>
      <w:proofErr w:type="gramStart"/>
      <w:r w:rsidR="00EB0611">
        <w:rPr>
          <w:rFonts w:cs="Arial"/>
        </w:rPr>
        <w:t>usage,</w:t>
      </w:r>
      <w:proofErr w:type="gramEnd"/>
      <w:r w:rsidR="00EB0611">
        <w:rPr>
          <w:rFonts w:cs="Arial"/>
        </w:rPr>
        <w:t xml:space="preserve"> conduct </w:t>
      </w:r>
      <w:r w:rsidR="00887F9C">
        <w:rPr>
          <w:rFonts w:cs="Arial"/>
        </w:rPr>
        <w:t xml:space="preserve">various types of usability assessments, including </w:t>
      </w:r>
      <w:r w:rsidR="0031083C">
        <w:rPr>
          <w:rFonts w:cs="Arial"/>
        </w:rPr>
        <w:t>situated co-inquiry</w:t>
      </w:r>
      <w:r w:rsidR="00EB0611">
        <w:rPr>
          <w:rFonts w:cs="Arial"/>
        </w:rPr>
        <w:t>, and make recommend</w:t>
      </w:r>
      <w:r w:rsidR="00EE45EB">
        <w:rPr>
          <w:rFonts w:cs="Arial"/>
        </w:rPr>
        <w:t xml:space="preserve">ations for improvements </w:t>
      </w:r>
      <w:r w:rsidR="00EB0611">
        <w:rPr>
          <w:rFonts w:cs="Arial"/>
        </w:rPr>
        <w:t>to the system. Usability is not just ease of use, but more importantly, usefulness; that is, utility.</w:t>
      </w:r>
      <w:r w:rsidRPr="00681914">
        <w:rPr>
          <w:rFonts w:cs="Arial"/>
        </w:rPr>
        <w:t xml:space="preserve"> </w:t>
      </w:r>
    </w:p>
    <w:p w:rsidR="000C2C33" w:rsidRDefault="00B86FDA" w:rsidP="00710F15">
      <w:pPr>
        <w:spacing w:line="360" w:lineRule="auto"/>
        <w:ind w:left="284"/>
        <w:rPr>
          <w:rFonts w:cs="Arial"/>
          <w:spacing w:val="-3"/>
          <w:lang w:val="en-GB"/>
        </w:rPr>
      </w:pPr>
      <w:r w:rsidRPr="00681914">
        <w:rPr>
          <w:rFonts w:cs="Arial"/>
        </w:rPr>
        <w:t>Th</w:t>
      </w:r>
      <w:r>
        <w:rPr>
          <w:rFonts w:cs="Arial"/>
        </w:rPr>
        <w:t xml:space="preserve">e familiarity and confidence </w:t>
      </w:r>
      <w:r w:rsidR="00A533DF">
        <w:rPr>
          <w:rFonts w:cs="Arial"/>
        </w:rPr>
        <w:t>you gain</w:t>
      </w:r>
      <w:r>
        <w:rPr>
          <w:rFonts w:cs="Arial"/>
        </w:rPr>
        <w:t xml:space="preserve"> from</w:t>
      </w:r>
      <w:r w:rsidR="00A533DF">
        <w:rPr>
          <w:rFonts w:cs="Arial"/>
        </w:rPr>
        <w:t xml:space="preserve"> this</w:t>
      </w:r>
      <w:r>
        <w:rPr>
          <w:rFonts w:cs="Arial"/>
        </w:rPr>
        <w:t xml:space="preserve"> practical experience will be the foundation for your future professional practice in the area.</w:t>
      </w:r>
      <w:r w:rsidR="00710F15">
        <w:rPr>
          <w:rFonts w:cs="Arial"/>
          <w:spacing w:val="-3"/>
          <w:lang w:val="en-GB"/>
        </w:rPr>
        <w:t xml:space="preserve"> </w:t>
      </w:r>
      <w:r w:rsidR="00606207">
        <w:rPr>
          <w:rFonts w:cs="Arial"/>
          <w:spacing w:val="-3"/>
          <w:lang w:val="en-GB"/>
        </w:rPr>
        <w:t>Plan on</w:t>
      </w:r>
      <w:r w:rsidR="000C2C33">
        <w:rPr>
          <w:rFonts w:cs="Arial"/>
          <w:spacing w:val="-3"/>
          <w:lang w:val="en-GB"/>
        </w:rPr>
        <w:t xml:space="preserve"> spending a total of </w:t>
      </w:r>
      <w:r w:rsidR="00710F15">
        <w:rPr>
          <w:rFonts w:cs="Arial"/>
          <w:spacing w:val="-3"/>
          <w:lang w:val="en-GB"/>
        </w:rPr>
        <w:t>5</w:t>
      </w:r>
      <w:r w:rsidR="000C2C33">
        <w:rPr>
          <w:rFonts w:cs="Arial"/>
          <w:spacing w:val="-3"/>
          <w:lang w:val="en-GB"/>
        </w:rPr>
        <w:t xml:space="preserve">0 hours doing the work and writing it up. </w:t>
      </w:r>
      <w:bookmarkStart w:id="0" w:name="_toc106"/>
      <w:bookmarkEnd w:id="0"/>
    </w:p>
    <w:p w:rsidR="00952593" w:rsidRPr="004760E4" w:rsidRDefault="00952593" w:rsidP="00952593">
      <w:pPr>
        <w:rPr>
          <w:b/>
          <w:bCs/>
        </w:rPr>
      </w:pPr>
      <w:r w:rsidRPr="004760E4">
        <w:rPr>
          <w:b/>
          <w:bCs/>
        </w:rPr>
        <w:t>Deliverables:</w:t>
      </w:r>
      <w:r w:rsidR="0027687F" w:rsidRPr="004760E4">
        <w:rPr>
          <w:b/>
          <w:bCs/>
        </w:rPr>
        <w:t xml:space="preserve"> </w:t>
      </w:r>
      <w:r w:rsidR="000B4197">
        <w:rPr>
          <w:b/>
          <w:bCs/>
          <w:iCs/>
        </w:rPr>
        <w:t>Usability Evaluation</w:t>
      </w:r>
      <w:r w:rsidRPr="004760E4">
        <w:rPr>
          <w:b/>
          <w:bCs/>
          <w:iCs/>
        </w:rPr>
        <w:t xml:space="preserve"> </w:t>
      </w:r>
      <w:r w:rsidR="00AF3F37">
        <w:rPr>
          <w:b/>
          <w:bCs/>
          <w:iCs/>
        </w:rPr>
        <w:t>Report</w:t>
      </w:r>
      <w:r w:rsidRPr="004760E4">
        <w:rPr>
          <w:b/>
          <w:bCs/>
          <w:i/>
          <w:iCs/>
        </w:rPr>
        <w:t xml:space="preserve"> </w:t>
      </w:r>
    </w:p>
    <w:p w:rsidR="00952593" w:rsidRPr="00EB3DAA" w:rsidRDefault="00952593" w:rsidP="00EB3DAA">
      <w:pPr>
        <w:ind w:left="567" w:hanging="567"/>
        <w:rPr>
          <w:bCs/>
          <w:szCs w:val="24"/>
        </w:rPr>
      </w:pPr>
      <w:r w:rsidRPr="00EB3DAA">
        <w:rPr>
          <w:bCs/>
          <w:szCs w:val="24"/>
        </w:rPr>
        <w:t xml:space="preserve">Due: </w:t>
      </w:r>
      <w:r w:rsidR="00C664C6">
        <w:rPr>
          <w:rFonts w:cs="Arial"/>
          <w:szCs w:val="24"/>
        </w:rPr>
        <w:t>21</w:t>
      </w:r>
      <w:r w:rsidR="00C664C6" w:rsidRPr="00C664C6">
        <w:rPr>
          <w:rFonts w:cs="Arial"/>
          <w:szCs w:val="24"/>
          <w:vertAlign w:val="superscript"/>
        </w:rPr>
        <w:t>st</w:t>
      </w:r>
      <w:r w:rsidR="00C664C6">
        <w:rPr>
          <w:rFonts w:cs="Arial"/>
          <w:szCs w:val="24"/>
        </w:rPr>
        <w:t xml:space="preserve"> August</w:t>
      </w:r>
      <w:r w:rsidR="000B4197">
        <w:rPr>
          <w:rFonts w:cs="Arial"/>
          <w:szCs w:val="24"/>
        </w:rPr>
        <w:t>.</w:t>
      </w:r>
      <w:r w:rsidR="005C737E">
        <w:rPr>
          <w:rFonts w:cs="Arial"/>
          <w:szCs w:val="24"/>
        </w:rPr>
        <w:t xml:space="preserve"> </w:t>
      </w:r>
      <w:proofErr w:type="spellStart"/>
      <w:r w:rsidR="00787E32">
        <w:rPr>
          <w:rFonts w:cs="Arial"/>
          <w:szCs w:val="24"/>
        </w:rPr>
        <w:t>Turnitin</w:t>
      </w:r>
      <w:proofErr w:type="spellEnd"/>
      <w:r w:rsidR="00E216DF">
        <w:rPr>
          <w:rFonts w:cs="Arial"/>
          <w:szCs w:val="24"/>
        </w:rPr>
        <w:t>.</w:t>
      </w:r>
    </w:p>
    <w:p w:rsidR="00952593" w:rsidRPr="00952593" w:rsidRDefault="00952593" w:rsidP="00952593">
      <w:pPr>
        <w:rPr>
          <w:bCs/>
        </w:rPr>
      </w:pPr>
      <w:r w:rsidRPr="00952593">
        <w:rPr>
          <w:bCs/>
        </w:rPr>
        <w:t xml:space="preserve">Weighting: </w:t>
      </w:r>
      <w:r w:rsidR="00EF5861">
        <w:rPr>
          <w:bCs/>
        </w:rPr>
        <w:t>5</w:t>
      </w:r>
      <w:r w:rsidR="0027687F">
        <w:rPr>
          <w:bCs/>
        </w:rPr>
        <w:t>0</w:t>
      </w:r>
      <w:r w:rsidRPr="00952593">
        <w:rPr>
          <w:bCs/>
        </w:rPr>
        <w:t>% of the final grade</w:t>
      </w:r>
    </w:p>
    <w:p w:rsidR="00952593" w:rsidRPr="00952593" w:rsidRDefault="000B4197" w:rsidP="00952593">
      <w:pPr>
        <w:rPr>
          <w:bCs/>
        </w:rPr>
      </w:pPr>
      <w:r>
        <w:rPr>
          <w:bCs/>
        </w:rPr>
        <w:t>An industry-style</w:t>
      </w:r>
      <w:r w:rsidR="00952593" w:rsidRPr="00952593">
        <w:rPr>
          <w:bCs/>
        </w:rPr>
        <w:t xml:space="preserve"> </w:t>
      </w:r>
      <w:r w:rsidR="00AF3F37">
        <w:rPr>
          <w:bCs/>
        </w:rPr>
        <w:t>report</w:t>
      </w:r>
      <w:r w:rsidR="00952593" w:rsidRPr="00952593">
        <w:rPr>
          <w:bCs/>
        </w:rPr>
        <w:t xml:space="preserve"> should include the following:</w:t>
      </w:r>
    </w:p>
    <w:p w:rsidR="00E216DF" w:rsidRPr="00952593" w:rsidRDefault="001F1025" w:rsidP="00E216DF">
      <w:pPr>
        <w:numPr>
          <w:ilvl w:val="0"/>
          <w:numId w:val="23"/>
        </w:numPr>
        <w:suppressAutoHyphens w:val="0"/>
        <w:spacing w:after="60"/>
        <w:ind w:hanging="357"/>
        <w:jc w:val="left"/>
        <w:rPr>
          <w:bCs/>
        </w:rPr>
      </w:pPr>
      <w:r>
        <w:rPr>
          <w:bCs/>
        </w:rPr>
        <w:t>An executive summary</w:t>
      </w:r>
      <w:r w:rsidR="00E216DF">
        <w:rPr>
          <w:bCs/>
        </w:rPr>
        <w:t xml:space="preserve">. </w:t>
      </w:r>
      <w:r w:rsidR="00EE45EB">
        <w:rPr>
          <w:bCs/>
        </w:rPr>
        <w:t>Outline</w:t>
      </w:r>
      <w:r w:rsidR="001223A6">
        <w:rPr>
          <w:bCs/>
        </w:rPr>
        <w:t xml:space="preserve"> </w:t>
      </w:r>
      <w:r w:rsidR="00EE45EB">
        <w:rPr>
          <w:bCs/>
        </w:rPr>
        <w:t>the</w:t>
      </w:r>
      <w:r w:rsidR="00E216DF">
        <w:rPr>
          <w:bCs/>
        </w:rPr>
        <w:t xml:space="preserve"> purpose</w:t>
      </w:r>
      <w:r w:rsidR="00C8234B">
        <w:rPr>
          <w:bCs/>
        </w:rPr>
        <w:t>, the methods used,</w:t>
      </w:r>
      <w:r w:rsidR="00E216DF">
        <w:rPr>
          <w:bCs/>
        </w:rPr>
        <w:t xml:space="preserve"> </w:t>
      </w:r>
      <w:r w:rsidR="00EE45EB">
        <w:rPr>
          <w:bCs/>
        </w:rPr>
        <w:t xml:space="preserve">list </w:t>
      </w:r>
      <w:r w:rsidR="00E216DF">
        <w:rPr>
          <w:bCs/>
        </w:rPr>
        <w:t xml:space="preserve">the </w:t>
      </w:r>
      <w:proofErr w:type="gramStart"/>
      <w:r w:rsidR="00E216DF">
        <w:rPr>
          <w:bCs/>
        </w:rPr>
        <w:t>recommendations</w:t>
      </w:r>
      <w:proofErr w:type="gramEnd"/>
      <w:r w:rsidR="00E216DF">
        <w:rPr>
          <w:bCs/>
        </w:rPr>
        <w:t xml:space="preserve">, and </w:t>
      </w:r>
      <w:r w:rsidR="00EB0611">
        <w:rPr>
          <w:bCs/>
        </w:rPr>
        <w:t xml:space="preserve">the </w:t>
      </w:r>
      <w:r w:rsidR="00E216DF">
        <w:rPr>
          <w:bCs/>
        </w:rPr>
        <w:t>next steps</w:t>
      </w:r>
      <w:r w:rsidR="00E216DF" w:rsidRPr="00952593">
        <w:rPr>
          <w:bCs/>
        </w:rPr>
        <w:t>.</w:t>
      </w:r>
      <w:r>
        <w:rPr>
          <w:bCs/>
        </w:rPr>
        <w:t xml:space="preserve"> </w:t>
      </w:r>
    </w:p>
    <w:p w:rsidR="00606207" w:rsidRPr="00952593" w:rsidRDefault="000B4197" w:rsidP="00606207">
      <w:pPr>
        <w:numPr>
          <w:ilvl w:val="0"/>
          <w:numId w:val="23"/>
        </w:numPr>
        <w:suppressAutoHyphens w:val="0"/>
        <w:spacing w:after="60"/>
        <w:ind w:hanging="357"/>
        <w:jc w:val="left"/>
        <w:rPr>
          <w:bCs/>
        </w:rPr>
      </w:pPr>
      <w:r>
        <w:rPr>
          <w:bCs/>
        </w:rPr>
        <w:t>A very brief</w:t>
      </w:r>
      <w:r w:rsidR="00606207">
        <w:rPr>
          <w:bCs/>
        </w:rPr>
        <w:t xml:space="preserve"> introduction</w:t>
      </w:r>
      <w:r w:rsidR="00EB0611">
        <w:rPr>
          <w:bCs/>
        </w:rPr>
        <w:t xml:space="preserve"> outlining the purpose, </w:t>
      </w:r>
      <w:r>
        <w:rPr>
          <w:bCs/>
        </w:rPr>
        <w:t>scope of the evaluation</w:t>
      </w:r>
      <w:r w:rsidR="00EB0611">
        <w:rPr>
          <w:bCs/>
        </w:rPr>
        <w:t>, user and usage descriptions</w:t>
      </w:r>
      <w:r w:rsidR="001223A6">
        <w:rPr>
          <w:bCs/>
        </w:rPr>
        <w:t xml:space="preserve"> (this is of all potential users and usages)</w:t>
      </w:r>
      <w:r w:rsidR="00606207">
        <w:rPr>
          <w:bCs/>
        </w:rPr>
        <w:t>.</w:t>
      </w:r>
      <w:r w:rsidR="00C8234B">
        <w:rPr>
          <w:bCs/>
        </w:rPr>
        <w:t xml:space="preserve"> </w:t>
      </w:r>
    </w:p>
    <w:p w:rsidR="00952593" w:rsidRDefault="00AF3F37" w:rsidP="00A66FAE">
      <w:pPr>
        <w:numPr>
          <w:ilvl w:val="0"/>
          <w:numId w:val="23"/>
        </w:numPr>
        <w:suppressAutoHyphens w:val="0"/>
        <w:spacing w:after="60"/>
        <w:ind w:hanging="357"/>
        <w:jc w:val="left"/>
        <w:rPr>
          <w:bCs/>
        </w:rPr>
      </w:pPr>
      <w:r>
        <w:rPr>
          <w:bCs/>
        </w:rPr>
        <w:t xml:space="preserve">What you did, where, who, </w:t>
      </w:r>
      <w:r w:rsidR="00EE45EB">
        <w:rPr>
          <w:bCs/>
        </w:rPr>
        <w:t>why</w:t>
      </w:r>
      <w:r>
        <w:rPr>
          <w:bCs/>
        </w:rPr>
        <w:t xml:space="preserve">. </w:t>
      </w:r>
    </w:p>
    <w:p w:rsidR="00F626FA" w:rsidRDefault="00F626FA" w:rsidP="00E216DF">
      <w:pPr>
        <w:numPr>
          <w:ilvl w:val="0"/>
          <w:numId w:val="23"/>
        </w:numPr>
        <w:suppressAutoHyphens w:val="0"/>
        <w:spacing w:after="60"/>
        <w:ind w:hanging="357"/>
        <w:jc w:val="left"/>
        <w:rPr>
          <w:bCs/>
        </w:rPr>
      </w:pPr>
      <w:r>
        <w:rPr>
          <w:bCs/>
        </w:rPr>
        <w:t>Findings. Positive aspects. Negative aspects. With evidence</w:t>
      </w:r>
      <w:r w:rsidR="00EE45EB">
        <w:rPr>
          <w:bCs/>
        </w:rPr>
        <w:t xml:space="preserve">, </w:t>
      </w:r>
      <w:proofErr w:type="spellStart"/>
      <w:r w:rsidR="00EE45EB">
        <w:rPr>
          <w:bCs/>
        </w:rPr>
        <w:t>eg</w:t>
      </w:r>
      <w:proofErr w:type="spellEnd"/>
      <w:r w:rsidR="00EE45EB">
        <w:rPr>
          <w:bCs/>
        </w:rPr>
        <w:t>, quotes from users</w:t>
      </w:r>
      <w:r>
        <w:rPr>
          <w:bCs/>
        </w:rPr>
        <w:t>.</w:t>
      </w:r>
    </w:p>
    <w:p w:rsidR="00E216DF" w:rsidRDefault="00F626FA" w:rsidP="00E216DF">
      <w:pPr>
        <w:numPr>
          <w:ilvl w:val="0"/>
          <w:numId w:val="23"/>
        </w:numPr>
        <w:suppressAutoHyphens w:val="0"/>
        <w:spacing w:after="60"/>
        <w:ind w:hanging="357"/>
        <w:jc w:val="left"/>
        <w:rPr>
          <w:bCs/>
        </w:rPr>
      </w:pPr>
      <w:r>
        <w:rPr>
          <w:bCs/>
        </w:rPr>
        <w:t xml:space="preserve">Recommendations. </w:t>
      </w:r>
      <w:r w:rsidR="00E216DF">
        <w:rPr>
          <w:bCs/>
        </w:rPr>
        <w:t>Each recom</w:t>
      </w:r>
      <w:r w:rsidR="00EE45EB">
        <w:rPr>
          <w:bCs/>
        </w:rPr>
        <w:t>mendation with justification</w:t>
      </w:r>
      <w:r w:rsidR="00E216DF">
        <w:rPr>
          <w:bCs/>
        </w:rPr>
        <w:t>.</w:t>
      </w:r>
      <w:r w:rsidR="00EB0611">
        <w:rPr>
          <w:bCs/>
        </w:rPr>
        <w:t xml:space="preserve"> </w:t>
      </w:r>
    </w:p>
    <w:p w:rsidR="008652B3" w:rsidRPr="004358D7" w:rsidRDefault="00EB0611" w:rsidP="00A66FAE">
      <w:pPr>
        <w:numPr>
          <w:ilvl w:val="0"/>
          <w:numId w:val="23"/>
        </w:numPr>
        <w:suppressAutoHyphens w:val="0"/>
        <w:spacing w:after="60"/>
        <w:ind w:hanging="357"/>
        <w:jc w:val="left"/>
        <w:rPr>
          <w:bCs/>
        </w:rPr>
      </w:pPr>
      <w:r>
        <w:rPr>
          <w:bCs/>
        </w:rPr>
        <w:t>U</w:t>
      </w:r>
      <w:r w:rsidR="008652B3">
        <w:rPr>
          <w:bCs/>
        </w:rPr>
        <w:t xml:space="preserve">pdated descriptions of </w:t>
      </w:r>
      <w:r w:rsidR="001223A6">
        <w:rPr>
          <w:bCs/>
        </w:rPr>
        <w:t xml:space="preserve">all </w:t>
      </w:r>
      <w:r w:rsidR="002B1F8E">
        <w:rPr>
          <w:bCs/>
        </w:rPr>
        <w:t xml:space="preserve">the different types of </w:t>
      </w:r>
      <w:r w:rsidR="008652B3">
        <w:rPr>
          <w:bCs/>
        </w:rPr>
        <w:t xml:space="preserve">users and </w:t>
      </w:r>
      <w:r w:rsidR="002B1F8E">
        <w:rPr>
          <w:bCs/>
        </w:rPr>
        <w:t>uses</w:t>
      </w:r>
      <w:r w:rsidR="008652B3">
        <w:rPr>
          <w:bCs/>
        </w:rPr>
        <w:t>.</w:t>
      </w:r>
      <w:r w:rsidR="002B1F8E">
        <w:rPr>
          <w:bCs/>
        </w:rPr>
        <w:t xml:space="preserve"> </w:t>
      </w:r>
    </w:p>
    <w:p w:rsidR="00952593" w:rsidRDefault="00E216DF" w:rsidP="00BD5747">
      <w:pPr>
        <w:numPr>
          <w:ilvl w:val="0"/>
          <w:numId w:val="23"/>
        </w:numPr>
        <w:suppressAutoHyphens w:val="0"/>
        <w:spacing w:after="60"/>
        <w:ind w:hanging="357"/>
        <w:jc w:val="left"/>
        <w:rPr>
          <w:bCs/>
        </w:rPr>
      </w:pPr>
      <w:r>
        <w:rPr>
          <w:bCs/>
        </w:rPr>
        <w:t>Next steps</w:t>
      </w:r>
      <w:r w:rsidR="00AF3F37" w:rsidRPr="00BD5747">
        <w:rPr>
          <w:bCs/>
        </w:rPr>
        <w:t>.</w:t>
      </w:r>
      <w:r w:rsidR="009473F1">
        <w:rPr>
          <w:bCs/>
        </w:rPr>
        <w:t xml:space="preserve"> </w:t>
      </w:r>
      <w:r w:rsidR="00F626FA">
        <w:rPr>
          <w:bCs/>
        </w:rPr>
        <w:t xml:space="preserve">What further evaluations are required in order for the assessment of the system to be </w:t>
      </w:r>
      <w:proofErr w:type="gramStart"/>
      <w:r w:rsidR="00F626FA">
        <w:rPr>
          <w:bCs/>
        </w:rPr>
        <w:t>complete</w:t>
      </w:r>
      <w:r w:rsidR="00EE45EB">
        <w:rPr>
          <w:bCs/>
        </w:rPr>
        <w:t>.</w:t>
      </w:r>
      <w:proofErr w:type="gramEnd"/>
      <w:r w:rsidR="00EE45EB">
        <w:rPr>
          <w:bCs/>
        </w:rPr>
        <w:t xml:space="preserve"> </w:t>
      </w:r>
      <w:r w:rsidR="009473F1">
        <w:rPr>
          <w:bCs/>
        </w:rPr>
        <w:t xml:space="preserve">What further evaluations are required to test your </w:t>
      </w:r>
      <w:proofErr w:type="gramStart"/>
      <w:r w:rsidR="009473F1">
        <w:rPr>
          <w:bCs/>
        </w:rPr>
        <w:t>recommendations</w:t>
      </w:r>
      <w:r w:rsidR="00C8234B">
        <w:rPr>
          <w:bCs/>
        </w:rPr>
        <w:t>.</w:t>
      </w:r>
      <w:proofErr w:type="gramEnd"/>
      <w:r w:rsidR="00C8234B">
        <w:rPr>
          <w:bCs/>
        </w:rPr>
        <w:t xml:space="preserve"> What are the possible </w:t>
      </w:r>
      <w:bookmarkStart w:id="1" w:name="_GoBack"/>
      <w:r w:rsidR="009473F1">
        <w:rPr>
          <w:bCs/>
        </w:rPr>
        <w:t xml:space="preserve">ramifications </w:t>
      </w:r>
      <w:bookmarkEnd w:id="1"/>
      <w:r w:rsidR="009473F1">
        <w:rPr>
          <w:bCs/>
        </w:rPr>
        <w:t xml:space="preserve">of implementation of your </w:t>
      </w:r>
      <w:proofErr w:type="gramStart"/>
      <w:r w:rsidR="009473F1">
        <w:rPr>
          <w:bCs/>
        </w:rPr>
        <w:t>recommendations</w:t>
      </w:r>
      <w:r w:rsidR="00C8234B">
        <w:rPr>
          <w:bCs/>
        </w:rPr>
        <w:t>.</w:t>
      </w:r>
      <w:proofErr w:type="gramEnd"/>
    </w:p>
    <w:p w:rsidR="001223A6" w:rsidRPr="00BD5747" w:rsidRDefault="001223A6" w:rsidP="00BD5747">
      <w:pPr>
        <w:numPr>
          <w:ilvl w:val="0"/>
          <w:numId w:val="23"/>
        </w:numPr>
        <w:suppressAutoHyphens w:val="0"/>
        <w:spacing w:after="60"/>
        <w:ind w:hanging="357"/>
        <w:jc w:val="left"/>
        <w:rPr>
          <w:bCs/>
        </w:rPr>
      </w:pPr>
      <w:r>
        <w:rPr>
          <w:bCs/>
        </w:rPr>
        <w:t>Appendix</w:t>
      </w:r>
      <w:r w:rsidR="00F626FA">
        <w:rPr>
          <w:bCs/>
        </w:rPr>
        <w:t>. Contains any data collected</w:t>
      </w:r>
      <w:r>
        <w:rPr>
          <w:bCs/>
        </w:rPr>
        <w:t>.</w:t>
      </w:r>
    </w:p>
    <w:p w:rsidR="00497B51" w:rsidRPr="00871067" w:rsidRDefault="00497B51" w:rsidP="00871067">
      <w:pPr>
        <w:suppressAutoHyphens w:val="0"/>
        <w:spacing w:after="60"/>
        <w:jc w:val="left"/>
        <w:rPr>
          <w:bCs/>
        </w:rPr>
      </w:pPr>
    </w:p>
    <w:p w:rsidR="00387FD1" w:rsidRPr="00606207" w:rsidRDefault="00606207" w:rsidP="00D6200F">
      <w:pPr>
        <w:pStyle w:val="Heading1"/>
        <w:tabs>
          <w:tab w:val="left" w:pos="0"/>
        </w:tabs>
        <w:spacing w:line="276" w:lineRule="auto"/>
        <w:ind w:firstLine="0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T</w:t>
      </w:r>
      <w:r w:rsidR="00F626FA">
        <w:rPr>
          <w:rFonts w:cs="Arial"/>
          <w:b w:val="0"/>
          <w:sz w:val="24"/>
          <w:szCs w:val="24"/>
        </w:rPr>
        <w:t>ypically, t</w:t>
      </w:r>
      <w:r>
        <w:rPr>
          <w:rFonts w:cs="Arial"/>
          <w:b w:val="0"/>
          <w:sz w:val="24"/>
          <w:szCs w:val="24"/>
        </w:rPr>
        <w:t xml:space="preserve">he report </w:t>
      </w:r>
      <w:r w:rsidR="00F626FA">
        <w:rPr>
          <w:rFonts w:cs="Arial"/>
          <w:b w:val="0"/>
          <w:sz w:val="24"/>
          <w:szCs w:val="24"/>
        </w:rPr>
        <w:t>will be from 12 to 16</w:t>
      </w:r>
      <w:r w:rsidR="00776B24">
        <w:rPr>
          <w:rFonts w:cs="Arial"/>
          <w:b w:val="0"/>
          <w:sz w:val="24"/>
          <w:szCs w:val="24"/>
        </w:rPr>
        <w:t xml:space="preserve"> pages</w:t>
      </w:r>
      <w:r>
        <w:rPr>
          <w:rFonts w:cs="Arial"/>
          <w:b w:val="0"/>
          <w:sz w:val="24"/>
          <w:szCs w:val="24"/>
        </w:rPr>
        <w:t xml:space="preserve"> in length</w:t>
      </w:r>
      <w:r w:rsidR="00776B24">
        <w:rPr>
          <w:rFonts w:cs="Arial"/>
          <w:b w:val="0"/>
          <w:sz w:val="24"/>
          <w:szCs w:val="24"/>
        </w:rPr>
        <w:t>.</w:t>
      </w:r>
      <w:r>
        <w:rPr>
          <w:rFonts w:cs="Arial"/>
          <w:b w:val="0"/>
          <w:sz w:val="24"/>
          <w:szCs w:val="24"/>
        </w:rPr>
        <w:t xml:space="preserve"> The report </w:t>
      </w:r>
      <w:r w:rsidR="00841CD4" w:rsidRPr="00841CD4">
        <w:rPr>
          <w:rFonts w:cs="Arial"/>
          <w:b w:val="0"/>
          <w:sz w:val="24"/>
          <w:szCs w:val="24"/>
        </w:rPr>
        <w:t>will be marked as a whole. The advantage of that is that extended effort in an</w:t>
      </w:r>
      <w:r w:rsidR="004358D7">
        <w:rPr>
          <w:rFonts w:cs="Arial"/>
          <w:b w:val="0"/>
          <w:sz w:val="24"/>
          <w:szCs w:val="24"/>
        </w:rPr>
        <w:t>y</w:t>
      </w:r>
      <w:r w:rsidR="00841CD4" w:rsidRPr="00841CD4">
        <w:rPr>
          <w:rFonts w:cs="Arial"/>
          <w:b w:val="0"/>
          <w:sz w:val="24"/>
          <w:szCs w:val="24"/>
        </w:rPr>
        <w:t xml:space="preserve"> appropriate area can be rewarded if it is effective and w</w:t>
      </w:r>
      <w:r w:rsidR="004358D7">
        <w:rPr>
          <w:rFonts w:cs="Arial"/>
          <w:b w:val="0"/>
          <w:sz w:val="24"/>
          <w:szCs w:val="24"/>
        </w:rPr>
        <w:t>orthwhile</w:t>
      </w:r>
      <w:r w:rsidR="00841CD4" w:rsidRPr="00841CD4">
        <w:rPr>
          <w:rFonts w:cs="Arial"/>
          <w:b w:val="0"/>
          <w:sz w:val="24"/>
          <w:szCs w:val="24"/>
        </w:rPr>
        <w:t>.</w:t>
      </w:r>
    </w:p>
    <w:p w:rsidR="00923574" w:rsidRPr="00C8234B" w:rsidRDefault="00923574" w:rsidP="00C8234B">
      <w:pPr>
        <w:rPr>
          <w:lang w:val="en-GB"/>
        </w:rPr>
      </w:pPr>
      <w:bookmarkStart w:id="2" w:name="_toc973"/>
      <w:bookmarkEnd w:id="2"/>
      <w:r w:rsidRPr="00871404">
        <w:rPr>
          <w:szCs w:val="24"/>
        </w:rPr>
        <w:t>Philip Carter</w:t>
      </w:r>
      <w:r>
        <w:rPr>
          <w:szCs w:val="24"/>
        </w:rPr>
        <w:t>, PhD.</w:t>
      </w:r>
      <w:r w:rsidR="00C8234B">
        <w:rPr>
          <w:szCs w:val="24"/>
        </w:rPr>
        <w:t xml:space="preserve">  </w:t>
      </w:r>
      <w:hyperlink r:id="rId8" w:history="1">
        <w:r w:rsidRPr="00871404">
          <w:rPr>
            <w:rStyle w:val="Hyperlink"/>
            <w:szCs w:val="24"/>
          </w:rPr>
          <w:t>pcarter@aut.ac.nz</w:t>
        </w:r>
      </w:hyperlink>
      <w:r w:rsidRPr="00871404">
        <w:rPr>
          <w:szCs w:val="24"/>
        </w:rPr>
        <w:t xml:space="preserve">  </w:t>
      </w:r>
      <w:r>
        <w:rPr>
          <w:szCs w:val="24"/>
        </w:rPr>
        <w:tab/>
      </w:r>
    </w:p>
    <w:p w:rsidR="00E167D6" w:rsidRPr="00116BE9" w:rsidRDefault="00E167D6" w:rsidP="00D46997">
      <w:pPr>
        <w:pStyle w:val="Bodytext0"/>
        <w:spacing w:after="0"/>
        <w:ind w:right="-1"/>
        <w:rPr>
          <w:rFonts w:ascii="Arial" w:hAnsi="Arial" w:cs="Arial"/>
          <w:b/>
          <w:sz w:val="20"/>
        </w:rPr>
      </w:pPr>
    </w:p>
    <w:sectPr w:rsidR="00E167D6" w:rsidRPr="00116BE9" w:rsidSect="00710F15">
      <w:headerReference w:type="default" r:id="rId9"/>
      <w:footnotePr>
        <w:pos w:val="beneathText"/>
      </w:footnotePr>
      <w:pgSz w:w="11905" w:h="16837"/>
      <w:pgMar w:top="872" w:right="990" w:bottom="426" w:left="993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502" w:rsidRDefault="00431502">
      <w:pPr>
        <w:spacing w:after="0"/>
      </w:pPr>
      <w:r>
        <w:separator/>
      </w:r>
    </w:p>
  </w:endnote>
  <w:endnote w:type="continuationSeparator" w:id="0">
    <w:p w:rsidR="00431502" w:rsidRDefault="004315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502" w:rsidRDefault="00431502">
      <w:pPr>
        <w:spacing w:after="0"/>
      </w:pPr>
      <w:r>
        <w:separator/>
      </w:r>
    </w:p>
  </w:footnote>
  <w:footnote w:type="continuationSeparator" w:id="0">
    <w:p w:rsidR="00431502" w:rsidRDefault="004315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6758"/>
      <w:gridCol w:w="3380"/>
    </w:tblGrid>
    <w:tr w:rsidR="00CF2343" w:rsidRPr="00EA5A39" w:rsidTr="00CF2343">
      <w:trPr>
        <w:trHeight w:val="323"/>
      </w:trPr>
      <w:tc>
        <w:tcPr>
          <w:tcW w:w="3333" w:type="pct"/>
          <w:shd w:val="clear" w:color="auto" w:fill="E6E6E6"/>
        </w:tcPr>
        <w:p w:rsidR="00CF2343" w:rsidRPr="00EA5A39" w:rsidRDefault="000C2C33" w:rsidP="00CF2343">
          <w:pPr>
            <w:spacing w:after="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mallCaps/>
              <w:sz w:val="32"/>
              <w:szCs w:val="32"/>
            </w:rPr>
            <w:t>Usage-</w:t>
          </w:r>
          <w:proofErr w:type="spellStart"/>
          <w:r>
            <w:rPr>
              <w:rFonts w:cs="Arial"/>
              <w:b/>
              <w:smallCaps/>
              <w:sz w:val="32"/>
              <w:szCs w:val="32"/>
            </w:rPr>
            <w:t>Centred</w:t>
          </w:r>
          <w:proofErr w:type="spellEnd"/>
          <w:r>
            <w:rPr>
              <w:rFonts w:cs="Arial"/>
              <w:b/>
              <w:smallCaps/>
              <w:sz w:val="32"/>
              <w:szCs w:val="32"/>
            </w:rPr>
            <w:t xml:space="preserve"> Design</w:t>
          </w:r>
        </w:p>
        <w:p w:rsidR="00CF2343" w:rsidRPr="00EA5A39" w:rsidRDefault="0031083C" w:rsidP="00EE45EB">
          <w:pPr>
            <w:spacing w:before="40" w:after="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Semester</w:t>
          </w:r>
          <w:r w:rsidR="00710F15">
            <w:rPr>
              <w:rFonts w:cs="Arial"/>
              <w:b/>
            </w:rPr>
            <w:t xml:space="preserve"> </w:t>
          </w:r>
          <w:r w:rsidR="00EE45EB">
            <w:rPr>
              <w:rFonts w:cs="Arial"/>
              <w:b/>
            </w:rPr>
            <w:t>2</w:t>
          </w:r>
          <w:r w:rsidR="00CF2343" w:rsidRPr="00EA5A39">
            <w:rPr>
              <w:rFonts w:cs="Arial"/>
              <w:b/>
            </w:rPr>
            <w:t>, 20</w:t>
          </w:r>
          <w:r w:rsidR="00806A74">
            <w:rPr>
              <w:rFonts w:cs="Arial"/>
              <w:b/>
            </w:rPr>
            <w:t>1</w:t>
          </w:r>
          <w:r w:rsidR="00EE45EB">
            <w:rPr>
              <w:rFonts w:cs="Arial"/>
              <w:b/>
            </w:rPr>
            <w:t>5</w:t>
          </w:r>
        </w:p>
      </w:tc>
      <w:tc>
        <w:tcPr>
          <w:tcW w:w="1667" w:type="pct"/>
          <w:shd w:val="clear" w:color="auto" w:fill="E6E6E6"/>
        </w:tcPr>
        <w:p w:rsidR="00CF2343" w:rsidRPr="0055426C" w:rsidRDefault="00CF2343" w:rsidP="00CF2343">
          <w:pPr>
            <w:spacing w:after="0"/>
            <w:ind w:left="-158" w:right="-143" w:hanging="16"/>
            <w:jc w:val="center"/>
            <w:rPr>
              <w:rFonts w:ascii="Tms Rmn" w:hAnsi="Tms Rmn"/>
              <w:sz w:val="20"/>
            </w:rPr>
          </w:pPr>
        </w:p>
      </w:tc>
    </w:tr>
  </w:tbl>
  <w:p w:rsidR="00387FD1" w:rsidRPr="00CF2343" w:rsidRDefault="00387FD1" w:rsidP="00CF2343">
    <w:pPr>
      <w:pStyle w:val="Header"/>
      <w:spacing w:after="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19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7">
    <w:nsid w:val="00000008"/>
    <w:multiLevelType w:val="multilevel"/>
    <w:tmpl w:val="00000008"/>
    <w:name w:val="WW8Num23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</w:lvl>
  </w:abstractNum>
  <w:abstractNum w:abstractNumId="8">
    <w:nsid w:val="00000009"/>
    <w:multiLevelType w:val="singleLevel"/>
    <w:tmpl w:val="00000009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3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0">
    <w:nsid w:val="0000000B"/>
    <w:multiLevelType w:val="singleLevel"/>
    <w:tmpl w:val="0000000B"/>
    <w:name w:val="WW8Num41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b w:val="0"/>
      </w:rPr>
    </w:lvl>
  </w:abstractNum>
  <w:abstractNum w:abstractNumId="11">
    <w:nsid w:val="0000000C"/>
    <w:multiLevelType w:val="singleLevel"/>
    <w:tmpl w:val="0000000C"/>
    <w:name w:val="WW8Num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>
    <w:nsid w:val="0000000D"/>
    <w:multiLevelType w:val="multilevel"/>
    <w:tmpl w:val="0000000D"/>
    <w:name w:val="WW8Num44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</w:lvl>
  </w:abstractNum>
  <w:abstractNum w:abstractNumId="13">
    <w:nsid w:val="05E3057E"/>
    <w:multiLevelType w:val="hybridMultilevel"/>
    <w:tmpl w:val="CA2A4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9297FA4"/>
    <w:multiLevelType w:val="hybridMultilevel"/>
    <w:tmpl w:val="03A2D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3F49AC"/>
    <w:multiLevelType w:val="hybridMultilevel"/>
    <w:tmpl w:val="01440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354414"/>
    <w:multiLevelType w:val="hybridMultilevel"/>
    <w:tmpl w:val="DF486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4F28D1"/>
    <w:multiLevelType w:val="hybridMultilevel"/>
    <w:tmpl w:val="381CFCB6"/>
    <w:lvl w:ilvl="0" w:tplc="B11AA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1173545"/>
    <w:multiLevelType w:val="hybridMultilevel"/>
    <w:tmpl w:val="950C8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9D235C"/>
    <w:multiLevelType w:val="hybridMultilevel"/>
    <w:tmpl w:val="81DEA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C23F15"/>
    <w:multiLevelType w:val="hybridMultilevel"/>
    <w:tmpl w:val="8D28B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4B435B"/>
    <w:multiLevelType w:val="hybridMultilevel"/>
    <w:tmpl w:val="7854B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FB361A"/>
    <w:multiLevelType w:val="hybridMultilevel"/>
    <w:tmpl w:val="8B825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CD2D86"/>
    <w:multiLevelType w:val="hybridMultilevel"/>
    <w:tmpl w:val="6750D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7"/>
  </w:num>
  <w:num w:numId="15">
    <w:abstractNumId w:val="22"/>
  </w:num>
  <w:num w:numId="16">
    <w:abstractNumId w:val="13"/>
  </w:num>
  <w:num w:numId="17">
    <w:abstractNumId w:val="18"/>
  </w:num>
  <w:num w:numId="18">
    <w:abstractNumId w:val="16"/>
  </w:num>
  <w:num w:numId="19">
    <w:abstractNumId w:val="14"/>
  </w:num>
  <w:num w:numId="20">
    <w:abstractNumId w:val="19"/>
  </w:num>
  <w:num w:numId="21">
    <w:abstractNumId w:val="21"/>
  </w:num>
  <w:num w:numId="22">
    <w:abstractNumId w:val="23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67"/>
    <w:rsid w:val="00003CAA"/>
    <w:rsid w:val="00013CDD"/>
    <w:rsid w:val="00036A9D"/>
    <w:rsid w:val="0004200F"/>
    <w:rsid w:val="00046067"/>
    <w:rsid w:val="00046480"/>
    <w:rsid w:val="00073973"/>
    <w:rsid w:val="0008313C"/>
    <w:rsid w:val="000B4156"/>
    <w:rsid w:val="000B4197"/>
    <w:rsid w:val="000C2C33"/>
    <w:rsid w:val="000C7CAD"/>
    <w:rsid w:val="000F2C78"/>
    <w:rsid w:val="000F4A1B"/>
    <w:rsid w:val="00106FB9"/>
    <w:rsid w:val="00116BE9"/>
    <w:rsid w:val="001223A6"/>
    <w:rsid w:val="001530A0"/>
    <w:rsid w:val="001820CA"/>
    <w:rsid w:val="00187C96"/>
    <w:rsid w:val="001A0621"/>
    <w:rsid w:val="001A3F6D"/>
    <w:rsid w:val="001F1025"/>
    <w:rsid w:val="00215C2C"/>
    <w:rsid w:val="002438AF"/>
    <w:rsid w:val="00252819"/>
    <w:rsid w:val="00272B71"/>
    <w:rsid w:val="0027687F"/>
    <w:rsid w:val="00282425"/>
    <w:rsid w:val="002A1C37"/>
    <w:rsid w:val="002B1F8E"/>
    <w:rsid w:val="002C7499"/>
    <w:rsid w:val="002D1B7E"/>
    <w:rsid w:val="002D61A6"/>
    <w:rsid w:val="0031083C"/>
    <w:rsid w:val="00315161"/>
    <w:rsid w:val="00386D91"/>
    <w:rsid w:val="00387FD1"/>
    <w:rsid w:val="00390556"/>
    <w:rsid w:val="003B4D42"/>
    <w:rsid w:val="004062DA"/>
    <w:rsid w:val="00431502"/>
    <w:rsid w:val="004358D7"/>
    <w:rsid w:val="004760E4"/>
    <w:rsid w:val="00477A63"/>
    <w:rsid w:val="00485305"/>
    <w:rsid w:val="00497B51"/>
    <w:rsid w:val="004B5E9D"/>
    <w:rsid w:val="004C49F2"/>
    <w:rsid w:val="004D2797"/>
    <w:rsid w:val="004D321C"/>
    <w:rsid w:val="004F6160"/>
    <w:rsid w:val="00502DA5"/>
    <w:rsid w:val="00512362"/>
    <w:rsid w:val="00523EC0"/>
    <w:rsid w:val="00583758"/>
    <w:rsid w:val="005C23EC"/>
    <w:rsid w:val="005C737E"/>
    <w:rsid w:val="005D2ECC"/>
    <w:rsid w:val="00606207"/>
    <w:rsid w:val="00610787"/>
    <w:rsid w:val="00621F16"/>
    <w:rsid w:val="006844FC"/>
    <w:rsid w:val="006B3947"/>
    <w:rsid w:val="006F7892"/>
    <w:rsid w:val="0070367B"/>
    <w:rsid w:val="007072D8"/>
    <w:rsid w:val="00710F15"/>
    <w:rsid w:val="00712E15"/>
    <w:rsid w:val="00726169"/>
    <w:rsid w:val="00733BC2"/>
    <w:rsid w:val="00766024"/>
    <w:rsid w:val="00776B24"/>
    <w:rsid w:val="00780C8C"/>
    <w:rsid w:val="00787E32"/>
    <w:rsid w:val="007A0C54"/>
    <w:rsid w:val="008020F2"/>
    <w:rsid w:val="00806A74"/>
    <w:rsid w:val="00810509"/>
    <w:rsid w:val="00812495"/>
    <w:rsid w:val="00841CD4"/>
    <w:rsid w:val="0085555C"/>
    <w:rsid w:val="008652B3"/>
    <w:rsid w:val="00870130"/>
    <w:rsid w:val="00871067"/>
    <w:rsid w:val="00871404"/>
    <w:rsid w:val="00887F9C"/>
    <w:rsid w:val="008A329E"/>
    <w:rsid w:val="008D7188"/>
    <w:rsid w:val="00912CBF"/>
    <w:rsid w:val="00914D8A"/>
    <w:rsid w:val="00923574"/>
    <w:rsid w:val="0093560D"/>
    <w:rsid w:val="009473F1"/>
    <w:rsid w:val="00952593"/>
    <w:rsid w:val="009A7D36"/>
    <w:rsid w:val="009E0B6E"/>
    <w:rsid w:val="00A16374"/>
    <w:rsid w:val="00A52068"/>
    <w:rsid w:val="00A533DF"/>
    <w:rsid w:val="00A66FAE"/>
    <w:rsid w:val="00A8726E"/>
    <w:rsid w:val="00AA1A8E"/>
    <w:rsid w:val="00AB72AD"/>
    <w:rsid w:val="00AD1452"/>
    <w:rsid w:val="00AF3F37"/>
    <w:rsid w:val="00B004C8"/>
    <w:rsid w:val="00B07F0D"/>
    <w:rsid w:val="00B15399"/>
    <w:rsid w:val="00B60333"/>
    <w:rsid w:val="00B63425"/>
    <w:rsid w:val="00B760C5"/>
    <w:rsid w:val="00B86FDA"/>
    <w:rsid w:val="00B92688"/>
    <w:rsid w:val="00BA1CA2"/>
    <w:rsid w:val="00BA4F67"/>
    <w:rsid w:val="00BA5DD2"/>
    <w:rsid w:val="00BB4633"/>
    <w:rsid w:val="00BB5F53"/>
    <w:rsid w:val="00BD5747"/>
    <w:rsid w:val="00BF0E9F"/>
    <w:rsid w:val="00C00367"/>
    <w:rsid w:val="00C262C4"/>
    <w:rsid w:val="00C32CBA"/>
    <w:rsid w:val="00C34218"/>
    <w:rsid w:val="00C664C6"/>
    <w:rsid w:val="00C8234B"/>
    <w:rsid w:val="00CA3B5A"/>
    <w:rsid w:val="00CB7F55"/>
    <w:rsid w:val="00CE198E"/>
    <w:rsid w:val="00CE2DE7"/>
    <w:rsid w:val="00CF2343"/>
    <w:rsid w:val="00D02A58"/>
    <w:rsid w:val="00D46997"/>
    <w:rsid w:val="00D6200F"/>
    <w:rsid w:val="00D65588"/>
    <w:rsid w:val="00DA012C"/>
    <w:rsid w:val="00DA30F5"/>
    <w:rsid w:val="00DA7ECC"/>
    <w:rsid w:val="00DB564A"/>
    <w:rsid w:val="00DB79FE"/>
    <w:rsid w:val="00DC138D"/>
    <w:rsid w:val="00DC7AED"/>
    <w:rsid w:val="00DF26C8"/>
    <w:rsid w:val="00E1420C"/>
    <w:rsid w:val="00E167D6"/>
    <w:rsid w:val="00E216DF"/>
    <w:rsid w:val="00E26081"/>
    <w:rsid w:val="00E84563"/>
    <w:rsid w:val="00E97102"/>
    <w:rsid w:val="00EB0611"/>
    <w:rsid w:val="00EB3DAA"/>
    <w:rsid w:val="00EC2D2F"/>
    <w:rsid w:val="00EC6BC6"/>
    <w:rsid w:val="00EE45EB"/>
    <w:rsid w:val="00EF5861"/>
    <w:rsid w:val="00F54551"/>
    <w:rsid w:val="00F56713"/>
    <w:rsid w:val="00F626FA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20C"/>
    <w:pPr>
      <w:suppressAutoHyphens/>
      <w:spacing w:after="240"/>
      <w:jc w:val="both"/>
    </w:pPr>
    <w:rPr>
      <w:rFonts w:ascii="Arial" w:hAnsi="Arial"/>
      <w:sz w:val="24"/>
      <w:lang w:val="en-US" w:eastAsia="ar-SA"/>
    </w:rPr>
  </w:style>
  <w:style w:type="paragraph" w:styleId="Heading1">
    <w:name w:val="heading 1"/>
    <w:basedOn w:val="Normal"/>
    <w:next w:val="Normal"/>
    <w:qFormat/>
    <w:rsid w:val="00E1420C"/>
    <w:pPr>
      <w:keepNext/>
      <w:tabs>
        <w:tab w:val="num" w:pos="0"/>
      </w:tabs>
      <w:ind w:hanging="426"/>
      <w:outlineLvl w:val="0"/>
    </w:pPr>
    <w:rPr>
      <w:b/>
      <w:kern w:val="1"/>
      <w:sz w:val="28"/>
      <w:lang w:val="en-GB"/>
    </w:rPr>
  </w:style>
  <w:style w:type="paragraph" w:styleId="Heading2">
    <w:name w:val="heading 2"/>
    <w:basedOn w:val="Normal"/>
    <w:next w:val="Normal"/>
    <w:qFormat/>
    <w:rsid w:val="00E1420C"/>
    <w:pPr>
      <w:keepNext/>
      <w:tabs>
        <w:tab w:val="num" w:pos="0"/>
      </w:tabs>
      <w:spacing w:after="60"/>
      <w:outlineLvl w:val="1"/>
    </w:pPr>
    <w:rPr>
      <w:b/>
    </w:rPr>
  </w:style>
  <w:style w:type="paragraph" w:styleId="Heading4">
    <w:name w:val="heading 4"/>
    <w:basedOn w:val="Normal"/>
    <w:next w:val="Normal"/>
    <w:qFormat/>
    <w:rsid w:val="00E1420C"/>
    <w:pPr>
      <w:keepNext/>
      <w:tabs>
        <w:tab w:val="num" w:pos="0"/>
        <w:tab w:val="center" w:pos="456"/>
      </w:tabs>
      <w:spacing w:after="120"/>
      <w:jc w:val="left"/>
      <w:outlineLvl w:val="3"/>
    </w:pPr>
    <w:rPr>
      <w:b/>
      <w:spacing w:val="-3"/>
      <w:sz w:val="20"/>
      <w:lang w:val="en-GB"/>
    </w:rPr>
  </w:style>
  <w:style w:type="paragraph" w:styleId="Heading5">
    <w:name w:val="heading 5"/>
    <w:basedOn w:val="Normal"/>
    <w:next w:val="Normal"/>
    <w:qFormat/>
    <w:rsid w:val="00E1420C"/>
    <w:pPr>
      <w:keepNext/>
      <w:tabs>
        <w:tab w:val="num" w:pos="0"/>
      </w:tabs>
      <w:spacing w:after="120"/>
      <w:jc w:val="left"/>
      <w:outlineLvl w:val="4"/>
    </w:pPr>
    <w:rPr>
      <w:i/>
      <w:sz w:val="20"/>
    </w:rPr>
  </w:style>
  <w:style w:type="paragraph" w:styleId="Heading6">
    <w:name w:val="heading 6"/>
    <w:basedOn w:val="Normal"/>
    <w:next w:val="Normal"/>
    <w:qFormat/>
    <w:rsid w:val="00E1420C"/>
    <w:pPr>
      <w:keepNext/>
      <w:tabs>
        <w:tab w:val="num" w:pos="0"/>
      </w:tabs>
      <w:spacing w:after="120"/>
      <w:jc w:val="left"/>
      <w:outlineLvl w:val="5"/>
    </w:pPr>
    <w:rPr>
      <w:b/>
      <w:i/>
      <w:sz w:val="20"/>
    </w:rPr>
  </w:style>
  <w:style w:type="paragraph" w:styleId="Heading7">
    <w:name w:val="heading 7"/>
    <w:basedOn w:val="Normal"/>
    <w:next w:val="Normal"/>
    <w:qFormat/>
    <w:rsid w:val="00E1420C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center" w:pos="4513"/>
        <w:tab w:val="left" w:pos="5040"/>
        <w:tab w:val="left" w:pos="5760"/>
        <w:tab w:val="left" w:pos="6480"/>
      </w:tabs>
      <w:jc w:val="center"/>
      <w:outlineLvl w:val="6"/>
    </w:pPr>
    <w:rPr>
      <w:spacing w:val="-4"/>
      <w:sz w:val="36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E1420C"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E1420C"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1420C"/>
    <w:rPr>
      <w:rFonts w:ascii="Symbol" w:hAnsi="Symbol"/>
    </w:rPr>
  </w:style>
  <w:style w:type="character" w:customStyle="1" w:styleId="WW8Num5z0">
    <w:name w:val="WW8Num5z0"/>
    <w:rsid w:val="00E1420C"/>
    <w:rPr>
      <w:rFonts w:ascii="Symbol" w:hAnsi="Symbol"/>
    </w:rPr>
  </w:style>
  <w:style w:type="character" w:customStyle="1" w:styleId="WW8Num5z2">
    <w:name w:val="WW8Num5z2"/>
    <w:rsid w:val="00E1420C"/>
    <w:rPr>
      <w:rFonts w:ascii="Wingdings" w:hAnsi="Wingdings"/>
    </w:rPr>
  </w:style>
  <w:style w:type="character" w:customStyle="1" w:styleId="WW8Num5z4">
    <w:name w:val="WW8Num5z4"/>
    <w:rsid w:val="00E1420C"/>
    <w:rPr>
      <w:rFonts w:ascii="Courier New" w:hAnsi="Courier New" w:cs="Courier New"/>
    </w:rPr>
  </w:style>
  <w:style w:type="character" w:customStyle="1" w:styleId="WW8Num6z0">
    <w:name w:val="WW8Num6z0"/>
    <w:rsid w:val="00E1420C"/>
    <w:rPr>
      <w:rFonts w:ascii="Symbol" w:hAnsi="Symbol"/>
    </w:rPr>
  </w:style>
  <w:style w:type="character" w:customStyle="1" w:styleId="WW8Num6z1">
    <w:name w:val="WW8Num6z1"/>
    <w:rsid w:val="00E1420C"/>
    <w:rPr>
      <w:rFonts w:ascii="Courier New" w:hAnsi="Courier New" w:cs="Courier New"/>
    </w:rPr>
  </w:style>
  <w:style w:type="character" w:customStyle="1" w:styleId="WW8Num6z2">
    <w:name w:val="WW8Num6z2"/>
    <w:rsid w:val="00E1420C"/>
    <w:rPr>
      <w:rFonts w:ascii="Wingdings" w:hAnsi="Wingdings"/>
    </w:rPr>
  </w:style>
  <w:style w:type="character" w:customStyle="1" w:styleId="WW8Num7z0">
    <w:name w:val="WW8Num7z0"/>
    <w:rsid w:val="00E1420C"/>
    <w:rPr>
      <w:rFonts w:ascii="Symbol" w:hAnsi="Symbol"/>
    </w:rPr>
  </w:style>
  <w:style w:type="character" w:customStyle="1" w:styleId="WW8Num8z0">
    <w:name w:val="WW8Num8z0"/>
    <w:rsid w:val="00E1420C"/>
    <w:rPr>
      <w:rFonts w:ascii="Symbol" w:hAnsi="Symbol"/>
    </w:rPr>
  </w:style>
  <w:style w:type="character" w:customStyle="1" w:styleId="WW8Num8z1">
    <w:name w:val="WW8Num8z1"/>
    <w:rsid w:val="00E1420C"/>
    <w:rPr>
      <w:rFonts w:ascii="Courier New" w:hAnsi="Courier New" w:cs="Courier New"/>
    </w:rPr>
  </w:style>
  <w:style w:type="character" w:customStyle="1" w:styleId="WW8Num8z2">
    <w:name w:val="WW8Num8z2"/>
    <w:rsid w:val="00E1420C"/>
    <w:rPr>
      <w:rFonts w:ascii="Wingdings" w:hAnsi="Wingdings"/>
    </w:rPr>
  </w:style>
  <w:style w:type="character" w:customStyle="1" w:styleId="WW8Num10z1">
    <w:name w:val="WW8Num10z1"/>
    <w:rsid w:val="00E1420C"/>
    <w:rPr>
      <w:rFonts w:ascii="Symbol" w:hAnsi="Symbol"/>
    </w:rPr>
  </w:style>
  <w:style w:type="character" w:customStyle="1" w:styleId="WW8Num10z2">
    <w:name w:val="WW8Num10z2"/>
    <w:rsid w:val="00E1420C"/>
    <w:rPr>
      <w:rFonts w:ascii="Wingdings" w:hAnsi="Wingdings"/>
    </w:rPr>
  </w:style>
  <w:style w:type="character" w:customStyle="1" w:styleId="WW8Num10z4">
    <w:name w:val="WW8Num10z4"/>
    <w:rsid w:val="00E1420C"/>
    <w:rPr>
      <w:rFonts w:ascii="Courier New" w:hAnsi="Courier New" w:cs="Courier New"/>
    </w:rPr>
  </w:style>
  <w:style w:type="character" w:customStyle="1" w:styleId="WW8Num11z0">
    <w:name w:val="WW8Num11z0"/>
    <w:rsid w:val="00E1420C"/>
    <w:rPr>
      <w:rFonts w:ascii="Symbol" w:hAnsi="Symbol"/>
    </w:rPr>
  </w:style>
  <w:style w:type="character" w:customStyle="1" w:styleId="WW8Num12z0">
    <w:name w:val="WW8Num12z0"/>
    <w:rsid w:val="00E1420C"/>
    <w:rPr>
      <w:rFonts w:ascii="Symbol" w:hAnsi="Symbol"/>
    </w:rPr>
  </w:style>
  <w:style w:type="character" w:customStyle="1" w:styleId="WW8Num12z2">
    <w:name w:val="WW8Num12z2"/>
    <w:rsid w:val="00E1420C"/>
    <w:rPr>
      <w:rFonts w:ascii="Wingdings" w:hAnsi="Wingdings"/>
    </w:rPr>
  </w:style>
  <w:style w:type="character" w:customStyle="1" w:styleId="WW8Num12z4">
    <w:name w:val="WW8Num12z4"/>
    <w:rsid w:val="00E1420C"/>
    <w:rPr>
      <w:rFonts w:ascii="Courier New" w:hAnsi="Courier New" w:cs="Courier New"/>
    </w:rPr>
  </w:style>
  <w:style w:type="character" w:customStyle="1" w:styleId="WW8Num13z0">
    <w:name w:val="WW8Num13z0"/>
    <w:rsid w:val="00E1420C"/>
    <w:rPr>
      <w:rFonts w:ascii="Symbol" w:hAnsi="Symbol"/>
    </w:rPr>
  </w:style>
  <w:style w:type="character" w:customStyle="1" w:styleId="WW8Num15z0">
    <w:name w:val="WW8Num15z0"/>
    <w:rsid w:val="00E1420C"/>
    <w:rPr>
      <w:rFonts w:ascii="Symbol" w:hAnsi="Symbol"/>
    </w:rPr>
  </w:style>
  <w:style w:type="character" w:customStyle="1" w:styleId="WW8Num16z0">
    <w:name w:val="WW8Num16z0"/>
    <w:rsid w:val="00E1420C"/>
    <w:rPr>
      <w:rFonts w:ascii="Symbol" w:hAnsi="Symbol"/>
    </w:rPr>
  </w:style>
  <w:style w:type="character" w:customStyle="1" w:styleId="WW8Num16z1">
    <w:name w:val="WW8Num16z1"/>
    <w:rsid w:val="00E1420C"/>
    <w:rPr>
      <w:rFonts w:ascii="Courier New" w:hAnsi="Courier New" w:cs="Courier New"/>
    </w:rPr>
  </w:style>
  <w:style w:type="character" w:customStyle="1" w:styleId="WW8Num16z2">
    <w:name w:val="WW8Num16z2"/>
    <w:rsid w:val="00E1420C"/>
    <w:rPr>
      <w:rFonts w:ascii="Wingdings" w:hAnsi="Wingdings"/>
    </w:rPr>
  </w:style>
  <w:style w:type="character" w:customStyle="1" w:styleId="WW8Num17z0">
    <w:name w:val="WW8Num17z0"/>
    <w:rsid w:val="00E1420C"/>
    <w:rPr>
      <w:rFonts w:ascii="Symbol" w:hAnsi="Symbol"/>
    </w:rPr>
  </w:style>
  <w:style w:type="character" w:customStyle="1" w:styleId="WW8Num17z1">
    <w:name w:val="WW8Num17z1"/>
    <w:rsid w:val="00E1420C"/>
    <w:rPr>
      <w:rFonts w:ascii="Courier New" w:hAnsi="Courier New" w:cs="Courier New"/>
    </w:rPr>
  </w:style>
  <w:style w:type="character" w:customStyle="1" w:styleId="WW8Num17z2">
    <w:name w:val="WW8Num17z2"/>
    <w:rsid w:val="00E1420C"/>
    <w:rPr>
      <w:rFonts w:ascii="Wingdings" w:hAnsi="Wingdings"/>
    </w:rPr>
  </w:style>
  <w:style w:type="character" w:customStyle="1" w:styleId="WW8Num18z0">
    <w:name w:val="WW8Num18z0"/>
    <w:rsid w:val="00E1420C"/>
    <w:rPr>
      <w:rFonts w:ascii="Symbol" w:hAnsi="Symbol"/>
    </w:rPr>
  </w:style>
  <w:style w:type="character" w:customStyle="1" w:styleId="WW8Num18z1">
    <w:name w:val="WW8Num18z1"/>
    <w:rsid w:val="00E1420C"/>
    <w:rPr>
      <w:rFonts w:ascii="Courier New" w:hAnsi="Courier New" w:cs="Courier New"/>
    </w:rPr>
  </w:style>
  <w:style w:type="character" w:customStyle="1" w:styleId="WW8Num18z2">
    <w:name w:val="WW8Num18z2"/>
    <w:rsid w:val="00E1420C"/>
    <w:rPr>
      <w:rFonts w:ascii="Wingdings" w:hAnsi="Wingdings"/>
    </w:rPr>
  </w:style>
  <w:style w:type="character" w:customStyle="1" w:styleId="WW8Num25z0">
    <w:name w:val="WW8Num25z0"/>
    <w:rsid w:val="00E1420C"/>
    <w:rPr>
      <w:rFonts w:ascii="Symbol" w:hAnsi="Symbol"/>
    </w:rPr>
  </w:style>
  <w:style w:type="character" w:customStyle="1" w:styleId="WW8Num25z1">
    <w:name w:val="WW8Num25z1"/>
    <w:rsid w:val="00E1420C"/>
    <w:rPr>
      <w:rFonts w:ascii="Courier New" w:hAnsi="Courier New" w:cs="Courier New"/>
    </w:rPr>
  </w:style>
  <w:style w:type="character" w:customStyle="1" w:styleId="WW8Num25z2">
    <w:name w:val="WW8Num25z2"/>
    <w:rsid w:val="00E1420C"/>
    <w:rPr>
      <w:rFonts w:ascii="Wingdings" w:hAnsi="Wingdings"/>
    </w:rPr>
  </w:style>
  <w:style w:type="character" w:customStyle="1" w:styleId="WW8Num26z0">
    <w:name w:val="WW8Num26z0"/>
    <w:rsid w:val="00E1420C"/>
    <w:rPr>
      <w:rFonts w:ascii="Symbol" w:hAnsi="Symbol"/>
    </w:rPr>
  </w:style>
  <w:style w:type="character" w:customStyle="1" w:styleId="WW8Num26z2">
    <w:name w:val="WW8Num26z2"/>
    <w:rsid w:val="00E1420C"/>
    <w:rPr>
      <w:rFonts w:ascii="Wingdings" w:hAnsi="Wingdings"/>
    </w:rPr>
  </w:style>
  <w:style w:type="character" w:customStyle="1" w:styleId="WW8Num26z4">
    <w:name w:val="WW8Num26z4"/>
    <w:rsid w:val="00E1420C"/>
    <w:rPr>
      <w:rFonts w:ascii="Courier New" w:hAnsi="Courier New" w:cs="Courier New"/>
    </w:rPr>
  </w:style>
  <w:style w:type="character" w:customStyle="1" w:styleId="WW8Num28z0">
    <w:name w:val="WW8Num28z0"/>
    <w:rsid w:val="00E1420C"/>
    <w:rPr>
      <w:rFonts w:ascii="Symbol" w:hAnsi="Symbol"/>
    </w:rPr>
  </w:style>
  <w:style w:type="character" w:customStyle="1" w:styleId="WW8Num28z1">
    <w:name w:val="WW8Num28z1"/>
    <w:rsid w:val="00E1420C"/>
    <w:rPr>
      <w:rFonts w:ascii="Courier New" w:hAnsi="Courier New" w:cs="Courier New"/>
    </w:rPr>
  </w:style>
  <w:style w:type="character" w:customStyle="1" w:styleId="WW8Num28z2">
    <w:name w:val="WW8Num28z2"/>
    <w:rsid w:val="00E1420C"/>
    <w:rPr>
      <w:rFonts w:ascii="Wingdings" w:hAnsi="Wingdings"/>
    </w:rPr>
  </w:style>
  <w:style w:type="character" w:customStyle="1" w:styleId="WW8Num30z0">
    <w:name w:val="WW8Num30z0"/>
    <w:rsid w:val="00E1420C"/>
    <w:rPr>
      <w:rFonts w:ascii="Symbol" w:hAnsi="Symbol"/>
    </w:rPr>
  </w:style>
  <w:style w:type="character" w:customStyle="1" w:styleId="WW8Num30z1">
    <w:name w:val="WW8Num30z1"/>
    <w:rsid w:val="00E1420C"/>
    <w:rPr>
      <w:rFonts w:ascii="Courier New" w:hAnsi="Courier New" w:cs="Courier New"/>
    </w:rPr>
  </w:style>
  <w:style w:type="character" w:customStyle="1" w:styleId="WW8Num30z2">
    <w:name w:val="WW8Num30z2"/>
    <w:rsid w:val="00E1420C"/>
    <w:rPr>
      <w:rFonts w:ascii="Wingdings" w:hAnsi="Wingdings"/>
    </w:rPr>
  </w:style>
  <w:style w:type="character" w:customStyle="1" w:styleId="WW8Num31z1">
    <w:name w:val="WW8Num31z1"/>
    <w:rsid w:val="00E1420C"/>
    <w:rPr>
      <w:rFonts w:ascii="Courier New" w:hAnsi="Courier New" w:cs="Courier New"/>
    </w:rPr>
  </w:style>
  <w:style w:type="character" w:customStyle="1" w:styleId="WW8Num31z2">
    <w:name w:val="WW8Num31z2"/>
    <w:rsid w:val="00E1420C"/>
    <w:rPr>
      <w:rFonts w:ascii="Wingdings" w:hAnsi="Wingdings"/>
    </w:rPr>
  </w:style>
  <w:style w:type="character" w:customStyle="1" w:styleId="WW8Num31z3">
    <w:name w:val="WW8Num31z3"/>
    <w:rsid w:val="00E1420C"/>
    <w:rPr>
      <w:rFonts w:ascii="Symbol" w:hAnsi="Symbol"/>
    </w:rPr>
  </w:style>
  <w:style w:type="character" w:customStyle="1" w:styleId="WW8Num33z0">
    <w:name w:val="WW8Num33z0"/>
    <w:rsid w:val="00E1420C"/>
    <w:rPr>
      <w:rFonts w:ascii="Symbol" w:hAnsi="Symbol"/>
    </w:rPr>
  </w:style>
  <w:style w:type="character" w:customStyle="1" w:styleId="WW8Num35z0">
    <w:name w:val="WW8Num35z0"/>
    <w:rsid w:val="00E1420C"/>
    <w:rPr>
      <w:rFonts w:ascii="Symbol" w:hAnsi="Symbol"/>
    </w:rPr>
  </w:style>
  <w:style w:type="character" w:customStyle="1" w:styleId="WW8Num35z1">
    <w:name w:val="WW8Num35z1"/>
    <w:rsid w:val="00E1420C"/>
    <w:rPr>
      <w:rFonts w:ascii="Courier New" w:hAnsi="Courier New" w:cs="Courier New"/>
    </w:rPr>
  </w:style>
  <w:style w:type="character" w:customStyle="1" w:styleId="WW8Num35z2">
    <w:name w:val="WW8Num35z2"/>
    <w:rsid w:val="00E1420C"/>
    <w:rPr>
      <w:rFonts w:ascii="Wingdings" w:hAnsi="Wingdings"/>
    </w:rPr>
  </w:style>
  <w:style w:type="character" w:customStyle="1" w:styleId="WW8Num36z1">
    <w:name w:val="WW8Num36z1"/>
    <w:rsid w:val="00E1420C"/>
    <w:rPr>
      <w:rFonts w:ascii="Courier New" w:hAnsi="Courier New" w:cs="Courier New"/>
    </w:rPr>
  </w:style>
  <w:style w:type="character" w:customStyle="1" w:styleId="WW8Num36z2">
    <w:name w:val="WW8Num36z2"/>
    <w:rsid w:val="00E1420C"/>
    <w:rPr>
      <w:rFonts w:ascii="Wingdings" w:hAnsi="Wingdings"/>
    </w:rPr>
  </w:style>
  <w:style w:type="character" w:customStyle="1" w:styleId="WW8Num36z3">
    <w:name w:val="WW8Num36z3"/>
    <w:rsid w:val="00E1420C"/>
    <w:rPr>
      <w:rFonts w:ascii="Symbol" w:hAnsi="Symbol"/>
    </w:rPr>
  </w:style>
  <w:style w:type="character" w:customStyle="1" w:styleId="WW8Num37z0">
    <w:name w:val="WW8Num37z0"/>
    <w:rsid w:val="00E1420C"/>
    <w:rPr>
      <w:rFonts w:ascii="Symbol" w:hAnsi="Symbol"/>
    </w:rPr>
  </w:style>
  <w:style w:type="character" w:customStyle="1" w:styleId="WW8Num37z1">
    <w:name w:val="WW8Num37z1"/>
    <w:rsid w:val="00E1420C"/>
    <w:rPr>
      <w:rFonts w:ascii="Courier New" w:hAnsi="Courier New" w:cs="Courier New"/>
    </w:rPr>
  </w:style>
  <w:style w:type="character" w:customStyle="1" w:styleId="WW8Num37z2">
    <w:name w:val="WW8Num37z2"/>
    <w:rsid w:val="00E1420C"/>
    <w:rPr>
      <w:rFonts w:ascii="Wingdings" w:hAnsi="Wingdings"/>
    </w:rPr>
  </w:style>
  <w:style w:type="character" w:customStyle="1" w:styleId="WW8Num38z0">
    <w:name w:val="WW8Num38z0"/>
    <w:rsid w:val="00E1420C"/>
    <w:rPr>
      <w:rFonts w:ascii="Symbol" w:hAnsi="Symbol"/>
    </w:rPr>
  </w:style>
  <w:style w:type="character" w:customStyle="1" w:styleId="WW8Num38z1">
    <w:name w:val="WW8Num38z1"/>
    <w:rsid w:val="00E1420C"/>
    <w:rPr>
      <w:rFonts w:ascii="Courier New" w:hAnsi="Courier New" w:cs="Courier New"/>
    </w:rPr>
  </w:style>
  <w:style w:type="character" w:customStyle="1" w:styleId="WW8Num38z2">
    <w:name w:val="WW8Num38z2"/>
    <w:rsid w:val="00E1420C"/>
    <w:rPr>
      <w:rFonts w:ascii="Wingdings" w:hAnsi="Wingdings"/>
    </w:rPr>
  </w:style>
  <w:style w:type="character" w:customStyle="1" w:styleId="WW8Num39z0">
    <w:name w:val="WW8Num39z0"/>
    <w:rsid w:val="00E1420C"/>
    <w:rPr>
      <w:rFonts w:ascii="Symbol" w:hAnsi="Symbol"/>
    </w:rPr>
  </w:style>
  <w:style w:type="character" w:customStyle="1" w:styleId="WW8Num40z0">
    <w:name w:val="WW8Num40z0"/>
    <w:rsid w:val="00E1420C"/>
    <w:rPr>
      <w:rFonts w:ascii="Symbol" w:hAnsi="Symbol"/>
    </w:rPr>
  </w:style>
  <w:style w:type="character" w:customStyle="1" w:styleId="WW8Num40z2">
    <w:name w:val="WW8Num40z2"/>
    <w:rsid w:val="00E1420C"/>
    <w:rPr>
      <w:rFonts w:ascii="Wingdings" w:hAnsi="Wingdings"/>
    </w:rPr>
  </w:style>
  <w:style w:type="character" w:customStyle="1" w:styleId="WW8Num40z4">
    <w:name w:val="WW8Num40z4"/>
    <w:rsid w:val="00E1420C"/>
    <w:rPr>
      <w:rFonts w:ascii="Courier New" w:hAnsi="Courier New" w:cs="Courier New"/>
    </w:rPr>
  </w:style>
  <w:style w:type="character" w:customStyle="1" w:styleId="WW8Num41z0">
    <w:name w:val="WW8Num41z0"/>
    <w:rsid w:val="00E1420C"/>
    <w:rPr>
      <w:b w:val="0"/>
    </w:rPr>
  </w:style>
  <w:style w:type="character" w:customStyle="1" w:styleId="WW8Num42z0">
    <w:name w:val="WW8Num42z0"/>
    <w:rsid w:val="00E1420C"/>
    <w:rPr>
      <w:rFonts w:ascii="Symbol" w:hAnsi="Symbol"/>
    </w:rPr>
  </w:style>
  <w:style w:type="character" w:customStyle="1" w:styleId="WW8Num43z0">
    <w:name w:val="WW8Num43z0"/>
    <w:rsid w:val="00E1420C"/>
    <w:rPr>
      <w:rFonts w:ascii="Symbol" w:hAnsi="Symbol"/>
    </w:rPr>
  </w:style>
  <w:style w:type="character" w:styleId="PageNumber">
    <w:name w:val="page number"/>
    <w:basedOn w:val="DefaultParagraphFont"/>
    <w:semiHidden/>
    <w:rsid w:val="00E1420C"/>
  </w:style>
  <w:style w:type="character" w:styleId="Hyperlink">
    <w:name w:val="Hyperlink"/>
    <w:semiHidden/>
    <w:rsid w:val="00E1420C"/>
    <w:rPr>
      <w:color w:val="0000FF"/>
      <w:u w:val="single"/>
    </w:rPr>
  </w:style>
  <w:style w:type="character" w:styleId="CommentReference">
    <w:name w:val="annotation reference"/>
    <w:rsid w:val="00E1420C"/>
    <w:rPr>
      <w:sz w:val="16"/>
      <w:szCs w:val="16"/>
    </w:rPr>
  </w:style>
  <w:style w:type="paragraph" w:customStyle="1" w:styleId="Heading">
    <w:name w:val="Heading"/>
    <w:basedOn w:val="Normal"/>
    <w:next w:val="BodyText"/>
    <w:rsid w:val="00E1420C"/>
    <w:pPr>
      <w:keepNext/>
      <w:spacing w:before="240" w:after="120"/>
    </w:pPr>
    <w:rPr>
      <w:rFonts w:eastAsia="Bitstream Vera Sans" w:cs="Tahoma"/>
      <w:sz w:val="28"/>
      <w:szCs w:val="28"/>
    </w:rPr>
  </w:style>
  <w:style w:type="paragraph" w:styleId="BodyText">
    <w:name w:val="Body Text"/>
    <w:basedOn w:val="Normal"/>
    <w:semiHidden/>
    <w:rsid w:val="00E1420C"/>
    <w:pPr>
      <w:tabs>
        <w:tab w:val="left" w:pos="-720"/>
      </w:tabs>
      <w:jc w:val="left"/>
    </w:pPr>
    <w:rPr>
      <w:spacing w:val="-3"/>
      <w:lang w:val="en-GB"/>
    </w:rPr>
  </w:style>
  <w:style w:type="paragraph" w:styleId="List">
    <w:name w:val="List"/>
    <w:basedOn w:val="BodyText"/>
    <w:semiHidden/>
    <w:rsid w:val="00E1420C"/>
    <w:rPr>
      <w:rFonts w:cs="Tahoma"/>
    </w:rPr>
  </w:style>
  <w:style w:type="paragraph" w:styleId="Caption">
    <w:name w:val="caption"/>
    <w:basedOn w:val="Normal"/>
    <w:qFormat/>
    <w:rsid w:val="00E1420C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E1420C"/>
    <w:pPr>
      <w:suppressLineNumbers/>
    </w:pPr>
    <w:rPr>
      <w:rFonts w:cs="Tahoma"/>
    </w:rPr>
  </w:style>
  <w:style w:type="paragraph" w:styleId="Footer">
    <w:name w:val="footer"/>
    <w:basedOn w:val="Normal"/>
    <w:link w:val="FooterChar"/>
    <w:semiHidden/>
    <w:rsid w:val="00E1420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E1420C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semiHidden/>
    <w:rsid w:val="00E1420C"/>
    <w:pPr>
      <w:tabs>
        <w:tab w:val="left" w:pos="720"/>
        <w:tab w:val="right" w:leader="underscore" w:pos="9061"/>
      </w:tabs>
      <w:spacing w:before="240" w:after="120"/>
      <w:jc w:val="left"/>
    </w:pPr>
    <w:rPr>
      <w:rFonts w:ascii="Times New Roman" w:hAnsi="Times New Roman"/>
      <w:b/>
      <w:bCs/>
      <w:szCs w:val="24"/>
      <w:lang w:val="en-NZ"/>
    </w:rPr>
  </w:style>
  <w:style w:type="paragraph" w:customStyle="1" w:styleId="cells">
    <w:name w:val="cells"/>
    <w:basedOn w:val="Normal"/>
    <w:rsid w:val="00E1420C"/>
  </w:style>
  <w:style w:type="paragraph" w:styleId="CommentText">
    <w:name w:val="annotation text"/>
    <w:basedOn w:val="Normal"/>
    <w:rsid w:val="00E1420C"/>
    <w:rPr>
      <w:sz w:val="20"/>
    </w:rPr>
  </w:style>
  <w:style w:type="paragraph" w:styleId="CommentSubject">
    <w:name w:val="annotation subject"/>
    <w:basedOn w:val="CommentText"/>
    <w:next w:val="CommentText"/>
    <w:rsid w:val="00E1420C"/>
    <w:rPr>
      <w:b/>
      <w:bCs/>
    </w:rPr>
  </w:style>
  <w:style w:type="paragraph" w:styleId="BalloonText">
    <w:name w:val="Balloon Text"/>
    <w:basedOn w:val="Normal"/>
    <w:rsid w:val="00E1420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E1420C"/>
    <w:rPr>
      <w:sz w:val="20"/>
      <w:lang w:val="en-NZ"/>
    </w:rPr>
  </w:style>
  <w:style w:type="paragraph" w:styleId="TOC2">
    <w:name w:val="toc 2"/>
    <w:basedOn w:val="Index"/>
    <w:semiHidden/>
    <w:rsid w:val="00E1420C"/>
    <w:pPr>
      <w:tabs>
        <w:tab w:val="right" w:leader="dot" w:pos="9637"/>
      </w:tabs>
      <w:ind w:left="283"/>
    </w:pPr>
  </w:style>
  <w:style w:type="paragraph" w:styleId="TOC3">
    <w:name w:val="toc 3"/>
    <w:basedOn w:val="Index"/>
    <w:semiHidden/>
    <w:rsid w:val="00E1420C"/>
    <w:pPr>
      <w:tabs>
        <w:tab w:val="right" w:leader="dot" w:pos="9637"/>
      </w:tabs>
      <w:ind w:left="566"/>
    </w:pPr>
  </w:style>
  <w:style w:type="paragraph" w:styleId="TOC4">
    <w:name w:val="toc 4"/>
    <w:basedOn w:val="Index"/>
    <w:semiHidden/>
    <w:rsid w:val="00E1420C"/>
    <w:pPr>
      <w:tabs>
        <w:tab w:val="right" w:leader="dot" w:pos="9637"/>
      </w:tabs>
      <w:ind w:left="849"/>
    </w:pPr>
  </w:style>
  <w:style w:type="paragraph" w:styleId="TOC5">
    <w:name w:val="toc 5"/>
    <w:basedOn w:val="Index"/>
    <w:semiHidden/>
    <w:rsid w:val="00E1420C"/>
    <w:pPr>
      <w:tabs>
        <w:tab w:val="right" w:leader="dot" w:pos="9637"/>
      </w:tabs>
      <w:ind w:left="1132"/>
    </w:pPr>
  </w:style>
  <w:style w:type="paragraph" w:styleId="TOC6">
    <w:name w:val="toc 6"/>
    <w:basedOn w:val="Index"/>
    <w:semiHidden/>
    <w:rsid w:val="00E1420C"/>
    <w:pPr>
      <w:tabs>
        <w:tab w:val="right" w:leader="dot" w:pos="9637"/>
      </w:tabs>
      <w:ind w:left="1415"/>
    </w:pPr>
  </w:style>
  <w:style w:type="paragraph" w:styleId="TOC7">
    <w:name w:val="toc 7"/>
    <w:basedOn w:val="Index"/>
    <w:semiHidden/>
    <w:rsid w:val="00E1420C"/>
    <w:pPr>
      <w:tabs>
        <w:tab w:val="right" w:leader="dot" w:pos="9637"/>
      </w:tabs>
      <w:ind w:left="1698"/>
    </w:pPr>
  </w:style>
  <w:style w:type="paragraph" w:styleId="TOC8">
    <w:name w:val="toc 8"/>
    <w:basedOn w:val="Index"/>
    <w:semiHidden/>
    <w:rsid w:val="00E1420C"/>
    <w:pPr>
      <w:tabs>
        <w:tab w:val="right" w:leader="dot" w:pos="9637"/>
      </w:tabs>
      <w:ind w:left="1981"/>
    </w:pPr>
  </w:style>
  <w:style w:type="paragraph" w:styleId="TOC9">
    <w:name w:val="toc 9"/>
    <w:basedOn w:val="Index"/>
    <w:semiHidden/>
    <w:rsid w:val="00E1420C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E1420C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Normal"/>
    <w:rsid w:val="00E1420C"/>
    <w:pPr>
      <w:suppressLineNumbers/>
    </w:pPr>
  </w:style>
  <w:style w:type="paragraph" w:customStyle="1" w:styleId="TableHeading">
    <w:name w:val="Table Heading"/>
    <w:basedOn w:val="TableContents"/>
    <w:rsid w:val="00E1420C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E1420C"/>
  </w:style>
  <w:style w:type="paragraph" w:styleId="DocumentMap">
    <w:name w:val="Document Map"/>
    <w:basedOn w:val="Normal"/>
    <w:link w:val="DocumentMapChar"/>
    <w:uiPriority w:val="99"/>
    <w:semiHidden/>
    <w:unhideWhenUsed/>
    <w:rsid w:val="00B760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760C5"/>
    <w:rPr>
      <w:rFonts w:ascii="Tahoma" w:hAnsi="Tahoma" w:cs="Tahoma"/>
      <w:sz w:val="16"/>
      <w:szCs w:val="16"/>
      <w:lang w:val="en-US" w:eastAsia="ar-SA"/>
    </w:rPr>
  </w:style>
  <w:style w:type="paragraph" w:customStyle="1" w:styleId="Bodytext0">
    <w:name w:val="Bodytext"/>
    <w:basedOn w:val="Normal"/>
    <w:rsid w:val="00E167D6"/>
    <w:pPr>
      <w:widowControl w:val="0"/>
      <w:suppressAutoHyphens w:val="0"/>
      <w:spacing w:after="120"/>
    </w:pPr>
    <w:rPr>
      <w:rFonts w:ascii="Times" w:eastAsia="Times" w:hAnsi="Times"/>
      <w:sz w:val="22"/>
      <w:lang w:val="en-AU" w:eastAsia="en-US"/>
    </w:rPr>
  </w:style>
  <w:style w:type="table" w:styleId="TableGrid">
    <w:name w:val="Table Grid"/>
    <w:basedOn w:val="TableNormal"/>
    <w:rsid w:val="0027687F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semiHidden/>
    <w:rsid w:val="00923574"/>
    <w:rPr>
      <w:rFonts w:ascii="Arial" w:hAnsi="Arial"/>
      <w:sz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20C"/>
    <w:pPr>
      <w:suppressAutoHyphens/>
      <w:spacing w:after="240"/>
      <w:jc w:val="both"/>
    </w:pPr>
    <w:rPr>
      <w:rFonts w:ascii="Arial" w:hAnsi="Arial"/>
      <w:sz w:val="24"/>
      <w:lang w:val="en-US" w:eastAsia="ar-SA"/>
    </w:rPr>
  </w:style>
  <w:style w:type="paragraph" w:styleId="Heading1">
    <w:name w:val="heading 1"/>
    <w:basedOn w:val="Normal"/>
    <w:next w:val="Normal"/>
    <w:qFormat/>
    <w:rsid w:val="00E1420C"/>
    <w:pPr>
      <w:keepNext/>
      <w:tabs>
        <w:tab w:val="num" w:pos="0"/>
      </w:tabs>
      <w:ind w:hanging="426"/>
      <w:outlineLvl w:val="0"/>
    </w:pPr>
    <w:rPr>
      <w:b/>
      <w:kern w:val="1"/>
      <w:sz w:val="28"/>
      <w:lang w:val="en-GB"/>
    </w:rPr>
  </w:style>
  <w:style w:type="paragraph" w:styleId="Heading2">
    <w:name w:val="heading 2"/>
    <w:basedOn w:val="Normal"/>
    <w:next w:val="Normal"/>
    <w:qFormat/>
    <w:rsid w:val="00E1420C"/>
    <w:pPr>
      <w:keepNext/>
      <w:tabs>
        <w:tab w:val="num" w:pos="0"/>
      </w:tabs>
      <w:spacing w:after="60"/>
      <w:outlineLvl w:val="1"/>
    </w:pPr>
    <w:rPr>
      <w:b/>
    </w:rPr>
  </w:style>
  <w:style w:type="paragraph" w:styleId="Heading4">
    <w:name w:val="heading 4"/>
    <w:basedOn w:val="Normal"/>
    <w:next w:val="Normal"/>
    <w:qFormat/>
    <w:rsid w:val="00E1420C"/>
    <w:pPr>
      <w:keepNext/>
      <w:tabs>
        <w:tab w:val="num" w:pos="0"/>
        <w:tab w:val="center" w:pos="456"/>
      </w:tabs>
      <w:spacing w:after="120"/>
      <w:jc w:val="left"/>
      <w:outlineLvl w:val="3"/>
    </w:pPr>
    <w:rPr>
      <w:b/>
      <w:spacing w:val="-3"/>
      <w:sz w:val="20"/>
      <w:lang w:val="en-GB"/>
    </w:rPr>
  </w:style>
  <w:style w:type="paragraph" w:styleId="Heading5">
    <w:name w:val="heading 5"/>
    <w:basedOn w:val="Normal"/>
    <w:next w:val="Normal"/>
    <w:qFormat/>
    <w:rsid w:val="00E1420C"/>
    <w:pPr>
      <w:keepNext/>
      <w:tabs>
        <w:tab w:val="num" w:pos="0"/>
      </w:tabs>
      <w:spacing w:after="120"/>
      <w:jc w:val="left"/>
      <w:outlineLvl w:val="4"/>
    </w:pPr>
    <w:rPr>
      <w:i/>
      <w:sz w:val="20"/>
    </w:rPr>
  </w:style>
  <w:style w:type="paragraph" w:styleId="Heading6">
    <w:name w:val="heading 6"/>
    <w:basedOn w:val="Normal"/>
    <w:next w:val="Normal"/>
    <w:qFormat/>
    <w:rsid w:val="00E1420C"/>
    <w:pPr>
      <w:keepNext/>
      <w:tabs>
        <w:tab w:val="num" w:pos="0"/>
      </w:tabs>
      <w:spacing w:after="120"/>
      <w:jc w:val="left"/>
      <w:outlineLvl w:val="5"/>
    </w:pPr>
    <w:rPr>
      <w:b/>
      <w:i/>
      <w:sz w:val="20"/>
    </w:rPr>
  </w:style>
  <w:style w:type="paragraph" w:styleId="Heading7">
    <w:name w:val="heading 7"/>
    <w:basedOn w:val="Normal"/>
    <w:next w:val="Normal"/>
    <w:qFormat/>
    <w:rsid w:val="00E1420C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center" w:pos="4513"/>
        <w:tab w:val="left" w:pos="5040"/>
        <w:tab w:val="left" w:pos="5760"/>
        <w:tab w:val="left" w:pos="6480"/>
      </w:tabs>
      <w:jc w:val="center"/>
      <w:outlineLvl w:val="6"/>
    </w:pPr>
    <w:rPr>
      <w:spacing w:val="-4"/>
      <w:sz w:val="36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E1420C"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E1420C"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1420C"/>
    <w:rPr>
      <w:rFonts w:ascii="Symbol" w:hAnsi="Symbol"/>
    </w:rPr>
  </w:style>
  <w:style w:type="character" w:customStyle="1" w:styleId="WW8Num5z0">
    <w:name w:val="WW8Num5z0"/>
    <w:rsid w:val="00E1420C"/>
    <w:rPr>
      <w:rFonts w:ascii="Symbol" w:hAnsi="Symbol"/>
    </w:rPr>
  </w:style>
  <w:style w:type="character" w:customStyle="1" w:styleId="WW8Num5z2">
    <w:name w:val="WW8Num5z2"/>
    <w:rsid w:val="00E1420C"/>
    <w:rPr>
      <w:rFonts w:ascii="Wingdings" w:hAnsi="Wingdings"/>
    </w:rPr>
  </w:style>
  <w:style w:type="character" w:customStyle="1" w:styleId="WW8Num5z4">
    <w:name w:val="WW8Num5z4"/>
    <w:rsid w:val="00E1420C"/>
    <w:rPr>
      <w:rFonts w:ascii="Courier New" w:hAnsi="Courier New" w:cs="Courier New"/>
    </w:rPr>
  </w:style>
  <w:style w:type="character" w:customStyle="1" w:styleId="WW8Num6z0">
    <w:name w:val="WW8Num6z0"/>
    <w:rsid w:val="00E1420C"/>
    <w:rPr>
      <w:rFonts w:ascii="Symbol" w:hAnsi="Symbol"/>
    </w:rPr>
  </w:style>
  <w:style w:type="character" w:customStyle="1" w:styleId="WW8Num6z1">
    <w:name w:val="WW8Num6z1"/>
    <w:rsid w:val="00E1420C"/>
    <w:rPr>
      <w:rFonts w:ascii="Courier New" w:hAnsi="Courier New" w:cs="Courier New"/>
    </w:rPr>
  </w:style>
  <w:style w:type="character" w:customStyle="1" w:styleId="WW8Num6z2">
    <w:name w:val="WW8Num6z2"/>
    <w:rsid w:val="00E1420C"/>
    <w:rPr>
      <w:rFonts w:ascii="Wingdings" w:hAnsi="Wingdings"/>
    </w:rPr>
  </w:style>
  <w:style w:type="character" w:customStyle="1" w:styleId="WW8Num7z0">
    <w:name w:val="WW8Num7z0"/>
    <w:rsid w:val="00E1420C"/>
    <w:rPr>
      <w:rFonts w:ascii="Symbol" w:hAnsi="Symbol"/>
    </w:rPr>
  </w:style>
  <w:style w:type="character" w:customStyle="1" w:styleId="WW8Num8z0">
    <w:name w:val="WW8Num8z0"/>
    <w:rsid w:val="00E1420C"/>
    <w:rPr>
      <w:rFonts w:ascii="Symbol" w:hAnsi="Symbol"/>
    </w:rPr>
  </w:style>
  <w:style w:type="character" w:customStyle="1" w:styleId="WW8Num8z1">
    <w:name w:val="WW8Num8z1"/>
    <w:rsid w:val="00E1420C"/>
    <w:rPr>
      <w:rFonts w:ascii="Courier New" w:hAnsi="Courier New" w:cs="Courier New"/>
    </w:rPr>
  </w:style>
  <w:style w:type="character" w:customStyle="1" w:styleId="WW8Num8z2">
    <w:name w:val="WW8Num8z2"/>
    <w:rsid w:val="00E1420C"/>
    <w:rPr>
      <w:rFonts w:ascii="Wingdings" w:hAnsi="Wingdings"/>
    </w:rPr>
  </w:style>
  <w:style w:type="character" w:customStyle="1" w:styleId="WW8Num10z1">
    <w:name w:val="WW8Num10z1"/>
    <w:rsid w:val="00E1420C"/>
    <w:rPr>
      <w:rFonts w:ascii="Symbol" w:hAnsi="Symbol"/>
    </w:rPr>
  </w:style>
  <w:style w:type="character" w:customStyle="1" w:styleId="WW8Num10z2">
    <w:name w:val="WW8Num10z2"/>
    <w:rsid w:val="00E1420C"/>
    <w:rPr>
      <w:rFonts w:ascii="Wingdings" w:hAnsi="Wingdings"/>
    </w:rPr>
  </w:style>
  <w:style w:type="character" w:customStyle="1" w:styleId="WW8Num10z4">
    <w:name w:val="WW8Num10z4"/>
    <w:rsid w:val="00E1420C"/>
    <w:rPr>
      <w:rFonts w:ascii="Courier New" w:hAnsi="Courier New" w:cs="Courier New"/>
    </w:rPr>
  </w:style>
  <w:style w:type="character" w:customStyle="1" w:styleId="WW8Num11z0">
    <w:name w:val="WW8Num11z0"/>
    <w:rsid w:val="00E1420C"/>
    <w:rPr>
      <w:rFonts w:ascii="Symbol" w:hAnsi="Symbol"/>
    </w:rPr>
  </w:style>
  <w:style w:type="character" w:customStyle="1" w:styleId="WW8Num12z0">
    <w:name w:val="WW8Num12z0"/>
    <w:rsid w:val="00E1420C"/>
    <w:rPr>
      <w:rFonts w:ascii="Symbol" w:hAnsi="Symbol"/>
    </w:rPr>
  </w:style>
  <w:style w:type="character" w:customStyle="1" w:styleId="WW8Num12z2">
    <w:name w:val="WW8Num12z2"/>
    <w:rsid w:val="00E1420C"/>
    <w:rPr>
      <w:rFonts w:ascii="Wingdings" w:hAnsi="Wingdings"/>
    </w:rPr>
  </w:style>
  <w:style w:type="character" w:customStyle="1" w:styleId="WW8Num12z4">
    <w:name w:val="WW8Num12z4"/>
    <w:rsid w:val="00E1420C"/>
    <w:rPr>
      <w:rFonts w:ascii="Courier New" w:hAnsi="Courier New" w:cs="Courier New"/>
    </w:rPr>
  </w:style>
  <w:style w:type="character" w:customStyle="1" w:styleId="WW8Num13z0">
    <w:name w:val="WW8Num13z0"/>
    <w:rsid w:val="00E1420C"/>
    <w:rPr>
      <w:rFonts w:ascii="Symbol" w:hAnsi="Symbol"/>
    </w:rPr>
  </w:style>
  <w:style w:type="character" w:customStyle="1" w:styleId="WW8Num15z0">
    <w:name w:val="WW8Num15z0"/>
    <w:rsid w:val="00E1420C"/>
    <w:rPr>
      <w:rFonts w:ascii="Symbol" w:hAnsi="Symbol"/>
    </w:rPr>
  </w:style>
  <w:style w:type="character" w:customStyle="1" w:styleId="WW8Num16z0">
    <w:name w:val="WW8Num16z0"/>
    <w:rsid w:val="00E1420C"/>
    <w:rPr>
      <w:rFonts w:ascii="Symbol" w:hAnsi="Symbol"/>
    </w:rPr>
  </w:style>
  <w:style w:type="character" w:customStyle="1" w:styleId="WW8Num16z1">
    <w:name w:val="WW8Num16z1"/>
    <w:rsid w:val="00E1420C"/>
    <w:rPr>
      <w:rFonts w:ascii="Courier New" w:hAnsi="Courier New" w:cs="Courier New"/>
    </w:rPr>
  </w:style>
  <w:style w:type="character" w:customStyle="1" w:styleId="WW8Num16z2">
    <w:name w:val="WW8Num16z2"/>
    <w:rsid w:val="00E1420C"/>
    <w:rPr>
      <w:rFonts w:ascii="Wingdings" w:hAnsi="Wingdings"/>
    </w:rPr>
  </w:style>
  <w:style w:type="character" w:customStyle="1" w:styleId="WW8Num17z0">
    <w:name w:val="WW8Num17z0"/>
    <w:rsid w:val="00E1420C"/>
    <w:rPr>
      <w:rFonts w:ascii="Symbol" w:hAnsi="Symbol"/>
    </w:rPr>
  </w:style>
  <w:style w:type="character" w:customStyle="1" w:styleId="WW8Num17z1">
    <w:name w:val="WW8Num17z1"/>
    <w:rsid w:val="00E1420C"/>
    <w:rPr>
      <w:rFonts w:ascii="Courier New" w:hAnsi="Courier New" w:cs="Courier New"/>
    </w:rPr>
  </w:style>
  <w:style w:type="character" w:customStyle="1" w:styleId="WW8Num17z2">
    <w:name w:val="WW8Num17z2"/>
    <w:rsid w:val="00E1420C"/>
    <w:rPr>
      <w:rFonts w:ascii="Wingdings" w:hAnsi="Wingdings"/>
    </w:rPr>
  </w:style>
  <w:style w:type="character" w:customStyle="1" w:styleId="WW8Num18z0">
    <w:name w:val="WW8Num18z0"/>
    <w:rsid w:val="00E1420C"/>
    <w:rPr>
      <w:rFonts w:ascii="Symbol" w:hAnsi="Symbol"/>
    </w:rPr>
  </w:style>
  <w:style w:type="character" w:customStyle="1" w:styleId="WW8Num18z1">
    <w:name w:val="WW8Num18z1"/>
    <w:rsid w:val="00E1420C"/>
    <w:rPr>
      <w:rFonts w:ascii="Courier New" w:hAnsi="Courier New" w:cs="Courier New"/>
    </w:rPr>
  </w:style>
  <w:style w:type="character" w:customStyle="1" w:styleId="WW8Num18z2">
    <w:name w:val="WW8Num18z2"/>
    <w:rsid w:val="00E1420C"/>
    <w:rPr>
      <w:rFonts w:ascii="Wingdings" w:hAnsi="Wingdings"/>
    </w:rPr>
  </w:style>
  <w:style w:type="character" w:customStyle="1" w:styleId="WW8Num25z0">
    <w:name w:val="WW8Num25z0"/>
    <w:rsid w:val="00E1420C"/>
    <w:rPr>
      <w:rFonts w:ascii="Symbol" w:hAnsi="Symbol"/>
    </w:rPr>
  </w:style>
  <w:style w:type="character" w:customStyle="1" w:styleId="WW8Num25z1">
    <w:name w:val="WW8Num25z1"/>
    <w:rsid w:val="00E1420C"/>
    <w:rPr>
      <w:rFonts w:ascii="Courier New" w:hAnsi="Courier New" w:cs="Courier New"/>
    </w:rPr>
  </w:style>
  <w:style w:type="character" w:customStyle="1" w:styleId="WW8Num25z2">
    <w:name w:val="WW8Num25z2"/>
    <w:rsid w:val="00E1420C"/>
    <w:rPr>
      <w:rFonts w:ascii="Wingdings" w:hAnsi="Wingdings"/>
    </w:rPr>
  </w:style>
  <w:style w:type="character" w:customStyle="1" w:styleId="WW8Num26z0">
    <w:name w:val="WW8Num26z0"/>
    <w:rsid w:val="00E1420C"/>
    <w:rPr>
      <w:rFonts w:ascii="Symbol" w:hAnsi="Symbol"/>
    </w:rPr>
  </w:style>
  <w:style w:type="character" w:customStyle="1" w:styleId="WW8Num26z2">
    <w:name w:val="WW8Num26z2"/>
    <w:rsid w:val="00E1420C"/>
    <w:rPr>
      <w:rFonts w:ascii="Wingdings" w:hAnsi="Wingdings"/>
    </w:rPr>
  </w:style>
  <w:style w:type="character" w:customStyle="1" w:styleId="WW8Num26z4">
    <w:name w:val="WW8Num26z4"/>
    <w:rsid w:val="00E1420C"/>
    <w:rPr>
      <w:rFonts w:ascii="Courier New" w:hAnsi="Courier New" w:cs="Courier New"/>
    </w:rPr>
  </w:style>
  <w:style w:type="character" w:customStyle="1" w:styleId="WW8Num28z0">
    <w:name w:val="WW8Num28z0"/>
    <w:rsid w:val="00E1420C"/>
    <w:rPr>
      <w:rFonts w:ascii="Symbol" w:hAnsi="Symbol"/>
    </w:rPr>
  </w:style>
  <w:style w:type="character" w:customStyle="1" w:styleId="WW8Num28z1">
    <w:name w:val="WW8Num28z1"/>
    <w:rsid w:val="00E1420C"/>
    <w:rPr>
      <w:rFonts w:ascii="Courier New" w:hAnsi="Courier New" w:cs="Courier New"/>
    </w:rPr>
  </w:style>
  <w:style w:type="character" w:customStyle="1" w:styleId="WW8Num28z2">
    <w:name w:val="WW8Num28z2"/>
    <w:rsid w:val="00E1420C"/>
    <w:rPr>
      <w:rFonts w:ascii="Wingdings" w:hAnsi="Wingdings"/>
    </w:rPr>
  </w:style>
  <w:style w:type="character" w:customStyle="1" w:styleId="WW8Num30z0">
    <w:name w:val="WW8Num30z0"/>
    <w:rsid w:val="00E1420C"/>
    <w:rPr>
      <w:rFonts w:ascii="Symbol" w:hAnsi="Symbol"/>
    </w:rPr>
  </w:style>
  <w:style w:type="character" w:customStyle="1" w:styleId="WW8Num30z1">
    <w:name w:val="WW8Num30z1"/>
    <w:rsid w:val="00E1420C"/>
    <w:rPr>
      <w:rFonts w:ascii="Courier New" w:hAnsi="Courier New" w:cs="Courier New"/>
    </w:rPr>
  </w:style>
  <w:style w:type="character" w:customStyle="1" w:styleId="WW8Num30z2">
    <w:name w:val="WW8Num30z2"/>
    <w:rsid w:val="00E1420C"/>
    <w:rPr>
      <w:rFonts w:ascii="Wingdings" w:hAnsi="Wingdings"/>
    </w:rPr>
  </w:style>
  <w:style w:type="character" w:customStyle="1" w:styleId="WW8Num31z1">
    <w:name w:val="WW8Num31z1"/>
    <w:rsid w:val="00E1420C"/>
    <w:rPr>
      <w:rFonts w:ascii="Courier New" w:hAnsi="Courier New" w:cs="Courier New"/>
    </w:rPr>
  </w:style>
  <w:style w:type="character" w:customStyle="1" w:styleId="WW8Num31z2">
    <w:name w:val="WW8Num31z2"/>
    <w:rsid w:val="00E1420C"/>
    <w:rPr>
      <w:rFonts w:ascii="Wingdings" w:hAnsi="Wingdings"/>
    </w:rPr>
  </w:style>
  <w:style w:type="character" w:customStyle="1" w:styleId="WW8Num31z3">
    <w:name w:val="WW8Num31z3"/>
    <w:rsid w:val="00E1420C"/>
    <w:rPr>
      <w:rFonts w:ascii="Symbol" w:hAnsi="Symbol"/>
    </w:rPr>
  </w:style>
  <w:style w:type="character" w:customStyle="1" w:styleId="WW8Num33z0">
    <w:name w:val="WW8Num33z0"/>
    <w:rsid w:val="00E1420C"/>
    <w:rPr>
      <w:rFonts w:ascii="Symbol" w:hAnsi="Symbol"/>
    </w:rPr>
  </w:style>
  <w:style w:type="character" w:customStyle="1" w:styleId="WW8Num35z0">
    <w:name w:val="WW8Num35z0"/>
    <w:rsid w:val="00E1420C"/>
    <w:rPr>
      <w:rFonts w:ascii="Symbol" w:hAnsi="Symbol"/>
    </w:rPr>
  </w:style>
  <w:style w:type="character" w:customStyle="1" w:styleId="WW8Num35z1">
    <w:name w:val="WW8Num35z1"/>
    <w:rsid w:val="00E1420C"/>
    <w:rPr>
      <w:rFonts w:ascii="Courier New" w:hAnsi="Courier New" w:cs="Courier New"/>
    </w:rPr>
  </w:style>
  <w:style w:type="character" w:customStyle="1" w:styleId="WW8Num35z2">
    <w:name w:val="WW8Num35z2"/>
    <w:rsid w:val="00E1420C"/>
    <w:rPr>
      <w:rFonts w:ascii="Wingdings" w:hAnsi="Wingdings"/>
    </w:rPr>
  </w:style>
  <w:style w:type="character" w:customStyle="1" w:styleId="WW8Num36z1">
    <w:name w:val="WW8Num36z1"/>
    <w:rsid w:val="00E1420C"/>
    <w:rPr>
      <w:rFonts w:ascii="Courier New" w:hAnsi="Courier New" w:cs="Courier New"/>
    </w:rPr>
  </w:style>
  <w:style w:type="character" w:customStyle="1" w:styleId="WW8Num36z2">
    <w:name w:val="WW8Num36z2"/>
    <w:rsid w:val="00E1420C"/>
    <w:rPr>
      <w:rFonts w:ascii="Wingdings" w:hAnsi="Wingdings"/>
    </w:rPr>
  </w:style>
  <w:style w:type="character" w:customStyle="1" w:styleId="WW8Num36z3">
    <w:name w:val="WW8Num36z3"/>
    <w:rsid w:val="00E1420C"/>
    <w:rPr>
      <w:rFonts w:ascii="Symbol" w:hAnsi="Symbol"/>
    </w:rPr>
  </w:style>
  <w:style w:type="character" w:customStyle="1" w:styleId="WW8Num37z0">
    <w:name w:val="WW8Num37z0"/>
    <w:rsid w:val="00E1420C"/>
    <w:rPr>
      <w:rFonts w:ascii="Symbol" w:hAnsi="Symbol"/>
    </w:rPr>
  </w:style>
  <w:style w:type="character" w:customStyle="1" w:styleId="WW8Num37z1">
    <w:name w:val="WW8Num37z1"/>
    <w:rsid w:val="00E1420C"/>
    <w:rPr>
      <w:rFonts w:ascii="Courier New" w:hAnsi="Courier New" w:cs="Courier New"/>
    </w:rPr>
  </w:style>
  <w:style w:type="character" w:customStyle="1" w:styleId="WW8Num37z2">
    <w:name w:val="WW8Num37z2"/>
    <w:rsid w:val="00E1420C"/>
    <w:rPr>
      <w:rFonts w:ascii="Wingdings" w:hAnsi="Wingdings"/>
    </w:rPr>
  </w:style>
  <w:style w:type="character" w:customStyle="1" w:styleId="WW8Num38z0">
    <w:name w:val="WW8Num38z0"/>
    <w:rsid w:val="00E1420C"/>
    <w:rPr>
      <w:rFonts w:ascii="Symbol" w:hAnsi="Symbol"/>
    </w:rPr>
  </w:style>
  <w:style w:type="character" w:customStyle="1" w:styleId="WW8Num38z1">
    <w:name w:val="WW8Num38z1"/>
    <w:rsid w:val="00E1420C"/>
    <w:rPr>
      <w:rFonts w:ascii="Courier New" w:hAnsi="Courier New" w:cs="Courier New"/>
    </w:rPr>
  </w:style>
  <w:style w:type="character" w:customStyle="1" w:styleId="WW8Num38z2">
    <w:name w:val="WW8Num38z2"/>
    <w:rsid w:val="00E1420C"/>
    <w:rPr>
      <w:rFonts w:ascii="Wingdings" w:hAnsi="Wingdings"/>
    </w:rPr>
  </w:style>
  <w:style w:type="character" w:customStyle="1" w:styleId="WW8Num39z0">
    <w:name w:val="WW8Num39z0"/>
    <w:rsid w:val="00E1420C"/>
    <w:rPr>
      <w:rFonts w:ascii="Symbol" w:hAnsi="Symbol"/>
    </w:rPr>
  </w:style>
  <w:style w:type="character" w:customStyle="1" w:styleId="WW8Num40z0">
    <w:name w:val="WW8Num40z0"/>
    <w:rsid w:val="00E1420C"/>
    <w:rPr>
      <w:rFonts w:ascii="Symbol" w:hAnsi="Symbol"/>
    </w:rPr>
  </w:style>
  <w:style w:type="character" w:customStyle="1" w:styleId="WW8Num40z2">
    <w:name w:val="WW8Num40z2"/>
    <w:rsid w:val="00E1420C"/>
    <w:rPr>
      <w:rFonts w:ascii="Wingdings" w:hAnsi="Wingdings"/>
    </w:rPr>
  </w:style>
  <w:style w:type="character" w:customStyle="1" w:styleId="WW8Num40z4">
    <w:name w:val="WW8Num40z4"/>
    <w:rsid w:val="00E1420C"/>
    <w:rPr>
      <w:rFonts w:ascii="Courier New" w:hAnsi="Courier New" w:cs="Courier New"/>
    </w:rPr>
  </w:style>
  <w:style w:type="character" w:customStyle="1" w:styleId="WW8Num41z0">
    <w:name w:val="WW8Num41z0"/>
    <w:rsid w:val="00E1420C"/>
    <w:rPr>
      <w:b w:val="0"/>
    </w:rPr>
  </w:style>
  <w:style w:type="character" w:customStyle="1" w:styleId="WW8Num42z0">
    <w:name w:val="WW8Num42z0"/>
    <w:rsid w:val="00E1420C"/>
    <w:rPr>
      <w:rFonts w:ascii="Symbol" w:hAnsi="Symbol"/>
    </w:rPr>
  </w:style>
  <w:style w:type="character" w:customStyle="1" w:styleId="WW8Num43z0">
    <w:name w:val="WW8Num43z0"/>
    <w:rsid w:val="00E1420C"/>
    <w:rPr>
      <w:rFonts w:ascii="Symbol" w:hAnsi="Symbol"/>
    </w:rPr>
  </w:style>
  <w:style w:type="character" w:styleId="PageNumber">
    <w:name w:val="page number"/>
    <w:basedOn w:val="DefaultParagraphFont"/>
    <w:semiHidden/>
    <w:rsid w:val="00E1420C"/>
  </w:style>
  <w:style w:type="character" w:styleId="Hyperlink">
    <w:name w:val="Hyperlink"/>
    <w:semiHidden/>
    <w:rsid w:val="00E1420C"/>
    <w:rPr>
      <w:color w:val="0000FF"/>
      <w:u w:val="single"/>
    </w:rPr>
  </w:style>
  <w:style w:type="character" w:styleId="CommentReference">
    <w:name w:val="annotation reference"/>
    <w:rsid w:val="00E1420C"/>
    <w:rPr>
      <w:sz w:val="16"/>
      <w:szCs w:val="16"/>
    </w:rPr>
  </w:style>
  <w:style w:type="paragraph" w:customStyle="1" w:styleId="Heading">
    <w:name w:val="Heading"/>
    <w:basedOn w:val="Normal"/>
    <w:next w:val="BodyText"/>
    <w:rsid w:val="00E1420C"/>
    <w:pPr>
      <w:keepNext/>
      <w:spacing w:before="240" w:after="120"/>
    </w:pPr>
    <w:rPr>
      <w:rFonts w:eastAsia="Bitstream Vera Sans" w:cs="Tahoma"/>
      <w:sz w:val="28"/>
      <w:szCs w:val="28"/>
    </w:rPr>
  </w:style>
  <w:style w:type="paragraph" w:styleId="BodyText">
    <w:name w:val="Body Text"/>
    <w:basedOn w:val="Normal"/>
    <w:semiHidden/>
    <w:rsid w:val="00E1420C"/>
    <w:pPr>
      <w:tabs>
        <w:tab w:val="left" w:pos="-720"/>
      </w:tabs>
      <w:jc w:val="left"/>
    </w:pPr>
    <w:rPr>
      <w:spacing w:val="-3"/>
      <w:lang w:val="en-GB"/>
    </w:rPr>
  </w:style>
  <w:style w:type="paragraph" w:styleId="List">
    <w:name w:val="List"/>
    <w:basedOn w:val="BodyText"/>
    <w:semiHidden/>
    <w:rsid w:val="00E1420C"/>
    <w:rPr>
      <w:rFonts w:cs="Tahoma"/>
    </w:rPr>
  </w:style>
  <w:style w:type="paragraph" w:styleId="Caption">
    <w:name w:val="caption"/>
    <w:basedOn w:val="Normal"/>
    <w:qFormat/>
    <w:rsid w:val="00E1420C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E1420C"/>
    <w:pPr>
      <w:suppressLineNumbers/>
    </w:pPr>
    <w:rPr>
      <w:rFonts w:cs="Tahoma"/>
    </w:rPr>
  </w:style>
  <w:style w:type="paragraph" w:styleId="Footer">
    <w:name w:val="footer"/>
    <w:basedOn w:val="Normal"/>
    <w:link w:val="FooterChar"/>
    <w:semiHidden/>
    <w:rsid w:val="00E1420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E1420C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semiHidden/>
    <w:rsid w:val="00E1420C"/>
    <w:pPr>
      <w:tabs>
        <w:tab w:val="left" w:pos="720"/>
        <w:tab w:val="right" w:leader="underscore" w:pos="9061"/>
      </w:tabs>
      <w:spacing w:before="240" w:after="120"/>
      <w:jc w:val="left"/>
    </w:pPr>
    <w:rPr>
      <w:rFonts w:ascii="Times New Roman" w:hAnsi="Times New Roman"/>
      <w:b/>
      <w:bCs/>
      <w:szCs w:val="24"/>
      <w:lang w:val="en-NZ"/>
    </w:rPr>
  </w:style>
  <w:style w:type="paragraph" w:customStyle="1" w:styleId="cells">
    <w:name w:val="cells"/>
    <w:basedOn w:val="Normal"/>
    <w:rsid w:val="00E1420C"/>
  </w:style>
  <w:style w:type="paragraph" w:styleId="CommentText">
    <w:name w:val="annotation text"/>
    <w:basedOn w:val="Normal"/>
    <w:rsid w:val="00E1420C"/>
    <w:rPr>
      <w:sz w:val="20"/>
    </w:rPr>
  </w:style>
  <w:style w:type="paragraph" w:styleId="CommentSubject">
    <w:name w:val="annotation subject"/>
    <w:basedOn w:val="CommentText"/>
    <w:next w:val="CommentText"/>
    <w:rsid w:val="00E1420C"/>
    <w:rPr>
      <w:b/>
      <w:bCs/>
    </w:rPr>
  </w:style>
  <w:style w:type="paragraph" w:styleId="BalloonText">
    <w:name w:val="Balloon Text"/>
    <w:basedOn w:val="Normal"/>
    <w:rsid w:val="00E1420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E1420C"/>
    <w:rPr>
      <w:sz w:val="20"/>
      <w:lang w:val="en-NZ"/>
    </w:rPr>
  </w:style>
  <w:style w:type="paragraph" w:styleId="TOC2">
    <w:name w:val="toc 2"/>
    <w:basedOn w:val="Index"/>
    <w:semiHidden/>
    <w:rsid w:val="00E1420C"/>
    <w:pPr>
      <w:tabs>
        <w:tab w:val="right" w:leader="dot" w:pos="9637"/>
      </w:tabs>
      <w:ind w:left="283"/>
    </w:pPr>
  </w:style>
  <w:style w:type="paragraph" w:styleId="TOC3">
    <w:name w:val="toc 3"/>
    <w:basedOn w:val="Index"/>
    <w:semiHidden/>
    <w:rsid w:val="00E1420C"/>
    <w:pPr>
      <w:tabs>
        <w:tab w:val="right" w:leader="dot" w:pos="9637"/>
      </w:tabs>
      <w:ind w:left="566"/>
    </w:pPr>
  </w:style>
  <w:style w:type="paragraph" w:styleId="TOC4">
    <w:name w:val="toc 4"/>
    <w:basedOn w:val="Index"/>
    <w:semiHidden/>
    <w:rsid w:val="00E1420C"/>
    <w:pPr>
      <w:tabs>
        <w:tab w:val="right" w:leader="dot" w:pos="9637"/>
      </w:tabs>
      <w:ind w:left="849"/>
    </w:pPr>
  </w:style>
  <w:style w:type="paragraph" w:styleId="TOC5">
    <w:name w:val="toc 5"/>
    <w:basedOn w:val="Index"/>
    <w:semiHidden/>
    <w:rsid w:val="00E1420C"/>
    <w:pPr>
      <w:tabs>
        <w:tab w:val="right" w:leader="dot" w:pos="9637"/>
      </w:tabs>
      <w:ind w:left="1132"/>
    </w:pPr>
  </w:style>
  <w:style w:type="paragraph" w:styleId="TOC6">
    <w:name w:val="toc 6"/>
    <w:basedOn w:val="Index"/>
    <w:semiHidden/>
    <w:rsid w:val="00E1420C"/>
    <w:pPr>
      <w:tabs>
        <w:tab w:val="right" w:leader="dot" w:pos="9637"/>
      </w:tabs>
      <w:ind w:left="1415"/>
    </w:pPr>
  </w:style>
  <w:style w:type="paragraph" w:styleId="TOC7">
    <w:name w:val="toc 7"/>
    <w:basedOn w:val="Index"/>
    <w:semiHidden/>
    <w:rsid w:val="00E1420C"/>
    <w:pPr>
      <w:tabs>
        <w:tab w:val="right" w:leader="dot" w:pos="9637"/>
      </w:tabs>
      <w:ind w:left="1698"/>
    </w:pPr>
  </w:style>
  <w:style w:type="paragraph" w:styleId="TOC8">
    <w:name w:val="toc 8"/>
    <w:basedOn w:val="Index"/>
    <w:semiHidden/>
    <w:rsid w:val="00E1420C"/>
    <w:pPr>
      <w:tabs>
        <w:tab w:val="right" w:leader="dot" w:pos="9637"/>
      </w:tabs>
      <w:ind w:left="1981"/>
    </w:pPr>
  </w:style>
  <w:style w:type="paragraph" w:styleId="TOC9">
    <w:name w:val="toc 9"/>
    <w:basedOn w:val="Index"/>
    <w:semiHidden/>
    <w:rsid w:val="00E1420C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E1420C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Normal"/>
    <w:rsid w:val="00E1420C"/>
    <w:pPr>
      <w:suppressLineNumbers/>
    </w:pPr>
  </w:style>
  <w:style w:type="paragraph" w:customStyle="1" w:styleId="TableHeading">
    <w:name w:val="Table Heading"/>
    <w:basedOn w:val="TableContents"/>
    <w:rsid w:val="00E1420C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E1420C"/>
  </w:style>
  <w:style w:type="paragraph" w:styleId="DocumentMap">
    <w:name w:val="Document Map"/>
    <w:basedOn w:val="Normal"/>
    <w:link w:val="DocumentMapChar"/>
    <w:uiPriority w:val="99"/>
    <w:semiHidden/>
    <w:unhideWhenUsed/>
    <w:rsid w:val="00B760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760C5"/>
    <w:rPr>
      <w:rFonts w:ascii="Tahoma" w:hAnsi="Tahoma" w:cs="Tahoma"/>
      <w:sz w:val="16"/>
      <w:szCs w:val="16"/>
      <w:lang w:val="en-US" w:eastAsia="ar-SA"/>
    </w:rPr>
  </w:style>
  <w:style w:type="paragraph" w:customStyle="1" w:styleId="Bodytext0">
    <w:name w:val="Bodytext"/>
    <w:basedOn w:val="Normal"/>
    <w:rsid w:val="00E167D6"/>
    <w:pPr>
      <w:widowControl w:val="0"/>
      <w:suppressAutoHyphens w:val="0"/>
      <w:spacing w:after="120"/>
    </w:pPr>
    <w:rPr>
      <w:rFonts w:ascii="Times" w:eastAsia="Times" w:hAnsi="Times"/>
      <w:sz w:val="22"/>
      <w:lang w:val="en-AU" w:eastAsia="en-US"/>
    </w:rPr>
  </w:style>
  <w:style w:type="table" w:styleId="TableGrid">
    <w:name w:val="Table Grid"/>
    <w:basedOn w:val="TableNormal"/>
    <w:rsid w:val="0027687F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semiHidden/>
    <w:rsid w:val="00923574"/>
    <w:rPr>
      <w:rFonts w:ascii="Arial" w:hAnsi="Arial"/>
      <w:sz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carter@aut.ac.nz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Computer and Information Sciences</vt:lpstr>
    </vt:vector>
  </TitlesOfParts>
  <Company>Auckland University of Technology</Company>
  <LinksUpToDate>false</LinksUpToDate>
  <CharactersWithSpaces>1923</CharactersWithSpaces>
  <SharedDoc>false</SharedDoc>
  <HLinks>
    <vt:vector size="120" baseType="variant">
      <vt:variant>
        <vt:i4>3342372</vt:i4>
      </vt:variant>
      <vt:variant>
        <vt:i4>60</vt:i4>
      </vt:variant>
      <vt:variant>
        <vt:i4>0</vt:i4>
      </vt:variant>
      <vt:variant>
        <vt:i4>5</vt:i4>
      </vt:variant>
      <vt:variant>
        <vt:lpwstr>http://www.aut.ac.nz/students/</vt:lpwstr>
      </vt:variant>
      <vt:variant>
        <vt:lpwstr/>
      </vt:variant>
      <vt:variant>
        <vt:i4>2097155</vt:i4>
      </vt:variant>
      <vt:variant>
        <vt:i4>57</vt:i4>
      </vt:variant>
      <vt:variant>
        <vt:i4>0</vt:i4>
      </vt:variant>
      <vt:variant>
        <vt:i4>5</vt:i4>
      </vt:variant>
      <vt:variant>
        <vt:lpwstr>http://www.aut.ac.nz/schools/computing_and_mathematical_sciences/</vt:lpwstr>
      </vt:variant>
      <vt:variant>
        <vt:lpwstr/>
      </vt:variant>
      <vt:variant>
        <vt:i4>5963782</vt:i4>
      </vt:variant>
      <vt:variant>
        <vt:i4>54</vt:i4>
      </vt:variant>
      <vt:variant>
        <vt:i4>0</vt:i4>
      </vt:variant>
      <vt:variant>
        <vt:i4>5</vt:i4>
      </vt:variant>
      <vt:variant>
        <vt:lpwstr>https://arion.aut.ac.nz/</vt:lpwstr>
      </vt:variant>
      <vt:variant>
        <vt:lpwstr/>
      </vt:variant>
      <vt:variant>
        <vt:i4>3014665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_toc991</vt:lpwstr>
      </vt:variant>
      <vt:variant>
        <vt:i4>2097161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</vt:lpwstr>
      </vt:variant>
      <vt:variant>
        <vt:i4>2097161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_toc973</vt:lpwstr>
      </vt:variant>
      <vt:variant>
        <vt:i4>393317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6.3.3	Hand-Back|outline</vt:lpwstr>
      </vt:variant>
      <vt:variant>
        <vt:i4>6553617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5.3.2	Course Requirements|outline</vt:lpwstr>
      </vt:variant>
      <vt:variant>
        <vt:i4>2293768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_toc842</vt:lpwstr>
      </vt:variant>
      <vt:variant>
        <vt:i4>3080199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_toc789</vt:lpwstr>
      </vt:variant>
      <vt:variant>
        <vt:i4>2228227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_toc350</vt:lpwstr>
      </vt:variant>
      <vt:variant>
        <vt:i4>2293763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</vt:lpwstr>
      </vt:variant>
      <vt:variant>
        <vt:i4>2293763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_toc344</vt:lpwstr>
      </vt:variant>
      <vt:variant>
        <vt:i4>2555906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</vt:lpwstr>
      </vt:variant>
      <vt:variant>
        <vt:i4>2293761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_toc141</vt:lpwstr>
      </vt:variant>
      <vt:variant>
        <vt:i4>2359297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</vt:lpwstr>
      </vt:variant>
      <vt:variant>
        <vt:i4>2424833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_toc123</vt:lpwstr>
      </vt:variant>
      <vt:variant>
        <vt:i4>2490369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</vt:lpwstr>
      </vt:variant>
      <vt:variant>
        <vt:i4>2555905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_toc106</vt:lpwstr>
      </vt:variant>
      <vt:variant>
        <vt:i4>2162694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Computer and Information Sciences</dc:title>
  <dc:subject/>
  <dc:creator>AUT</dc:creator>
  <cp:keywords/>
  <cp:lastModifiedBy>Mao Chuan Li</cp:lastModifiedBy>
  <cp:revision>2</cp:revision>
  <cp:lastPrinted>2008-02-26T21:25:00Z</cp:lastPrinted>
  <dcterms:created xsi:type="dcterms:W3CDTF">2015-07-24T07:38:00Z</dcterms:created>
  <dcterms:modified xsi:type="dcterms:W3CDTF">2015-07-24T07:38:00Z</dcterms:modified>
</cp:coreProperties>
</file>