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rPr>
          <w:rFonts w:hint="eastAsia" w:ascii="宋体" w:hAnsi="宋体"/>
          <w:sz w:val="24"/>
        </w:rPr>
      </w:pPr>
      <w:r>
        <w:drawing>
          <wp:anchor distT="0" distB="0" distL="114300" distR="114300" simplePos="0" relativeHeight="251659264" behindDoc="1" locked="0" layoutInCell="1" allowOverlap="1">
            <wp:simplePos x="0" y="0"/>
            <wp:positionH relativeFrom="column">
              <wp:posOffset>371475</wp:posOffset>
            </wp:positionH>
            <wp:positionV relativeFrom="paragraph">
              <wp:posOffset>-8890</wp:posOffset>
            </wp:positionV>
            <wp:extent cx="4495800" cy="1266190"/>
            <wp:effectExtent l="0" t="0" r="0" b="1016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495800" cy="1266190"/>
                    </a:xfrm>
                    <a:prstGeom prst="rect">
                      <a:avLst/>
                    </a:prstGeom>
                    <a:noFill/>
                    <a:ln>
                      <a:noFill/>
                    </a:ln>
                  </pic:spPr>
                </pic:pic>
              </a:graphicData>
            </a:graphic>
          </wp:anchor>
        </w:drawing>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tabs>
          <w:tab w:val="left" w:pos="1620"/>
          <w:tab w:val="left" w:pos="7380"/>
          <w:tab w:val="left" w:pos="7560"/>
          <w:tab w:val="left" w:pos="7740"/>
        </w:tabs>
        <w:jc w:val="center"/>
        <w:rPr>
          <w:rFonts w:hint="eastAsia" w:ascii="华文行楷" w:eastAsia="华文行楷"/>
          <w:bCs/>
          <w:sz w:val="100"/>
          <w:szCs w:val="100"/>
        </w:rPr>
      </w:pPr>
      <w:r>
        <w:rPr>
          <w:rFonts w:hint="eastAsia" w:ascii="华文行楷" w:eastAsia="华文行楷"/>
          <w:bCs/>
          <w:sz w:val="100"/>
          <w:szCs w:val="100"/>
        </w:rPr>
        <w:t>综合实验报告</w:t>
      </w: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snapToGrid w:val="0"/>
        <w:spacing w:line="500" w:lineRule="exact"/>
        <w:jc w:val="center"/>
        <w:rPr>
          <w:rFonts w:hint="eastAsia" w:ascii="宋体" w:hAnsi="宋体"/>
          <w:sz w:val="24"/>
        </w:rPr>
      </w:pPr>
    </w:p>
    <w:p>
      <w:pPr>
        <w:tabs>
          <w:tab w:val="left" w:pos="7455"/>
        </w:tabs>
        <w:spacing w:before="156" w:beforeLines="50"/>
        <w:ind w:right="1615" w:rightChars="769"/>
        <w:jc w:val="left"/>
        <w:rPr>
          <w:rFonts w:hint="eastAsia" w:ascii="宋体" w:hAnsi="宋体"/>
          <w:sz w:val="24"/>
        </w:rPr>
      </w:pPr>
    </w:p>
    <w:p>
      <w:pPr>
        <w:tabs>
          <w:tab w:val="left" w:pos="7455"/>
        </w:tabs>
        <w:spacing w:before="156" w:beforeLines="50"/>
        <w:ind w:left="2123" w:leftChars="1011" w:right="1615" w:rightChars="769"/>
        <w:jc w:val="left"/>
        <w:rPr>
          <w:rFonts w:hint="eastAsia"/>
          <w:sz w:val="28"/>
          <w:szCs w:val="28"/>
        </w:rPr>
      </w:pPr>
      <w:r>
        <w:rPr>
          <w:rFonts w:hint="eastAsia"/>
          <w:sz w:val="28"/>
          <w:szCs w:val="28"/>
        </w:rPr>
        <w:t>课程编号：</w:t>
      </w:r>
      <w:r>
        <w:rPr>
          <w:rFonts w:hint="eastAsia"/>
          <w:sz w:val="28"/>
          <w:szCs w:val="28"/>
          <w:u w:val="single"/>
        </w:rPr>
        <w:t xml:space="preserve">  </w:t>
      </w:r>
      <w:r>
        <w:rPr>
          <w:rFonts w:hint="eastAsia" w:ascii="黑体" w:eastAsia="黑体"/>
          <w:sz w:val="24"/>
          <w:szCs w:val="20"/>
          <w:u w:val="single"/>
        </w:rPr>
        <w:t>C01136</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课程名称：</w:t>
      </w:r>
      <w:r>
        <w:rPr>
          <w:rFonts w:hint="eastAsia"/>
          <w:sz w:val="28"/>
          <w:szCs w:val="28"/>
          <w:u w:val="single"/>
        </w:rPr>
        <w:t xml:space="preserve"> </w:t>
      </w:r>
      <w:r>
        <w:rPr>
          <w:rFonts w:hint="eastAsia"/>
          <w:sz w:val="28"/>
          <w:szCs w:val="28"/>
          <w:u w:val="single"/>
          <w:lang w:val="en-US" w:eastAsia="zh-CN"/>
        </w:rPr>
        <w:t>移动应用交互设计</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学    号：</w:t>
      </w:r>
      <w:r>
        <w:rPr>
          <w:rFonts w:hint="eastAsia"/>
          <w:sz w:val="28"/>
          <w:szCs w:val="28"/>
          <w:u w:val="single"/>
        </w:rPr>
        <w:t xml:space="preserve">  </w:t>
      </w:r>
      <w:r>
        <w:rPr>
          <w:rFonts w:hint="eastAsia"/>
          <w:sz w:val="28"/>
          <w:szCs w:val="28"/>
          <w:u w:val="single"/>
          <w:lang w:val="en-US" w:eastAsia="zh-CN"/>
        </w:rPr>
        <w:t>31801134</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姓    名：</w:t>
      </w:r>
      <w:r>
        <w:rPr>
          <w:rFonts w:hint="eastAsia"/>
          <w:sz w:val="28"/>
          <w:szCs w:val="28"/>
          <w:u w:val="single"/>
        </w:rPr>
        <w:t xml:space="preserve">  </w:t>
      </w:r>
      <w:r>
        <w:rPr>
          <w:rFonts w:hint="eastAsia"/>
          <w:sz w:val="28"/>
          <w:szCs w:val="28"/>
          <w:u w:val="single"/>
          <w:lang w:val="en-US" w:eastAsia="zh-CN"/>
        </w:rPr>
        <w:t>毛江宇</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专业班级：</w:t>
      </w:r>
      <w:r>
        <w:rPr>
          <w:rFonts w:hint="eastAsia"/>
          <w:sz w:val="28"/>
          <w:szCs w:val="28"/>
          <w:u w:val="single"/>
        </w:rPr>
        <w:t xml:space="preserve">   </w:t>
      </w:r>
      <w:r>
        <w:rPr>
          <w:rFonts w:hint="eastAsia"/>
          <w:sz w:val="28"/>
          <w:szCs w:val="28"/>
          <w:u w:val="single"/>
          <w:lang w:val="en-US" w:eastAsia="zh-CN"/>
        </w:rPr>
        <w:t>计算1803</w:t>
      </w:r>
      <w:r>
        <w:rPr>
          <w:rFonts w:hint="eastAsia"/>
          <w:sz w:val="28"/>
          <w:szCs w:val="28"/>
          <w:u w:val="single"/>
        </w:rPr>
        <w:t xml:space="preserve">                </w:t>
      </w:r>
    </w:p>
    <w:p>
      <w:pPr>
        <w:tabs>
          <w:tab w:val="left" w:pos="7455"/>
        </w:tabs>
        <w:spacing w:before="156" w:beforeLines="50"/>
        <w:ind w:left="2123" w:leftChars="1011" w:right="1615" w:rightChars="769"/>
        <w:jc w:val="left"/>
        <w:rPr>
          <w:rFonts w:hint="eastAsia"/>
          <w:sz w:val="28"/>
          <w:szCs w:val="28"/>
          <w:u w:val="single"/>
        </w:rPr>
      </w:pPr>
      <w:r>
        <w:rPr>
          <w:rFonts w:hint="eastAsia"/>
          <w:sz w:val="28"/>
          <w:szCs w:val="28"/>
        </w:rPr>
        <w:t>所在学院：</w:t>
      </w:r>
      <w:r>
        <w:rPr>
          <w:rFonts w:hint="eastAsia"/>
          <w:sz w:val="28"/>
          <w:szCs w:val="28"/>
          <w:u w:val="single"/>
        </w:rPr>
        <w:t xml:space="preserve">  计算学院            </w:t>
      </w:r>
    </w:p>
    <w:p>
      <w:pPr>
        <w:tabs>
          <w:tab w:val="left" w:pos="7455"/>
        </w:tabs>
        <w:ind w:right="1615" w:rightChars="769" w:firstLine="1680" w:firstLineChars="600"/>
        <w:rPr>
          <w:rFonts w:hint="eastAsia"/>
          <w:sz w:val="28"/>
          <w:szCs w:val="28"/>
          <w:u w:val="single"/>
        </w:rPr>
      </w:pPr>
    </w:p>
    <w:p>
      <w:pPr>
        <w:tabs>
          <w:tab w:val="left" w:pos="4620"/>
        </w:tabs>
        <w:ind w:right="1720" w:rightChars="819" w:firstLine="1680" w:firstLineChars="600"/>
        <w:rPr>
          <w:rFonts w:hint="eastAsia"/>
          <w:sz w:val="28"/>
          <w:szCs w:val="28"/>
        </w:rPr>
        <w:sectPr>
          <w:pgSz w:w="11906" w:h="16838"/>
          <w:pgMar w:top="1440" w:right="1800" w:bottom="1440" w:left="1800" w:header="851" w:footer="992" w:gutter="0"/>
          <w:cols w:space="425" w:num="1"/>
          <w:docGrid w:type="lines" w:linePitch="312" w:charSpace="0"/>
        </w:sectPr>
      </w:pPr>
      <w:r>
        <w:rPr>
          <w:rFonts w:hint="eastAsia"/>
          <w:sz w:val="28"/>
          <w:szCs w:val="28"/>
        </w:rPr>
        <w:t xml:space="preserve">   报告日期：</w:t>
      </w:r>
      <w:r>
        <w:rPr>
          <w:rFonts w:hint="eastAsia"/>
          <w:sz w:val="28"/>
          <w:szCs w:val="28"/>
          <w:u w:val="single"/>
        </w:rPr>
        <w:t xml:space="preserve"> 2021  </w:t>
      </w:r>
      <w:r>
        <w:rPr>
          <w:rFonts w:hint="eastAsia"/>
          <w:sz w:val="28"/>
          <w:szCs w:val="28"/>
        </w:rPr>
        <w:t>年</w:t>
      </w:r>
      <w:r>
        <w:rPr>
          <w:rFonts w:hint="eastAsia"/>
          <w:sz w:val="28"/>
          <w:szCs w:val="28"/>
          <w:u w:val="single"/>
        </w:rPr>
        <w:t xml:space="preserve"> 1 </w:t>
      </w:r>
      <w:r>
        <w:rPr>
          <w:rFonts w:hint="eastAsia"/>
          <w:sz w:val="28"/>
          <w:szCs w:val="28"/>
        </w:rPr>
        <w:t>月</w:t>
      </w:r>
      <w:r>
        <w:rPr>
          <w:rFonts w:hint="eastAsia"/>
          <w:sz w:val="28"/>
          <w:szCs w:val="28"/>
          <w:u w:val="single"/>
        </w:rPr>
        <w:t xml:space="preserve"> 13 </w:t>
      </w:r>
      <w:r>
        <w:rPr>
          <w:rFonts w:hint="eastAsia"/>
          <w:sz w:val="28"/>
          <w:szCs w:val="28"/>
        </w:rPr>
        <w:t>日</w:t>
      </w:r>
    </w:p>
    <w:p>
      <w:pPr>
        <w:tabs>
          <w:tab w:val="left" w:pos="4620"/>
        </w:tabs>
        <w:ind w:right="1720" w:rightChars="819"/>
        <w:jc w:val="left"/>
        <w:rPr>
          <w:rFonts w:hint="eastAsia" w:ascii="宋体" w:hAnsi="宋体" w:eastAsia="宋体" w:cs="宋体"/>
          <w:b/>
          <w:bCs/>
          <w:sz w:val="32"/>
          <w:szCs w:val="32"/>
        </w:rPr>
      </w:pPr>
      <w:r>
        <w:rPr>
          <w:rFonts w:hint="eastAsia" w:ascii="宋体" w:hAnsi="宋体" w:eastAsia="宋体" w:cs="宋体"/>
          <w:b/>
          <w:bCs/>
          <w:sz w:val="32"/>
          <w:szCs w:val="32"/>
        </w:rPr>
        <w:t>1、作品的主题和作品内容的设计</w:t>
      </w:r>
    </w:p>
    <w:p>
      <w:pPr>
        <w:rPr>
          <w:rFonts w:hint="eastAsia"/>
          <w:lang w:val="en-US" w:eastAsia="zh-CN"/>
        </w:rPr>
      </w:pPr>
      <w:r>
        <w:rPr>
          <w:rFonts w:hint="eastAsia"/>
          <w:lang w:val="en-US" w:eastAsia="zh-CN"/>
        </w:rPr>
        <w:t>本作品用于展示中药品种与中药养生的内容</w:t>
      </w:r>
    </w:p>
    <w:p>
      <w:pPr>
        <w:rPr>
          <w:rFonts w:hint="eastAsia"/>
          <w:lang w:val="en-US" w:eastAsia="zh-CN"/>
        </w:rPr>
      </w:pPr>
      <w:r>
        <w:rPr>
          <w:rFonts w:hint="eastAsia"/>
          <w:lang w:val="en-US" w:eastAsia="zh-CN"/>
        </w:rPr>
        <w:t>本作品分为中药网首页、帮助咨询、针灸穴位、药膳养生、个人界面五个部分。</w:t>
      </w:r>
    </w:p>
    <w:p>
      <w:pPr>
        <w:numPr>
          <w:ilvl w:val="0"/>
          <w:numId w:val="1"/>
        </w:numPr>
        <w:tabs>
          <w:tab w:val="left" w:pos="4620"/>
        </w:tabs>
        <w:ind w:right="1720" w:rightChars="819"/>
        <w:jc w:val="left"/>
        <w:rPr>
          <w:rFonts w:hint="eastAsia" w:ascii="宋体" w:hAnsi="宋体" w:eastAsia="宋体" w:cs="宋体"/>
          <w:b/>
          <w:bCs/>
          <w:sz w:val="32"/>
          <w:szCs w:val="32"/>
        </w:rPr>
      </w:pPr>
      <w:r>
        <w:rPr>
          <w:rFonts w:hint="eastAsia" w:ascii="宋体" w:hAnsi="宋体" w:eastAsia="宋体" w:cs="宋体"/>
          <w:b/>
          <w:bCs/>
          <w:sz w:val="32"/>
          <w:szCs w:val="32"/>
        </w:rPr>
        <w:t>每个页面设计和实现</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首页部分</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总览</w:t>
      </w:r>
    </w:p>
    <w:p>
      <w:pPr>
        <w:rPr>
          <w:rFonts w:hint="default"/>
          <w:lang w:val="en-US" w:eastAsia="zh-CN"/>
        </w:rPr>
      </w:pPr>
      <w:r>
        <w:rPr>
          <w:rFonts w:hint="default"/>
          <w:lang w:val="en-US" w:eastAsia="zh-CN"/>
        </w:rPr>
        <w:drawing>
          <wp:inline distT="0" distB="0" distL="114300" distR="114300">
            <wp:extent cx="3873500" cy="6335395"/>
            <wp:effectExtent l="0" t="0" r="12700" b="8255"/>
            <wp:docPr id="2" name="图片 2" descr="161bff57fa9201c92929b3b9215d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bff57fa9201c92929b3b9215de99"/>
                    <pic:cNvPicPr>
                      <a:picLocks noChangeAspect="1"/>
                    </pic:cNvPicPr>
                  </pic:nvPicPr>
                  <pic:blipFill>
                    <a:blip r:embed="rId5"/>
                    <a:stretch>
                      <a:fillRect/>
                    </a:stretch>
                  </pic:blipFill>
                  <pic:spPr>
                    <a:xfrm>
                      <a:off x="0" y="0"/>
                      <a:ext cx="3873500" cy="6335395"/>
                    </a:xfrm>
                    <a:prstGeom prst="rect">
                      <a:avLst/>
                    </a:prstGeom>
                  </pic:spPr>
                </pic:pic>
              </a:graphicData>
            </a:graphic>
          </wp:inline>
        </w:drawing>
      </w:r>
    </w:p>
    <w:p>
      <w:pPr>
        <w:rPr>
          <w:rFonts w:hint="default"/>
          <w:lang w:val="en-US" w:eastAsia="zh-CN"/>
        </w:rPr>
      </w:pPr>
    </w:p>
    <w:p>
      <w:pPr>
        <w:rPr>
          <w:rFonts w:hint="eastAsia"/>
          <w:lang w:val="en-US" w:eastAsia="zh-CN"/>
        </w:rPr>
      </w:pPr>
      <w:r>
        <w:rPr>
          <w:rFonts w:hint="eastAsia"/>
          <w:lang w:val="en-US" w:eastAsia="zh-CN"/>
        </w:rPr>
        <w:t>第一个部分</w:t>
      </w:r>
    </w:p>
    <w:p>
      <w:pPr>
        <w:ind w:firstLine="420" w:firstLineChars="200"/>
        <w:rPr>
          <w:rFonts w:hint="eastAsia"/>
          <w:lang w:val="en-US" w:eastAsia="zh-CN"/>
        </w:rPr>
      </w:pPr>
      <w:r>
        <w:rPr>
          <w:rFonts w:hint="eastAsia"/>
          <w:lang w:val="en-US" w:eastAsia="zh-CN"/>
        </w:rPr>
        <w:t>通过element - ui 进行容器的整体布局，其中el- aside 部分展示按照功效（化痰止咳、清热药、补虚药、止血药）进行分类的部分中药，通过el- popover 弹出框展现其具体有哪些中药。</w:t>
      </w:r>
    </w:p>
    <w:p>
      <w:pPr>
        <w:rPr>
          <w:rFonts w:hint="eastAsia"/>
          <w:lang w:val="en-US" w:eastAsia="zh-CN"/>
        </w:rPr>
      </w:pPr>
      <w:r>
        <w:rPr>
          <w:rFonts w:hint="eastAsia"/>
          <w:lang w:val="en-US" w:eastAsia="zh-CN"/>
        </w:rPr>
        <w:drawing>
          <wp:inline distT="0" distB="0" distL="114300" distR="114300">
            <wp:extent cx="2298065" cy="4980305"/>
            <wp:effectExtent l="0" t="0" r="6985" b="10795"/>
            <wp:docPr id="4" name="图片 4" descr="8beca6a92f30ef8c845bba8373c72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beca6a92f30ef8c845bba8373c72b4"/>
                    <pic:cNvPicPr>
                      <a:picLocks noChangeAspect="1"/>
                    </pic:cNvPicPr>
                  </pic:nvPicPr>
                  <pic:blipFill>
                    <a:blip r:embed="rId6"/>
                    <a:stretch>
                      <a:fillRect/>
                    </a:stretch>
                  </pic:blipFill>
                  <pic:spPr>
                    <a:xfrm>
                      <a:off x="0" y="0"/>
                      <a:ext cx="2298065" cy="4980305"/>
                    </a:xfrm>
                    <a:prstGeom prst="rect">
                      <a:avLst/>
                    </a:prstGeom>
                  </pic:spPr>
                </pic:pic>
              </a:graphicData>
            </a:graphic>
          </wp:inline>
        </w:drawing>
      </w:r>
      <w:r>
        <w:rPr>
          <w:rFonts w:hint="default"/>
          <w:lang w:val="en-US" w:eastAsia="zh-CN"/>
        </w:rPr>
        <w:drawing>
          <wp:inline distT="0" distB="0" distL="114300" distR="114300">
            <wp:extent cx="2299335" cy="4984750"/>
            <wp:effectExtent l="0" t="0" r="5715" b="6350"/>
            <wp:docPr id="5" name="图片 5" descr="c142b25c0dd839492749a7bad252a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142b25c0dd839492749a7bad252a7f"/>
                    <pic:cNvPicPr>
                      <a:picLocks noChangeAspect="1"/>
                    </pic:cNvPicPr>
                  </pic:nvPicPr>
                  <pic:blipFill>
                    <a:blip r:embed="rId7"/>
                    <a:stretch>
                      <a:fillRect/>
                    </a:stretch>
                  </pic:blipFill>
                  <pic:spPr>
                    <a:xfrm>
                      <a:off x="0" y="0"/>
                      <a:ext cx="2299335" cy="4984750"/>
                    </a:xfrm>
                    <a:prstGeom prst="rect">
                      <a:avLst/>
                    </a:prstGeom>
                  </pic:spPr>
                </pic:pic>
              </a:graphicData>
            </a:graphic>
          </wp:inline>
        </w:drawing>
      </w:r>
    </w:p>
    <w:p>
      <w:pPr>
        <w:rPr>
          <w:rFonts w:hint="default"/>
          <w:lang w:val="en-US" w:eastAsia="zh-CN"/>
        </w:rPr>
      </w:pPr>
    </w:p>
    <w:p>
      <w:pPr>
        <w:ind w:firstLine="420" w:firstLineChars="200"/>
        <w:rPr>
          <w:rFonts w:hint="eastAsia"/>
          <w:lang w:val="en-US" w:eastAsia="zh-CN"/>
        </w:rPr>
      </w:pPr>
      <w:r>
        <w:rPr>
          <w:rFonts w:hint="eastAsia"/>
          <w:lang w:val="en-US" w:eastAsia="zh-CN"/>
        </w:rPr>
        <w:t>点击中药名查看该中药的详细信息，并且能够对该中药经行收藏或者评论的操作</w:t>
      </w:r>
    </w:p>
    <w:p>
      <w:pPr>
        <w:ind w:firstLine="420" w:firstLineChars="200"/>
        <w:rPr>
          <w:rFonts w:hint="default"/>
          <w:lang w:val="en-US" w:eastAsia="zh-CN"/>
        </w:rPr>
      </w:pPr>
      <w:r>
        <w:rPr>
          <w:rFonts w:hint="eastAsia"/>
          <w:lang w:val="en-US" w:eastAsia="zh-CN"/>
        </w:rPr>
        <w:t>点击评论按钮可进行对该中药的评论，若用户未登录会弹出提示信息并且弹出登录注册按钮。若用户已登录则会弹出评论框，在用户评论后实时更新评论内容，用户可以为各条品论进行评分操作。</w:t>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1885315" cy="4086860"/>
            <wp:effectExtent l="0" t="0" r="635" b="8890"/>
            <wp:docPr id="6" name="图片 6" descr="mai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ain1-3"/>
                    <pic:cNvPicPr>
                      <a:picLocks noChangeAspect="1"/>
                    </pic:cNvPicPr>
                  </pic:nvPicPr>
                  <pic:blipFill>
                    <a:blip r:embed="rId8"/>
                    <a:stretch>
                      <a:fillRect/>
                    </a:stretch>
                  </pic:blipFill>
                  <pic:spPr>
                    <a:xfrm>
                      <a:off x="0" y="0"/>
                      <a:ext cx="1885315" cy="4086860"/>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864995" cy="4043045"/>
            <wp:effectExtent l="0" t="0" r="1905" b="14605"/>
            <wp:docPr id="8" name="图片 8" descr="mai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1-4"/>
                    <pic:cNvPicPr>
                      <a:picLocks noChangeAspect="1"/>
                    </pic:cNvPicPr>
                  </pic:nvPicPr>
                  <pic:blipFill>
                    <a:blip r:embed="rId9"/>
                    <a:stretch>
                      <a:fillRect/>
                    </a:stretch>
                  </pic:blipFill>
                  <pic:spPr>
                    <a:xfrm>
                      <a:off x="0" y="0"/>
                      <a:ext cx="1864995" cy="4043045"/>
                    </a:xfrm>
                    <a:prstGeom prst="rect">
                      <a:avLst/>
                    </a:prstGeom>
                  </pic:spPr>
                </pic:pic>
              </a:graphicData>
            </a:graphic>
          </wp:inline>
        </w:drawing>
      </w:r>
    </w:p>
    <w:p>
      <w:pPr>
        <w:rPr>
          <w:rFonts w:hint="default"/>
          <w:lang w:val="en-US" w:eastAsia="zh-CN"/>
        </w:rPr>
      </w:pPr>
      <w:r>
        <w:rPr>
          <w:rFonts w:hint="default"/>
          <w:lang w:val="en-US" w:eastAsia="zh-CN"/>
        </w:rPr>
        <w:drawing>
          <wp:inline distT="0" distB="0" distL="114300" distR="114300">
            <wp:extent cx="1903095" cy="4124960"/>
            <wp:effectExtent l="0" t="0" r="1905" b="8890"/>
            <wp:docPr id="7" name="图片 7" descr="1d4edb945673f6667ecfbd7c8455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d4edb945673f6667ecfbd7c8455344"/>
                    <pic:cNvPicPr>
                      <a:picLocks noChangeAspect="1"/>
                    </pic:cNvPicPr>
                  </pic:nvPicPr>
                  <pic:blipFill>
                    <a:blip r:embed="rId10"/>
                    <a:stretch>
                      <a:fillRect/>
                    </a:stretch>
                  </pic:blipFill>
                  <pic:spPr>
                    <a:xfrm>
                      <a:off x="0" y="0"/>
                      <a:ext cx="1903095" cy="41249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970405" cy="4270375"/>
            <wp:effectExtent l="0" t="0" r="10795" b="15875"/>
            <wp:docPr id="10" name="图片 10" descr="cd5c552876488afd759aa07ac776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d5c552876488afd759aa07ac776565"/>
                    <pic:cNvPicPr>
                      <a:picLocks noChangeAspect="1"/>
                    </pic:cNvPicPr>
                  </pic:nvPicPr>
                  <pic:blipFill>
                    <a:blip r:embed="rId11"/>
                    <a:stretch>
                      <a:fillRect/>
                    </a:stretch>
                  </pic:blipFill>
                  <pic:spPr>
                    <a:xfrm>
                      <a:off x="0" y="0"/>
                      <a:ext cx="1970405" cy="427037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940560" cy="4206875"/>
            <wp:effectExtent l="0" t="0" r="2540" b="3175"/>
            <wp:docPr id="9" name="图片 9" descr="08f73364dab16c12f15a8efb1d05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8f73364dab16c12f15a8efb1d05503"/>
                    <pic:cNvPicPr>
                      <a:picLocks noChangeAspect="1"/>
                    </pic:cNvPicPr>
                  </pic:nvPicPr>
                  <pic:blipFill>
                    <a:blip r:embed="rId12"/>
                    <a:stretch>
                      <a:fillRect/>
                    </a:stretch>
                  </pic:blipFill>
                  <pic:spPr>
                    <a:xfrm>
                      <a:off x="0" y="0"/>
                      <a:ext cx="1940560" cy="4206875"/>
                    </a:xfrm>
                    <a:prstGeom prst="rect">
                      <a:avLst/>
                    </a:prstGeom>
                  </pic:spPr>
                </pic:pic>
              </a:graphicData>
            </a:graphic>
          </wp:inline>
        </w:drawing>
      </w:r>
      <w:r>
        <w:rPr>
          <w:rFonts w:hint="eastAsia"/>
          <w:lang w:val="en-US" w:eastAsia="zh-CN"/>
        </w:rPr>
        <w:t xml:space="preserve">                 </w:t>
      </w:r>
      <w:r>
        <w:rPr>
          <w:rFonts w:hint="default"/>
          <w:lang w:val="en-US" w:eastAsia="zh-CN"/>
        </w:rPr>
        <w:drawing>
          <wp:inline distT="0" distB="0" distL="114300" distR="114300">
            <wp:extent cx="1964055" cy="4257675"/>
            <wp:effectExtent l="0" t="0" r="17145" b="9525"/>
            <wp:docPr id="11" name="图片 11" descr="551a0ce90418460fabcda06b03715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51a0ce90418460fabcda06b037157a"/>
                    <pic:cNvPicPr>
                      <a:picLocks noChangeAspect="1"/>
                    </pic:cNvPicPr>
                  </pic:nvPicPr>
                  <pic:blipFill>
                    <a:blip r:embed="rId13"/>
                    <a:stretch>
                      <a:fillRect/>
                    </a:stretch>
                  </pic:blipFill>
                  <pic:spPr>
                    <a:xfrm>
                      <a:off x="0" y="0"/>
                      <a:ext cx="1964055" cy="4257675"/>
                    </a:xfrm>
                    <a:prstGeom prst="rect">
                      <a:avLst/>
                    </a:prstGeom>
                  </pic:spPr>
                </pic:pic>
              </a:graphicData>
            </a:graphic>
          </wp:inline>
        </w:drawing>
      </w:r>
    </w:p>
    <w:p>
      <w:pPr>
        <w:ind w:firstLine="420" w:firstLineChars="200"/>
        <w:rPr>
          <w:rFonts w:hint="eastAsia"/>
          <w:lang w:val="en-US" w:eastAsia="zh-CN"/>
        </w:rPr>
      </w:pPr>
      <w:r>
        <w:rPr>
          <w:rFonts w:hint="eastAsia"/>
          <w:lang w:val="en-US" w:eastAsia="zh-CN"/>
        </w:rPr>
        <w:t>主界面右边部分展示当前的热门中药，点击中药可以弹出展示中药功效的弹框</w:t>
      </w:r>
    </w:p>
    <w:p>
      <w:pPr>
        <w:rPr>
          <w:rFonts w:hint="eastAsia"/>
          <w:lang w:val="en-US" w:eastAsia="zh-CN"/>
        </w:rPr>
      </w:pPr>
    </w:p>
    <w:p>
      <w:pPr>
        <w:rPr>
          <w:rFonts w:hint="eastAsia"/>
          <w:lang w:val="en-US" w:eastAsia="zh-CN"/>
        </w:rPr>
      </w:pPr>
      <w:r>
        <w:rPr>
          <w:rFonts w:hint="eastAsia"/>
          <w:lang w:val="en-US" w:eastAsia="zh-CN"/>
        </w:rPr>
        <w:t>第二部分</w:t>
      </w:r>
    </w:p>
    <w:p>
      <w:pPr>
        <w:rPr>
          <w:rFonts w:hint="eastAsia"/>
          <w:lang w:val="en-US" w:eastAsia="zh-CN"/>
        </w:rPr>
      </w:pPr>
      <w:r>
        <w:rPr>
          <w:rFonts w:hint="eastAsia"/>
          <w:lang w:val="en-US" w:eastAsia="zh-CN"/>
        </w:rPr>
        <w:t>用于展示今日新闻、中药古籍与养生之道。通过transition 进行切换过渡动画的实现，点击古籍书可查看该书的简介。</w:t>
      </w:r>
    </w:p>
    <w:p>
      <w:pPr>
        <w:rPr>
          <w:rFonts w:hint="eastAsia"/>
          <w:lang w:val="en-US" w:eastAsia="zh-CN"/>
        </w:rPr>
      </w:pPr>
      <w:r>
        <w:rPr>
          <w:rFonts w:hint="eastAsia"/>
          <w:lang w:val="en-US" w:eastAsia="zh-CN"/>
        </w:rPr>
        <w:drawing>
          <wp:inline distT="0" distB="0" distL="114300" distR="114300">
            <wp:extent cx="1619885" cy="1075055"/>
            <wp:effectExtent l="0" t="0" r="18415" b="10795"/>
            <wp:docPr id="14" name="图片 14" descr="0f118901ad4b8890e18086d083fc6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0f118901ad4b8890e18086d083fc64d"/>
                    <pic:cNvPicPr>
                      <a:picLocks noChangeAspect="1"/>
                    </pic:cNvPicPr>
                  </pic:nvPicPr>
                  <pic:blipFill>
                    <a:blip r:embed="rId14"/>
                    <a:stretch>
                      <a:fillRect/>
                    </a:stretch>
                  </pic:blipFill>
                  <pic:spPr>
                    <a:xfrm>
                      <a:off x="0" y="0"/>
                      <a:ext cx="1619885" cy="1075055"/>
                    </a:xfrm>
                    <a:prstGeom prst="rect">
                      <a:avLst/>
                    </a:prstGeom>
                  </pic:spPr>
                </pic:pic>
              </a:graphicData>
            </a:graphic>
          </wp:inline>
        </w:drawing>
      </w:r>
      <w:r>
        <w:rPr>
          <w:rFonts w:hint="eastAsia"/>
          <w:lang w:val="en-US" w:eastAsia="zh-CN"/>
        </w:rPr>
        <w:drawing>
          <wp:inline distT="0" distB="0" distL="114300" distR="114300">
            <wp:extent cx="1911985" cy="1087755"/>
            <wp:effectExtent l="0" t="0" r="12065" b="17145"/>
            <wp:docPr id="15" name="图片 15" descr="6061a58ef73aa562bd963f1f22b6a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061a58ef73aa562bd963f1f22b6adf"/>
                    <pic:cNvPicPr>
                      <a:picLocks noChangeAspect="1"/>
                    </pic:cNvPicPr>
                  </pic:nvPicPr>
                  <pic:blipFill>
                    <a:blip r:embed="rId15"/>
                    <a:stretch>
                      <a:fillRect/>
                    </a:stretch>
                  </pic:blipFill>
                  <pic:spPr>
                    <a:xfrm>
                      <a:off x="0" y="0"/>
                      <a:ext cx="1911985" cy="1087755"/>
                    </a:xfrm>
                    <a:prstGeom prst="rect">
                      <a:avLst/>
                    </a:prstGeom>
                  </pic:spPr>
                </pic:pic>
              </a:graphicData>
            </a:graphic>
          </wp:inline>
        </w:drawing>
      </w:r>
      <w:r>
        <w:rPr>
          <w:rFonts w:hint="eastAsia"/>
          <w:lang w:val="en-US" w:eastAsia="zh-CN"/>
        </w:rPr>
        <w:drawing>
          <wp:inline distT="0" distB="0" distL="114300" distR="114300">
            <wp:extent cx="1684020" cy="1116965"/>
            <wp:effectExtent l="0" t="0" r="11430" b="6985"/>
            <wp:docPr id="16" name="图片 16" descr="24a48defca0a73e8ff99a1200a78c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4a48defca0a73e8ff99a1200a78caa"/>
                    <pic:cNvPicPr>
                      <a:picLocks noChangeAspect="1"/>
                    </pic:cNvPicPr>
                  </pic:nvPicPr>
                  <pic:blipFill>
                    <a:blip r:embed="rId16"/>
                    <a:stretch>
                      <a:fillRect/>
                    </a:stretch>
                  </pic:blipFill>
                  <pic:spPr>
                    <a:xfrm>
                      <a:off x="0" y="0"/>
                      <a:ext cx="1684020" cy="1116965"/>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1796415" cy="2468880"/>
            <wp:effectExtent l="0" t="0" r="13335" b="7620"/>
            <wp:docPr id="17" name="图片 17" descr="427db6f63329dde0e7cfe2bce65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27db6f63329dde0e7cfe2bce653564"/>
                    <pic:cNvPicPr>
                      <a:picLocks noChangeAspect="1"/>
                    </pic:cNvPicPr>
                  </pic:nvPicPr>
                  <pic:blipFill>
                    <a:blip r:embed="rId17"/>
                    <a:stretch>
                      <a:fillRect/>
                    </a:stretch>
                  </pic:blipFill>
                  <pic:spPr>
                    <a:xfrm>
                      <a:off x="0" y="0"/>
                      <a:ext cx="1796415" cy="246888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820545" cy="2397760"/>
            <wp:effectExtent l="0" t="0" r="8255" b="2540"/>
            <wp:docPr id="18" name="图片 18" descr="6f566cc7bb71c0015b3ec104b2b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6f566cc7bb71c0015b3ec104b2b4906"/>
                    <pic:cNvPicPr>
                      <a:picLocks noChangeAspect="1"/>
                    </pic:cNvPicPr>
                  </pic:nvPicPr>
                  <pic:blipFill>
                    <a:blip r:embed="rId18"/>
                    <a:stretch>
                      <a:fillRect/>
                    </a:stretch>
                  </pic:blipFill>
                  <pic:spPr>
                    <a:xfrm>
                      <a:off x="0" y="0"/>
                      <a:ext cx="1820545" cy="2397760"/>
                    </a:xfrm>
                    <a:prstGeom prst="rect">
                      <a:avLst/>
                    </a:prstGeom>
                  </pic:spPr>
                </pic:pic>
              </a:graphicData>
            </a:graphic>
          </wp:inline>
        </w:drawing>
      </w:r>
    </w:p>
    <w:p>
      <w:pPr>
        <w:rPr>
          <w:rFonts w:hint="eastAsia"/>
          <w:lang w:val="en-US" w:eastAsia="zh-CN"/>
        </w:rPr>
      </w:pPr>
      <w:r>
        <w:rPr>
          <w:rFonts w:hint="eastAsia"/>
          <w:lang w:val="en-US" w:eastAsia="zh-CN"/>
        </w:rPr>
        <w:t>第三部分</w:t>
      </w:r>
    </w:p>
    <w:p>
      <w:pPr>
        <w:rPr>
          <w:rFonts w:hint="eastAsia"/>
          <w:lang w:val="en-US" w:eastAsia="zh-CN"/>
        </w:rPr>
      </w:pPr>
      <w:r>
        <w:rPr>
          <w:rFonts w:hint="eastAsia"/>
          <w:lang w:val="en-US" w:eastAsia="zh-CN"/>
        </w:rPr>
        <w:t>通过药品首字首字母进行药物查看（假功能）</w:t>
      </w:r>
    </w:p>
    <w:p>
      <w:pPr>
        <w:rPr>
          <w:rFonts w:hint="eastAsia"/>
          <w:lang w:val="en-US" w:eastAsia="zh-CN"/>
        </w:rPr>
      </w:pPr>
      <w:r>
        <w:rPr>
          <w:rFonts w:hint="eastAsia"/>
          <w:lang w:val="en-US" w:eastAsia="zh-CN"/>
        </w:rPr>
        <w:drawing>
          <wp:inline distT="0" distB="0" distL="114300" distR="114300">
            <wp:extent cx="2312035" cy="1295400"/>
            <wp:effectExtent l="0" t="0" r="12065" b="0"/>
            <wp:docPr id="19" name="图片 19" descr="7e8d937ca2d8aedd3ec04e6f6926f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7e8d937ca2d8aedd3ec04e6f6926f0f"/>
                    <pic:cNvPicPr>
                      <a:picLocks noChangeAspect="1"/>
                    </pic:cNvPicPr>
                  </pic:nvPicPr>
                  <pic:blipFill>
                    <a:blip r:embed="rId19"/>
                    <a:stretch>
                      <a:fillRect/>
                    </a:stretch>
                  </pic:blipFill>
                  <pic:spPr>
                    <a:xfrm>
                      <a:off x="0" y="0"/>
                      <a:ext cx="2312035" cy="129540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310130" cy="1320800"/>
            <wp:effectExtent l="0" t="0" r="13970" b="12700"/>
            <wp:docPr id="20" name="图片 20" descr="35169f81cbd3ae7e4f985a5782ee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5169f81cbd3ae7e4f985a5782ee893"/>
                    <pic:cNvPicPr>
                      <a:picLocks noChangeAspect="1"/>
                    </pic:cNvPicPr>
                  </pic:nvPicPr>
                  <pic:blipFill>
                    <a:blip r:embed="rId20"/>
                    <a:stretch>
                      <a:fillRect/>
                    </a:stretch>
                  </pic:blipFill>
                  <pic:spPr>
                    <a:xfrm>
                      <a:off x="0" y="0"/>
                      <a:ext cx="2310130" cy="1320800"/>
                    </a:xfrm>
                    <a:prstGeom prst="rect">
                      <a:avLst/>
                    </a:prstGeom>
                  </pic:spPr>
                </pic:pic>
              </a:graphicData>
            </a:graphic>
          </wp:inline>
        </w:drawing>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帮助咨询（假功能界面）</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drawing>
          <wp:inline distT="0" distB="0" distL="114300" distR="114300">
            <wp:extent cx="1908810" cy="3441700"/>
            <wp:effectExtent l="0" t="0" r="15240" b="6350"/>
            <wp:docPr id="12" name="图片 12" descr="fe33eb2784e6fdf1c428eefde1c6b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e33eb2784e6fdf1c428eefde1c6b50"/>
                    <pic:cNvPicPr>
                      <a:picLocks noChangeAspect="1"/>
                    </pic:cNvPicPr>
                  </pic:nvPicPr>
                  <pic:blipFill>
                    <a:blip r:embed="rId21"/>
                    <a:stretch>
                      <a:fillRect/>
                    </a:stretch>
                  </pic:blipFill>
                  <pic:spPr>
                    <a:xfrm>
                      <a:off x="0" y="0"/>
                      <a:ext cx="1908810" cy="3441700"/>
                    </a:xfrm>
                    <a:prstGeom prst="rect">
                      <a:avLst/>
                    </a:prstGeom>
                  </pic:spPr>
                </pic:pic>
              </a:graphicData>
            </a:graphic>
          </wp:inline>
        </w:drawing>
      </w:r>
      <w:r>
        <w:rPr>
          <w:rFonts w:hint="eastAsia" w:ascii="楷体" w:hAnsi="楷体" w:eastAsia="楷体" w:cs="楷体"/>
          <w:sz w:val="28"/>
          <w:szCs w:val="28"/>
          <w:lang w:val="en-US" w:eastAsia="zh-CN"/>
        </w:rPr>
        <w:t xml:space="preserve">               </w:t>
      </w:r>
      <w:r>
        <w:rPr>
          <w:rFonts w:hint="eastAsia" w:ascii="楷体" w:hAnsi="楷体" w:eastAsia="楷体" w:cs="楷体"/>
          <w:sz w:val="28"/>
          <w:szCs w:val="28"/>
          <w:lang w:val="en-US" w:eastAsia="zh-CN"/>
        </w:rPr>
        <w:drawing>
          <wp:inline distT="0" distB="0" distL="114300" distR="114300">
            <wp:extent cx="1906905" cy="3335655"/>
            <wp:effectExtent l="0" t="0" r="17145" b="17145"/>
            <wp:docPr id="13" name="图片 13" descr="8577e16104f4152e06502eeb2aec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577e16104f4152e06502eeb2aecc02"/>
                    <pic:cNvPicPr>
                      <a:picLocks noChangeAspect="1"/>
                    </pic:cNvPicPr>
                  </pic:nvPicPr>
                  <pic:blipFill>
                    <a:blip r:embed="rId22"/>
                    <a:stretch>
                      <a:fillRect/>
                    </a:stretch>
                  </pic:blipFill>
                  <pic:spPr>
                    <a:xfrm>
                      <a:off x="0" y="0"/>
                      <a:ext cx="1906905" cy="3335655"/>
                    </a:xfrm>
                    <a:prstGeom prst="rect">
                      <a:avLst/>
                    </a:prstGeom>
                  </pic:spPr>
                </pic:pic>
              </a:graphicData>
            </a:graphic>
          </wp:inline>
        </w:drawing>
      </w:r>
    </w:p>
    <w:p>
      <w:pPr>
        <w:rPr>
          <w:rFonts w:hint="default" w:ascii="楷体" w:hAnsi="楷体" w:eastAsia="楷体" w:cs="楷体"/>
          <w:sz w:val="28"/>
          <w:szCs w:val="28"/>
          <w:lang w:val="en-US" w:eastAsia="zh-CN"/>
        </w:rPr>
      </w:pPr>
      <w:r>
        <w:rPr>
          <w:rFonts w:hint="eastAsia" w:ascii="楷体" w:hAnsi="楷体" w:eastAsia="楷体" w:cs="楷体"/>
          <w:sz w:val="28"/>
          <w:szCs w:val="28"/>
          <w:lang w:val="en-US" w:eastAsia="zh-CN"/>
        </w:rPr>
        <w:t>针灸穴位（假功能列表）</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药膳医食</w:t>
      </w:r>
    </w:p>
    <w:p>
      <w:pPr>
        <w:ind w:firstLine="420" w:firstLineChars="200"/>
        <w:rPr>
          <w:rFonts w:hint="default"/>
          <w:lang w:val="en-US" w:eastAsia="zh-CN"/>
        </w:rPr>
      </w:pPr>
      <w:r>
        <w:rPr>
          <w:rFonts w:hint="eastAsia"/>
          <w:lang w:val="en-US" w:eastAsia="zh-CN"/>
        </w:rPr>
        <w:t>点击菜品名可以查看菜品的详细信息。</w:t>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drawing>
          <wp:inline distT="0" distB="0" distL="114300" distR="114300">
            <wp:extent cx="2442845" cy="3922395"/>
            <wp:effectExtent l="0" t="0" r="14605" b="1905"/>
            <wp:docPr id="21" name="图片 21" descr="53b4b01000903bd24dadc84fef0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3b4b01000903bd24dadc84fef03051"/>
                    <pic:cNvPicPr>
                      <a:picLocks noChangeAspect="1"/>
                    </pic:cNvPicPr>
                  </pic:nvPicPr>
                  <pic:blipFill>
                    <a:blip r:embed="rId23"/>
                    <a:stretch>
                      <a:fillRect/>
                    </a:stretch>
                  </pic:blipFill>
                  <pic:spPr>
                    <a:xfrm>
                      <a:off x="0" y="0"/>
                      <a:ext cx="2442845" cy="3922395"/>
                    </a:xfrm>
                    <a:prstGeom prst="rect">
                      <a:avLst/>
                    </a:prstGeom>
                  </pic:spPr>
                </pic:pic>
              </a:graphicData>
            </a:graphic>
          </wp:inline>
        </w:drawing>
      </w:r>
      <w:r>
        <w:rPr>
          <w:rFonts w:hint="eastAsia" w:ascii="楷体" w:hAnsi="楷体" w:eastAsia="楷体" w:cs="楷体"/>
          <w:sz w:val="28"/>
          <w:szCs w:val="28"/>
          <w:lang w:val="en-US" w:eastAsia="zh-CN"/>
        </w:rPr>
        <w:t xml:space="preserve"> </w:t>
      </w:r>
      <w:r>
        <w:rPr>
          <w:rFonts w:hint="eastAsia" w:ascii="楷体" w:hAnsi="楷体" w:eastAsia="楷体" w:cs="楷体"/>
          <w:sz w:val="28"/>
          <w:szCs w:val="28"/>
          <w:lang w:val="en-US" w:eastAsia="zh-CN"/>
        </w:rPr>
        <w:drawing>
          <wp:inline distT="0" distB="0" distL="114300" distR="114300">
            <wp:extent cx="2644775" cy="3956050"/>
            <wp:effectExtent l="0" t="0" r="3175" b="6350"/>
            <wp:docPr id="22" name="图片 22" descr="17df18f6f2dfd239802ad5df34c24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7df18f6f2dfd239802ad5df34c24dd"/>
                    <pic:cNvPicPr>
                      <a:picLocks noChangeAspect="1"/>
                    </pic:cNvPicPr>
                  </pic:nvPicPr>
                  <pic:blipFill>
                    <a:blip r:embed="rId24"/>
                    <a:stretch>
                      <a:fillRect/>
                    </a:stretch>
                  </pic:blipFill>
                  <pic:spPr>
                    <a:xfrm>
                      <a:off x="0" y="0"/>
                      <a:ext cx="2644775" cy="3956050"/>
                    </a:xfrm>
                    <a:prstGeom prst="rect">
                      <a:avLst/>
                    </a:prstGeom>
                  </pic:spPr>
                </pic:pic>
              </a:graphicData>
            </a:graphic>
          </wp:inline>
        </w:drawing>
      </w:r>
    </w:p>
    <w:p>
      <w:pPr>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个人界面</w:t>
      </w:r>
    </w:p>
    <w:p>
      <w:pPr>
        <w:rPr>
          <w:rFonts w:hint="default" w:ascii="楷体" w:hAnsi="楷体" w:eastAsia="楷体" w:cs="楷体"/>
          <w:sz w:val="28"/>
          <w:szCs w:val="28"/>
          <w:lang w:val="en-US" w:eastAsia="zh-CN"/>
        </w:rPr>
      </w:pPr>
      <w:r>
        <w:rPr>
          <w:rFonts w:hint="default" w:ascii="楷体" w:hAnsi="楷体" w:eastAsia="楷体" w:cs="楷体"/>
          <w:sz w:val="28"/>
          <w:szCs w:val="28"/>
          <w:lang w:val="en-US" w:eastAsia="zh-CN"/>
        </w:rPr>
        <w:drawing>
          <wp:inline distT="0" distB="0" distL="114300" distR="114300">
            <wp:extent cx="1893570" cy="3220085"/>
            <wp:effectExtent l="0" t="0" r="11430" b="18415"/>
            <wp:docPr id="1" name="图片 1" descr="addd90211c7665b0c5f0057079026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ddd90211c7665b0c5f0057079026ba"/>
                    <pic:cNvPicPr>
                      <a:picLocks noChangeAspect="1"/>
                    </pic:cNvPicPr>
                  </pic:nvPicPr>
                  <pic:blipFill>
                    <a:blip r:embed="rId25"/>
                    <a:stretch>
                      <a:fillRect/>
                    </a:stretch>
                  </pic:blipFill>
                  <pic:spPr>
                    <a:xfrm>
                      <a:off x="0" y="0"/>
                      <a:ext cx="1893570" cy="3220085"/>
                    </a:xfrm>
                    <a:prstGeom prst="rect">
                      <a:avLst/>
                    </a:prstGeom>
                  </pic:spPr>
                </pic:pic>
              </a:graphicData>
            </a:graphic>
          </wp:inline>
        </w:drawing>
      </w:r>
    </w:p>
    <w:p>
      <w:pPr>
        <w:rPr>
          <w:rFonts w:hint="eastAsia"/>
          <w:lang w:val="en-US" w:eastAsia="zh-CN"/>
        </w:rPr>
      </w:pPr>
      <w:r>
        <w:rPr>
          <w:rFonts w:hint="eastAsia"/>
          <w:lang w:val="en-US" w:eastAsia="zh-CN"/>
        </w:rPr>
        <w:t>账号信息展示用户名和用户注册日期</w:t>
      </w:r>
    </w:p>
    <w:p>
      <w:pPr>
        <w:rPr>
          <w:rFonts w:hint="eastAsia"/>
          <w:lang w:val="en-US" w:eastAsia="zh-CN"/>
        </w:rPr>
      </w:pPr>
      <w:r>
        <w:rPr>
          <w:rFonts w:hint="eastAsia"/>
          <w:lang w:val="en-US" w:eastAsia="zh-CN"/>
        </w:rPr>
        <w:drawing>
          <wp:inline distT="0" distB="0" distL="114300" distR="114300">
            <wp:extent cx="1976755" cy="4287520"/>
            <wp:effectExtent l="0" t="0" r="4445" b="17780"/>
            <wp:docPr id="23" name="图片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user"/>
                    <pic:cNvPicPr>
                      <a:picLocks noChangeAspect="1"/>
                    </pic:cNvPicPr>
                  </pic:nvPicPr>
                  <pic:blipFill>
                    <a:blip r:embed="rId26"/>
                    <a:stretch>
                      <a:fillRect/>
                    </a:stretch>
                  </pic:blipFill>
                  <pic:spPr>
                    <a:xfrm>
                      <a:off x="0" y="0"/>
                      <a:ext cx="1976755" cy="428752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1981835" cy="4296410"/>
            <wp:effectExtent l="0" t="0" r="18415" b="8890"/>
            <wp:docPr id="24" name="图片 24" descr="c76aa75aab6f3d8120260ad93e11aa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76aa75aab6f3d8120260ad93e11aa9"/>
                    <pic:cNvPicPr>
                      <a:picLocks noChangeAspect="1"/>
                    </pic:cNvPicPr>
                  </pic:nvPicPr>
                  <pic:blipFill>
                    <a:blip r:embed="rId27"/>
                    <a:stretch>
                      <a:fillRect/>
                    </a:stretch>
                  </pic:blipFill>
                  <pic:spPr>
                    <a:xfrm>
                      <a:off x="0" y="0"/>
                      <a:ext cx="1981835" cy="4296410"/>
                    </a:xfrm>
                    <a:prstGeom prst="rect">
                      <a:avLst/>
                    </a:prstGeom>
                  </pic:spPr>
                </pic:pic>
              </a:graphicData>
            </a:graphic>
          </wp:inline>
        </w:drawing>
      </w:r>
    </w:p>
    <w:p>
      <w:pPr>
        <w:rPr>
          <w:rFonts w:hint="eastAsia"/>
          <w:lang w:val="en-US" w:eastAsia="zh-CN"/>
        </w:rPr>
      </w:pPr>
      <w:r>
        <w:rPr>
          <w:rFonts w:hint="eastAsia"/>
          <w:lang w:val="en-US" w:eastAsia="zh-CN"/>
        </w:rPr>
        <w:t>个人信息界面用户可以编辑自己的账号信息，如编辑自己的性别、姓名、电话、邮箱，</w:t>
      </w:r>
    </w:p>
    <w:p>
      <w:pPr>
        <w:rPr>
          <w:rFonts w:hint="default"/>
          <w:lang w:val="en-US" w:eastAsia="zh-CN"/>
        </w:rPr>
      </w:pPr>
      <w:r>
        <w:rPr>
          <w:rFonts w:hint="eastAsia"/>
          <w:lang w:val="en-US" w:eastAsia="zh-CN"/>
        </w:rPr>
        <w:t>我的收藏展示用户收藏的药品，用户可以通过取消收藏按钮取消对药品的收藏。</w:t>
      </w:r>
    </w:p>
    <w:p>
      <w:pPr>
        <w:numPr>
          <w:ilvl w:val="0"/>
          <w:numId w:val="1"/>
        </w:numPr>
        <w:tabs>
          <w:tab w:val="left" w:pos="4620"/>
        </w:tabs>
        <w:ind w:left="0" w:leftChars="0" w:right="1720" w:rightChars="819" w:firstLine="0" w:firstLineChars="0"/>
        <w:jc w:val="both"/>
        <w:rPr>
          <w:rFonts w:hint="eastAsia" w:ascii="宋体" w:hAnsi="宋体" w:eastAsia="宋体" w:cs="宋体"/>
          <w:b/>
          <w:bCs/>
          <w:sz w:val="32"/>
          <w:szCs w:val="32"/>
        </w:rPr>
      </w:pPr>
      <w:r>
        <w:rPr>
          <w:rFonts w:hint="eastAsia" w:ascii="宋体" w:hAnsi="宋体" w:eastAsia="宋体" w:cs="宋体"/>
          <w:b/>
          <w:bCs/>
          <w:sz w:val="32"/>
          <w:szCs w:val="32"/>
        </w:rPr>
        <w:t>通过哪些框架和组件等技术来实现移动web</w:t>
      </w:r>
    </w:p>
    <w:p>
      <w:pPr>
        <w:ind w:firstLine="420" w:firstLineChars="200"/>
        <w:rPr>
          <w:rFonts w:hint="eastAsia"/>
          <w:lang w:val="en-US" w:eastAsia="zh-CN"/>
        </w:rPr>
      </w:pPr>
      <w:r>
        <w:rPr>
          <w:rFonts w:hint="eastAsia"/>
          <w:lang w:val="en-US" w:eastAsia="zh-CN"/>
        </w:rPr>
        <w:t>该作业主要使用element -ui 框架上的组件进行开发。</w:t>
      </w:r>
    </w:p>
    <w:p>
      <w:pPr>
        <w:ind w:firstLine="420" w:firstLineChars="200"/>
        <w:rPr>
          <w:rFonts w:hint="eastAsia"/>
          <w:lang w:val="en-US" w:eastAsia="zh-CN"/>
        </w:rPr>
      </w:pPr>
      <w:r>
        <w:rPr>
          <w:rFonts w:hint="eastAsia"/>
          <w:lang w:val="en-US" w:eastAsia="zh-CN"/>
        </w:rPr>
        <w:t>布局容器采用el-container,其中el-aside的背景颜色设为#DDFFBC。</w:t>
      </w:r>
    </w:p>
    <w:p>
      <w:pPr>
        <w:ind w:firstLine="420" w:firstLineChars="200"/>
        <w:rPr>
          <w:rFonts w:hint="eastAsia"/>
          <w:lang w:val="en-US" w:eastAsia="zh-CN"/>
        </w:rPr>
      </w:pPr>
      <w:r>
        <w:rPr>
          <w:rFonts w:hint="eastAsia"/>
          <w:lang w:val="en-US" w:eastAsia="zh-CN"/>
        </w:rPr>
        <w:t>首页部分的走马灯图片采用el-carousel，将indicator-position指示器设置为none不显示，自动切换时间interval设置为4秒一次滚动。</w:t>
      </w:r>
    </w:p>
    <w:p>
      <w:pPr>
        <w:ind w:firstLine="420" w:firstLineChars="200"/>
        <w:rPr>
          <w:rFonts w:hint="eastAsia"/>
          <w:lang w:val="en-US" w:eastAsia="zh-CN"/>
        </w:rPr>
      </w:pPr>
      <w:r>
        <w:rPr>
          <w:rFonts w:hint="eastAsia"/>
          <w:lang w:val="en-US" w:eastAsia="zh-CN"/>
        </w:rPr>
        <w:t>药品分类采用el-popover弹出框展示，根据药品的四个不同特性使用四个el-poppver。</w:t>
      </w:r>
    </w:p>
    <w:p>
      <w:pPr>
        <w:ind w:firstLine="420" w:firstLineChars="200"/>
        <w:rPr>
          <w:rFonts w:hint="eastAsia"/>
          <w:lang w:val="en-US" w:eastAsia="zh-CN"/>
        </w:rPr>
      </w:pPr>
      <w:r>
        <w:rPr>
          <w:rFonts w:hint="eastAsia"/>
          <w:lang w:val="en-US" w:eastAsia="zh-CN"/>
        </w:rPr>
        <w:t>评论部分点击按钮弹出el-drawer组件，设置el-input组件最大输入字数为40字。</w:t>
      </w:r>
    </w:p>
    <w:p>
      <w:pPr>
        <w:rPr>
          <w:rFonts w:hint="eastAsia" w:ascii="宋体" w:hAnsi="宋体" w:cs="宋体"/>
          <w:b/>
          <w:bCs/>
          <w:sz w:val="32"/>
          <w:szCs w:val="32"/>
          <w:lang w:val="en-US" w:eastAsia="zh-CN"/>
        </w:rPr>
      </w:pPr>
      <w:r>
        <w:rPr>
          <w:rFonts w:hint="eastAsia" w:ascii="宋体" w:hAnsi="宋体" w:cs="宋体"/>
          <w:b/>
          <w:bCs/>
          <w:sz w:val="32"/>
          <w:szCs w:val="32"/>
          <w:lang w:val="en-US" w:eastAsia="zh-CN"/>
        </w:rPr>
        <w:t>4、过渡动画的实现</w:t>
      </w:r>
    </w:p>
    <w:p>
      <w:pPr>
        <w:ind w:firstLine="420" w:firstLineChars="200"/>
        <w:rPr>
          <w:rFonts w:hint="default"/>
          <w:lang w:val="en-US" w:eastAsia="zh-CN"/>
        </w:rPr>
      </w:pPr>
      <w:r>
        <w:rPr>
          <w:rFonts w:hint="eastAsia"/>
          <w:lang w:val="en-US" w:eastAsia="zh-CN"/>
        </w:rPr>
        <w:t>主界面中新闻速报、古籍查询、中医养生部分切换时采用transition 中el-fade-in淡入淡出方法。</w:t>
      </w:r>
    </w:p>
    <w:p>
      <w:pPr>
        <w:numPr>
          <w:ilvl w:val="0"/>
          <w:numId w:val="0"/>
        </w:numPr>
        <w:tabs>
          <w:tab w:val="left" w:pos="4620"/>
        </w:tabs>
        <w:ind w:leftChars="0" w:right="1720" w:rightChars="819"/>
        <w:jc w:val="both"/>
        <w:rPr>
          <w:rFonts w:hint="default" w:ascii="宋体" w:hAnsi="宋体" w:cs="宋体"/>
          <w:b/>
          <w:bCs/>
          <w:sz w:val="32"/>
          <w:szCs w:val="32"/>
          <w:lang w:val="en-US" w:eastAsia="zh-CN"/>
        </w:rPr>
      </w:pPr>
      <w:r>
        <w:rPr>
          <w:rFonts w:hint="eastAsia" w:ascii="宋体" w:hAnsi="宋体" w:cs="宋体"/>
          <w:b/>
          <w:bCs/>
          <w:sz w:val="32"/>
          <w:szCs w:val="32"/>
          <w:lang w:val="en-US" w:eastAsia="zh-CN"/>
        </w:rPr>
        <w:t>5、自己的评价与打分</w:t>
      </w:r>
    </w:p>
    <w:p>
      <w:pPr>
        <w:ind w:firstLine="420" w:firstLineChars="200"/>
        <w:rPr>
          <w:rFonts w:hint="default"/>
          <w:lang w:val="en-US" w:eastAsia="zh-CN"/>
        </w:rPr>
      </w:pPr>
      <w:r>
        <w:rPr>
          <w:rFonts w:hint="eastAsia"/>
          <w:lang w:val="en-US" w:eastAsia="zh-CN"/>
        </w:rPr>
        <w:t>我自己认为这个作业整体上能够涵盖关于中药的各种内容，并且能够将用户和中药内容联系在一起。但是部分ui设计上不够美观，对于部分功能还不够完善。总体上来说是一个中等水平的作品。</w:t>
      </w:r>
    </w:p>
    <w:p>
      <w:pPr>
        <w:numPr>
          <w:ilvl w:val="0"/>
          <w:numId w:val="0"/>
        </w:numPr>
        <w:tabs>
          <w:tab w:val="left" w:pos="4620"/>
        </w:tabs>
        <w:ind w:leftChars="0" w:right="1720" w:rightChars="819"/>
        <w:jc w:val="both"/>
        <w:rPr>
          <w:rFonts w:hint="default" w:ascii="宋体" w:hAnsi="宋体" w:cs="宋体"/>
          <w:b/>
          <w:bCs/>
          <w:sz w:val="32"/>
          <w:szCs w:val="32"/>
          <w:lang w:val="en-US" w:eastAsia="zh-CN"/>
        </w:rPr>
      </w:pPr>
      <w:r>
        <w:rPr>
          <w:rFonts w:hint="eastAsia" w:ascii="宋体" w:hAnsi="宋体" w:cs="宋体"/>
          <w:b/>
          <w:bCs/>
          <w:sz w:val="32"/>
          <w:szCs w:val="32"/>
          <w:lang w:val="en-US" w:eastAsia="zh-CN"/>
        </w:rPr>
        <w:t>6、对课程的体会和建议</w:t>
      </w:r>
    </w:p>
    <w:p>
      <w:pPr>
        <w:ind w:firstLine="420" w:firstLineChars="200"/>
        <w:rPr>
          <w:rFonts w:hint="default"/>
          <w:lang w:val="en-US" w:eastAsia="zh-CN"/>
        </w:rPr>
      </w:pPr>
      <w:r>
        <w:rPr>
          <w:rFonts w:hint="eastAsia"/>
          <w:lang w:val="en-US" w:eastAsia="zh-CN"/>
        </w:rPr>
        <w:t>在上这门移动应用开发前我自身在web开放方面并没有特别多的经历，在一边对课程的学习一边上网寻找html5与css语言编写用法，虽然这门课程花费的精力较大但是对我来说这门课的学习收获也是本学期中最大的一门课。</w:t>
      </w:r>
    </w:p>
    <w:p>
      <w:pPr>
        <w:keepNext w:val="0"/>
        <w:keepLines w:val="0"/>
        <w:widowControl/>
        <w:suppressLineNumbers w:val="0"/>
        <w:ind w:firstLine="420" w:firstLineChars="200"/>
        <w:jc w:val="left"/>
        <w:rPr>
          <w:rFonts w:hint="default"/>
          <w:lang w:val="en-US" w:eastAsia="zh-CN"/>
        </w:rPr>
      </w:pPr>
      <w:r>
        <w:rPr>
          <w:rFonts w:hint="eastAsia"/>
          <w:lang w:val="en-US" w:eastAsia="zh-CN"/>
        </w:rPr>
        <w:t>这次作业对我而说是一次对vue框架使用的全新体验，并且对于vue的组件有了更深的理解。通过element组件的使用下能够编写出各种复杂的组件，并且在其他的页面中经行复用，并且使用props和emit方法进行父子组件之间的通信。所有的 Vue 组件同时也都是 Vue 的实例，所以可接受相同的选项对象并提供相同的生命周期钩子。</w:t>
      </w:r>
    </w:p>
    <w:p>
      <w:pPr>
        <w:keepNext w:val="0"/>
        <w:keepLines w:val="0"/>
        <w:widowControl/>
        <w:suppressLineNumbers w:val="0"/>
        <w:ind w:firstLine="420" w:firstLineChars="200"/>
        <w:jc w:val="left"/>
        <w:rPr>
          <w:rFonts w:hint="default"/>
          <w:lang w:val="en-US" w:eastAsia="zh-CN"/>
        </w:rPr>
      </w:pPr>
      <w:r>
        <w:rPr>
          <w:rFonts w:hint="eastAsia"/>
          <w:lang w:val="en-US" w:eastAsia="zh-CN"/>
        </w:rPr>
        <w:t>这门课是一门能够学习到很多前端技术较前的课，Vue在当前行业上的应用十分的广泛，加上这几</w:t>
      </w:r>
      <w:bookmarkStart w:id="0" w:name="_GoBack"/>
      <w:bookmarkEnd w:id="0"/>
      <w:r>
        <w:rPr>
          <w:rFonts w:hint="eastAsia"/>
          <w:lang w:val="en-US" w:eastAsia="zh-CN"/>
        </w:rPr>
        <w:t>年兴起的微信小程序也有一部分参考vue框架开发，所以这门课是一门能让人收益匪浅的课。</w:t>
      </w:r>
    </w:p>
    <w:p>
      <w:pPr>
        <w:ind w:firstLine="420" w:firstLineChars="200"/>
        <w:rPr>
          <w:rFonts w:hint="default"/>
          <w:lang w:val="en-US" w:eastAsia="zh-CN"/>
        </w:rPr>
      </w:pPr>
    </w:p>
    <w:p>
      <w:pPr>
        <w:numPr>
          <w:ilvl w:val="0"/>
          <w:numId w:val="0"/>
        </w:numPr>
        <w:tabs>
          <w:tab w:val="left" w:pos="4620"/>
        </w:tabs>
        <w:ind w:leftChars="0" w:right="1720" w:rightChars="819"/>
        <w:jc w:val="both"/>
        <w:rPr>
          <w:rFonts w:hint="default" w:ascii="宋体" w:hAnsi="宋体" w:cs="宋体"/>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65B7E4"/>
    <w:multiLevelType w:val="singleLevel"/>
    <w:tmpl w:val="D165B7E4"/>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B4DAF"/>
    <w:rsid w:val="0D344DA8"/>
    <w:rsid w:val="0D812F76"/>
    <w:rsid w:val="170D5FA4"/>
    <w:rsid w:val="181E49AD"/>
    <w:rsid w:val="246951B8"/>
    <w:rsid w:val="43FD641A"/>
    <w:rsid w:val="44943466"/>
    <w:rsid w:val="456D38E4"/>
    <w:rsid w:val="4D39676E"/>
    <w:rsid w:val="5BA712BD"/>
    <w:rsid w:val="6F9A4926"/>
    <w:rsid w:val="76257FFD"/>
    <w:rsid w:val="77A031ED"/>
    <w:rsid w:val="7DA60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443</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12204</dc:creator>
  <cp:lastModifiedBy>12204</cp:lastModifiedBy>
  <dcterms:modified xsi:type="dcterms:W3CDTF">2021-06-23T06:53:54Z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CCAFD051E2624A10BC83F12C678F55E7</vt:lpwstr>
  </property>
</Properties>
</file>