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73E8"/>
          <w:sz w:val="56"/>
        </w:rPr>
        <w:t>多宝寻味馆</w:t>
      </w:r>
    </w:p>
    <w:p>
      <w:pPr>
        <w:jc w:val="center"/>
      </w:pPr>
      <w:r>
        <w:rPr>
          <w:rFonts w:ascii="Microsoft YaHei" w:hAnsi="Microsoft YaHei" w:eastAsia="Microsoft YaHei"/>
          <w:b/>
          <w:color w:val="333333"/>
          <w:sz w:val="44"/>
        </w:rPr>
        <w:t>开业运营增长方案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FF9800"/>
          <w:sz w:val="28"/>
        </w:rPr>
        <w:t>"用一碗招牌锅贴做引爆，30天建立社区老客根据地"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美团餐饮SaaS · 陈国庆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2026年06月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A73E8"/>
          <w:sz w:val="36"/>
        </w:rPr>
        <w:t>首月行动摘要</w:t>
      </w:r>
    </w:p>
    <w:p>
      <w:pPr>
        <w:pBdr>
          <w:left w:val="single" w:sz="24" w:color="FF9800"/>
        </w:pBdr>
        <w:shd w:fill="FFF3E0" w:val="clear"/>
      </w:pPr>
      <w:r>
        <w:rPr>
          <w:rFonts w:ascii="Microsoft YaHei" w:hAnsi="Microsoft YaHei" w:eastAsia="Microsoft YaHei"/>
          <w:b w:val="0"/>
          <w:sz w:val="21"/>
        </w:rPr>
        <w:t>🎯 一句话策略：以"纯手工牛肉锅贴"为爆品锚点，开业7天引爆周边1公里社区客群，30天内用会员面票锁住300个回头客，堂食+外卖双通道做到月营收9.5万元。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📅 首月行动计划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1A73E8" w:val="clear"/>
            <w:tcW w:w="15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shd w:fill="1A73E8" w:val="clear"/>
            <w:tcW w:w="4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3135"/>
            <w:shd w:fill="1A73E8" w:val="clear"/>
            <w:tcW w:w="28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3135"/>
            <w:tcW w:w="15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开业前7天</w:t>
              <w:br/>
              <w:t>（筹备期）</w:t>
            </w:r>
          </w:p>
        </w:tc>
        <w:tc>
          <w:tcPr>
            <w:tcW w:type="dxa" w:w="3135"/>
            <w:tcW w:w="4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 大众点评上线门店+9.9元团购套餐（锅贴+面）</w:t>
              <w:br/>
              <w:t>2. 500米内社区发200张"开业免费尝鲜券"</w:t>
              <w:br/>
              <w:t>3. 扫码点餐菜单配置+外卖中心上线</w:t>
            </w:r>
          </w:p>
        </w:tc>
        <w:tc>
          <w:tcPr>
            <w:tcW w:type="dxa" w:w="3135"/>
            <w:tcW w:w="28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点评门店完善率100%</w:t>
              <w:br/>
              <w:t>200张尝鲜券到位</w:t>
              <w:br/>
              <w:t>外卖店铺上线运营</w:t>
            </w:r>
          </w:p>
        </w:tc>
      </w:tr>
      <w:tr>
        <w:tc>
          <w:tcPr>
            <w:tcW w:type="dxa" w:w="3135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第1周</w:t>
              <w:br/>
              <w:t>（引爆期）</w:t>
            </w:r>
          </w:p>
        </w:tc>
        <w:tc>
          <w:tcPr>
            <w:tcW w:type="dxa" w:w="3135"/>
            <w:tcW w:w="4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 开业3天"招牌锅贴5.9元"限量100份/天</w:t>
              <w:br/>
              <w:t>2. 万能码扫码入会送5元无门槛券</w:t>
              <w:br/>
              <w:t>3. 抖音拍"手工现包锅贴"短视频x3条</w:t>
            </w:r>
          </w:p>
        </w:tc>
        <w:tc>
          <w:tcPr>
            <w:tcW w:type="dxa" w:w="3135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日客流120+人次</w:t>
              <w:br/>
              <w:t>新增会员150人</w:t>
              <w:br/>
              <w:t>抖音本地曝光3000+</w:t>
            </w:r>
          </w:p>
        </w:tc>
      </w:tr>
      <w:tr>
        <w:tc>
          <w:tcPr>
            <w:tcW w:type="dxa" w:w="3135"/>
            <w:tcW w:w="15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第2周</w:t>
              <w:br/>
              <w:t>（口碑期）</w:t>
            </w:r>
          </w:p>
        </w:tc>
        <w:tc>
          <w:tcPr>
            <w:tcW w:type="dxa" w:w="3135"/>
            <w:tcW w:w="4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 点评"免费试"上线（锅贴+小菜0元，限20份/天）</w:t>
              <w:br/>
              <w:t>2. 堂食满25元加1元换饮品</w:t>
              <w:br/>
              <w:t>3. 外卖满20减3首单活动</w:t>
            </w:r>
          </w:p>
        </w:tc>
        <w:tc>
          <w:tcPr>
            <w:tcW w:type="dxa" w:w="3135"/>
            <w:tcW w:w="28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点评新增15条真实评价</w:t>
              <w:br/>
              <w:t>客单价15-&gt;18元</w:t>
              <w:br/>
              <w:t>外卖日单量30+</w:t>
            </w:r>
          </w:p>
        </w:tc>
      </w:tr>
      <w:tr>
        <w:tc>
          <w:tcPr>
            <w:tcW w:type="dxa" w:w="3135"/>
            <w:tcW w:w="1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第3-4周</w:t>
              <w:br/>
              <w:t>（锁客期）</w:t>
            </w:r>
          </w:p>
        </w:tc>
        <w:tc>
          <w:tcPr>
            <w:tcW w:type="dxa" w:w="3135"/>
            <w:tcW w:w="4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1. 上线"面票"储值：充100送20</w:t>
              <w:br/>
              <w:t>2. 会员消费满5次送招牌锅贴1份</w:t>
              <w:br/>
              <w:t>3. 618储值加推：充200送50限3天</w:t>
            </w:r>
          </w:p>
        </w:tc>
        <w:tc>
          <w:tcPr>
            <w:tcW w:type="dxa" w:w="3135"/>
            <w:tcW w:w="28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储值入账8000元</w:t>
              <w:br/>
              <w:t>会员总数300人</w:t>
              <w:br/>
              <w:t>复购率&gt;=35%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Bdr>
          <w:left w:val="single" w:sz="24" w:color="FF9800"/>
        </w:pBdr>
        <w:shd w:fill="FFF3E0" w:val="clear"/>
      </w:pPr>
      <w:r>
        <w:rPr>
          <w:rFonts w:ascii="Microsoft YaHei" w:hAnsi="Microsoft YaHei" w:eastAsia="Microsoft YaHei"/>
          <w:b w:val="0"/>
          <w:sz w:val="21"/>
        </w:rPr>
        <w:t>💰 投入产出一览：总投入 ¥4,988（SaaS年费+首月营销预算）→ 月增收 ¥12,000~15,000 → 约2.5个月回本SaaS投入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A73E8"/>
          <w:sz w:val="36"/>
        </w:rPr>
        <w:t>第一章 门店诊断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1.1 数据基石</w:t>
      </w:r>
    </w:p>
    <w:p>
      <w:r>
        <w:rPr>
          <w:rFonts w:ascii="Microsoft YaHei" w:hAnsi="Microsoft YaHei" w:eastAsia="Microsoft YaHei"/>
          <w:b w:val="0"/>
          <w:color w:val="FF6000"/>
          <w:sz w:val="20"/>
        </w:rPr>
        <w:t>⚠️ 以下数据基于盈利测算表及门店基础信息，部分为合理推算并已标注。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1A73E8" w:val="clear"/>
            <w:tcW w:w="2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5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135"/>
            <w:shd w:fill="1A73E8" w:val="clear"/>
            <w:tcW w:w="45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验证/推算逻辑</w:t>
            </w:r>
          </w:p>
        </w:tc>
      </w:tr>
      <w:tr>
        <w:tc>
          <w:tcPr>
            <w:tcW w:type="dxa" w:w="3135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月营业额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¥94,900</w:t>
            </w:r>
          </w:p>
        </w:tc>
        <w:tc>
          <w:tcPr>
            <w:tcW w:type="dxa" w:w="3135"/>
            <w:tcW w:w="4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盈利测算表直接数据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日均流水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¥4,314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94,900÷22天=4,314 ✓</w:t>
            </w:r>
          </w:p>
        </w:tc>
      </w:tr>
      <w:tr>
        <w:tc>
          <w:tcPr>
            <w:tcW w:type="dxa" w:w="3135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客单价（⚠️假设）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¥15~18元</w:t>
            </w:r>
          </w:p>
        </w:tc>
        <w:tc>
          <w:tcPr>
            <w:tcW w:type="dxa" w:w="3135"/>
            <w:tcW w:w="4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面食/快餐+萧山老城消费水平，主流12-22元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日均人次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约240~288人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4,314÷(15~18)=240~288 ✓</w:t>
              <w:br/>
              <w:t>23座x5翻台x2餐=230+外卖60≈290</w:t>
            </w:r>
          </w:p>
        </w:tc>
      </w:tr>
      <w:tr>
        <w:tc>
          <w:tcPr>
            <w:tcW w:type="dxa" w:w="3135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月净利润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¥30,907</w:t>
            </w:r>
          </w:p>
        </w:tc>
        <w:tc>
          <w:tcPr>
            <w:tcW w:type="dxa" w:w="3135"/>
            <w:tcW w:w="4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利润率32.6%（家庭经营压低人工）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总座位数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23座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双人桌6张+四人桌1张</w:t>
            </w:r>
          </w:p>
        </w:tc>
      </w:tr>
      <w:tr>
        <w:tc>
          <w:tcPr>
            <w:tcW w:type="dxa" w:w="3135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翻台率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5次/天</w:t>
            </w:r>
          </w:p>
        </w:tc>
        <w:tc>
          <w:tcPr>
            <w:tcW w:type="dxa" w:w="3135"/>
            <w:tcW w:w="4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快餐行业4-6次，合理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房租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¥6,000/月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20㎡x300元/㎡</w:t>
            </w:r>
          </w:p>
        </w:tc>
      </w:tr>
      <w:tr>
        <w:tc>
          <w:tcPr>
            <w:tcW w:type="dxa" w:w="3135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人工成本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¥16,000/月</w:t>
            </w:r>
          </w:p>
        </w:tc>
        <w:tc>
          <w:tcPr>
            <w:tcW w:type="dxa" w:w="3135"/>
            <w:tcW w:w="4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前厅8,000+厨房3,500+其他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食材成本率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38%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行业快餐30-38%，在区间内</w:t>
            </w:r>
          </w:p>
        </w:tc>
      </w:tr>
      <w:tr>
        <w:tc>
          <w:tcPr>
            <w:tcW w:type="dxa" w:w="3135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总投资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¥130,000</w:t>
            </w:r>
          </w:p>
        </w:tc>
        <w:tc>
          <w:tcPr>
            <w:tcW w:type="dxa" w:w="3135"/>
            <w:tcW w:w="4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装修8万+设备5万+其他0.5万</w:t>
            </w:r>
          </w:p>
        </w:tc>
      </w:tr>
      <w:tr>
        <w:tc>
          <w:tcPr>
            <w:tcW w:type="dxa" w:w="3135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回本周期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4.2个月</w:t>
            </w:r>
          </w:p>
        </w:tc>
        <w:tc>
          <w:tcPr>
            <w:tcW w:type="dxa" w:w="3135"/>
            <w:tcW w:w="4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130,000÷30,907≈4.2 ✓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Bdr>
          <w:left w:val="single" w:sz="24" w:color="FF9800"/>
        </w:pBdr>
        <w:shd w:fill="FFF3E0" w:val="clear"/>
      </w:pPr>
      <w:r>
        <w:rPr>
          <w:rFonts w:ascii="Microsoft YaHei" w:hAnsi="Microsoft YaHei" w:eastAsia="Microsoft YaHei"/>
          <w:b w:val="0"/>
          <w:sz w:val="21"/>
        </w:rPr>
        <w:t>📊 交叉验证：日均流水4,314÷客单15=288人次，23座x5翻台x2餐=230堂食+外卖60≈290人次，数据自洽。月净利30,907÷月营收94,900=32.6%利润率，快餐业优秀水平（行业8-15%），推测老板自己下厨+家庭经营压低了人工成本。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1.2 竞品对比（西河路周边3公里）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73E8" w:val="clear"/>
            <w:tcW w:w="1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竞品</w:t>
            </w:r>
          </w:p>
        </w:tc>
        <w:tc>
          <w:tcPr>
            <w:tcW w:type="dxa" w:w="1881"/>
            <w:shd w:fill="1A73E8" w:val="clear"/>
            <w:tcW w:w="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人均</w:t>
            </w:r>
          </w:p>
        </w:tc>
        <w:tc>
          <w:tcPr>
            <w:tcW w:type="dxa" w:w="1881"/>
            <w:shd w:fill="1A73E8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1881"/>
            <w:shd w:fill="1A73E8" w:val="clear"/>
            <w:tcW w:w="1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弱点</w:t>
            </w:r>
          </w:p>
        </w:tc>
        <w:tc>
          <w:tcPr>
            <w:tcW w:type="dxa" w:w="1881"/>
            <w:shd w:fill="1A73E8" w:val="clear"/>
            <w:tcW w:w="31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我的机会</w:t>
            </w:r>
          </w:p>
        </w:tc>
      </w:tr>
      <w:tr>
        <w:tc>
          <w:tcPr>
            <w:tcW w:type="dxa" w:w="188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仓桥小吃</w:t>
              <w:br/>
              <w:t>（指定竞品）</w:t>
            </w:r>
          </w:p>
        </w:tc>
        <w:tc>
          <w:tcPr>
            <w:tcW w:type="dxa" w:w="1881"/>
            <w:tcW w:w="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¥12-18</w:t>
            </w:r>
          </w:p>
        </w:tc>
        <w:tc>
          <w:tcPr>
            <w:tcW w:type="dxa" w:w="188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本地老牌</w:t>
              <w:br/>
              <w:t>价格便宜</w:t>
              <w:br/>
              <w:t>社区认知高</w:t>
            </w:r>
          </w:p>
        </w:tc>
        <w:tc>
          <w:tcPr>
            <w:tcW w:type="dxa" w:w="188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环境一般</w:t>
              <w:br/>
              <w:t>无数字化</w:t>
              <w:br/>
              <w:t>菜品老化</w:t>
            </w:r>
          </w:p>
        </w:tc>
        <w:tc>
          <w:tcPr>
            <w:tcW w:type="dxa" w:w="1881"/>
            <w:tcW w:w="31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环境+手工差异化</w:t>
              <w:br/>
              <w:t>扫码点餐效率碾压</w:t>
              <w:br/>
              <w:t>会员锁客</w:t>
            </w:r>
          </w:p>
        </w:tc>
      </w:tr>
      <w:tr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老娘舅</w:t>
              <w:br/>
              <w:t>（萧山多店）</w:t>
            </w:r>
          </w:p>
        </w:tc>
        <w:tc>
          <w:tcPr>
            <w:tcW w:type="dxa" w:w="1881"/>
            <w:tcW w:w="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¥20-28</w:t>
            </w:r>
          </w:p>
        </w:tc>
        <w:tc>
          <w:tcPr>
            <w:tcW w:type="dxa" w:w="188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品牌认知强</w:t>
              <w:br/>
              <w:t>出餐快</w:t>
              <w:br/>
              <w:t>外卖成熟</w:t>
            </w:r>
          </w:p>
        </w:tc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无记忆点</w:t>
              <w:br/>
              <w:t>无人情味</w:t>
              <w:br/>
              <w:t>千店一面</w:t>
            </w:r>
          </w:p>
        </w:tc>
        <w:tc>
          <w:tcPr>
            <w:tcW w:type="dxa" w:w="1881"/>
            <w:tcW w:w="31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手工锅贴做记忆锚点</w:t>
              <w:br/>
              <w:t>老板亲自招呼</w:t>
              <w:br/>
              <w:t>家常味打工业味</w:t>
            </w:r>
          </w:p>
        </w:tc>
      </w:tr>
      <w:tr>
        <w:tc>
          <w:tcPr>
            <w:tcW w:type="dxa" w:w="188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五芳斋</w:t>
            </w:r>
          </w:p>
        </w:tc>
        <w:tc>
          <w:tcPr>
            <w:tcW w:type="dxa" w:w="1881"/>
            <w:tcW w:w="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¥18-25</w:t>
            </w:r>
          </w:p>
        </w:tc>
        <w:tc>
          <w:tcPr>
            <w:tcW w:type="dxa" w:w="188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早餐强</w:t>
              <w:br/>
              <w:t>品牌信任高</w:t>
            </w:r>
          </w:p>
        </w:tc>
        <w:tc>
          <w:tcPr>
            <w:tcW w:type="dxa" w:w="188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午晚餐弱</w:t>
              <w:br/>
              <w:t>分量少</w:t>
            </w:r>
          </w:p>
        </w:tc>
        <w:tc>
          <w:tcPr>
            <w:tcW w:type="dxa" w:w="1881"/>
            <w:tcW w:w="31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早餐粥+馅饼抢量</w:t>
              <w:br/>
              <w:t>全天候经营碾压</w:t>
            </w:r>
          </w:p>
        </w:tc>
      </w:tr>
      <w:tr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本地浇头面</w:t>
              <w:br/>
              <w:t>夫妻店</w:t>
            </w:r>
          </w:p>
        </w:tc>
        <w:tc>
          <w:tcPr>
            <w:tcW w:type="dxa" w:w="1881"/>
            <w:tcW w:w="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¥10-15</w:t>
            </w:r>
          </w:p>
        </w:tc>
        <w:tc>
          <w:tcPr>
            <w:tcW w:type="dxa" w:w="188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口碑好</w:t>
              <w:br/>
              <w:t>价格极低</w:t>
            </w:r>
          </w:p>
        </w:tc>
        <w:tc>
          <w:tcPr>
            <w:tcW w:type="dxa" w:w="188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无营销</w:t>
              <w:br/>
              <w:t>环境差</w:t>
              <w:br/>
              <w:t>无外卖</w:t>
            </w:r>
          </w:p>
        </w:tc>
        <w:tc>
          <w:tcPr>
            <w:tcW w:type="dxa" w:w="1881"/>
            <w:tcW w:w="31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手工+环境升级</w:t>
              <w:br/>
              <w:t>会员锁客</w:t>
              <w:br/>
              <w:t>外卖覆盖更广</w:t>
            </w:r>
          </w:p>
        </w:tc>
      </w:tr>
      <w:tr>
        <w:tc>
          <w:tcPr>
            <w:tcW w:type="dxa" w:w="188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沙县/兰州</w:t>
              <w:br/>
              <w:t>个体店</w:t>
            </w:r>
          </w:p>
        </w:tc>
        <w:tc>
          <w:tcPr>
            <w:tcW w:type="dxa" w:w="1881"/>
            <w:tcW w:w="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¥12-18</w:t>
            </w:r>
          </w:p>
        </w:tc>
        <w:tc>
          <w:tcPr>
            <w:tcW w:type="dxa" w:w="188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认知度高</w:t>
              <w:br/>
              <w:t>价格杀手</w:t>
            </w:r>
          </w:p>
        </w:tc>
        <w:tc>
          <w:tcPr>
            <w:tcW w:type="dxa" w:w="188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同质化</w:t>
              <w:br/>
              <w:t>卫生差</w:t>
            </w:r>
          </w:p>
        </w:tc>
        <w:tc>
          <w:tcPr>
            <w:tcW w:type="dxa" w:w="1881"/>
            <w:tcW w:w="31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纯手工定位差异</w:t>
              <w:br/>
              <w:t>锅贴品类独家</w:t>
              <w:br/>
              <w:t>明档干净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Bdr>
          <w:left w:val="single" w:sz="24" w:color="FF9800"/>
        </w:pBdr>
        <w:shd w:fill="FFF3E0" w:val="clear"/>
      </w:pPr>
      <w:r>
        <w:rPr>
          <w:rFonts w:ascii="Microsoft YaHei" w:hAnsi="Microsoft YaHei" w:eastAsia="Microsoft YaHei"/>
          <w:b w:val="0"/>
          <w:sz w:val="21"/>
        </w:rPr>
        <w:t>🔍 竞争烈度：中高。但品质断层明显——连锁无温度，夫妻店环境差。"干净好吃、人均15-18元、老板脸熟"的中间带有空位，多宝寻味馆正好卡住这个生态位。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1.3 核心问题诊断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351"/>
            <w:shd w:fill="1A73E8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351"/>
            <w:shd w:fill="1A73E8" w:val="clear"/>
            <w:tcW w:w="2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2351"/>
            <w:shd w:fill="1A73E8" w:val="clear"/>
            <w:tcW w:w="23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解决章节</w:t>
            </w:r>
          </w:p>
        </w:tc>
      </w:tr>
      <w:tr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新店零认知</w:t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点评无评分无评价</w:t>
              <w:br/>
              <w:t>周边不知道这家店</w:t>
            </w:r>
          </w:p>
        </w:tc>
        <w:tc>
          <w:tcPr>
            <w:tcW w:type="dxa" w:w="2351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新店无口碑</w:t>
              <w:br/>
              <w:t>无线上入口</w:t>
            </w:r>
          </w:p>
        </w:tc>
        <w:tc>
          <w:tcPr>
            <w:tcW w:type="dxa" w:w="2351"/>
            <w:tcW w:w="2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3.1开业引爆</w:t>
              <w:br/>
              <w:t>→ 3.5点评口碑</w:t>
            </w:r>
          </w:p>
        </w:tc>
      </w:tr>
      <w:tr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老板对年费有异议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"还要再等一等"</w:t>
              <w:br/>
              <w:t>对投入回报不确信</w:t>
            </w:r>
          </w:p>
        </w:tc>
        <w:tc>
          <w:tcPr>
            <w:tcW w:type="dxa" w:w="2351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没看到增收路径</w:t>
              <w:br/>
              <w:t>需数据打消顾虑</w:t>
            </w:r>
          </w:p>
        </w:tc>
        <w:tc>
          <w:tcPr>
            <w:tcW w:type="dxa" w:w="2351"/>
            <w:tcW w:w="2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首页ROI</w:t>
              <w:br/>
              <w:t>→ 第四章回报</w:t>
            </w:r>
          </w:p>
        </w:tc>
      </w:tr>
      <w:tr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品类同质化</w:t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800米内多家面食店</w:t>
              <w:br/>
              <w:t>沙县/兰州/本地面馆</w:t>
            </w:r>
          </w:p>
        </w:tc>
        <w:tc>
          <w:tcPr>
            <w:tcW w:type="dxa" w:w="2351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面食红海</w:t>
              <w:br/>
              <w:t>不差异化则价格战</w:t>
            </w:r>
          </w:p>
        </w:tc>
        <w:tc>
          <w:tcPr>
            <w:tcW w:type="dxa" w:w="2351"/>
            <w:tcW w:w="2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2.2爆品锚点</w:t>
              <w:br/>
              <w:t>→ 3.2会员锁客</w:t>
            </w:r>
          </w:p>
        </w:tc>
      </w:tr>
      <w:tr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⚠️ 面积小20㎡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23座堂食天花板</w:t>
              <w:br/>
              <w:t>约230人次/餐期</w:t>
            </w:r>
          </w:p>
        </w:tc>
        <w:tc>
          <w:tcPr>
            <w:tcW w:type="dxa" w:w="2351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物理空间受限</w:t>
              <w:br/>
              <w:t>纯堂食撑不起</w:t>
            </w:r>
          </w:p>
        </w:tc>
        <w:tc>
          <w:tcPr>
            <w:tcW w:type="dxa" w:w="2351"/>
            <w:tcW w:w="2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→ 3.4外卖增量</w:t>
              <w:br/>
              <w:t>→ 早餐拓展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A73E8"/>
          <w:sz w:val="36"/>
        </w:rPr>
        <w:t>第二章 策略设计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2.1 品类机遇</w:t>
      </w:r>
    </w:p>
    <w:p>
      <w:r>
        <w:rPr>
          <w:rFonts w:ascii="Microsoft YaHei" w:hAnsi="Microsoft YaHei" w:eastAsia="Microsoft YaHei"/>
          <w:b/>
          <w:sz w:val="22"/>
        </w:rPr>
        <w:t>① 面食赛道增长中：</w:t>
      </w:r>
      <w:r>
        <w:rPr>
          <w:rFonts w:ascii="Microsoft YaHei" w:hAnsi="Microsoft YaHei" w:eastAsia="Microsoft YaHei"/>
          <w:b w:val="0"/>
          <w:sz w:val="21"/>
        </w:rPr>
        <w:t>2024年粉面汤门店同比+25.3%，面条品类规模3,257亿元。萧山城厢老城区人口密度高，面食属刚需高频，市场基本面扎实。</w:t>
      </w:r>
    </w:p>
    <w:p>
      <w:r>
        <w:rPr>
          <w:rFonts w:ascii="Microsoft YaHei" w:hAnsi="Microsoft YaHei" w:eastAsia="Microsoft YaHei"/>
          <w:b/>
          <w:sz w:val="22"/>
        </w:rPr>
        <w:t>② 手工现做是壁垒：</w:t>
      </w:r>
      <w:r>
        <w:rPr>
          <w:rFonts w:ascii="Microsoft YaHei" w:hAnsi="Microsoft YaHei" w:eastAsia="Microsoft YaHei"/>
          <w:b w:val="0"/>
          <w:sz w:val="21"/>
        </w:rPr>
        <w:t>消费趋势回归"烟火气+现做现卖"，多宝寻味馆主打牛肉锅贴+煎包+面条全线手工，正好踩中消费者偏好——这是标准化连锁做不到的。</w:t>
      </w:r>
    </w:p>
    <w:p>
      <w:r>
        <w:rPr>
          <w:rFonts w:ascii="Microsoft YaHei" w:hAnsi="Microsoft YaHei" w:eastAsia="Microsoft YaHei"/>
          <w:b/>
          <w:sz w:val="22"/>
        </w:rPr>
        <w:t>③ 早餐+午餐双峰：</w:t>
      </w:r>
      <w:r>
        <w:rPr>
          <w:rFonts w:ascii="Microsoft YaHei" w:hAnsi="Microsoft YaHei" w:eastAsia="Microsoft YaHei"/>
          <w:b w:val="0"/>
          <w:sz w:val="21"/>
        </w:rPr>
        <w:t>城厢老城区早起买菜人群密集，6:30开档卖锅贴+馅饼+粥，能把日营业额拉高30%。20㎡小店纯靠午晚餐坪效撑不起。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2.2 核心策略</w:t>
      </w:r>
    </w:p>
    <w:p>
      <w:pPr>
        <w:pBdr>
          <w:left w:val="single" w:sz="24" w:color="FF9800"/>
        </w:pBdr>
        <w:shd w:fill="FFF3E0" w:val="clear"/>
      </w:pPr>
      <w:r>
        <w:rPr>
          <w:rFonts w:ascii="Microsoft YaHei" w:hAnsi="Microsoft YaHei" w:eastAsia="Microsoft YaHei"/>
          <w:b w:val="0"/>
          <w:sz w:val="21"/>
        </w:rPr>
        <w:t>🎯 以"纯手工牛肉锅贴"为品牌记忆锚点，用"5.9元尝鲜+免费试攒口碑+面票锁回头客"三步走，30天从零建立社区老客根据地，堂食外卖双通道冲击月营收9.5万。</w:t>
      </w:r>
    </w:p>
    <w:p>
      <w:r>
        <w:rPr>
          <w:rFonts w:ascii="Microsoft YaHei" w:hAnsi="Microsoft YaHei" w:eastAsia="Microsoft YaHei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135"/>
            <w:shd w:fill="1A73E8" w:val="clear"/>
            <w:tcW w:w="35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具体动作</w:t>
            </w:r>
          </w:p>
        </w:tc>
        <w:tc>
          <w:tcPr>
            <w:tcW w:type="dxa" w:w="3135"/>
            <w:shd w:fill="1A73E8" w:val="clear"/>
            <w:tcW w:w="30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工具/渠道</w:t>
            </w:r>
          </w:p>
        </w:tc>
      </w:tr>
      <w:tr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公域引流</w:t>
            </w:r>
          </w:p>
        </w:tc>
        <w:tc>
          <w:tcPr>
            <w:tcW w:type="dxa" w:w="3135"/>
            <w:tcW w:w="35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点评9.9元团购套餐</w:t>
              <w:br/>
              <w:t>抖音"手工锅贴"短视频</w:t>
              <w:br/>
              <w:t>500米社区传单200张</w:t>
            </w:r>
          </w:p>
        </w:tc>
        <w:tc>
          <w:tcPr>
            <w:tcW w:type="dxa" w:w="3135"/>
            <w:tcW w:w="30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大众点评+抖音</w:t>
              <w:br/>
              <w:t>线下地推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到店转化</w:t>
            </w:r>
          </w:p>
        </w:tc>
        <w:tc>
          <w:tcPr>
            <w:tcW w:type="dxa" w:w="3135"/>
            <w:tcW w:w="3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开业5.9元锅贴限量引流</w:t>
              <w:br/>
              <w:t>扫码点餐推荐加菜</w:t>
              <w:br/>
              <w:t>满25加1元换饮品</w:t>
            </w:r>
          </w:p>
        </w:tc>
        <w:tc>
          <w:tcPr>
            <w:tcW w:type="dxa" w:w="3135"/>
            <w:tcW w:w="30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扫码点餐智能推荐</w:t>
              <w:br/>
              <w:t>收银POS</w:t>
            </w:r>
          </w:p>
        </w:tc>
      </w:tr>
      <w:tr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私域锁客</w:t>
            </w:r>
          </w:p>
        </w:tc>
        <w:tc>
          <w:tcPr>
            <w:tcW w:type="dxa" w:w="3135"/>
            <w:tcW w:w="35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扫码入会送5元券</w:t>
              <w:br/>
              <w:t>消费积分体系</w:t>
              <w:br/>
              <w:t>节日定向推送</w:t>
            </w:r>
          </w:p>
        </w:tc>
        <w:tc>
          <w:tcPr>
            <w:tcW w:type="dxa" w:w="3135"/>
            <w:tcW w:w="30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会员高级版</w:t>
              <w:br/>
              <w:t>小程序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复购引擎</w:t>
            </w:r>
          </w:p>
        </w:tc>
        <w:tc>
          <w:tcPr>
            <w:tcW w:type="dxa" w:w="3135"/>
            <w:tcW w:w="35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"面票"充100送20</w:t>
              <w:br/>
              <w:t>满5次送锅贴</w:t>
              <w:br/>
              <w:t>每周三会员9折</w:t>
            </w:r>
          </w:p>
        </w:tc>
        <w:tc>
          <w:tcPr>
            <w:tcW w:type="dxa" w:w="3135"/>
            <w:tcW w:w="30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储值管理</w:t>
              <w:br/>
              <w:t>会员活动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2.3 已签约SaaS能力匹配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1A73E8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门店问题</w:t>
            </w:r>
          </w:p>
        </w:tc>
        <w:tc>
          <w:tcPr>
            <w:tcW w:type="dxa" w:w="3135"/>
            <w:shd w:fill="1A73E8" w:val="clear"/>
            <w:tcW w:w="1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SaaS模块</w:t>
            </w:r>
          </w:p>
        </w:tc>
        <w:tc>
          <w:tcPr>
            <w:tcW w:type="dxa" w:w="3135"/>
            <w:shd w:fill="1A73E8" w:val="clear"/>
            <w:tcW w:w="53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场景化解决（怎么帮到这家店）</w:t>
            </w:r>
          </w:p>
        </w:tc>
      </w:tr>
      <w:tr>
        <w:tc>
          <w:tcPr>
            <w:tcW w:type="dxa" w:w="3135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高峰期翻台压力</w:t>
            </w:r>
          </w:p>
        </w:tc>
        <w:tc>
          <w:tcPr>
            <w:tcW w:type="dxa" w:w="3135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扫码点餐</w:t>
            </w:r>
          </w:p>
        </w:tc>
        <w:tc>
          <w:tcPr>
            <w:tcW w:type="dxa" w:w="3135"/>
            <w:tcW w:w="5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客人落座扫码下单→后厨小票自动打→省"跑单"环节</w:t>
              <w:br/>
              <w:t>🔧 扫码点餐→菜品管理→设推荐菜+加购提示</w:t>
              <w:br/>
              <w:t>效果：单桌点餐3min→1min，翻台+10%</w:t>
            </w:r>
          </w:p>
        </w:tc>
      </w:tr>
      <w:tr>
        <w:tc>
          <w:tcPr>
            <w:tcW w:type="dxa" w:w="3135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新店无客流</w:t>
            </w:r>
          </w:p>
        </w:tc>
        <w:tc>
          <w:tcPr>
            <w:tcW w:type="dxa" w:w="3135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外卖中心+小程序</w:t>
            </w:r>
          </w:p>
        </w:tc>
        <w:tc>
          <w:tcPr>
            <w:tcW w:type="dxa" w:w="3135"/>
            <w:tcW w:w="5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双平台接入覆盖3km→线上获客</w:t>
              <w:br/>
              <w:t>小程序发新人券首单减5元</w:t>
              <w:br/>
              <w:t>🔧 外卖中心→店铺装修→上传手工视频</w:t>
              <w:br/>
              <w:t>效果：外卖日单30+，月增收¥1.2万</w:t>
            </w:r>
          </w:p>
        </w:tc>
      </w:tr>
      <w:tr>
        <w:tc>
          <w:tcPr>
            <w:tcW w:type="dxa" w:w="3135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没有回头客</w:t>
            </w:r>
          </w:p>
        </w:tc>
        <w:tc>
          <w:tcPr>
            <w:tcW w:type="dxa" w:w="3135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会员高级版</w:t>
            </w:r>
          </w:p>
        </w:tc>
        <w:tc>
          <w:tcPr>
            <w:tcW w:type="dxa" w:w="3135"/>
            <w:tcW w:w="5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扫码入会自动打标签→不同阶段推不同券</w:t>
              <w:br/>
              <w:t>🔧 会员管理→智能营销→设"满5次送锅贴"</w:t>
              <w:br/>
              <w:t>效果：30天积累300会员，复购35%</w:t>
            </w:r>
          </w:p>
        </w:tc>
      </w:tr>
      <w:tr>
        <w:tc>
          <w:tcPr>
            <w:tcW w:type="dxa" w:w="3135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手工记账易错</w:t>
            </w:r>
          </w:p>
        </w:tc>
        <w:tc>
          <w:tcPr>
            <w:tcW w:type="dxa" w:w="3135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收银POS</w:t>
            </w:r>
          </w:p>
        </w:tc>
        <w:tc>
          <w:tcPr>
            <w:tcW w:type="dxa" w:w="3135"/>
            <w:tcW w:w="5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堂食+外卖+储值一台POS全打通</w:t>
              <w:br/>
              <w:t>🔧 收银台→营业报表→菜品销量排行</w:t>
              <w:br/>
              <w:t>效果：每天省30min对账，菜品优化有据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A73E8"/>
          <w:sz w:val="36"/>
        </w:rPr>
        <w:t>第三章 运营方案（全带数字的执行设计）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3.1 开业引爆方案</w:t>
      </w:r>
    </w:p>
    <w:p>
      <w:r>
        <w:rPr>
          <w:rFonts w:ascii="Microsoft YaHei" w:hAnsi="Microsoft YaHei" w:eastAsia="Microsoft YaHei"/>
          <w:b/>
          <w:color w:val="FF6000"/>
          <w:sz w:val="24"/>
        </w:rPr>
        <w:t>⚡ 一碗锅贴做引爆，一张面票锁回头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What①：开业前3天"招牌牛肉锅贴5.9元/份"限量引爆</w:t>
      </w:r>
    </w:p>
    <w:p>
      <w:r>
        <w:rPr>
          <w:rFonts w:ascii="Microsoft YaHei" w:hAnsi="Microsoft YaHei" w:eastAsia="Microsoft YaHei"/>
          <w:b/>
          <w:color w:val="1A73E8"/>
          <w:sz w:val="22"/>
        </w:rPr>
        <w:t>How↓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谁来做：老板本人负责定价和吆喝，收银员核销限量库存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时间：开业前3天（D-3→D-1）+开业当天共4天，每天早上门口贴手写海报"今日锅贴5.9元·限量100份·卖完即止"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操作：🔧 收银POS→商品管理→新增限时商品"开业尝鲜锅贴"定价5.9元→设每日库存100份→售罄自动下架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④ 收银员话术："今天开业特价，招牌锅贴才5.9一份，纯手工现包的，限量100份，来一份尝尝？"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⑤ 客人犹豫："您先坐，闻到味道再决定——隔壁桌刚点了一份，一会儿您看看。"（用现场香味做二次转化）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💰 成本：锅贴成本≈3元/份，5.9元仍有毛利2.9元。100份x4天=400份，总让利(10-5.9)x400=¥1,640，获客成本仅4.1元/人——远低于线上投放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What②：500米社区地推发200张尝鲜券</w:t>
      </w:r>
    </w:p>
    <w:p>
      <w:r>
        <w:rPr>
          <w:rFonts w:ascii="Microsoft YaHei" w:hAnsi="Microsoft YaHei" w:eastAsia="Microsoft YaHei"/>
          <w:b/>
          <w:color w:val="1A73E8"/>
          <w:sz w:val="22"/>
        </w:rPr>
        <w:t>How↓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谁来做：老板+1名员工，开业前5天下午空闲时段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在哪发：西河路沿街商户逐门派送+人民路地铁B口早晚高峰+城厢菜市场早市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传单：A4黑白打印（省钱），正面大字"多宝寻味馆开业·招牌锅贴免费尝"，背面地址+导航二维码+7天有效期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④ 话术："大姐/大哥，我们新开的面馆就在这条街上，手工现做的牛肉锅贴，这张券拿过来免费吃一份——不用消费，直接来就行。"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⑤ 没人接怎么办：改放在商户柜台/菜市场摊位旁（"老板帮我放几张，你也来尝尝"），比硬塞有效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💰 成本：200张A4打印≈40元+200份锅贴成本≈600元=总¥640，核销率按50%算=100人到店，获客成本6.4元/人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What③：抖音拍"手工现包锅贴"短视频x3条</w:t>
      </w:r>
    </w:p>
    <w:p>
      <w:r>
        <w:rPr>
          <w:rFonts w:ascii="Microsoft YaHei" w:hAnsi="Microsoft YaHei" w:eastAsia="Microsoft YaHei"/>
          <w:b/>
          <w:color w:val="1A73E8"/>
          <w:sz w:val="22"/>
        </w:rPr>
        <w:t>How↓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谁来做：老板或员工用手机拍摄（不用请人，真实感更好）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拍什么：视频1"和面→擀皮→包馅→煎制"全过程（15秒）；视频2"一锅金黄锅贴出锅特写+滋滋声"（10秒）；视频3"客人排队+老板吆喝"开业现场（15秒）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发布：抖音定位"多宝寻味馆"，话题带#萧山美食 #手工锅贴 #杭州开业，投DOU+同城推100元/条（覆盖3km）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④ 没有粉丝怎么办：开业期间视频重点不是涨粉而是本地曝光，DOU+100元可获3000+同城曝光，ROI远高于传单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💰 成本：3条视频DOU+共¥300，换≈9000+本地曝光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3.2 会员体系+面票储值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What：万能码扫码入会+面票储值双体系</w:t>
      </w:r>
    </w:p>
    <w:p>
      <w:r>
        <w:rPr>
          <w:rFonts w:ascii="Microsoft YaHei" w:hAnsi="Microsoft YaHei" w:eastAsia="Microsoft YaHei"/>
          <w:b/>
          <w:color w:val="1A73E8"/>
          <w:sz w:val="22"/>
        </w:rPr>
        <w:t>How↓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入会方式：桌台贴万能码，客人扫码自动注册会员→送5元无门槛券（限7天用）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操作：🔧 会员管理→入会设置→开启"扫码即会员"+设置入会礼"5元代金券（满15可用，7天有效）"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会员权益设计（简单有效，别搞复杂等级）：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权益</w:t>
            </w:r>
          </w:p>
        </w:tc>
        <w:tc>
          <w:tcPr>
            <w:tcW w:type="dxa" w:w="3135"/>
            <w:shd w:fill="1A73E8" w:val="clear"/>
            <w:tcW w:w="2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5"/>
            <w:shd w:fill="1A73E8" w:val="clear"/>
            <w:tcW w:w="37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设计逻辑</w:t>
            </w:r>
          </w:p>
        </w:tc>
      </w:tr>
      <w:tr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入会礼</w:t>
            </w:r>
          </w:p>
        </w:tc>
        <w:tc>
          <w:tcPr>
            <w:tcW w:type="dxa" w:w="3135"/>
            <w:tcW w:w="2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5元无门槛券（满15可用）</w:t>
            </w:r>
          </w:p>
        </w:tc>
        <w:tc>
          <w:tcPr>
            <w:tcW w:type="dxa" w:w="3135"/>
            <w:tcW w:w="37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客单15元左右，这张券=首次免费体验，拉人零门槛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消费满赠</w:t>
            </w:r>
          </w:p>
        </w:tc>
        <w:tc>
          <w:tcPr>
            <w:tcW w:type="dxa" w:w="3135"/>
            <w:tcW w:w="2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累计消费满5次→送招牌锅贴1份</w:t>
            </w:r>
          </w:p>
        </w:tc>
        <w:tc>
          <w:tcPr>
            <w:tcW w:type="dxa" w:w="3135"/>
            <w:tcW w:w="37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5次=养成习惯的拐点，锅贴成本3元撬动5次消费</w:t>
            </w:r>
          </w:p>
        </w:tc>
      </w:tr>
      <w:tr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每周三面食日</w:t>
            </w:r>
          </w:p>
        </w:tc>
        <w:tc>
          <w:tcPr>
            <w:tcW w:type="dxa" w:w="3135"/>
            <w:tcW w:w="2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会员全场面条9折</w:t>
            </w:r>
          </w:p>
        </w:tc>
        <w:tc>
          <w:tcPr>
            <w:tcW w:type="dxa" w:w="3135"/>
            <w:tcW w:w="37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固定周三做"面食日"培养消费节奏，用低峰日拉客流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生日特权</w:t>
            </w:r>
          </w:p>
        </w:tc>
        <w:tc>
          <w:tcPr>
            <w:tcW w:type="dxa" w:w="3135"/>
            <w:tcW w:w="2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生日当天消费送1份煎包</w:t>
            </w:r>
          </w:p>
        </w:tc>
        <w:tc>
          <w:tcPr>
            <w:tcW w:type="dxa" w:w="3135"/>
            <w:tcW w:w="37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煎包成本2元，生日触达打感情牌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"面票"储值方案（开业第3周上线）：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73E8" w:val="clear"/>
            <w:tcW w:w="1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881"/>
            <w:shd w:fill="1A73E8" w:val="clear"/>
            <w:tcW w:w="1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充值</w:t>
            </w:r>
          </w:p>
        </w:tc>
        <w:tc>
          <w:tcPr>
            <w:tcW w:type="dxa" w:w="1881"/>
            <w:shd w:fill="1A73E8" w:val="clear"/>
            <w:tcW w:w="1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赠送</w:t>
            </w:r>
          </w:p>
        </w:tc>
        <w:tc>
          <w:tcPr>
            <w:tcW w:type="dxa" w:w="1881"/>
            <w:shd w:fill="1A73E8" w:val="clear"/>
            <w:tcW w:w="1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折扣率</w:t>
            </w:r>
          </w:p>
        </w:tc>
        <w:tc>
          <w:tcPr>
            <w:tcW w:type="dxa" w:w="1881"/>
            <w:shd w:fill="1A73E8" w:val="clear"/>
            <w:tcW w:w="35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设计逻辑</w:t>
            </w:r>
          </w:p>
        </w:tc>
      </w:tr>
      <w:tr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体验档</w:t>
            </w:r>
          </w:p>
        </w:tc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¥50</w:t>
            </w:r>
          </w:p>
        </w:tc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送¥8</w:t>
            </w:r>
          </w:p>
        </w:tc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8.6折</w:t>
            </w:r>
          </w:p>
        </w:tc>
        <w:tc>
          <w:tcPr>
            <w:tcW w:type="dxa" w:w="1881"/>
            <w:tcW w:w="3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客单15元x3次≈45，取整50，低门槛试水</w:t>
            </w:r>
          </w:p>
        </w:tc>
      </w:tr>
      <w:tr>
        <w:tc>
          <w:tcPr>
            <w:tcW w:type="dxa" w:w="188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⭐主推档</w:t>
            </w:r>
          </w:p>
        </w:tc>
        <w:tc>
          <w:tcPr>
            <w:tcW w:type="dxa" w:w="188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¥100</w:t>
            </w:r>
          </w:p>
        </w:tc>
        <w:tc>
          <w:tcPr>
            <w:tcW w:type="dxa" w:w="188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送¥20</w:t>
            </w:r>
          </w:p>
        </w:tc>
        <w:tc>
          <w:tcPr>
            <w:tcW w:type="dxa" w:w="188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8.3折</w:t>
            </w:r>
          </w:p>
        </w:tc>
        <w:tc>
          <w:tcPr>
            <w:tcW w:type="dxa" w:w="1881"/>
            <w:tcW w:w="3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客单15元x7次≈105，取整100，最优性价比——让收银员主推这档</w:t>
            </w:r>
          </w:p>
        </w:tc>
      </w:tr>
      <w:tr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锁客档</w:t>
            </w:r>
          </w:p>
        </w:tc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¥200</w:t>
            </w:r>
          </w:p>
        </w:tc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送¥50</w:t>
            </w:r>
          </w:p>
        </w:tc>
        <w:tc>
          <w:tcPr>
            <w:tcW w:type="dxa" w:w="188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8折</w:t>
            </w:r>
          </w:p>
        </w:tc>
        <w:tc>
          <w:tcPr>
            <w:tcW w:type="dxa" w:w="1881"/>
            <w:tcW w:w="3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高频老客专属，不是为了卖——是让主推档显得划算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④ 收银员推荐话术（结账时）："大姐，您今天消费17元，充100块送20块相当于打8.3折，下次来直接刷卡就行——我们家锅贴您也尝过了，合适的话充一个？"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⑤ 客人说"再看看"怎么办："没关系，券先留着，下次来想充随时找我就行。"——不纠缠，快餐客群反感推销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⑥ 操作路径：🔧 收银POS→储值管理→新建储值方案→设3档金额+赠送→保存上线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💰 月储值目标：80人x¥100(主推档为主)=¥8,000入账，锁定至少53次回头消费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3.3 首月营销活动排期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73E8" w:val="clear"/>
            <w:tcW w:w="11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881"/>
            <w:shd w:fill="1A73E8" w:val="clear"/>
            <w:tcW w:w="13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活动名称</w:t>
            </w:r>
          </w:p>
        </w:tc>
        <w:tc>
          <w:tcPr>
            <w:tcW w:type="dxa" w:w="1881"/>
            <w:shd w:fill="1A73E8" w:val="clear"/>
            <w:tcW w:w="20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1881"/>
            <w:shd w:fill="1A73E8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881"/>
            <w:shd w:fill="1A73E8" w:val="clear"/>
            <w:tcW w:w="23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操作路径</w:t>
            </w:r>
          </w:p>
        </w:tc>
      </w:tr>
      <w:tr>
        <w:tc>
          <w:tcPr>
            <w:tcW w:type="dxa" w:w="1881"/>
            <w:tcW w:w="11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W1</w:t>
              <w:br/>
              <w:t>开业周</w:t>
            </w:r>
          </w:p>
        </w:tc>
        <w:tc>
          <w:tcPr>
            <w:tcW w:type="dxa" w:w="1881"/>
            <w:tcW w:w="13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锅贴5.9元</w:t>
              <w:br/>
              <w:t>限量尝鲜</w:t>
            </w:r>
          </w:p>
        </w:tc>
        <w:tc>
          <w:tcPr>
            <w:tcW w:type="dxa" w:w="1881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每天100份</w:t>
              <w:br/>
              <w:t>扫码入会送5元券</w:t>
              <w:br/>
              <w:t>持续4天</w:t>
            </w:r>
          </w:p>
        </w:tc>
        <w:tc>
          <w:tcPr>
            <w:tcW w:type="dxa" w:w="188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到店400人</w:t>
              <w:br/>
              <w:t>新会员150人</w:t>
            </w:r>
          </w:p>
        </w:tc>
        <w:tc>
          <w:tcPr>
            <w:tcW w:type="dxa" w:w="1881"/>
            <w:tcW w:w="2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POS→限时商品</w:t>
              <w:br/>
              <w:t>🔧 会员→入会礼</w:t>
            </w:r>
          </w:p>
        </w:tc>
      </w:tr>
      <w:tr>
        <w:tc>
          <w:tcPr>
            <w:tcW w:type="dxa" w:w="1881"/>
            <w:tcW w:w="11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W2</w:t>
            </w:r>
          </w:p>
        </w:tc>
        <w:tc>
          <w:tcPr>
            <w:tcW w:type="dxa" w:w="1881"/>
            <w:tcW w:w="13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满25加1元</w:t>
              <w:br/>
              <w:t>换饮品</w:t>
            </w:r>
          </w:p>
        </w:tc>
        <w:tc>
          <w:tcPr>
            <w:tcW w:type="dxa" w:w="1881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堂食消费满25元</w:t>
              <w:br/>
              <w:t>加1元得酸梅汤/豆浆</w:t>
            </w:r>
          </w:p>
        </w:tc>
        <w:tc>
          <w:tcPr>
            <w:tcW w:type="dxa" w:w="188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客单价15→18元</w:t>
              <w:br/>
              <w:t>试饮品需求</w:t>
            </w:r>
          </w:p>
        </w:tc>
        <w:tc>
          <w:tcPr>
            <w:tcW w:type="dxa" w:w="1881"/>
            <w:tcW w:w="2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POS→组合促销</w:t>
              <w:br/>
              <w:t>🔧 扫码点餐弹窗</w:t>
            </w:r>
          </w:p>
        </w:tc>
      </w:tr>
      <w:tr>
        <w:tc>
          <w:tcPr>
            <w:tcW w:type="dxa" w:w="1881"/>
            <w:tcW w:w="11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W3</w:t>
            </w:r>
          </w:p>
        </w:tc>
        <w:tc>
          <w:tcPr>
            <w:tcW w:type="dxa" w:w="1881"/>
            <w:tcW w:w="13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面票储值</w:t>
              <w:br/>
              <w:t>正式上线</w:t>
            </w:r>
          </w:p>
        </w:tc>
        <w:tc>
          <w:tcPr>
            <w:tcW w:type="dxa" w:w="1881"/>
            <w:tcW w:w="20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充50送8/充100送20</w:t>
              <w:br/>
              <w:t>/充200送50</w:t>
            </w:r>
          </w:p>
        </w:tc>
        <w:tc>
          <w:tcPr>
            <w:tcW w:type="dxa" w:w="188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储值入账¥8000</w:t>
              <w:br/>
              <w:t>锁定回头客</w:t>
            </w:r>
          </w:p>
        </w:tc>
        <w:tc>
          <w:tcPr>
            <w:tcW w:type="dxa" w:w="1881"/>
            <w:tcW w:w="2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POS→储值管理</w:t>
              <w:br/>
              <w:t>🔧 收银员话术执行</w:t>
            </w:r>
          </w:p>
        </w:tc>
      </w:tr>
      <w:tr>
        <w:tc>
          <w:tcPr>
            <w:tcW w:type="dxa" w:w="1881"/>
            <w:tcW w:w="11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W4</w:t>
              <w:br/>
              <w:t>(618)</w:t>
            </w:r>
          </w:p>
        </w:tc>
        <w:tc>
          <w:tcPr>
            <w:tcW w:type="dxa" w:w="1881"/>
            <w:tcW w:w="13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618储值加推</w:t>
              <w:br/>
              <w:t>限时3天</w:t>
            </w:r>
          </w:p>
        </w:tc>
        <w:tc>
          <w:tcPr>
            <w:tcW w:type="dxa" w:w="1881"/>
            <w:tcW w:w="20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充200送50+</w:t>
              <w:br/>
              <w:t>加赠锅贴兑换券1张</w:t>
              <w:br/>
              <w:t>(6/16-6/18)</w:t>
            </w:r>
          </w:p>
        </w:tc>
        <w:tc>
          <w:tcPr>
            <w:tcW w:type="dxa" w:w="188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额外储值¥3000</w:t>
              <w:br/>
              <w:t>会员总数300</w:t>
            </w:r>
          </w:p>
        </w:tc>
        <w:tc>
          <w:tcPr>
            <w:tcW w:type="dxa" w:w="1881"/>
            <w:tcW w:w="2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POS→储值活动</w:t>
              <w:br/>
              <w:t>🔧 会员push通知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3.4 外卖增量方案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What：外卖中心双平台上线，月目标外卖营收¥12,000+</w:t>
      </w:r>
    </w:p>
    <w:p>
      <w:r>
        <w:rPr>
          <w:rFonts w:ascii="Microsoft YaHei" w:hAnsi="Microsoft YaHei" w:eastAsia="Microsoft YaHei"/>
          <w:b/>
          <w:color w:val="1A73E8"/>
          <w:sz w:val="22"/>
        </w:rPr>
        <w:t>How↓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谁来做：老板负责菜单定价，BD协助外卖中心配置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上线时间：开业前3天完成外卖店铺装修+菜单上线，开业当天开始接单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菜单策略：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73E8" w:val="clear"/>
            <w:tcW w:w="1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品类</w:t>
            </w:r>
          </w:p>
        </w:tc>
        <w:tc>
          <w:tcPr>
            <w:tcW w:type="dxa" w:w="2351"/>
            <w:shd w:fill="1A73E8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推荐外卖单品</w:t>
            </w:r>
          </w:p>
        </w:tc>
        <w:tc>
          <w:tcPr>
            <w:tcW w:type="dxa" w:w="2351"/>
            <w:shd w:fill="1A73E8" w:val="clear"/>
            <w:tcW w:w="1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定价</w:t>
            </w:r>
          </w:p>
        </w:tc>
        <w:tc>
          <w:tcPr>
            <w:tcW w:type="dxa" w:w="2351"/>
            <w:shd w:fill="1A73E8" w:val="clear"/>
            <w:tcW w:w="33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逻辑</w:t>
            </w:r>
          </w:p>
        </w:tc>
      </w:tr>
      <w:tr>
        <w:tc>
          <w:tcPr>
            <w:tcW w:type="dxa" w:w="235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引流款</w:t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牛肉锅贴（6只）</w:t>
            </w:r>
          </w:p>
        </w:tc>
        <w:tc>
          <w:tcPr>
            <w:tcW w:type="dxa" w:w="235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¥9.9</w:t>
              <w:br/>
              <w:t>（新客专享）</w:t>
            </w:r>
          </w:p>
        </w:tc>
        <w:tc>
          <w:tcPr>
            <w:tcW w:type="dxa" w:w="2351"/>
            <w:tcW w:w="3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9.9元&lt;成本价但首单获客</w:t>
              <w:br/>
              <w:t>配合"满20减3"拉复购</w:t>
            </w:r>
          </w:p>
        </w:tc>
      </w:tr>
      <w:tr>
        <w:tc>
          <w:tcPr>
            <w:tcW w:type="dxa" w:w="235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利润款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大骨汤面+锅贴套餐</w:t>
            </w:r>
          </w:p>
        </w:tc>
        <w:tc>
          <w:tcPr>
            <w:tcW w:type="dxa" w:w="2351"/>
            <w:tcW w:w="1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¥22</w:t>
            </w:r>
          </w:p>
        </w:tc>
        <w:tc>
          <w:tcPr>
            <w:tcW w:type="dxa" w:w="2351"/>
            <w:tcW w:w="3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套餐比单点省3元</w:t>
              <w:br/>
              <w:t>客单价做到20+</w:t>
            </w:r>
          </w:p>
        </w:tc>
      </w:tr>
      <w:tr>
        <w:tc>
          <w:tcPr>
            <w:tcW w:type="dxa" w:w="235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加购款</w:t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煎蛋/卤蛋/小菜</w:t>
            </w:r>
          </w:p>
        </w:tc>
        <w:tc>
          <w:tcPr>
            <w:tcW w:type="dxa" w:w="2351"/>
            <w:tcW w:w="1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¥2-5</w:t>
            </w:r>
          </w:p>
        </w:tc>
        <w:tc>
          <w:tcPr>
            <w:tcW w:type="dxa" w:w="2351"/>
            <w:tcW w:w="3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凑单神器</w:t>
              <w:br/>
              <w:t>提高客单价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④ 外卖评分管理：出餐15分钟内打包完毕→打包盒用封签（食安合规）→放一张手写小纸条"感谢选择多宝寻味馆，锅贴要趁热吃哦~"→差评2小时内回复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⑤ 操作路径：🔧 外卖中心→菜单管理→上传菜品图片+设置新客立减+满减活动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💰 月外卖目标：日均30单x¥20客单x22天=¥13,200（扣佣3.6%后净收¥12,725）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3.5 大众点评口碑建设（新店冷启动）</w:t>
      </w:r>
    </w:p>
    <w:p>
      <w:pPr>
        <w:pBdr>
          <w:left w:val="single" w:sz="24" w:color="E53935"/>
        </w:pBdr>
        <w:shd w:fill="FFEBEE" w:val="clear"/>
      </w:pPr>
      <w:r>
        <w:rPr>
          <w:rFonts w:ascii="Microsoft YaHei" w:hAnsi="Microsoft YaHei" w:eastAsia="Microsoft YaHei"/>
          <w:b w:val="0"/>
          <w:sz w:val="21"/>
        </w:rPr>
        <w:t>🚨 重要合规提醒：2025年10月后大众点评新规——高强度促评=新评价不产生星级收益。严禁"好评返券""写评价送菜"等促评行为，以下方案全部基于合规工具。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color w:val="1A73E8"/>
          <w:sz w:val="24"/>
        </w:rPr>
        <w:t>新店点评口碑四步走：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2"/>
        </w:rPr>
        <w:t>Step1 止血——杜绝无效促评（开业前）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谁来做：老板+全体员工知悉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铁律：绝不主动让客人"帮忙写好评"，绝不搞"写评价送菜/送券"——这些行为被平台识别后，新评价不计入星级，等于白搭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正确做法：把精力放在"让客人吃得满意到自己想写"，而不是"求人写"</w:t>
      </w:r>
    </w:p>
    <w:p>
      <w:r>
        <w:rPr>
          <w:rFonts w:ascii="Microsoft YaHei" w:hAnsi="Microsoft YaHei" w:eastAsia="Microsoft YaHei"/>
          <w:b/>
          <w:sz w:val="22"/>
        </w:rPr>
        <w:t>Step2 合规工具——用"免费试"攒第一批真评价（开业第2周）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谁来做：BD协助在点评后台配置，老板确认菜品和名额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什么是"免费试"：大众点评官方合规工具，商家提供免费体验菜品→平台匹配探店用户→用户到店体验后自愿写评价（平台不强制，但体验型用户写率高）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配置：🔧 大众点评商家后台→营销中心→免费试→选择"招牌牛肉锅贴+酸辣汤"→设每天20个名额→持续2周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④ 成本：20份x锅贴成本3元+汤1元=¥80/天x14天=¥1,120，换取约15-25条真实评价（写率50-70%）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⑤ 预期效果：开业2周内攒够15-20条真实评价→触发出星条件→新店上星</w:t>
      </w:r>
    </w:p>
    <w:p>
      <w:r>
        <w:rPr>
          <w:rFonts w:ascii="Microsoft YaHei" w:hAnsi="Microsoft YaHei" w:eastAsia="Microsoft YaHei"/>
          <w:b/>
          <w:sz w:val="22"/>
        </w:rPr>
        <w:t>Step3 分享动机打造——让客人自己想拍（持续）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明档出餐可视化：把锅贴煎制过程放在门口/窗边，金黄锅贴+滋滋声=天然传播素材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桌台放小立牌：不写"好评返券"，写"拍一张分享给朋友，下次带TA一起来~"——引导分享而非评价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打包盒贴标语："新鲜食材·纯手工制作·回头客的选择"——外卖也是传播渠道</w:t>
      </w:r>
    </w:p>
    <w:p>
      <w:r>
        <w:rPr>
          <w:rFonts w:ascii="Microsoft YaHei" w:hAnsi="Microsoft YaHei" w:eastAsia="Microsoft YaHei"/>
          <w:b/>
          <w:sz w:val="22"/>
        </w:rPr>
        <w:t>Step4 差评管理——新店前10条评价决定后续所有印象（持续）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① 谁来做：老板每天花10分钟看点评后台，差评2小时内回复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② 差评回复模板："感谢您的反馈，[具体问题]我们已经改进，下次来一定让您满意。期待再见！——多宝寻味馆老板"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③ 恶意差评/勒索：截图保留证据→点评后台举报（"被差评勒索"入口）→不要私下沟通或给钱删评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Bdr>
          <w:left w:val="single" w:sz="24" w:color="4CAF50"/>
        </w:pBdr>
        <w:shd w:fill="E8F5E9" w:val="clear"/>
      </w:pPr>
      <w:r>
        <w:rPr>
          <w:rFonts w:ascii="Microsoft YaHei" w:hAnsi="Microsoft YaHei" w:eastAsia="Microsoft YaHei"/>
          <w:b w:val="0"/>
          <w:sz w:val="21"/>
        </w:rPr>
        <w:t>🎯 点评口碑OKR：开业30天内→攒够20条真实评价→出星（目标4.0+分）→冲新店榜前10→ 60天内评价数50+→稳定4.2+分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3.6 峰终体验设计（零额外成本）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73E8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触点</w:t>
            </w:r>
          </w:p>
        </w:tc>
        <w:tc>
          <w:tcPr>
            <w:tcW w:type="dxa" w:w="2351"/>
            <w:shd w:fill="1A73E8" w:val="clear"/>
            <w:tcW w:w="9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351"/>
            <w:shd w:fill="1A73E8" w:val="clear"/>
            <w:tcW w:w="44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落地方式</w:t>
            </w:r>
          </w:p>
        </w:tc>
        <w:tc>
          <w:tcPr>
            <w:tcW w:type="dxa" w:w="2351"/>
            <w:shd w:fill="1A73E8" w:val="clear"/>
            <w:tcW w:w="14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成本</w:t>
            </w:r>
          </w:p>
        </w:tc>
      </w:tr>
      <w:tr>
        <w:tc>
          <w:tcPr>
            <w:tcW w:type="dxa" w:w="235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锅贴出锅</w:t>
              <w:br/>
              <w:t>端上桌的瞬间</w:t>
            </w:r>
          </w:p>
        </w:tc>
        <w:tc>
          <w:tcPr>
            <w:tcW w:type="dxa" w:w="2351"/>
            <w:tcW w:w="9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🔥峰值</w:t>
            </w:r>
          </w:p>
        </w:tc>
        <w:tc>
          <w:tcPr>
            <w:tcW w:type="dxa" w:w="2351"/>
            <w:tcW w:w="4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服务员端锅贴时说"小心烫，刚出锅的，趁热咬一口最香"→利用滋滋声+热气+香味制造感官峰值</w:t>
            </w:r>
          </w:p>
        </w:tc>
        <w:tc>
          <w:tcPr>
            <w:tcW w:type="dxa" w:w="2351"/>
            <w:tcW w:w="14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¥0</w:t>
            </w:r>
          </w:p>
        </w:tc>
      </w:tr>
      <w:tr>
        <w:tc>
          <w:tcPr>
            <w:tcW w:type="dxa" w:w="235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结账离店</w:t>
            </w:r>
          </w:p>
        </w:tc>
        <w:tc>
          <w:tcPr>
            <w:tcW w:type="dxa" w:w="2351"/>
            <w:tcW w:w="9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🌟终值</w:t>
            </w:r>
          </w:p>
        </w:tc>
        <w:tc>
          <w:tcPr>
            <w:tcW w:type="dxa" w:w="2351"/>
            <w:tcW w:w="4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收银员结账时说"走好啊，下次来~"→如果是第2次来的客人加一句"大姐又来了，今天锅贴做得特别好"→用熟人感留终值记忆</w:t>
            </w:r>
          </w:p>
        </w:tc>
        <w:tc>
          <w:tcPr>
            <w:tcW w:type="dxa" w:w="2351"/>
            <w:tcW w:w="14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¥0</w:t>
            </w:r>
          </w:p>
        </w:tc>
      </w:tr>
      <w:tr>
        <w:tc>
          <w:tcPr>
            <w:tcW w:type="dxa" w:w="235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外卖开箱</w:t>
            </w:r>
          </w:p>
        </w:tc>
        <w:tc>
          <w:tcPr>
            <w:tcW w:type="dxa" w:w="2351"/>
            <w:tcW w:w="9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🌟终值</w:t>
            </w:r>
          </w:p>
        </w:tc>
        <w:tc>
          <w:tcPr>
            <w:tcW w:type="dxa" w:w="2351"/>
            <w:tcW w:w="44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打包盒里放手写小纸条"锅贴趁热吃，面汤先喝一口~多宝寻味馆"→外卖开箱惊喜，提升好评率</w:t>
            </w:r>
          </w:p>
        </w:tc>
        <w:tc>
          <w:tcPr>
            <w:tcW w:type="dxa" w:w="2351"/>
            <w:tcW w:w="14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纸条成本≈0.1元/张</w:t>
            </w:r>
          </w:p>
        </w:tc>
      </w:tr>
      <w:tr>
        <w:tc>
          <w:tcPr>
            <w:tcW w:type="dxa" w:w="235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等餐间隙</w:t>
            </w:r>
          </w:p>
        </w:tc>
        <w:tc>
          <w:tcPr>
            <w:tcW w:type="dxa" w:w="2351"/>
            <w:tcW w:w="9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🔥峰值</w:t>
            </w:r>
          </w:p>
        </w:tc>
        <w:tc>
          <w:tcPr>
            <w:tcW w:type="dxa" w:w="2351"/>
            <w:tcW w:w="44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门口/窗边明档煎锅贴过程可视化→等餐不无聊，还能拍视频发朋友圈</w:t>
            </w:r>
          </w:p>
        </w:tc>
        <w:tc>
          <w:tcPr>
            <w:tcW w:type="dxa" w:w="2351"/>
            <w:tcW w:w="14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¥0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Bdr>
          <w:left w:val="single" w:sz="24" w:color="FF9800"/>
        </w:pBdr>
        <w:shd w:fill="FFF3E0" w:val="clear"/>
      </w:pPr>
      <w:r>
        <w:rPr>
          <w:rFonts w:ascii="Microsoft YaHei" w:hAnsi="Microsoft YaHei" w:eastAsia="Microsoft YaHei"/>
          <w:b w:val="0"/>
          <w:sz w:val="21"/>
        </w:rPr>
        <w:t>💡 峰终定律：人记住一次体验，靠的是"最强烈的瞬间"（峰值）和"最后的感受"（终值）。多宝寻味馆的峰值=那口刚出锅的锅贴，终值=老板的一句"下次来"。这两个零成本动作，比任何促销都有效。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A73E8"/>
          <w:sz w:val="36"/>
        </w:rPr>
        <w:t>第四章 投资回报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4.1 投入明细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73E8" w:val="clear"/>
            <w:tcW w:w="16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351"/>
            <w:shd w:fill="1A73E8" w:val="clear"/>
            <w:tcW w:w="2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351"/>
            <w:shd w:fill="1A73E8" w:val="clear"/>
            <w:tcW w:w="1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2351"/>
            <w:shd w:fill="1A73E8" w:val="clear"/>
            <w:tcW w:w="33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软件年费</w:t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收银POS+扫码点餐+会员高级版+小程序+外卖中心</w:t>
            </w:r>
          </w:p>
        </w:tc>
        <w:tc>
          <w:tcPr>
            <w:tcW w:type="dxa" w:w="235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已签约</w:t>
            </w:r>
          </w:p>
        </w:tc>
        <w:tc>
          <w:tcPr>
            <w:tcW w:type="dxa" w:w="2351"/>
            <w:tcW w:w="3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年费已含在合同内</w:t>
            </w:r>
          </w:p>
        </w:tc>
      </w:tr>
      <w:tr>
        <w:tc>
          <w:tcPr>
            <w:tcW w:type="dxa" w:w="235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营销预算</w:t>
              <w:br/>
              <w:t>（首月）</w:t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开业锅贴让利</w:t>
            </w:r>
          </w:p>
        </w:tc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¥1,640</w:t>
            </w:r>
          </w:p>
        </w:tc>
        <w:tc>
          <w:tcPr>
            <w:tcW w:type="dxa" w:w="2351"/>
            <w:tcW w:w="3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100份x4天，每份让利¥4.1</w:t>
            </w:r>
          </w:p>
        </w:tc>
      </w:tr>
      <w:tr>
        <w:tc>
          <w:tcPr>
            <w:tcW w:type="dxa" w:w="235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社区尝鲜券</w:t>
            </w:r>
          </w:p>
        </w:tc>
        <w:tc>
          <w:tcPr>
            <w:tcW w:type="dxa" w:w="235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¥640</w:t>
            </w:r>
          </w:p>
        </w:tc>
        <w:tc>
          <w:tcPr>
            <w:tcW w:type="dxa" w:w="2351"/>
            <w:tcW w:w="3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200张券+锅贴成本</w:t>
            </w:r>
          </w:p>
        </w:tc>
      </w:tr>
      <w:tr>
        <w:tc>
          <w:tcPr>
            <w:tcW w:type="dxa" w:w="235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抖音DOU+推广</w:t>
            </w:r>
          </w:p>
        </w:tc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¥300</w:t>
            </w:r>
          </w:p>
        </w:tc>
        <w:tc>
          <w:tcPr>
            <w:tcW w:type="dxa" w:w="2351"/>
            <w:tcW w:w="3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3条视频x¥100/条</w:t>
            </w:r>
          </w:p>
        </w:tc>
      </w:tr>
      <w:tr>
        <w:tc>
          <w:tcPr>
            <w:tcW w:type="dxa" w:w="235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点评"免费试"</w:t>
            </w:r>
          </w:p>
        </w:tc>
        <w:tc>
          <w:tcPr>
            <w:tcW w:type="dxa" w:w="235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¥1,120</w:t>
            </w:r>
          </w:p>
        </w:tc>
        <w:tc>
          <w:tcPr>
            <w:tcW w:type="dxa" w:w="2351"/>
            <w:tcW w:w="3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20份/天x14天</w:t>
            </w:r>
          </w:p>
        </w:tc>
      </w:tr>
      <w:tr>
        <w:tc>
          <w:tcPr>
            <w:tcW w:type="dxa" w:w="235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储值赠送预留</w:t>
            </w:r>
          </w:p>
        </w:tc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¥1,600</w:t>
            </w:r>
          </w:p>
        </w:tc>
        <w:tc>
          <w:tcPr>
            <w:tcW w:type="dxa" w:w="2351"/>
            <w:tcW w:w="3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80人x¥20赠送（充100送20）</w:t>
            </w:r>
          </w:p>
        </w:tc>
      </w:tr>
      <w:tr>
        <w:tc>
          <w:tcPr>
            <w:tcW w:type="dxa" w:w="2351"/>
            <w:tcW w:w="16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物料</w:t>
            </w:r>
          </w:p>
        </w:tc>
        <w:tc>
          <w:tcPr>
            <w:tcW w:type="dxa" w:w="2351"/>
            <w:tcW w:w="2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传单/立牌/桌贴</w:t>
            </w:r>
          </w:p>
        </w:tc>
        <w:tc>
          <w:tcPr>
            <w:tcW w:type="dxa" w:w="235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¥200</w:t>
            </w:r>
          </w:p>
        </w:tc>
        <w:tc>
          <w:tcPr>
            <w:tcW w:type="dxa" w:w="2351"/>
            <w:tcW w:w="33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A4打印+简易立牌</w:t>
            </w:r>
          </w:p>
        </w:tc>
      </w:tr>
      <w:tr>
        <w:tc>
          <w:tcPr>
            <w:tcW w:type="dxa" w:w="2351"/>
            <w:tcW w:w="16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</w:r>
          </w:p>
        </w:tc>
        <w:tc>
          <w:tcPr>
            <w:tcW w:type="dxa" w:w="2351"/>
            <w:tcW w:w="2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💰 首月营销总投入</w:t>
            </w:r>
          </w:p>
        </w:tc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¥5,500</w:t>
            </w:r>
          </w:p>
        </w:tc>
        <w:tc>
          <w:tcPr>
            <w:tcW w:type="dxa" w:w="2351"/>
            <w:tcW w:w="33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——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4.2 月增收测算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3135"/>
        <w:gridCol w:w="3135"/>
        <w:gridCol w:w="3135"/>
      </w:tblGrid>
      <w:tr>
        <w:tc>
          <w:tcPr>
            <w:tcW w:type="dxa" w:w="3135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收益来源</w:t>
            </w:r>
          </w:p>
        </w:tc>
        <w:tc>
          <w:tcPr>
            <w:tcW w:type="dxa" w:w="3135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月增收</w:t>
            </w:r>
          </w:p>
        </w:tc>
        <w:tc>
          <w:tcPr>
            <w:tcW w:type="dxa" w:w="3135"/>
            <w:shd w:fill="1A73E8" w:val="clear"/>
            <w:tcW w:w="47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推算逻辑</w:t>
            </w:r>
          </w:p>
        </w:tc>
      </w:tr>
      <w:tr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外卖新增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¥12,700/月</w:t>
            </w:r>
          </w:p>
        </w:tc>
        <w:tc>
          <w:tcPr>
            <w:tcW w:type="dxa" w:w="3135"/>
            <w:tcW w:w="47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日均30单x¥20客单x22天=¥13,200</w:t>
              <w:br/>
              <w:t>扣佣3.6%后净收¥12,725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储值锁客</w:t>
              <w:br/>
              <w:t>提升复购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¥4,500/月</w:t>
            </w:r>
          </w:p>
        </w:tc>
        <w:tc>
          <w:tcPr>
            <w:tcW w:type="dxa" w:w="3135"/>
            <w:tcW w:w="47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300会员x35%复购率=105人次/月</w:t>
              <w:br/>
              <w:t>其中30%为储值带来的增量消费</w:t>
              <w:br/>
              <w:t>105x30%x¥15客单x10月摊=¥4,725</w:t>
            </w:r>
          </w:p>
        </w:tc>
      </w:tr>
      <w:tr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客单价提升</w:t>
              <w:br/>
              <w:t>（加购+套餐）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¥2,000/月</w:t>
            </w:r>
          </w:p>
        </w:tc>
        <w:tc>
          <w:tcPr>
            <w:tcW w:type="dxa" w:w="3135"/>
            <w:tcW w:w="47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扫码点餐推荐加菜→客单从15→18元</w:t>
              <w:br/>
              <w:t>提升¥3x每日240人x22天÷12月≈2,000/月前3月</w:t>
            </w:r>
          </w:p>
        </w:tc>
      </w:tr>
      <w:tr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早餐时段</w:t>
              <w:br/>
              <w:t>新增</w:t>
            </w:r>
          </w:p>
        </w:tc>
        <w:tc>
          <w:tcPr>
            <w:tcW w:type="dxa" w:w="3135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¥4,000/月</w:t>
            </w:r>
          </w:p>
        </w:tc>
        <w:tc>
          <w:tcPr>
            <w:tcW w:type="dxa" w:w="3135"/>
            <w:tcW w:w="47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6:30开档锅贴+粥+馅饼</w:t>
              <w:br/>
              <w:t>日均30人x¥8客单x22天=¥5,280</w:t>
              <w:br/>
              <w:t>保守按75%=¥4,000</w:t>
            </w:r>
          </w:p>
        </w:tc>
      </w:tr>
      <w:tr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⭐ 合计月增收</w:t>
            </w:r>
          </w:p>
        </w:tc>
        <w:tc>
          <w:tcPr>
            <w:tcW w:type="dxa" w:w="3135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¥23,200/月</w:t>
            </w:r>
          </w:p>
        </w:tc>
        <w:tc>
          <w:tcPr>
            <w:tcW w:type="dxa" w:w="3135"/>
            <w:tcW w:w="47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稳定运营后（第2-3个月）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4.3 回本周期</w:t>
      </w:r>
    </w:p>
    <w:p>
      <w:pPr>
        <w:pBdr>
          <w:left w:val="single" w:sz="24" w:color="4CAF50"/>
        </w:pBdr>
        <w:shd w:fill="E8F5E9" w:val="clear"/>
      </w:pPr>
      <w:r>
        <w:rPr>
          <w:rFonts w:ascii="Microsoft YaHei" w:hAnsi="Microsoft YaHei" w:eastAsia="Microsoft YaHei"/>
          <w:b w:val="0"/>
          <w:sz w:val="21"/>
        </w:rPr>
        <w:t>💰 首月营销投入 ¥5,500 ÷ 月增收 ¥23,200 ≈ 0.24个月（约1周）回本营销投入</w:t>
        <w:br/>
        <w:br/>
        <w:t>门店总投资 ¥130,000 ÷ 月净利 ¥30,907 ≈ 4.2个月回本（与盈利测算一致）</w:t>
        <w:br/>
        <w:br/>
        <w:t>加上外卖+储值增量后，月净利预计提升至 ¥38,000~40,000，回本周期缩短至约3.3个月。</w:t>
        <w:br/>
        <w:br/>
        <w:t>第二年起无一次性投入，软件年费由增收覆盖，净收益持续增长。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A73E8"/>
          <w:sz w:val="30"/>
        </w:rPr>
        <w:t>4.4 OKR目标与复盘节点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73E8" w:val="clear"/>
            <w:tcW w:w="12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2351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关键指标</w:t>
            </w:r>
          </w:p>
        </w:tc>
        <w:tc>
          <w:tcPr>
            <w:tcW w:type="dxa" w:w="2351"/>
            <w:shd w:fill="1A73E8" w:val="clear"/>
            <w:tcW w:w="1800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351"/>
            <w:shd w:fill="1A73E8" w:val="clear"/>
            <w:tcW w:w="3506" w:type="dxa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复盘方式</w:t>
            </w:r>
          </w:p>
        </w:tc>
      </w:tr>
      <w:tr>
        <w:tc>
          <w:tcPr>
            <w:tcW w:type="dxa" w:w="235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第1周末</w:t>
            </w:r>
          </w:p>
        </w:tc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到店客流量</w:t>
              <w:br/>
              <w:t>新增会员数</w:t>
            </w:r>
          </w:p>
        </w:tc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日均120+人次</w:t>
              <w:br/>
              <w:t>150人</w:t>
            </w:r>
          </w:p>
        </w:tc>
        <w:tc>
          <w:tcPr>
            <w:tcW w:type="dxa" w:w="2351"/>
            <w:tcW w:w="3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BD微信回访</w:t>
              <w:br/>
              <w:t>🔧 POS→营业报表查日流水</w:t>
            </w:r>
          </w:p>
        </w:tc>
      </w:tr>
      <w:tr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第2周末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点评评价数</w:t>
              <w:br/>
              <w:t>外卖日单量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15条真实评价</w:t>
              <w:br/>
              <w:t>日均30单</w:t>
            </w:r>
          </w:p>
        </w:tc>
        <w:tc>
          <w:tcPr>
            <w:tcW w:type="dxa" w:w="2351"/>
            <w:tcW w:w="3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🔧 点评后台查评价</w:t>
              <w:br/>
              <w:t>🔧 外卖中心查订单</w:t>
            </w:r>
          </w:p>
        </w:tc>
      </w:tr>
      <w:tr>
        <w:tc>
          <w:tcPr>
            <w:tcW w:type="dxa" w:w="235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第30天</w:t>
            </w:r>
          </w:p>
        </w:tc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月营收</w:t>
              <w:br/>
              <w:t>会员总数</w:t>
              <w:br/>
              <w:t>储值入账</w:t>
              <w:br/>
              <w:t>点评评分</w:t>
            </w:r>
          </w:p>
        </w:tc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¥94,900+</w:t>
              <w:br/>
              <w:t>300人</w:t>
              <w:br/>
              <w:t>¥8,000+</w:t>
              <w:br/>
              <w:t>出星4.0+</w:t>
            </w:r>
          </w:p>
        </w:tc>
        <w:tc>
          <w:tcPr>
            <w:tcW w:type="dxa" w:w="2351"/>
            <w:tcW w:w="3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BD到店复盘15分钟</w:t>
              <w:br/>
              <w:t>对比首月OKR逐项打分</w:t>
            </w:r>
          </w:p>
        </w:tc>
      </w:tr>
      <w:tr>
        <w:tc>
          <w:tcPr>
            <w:tcW w:type="dxa" w:w="2351"/>
            <w:tcW w:w="12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第60天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月营收</w:t>
              <w:br/>
              <w:t>复购率</w:t>
              <w:br/>
              <w:t>点评评价数</w:t>
            </w:r>
          </w:p>
        </w:tc>
        <w:tc>
          <w:tcPr>
            <w:tcW w:type="dxa" w:w="2351"/>
            <w:tcW w:w="1800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¥105,000+</w:t>
              <w:br/>
              <w:t>35%+</w:t>
              <w:br/>
              <w:t>50条+</w:t>
            </w:r>
          </w:p>
        </w:tc>
        <w:tc>
          <w:tcPr>
            <w:tcW w:type="dxa" w:w="2351"/>
            <w:tcW w:w="3506" w:type="dx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数据对比+方案微调</w:t>
              <w:br/>
              <w:t>评估是否增加营销投入</w:t>
            </w:r>
          </w:p>
        </w:tc>
      </w:tr>
      <w:tr>
        <w:tc>
          <w:tcPr>
            <w:tcW w:type="dxa" w:w="2351"/>
            <w:tcW w:w="12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第90天</w:t>
            </w:r>
          </w:p>
        </w:tc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月营收</w:t>
              <w:br/>
              <w:t>点评评分</w:t>
              <w:br/>
              <w:t>储值余额</w:t>
            </w:r>
          </w:p>
        </w:tc>
        <w:tc>
          <w:tcPr>
            <w:tcW w:type="dxa" w:w="2351"/>
            <w:tcW w:w="1800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¥115,000+</w:t>
              <w:br/>
              <w:t>4.2+分</w:t>
              <w:br/>
              <w:t>余额¥15,000+</w:t>
            </w:r>
          </w:p>
        </w:tc>
        <w:tc>
          <w:tcPr>
            <w:tcW w:type="dxa" w:w="2351"/>
            <w:tcW w:w="3506" w:type="dxa"/>
            <w:shd w:fill="F0F6FF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续费/升级旗舰版决策点</w:t>
              <w:br/>
              <w:t>效果好→谈会员升旗舰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</w:r>
    </w:p>
    <w:p>
      <w:pPr>
        <w:pBdr>
          <w:left w:val="single" w:sz="24" w:color="FF9800"/>
        </w:pBdr>
        <w:shd w:fill="FFF3E0" w:val="clear"/>
      </w:pPr>
      <w:r>
        <w:rPr>
          <w:rFonts w:ascii="Microsoft YaHei" w:hAnsi="Microsoft YaHei" w:eastAsia="Microsoft YaHei"/>
          <w:b w:val="0"/>
          <w:sz w:val="21"/>
        </w:rPr>
        <w:t>🔄 30天后BD回访复盘：对比以上OKR，效果达标→谈续费+升级旗舰版（团购会员卡+潜客营销）；效果未达标→分析原因调整方案再冲一轮——有数据有目标，老板看得到投入产出比。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A73E8"/>
          <w:sz w:val="36"/>
        </w:rPr>
        <w:t>结语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sz w:val="24"/>
        </w:rPr>
        <w:t>多宝寻味馆的核心竞争力，不在于SaaS系统有多先进，而在于：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👊 一碗锅贴的手工温度——这是老娘舅、沙县做不到的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👊 老板亲自端面、记住常客名字——这是所有连锁品牌做不到的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👊 新鲜食材看得见的明档——这是街边夫妻店不愿花心思做的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2"/>
        </w:rPr>
        <w:t>SaaS系统是让这些优势被放大的工具——扫码点餐让翻台更快，会员系统让回头客被记住，外卖中心让覆盖范围从500米扩到3公里，大众点评让好口碑被更多人看到。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/>
          <w:color w:val="FF6000"/>
          <w:sz w:val="24"/>
        </w:rPr>
        <w:t>城厢老城区这个位置拼的不是"新奇"，是"实在"。把一碗面做到15-18元、好吃干净、老板脸熟，就能活，就能活得好。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jc w:val="right"/>
      </w:pPr>
      <w:r>
        <w:rPr>
          <w:rFonts w:ascii="Microsoft YaHei" w:hAnsi="Microsoft YaHei" w:eastAsia="Microsoft YaHei"/>
          <w:b w:val="0"/>
          <w:sz w:val="22"/>
        </w:rPr>
        <w:t>美团餐饮SaaS运营策划团队</w:t>
      </w:r>
    </w:p>
    <w:p>
      <w:pPr>
        <w:jc w:val="right"/>
      </w:pPr>
      <w:r>
        <w:rPr>
          <w:rFonts w:ascii="Microsoft YaHei" w:hAnsi="Microsoft YaHei" w:eastAsia="Microsoft YaHei"/>
          <w:b w:val="0"/>
          <w:color w:val="999999"/>
          <w:sz w:val="22"/>
        </w:rPr>
        <w:t>2026年06月18日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