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E1E1E"/>
          <w:sz w:val="72"/>
        </w:rPr>
        <w:t>枭夜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 w:val="0"/>
          <w:color w:val="646464"/>
          <w:sz w:val="32"/>
        </w:rPr>
        <w:t>德州扑克+酒吧复合业态 · 运营增长方案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b w:val="0"/>
          <w:color w:val="505050"/>
          <w:sz w:val="26"/>
        </w:rPr>
        <w:t>"让萧山夜归人，都知道万象汇楼上有个好去处"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87878"/>
          <w:sz w:val="24"/>
        </w:rPr>
        <w:t>美团餐饮SaaS · 陈国庆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787878"/>
          <w:sz w:val="24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C83232"/>
          <w:sz w:val="36"/>
        </w:rPr>
        <w:t>🎯 首月行动摘要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828282"/>
          <w:sz w:val="22"/>
        </w:rPr>
        <w:t>—— 老板只看这一页也能干活 ——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一句话策略</w:t>
      </w:r>
    </w:p>
    <w:p>
      <w:pPr>
        <w:spacing w:after="240"/>
      </w:pPr>
      <w:r>
        <w:rPr>
          <w:rFonts w:ascii="Microsoft YaHei" w:hAnsi="Microsoft YaHei" w:eastAsia="Microsoft YaHei"/>
          <w:b/>
          <w:sz w:val="24"/>
        </w:rPr>
        <w:t>用"写字楼隐秘酒吧"定位打穿小红书获客，下班早鸟时段做钩子拉楼内白领，德扑赛事做周中填充+私域沉淀——30天内让萧山搜"酒吧"第一个找到你。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📅 首月行动计划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2D2D2D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D2D2D" w:val="clear"/>
            <w:tcW w:w="3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3135"/>
            <w:shd w:fill="2D2D2D" w:val="clear"/>
            <w:tcW w:w="29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3135"/>
            <w:tcW w:w="16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第1周</w:t>
              <w:br/>
              <w:t>(D1-D7)</w:t>
            </w:r>
          </w:p>
        </w:tc>
        <w:tc>
          <w:tcPr>
            <w:tcW w:type="dxa" w:w="3135"/>
            <w:tcW w:w="3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完成大众点评门店装修（封面图+9宫格+菜单上传）</w:t>
              <w:br/>
              <w:t>② 上线"早鸟特惠"17:30-19:30指定鸡尾酒29.9元</w:t>
              <w:br/>
              <w:t>③ 发出首批5篇小红书素人探店笔记</w:t>
            </w:r>
          </w:p>
        </w:tc>
        <w:tc>
          <w:tcPr>
            <w:tcW w:type="dxa" w:w="3135"/>
            <w:tcW w:w="29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点评门店曝光从0到日均200+</w:t>
              <w:br/>
              <w:t>小红书笔记覆盖"萧山酒吧"关键词</w:t>
            </w:r>
          </w:p>
        </w:tc>
      </w:tr>
      <w:tr>
        <w:tc>
          <w:tcPr>
            <w:tcW w:type="dxa" w:w="3135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第2周</w:t>
              <w:br/>
              <w:t>(D8-D14)</w:t>
            </w:r>
          </w:p>
        </w:tc>
        <w:tc>
          <w:tcPr>
            <w:tcW w:type="dxa" w:w="3135"/>
            <w:tcW w:w="3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启动首场"周三德扑之夜"赛事（低门槛体验赛）</w:t>
              <w:br/>
              <w:t>② 企业微信社群拉够50人（楼内+周边公司）</w:t>
              <w:br/>
              <w:t>③ 上线大众点评双人微醺套餐（团购引流款）</w:t>
            </w:r>
          </w:p>
        </w:tc>
        <w:tc>
          <w:tcPr>
            <w:tcW w:type="dxa" w:w="3135"/>
            <w:tcW w:w="29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德扑赛事到场15-20人</w:t>
              <w:br/>
              <w:t>社群首批50人+日活30%</w:t>
              <w:br/>
              <w:t>团购首周销售20+份</w:t>
            </w:r>
          </w:p>
        </w:tc>
      </w:tr>
      <w:tr>
        <w:tc>
          <w:tcPr>
            <w:tcW w:type="dxa" w:w="3135"/>
            <w:tcW w:w="16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第3-4周</w:t>
              <w:br/>
              <w:t>(D15-D30)</w:t>
            </w:r>
          </w:p>
        </w:tc>
        <w:tc>
          <w:tcPr>
            <w:tcW w:type="dxa" w:w="3135"/>
            <w:tcW w:w="3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持续投放小红书（累计15篇笔记）</w:t>
              <w:br/>
              <w:t>② 推出"枭夜会员卡"扫码入会+首充礼</w:t>
              <w:br/>
              <w:t>③ 策划首场包场团建（对接万象汇楼内企业HR）</w:t>
              <w:br/>
              <w:t>④ 优化点评评分至4.0+（引导真实评价15条）</w:t>
            </w:r>
          </w:p>
        </w:tc>
        <w:tc>
          <w:tcPr>
            <w:tcW w:type="dxa" w:w="3135"/>
            <w:tcW w:w="29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小红书"萧山酒吧"搜索排名TOP3</w:t>
              <w:br/>
              <w:t>会员入会80人，首充转化25%</w:t>
              <w:br/>
              <w:t>完成首单B端团建收入</w:t>
              <w:br/>
              <w:t>点评评分≥4.0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💰 投入产出一览</w:t>
      </w:r>
    </w:p>
    <w:p>
      <w:pPr>
        <w:spacing w:after="120"/>
      </w:pPr>
      <w:r>
        <w:rPr>
          <w:rFonts w:ascii="Microsoft YaHei" w:hAnsi="Microsoft YaHei" w:eastAsia="Microsoft YaHei"/>
          <w:b/>
          <w:color w:val="C83232"/>
          <w:sz w:val="24"/>
        </w:rPr>
        <w:t>总投入 ¥12,800（含SaaS年费+首月营销预算+物料） → 月增收 ¥18,000-25,000 → 约1.5个月回本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969696"/>
          <w:sz w:val="20"/>
        </w:rPr>
        <w:t>⚠️ 以上数据基于萧山同类型酒吧经营基准估算，实际需根据开业后真实流水调整。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E1E1E"/>
          <w:sz w:val="36"/>
        </w:rPr>
        <w:t>第一章 门店诊断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1.1 数据基石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B4641E"/>
          <w:sz w:val="20"/>
        </w:rPr>
        <w:t>⚠️ 枭夜开业约一个月，暂无历史经营数据。以下按萧山写字楼酒吧品类基准估算，并逐项标注假设依据。国庆拜访时务必用实际数据替换。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5"/>
            <w:shd w:fill="2D2D2D" w:val="clear"/>
            <w:tcW w:w="2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估算值</w:t>
            </w:r>
          </w:p>
        </w:tc>
        <w:tc>
          <w:tcPr>
            <w:tcW w:type="dxa" w:w="3135"/>
            <w:shd w:fill="2D2D2D" w:val="clear"/>
            <w:tcW w:w="45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假设依据</w:t>
            </w:r>
          </w:p>
        </w:tc>
      </w:tr>
      <w:tr>
        <w:tc>
          <w:tcPr>
            <w:tcW w:type="dxa" w:w="3135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人均客单价</w:t>
            </w:r>
          </w:p>
        </w:tc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¥100-130</w:t>
            </w:r>
          </w:p>
        </w:tc>
        <w:tc>
          <w:tcPr>
            <w:tcW w:type="dxa" w:w="3135"/>
            <w:tcW w:w="45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假设｜德扑+酒饮复合业态，参考COMMUNE(80-110)+德扑消费溢价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日均客流（工作日）</w:t>
            </w:r>
          </w:p>
        </w:tc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15-25人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假设｜写字楼新店冷启动期，无自然流量</w:t>
            </w:r>
          </w:p>
        </w:tc>
      </w:tr>
      <w:tr>
        <w:tc>
          <w:tcPr>
            <w:tcW w:type="dxa" w:w="3135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日均客流（周末）</w:t>
            </w:r>
          </w:p>
        </w:tc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30-50人</w:t>
            </w:r>
          </w:p>
        </w:tc>
        <w:tc>
          <w:tcPr>
            <w:tcW w:type="dxa" w:w="3135"/>
            <w:tcW w:w="45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假设｜周末夜经济活跃度约为工作日2倍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月营收估算</w:t>
            </w:r>
          </w:p>
        </w:tc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¥6-10万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假设｜均值20人/天×¥115×30天≈¥6.9万</w:t>
            </w:r>
          </w:p>
        </w:tc>
      </w:tr>
      <w:tr>
        <w:tc>
          <w:tcPr>
            <w:tcW w:type="dxa" w:w="3135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大众点评评分</w:t>
            </w:r>
          </w:p>
        </w:tc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暂无/待出星</w:t>
            </w:r>
          </w:p>
        </w:tc>
        <w:tc>
          <w:tcPr>
            <w:tcW w:type="dxa" w:w="3135"/>
            <w:tcW w:w="45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新店开业1个月，评价数不足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外卖占比</w:t>
            </w:r>
          </w:p>
        </w:tc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几乎为0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酒吧品类堂食为主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1.2 竞品对比（萧山万象汇周边3公里）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646464"/>
          <w:sz w:val="20"/>
        </w:rPr>
        <w:t>老板最关心的是："我这条街谁跟我抢客人？他们凭什么比我强？我凭什么打得过？"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2D2D" w:val="clear"/>
            <w:tcW w:w="1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竞品</w:t>
            </w:r>
          </w:p>
        </w:tc>
        <w:tc>
          <w:tcPr>
            <w:tcW w:type="dxa" w:w="1881"/>
            <w:shd w:fill="2D2D2D" w:val="clear"/>
            <w:tcW w:w="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人均</w:t>
            </w:r>
          </w:p>
        </w:tc>
        <w:tc>
          <w:tcPr>
            <w:tcW w:type="dxa" w:w="1881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核心优势</w:t>
            </w:r>
          </w:p>
        </w:tc>
        <w:tc>
          <w:tcPr>
            <w:tcW w:type="dxa" w:w="1881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弱点</w:t>
            </w:r>
          </w:p>
        </w:tc>
        <w:tc>
          <w:tcPr>
            <w:tcW w:type="dxa" w:w="1881"/>
            <w:shd w:fill="2D2D2D" w:val="clear"/>
            <w:tcW w:w="25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枭夜的机会</w:t>
            </w:r>
          </w:p>
        </w:tc>
      </w:tr>
      <w:tr>
        <w:tc>
          <w:tcPr>
            <w:tcW w:type="dxa" w:w="1881"/>
            <w:tcW w:w="14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COMMUNE公社</w:t>
              <w:br/>
              <w:t>（万象汇内）</w:t>
            </w:r>
          </w:p>
        </w:tc>
        <w:tc>
          <w:tcPr>
            <w:tcW w:type="dxa" w:w="1881"/>
            <w:tcW w:w="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¥80-110</w:t>
            </w:r>
          </w:p>
        </w:tc>
        <w:tc>
          <w:tcPr>
            <w:tcW w:type="dxa" w:w="188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连锁品牌认知度高</w:t>
              <w:br/>
              <w:t>标准化出品</w:t>
            </w:r>
          </w:p>
        </w:tc>
        <w:tc>
          <w:tcPr>
            <w:tcW w:type="dxa" w:w="188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氛围同质化</w:t>
              <w:br/>
              <w:t>缺社交互动玩法</w:t>
            </w:r>
          </w:p>
        </w:tc>
        <w:tc>
          <w:tcPr>
            <w:tcW w:type="dxa" w:w="1881"/>
            <w:tcW w:w="25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用"德扑+社交"差异化</w:t>
              <w:br/>
              <w:t>打"来了不想走"体验牌</w:t>
            </w:r>
          </w:p>
        </w:tc>
      </w:tr>
      <w:tr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贰麻酒馆</w:t>
              <w:br/>
              <w:t>（萧山布点）</w:t>
            </w:r>
          </w:p>
        </w:tc>
        <w:tc>
          <w:tcPr>
            <w:tcW w:type="dxa" w:w="1881"/>
            <w:tcW w:w="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¥70-90</w:t>
            </w:r>
          </w:p>
        </w:tc>
        <w:tc>
          <w:tcPr>
            <w:tcW w:type="dxa" w:w="188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川味餐+酒</w:t>
              <w:br/>
              <w:t>流量大</w:t>
            </w:r>
          </w:p>
        </w:tc>
        <w:tc>
          <w:tcPr>
            <w:tcW w:type="dxa" w:w="188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酒本身不专业</w:t>
              <w:br/>
              <w:t>鸡尾酒品质一般</w:t>
            </w:r>
          </w:p>
        </w:tc>
        <w:tc>
          <w:tcPr>
            <w:tcW w:type="dxa" w:w="1881"/>
            <w:tcW w:w="2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专业鸡尾酒+德扑</w:t>
              <w:br/>
              <w:t>"玩"的价值感更强</w:t>
            </w:r>
          </w:p>
        </w:tc>
      </w:tr>
      <w:tr>
        <w:tc>
          <w:tcPr>
            <w:tcW w:type="dxa" w:w="1881"/>
            <w:tcW w:w="14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Perry's等精酿吧</w:t>
              <w:br/>
              <w:t>（市心路沿线）</w:t>
            </w:r>
          </w:p>
        </w:tc>
        <w:tc>
          <w:tcPr>
            <w:tcW w:type="dxa" w:w="1881"/>
            <w:tcW w:w="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¥60-80</w:t>
            </w:r>
          </w:p>
        </w:tc>
        <w:tc>
          <w:tcPr>
            <w:tcW w:type="dxa" w:w="188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老客黏性强</w:t>
              <w:br/>
              <w:t>圈子文化</w:t>
            </w:r>
          </w:p>
        </w:tc>
        <w:tc>
          <w:tcPr>
            <w:tcW w:type="dxa" w:w="188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缺营销能力</w:t>
              <w:br/>
              <w:t>线上无存在感</w:t>
            </w:r>
          </w:p>
        </w:tc>
        <w:tc>
          <w:tcPr>
            <w:tcW w:type="dxa" w:w="1881"/>
            <w:tcW w:w="25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线上获客碾压</w:t>
              <w:br/>
              <w:t>空间更大可办赛事</w:t>
            </w:r>
          </w:p>
        </w:tc>
      </w:tr>
      <w:tr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Ofmom等清吧</w:t>
            </w:r>
          </w:p>
        </w:tc>
        <w:tc>
          <w:tcPr>
            <w:tcW w:type="dxa" w:w="1881"/>
            <w:tcW w:w="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¥90-130</w:t>
            </w:r>
          </w:p>
        </w:tc>
        <w:tc>
          <w:tcPr>
            <w:tcW w:type="dxa" w:w="188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调性尚可</w:t>
              <w:br/>
              <w:t>环境出片</w:t>
            </w:r>
          </w:p>
        </w:tc>
        <w:tc>
          <w:tcPr>
            <w:tcW w:type="dxa" w:w="188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复购弱</w:t>
              <w:br/>
              <w:t>"去一次就够了"</w:t>
            </w:r>
          </w:p>
        </w:tc>
        <w:tc>
          <w:tcPr>
            <w:tcW w:type="dxa" w:w="1881"/>
            <w:tcW w:w="2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德扑赛事+会员体系</w:t>
              <w:br/>
              <w:t>制造"下次还来"理由</w:t>
            </w:r>
          </w:p>
        </w:tc>
      </w:tr>
    </w:tbl>
    <w:p/>
    <w:p>
      <w:pPr>
        <w:spacing w:after="160"/>
      </w:pPr>
      <w:r>
        <w:rPr>
          <w:rFonts w:ascii="Microsoft YaHei" w:hAnsi="Microsoft YaHei" w:eastAsia="Microsoft YaHei"/>
          <w:b/>
          <w:sz w:val="22"/>
        </w:rPr>
        <w:t>📊 竞争格局判断：中等偏低。萧山酒吧密度不高，真正有调性、能做体验差异化的店稀缺。蛋糕不大但对手更弱——谁先做好线上获客谁吃第一口。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1.3 核心问题诊断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351"/>
            <w:shd w:fill="2D2D2D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351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2351"/>
            <w:shd w:fill="2D2D2D" w:val="clear"/>
            <w:tcW w:w="25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后续解决</w:t>
            </w:r>
          </w:p>
        </w:tc>
      </w:tr>
      <w:tr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没人知道你在哪</w:t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写字楼楼上，自然流量≈0</w:t>
              <w:br/>
              <w:t>新店无点评无口碑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写字楼天然劣势+</w:t>
              <w:br/>
              <w:t>线上存在感为零</w:t>
            </w:r>
          </w:p>
        </w:tc>
        <w:tc>
          <w:tcPr>
            <w:tcW w:type="dxa" w:w="2351"/>
            <w:tcW w:w="25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3.1 公域获客</w:t>
            </w:r>
          </w:p>
        </w:tc>
      </w:tr>
      <w:tr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来过的人不回来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缺锁客抓手</w:t>
              <w:br/>
              <w:t>无会员/社群沉淀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无私域工具</w:t>
              <w:br/>
              <w:t>客人玩完走了没连接</w:t>
            </w:r>
          </w:p>
        </w:tc>
        <w:tc>
          <w:tcPr>
            <w:tcW w:type="dxa" w:w="2351"/>
            <w:tcW w:w="2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3.2-3.3 会员+社群</w:t>
            </w:r>
          </w:p>
        </w:tc>
      </w:tr>
      <w:tr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工作日严重空场</w:t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周中客流远低于周末</w:t>
              <w:br/>
              <w:t>白领不知道你在楼上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缺工作日引流钩子</w:t>
              <w:br/>
              <w:t>没打通楼内白领圈</w:t>
            </w:r>
          </w:p>
        </w:tc>
        <w:tc>
          <w:tcPr>
            <w:tcW w:type="dxa" w:w="2351"/>
            <w:tcW w:w="25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3.4 早鸟+赛事</w:t>
            </w:r>
          </w:p>
        </w:tc>
      </w:tr>
      <w:tr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无线上获客渠道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无团购/小红书/抖音</w:t>
              <w:br/>
              <w:t>搜"萧山酒吧"找不到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开业1个月未做线上</w:t>
              <w:br/>
              <w:t>错过新店流量红利</w:t>
            </w:r>
          </w:p>
        </w:tc>
        <w:tc>
          <w:tcPr>
            <w:tcW w:type="dxa" w:w="2351"/>
            <w:tcW w:w="2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3.1 全渠道布局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E1E1E"/>
          <w:sz w:val="36"/>
        </w:rPr>
        <w:t>第二章 策略设计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2.1 品类机遇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① 萧山"有消费力、缺好去处"：25-35岁新中产对"不用跑市区喝一杯"有真实需求。萧山酒吧密度远低于滨江/上城，属于供给洼地。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② 德扑+酒吧复合业态差异化窗口：周边竞品全是纯清吧/小酒馆，没有一家提供"社交互动+专业酒饮"的组合。德扑元素是天然壁垒——COMMUNE和贰麻都复制不了。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③ 写字楼+商业体双重客群：白天楼内办公人群是"下班第一杯"精准客源，晚间依托万象汇承接周末散客。前提是线上能被搜到。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2.2 核心策略</w:t>
      </w:r>
    </w:p>
    <w:p>
      <w:pPr>
        <w:spacing w:after="240"/>
      </w:pPr>
      <w:r>
        <w:rPr>
          <w:rFonts w:ascii="Microsoft YaHei" w:hAnsi="Microsoft YaHei" w:eastAsia="Microsoft YaHei"/>
          <w:b/>
          <w:sz w:val="24"/>
        </w:rPr>
        <w:t>🎯 一句话策略：以"德扑社交"为核心壁垒、"隐秘酒吧"为传播概念，小红书+点评双渠道打穿线上获客，早鸟时段+周中赛事填平工作日空场，会员+社群做私域沉淀——让枭夜从"没人知道"变成"萧山夜生活必去"。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策略拆解：</w:t>
      </w:r>
    </w:p>
    <w:p>
      <w:pPr>
        <w:spacing w:after="240"/>
      </w:pPr>
      <w:r>
        <w:rPr>
          <w:rFonts w:ascii="Microsoft YaHei" w:hAnsi="Microsoft YaHei" w:eastAsia="Microsoft YaHei"/>
          <w:b w:val="0"/>
          <w:sz w:val="22"/>
        </w:rPr>
        <w:t>【公域获客】小红书种草"隐秘酒吧" + 大众点评团购引流</w:t>
        <w:br/>
        <w:t xml:space="preserve">       ↓</w:t>
        <w:br/>
        <w:t>【到店转化】早鸟特惠29.9元钩子 + 德扑体验赛免费参与</w:t>
        <w:br/>
        <w:t xml:space="preserve">       ↓</w:t>
        <w:br/>
        <w:t>【私域锁客】企微社群 + 会员体系 + 德扑积分排行榜</w:t>
        <w:br/>
        <w:t xml:space="preserve">       ↓</w:t>
        <w:br/>
        <w:t>【复购引擎】周三德扑之夜 + 会员专属酒单 + B端包场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2.3 SaaS产品场景化匹配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B4641E"/>
          <w:sz w:val="20"/>
        </w:rPr>
        <w:t>⚠️ 枭夜目前未签约任何SaaS模块。以下按"解决什么问题→用什么工具"逻辑推荐。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2D2D2D" w:val="clear"/>
            <w:tcW w:w="2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门店真实问题</w:t>
            </w:r>
          </w:p>
        </w:tc>
        <w:tc>
          <w:tcPr>
            <w:tcW w:type="dxa" w:w="3135"/>
            <w:shd w:fill="2D2D2D" w:val="clear"/>
            <w:tcW w:w="15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对应SaaS能力</w:t>
            </w:r>
          </w:p>
        </w:tc>
        <w:tc>
          <w:tcPr>
            <w:tcW w:type="dxa" w:w="3135"/>
            <w:shd w:fill="2D2D2D" w:val="clear"/>
            <w:tcW w:w="48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场景化解决方式</w:t>
            </w:r>
          </w:p>
        </w:tc>
      </w:tr>
      <w:tr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酒单复杂，服务员</w:t>
              <w:br/>
              <w:t>解释累，出品慢</w:t>
            </w:r>
          </w:p>
        </w:tc>
        <w:tc>
          <w:tcPr>
            <w:tcW w:type="dxa" w:w="3135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扫码点餐</w:t>
            </w:r>
          </w:p>
        </w:tc>
        <w:tc>
          <w:tcPr>
            <w:tcW w:type="dxa" w:w="3135"/>
            <w:tcW w:w="4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客人扫桌码→看到带图和风味描述的酒单→自助下单→吧台出品</w:t>
              <w:br/>
              <w:t>德扑桌上也能边玩边加酒，不用喊服务员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来过的客人没有</w:t>
              <w:br/>
              <w:t>二次触达渠道</w:t>
            </w:r>
          </w:p>
        </w:tc>
        <w:tc>
          <w:tcPr>
            <w:tcW w:type="dxa" w:w="3135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会员旗舰版</w:t>
              <w:br/>
              <w:t>(¥4,888/年)</w:t>
            </w:r>
          </w:p>
        </w:tc>
        <w:tc>
          <w:tcPr>
            <w:tcW w:type="dxa" w:w="3135"/>
            <w:tcW w:w="4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扫码即入会→首次消费自动成为"枭夜玩家"</w:t>
              <w:br/>
              <w:t>旗舰独有：潜客营销（浏览未下单推券）+团购会员卡</w:t>
            </w:r>
          </w:p>
        </w:tc>
      </w:tr>
      <w:tr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工作日空场</w:t>
              <w:br/>
              <w:t>无法触达楼内白领</w:t>
            </w:r>
          </w:p>
        </w:tc>
        <w:tc>
          <w:tcPr>
            <w:tcW w:type="dxa" w:w="3135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万能码</w:t>
            </w:r>
          </w:p>
        </w:tc>
        <w:tc>
          <w:tcPr>
            <w:tcW w:type="dxa" w:w="3135"/>
            <w:tcW w:w="4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电梯口/前台放万能码→白领扫码领"下班第一杯"券</w:t>
              <w:br/>
              <w:t>一码多用：德扑报名入口+优惠领取+入会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不知道钱花在哪</w:t>
              <w:br/>
              <w:t>活动效果看不见</w:t>
            </w:r>
          </w:p>
        </w:tc>
        <w:tc>
          <w:tcPr>
            <w:tcW w:type="dxa" w:w="3135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收银系统</w:t>
              <w:br/>
              <w:t>(智能版)</w:t>
            </w:r>
          </w:p>
        </w:tc>
        <w:tc>
          <w:tcPr>
            <w:tcW w:type="dxa" w:w="3135"/>
            <w:tcW w:w="4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每日自动经营日报→按时段/品类/渠道拆分</w:t>
              <w:br/>
              <w:t>知道"早鸟时段贡献多少""德扑之夜带了多少酒水"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E1E1E"/>
          <w:sz w:val="36"/>
        </w:rPr>
        <w:t>第三章 运营方案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828282"/>
          <w:sz w:val="20"/>
        </w:rPr>
        <w:t>—— 所有设计精确到金额、时间、操作路径、话术，老板拿回去能照着干 ——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3.1 公域获客：让人找到你</w:t>
      </w:r>
    </w:p>
    <w:p>
      <w:pPr>
        <w:spacing w:after="160"/>
      </w:pPr>
      <w:r>
        <w:rPr>
          <w:rFonts w:ascii="Microsoft YaHei" w:hAnsi="Microsoft YaHei" w:eastAsia="Microsoft YaHei"/>
          <w:b/>
          <w:color w:val="C83232"/>
          <w:sz w:val="22"/>
        </w:rPr>
        <w:t>解决核心问题：写字楼酒吧自然流量≈0，必须靠线上获客。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E1E1E"/>
          <w:sz w:val="26"/>
        </w:rPr>
        <w:t>▎小红书："萧山隐秘酒吧"内容造场景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写字楼酒吧最大劣势是"找不到"，但反过来"隐秘感"恰恰是小红书最爱的内容——"藏在写字楼里的秘密酒吧"自带传播基因。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【谁来做】老板/店长 + 2-3个素人博主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【D1-D3·找博主】找3个萧山本地小红书博主（粉丝1000-5000的素人），置换合作（免费喝2杯，约成本30-40元）或每篇100-200元。要求：拍摄5篇探店笔记。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【关键词锁定】标题必须包含以下至少1个：</w:t>
        <w:br/>
        <w:t>"萧山酒吧" / "萧山微醺" / "万象汇隐藏酒吧" / "萧山德州扑克"</w:t>
        <w:br/>
        <w:t>——这4个词是本地搜索入口，决定能不能被找到。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【内容模板】每篇笔记结构：</w:t>
        <w:br/>
        <w:t>① 封面 = 酒+环境出片照（暗调灯光+吧台特写）</w:t>
        <w:br/>
        <w:t>② 正文 = "在写字楼电梯上楼、推门别有洞天"的反差感故事</w:t>
        <w:br/>
        <w:t>③ 必提德扑元素："还能打德扑！边喝边玩太爽了"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【D4-D30·持续投放】每周3篇，首月累计15篇。老板/店长也发日常内容：调酒过程/德扑精彩瞬间/深夜最后一杯。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【月度限定拍照酒】每月设计1款视觉系限定鸡尾酒（颜色鲜艳+干冰/火焰效果），成本8-12元/杯，售价58-68元，专供小红书素材。7月推荐："盛夏枭鸣"（蓝色系+干冰雾气，拍照出片率极高）。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【如果博主不好找怎么办】退路：老板自己拍+发朋友圈/社群征集"免费喝一杯换一篇笔记"，零成本也能启动。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2"/>
        </w:rPr>
        <w:t>【效果预期】首月小红书搜索"萧山酒吧"出现枭夜笔记≥5篇，进入搜索前10。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E1E1E"/>
          <w:sz w:val="26"/>
        </w:rPr>
        <w:t>▎大众点评：新店冷启动三步走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【第1步·D1-D2·门店装修】谁来做：老板/店长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🔧 大众点评商家版App → 门店管理 → 门店信息编辑</w:t>
        <w:br/>
        <w:t>必做：</w:t>
        <w:br/>
        <w:t>① 封面图（吧台全景，暗调氛围感强）</w:t>
        <w:br/>
        <w:t>② 9宫格环境图（吧台/卡座/德扑桌/鸡尾酒特写/门口标识）</w:t>
        <w:br/>
        <w:t>③ 营业时间填写（建议17:00-次日2:00）</w:t>
        <w:br/>
        <w:t>④ 上传完整酒单（带图片和价格）</w:t>
        <w:br/>
        <w:t>⑤ 标签：酒吧/鸡尾酒/德州扑克/萧山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【第2步·D3-D7·团购引流款上线】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🔧 大众点评商家版 → 团购管理 → 创建团购</w:t>
        <w:br/>
        <w:t>设计3款团购套餐（钩子逻辑：低价引流→到店加单）：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2D2D" w:val="clear"/>
            <w:tcW w:w="13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套餐名</w:t>
            </w:r>
          </w:p>
        </w:tc>
        <w:tc>
          <w:tcPr>
            <w:tcW w:type="dxa" w:w="1881"/>
            <w:shd w:fill="2D2D2D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881"/>
            <w:shd w:fill="2D2D2D" w:val="clear"/>
            <w:tcW w:w="9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团购价</w:t>
            </w:r>
          </w:p>
        </w:tc>
        <w:tc>
          <w:tcPr>
            <w:tcW w:type="dxa" w:w="1881"/>
            <w:shd w:fill="2D2D2D" w:val="clear"/>
            <w:tcW w:w="9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门店价</w:t>
            </w:r>
          </w:p>
        </w:tc>
        <w:tc>
          <w:tcPr>
            <w:tcW w:type="dxa" w:w="1881"/>
            <w:shd w:fill="2D2D2D" w:val="clear"/>
            <w:tcW w:w="30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设计逻辑</w:t>
            </w:r>
          </w:p>
        </w:tc>
      </w:tr>
      <w:tr>
        <w:tc>
          <w:tcPr>
            <w:tcW w:type="dxa" w:w="1881"/>
            <w:tcW w:w="13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🔥一人微醺体验</w:t>
            </w:r>
          </w:p>
        </w:tc>
        <w:tc>
          <w:tcPr>
            <w:tcW w:type="dxa" w:w="188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指定鸡尾酒1杯</w:t>
              <w:br/>
              <w:t>+坚果小食1份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¥39.9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¥68</w:t>
            </w:r>
          </w:p>
        </w:tc>
        <w:tc>
          <w:tcPr>
            <w:tcW w:type="dxa" w:w="1881"/>
            <w:tcW w:w="30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引流款，让新客来试试</w:t>
              <w:br/>
              <w:t>到店大概率加单第2杯</w:t>
            </w:r>
          </w:p>
        </w:tc>
      </w:tr>
      <w:tr>
        <w:tc>
          <w:tcPr>
            <w:tcW w:type="dxa" w:w="1881"/>
            <w:tcW w:w="13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💑双人微醺之夜</w:t>
            </w:r>
          </w:p>
        </w:tc>
        <w:tc>
          <w:tcPr>
            <w:tcW w:type="dxa" w:w="188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招牌鸡尾酒2杯+小食拼盘</w:t>
              <w:br/>
              <w:t>+德扑体验券1张(值¥50)</w:t>
            </w:r>
          </w:p>
        </w:tc>
        <w:tc>
          <w:tcPr>
            <w:tcW w:type="dxa" w:w="1881"/>
            <w:tcW w:w="9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¥99</w:t>
            </w:r>
          </w:p>
        </w:tc>
        <w:tc>
          <w:tcPr>
            <w:tcW w:type="dxa" w:w="1881"/>
            <w:tcW w:w="9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¥186</w:t>
            </w:r>
          </w:p>
        </w:tc>
        <w:tc>
          <w:tcPr>
            <w:tcW w:type="dxa" w:w="1881"/>
            <w:tcW w:w="30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主推款，切情侣/朋友</w:t>
              <w:br/>
              <w:t>德扑券制造二次到店</w:t>
            </w:r>
          </w:p>
        </w:tc>
      </w:tr>
      <w:tr>
        <w:tc>
          <w:tcPr>
            <w:tcW w:type="dxa" w:w="1881"/>
            <w:tcW w:w="13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🎉四人嗨玩局</w:t>
            </w:r>
          </w:p>
        </w:tc>
        <w:tc>
          <w:tcPr>
            <w:tcW w:type="dxa" w:w="188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鸡尾酒4杯+啤酒塔1个</w:t>
              <w:br/>
              <w:t>+小食2份+德扑2小时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¥299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¥520</w:t>
            </w:r>
          </w:p>
        </w:tc>
        <w:tc>
          <w:tcPr>
            <w:tcW w:type="dxa" w:w="1881"/>
            <w:tcW w:w="30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利润款，切小型聚会</w:t>
              <w:br/>
              <w:t>人均约75元有"赚到"感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color w:val="B4641E"/>
          <w:sz w:val="20"/>
        </w:rPr>
        <w:t>⚠️ 定价逻辑：引流款微亏（酒水成本约15元，拉新客值得），主推款保本微赚，利润款赚钱。靠到店加单+复购赚回。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【第3步·D7起·评价启动】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目标：30天内积累15条真实评价，争取出星4.0+。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2"/>
        </w:rPr>
        <w:t>做法（严格合规，严禁促评/刷评）：</w:t>
        <w:br/>
        <w:t>① 服务好每一桌——出品稳定+主动聊天+临走时说"如果觉得今晚不错，欢迎在点评上分享你的体验"（只引导分享，不引导好评）</w:t>
        <w:br/>
        <w:t>② 差评2小时内回复——🔧 大众点评商家版 → 评价管理 → 筛选差评 → 逐条回复。话术："感谢您的反馈，[具体改进措施]，欢迎再次光临体验改进后的服务"</w:t>
        <w:br/>
        <w:t>③ 利用"免费试"功能——🔧 大众点评商家版 → 营销中心 → 免费试（官方合规工具），设置5-10个名额/周，让新客免费体验指定鸡尾酒1杯，自然产生真实评价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3.2 私域锁客：让来过的人留下来</w:t>
      </w:r>
    </w:p>
    <w:p>
      <w:pPr>
        <w:spacing w:after="160"/>
      </w:pPr>
      <w:r>
        <w:rPr>
          <w:rFonts w:ascii="Microsoft YaHei" w:hAnsi="Microsoft YaHei" w:eastAsia="Microsoft YaHei"/>
          <w:b/>
          <w:color w:val="C83232"/>
          <w:sz w:val="22"/>
        </w:rPr>
        <w:t>解决核心问题：德扑+酒吧客人天然有社交属性，但玩完走了就断了联系。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E1E1E"/>
          <w:sz w:val="26"/>
        </w:rPr>
        <w:t>▎会员体系设计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B4641E"/>
          <w:sz w:val="20"/>
        </w:rPr>
        <w:t>⚠️ 枭夜是酒吧+德扑复合业态，会员体系设计必须围绕"社交+玩"而非传统餐饮的"吃"。储值不是核心——酒吧客人消费频次低但客单高，储值门槛天然高，强推会适得其反。会员体系的核心目的是"让人有理由再来"。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入会方式：扫桌码/万能码自动入会，零门槛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入会礼：首次消费赠送"枭夜特调"1杯（成本约12元，价值感¥48）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🔧 操作路径：会员旗舰版 → 会员设置 → 入会礼配置 → 选择赠品为指定SKU"枭夜特调"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2D2D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351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升级条件</w:t>
            </w:r>
          </w:p>
        </w:tc>
        <w:tc>
          <w:tcPr>
            <w:tcW w:type="dxa" w:w="2351"/>
            <w:shd w:fill="2D2D2D" w:val="clear"/>
            <w:tcW w:w="2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核心权益</w:t>
            </w:r>
          </w:p>
        </w:tc>
        <w:tc>
          <w:tcPr>
            <w:tcW w:type="dxa" w:w="2351"/>
            <w:shd w:fill="2D2D2D" w:val="clear"/>
            <w:tcW w:w="21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设计逻辑</w:t>
            </w:r>
          </w:p>
        </w:tc>
      </w:tr>
      <w:tr>
        <w:tc>
          <w:tcPr>
            <w:tcW w:type="dxa" w:w="2351"/>
            <w:tcW w:w="16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🃏 枭夜玩家</w:t>
              <w:br/>
              <w:t>（普通会员）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扫码即入</w:t>
              <w:br/>
              <w:t>零门槛</w:t>
            </w:r>
          </w:p>
        </w:tc>
        <w:tc>
          <w:tcPr>
            <w:tcW w:type="dxa" w:w="2351"/>
            <w:tcW w:w="2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• 入会赠枭夜特调1杯</w:t>
              <w:br/>
              <w:t>• 生日当天到店免费喝1杯</w:t>
              <w:br/>
              <w:t>• 德扑赛事优先报名权</w:t>
            </w:r>
          </w:p>
        </w:tc>
        <w:tc>
          <w:tcPr>
            <w:tcW w:type="dxa" w:w="2351"/>
            <w:tcW w:w="21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零门槛拉人入池</w:t>
              <w:br/>
              <w:t>入会礼制造首次好印象</w:t>
            </w:r>
          </w:p>
        </w:tc>
      </w:tr>
      <w:tr>
        <w:tc>
          <w:tcPr>
            <w:tcW w:type="dxa" w:w="235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🎯 枭夜常客</w:t>
              <w:br/>
              <w:t>（银卡）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累计消费满¥800</w:t>
              <w:br/>
              <w:t>(约6-8次到店)</w:t>
            </w:r>
          </w:p>
        </w:tc>
        <w:tc>
          <w:tcPr>
            <w:tcW w:type="dxa" w:w="2351"/>
            <w:tcW w:w="2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• 全场酒水9.5折</w:t>
              <w:br/>
              <w:t>• 每月1次调酒师推荐酒免费试</w:t>
              <w:br/>
              <w:t>• 周三德扑之夜报名费减半</w:t>
            </w:r>
          </w:p>
        </w:tc>
        <w:tc>
          <w:tcPr>
            <w:tcW w:type="dxa" w:w="2351"/>
            <w:tcW w:w="21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¥800≈客单¥115×7次</w:t>
              <w:br/>
              <w:t>筛出真实回头客</w:t>
            </w:r>
          </w:p>
        </w:tc>
      </w:tr>
      <w:tr>
        <w:tc>
          <w:tcPr>
            <w:tcW w:type="dxa" w:w="2351"/>
            <w:tcW w:w="16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👑 枭夜王牌</w:t>
              <w:br/>
              <w:t>（金卡）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累计消费满¥3,000</w:t>
              <w:br/>
              <w:t>(约25次到店)</w:t>
            </w:r>
          </w:p>
        </w:tc>
        <w:tc>
          <w:tcPr>
            <w:tcW w:type="dxa" w:w="2351"/>
            <w:tcW w:w="2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• 全场酒水9折</w:t>
              <w:br/>
              <w:t>• 德扑赛事VIP席位</w:t>
              <w:br/>
              <w:t>• 专属酒柜寄存服务</w:t>
              <w:br/>
              <w:t>• 包场享8折</w:t>
            </w:r>
          </w:p>
        </w:tc>
        <w:tc>
          <w:tcPr>
            <w:tcW w:type="dxa" w:w="2351"/>
            <w:tcW w:w="21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¥3,000≈高频核心客户</w:t>
              <w:br/>
              <w:t>酒柜寄存=强复购锚点</w:t>
            </w:r>
          </w:p>
        </w:tc>
      </w:tr>
    </w:tbl>
    <w:p/>
    <w:p>
      <w:pPr>
        <w:spacing w:after="200"/>
      </w:pPr>
      <w:r>
        <w:rPr>
          <w:rFonts w:ascii="Microsoft YaHei" w:hAnsi="Microsoft YaHei" w:eastAsia="Microsoft YaHei"/>
          <w:b w:val="0"/>
          <w:color w:val="646464"/>
          <w:sz w:val="20"/>
        </w:rPr>
        <w:t>⚠️ 关于储值：枭夜目前阶段不建议主推储值。理由：</w:t>
        <w:br/>
        <w:t>① 酒吧客人消费频次偏低（月均1-3次），储值锁客效果不如高频餐饮</w:t>
        <w:br/>
        <w:t>② 新店信任度不够，强推储值容易引起反感</w:t>
        <w:br/>
        <w:t>③ 当前首要任务是"让人知道你、来过一次再来"，不是"锁住已有客人的钱"</w:t>
        <w:br/>
        <w:t>建议：等稳定运营3个月、月营收稳定在10万+、有100+活跃会员后，再考虑推小额储值（如充500送50），届时客人有信任基础，转化率更高。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E1E1E"/>
          <w:sz w:val="26"/>
        </w:rPr>
        <w:t>▎企微社群：枭夜的"线上据点"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【谁来做】老板/店长，每天花10分钟维护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【D1-D3·建群】创建企业微信群"枭夜 · 萧山夜猫子联盟"</w:t>
        <w:br/>
        <w:t>群定位：发德扑赛事预告、酒单上新、限时优惠、玩家交流</w:t>
        <w:br/>
        <w:t>群规：禁广告，鼓励晒图/分享体验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【D3-D14·拉人】</w:t>
        <w:br/>
        <w:t>渠道1：每桌结账时说"加入我们的夜猫子群，下次来有专属福利"→扫企微群码</w:t>
        <w:br/>
        <w:t>渠道2：万能码"领券"入口→领券后自动弹出群邀请</w:t>
        <w:br/>
        <w:t>渠道3：小红书/点评私信回复→引导加群</w:t>
        <w:br/>
        <w:t>首月目标：群内50人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【日常运营节奏】</w:t>
        <w:br/>
        <w:t>周一：发本周德扑赛事预告+报名链接</w:t>
        <w:br/>
        <w:t>周三：德扑之夜现场直播/图片→群内互动</w:t>
        <w:br/>
        <w:t>周五：发周末酒单推荐+限时优惠（如"本周五前10位到店送shot"）</w:t>
        <w:br/>
        <w:t>不定时：晒客人照片（征得同意）、调酒短视频、新品预告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2"/>
        </w:rPr>
        <w:t>【不活跃怎么办】</w:t>
        <w:br/>
        <w:t>① 每周群内发1次"德扑手气王"投票（成本为零，互动性强）</w:t>
        <w:br/>
        <w:t>② 月底发"本月枭夜MVP"（消费最多/来最多次的客人，送下月1杯免费酒），制造荣誉感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3.3 德扑赛事运营：枭夜的核心壁垒</w:t>
      </w:r>
    </w:p>
    <w:p>
      <w:pPr>
        <w:spacing w:after="160"/>
      </w:pPr>
      <w:r>
        <w:rPr>
          <w:rFonts w:ascii="Microsoft YaHei" w:hAnsi="Microsoft YaHei" w:eastAsia="Microsoft YaHei"/>
          <w:b/>
          <w:color w:val="C83232"/>
          <w:sz w:val="22"/>
        </w:rPr>
        <w:t>德扑是枭夜区别于所有竞品的独特资产。赛事做好了=工作日填充+私域沉淀+口碑传播三合一。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【固定赛事·周三德扑之夜】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谁来做：老板/店长组织，需1名熟悉德扑规则的员工做荷官/裁判</w:t>
        <w:br/>
        <w:t>时间：每周三 20:00-23:00（固定时间形成习惯）</w:t>
        <w:br/>
        <w:t>形式：低门槛体验赛，适合新手+老手混搭</w:t>
        <w:br/>
        <w:t>报名费：¥88/人（含1杯指定鸡尾酒+参赛筹码）</w:t>
        <w:br/>
        <w:t>奖品设置：</w:t>
        <w:br/>
        <w:t xml:space="preserve">  冠军：下次到店免单1次（上限¥200）</w:t>
        <w:br/>
        <w:t xml:space="preserve">  亚军：储值卡充值¥100额度</w:t>
        <w:br/>
        <w:t xml:space="preserve">  季军：限定鸡尾酒1杯</w:t>
        <w:br/>
        <w:t>每场容量：12-16人（2-3桌）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🔧 操作路径：</w:t>
        <w:br/>
        <w:t>① 报名：万能码 → 生成"德扑报名"专属页面 → 客人扫码填写姓名+手机号+缴费</w:t>
        <w:br/>
        <w:t>② 提醒：会员系统 → 定时消息 → 每周三14:00自动推送"今晚德扑之夜，还剩X个名额"</w:t>
        <w:br/>
        <w:t>③ 积分：会员系统 → 积分规则 → 参赛1次+50积分，获奖+100积分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【月度赛·"枭夜杯"德扑锦标赛】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时间：每月最后一个周六 19:00-次日1:00</w:t>
        <w:br/>
        <w:t>报名费：¥168/人（含2杯酒+参赛筹码+自助小食）</w:t>
        <w:br/>
        <w:t>奖品：冠军¥500现金券+枭夜金卡会员，亚军¥300券，季军¥150券</w:t>
        <w:br/>
        <w:t>每场容量：24-32人（4-5桌）</w:t>
        <w:br/>
        <w:t>⚠️ 月度赛是枭夜的"招牌活动"，要做出仪式感：定制奖杯/奖牌（首批淘宝定制约30元/个）、赛后合影发群/小红书、维护"枭夜德扑排行榜"（群内公告月度TOP10）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【德扑赛事收益测算】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2"/>
        </w:rPr>
        <w:t>周三赛：12人×¥88=¥1,056/场 + 额外酒水消费约¥600（人均多点1杯） = ¥1,656/场 × 4周 = ¥6,624/月</w:t>
        <w:br/>
        <w:t>月度赛：24人×¥168=¥4,032 + 额外消费约¥2,400 = ¥6,432/月</w:t>
        <w:br/>
        <w:t>合计：德扑赛事直接贡献约¥13,000/月（⚠️ 假设满员率75%，实际约¥9,750/月）</w:t>
        <w:br/>
        <w:t>隐性价值：赛事参与者的酒水加单+朋友带朋友+小红书/朋友圈自发传播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3.4 工作日运营：早鸟时段+B端包场</w:t>
      </w:r>
    </w:p>
    <w:p>
      <w:pPr>
        <w:spacing w:after="160"/>
      </w:pPr>
      <w:r>
        <w:rPr>
          <w:rFonts w:ascii="Microsoft YaHei" w:hAnsi="Microsoft YaHei" w:eastAsia="Microsoft YaHei"/>
          <w:b/>
          <w:color w:val="C83232"/>
          <w:sz w:val="22"/>
        </w:rPr>
        <w:t>解决核心问题：写字楼酒吧工作日空场严重，周中营收只有周末的1/3-1/2。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【"下班第一杯"早鸟时段·每日17:30-19:30】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谁来做：吧台调酒师</w:t>
        <w:br/>
        <w:t>什么活动：指定3款鸡尾酒早鸟价¥29.9/杯（正常价¥48-58），限前20杯/天</w:t>
        <w:br/>
        <w:t>⚠️ 假设酒水成本约12元/杯，早鸟价¥29.9仍有毛利¥17.9，不亏钱但做了引流</w:t>
        <w:br/>
        <w:t>推广渠道：</w:t>
        <w:br/>
        <w:t>① 万象汇写字楼电梯口贴"下班第一杯¥29.9"海报（需跟物业沟通，费用约200-500元/月）</w:t>
        <w:br/>
        <w:t>② 企微社群每天17:00发"今日早鸟酒单"</w:t>
        <w:br/>
        <w:t>③ 对接楼内前台，放20张名片大小的"下班第一杯"卡片（印万能码）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话怎么说（给到物业/前台）："我们是楼上的枭夜酒吧，下班后可以来坐坐放松一下，特价鸡尾酒29.9一杯。能不能在前台放几张卡片？我们也可以给你们公司做团建优惠。"</w:t>
        <w:br/>
        <w:t>效果预期：首月工作日日均增加5-8位早鸟客人，月增收约¥3,000-4,800（5人×¥29.9×20天=¥2,990，加上部分客人会加单第2杯按正价）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【B端企业团建包场·周中填充利器】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谁来做：老板亲自对接HR/行政</w:t>
        <w:br/>
        <w:t>目标客户：万象汇写字楼内企业 + 周边3公里企业（⚠️ 万象汇及周边企业密集，这是写字楼酒吧独有的地利优势）</w:t>
        <w:br/>
        <w:t>包场方案设计：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2D2D" w:val="clear"/>
            <w:tcW w:w="13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881"/>
            <w:shd w:fill="2D2D2D" w:val="clear"/>
            <w:tcW w:w="9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1881"/>
            <w:shd w:fill="2D2D2D" w:val="clear"/>
            <w:tcW w:w="9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人均</w:t>
            </w:r>
          </w:p>
        </w:tc>
        <w:tc>
          <w:tcPr>
            <w:tcW w:type="dxa" w:w="1881"/>
            <w:shd w:fill="2D2D2D" w:val="clear"/>
            <w:tcW w:w="2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包含内容</w:t>
            </w:r>
          </w:p>
        </w:tc>
        <w:tc>
          <w:tcPr>
            <w:tcW w:type="dxa" w:w="1881"/>
            <w:shd w:fill="2D2D2D" w:val="clear"/>
            <w:tcW w:w="28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881"/>
            <w:tcW w:w="13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轻享团建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10-15人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¥100</w:t>
            </w:r>
          </w:p>
        </w:tc>
        <w:tc>
          <w:tcPr>
            <w:tcW w:type="dxa" w:w="1881"/>
            <w:tcW w:w="24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鸡尾酒/啤酒畅饮2h</w:t>
              <w:br/>
              <w:t>+小食拼盘3份</w:t>
            </w:r>
          </w:p>
        </w:tc>
        <w:tc>
          <w:tcPr>
            <w:tcW w:type="dxa" w:w="1881"/>
            <w:tcW w:w="2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部门小聚/项目庆功</w:t>
              <w:br/>
              <w:t>周二-周四晚</w:t>
            </w:r>
          </w:p>
        </w:tc>
      </w:tr>
      <w:tr>
        <w:tc>
          <w:tcPr>
            <w:tcW w:type="dxa" w:w="1881"/>
            <w:tcW w:w="13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嗨玩团建</w:t>
            </w:r>
          </w:p>
        </w:tc>
        <w:tc>
          <w:tcPr>
            <w:tcW w:type="dxa" w:w="1881"/>
            <w:tcW w:w="9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15-25人</w:t>
            </w:r>
          </w:p>
        </w:tc>
        <w:tc>
          <w:tcPr>
            <w:tcW w:type="dxa" w:w="1881"/>
            <w:tcW w:w="9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¥130</w:t>
            </w:r>
          </w:p>
        </w:tc>
        <w:tc>
          <w:tcPr>
            <w:tcW w:type="dxa" w:w="1881"/>
            <w:tcW w:w="2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酒水畅饮2h+小食5份</w:t>
              <w:br/>
              <w:t>+德扑体验赛1场</w:t>
              <w:br/>
              <w:t>+冠军奖品</w:t>
            </w:r>
          </w:p>
        </w:tc>
        <w:tc>
          <w:tcPr>
            <w:tcW w:type="dxa" w:w="1881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季度团建/新人欢迎</w:t>
              <w:br/>
              <w:t>含德扑互动环节</w:t>
            </w:r>
          </w:p>
        </w:tc>
      </w:tr>
      <w:tr>
        <w:tc>
          <w:tcPr>
            <w:tcW w:type="dxa" w:w="1881"/>
            <w:tcW w:w="13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尊享包场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25-40人</w:t>
            </w:r>
          </w:p>
        </w:tc>
        <w:tc>
          <w:tcPr>
            <w:tcW w:type="dxa" w:w="1881"/>
            <w:tcW w:w="9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¥150</w:t>
            </w:r>
          </w:p>
        </w:tc>
        <w:tc>
          <w:tcPr>
            <w:tcW w:type="dxa" w:w="1881"/>
            <w:tcW w:w="24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全场包场3h+酒水畅饮</w:t>
              <w:br/>
              <w:t>+定制小食+德扑赛</w:t>
              <w:br/>
              <w:t>+DJ/音响使用</w:t>
            </w:r>
          </w:p>
        </w:tc>
        <w:tc>
          <w:tcPr>
            <w:tcW w:type="dxa" w:w="1881"/>
            <w:tcW w:w="2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年会/大型团建</w:t>
              <w:br/>
              <w:t>可定制主题</w:t>
            </w:r>
          </w:p>
        </w:tc>
      </w:tr>
    </w:tbl>
    <w:p/>
    <w:p>
      <w:pPr>
        <w:spacing w:after="200"/>
      </w:pPr>
      <w:r>
        <w:rPr>
          <w:rFonts w:ascii="Microsoft YaHei" w:hAnsi="Microsoft YaHei" w:eastAsia="Microsoft YaHei"/>
          <w:b w:val="0"/>
          <w:sz w:val="22"/>
        </w:rPr>
        <w:t>推广动作（第2周启动）：</w:t>
        <w:br/>
        <w:t>① 准备1页"枭夜团建方案"PDF（含3档方案+环境图+联系方式），存在手机随时发</w:t>
        <w:br/>
        <w:t>② 加万象汇楼内10家以上企业的HR/行政微信，发方案+邀约免费体验</w:t>
        <w:br/>
        <w:t>③ 每月目标：至少完成2场周中包场，月增收¥5,000-8,000</w:t>
        <w:br/>
        <w:t>如果HR不回复怎么办：改为每家企业前台放5张卡片+请前台帮转发到公司群，附"团建专属优惠"字样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3.5 点评口碑：新店出星攻略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枭夜开业约1个月，大众点评评价数不足，尚未出星。点评评分是酒吧线上获客的"门面"——搜"萧山酒吧"时，没评分的店排在最后。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当前阶段判断：新店冷启动期</w:t>
        <w:br/>
        <w:t>数值目标：30天内积累15条真实评价 → 出星4.0+ → 冲新店榜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【止血·立即停止无效动作】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⛔ 严禁任何形式的促评/刷评行为——2025年10月后大众点评新规：高强度促评=新评价不产生星级收益。</w:t>
        <w:br/>
        <w:t>⛔ 不要让服务员反复催客人写好评——适得其反，客人反感。</w:t>
        <w:br/>
        <w:t>⛔ 不要用"好评返现""好评送酒"——违反平台规则，一旦被抓直接降权。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【合规工具·善用大众点评官方功能】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2"/>
        </w:rPr>
        <w:t>① 免费试（最推荐）</w:t>
        <w:br/>
        <w:t>🔧 大众点评商家版 → 营销中心 → 免费试</w:t>
        <w:br/>
        <w:t>设置：每周5-10个名额，免费体验"枭夜特调"1杯（成本约12元/杯）</w:t>
        <w:br/>
        <w:t>效果：客人领取免费试后自然会写体验评价（平台机制引导），评价真实度高，星级收益正常计算</w:t>
        <w:br/>
        <w:t>⚠️ 免费试≠促评，这是平台鼓励的官方工具</w:t>
        <w:br/>
        <w:t>首月预算：10个/周×4周×¥12=¥480（极低成本换15-20条真实评价）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② 免费菜</w:t>
        <w:br/>
        <w:t>🔧 大众点评商家版 → 营销中心 → 免费菜</w:t>
        <w:br/>
        <w:t>设置：指定1款小食（如坚果拼盘，成本¥5）为"免费菜"，客人到店消费可领</w:t>
        <w:br/>
        <w:t>效果：增加客人到店理由+提升体验满意度→自然好评概率更高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【分享动机打造·让客人"想"发而不是"被要求"发】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① 打造"值得拍"的瞬间：</w:t>
        <w:br/>
        <w:t xml:space="preserve">  - 月度限定鸡尾酒（视觉系，干冰/火焰/分层色）→ 客人自发拍照发朋友圈/小红书</w:t>
        <w:br/>
        <w:t xml:space="preserve">  - 德扑赛事冠军颁奖瞬间 → 拍合影发群/社媒</w:t>
        <w:br/>
        <w:t xml:space="preserve">  - 吧台区域放"枭夜"品牌灯牌（淘宝定制LED灯牌约50-80元）→ 拍照打卡点</w:t>
        <w:br/>
        <w:t>② 服务员临走时的"轻一句"（不是催评）：</w:t>
        <w:br/>
        <w:t xml:space="preserve">  话术："今晚玩得开心吗？如果觉得不错，欢迎在点评上分享你的体验，对我们新店帮助很大～"</w:t>
        <w:br/>
        <w:t xml:space="preserve">  ⚠️ 只说一次，不反复催。客人说"好的"就谢谢，说"嗯"就不追。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【量化口碑目标】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135"/>
            <w:shd w:fill="2D2D2D" w:val="clear"/>
            <w:tcW w:w="2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135"/>
            <w:shd w:fill="2D2D2D" w:val="clear"/>
            <w:tcW w:w="37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5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D1-D7</w:t>
            </w:r>
          </w:p>
        </w:tc>
        <w:tc>
          <w:tcPr>
            <w:tcW w:type="dxa" w:w="3135"/>
            <w:tcW w:w="2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评价数达到5条</w:t>
              <w:br/>
              <w:t>门店信息完善度100%</w:t>
            </w:r>
          </w:p>
        </w:tc>
        <w:tc>
          <w:tcPr>
            <w:tcW w:type="dxa" w:w="3135"/>
            <w:tcW w:w="37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门店装修+免费试上线</w:t>
              <w:br/>
              <w:t>服务好每桌+轻引导分享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D8-D14</w:t>
            </w:r>
          </w:p>
        </w:tc>
        <w:tc>
          <w:tcPr>
            <w:tcW w:type="dxa" w:w="3135"/>
            <w:tcW w:w="2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评价数达到10条</w:t>
              <w:br/>
              <w:t>冲击出星</w:t>
            </w:r>
          </w:p>
        </w:tc>
        <w:tc>
          <w:tcPr>
            <w:tcW w:type="dxa" w:w="3135"/>
            <w:tcW w:w="37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持续免费试+免费菜</w:t>
              <w:br/>
              <w:t>差评必回复（2小时内）</w:t>
            </w:r>
          </w:p>
        </w:tc>
      </w:tr>
      <w:tr>
        <w:tc>
          <w:tcPr>
            <w:tcW w:type="dxa" w:w="3135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D15-D30</w:t>
            </w:r>
          </w:p>
        </w:tc>
        <w:tc>
          <w:tcPr>
            <w:tcW w:type="dxa" w:w="3135"/>
            <w:tcW w:w="2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评价数达到15条</w:t>
              <w:br/>
              <w:t>评分稳定4.0+</w:t>
              <w:br/>
              <w:t>冲新店榜</w:t>
            </w:r>
          </w:p>
        </w:tc>
        <w:tc>
          <w:tcPr>
            <w:tcW w:type="dxa" w:w="3135"/>
            <w:tcW w:w="37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维持免费试+优化出品</w:t>
              <w:br/>
              <w:t>新店榜排名监控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D31-D60</w:t>
            </w:r>
          </w:p>
        </w:tc>
        <w:tc>
          <w:tcPr>
            <w:tcW w:type="dxa" w:w="3135"/>
            <w:tcW w:w="2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评价数达到30条</w:t>
              <w:br/>
              <w:t>评分4.2+</w:t>
              <w:br/>
              <w:t>冲热门榜前20</w:t>
            </w:r>
          </w:p>
        </w:tc>
        <w:tc>
          <w:tcPr>
            <w:tcW w:type="dxa" w:w="3135"/>
            <w:tcW w:w="37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继续合规运营</w:t>
              <w:br/>
              <w:t>考虑上推广通加速曝光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3.6 暑期营销活动（7-8月）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7月是酒吧旺季——暑期+高温天=夜经济高峰。枭夜要借势打出知名度。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2D2D" w:val="clear"/>
            <w:tcW w:w="11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881"/>
            <w:shd w:fill="2D2D2D" w:val="clear"/>
            <w:tcW w:w="1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活动名</w:t>
            </w:r>
          </w:p>
        </w:tc>
        <w:tc>
          <w:tcPr>
            <w:tcW w:type="dxa" w:w="1881"/>
            <w:shd w:fill="2D2D2D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具体规则</w:t>
            </w:r>
          </w:p>
        </w:tc>
        <w:tc>
          <w:tcPr>
            <w:tcW w:type="dxa" w:w="1881"/>
            <w:shd w:fill="2D2D2D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881"/>
            <w:shd w:fill="2D2D2D" w:val="clear"/>
            <w:tcW w:w="20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操作路径</w:t>
            </w:r>
          </w:p>
        </w:tc>
      </w:tr>
      <w:tr>
        <w:tc>
          <w:tcPr>
            <w:tcW w:type="dxa" w:w="1881"/>
            <w:tcW w:w="11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7月W2</w:t>
              <w:br/>
              <w:t>D8-D14</w:t>
            </w:r>
          </w:p>
        </w:tc>
        <w:tc>
          <w:tcPr>
            <w:tcW w:type="dxa" w:w="1881"/>
            <w:tcW w:w="14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🌙 枭夜深夜食堂</w:t>
              <w:br/>
              <w:t>（暑期限定）</w:t>
            </w:r>
          </w:p>
        </w:tc>
        <w:tc>
          <w:tcPr>
            <w:tcW w:type="dxa" w:w="188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22:00后到店：</w:t>
              <w:br/>
              <w:t>指定3款深夜特调¥29.9</w:t>
              <w:br/>
              <w:t>啤酒买2送1</w:t>
              <w:br/>
              <w:t>小食9折</w:t>
            </w:r>
          </w:p>
        </w:tc>
        <w:tc>
          <w:tcPr>
            <w:tcW w:type="dxa" w:w="1881"/>
            <w:tcW w:w="16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拉动22点后客流</w:t>
              <w:br/>
              <w:t>日均增3-5人</w:t>
              <w:br/>
              <w:t>月增收约¥2,000</w:t>
            </w:r>
          </w:p>
        </w:tc>
        <w:tc>
          <w:tcPr>
            <w:tcW w:type="dxa" w:w="1881"/>
            <w:tcW w:w="20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扫码点餐→</w:t>
              <w:br/>
              <w:t>22:00自动切换</w:t>
              <w:br/>
              <w:t>夜宵菜单</w:t>
              <w:br/>
              <w:t>+社群22:00推送</w:t>
            </w:r>
          </w:p>
        </w:tc>
      </w:tr>
      <w:tr>
        <w:tc>
          <w:tcPr>
            <w:tcW w:type="dxa" w:w="1881"/>
            <w:tcW w:w="11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7月W3</w:t>
              <w:br/>
              <w:t>D15</w:t>
            </w:r>
          </w:p>
        </w:tc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🏆 首届枭夜杯</w:t>
              <w:br/>
              <w:t>德扑月度赛</w:t>
            </w:r>
          </w:p>
        </w:tc>
        <w:tc>
          <w:tcPr>
            <w:tcW w:type="dxa" w:w="188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报名¥168/人</w:t>
              <w:br/>
              <w:t>含2杯酒+小食</w:t>
              <w:br/>
              <w:t>冠军¥500券+金卡</w:t>
              <w:br/>
              <w:t>限24人</w:t>
            </w:r>
          </w:p>
        </w:tc>
        <w:tc>
          <w:tcPr>
            <w:tcW w:type="dxa" w:w="188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建立赛事品牌</w:t>
              <w:br/>
              <w:t>首场到场18人+</w:t>
              <w:br/>
              <w:t>小红书曝光3篇</w:t>
            </w:r>
          </w:p>
        </w:tc>
        <w:tc>
          <w:tcPr>
            <w:tcW w:type="dxa" w:w="1881"/>
            <w:tcW w:w="20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万能码→</w:t>
              <w:br/>
              <w:t>赛事报名页</w:t>
              <w:br/>
              <w:t>会员push报名</w:t>
              <w:br/>
              <w:t>社群预热3天</w:t>
            </w:r>
          </w:p>
        </w:tc>
      </w:tr>
      <w:tr>
        <w:tc>
          <w:tcPr>
            <w:tcW w:type="dxa" w:w="1881"/>
            <w:tcW w:w="11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8月W1</w:t>
            </w:r>
          </w:p>
        </w:tc>
        <w:tc>
          <w:tcPr>
            <w:tcW w:type="dxa" w:w="1881"/>
            <w:tcW w:w="14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🎯 七夕特别场</w:t>
              <w:br/>
              <w:t>"微醺告白夜"</w:t>
            </w:r>
          </w:p>
        </w:tc>
        <w:tc>
          <w:tcPr>
            <w:tcW w:type="dxa" w:w="188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七夕双人套餐¥228</w:t>
              <w:br/>
              <w:t>含2杯特调+小食+</w:t>
              <w:br/>
              <w:t>定制甜品"月下枭"</w:t>
              <w:br/>
              <w:t>情侣到店赠拍立得</w:t>
            </w:r>
          </w:p>
        </w:tc>
        <w:tc>
          <w:tcPr>
            <w:tcW w:type="dxa" w:w="1881"/>
            <w:tcW w:w="16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七夕当天满座</w:t>
              <w:br/>
              <w:t>双人套餐卖20份</w:t>
              <w:br/>
              <w:t>营收¥4,560+</w:t>
            </w:r>
          </w:p>
        </w:tc>
        <w:tc>
          <w:tcPr>
            <w:tcW w:type="dxa" w:w="1881"/>
            <w:tcW w:w="20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点评上线七夕套餐</w:t>
              <w:br/>
              <w:t>扫码弹窗七夕专区</w:t>
              <w:br/>
              <w:t>社群+小红书预热</w:t>
            </w:r>
          </w:p>
        </w:tc>
      </w:tr>
      <w:tr>
        <w:tc>
          <w:tcPr>
            <w:tcW w:type="dxa" w:w="1881"/>
            <w:tcW w:w="11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8月W3</w:t>
            </w:r>
          </w:p>
        </w:tc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🍻 啤酒嘉年华</w:t>
              <w:br/>
              <w:t>周末特别版</w:t>
            </w:r>
          </w:p>
        </w:tc>
        <w:tc>
          <w:tcPr>
            <w:tcW w:type="dxa" w:w="188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周五六：精酿啤酒</w:t>
              <w:br/>
              <w:t>买3瓶送1瓶</w:t>
              <w:br/>
              <w:t>+现场飞镖/骰子挑战赛</w:t>
              <w:br/>
              <w:t>赢家送shot</w:t>
            </w:r>
          </w:p>
        </w:tc>
        <w:tc>
          <w:tcPr>
            <w:tcW w:type="dxa" w:w="188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周末客流提升30%</w:t>
              <w:br/>
              <w:t>日均增8-10人</w:t>
              <w:br/>
              <w:t>带动啤酒品类销量</w:t>
            </w:r>
          </w:p>
        </w:tc>
        <w:tc>
          <w:tcPr>
            <w:tcW w:type="dxa" w:w="1881"/>
            <w:tcW w:w="20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社群周五预告</w:t>
              <w:br/>
              <w:t>小红书发活动预告</w:t>
              <w:br/>
              <w:t>门口放活动海报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E1E1E"/>
          <w:sz w:val="36"/>
        </w:rPr>
        <w:t>第四章 投资回报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4.1 投入明细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2D2D" w:val="clear"/>
            <w:tcW w:w="15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351"/>
            <w:shd w:fill="2D2D2D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351"/>
            <w:shd w:fill="2D2D2D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2351"/>
            <w:shd w:fill="2D2D2D" w:val="clear"/>
            <w:tcW w:w="28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SaaS软件</w:t>
              <w:br/>
              <w:t>（年费）</w:t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扫码点餐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约¥2,000/年</w:t>
            </w:r>
          </w:p>
        </w:tc>
        <w:tc>
          <w:tcPr>
            <w:tcW w:type="dxa" w:w="2351"/>
            <w:tcW w:w="2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假设标准定价，具体以签约为准</w:t>
            </w:r>
          </w:p>
        </w:tc>
      </w:tr>
      <w:tr>
        <w:tc>
          <w:tcPr>
            <w:tcW w:type="dxa" w:w="2351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会员旗舰版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¥4,888/年</w:t>
            </w:r>
          </w:p>
        </w:tc>
        <w:tc>
          <w:tcPr>
            <w:tcW w:type="dxa" w:w="2351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含潜客营销+团购会员卡+6大活动</w:t>
            </w:r>
          </w:p>
        </w:tc>
      </w:tr>
      <w:tr>
        <w:tc>
          <w:tcPr>
            <w:tcW w:type="dxa" w:w="2351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万能码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约¥1,000/年</w:t>
            </w:r>
          </w:p>
        </w:tc>
        <w:tc>
          <w:tcPr>
            <w:tcW w:type="dxa" w:w="2351"/>
            <w:tcW w:w="2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多场景码，覆盖报名/领券/入会</w:t>
            </w:r>
          </w:p>
        </w:tc>
      </w:tr>
      <w:tr>
        <w:tc>
          <w:tcPr>
            <w:tcW w:type="dxa" w:w="2351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收银系统（智能版）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约¥2,000/年</w:t>
            </w:r>
          </w:p>
        </w:tc>
        <w:tc>
          <w:tcPr>
            <w:tcW w:type="dxa" w:w="2351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经营日报+多维度数据分析</w:t>
            </w:r>
          </w:p>
        </w:tc>
      </w:tr>
      <w:tr>
        <w:tc>
          <w:tcPr>
            <w:tcW w:type="dxa" w:w="2351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营销预算</w:t>
              <w:br/>
              <w:t>（首月）</w:t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小红书博主合作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¥600-1,000</w:t>
            </w:r>
          </w:p>
        </w:tc>
        <w:tc>
          <w:tcPr>
            <w:tcW w:type="dxa" w:w="2351"/>
            <w:tcW w:w="2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3-5个素人博主×¥200</w:t>
            </w:r>
          </w:p>
        </w:tc>
      </w:tr>
      <w:tr>
        <w:tc>
          <w:tcPr>
            <w:tcW w:type="dxa" w:w="2351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免费试/免费菜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¥480</w:t>
            </w:r>
          </w:p>
        </w:tc>
        <w:tc>
          <w:tcPr>
            <w:tcW w:type="dxa" w:w="2351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10个/周×4周×¥12/杯</w:t>
            </w:r>
          </w:p>
        </w:tc>
      </w:tr>
      <w:tr>
        <w:tc>
          <w:tcPr>
            <w:tcW w:type="dxa" w:w="2351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早鸟时段酒水让利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约¥1,200</w:t>
            </w:r>
          </w:p>
        </w:tc>
        <w:tc>
          <w:tcPr>
            <w:tcW w:type="dxa" w:w="2351"/>
            <w:tcW w:w="2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实际有毛利，非纯成本</w:t>
            </w:r>
          </w:p>
        </w:tc>
      </w:tr>
      <w:tr>
        <w:tc>
          <w:tcPr>
            <w:tcW w:type="dxa" w:w="2351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德扑赛事奖品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¥800</w:t>
            </w:r>
          </w:p>
        </w:tc>
        <w:tc>
          <w:tcPr>
            <w:tcW w:type="dxa" w:w="2351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周赛奖品×4 + 月度赛奖品</w:t>
            </w:r>
          </w:p>
        </w:tc>
      </w:tr>
      <w:tr>
        <w:tc>
          <w:tcPr>
            <w:tcW w:type="dxa" w:w="2351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物料</w:t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电梯海报/名片卡/灯牌</w:t>
            </w:r>
          </w:p>
        </w:tc>
        <w:tc>
          <w:tcPr>
            <w:tcW w:type="dxa" w:w="2351"/>
            <w:tcW w:w="18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¥500-800</w:t>
            </w:r>
          </w:p>
        </w:tc>
        <w:tc>
          <w:tcPr>
            <w:tcW w:type="dxa" w:w="2351"/>
            <w:tcW w:w="2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淘宝定制，一次性投入</w:t>
            </w:r>
          </w:p>
        </w:tc>
      </w:tr>
      <w:tr>
        <w:tc>
          <w:tcPr>
            <w:tcW w:type="dxa" w:w="2351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合计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¥12,468-13,168</w:t>
            </w:r>
          </w:p>
        </w:tc>
        <w:tc>
          <w:tcPr>
            <w:tcW w:type="dxa" w:w="2351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取中间值约¥12,800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4.2 月增收测算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2D2D2D" w:val="clear"/>
            <w:tcW w:w="15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收益来源</w:t>
            </w:r>
          </w:p>
        </w:tc>
        <w:tc>
          <w:tcPr>
            <w:tcW w:type="dxa" w:w="3135"/>
            <w:shd w:fill="2D2D2D" w:val="clear"/>
            <w:tcW w:w="2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月增收</w:t>
            </w:r>
          </w:p>
        </w:tc>
        <w:tc>
          <w:tcPr>
            <w:tcW w:type="dxa" w:w="3135"/>
            <w:shd w:fill="2D2D2D" w:val="clear"/>
            <w:tcW w:w="48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推算逻辑</w:t>
            </w:r>
          </w:p>
        </w:tc>
      </w:tr>
      <w:tr>
        <w:tc>
          <w:tcPr>
            <w:tcW w:type="dxa" w:w="3135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大众点评</w:t>
              <w:br/>
              <w:t>团购引流</w:t>
            </w:r>
          </w:p>
        </w:tc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¥4,000-6,000/月</w:t>
            </w:r>
          </w:p>
        </w:tc>
        <w:tc>
          <w:tcPr>
            <w:tcW w:type="dxa" w:w="3135"/>
            <w:tcW w:w="4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团购月销50份×均价¥90≈¥4,500</w:t>
              <w:br/>
              <w:t>到店加单率40%×人均加单¥50≈¥1,000</w:t>
              <w:br/>
              <w:t>合计约¥5,500</w:t>
            </w:r>
          </w:p>
        </w:tc>
      </w:tr>
      <w:tr>
        <w:tc>
          <w:tcPr>
            <w:tcW w:type="dxa" w:w="3135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早鸟时段</w:t>
              <w:br/>
              <w:t>工作日拉新</w:t>
            </w:r>
          </w:p>
        </w:tc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¥3,000-4,800/月</w:t>
            </w:r>
          </w:p>
        </w:tc>
        <w:tc>
          <w:tcPr>
            <w:tcW w:type="dxa" w:w="3135"/>
            <w:tcW w:w="4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工作日日均5人×¥29.9×20天≈¥2,990</w:t>
              <w:br/>
              <w:t>其中30%加单第2杯(正价¥48)≈¥576</w:t>
              <w:br/>
              <w:t>合计约¥3,500</w:t>
            </w:r>
          </w:p>
        </w:tc>
      </w:tr>
      <w:tr>
        <w:tc>
          <w:tcPr>
            <w:tcW w:type="dxa" w:w="3135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德扑赛事</w:t>
            </w:r>
          </w:p>
        </w:tc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¥7,500-9,750/月</w:t>
            </w:r>
          </w:p>
        </w:tc>
        <w:tc>
          <w:tcPr>
            <w:tcW w:type="dxa" w:w="3135"/>
            <w:tcW w:w="4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周三赛：12人×¥88×4周×75%满员≈¥3,168</w:t>
              <w:br/>
              <w:t>月度赛：24人×¥168×75%≈¥3,024</w:t>
              <w:br/>
              <w:t>额外酒水消费：约¥3,000</w:t>
              <w:br/>
              <w:t>合计约¥9,192（取保守¥7,500-9,750）</w:t>
            </w:r>
          </w:p>
        </w:tc>
      </w:tr>
      <w:tr>
        <w:tc>
          <w:tcPr>
            <w:tcW w:type="dxa" w:w="3135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B端团建包场</w:t>
            </w:r>
          </w:p>
        </w:tc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¥5,000-8,000/月</w:t>
            </w:r>
          </w:p>
        </w:tc>
        <w:tc>
          <w:tcPr>
            <w:tcW w:type="dxa" w:w="3135"/>
            <w:tcW w:w="4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月均2场×15人×¥120≈¥3,600</w:t>
              <w:br/>
              <w:t>包场额外酒水¥2,000-3,000</w:t>
              <w:br/>
              <w:t>合计约¥5,600-6,600</w:t>
            </w:r>
          </w:p>
        </w:tc>
      </w:tr>
      <w:tr>
        <w:tc>
          <w:tcPr>
            <w:tcW w:type="dxa" w:w="3135"/>
            <w:tcW w:w="15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会员复购</w:t>
              <w:br/>
              <w:t>提频</w:t>
            </w:r>
          </w:p>
        </w:tc>
        <w:tc>
          <w:tcPr>
            <w:tcW w:type="dxa" w:w="3135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¥2,000-3,000/月</w:t>
            </w:r>
          </w:p>
        </w:tc>
        <w:tc>
          <w:tcPr>
            <w:tcW w:type="dxa" w:w="3135"/>
            <w:tcW w:w="48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80会员×20%月活跃×人均消费¥150≈¥2,400</w:t>
              <w:br/>
              <w:t>会员比非会员消费频次高1.5倍</w:t>
            </w:r>
          </w:p>
        </w:tc>
      </w:tr>
      <w:tr>
        <w:tc>
          <w:tcPr>
            <w:tcW w:type="dxa" w:w="3135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合计</w:t>
            </w:r>
          </w:p>
        </w:tc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¥21,500-31,550/月</w:t>
            </w:r>
          </w:p>
        </w:tc>
        <w:tc>
          <w:tcPr>
            <w:tcW w:type="dxa" w:w="3135"/>
            <w:tcW w:w="4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取保守中间值约¥23,000/月</w:t>
              <w:br/>
              <w:t>实际效果需根据首月数据调整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4.3 回本周期</w:t>
      </w:r>
    </w:p>
    <w:p>
      <w:pPr>
        <w:spacing w:after="80"/>
      </w:pPr>
      <w:r>
        <w:rPr>
          <w:rFonts w:ascii="Microsoft YaHei" w:hAnsi="Microsoft YaHei" w:eastAsia="Microsoft YaHei"/>
          <w:b/>
          <w:color w:val="C83232"/>
          <w:sz w:val="26"/>
        </w:rPr>
        <w:t>💰 总投入 ¥12,800 ÷ 月增收 ¥23,000 ≈ 0.6个月（约17天开始产生正向收益）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⚠️ 注意：以上测算基于多项假设（标⚠️处），实际回本周期取决于：</w:t>
        <w:br/>
        <w:t>① 赛事满员率是否达到75%（核心变量）</w:t>
        <w:br/>
        <w:t>② 团购核销率和到店加单率</w:t>
        <w:br/>
        <w:t>③ B端包场能否按月均2场达成</w:t>
        <w:br/>
        <w:t>保守估计1.5个月回本，乐观估计首月即可覆盖。第二年无物料/博主等一次性投入，年费约¥9,888，月均仅¥824。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E1E1E"/>
          <w:sz w:val="30"/>
        </w:rPr>
        <w:t>4.4 OKR与复盘节点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2D2D" w:val="clear"/>
            <w:tcW w:w="1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351"/>
            <w:shd w:fill="2D2D2D" w:val="clear"/>
            <w:tcW w:w="2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351"/>
            <w:shd w:fill="2D2D2D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351"/>
            <w:shd w:fill="2D2D2D" w:val="clear"/>
            <w:tcW w:w="29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复盘方式</w:t>
            </w:r>
          </w:p>
        </w:tc>
      </w:tr>
      <w:tr>
        <w:tc>
          <w:tcPr>
            <w:tcW w:type="dxa" w:w="2351"/>
            <w:tcW w:w="1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第2周</w:t>
            </w:r>
          </w:p>
        </w:tc>
        <w:tc>
          <w:tcPr>
            <w:tcW w:type="dxa" w:w="2351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小红书笔记数</w:t>
              <w:br/>
              <w:t>点评评价数</w:t>
              <w:br/>
              <w:t>社群人数</w:t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≥8篇</w:t>
              <w:br/>
              <w:t>≥5条</w:t>
              <w:br/>
              <w:t>≥30人</w:t>
            </w:r>
          </w:p>
        </w:tc>
        <w:tc>
          <w:tcPr>
            <w:tcW w:type="dxa" w:w="2351"/>
            <w:tcW w:w="29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BD微信回访</w:t>
              <w:br/>
              <w:t>点评后台数据截图</w:t>
            </w:r>
          </w:p>
        </w:tc>
      </w:tr>
      <w:tr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第30天</w:t>
            </w:r>
          </w:p>
        </w:tc>
        <w:tc>
          <w:tcPr>
            <w:tcW w:type="dxa" w:w="2351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月营收</w:t>
              <w:br/>
              <w:t>点评评分</w:t>
              <w:br/>
              <w:t>会员入会数</w:t>
              <w:br/>
              <w:t>德扑参赛人次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≥¥8万</w:t>
              <w:br/>
              <w:t>≥4.0分</w:t>
              <w:br/>
              <w:t>≥80人</w:t>
              <w:br/>
              <w:t>≥48人次</w:t>
            </w:r>
          </w:p>
        </w:tc>
        <w:tc>
          <w:tcPr>
            <w:tcW w:type="dxa" w:w="2351"/>
            <w:tcW w:w="29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BD到店复盘（15分钟）</w:t>
              <w:br/>
              <w:t>收银系统经营报表</w:t>
              <w:br/>
              <w:t>会员后台数据</w:t>
            </w:r>
          </w:p>
        </w:tc>
      </w:tr>
      <w:tr>
        <w:tc>
          <w:tcPr>
            <w:tcW w:type="dxa" w:w="2351"/>
            <w:tcW w:w="1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第60天</w:t>
            </w:r>
          </w:p>
        </w:tc>
        <w:tc>
          <w:tcPr>
            <w:tcW w:type="dxa" w:w="2351"/>
            <w:tcW w:w="20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月营收</w:t>
              <w:br/>
              <w:t>点评评分</w:t>
              <w:br/>
              <w:t>活跃会员数</w:t>
              <w:br/>
              <w:t>周中日均客流</w:t>
            </w:r>
          </w:p>
        </w:tc>
        <w:tc>
          <w:tcPr>
            <w:tcW w:type="dxa" w:w="2351"/>
            <w:tcW w:w="2200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≥¥12万</w:t>
              <w:br/>
              <w:t>≥4.2分</w:t>
              <w:br/>
              <w:t>≥50人（月活）</w:t>
              <w:br/>
              <w:t>≥20人/天</w:t>
            </w:r>
          </w:p>
        </w:tc>
        <w:tc>
          <w:tcPr>
            <w:tcW w:type="dxa" w:w="2351"/>
            <w:tcW w:w="2906" w:type="dxa"/>
            <w:shd w:fill="F5F5F5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数据对比+方案调整</w:t>
              <w:br/>
              <w:t>评估是否推储值</w:t>
            </w:r>
          </w:p>
        </w:tc>
      </w:tr>
      <w:tr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第90天</w:t>
            </w:r>
          </w:p>
        </w:tc>
        <w:tc>
          <w:tcPr>
            <w:tcW w:type="dxa" w:w="2351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月营收</w:t>
              <w:br/>
              <w:t>点评评分</w:t>
              <w:br/>
              <w:t>累计会员</w:t>
              <w:br/>
              <w:t>包场场次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≥¥15万</w:t>
              <w:br/>
              <w:t>≥4.5分</w:t>
              <w:br/>
              <w:t>≥200人</w:t>
              <w:br/>
              <w:t>≥3场/月</w:t>
            </w:r>
          </w:p>
        </w:tc>
        <w:tc>
          <w:tcPr>
            <w:tcW w:type="dxa" w:w="2351"/>
            <w:tcW w:w="29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续费/加购决策点</w:t>
              <w:br/>
              <w:t>评估代运营服务</w:t>
            </w:r>
          </w:p>
        </w:tc>
      </w:tr>
    </w:tbl>
    <w:p/>
    <w:p>
      <w:pPr>
        <w:spacing w:after="160"/>
      </w:pPr>
      <w:r>
        <w:rPr>
          <w:rFonts w:ascii="Microsoft YaHei" w:hAnsi="Microsoft YaHei" w:eastAsia="Microsoft YaHei"/>
          <w:b/>
          <w:sz w:val="22"/>
        </w:rPr>
        <w:t>🔄 30天后BD回访复盘：对比以上KPI，效果好→谈续费/加模块（如评价专家、推广通）；效果差→分析原因调整方案再冲一轮。</w:t>
      </w:r>
    </w:p>
    <w:p>
      <w:r>
        <w:br w:type="page"/>
      </w:r>
    </w:p>
    <w:p/>
    <w:p/>
    <w:p/>
    <w:p/>
    <w:p/>
    <w:p/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E1E1E"/>
          <w:sz w:val="48"/>
        </w:rPr>
        <w:t>枭夜 · 运营增长方案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"写字楼楼上的秘密，萧山夜归人的据点"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505050"/>
          <w:sz w:val="24"/>
        </w:rPr>
        <w:t>让我们一起，把枭夜做成萧山最有意思的夜晚。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969696"/>
          <w:sz w:val="22"/>
        </w:rPr>
        <w:t>美团餐饮SaaS运营策划团队 · 2026年7月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