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4B11F1" w:rsidRDefault="004B11F1" w:rsidP="004B11F1">
      <w:pPr>
        <w:spacing w:line="500" w:lineRule="exact"/>
        <w:jc w:val="center"/>
        <w:rPr>
          <w:rFonts w:hAnsi="宋体"/>
          <w:bCs/>
          <w:color w:val="000000"/>
          <w:sz w:val="24"/>
        </w:rPr>
      </w:pPr>
    </w:p>
    <w:p w:rsidR="004B11F1" w:rsidRDefault="004B11F1" w:rsidP="004B11F1">
      <w:pPr>
        <w:spacing w:line="500" w:lineRule="exact"/>
        <w:jc w:val="center"/>
        <w:rPr>
          <w:rFonts w:hAnsi="宋体"/>
          <w:bCs/>
          <w:color w:val="000000"/>
          <w:sz w:val="24"/>
        </w:rPr>
      </w:pPr>
    </w:p>
    <w:p w:rsidR="004B11F1" w:rsidRDefault="004B11F1" w:rsidP="004B11F1">
      <w:pPr>
        <w:spacing w:line="500" w:lineRule="exact"/>
        <w:jc w:val="center"/>
        <w:rPr>
          <w:rFonts w:hAnsi="宋体"/>
          <w:bCs/>
          <w:color w:val="000000"/>
          <w:sz w:val="24"/>
        </w:rPr>
      </w:pPr>
    </w:p>
    <w:p w:rsidR="004B11F1" w:rsidRDefault="004B11F1" w:rsidP="004B11F1">
      <w:pPr>
        <w:spacing w:line="500" w:lineRule="exact"/>
        <w:jc w:val="center"/>
        <w:rPr>
          <w:rFonts w:hAnsi="宋体"/>
          <w:bCs/>
          <w:color w:val="000000"/>
          <w:sz w:val="24"/>
        </w:rPr>
      </w:pPr>
    </w:p>
    <w:p w:rsidR="004B11F1" w:rsidRDefault="004B11F1" w:rsidP="004B11F1">
      <w:pPr>
        <w:spacing w:line="500" w:lineRule="exact"/>
        <w:jc w:val="center"/>
        <w:rPr>
          <w:rFonts w:hAnsi="宋体"/>
          <w:bCs/>
          <w:color w:val="000000"/>
          <w:sz w:val="24"/>
        </w:rPr>
      </w:pPr>
    </w:p>
    <w:p w:rsidR="004B11F1" w:rsidRPr="00ED1270" w:rsidRDefault="00ED1270" w:rsidP="004B11F1">
      <w:pPr>
        <w:spacing w:line="500" w:lineRule="exact"/>
        <w:jc w:val="center"/>
        <w:rPr>
          <w:rFonts w:hAnsi="宋体"/>
          <w:b/>
          <w:bCs/>
          <w:color w:val="000000"/>
          <w:sz w:val="44"/>
          <w:szCs w:val="32"/>
        </w:rPr>
      </w:pPr>
      <w:r w:rsidRPr="00ED1270">
        <w:rPr>
          <w:rFonts w:hAnsi="宋体" w:hint="eastAsia"/>
          <w:b/>
          <w:bCs/>
          <w:color w:val="000000"/>
          <w:sz w:val="44"/>
          <w:szCs w:val="32"/>
        </w:rPr>
        <w:t>国网安徽省电力公司</w:t>
      </w:r>
      <w:r w:rsidRPr="00ED1270">
        <w:rPr>
          <w:rFonts w:hAnsi="宋体" w:hint="eastAsia"/>
          <w:b/>
          <w:bCs/>
          <w:color w:val="000000"/>
          <w:sz w:val="44"/>
          <w:szCs w:val="32"/>
        </w:rPr>
        <w:t>2017</w:t>
      </w:r>
      <w:r w:rsidRPr="00ED1270">
        <w:rPr>
          <w:rFonts w:hAnsi="宋体" w:hint="eastAsia"/>
          <w:b/>
          <w:bCs/>
          <w:color w:val="000000"/>
          <w:sz w:val="44"/>
          <w:szCs w:val="32"/>
        </w:rPr>
        <w:t>年第二批服务类</w:t>
      </w:r>
    </w:p>
    <w:p w:rsidR="004B11F1" w:rsidRDefault="00ED1270" w:rsidP="004B11F1">
      <w:pPr>
        <w:spacing w:line="500" w:lineRule="exact"/>
        <w:ind w:firstLineChars="200" w:firstLine="883"/>
        <w:jc w:val="center"/>
        <w:rPr>
          <w:rFonts w:hAnsi="宋体"/>
          <w:b/>
          <w:bCs/>
          <w:color w:val="000000"/>
          <w:sz w:val="44"/>
          <w:szCs w:val="32"/>
        </w:rPr>
      </w:pPr>
      <w:r>
        <w:rPr>
          <w:rFonts w:hAnsi="宋体" w:hint="eastAsia"/>
          <w:b/>
          <w:bCs/>
          <w:color w:val="000000"/>
          <w:sz w:val="44"/>
          <w:szCs w:val="32"/>
        </w:rPr>
        <w:t>投标</w:t>
      </w:r>
      <w:r w:rsidR="004B11F1" w:rsidRPr="00314CC8">
        <w:rPr>
          <w:rFonts w:hAnsi="宋体"/>
          <w:b/>
          <w:bCs/>
          <w:color w:val="000000"/>
          <w:sz w:val="44"/>
          <w:szCs w:val="32"/>
        </w:rPr>
        <w:t>文件</w:t>
      </w:r>
    </w:p>
    <w:p w:rsidR="00ED1270" w:rsidRPr="00ED1270" w:rsidRDefault="00ED1270" w:rsidP="004B11F1">
      <w:pPr>
        <w:spacing w:line="500" w:lineRule="exact"/>
        <w:ind w:firstLineChars="200" w:firstLine="600"/>
        <w:jc w:val="center"/>
        <w:rPr>
          <w:rFonts w:hAnsi="宋体" w:hint="eastAsia"/>
          <w:bCs/>
          <w:color w:val="000000"/>
          <w:sz w:val="30"/>
          <w:szCs w:val="30"/>
        </w:rPr>
      </w:pPr>
      <w:r w:rsidRPr="00ED1270">
        <w:rPr>
          <w:rFonts w:hAnsi="宋体" w:hint="eastAsia"/>
          <w:bCs/>
          <w:color w:val="000000"/>
          <w:sz w:val="30"/>
          <w:szCs w:val="30"/>
        </w:rPr>
        <w:t>商务（报价）、技术文件</w:t>
      </w:r>
    </w:p>
    <w:p w:rsidR="004B11F1" w:rsidRDefault="004B11F1" w:rsidP="004B11F1">
      <w:pPr>
        <w:spacing w:line="500" w:lineRule="exact"/>
        <w:jc w:val="center"/>
        <w:rPr>
          <w:color w:val="000000"/>
          <w:sz w:val="24"/>
        </w:rPr>
      </w:pPr>
    </w:p>
    <w:p w:rsidR="004B11F1" w:rsidRDefault="004B11F1" w:rsidP="004B11F1">
      <w:pPr>
        <w:spacing w:line="500" w:lineRule="exact"/>
        <w:jc w:val="center"/>
        <w:rPr>
          <w:color w:val="000000"/>
          <w:sz w:val="24"/>
        </w:rPr>
      </w:pPr>
    </w:p>
    <w:p w:rsidR="004B11F1" w:rsidRDefault="004B11F1" w:rsidP="004B11F1">
      <w:pPr>
        <w:spacing w:line="500" w:lineRule="exact"/>
        <w:jc w:val="center"/>
        <w:rPr>
          <w:color w:val="000000"/>
          <w:sz w:val="24"/>
        </w:rPr>
      </w:pPr>
    </w:p>
    <w:p w:rsidR="004B11F1" w:rsidRDefault="004B11F1" w:rsidP="004B11F1">
      <w:pPr>
        <w:spacing w:line="500" w:lineRule="exact"/>
        <w:jc w:val="center"/>
        <w:rPr>
          <w:color w:val="000000"/>
          <w:sz w:val="24"/>
        </w:rPr>
      </w:pPr>
    </w:p>
    <w:p w:rsidR="004B11F1" w:rsidRPr="00314CC8" w:rsidRDefault="004B11F1" w:rsidP="004B11F1">
      <w:pPr>
        <w:spacing w:line="500" w:lineRule="exact"/>
        <w:ind w:leftChars="472" w:left="2622" w:hangingChars="677" w:hanging="1631"/>
        <w:rPr>
          <w:rFonts w:hAnsi="宋体"/>
          <w:bCs/>
          <w:color w:val="000000"/>
          <w:sz w:val="24"/>
        </w:rPr>
      </w:pPr>
      <w:r w:rsidRPr="009C1877">
        <w:rPr>
          <w:rFonts w:hAnsi="宋体"/>
          <w:b/>
          <w:bCs/>
          <w:color w:val="000000"/>
          <w:sz w:val="24"/>
        </w:rPr>
        <w:t>项目名称：</w:t>
      </w:r>
      <w:r w:rsidRPr="00153808">
        <w:rPr>
          <w:rFonts w:hAnsi="宋体" w:hint="eastAsia"/>
          <w:bCs/>
          <w:color w:val="000000"/>
          <w:sz w:val="24"/>
          <w:u w:val="single"/>
        </w:rPr>
        <w:t>基于</w:t>
      </w:r>
      <w:r w:rsidRPr="00153808">
        <w:rPr>
          <w:rFonts w:hAnsi="宋体" w:hint="eastAsia"/>
          <w:bCs/>
          <w:color w:val="000000"/>
          <w:sz w:val="24"/>
          <w:u w:val="single"/>
        </w:rPr>
        <w:t>GIS</w:t>
      </w:r>
      <w:r w:rsidRPr="00153808">
        <w:rPr>
          <w:rFonts w:hAnsi="宋体" w:hint="eastAsia"/>
          <w:bCs/>
          <w:color w:val="000000"/>
          <w:sz w:val="24"/>
          <w:u w:val="single"/>
        </w:rPr>
        <w:t>的配电通信接入网综合管理研究项目</w:t>
      </w:r>
    </w:p>
    <w:p w:rsidR="004B11F1" w:rsidRPr="00314CC8" w:rsidRDefault="004B11F1" w:rsidP="004B11F1">
      <w:pPr>
        <w:spacing w:line="500" w:lineRule="exact"/>
        <w:ind w:leftChars="472" w:left="2622" w:hangingChars="677" w:hanging="1631"/>
        <w:rPr>
          <w:rFonts w:hAnsi="宋体"/>
          <w:bCs/>
          <w:color w:val="000000"/>
          <w:sz w:val="24"/>
        </w:rPr>
      </w:pPr>
      <w:r w:rsidRPr="00153808">
        <w:rPr>
          <w:rFonts w:hAnsi="宋体"/>
          <w:b/>
          <w:bCs/>
          <w:color w:val="000000"/>
          <w:sz w:val="24"/>
        </w:rPr>
        <w:t>项目编号：</w:t>
      </w:r>
      <w:r w:rsidRPr="004B11F1">
        <w:rPr>
          <w:rFonts w:hAnsi="宋体" w:hint="eastAsia"/>
          <w:bCs/>
          <w:color w:val="000000"/>
          <w:sz w:val="24"/>
          <w:u w:val="single"/>
        </w:rPr>
        <w:t>AH17-FW-FZB005</w:t>
      </w:r>
    </w:p>
    <w:p w:rsidR="004B11F1" w:rsidRPr="004B11F1" w:rsidRDefault="004B11F1" w:rsidP="004B11F1">
      <w:pPr>
        <w:spacing w:line="500" w:lineRule="exact"/>
        <w:ind w:leftChars="472" w:left="2622" w:hangingChars="677" w:hanging="1631"/>
        <w:rPr>
          <w:rFonts w:hAnsi="宋体"/>
          <w:bCs/>
          <w:color w:val="000000"/>
          <w:sz w:val="24"/>
          <w:u w:val="single"/>
        </w:rPr>
      </w:pPr>
      <w:r w:rsidRPr="00153808">
        <w:rPr>
          <w:rFonts w:hAnsi="宋体" w:hint="eastAsia"/>
          <w:b/>
          <w:bCs/>
          <w:color w:val="000000"/>
          <w:sz w:val="24"/>
        </w:rPr>
        <w:t>分标</w:t>
      </w:r>
      <w:r w:rsidRPr="00153808">
        <w:rPr>
          <w:rFonts w:hAnsi="宋体"/>
          <w:b/>
          <w:bCs/>
          <w:color w:val="000000"/>
          <w:sz w:val="24"/>
        </w:rPr>
        <w:t>编号：</w:t>
      </w:r>
      <w:r w:rsidRPr="004B11F1">
        <w:rPr>
          <w:rFonts w:hAnsi="宋体" w:hint="eastAsia"/>
          <w:bCs/>
          <w:color w:val="000000"/>
          <w:sz w:val="24"/>
          <w:u w:val="single"/>
        </w:rPr>
        <w:t>AH17-FW-FZB005</w:t>
      </w:r>
      <w:r w:rsidRPr="004B11F1">
        <w:rPr>
          <w:rFonts w:hAnsi="宋体"/>
          <w:bCs/>
          <w:color w:val="000000"/>
          <w:sz w:val="24"/>
          <w:u w:val="single"/>
        </w:rPr>
        <w:t>-31</w:t>
      </w:r>
    </w:p>
    <w:p w:rsidR="004B11F1" w:rsidRPr="00153808" w:rsidRDefault="00153808" w:rsidP="004B11F1">
      <w:pPr>
        <w:spacing w:line="500" w:lineRule="exact"/>
        <w:ind w:leftChars="472" w:left="2622" w:hangingChars="677" w:hanging="1631"/>
        <w:rPr>
          <w:rFonts w:hAnsi="宋体" w:hint="eastAsia"/>
          <w:bCs/>
          <w:color w:val="000000"/>
          <w:sz w:val="24"/>
        </w:rPr>
      </w:pPr>
      <w:r w:rsidRPr="00153808">
        <w:rPr>
          <w:rFonts w:hAnsi="宋体" w:hint="eastAsia"/>
          <w:b/>
          <w:bCs/>
          <w:color w:val="000000"/>
          <w:sz w:val="24"/>
        </w:rPr>
        <w:t>包</w:t>
      </w:r>
      <w:r w:rsidRPr="00153808">
        <w:rPr>
          <w:rFonts w:hAnsi="宋体" w:hint="eastAsia"/>
          <w:b/>
          <w:bCs/>
          <w:color w:val="000000"/>
          <w:sz w:val="24"/>
        </w:rPr>
        <w:t xml:space="preserve">    </w:t>
      </w:r>
      <w:r w:rsidRPr="00153808">
        <w:rPr>
          <w:rFonts w:hAnsi="宋体" w:hint="eastAsia"/>
          <w:b/>
          <w:bCs/>
          <w:color w:val="000000"/>
          <w:sz w:val="24"/>
        </w:rPr>
        <w:t>号：</w:t>
      </w:r>
      <w:r w:rsidRPr="00153808">
        <w:rPr>
          <w:rFonts w:hAnsi="宋体" w:hint="eastAsia"/>
          <w:bCs/>
          <w:color w:val="000000"/>
          <w:sz w:val="24"/>
          <w:u w:val="single"/>
        </w:rPr>
        <w:t>包</w:t>
      </w:r>
      <w:r w:rsidRPr="00153808">
        <w:rPr>
          <w:rFonts w:hAnsi="宋体" w:hint="eastAsia"/>
          <w:bCs/>
          <w:color w:val="000000"/>
          <w:sz w:val="24"/>
          <w:u w:val="single"/>
        </w:rPr>
        <w:t>31</w:t>
      </w:r>
    </w:p>
    <w:p w:rsidR="004B11F1" w:rsidRPr="00314CC8" w:rsidRDefault="004B11F1" w:rsidP="004B11F1">
      <w:pPr>
        <w:spacing w:line="500" w:lineRule="exact"/>
        <w:ind w:leftChars="472" w:left="2616" w:hangingChars="677" w:hanging="1625"/>
        <w:rPr>
          <w:rFonts w:hAnsi="宋体"/>
          <w:bCs/>
          <w:color w:val="000000"/>
          <w:sz w:val="24"/>
        </w:rPr>
      </w:pPr>
    </w:p>
    <w:p w:rsidR="004B11F1" w:rsidRPr="00314CC8" w:rsidRDefault="004B11F1" w:rsidP="004B11F1">
      <w:pPr>
        <w:spacing w:line="500" w:lineRule="exact"/>
        <w:ind w:leftChars="472" w:left="2616" w:hangingChars="677" w:hanging="1625"/>
        <w:rPr>
          <w:rFonts w:hAnsi="宋体"/>
          <w:bCs/>
          <w:color w:val="000000"/>
          <w:sz w:val="24"/>
        </w:rPr>
      </w:pPr>
    </w:p>
    <w:p w:rsidR="004B11F1" w:rsidRDefault="000A1F42" w:rsidP="004B11F1">
      <w:pPr>
        <w:spacing w:line="500" w:lineRule="exact"/>
        <w:ind w:leftChars="472" w:left="2622" w:hangingChars="677" w:hanging="1631"/>
        <w:rPr>
          <w:rFonts w:hAnsi="宋体" w:hint="eastAsia"/>
          <w:bCs/>
          <w:color w:val="000000"/>
          <w:sz w:val="24"/>
        </w:rPr>
      </w:pPr>
      <w:r w:rsidRPr="009C1877">
        <w:rPr>
          <w:rFonts w:hAnsi="宋体" w:hint="eastAsia"/>
          <w:b/>
          <w:bCs/>
          <w:color w:val="000000"/>
          <w:sz w:val="24"/>
        </w:rPr>
        <w:t>投标人</w:t>
      </w:r>
      <w:r w:rsidRPr="009C1877">
        <w:rPr>
          <w:rFonts w:hAnsi="宋体"/>
          <w:b/>
          <w:bCs/>
          <w:color w:val="000000"/>
          <w:sz w:val="24"/>
        </w:rPr>
        <w:t>：</w:t>
      </w:r>
      <w:r>
        <w:rPr>
          <w:rFonts w:hAnsi="宋体" w:hint="eastAsia"/>
          <w:bCs/>
          <w:color w:val="000000"/>
          <w:sz w:val="24"/>
        </w:rPr>
        <w:t>武汉珞珈德毅科技股份</w:t>
      </w:r>
      <w:r>
        <w:rPr>
          <w:rFonts w:hAnsi="宋体"/>
          <w:bCs/>
          <w:color w:val="000000"/>
          <w:sz w:val="24"/>
        </w:rPr>
        <w:t>有限公司</w:t>
      </w:r>
      <w:r>
        <w:rPr>
          <w:rFonts w:hAnsi="宋体" w:hint="eastAsia"/>
          <w:bCs/>
          <w:color w:val="000000"/>
          <w:sz w:val="24"/>
        </w:rPr>
        <w:t>（盖</w:t>
      </w:r>
      <w:r>
        <w:rPr>
          <w:rFonts w:hAnsi="宋体"/>
          <w:bCs/>
          <w:color w:val="000000"/>
          <w:sz w:val="24"/>
        </w:rPr>
        <w:t>单位</w:t>
      </w:r>
      <w:r>
        <w:rPr>
          <w:rFonts w:hAnsi="宋体" w:hint="eastAsia"/>
          <w:bCs/>
          <w:color w:val="000000"/>
          <w:sz w:val="24"/>
        </w:rPr>
        <w:t>公章）</w:t>
      </w:r>
    </w:p>
    <w:p w:rsidR="000A1F42" w:rsidRDefault="000A1F42" w:rsidP="004B11F1">
      <w:pPr>
        <w:spacing w:line="500" w:lineRule="exact"/>
        <w:ind w:leftChars="472" w:left="2622" w:hangingChars="677" w:hanging="1631"/>
        <w:rPr>
          <w:rFonts w:hAnsi="宋体"/>
          <w:bCs/>
          <w:color w:val="000000"/>
          <w:sz w:val="24"/>
        </w:rPr>
      </w:pPr>
      <w:r w:rsidRPr="009C1877">
        <w:rPr>
          <w:rFonts w:hAnsi="宋体" w:hint="eastAsia"/>
          <w:b/>
          <w:bCs/>
          <w:color w:val="000000"/>
          <w:sz w:val="24"/>
        </w:rPr>
        <w:t>法定</w:t>
      </w:r>
      <w:r w:rsidRPr="009C1877">
        <w:rPr>
          <w:rFonts w:hAnsi="宋体"/>
          <w:b/>
          <w:bCs/>
          <w:color w:val="000000"/>
          <w:sz w:val="24"/>
        </w:rPr>
        <w:t>代表人</w:t>
      </w:r>
      <w:r w:rsidRPr="009C1877">
        <w:rPr>
          <w:rFonts w:hAnsi="宋体" w:hint="eastAsia"/>
          <w:b/>
          <w:bCs/>
          <w:color w:val="000000"/>
          <w:sz w:val="24"/>
        </w:rPr>
        <w:t>或</w:t>
      </w:r>
      <w:r w:rsidRPr="009C1877">
        <w:rPr>
          <w:rFonts w:hAnsi="宋体"/>
          <w:b/>
          <w:bCs/>
          <w:color w:val="000000"/>
          <w:sz w:val="24"/>
        </w:rPr>
        <w:t>其</w:t>
      </w:r>
      <w:r w:rsidRPr="009C1877">
        <w:rPr>
          <w:rFonts w:hAnsi="宋体" w:hint="eastAsia"/>
          <w:b/>
          <w:bCs/>
          <w:color w:val="000000"/>
          <w:sz w:val="24"/>
        </w:rPr>
        <w:t>委托</w:t>
      </w:r>
      <w:r w:rsidRPr="009C1877">
        <w:rPr>
          <w:rFonts w:hAnsi="宋体"/>
          <w:b/>
          <w:bCs/>
          <w:color w:val="000000"/>
          <w:sz w:val="24"/>
        </w:rPr>
        <w:t>代理人</w:t>
      </w:r>
      <w:r w:rsidRPr="009C1877">
        <w:rPr>
          <w:rFonts w:hAnsi="宋体" w:hint="eastAsia"/>
          <w:b/>
          <w:bCs/>
          <w:color w:val="000000"/>
          <w:sz w:val="24"/>
        </w:rPr>
        <w:t>：</w:t>
      </w:r>
    </w:p>
    <w:p w:rsidR="000A1F42" w:rsidRPr="009C1877" w:rsidRDefault="000A1F42" w:rsidP="004B11F1">
      <w:pPr>
        <w:spacing w:line="500" w:lineRule="exact"/>
        <w:ind w:leftChars="472" w:left="2622" w:hangingChars="677" w:hanging="1631"/>
        <w:rPr>
          <w:rFonts w:hAnsi="宋体"/>
          <w:b/>
          <w:bCs/>
          <w:color w:val="000000"/>
          <w:sz w:val="24"/>
        </w:rPr>
      </w:pPr>
      <w:r w:rsidRPr="009C1877">
        <w:rPr>
          <w:rFonts w:hAnsi="宋体" w:hint="eastAsia"/>
          <w:b/>
          <w:bCs/>
          <w:color w:val="000000"/>
          <w:sz w:val="24"/>
        </w:rPr>
        <w:t>地址：</w:t>
      </w:r>
    </w:p>
    <w:p w:rsidR="000A1F42" w:rsidRPr="009C1877" w:rsidRDefault="000A1F42" w:rsidP="004B11F1">
      <w:pPr>
        <w:spacing w:line="500" w:lineRule="exact"/>
        <w:ind w:leftChars="472" w:left="2622" w:hangingChars="677" w:hanging="1631"/>
        <w:rPr>
          <w:rFonts w:hAnsi="宋体"/>
          <w:b/>
          <w:bCs/>
          <w:color w:val="000000"/>
          <w:sz w:val="24"/>
        </w:rPr>
      </w:pPr>
      <w:r w:rsidRPr="009C1877">
        <w:rPr>
          <w:rFonts w:hAnsi="宋体" w:hint="eastAsia"/>
          <w:b/>
          <w:bCs/>
          <w:color w:val="000000"/>
          <w:sz w:val="24"/>
        </w:rPr>
        <w:t>联系</w:t>
      </w:r>
      <w:r w:rsidRPr="009C1877">
        <w:rPr>
          <w:rFonts w:hAnsi="宋体"/>
          <w:b/>
          <w:bCs/>
          <w:color w:val="000000"/>
          <w:sz w:val="24"/>
        </w:rPr>
        <w:t>人</w:t>
      </w:r>
      <w:r w:rsidRPr="009C1877">
        <w:rPr>
          <w:rFonts w:hAnsi="宋体" w:hint="eastAsia"/>
          <w:b/>
          <w:bCs/>
          <w:color w:val="000000"/>
          <w:sz w:val="24"/>
        </w:rPr>
        <w:t>：</w:t>
      </w:r>
    </w:p>
    <w:p w:rsidR="000A1F42" w:rsidRPr="009C1877" w:rsidRDefault="000A1F42" w:rsidP="004B11F1">
      <w:pPr>
        <w:spacing w:line="500" w:lineRule="exact"/>
        <w:ind w:leftChars="472" w:left="2622" w:hangingChars="677" w:hanging="1631"/>
        <w:rPr>
          <w:rFonts w:hAnsi="宋体" w:hint="eastAsia"/>
          <w:b/>
          <w:bCs/>
          <w:color w:val="000000"/>
          <w:sz w:val="24"/>
        </w:rPr>
      </w:pPr>
      <w:r w:rsidRPr="009C1877">
        <w:rPr>
          <w:rFonts w:hAnsi="宋体" w:hint="eastAsia"/>
          <w:b/>
          <w:bCs/>
          <w:color w:val="000000"/>
          <w:sz w:val="24"/>
        </w:rPr>
        <w:t>联系方式</w:t>
      </w:r>
      <w:r w:rsidRPr="009C1877">
        <w:rPr>
          <w:rFonts w:hAnsi="宋体"/>
          <w:b/>
          <w:bCs/>
          <w:color w:val="000000"/>
          <w:sz w:val="24"/>
        </w:rPr>
        <w:t>：</w:t>
      </w:r>
    </w:p>
    <w:p w:rsidR="004B11F1" w:rsidRPr="00314CC8" w:rsidRDefault="004B11F1" w:rsidP="004B11F1">
      <w:pPr>
        <w:spacing w:line="500" w:lineRule="exact"/>
        <w:ind w:leftChars="472" w:left="2616" w:hangingChars="677" w:hanging="1625"/>
        <w:rPr>
          <w:rFonts w:hAnsi="宋体"/>
          <w:bCs/>
          <w:color w:val="000000"/>
          <w:sz w:val="24"/>
        </w:rPr>
      </w:pPr>
    </w:p>
    <w:p w:rsidR="003B55F5" w:rsidRDefault="003B55F5">
      <w:pPr>
        <w:widowControl/>
        <w:jc w:val="left"/>
        <w:rPr>
          <w:kern w:val="44"/>
          <w:sz w:val="44"/>
          <w:szCs w:val="44"/>
        </w:rPr>
      </w:pPr>
      <w:r>
        <w:rPr>
          <w:kern w:val="44"/>
          <w:sz w:val="44"/>
          <w:szCs w:val="44"/>
        </w:rPr>
        <w:br w:type="page"/>
      </w:r>
    </w:p>
    <w:p w:rsidR="00677F18" w:rsidRDefault="00677F18" w:rsidP="00CD754D">
      <w:pPr>
        <w:sectPr w:rsidR="00677F18" w:rsidSect="003B55F5">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1"/>
          <w:cols w:space="425"/>
          <w:docGrid w:type="lines" w:linePitch="312"/>
        </w:sectPr>
      </w:pPr>
    </w:p>
    <w:p w:rsidR="00677F18" w:rsidRDefault="00677F18" w:rsidP="00CD754D">
      <w:pPr>
        <w:sectPr w:rsidR="00677F18" w:rsidSect="003B55F5">
          <w:footerReference w:type="default" r:id="rId15"/>
          <w:pgSz w:w="11906" w:h="16838"/>
          <w:pgMar w:top="1440" w:right="1800" w:bottom="1440" w:left="1800" w:header="851" w:footer="992" w:gutter="0"/>
          <w:pgNumType w:start="1"/>
          <w:cols w:space="425"/>
          <w:docGrid w:type="lines" w:linePitch="312"/>
        </w:sectPr>
      </w:pPr>
    </w:p>
    <w:p w:rsidR="00CD754D" w:rsidRDefault="00CD754D" w:rsidP="00CD754D"/>
    <w:sdt>
      <w:sdtPr>
        <w:rPr>
          <w:rFonts w:ascii="Times New Roman" w:eastAsia="宋体" w:hAnsi="Times New Roman" w:cs="Times New Roman"/>
          <w:color w:val="auto"/>
          <w:kern w:val="2"/>
          <w:sz w:val="21"/>
          <w:szCs w:val="20"/>
          <w:lang w:val="zh-CN"/>
        </w:rPr>
        <w:id w:val="1738433408"/>
        <w:docPartObj>
          <w:docPartGallery w:val="Table of Contents"/>
          <w:docPartUnique/>
        </w:docPartObj>
      </w:sdtPr>
      <w:sdtEndPr>
        <w:rPr>
          <w:rFonts w:asciiTheme="minorEastAsia" w:eastAsiaTheme="minorEastAsia" w:hAnsiTheme="minorEastAsia"/>
          <w:bCs/>
          <w:sz w:val="18"/>
          <w:szCs w:val="18"/>
        </w:rPr>
      </w:sdtEndPr>
      <w:sdtContent>
        <w:p w:rsidR="00CD754D" w:rsidRPr="00B24BFE" w:rsidRDefault="00CD754D" w:rsidP="00CD754D">
          <w:pPr>
            <w:pStyle w:val="TOC"/>
            <w:jc w:val="center"/>
            <w:rPr>
              <w:b/>
              <w:color w:val="auto"/>
              <w:sz w:val="28"/>
              <w:szCs w:val="28"/>
            </w:rPr>
          </w:pPr>
          <w:r w:rsidRPr="00B24BFE">
            <w:rPr>
              <w:b/>
              <w:color w:val="auto"/>
              <w:sz w:val="28"/>
              <w:szCs w:val="28"/>
              <w:lang w:val="zh-CN"/>
            </w:rPr>
            <w:t>目录</w:t>
          </w:r>
        </w:p>
        <w:p w:rsidR="0050131E" w:rsidRPr="0050131E" w:rsidRDefault="00CD754D">
          <w:pPr>
            <w:pStyle w:val="11"/>
            <w:tabs>
              <w:tab w:val="left" w:pos="840"/>
            </w:tabs>
            <w:rPr>
              <w:rFonts w:asciiTheme="minorHAnsi" w:eastAsiaTheme="minorEastAsia" w:hAnsiTheme="minorHAnsi" w:cstheme="minorBidi"/>
              <w:noProof/>
              <w:sz w:val="18"/>
              <w:szCs w:val="18"/>
            </w:rPr>
          </w:pPr>
          <w:r w:rsidRPr="0050131E">
            <w:rPr>
              <w:rFonts w:asciiTheme="minorEastAsia" w:eastAsiaTheme="minorEastAsia" w:hAnsiTheme="minorEastAsia"/>
              <w:sz w:val="18"/>
              <w:szCs w:val="18"/>
            </w:rPr>
            <w:fldChar w:fldCharType="begin"/>
          </w:r>
          <w:r w:rsidRPr="0050131E">
            <w:rPr>
              <w:rFonts w:asciiTheme="minorEastAsia" w:eastAsiaTheme="minorEastAsia" w:hAnsiTheme="minorEastAsia"/>
              <w:sz w:val="18"/>
              <w:szCs w:val="18"/>
            </w:rPr>
            <w:instrText xml:space="preserve"> TOC \o "1-3" \h \z \u </w:instrText>
          </w:r>
          <w:r w:rsidRPr="0050131E">
            <w:rPr>
              <w:rFonts w:asciiTheme="minorEastAsia" w:eastAsiaTheme="minorEastAsia" w:hAnsiTheme="minorEastAsia"/>
              <w:sz w:val="18"/>
              <w:szCs w:val="18"/>
            </w:rPr>
            <w:fldChar w:fldCharType="separate"/>
          </w:r>
          <w:hyperlink w:anchor="_Toc488246732" w:history="1">
            <w:r w:rsidR="0050131E" w:rsidRPr="0050131E">
              <w:rPr>
                <w:rStyle w:val="aa"/>
                <w:rFonts w:asciiTheme="minorEastAsia" w:hAnsiTheme="minorEastAsia"/>
                <w:noProof/>
                <w:sz w:val="18"/>
                <w:szCs w:val="18"/>
              </w:rPr>
              <w:t>1</w:t>
            </w:r>
            <w:r w:rsidR="0050131E" w:rsidRPr="0050131E">
              <w:rPr>
                <w:rFonts w:asciiTheme="minorHAnsi" w:eastAsiaTheme="minorEastAsia" w:hAnsiTheme="minorHAnsi" w:cstheme="minorBidi"/>
                <w:noProof/>
                <w:sz w:val="18"/>
                <w:szCs w:val="18"/>
              </w:rPr>
              <w:tab/>
            </w:r>
            <w:r w:rsidR="0050131E" w:rsidRPr="0050131E">
              <w:rPr>
                <w:rStyle w:val="aa"/>
                <w:rFonts w:asciiTheme="minorEastAsia" w:hAnsiTheme="minorEastAsia"/>
                <w:noProof/>
                <w:sz w:val="18"/>
                <w:szCs w:val="18"/>
              </w:rPr>
              <w:t>项目研究内容和实施方案</w:t>
            </w:r>
            <w:r w:rsidR="0050131E" w:rsidRPr="0050131E">
              <w:rPr>
                <w:noProof/>
                <w:webHidden/>
                <w:sz w:val="18"/>
                <w:szCs w:val="18"/>
              </w:rPr>
              <w:tab/>
            </w:r>
            <w:r w:rsidR="0050131E" w:rsidRPr="0050131E">
              <w:rPr>
                <w:noProof/>
                <w:webHidden/>
                <w:sz w:val="18"/>
                <w:szCs w:val="18"/>
              </w:rPr>
              <w:fldChar w:fldCharType="begin"/>
            </w:r>
            <w:r w:rsidR="0050131E" w:rsidRPr="0050131E">
              <w:rPr>
                <w:noProof/>
                <w:webHidden/>
                <w:sz w:val="18"/>
                <w:szCs w:val="18"/>
              </w:rPr>
              <w:instrText xml:space="preserve"> PAGEREF _Toc488246732 \h </w:instrText>
            </w:r>
            <w:r w:rsidR="0050131E" w:rsidRPr="0050131E">
              <w:rPr>
                <w:noProof/>
                <w:webHidden/>
                <w:sz w:val="18"/>
                <w:szCs w:val="18"/>
              </w:rPr>
            </w:r>
            <w:r w:rsidR="0050131E" w:rsidRPr="0050131E">
              <w:rPr>
                <w:noProof/>
                <w:webHidden/>
                <w:sz w:val="18"/>
                <w:szCs w:val="18"/>
              </w:rPr>
              <w:fldChar w:fldCharType="separate"/>
            </w:r>
            <w:r w:rsidR="0050131E" w:rsidRPr="0050131E">
              <w:rPr>
                <w:noProof/>
                <w:webHidden/>
                <w:sz w:val="18"/>
                <w:szCs w:val="18"/>
              </w:rPr>
              <w:t>1</w:t>
            </w:r>
            <w:r w:rsidR="0050131E" w:rsidRPr="0050131E">
              <w:rPr>
                <w:noProof/>
                <w:webHidden/>
                <w:sz w:val="18"/>
                <w:szCs w:val="18"/>
              </w:rPr>
              <w:fldChar w:fldCharType="end"/>
            </w:r>
          </w:hyperlink>
        </w:p>
        <w:p w:rsidR="0050131E" w:rsidRPr="0050131E" w:rsidRDefault="0050131E">
          <w:pPr>
            <w:pStyle w:val="21"/>
            <w:tabs>
              <w:tab w:val="left" w:pos="1260"/>
              <w:tab w:val="right" w:leader="dot" w:pos="8296"/>
            </w:tabs>
            <w:rPr>
              <w:rFonts w:asciiTheme="minorHAnsi" w:eastAsiaTheme="minorEastAsia" w:hAnsiTheme="minorHAnsi" w:cstheme="minorBidi"/>
              <w:noProof/>
              <w:sz w:val="18"/>
              <w:szCs w:val="18"/>
            </w:rPr>
          </w:pPr>
          <w:hyperlink w:anchor="_Toc488246733" w:history="1">
            <w:r w:rsidRPr="0050131E">
              <w:rPr>
                <w:rStyle w:val="aa"/>
                <w:noProof/>
                <w:sz w:val="18"/>
                <w:szCs w:val="18"/>
              </w:rPr>
              <w:t>1.1</w:t>
            </w:r>
            <w:r w:rsidRPr="0050131E">
              <w:rPr>
                <w:rFonts w:asciiTheme="minorHAnsi" w:eastAsiaTheme="minorEastAsia" w:hAnsiTheme="minorHAnsi" w:cstheme="minorBidi"/>
                <w:noProof/>
                <w:sz w:val="18"/>
                <w:szCs w:val="18"/>
              </w:rPr>
              <w:tab/>
            </w:r>
            <w:r w:rsidRPr="0050131E">
              <w:rPr>
                <w:rStyle w:val="aa"/>
                <w:noProof/>
                <w:sz w:val="18"/>
                <w:szCs w:val="18"/>
              </w:rPr>
              <w:t>项目研究内容</w:t>
            </w:r>
            <w:r w:rsidRPr="0050131E">
              <w:rPr>
                <w:noProof/>
                <w:webHidden/>
                <w:sz w:val="18"/>
                <w:szCs w:val="18"/>
              </w:rPr>
              <w:tab/>
            </w:r>
            <w:r w:rsidRPr="0050131E">
              <w:rPr>
                <w:noProof/>
                <w:webHidden/>
                <w:sz w:val="18"/>
                <w:szCs w:val="18"/>
              </w:rPr>
              <w:fldChar w:fldCharType="begin"/>
            </w:r>
            <w:r w:rsidRPr="0050131E">
              <w:rPr>
                <w:noProof/>
                <w:webHidden/>
                <w:sz w:val="18"/>
                <w:szCs w:val="18"/>
              </w:rPr>
              <w:instrText xml:space="preserve"> PAGEREF _Toc488246733 \h </w:instrText>
            </w:r>
            <w:r w:rsidRPr="0050131E">
              <w:rPr>
                <w:noProof/>
                <w:webHidden/>
                <w:sz w:val="18"/>
                <w:szCs w:val="18"/>
              </w:rPr>
            </w:r>
            <w:r w:rsidRPr="0050131E">
              <w:rPr>
                <w:noProof/>
                <w:webHidden/>
                <w:sz w:val="18"/>
                <w:szCs w:val="18"/>
              </w:rPr>
              <w:fldChar w:fldCharType="separate"/>
            </w:r>
            <w:r w:rsidRPr="0050131E">
              <w:rPr>
                <w:noProof/>
                <w:webHidden/>
                <w:sz w:val="18"/>
                <w:szCs w:val="18"/>
              </w:rPr>
              <w:t>1</w:t>
            </w:r>
            <w:r w:rsidRPr="0050131E">
              <w:rPr>
                <w:noProof/>
                <w:webHidden/>
                <w:sz w:val="18"/>
                <w:szCs w:val="18"/>
              </w:rPr>
              <w:fldChar w:fldCharType="end"/>
            </w:r>
          </w:hyperlink>
        </w:p>
        <w:p w:rsidR="0050131E" w:rsidRPr="0050131E" w:rsidRDefault="0050131E">
          <w:pPr>
            <w:pStyle w:val="32"/>
            <w:tabs>
              <w:tab w:val="left" w:pos="1680"/>
              <w:tab w:val="right" w:leader="dot" w:pos="8296"/>
            </w:tabs>
            <w:rPr>
              <w:rFonts w:asciiTheme="minorHAnsi" w:eastAsiaTheme="minorEastAsia" w:hAnsiTheme="minorHAnsi" w:cstheme="minorBidi"/>
              <w:noProof/>
              <w:sz w:val="18"/>
              <w:szCs w:val="18"/>
            </w:rPr>
          </w:pPr>
          <w:hyperlink w:anchor="_Toc488246734" w:history="1">
            <w:r w:rsidRPr="0050131E">
              <w:rPr>
                <w:rStyle w:val="aa"/>
                <w:noProof/>
                <w:sz w:val="18"/>
                <w:szCs w:val="18"/>
              </w:rPr>
              <w:t>1.1.1</w:t>
            </w:r>
            <w:r w:rsidRPr="0050131E">
              <w:rPr>
                <w:rFonts w:asciiTheme="minorHAnsi" w:eastAsiaTheme="minorEastAsia" w:hAnsiTheme="minorHAnsi" w:cstheme="minorBidi"/>
                <w:noProof/>
                <w:sz w:val="18"/>
                <w:szCs w:val="18"/>
              </w:rPr>
              <w:tab/>
            </w:r>
            <w:r w:rsidRPr="0050131E">
              <w:rPr>
                <w:rStyle w:val="aa"/>
                <w:noProof/>
                <w:sz w:val="18"/>
                <w:szCs w:val="18"/>
              </w:rPr>
              <w:t>基于</w:t>
            </w:r>
            <w:r w:rsidRPr="0050131E">
              <w:rPr>
                <w:rStyle w:val="aa"/>
                <w:noProof/>
                <w:sz w:val="18"/>
                <w:szCs w:val="18"/>
              </w:rPr>
              <w:t>GIS</w:t>
            </w:r>
            <w:r w:rsidRPr="0050131E">
              <w:rPr>
                <w:rStyle w:val="aa"/>
                <w:noProof/>
                <w:sz w:val="18"/>
                <w:szCs w:val="18"/>
              </w:rPr>
              <w:t>的配电通信接入网线路资源平台技术研究</w:t>
            </w:r>
            <w:r w:rsidRPr="0050131E">
              <w:rPr>
                <w:noProof/>
                <w:webHidden/>
                <w:sz w:val="18"/>
                <w:szCs w:val="18"/>
              </w:rPr>
              <w:tab/>
            </w:r>
            <w:r w:rsidRPr="0050131E">
              <w:rPr>
                <w:noProof/>
                <w:webHidden/>
                <w:sz w:val="18"/>
                <w:szCs w:val="18"/>
              </w:rPr>
              <w:fldChar w:fldCharType="begin"/>
            </w:r>
            <w:r w:rsidRPr="0050131E">
              <w:rPr>
                <w:noProof/>
                <w:webHidden/>
                <w:sz w:val="18"/>
                <w:szCs w:val="18"/>
              </w:rPr>
              <w:instrText xml:space="preserve"> PAGEREF _Toc488246734 \h </w:instrText>
            </w:r>
            <w:r w:rsidRPr="0050131E">
              <w:rPr>
                <w:noProof/>
                <w:webHidden/>
                <w:sz w:val="18"/>
                <w:szCs w:val="18"/>
              </w:rPr>
            </w:r>
            <w:r w:rsidRPr="0050131E">
              <w:rPr>
                <w:noProof/>
                <w:webHidden/>
                <w:sz w:val="18"/>
                <w:szCs w:val="18"/>
              </w:rPr>
              <w:fldChar w:fldCharType="separate"/>
            </w:r>
            <w:r w:rsidRPr="0050131E">
              <w:rPr>
                <w:noProof/>
                <w:webHidden/>
                <w:sz w:val="18"/>
                <w:szCs w:val="18"/>
              </w:rPr>
              <w:t>1</w:t>
            </w:r>
            <w:r w:rsidRPr="0050131E">
              <w:rPr>
                <w:noProof/>
                <w:webHidden/>
                <w:sz w:val="18"/>
                <w:szCs w:val="18"/>
              </w:rPr>
              <w:fldChar w:fldCharType="end"/>
            </w:r>
          </w:hyperlink>
        </w:p>
        <w:p w:rsidR="0050131E" w:rsidRPr="0050131E" w:rsidRDefault="0050131E">
          <w:pPr>
            <w:pStyle w:val="32"/>
            <w:tabs>
              <w:tab w:val="left" w:pos="1680"/>
              <w:tab w:val="right" w:leader="dot" w:pos="8296"/>
            </w:tabs>
            <w:rPr>
              <w:rFonts w:asciiTheme="minorHAnsi" w:eastAsiaTheme="minorEastAsia" w:hAnsiTheme="minorHAnsi" w:cstheme="minorBidi"/>
              <w:noProof/>
              <w:sz w:val="18"/>
              <w:szCs w:val="18"/>
            </w:rPr>
          </w:pPr>
          <w:hyperlink w:anchor="_Toc488246735" w:history="1">
            <w:r w:rsidRPr="0050131E">
              <w:rPr>
                <w:rStyle w:val="aa"/>
                <w:noProof/>
                <w:sz w:val="18"/>
                <w:szCs w:val="18"/>
              </w:rPr>
              <w:t>1.1.2</w:t>
            </w:r>
            <w:r w:rsidRPr="0050131E">
              <w:rPr>
                <w:rFonts w:asciiTheme="minorHAnsi" w:eastAsiaTheme="minorEastAsia" w:hAnsiTheme="minorHAnsi" w:cstheme="minorBidi"/>
                <w:noProof/>
                <w:sz w:val="18"/>
                <w:szCs w:val="18"/>
              </w:rPr>
              <w:tab/>
            </w:r>
            <w:r w:rsidRPr="0050131E">
              <w:rPr>
                <w:rStyle w:val="aa"/>
                <w:noProof/>
                <w:sz w:val="18"/>
                <w:szCs w:val="18"/>
              </w:rPr>
              <w:t>基于</w:t>
            </w:r>
            <w:r w:rsidRPr="0050131E">
              <w:rPr>
                <w:rStyle w:val="aa"/>
                <w:noProof/>
                <w:sz w:val="18"/>
                <w:szCs w:val="18"/>
              </w:rPr>
              <w:t>GIS</w:t>
            </w:r>
            <w:r w:rsidRPr="0050131E">
              <w:rPr>
                <w:rStyle w:val="aa"/>
                <w:noProof/>
                <w:sz w:val="18"/>
                <w:szCs w:val="18"/>
              </w:rPr>
              <w:t>的配电通信接入网光路路由分析技术研究</w:t>
            </w:r>
            <w:r w:rsidRPr="0050131E">
              <w:rPr>
                <w:noProof/>
                <w:webHidden/>
                <w:sz w:val="18"/>
                <w:szCs w:val="18"/>
              </w:rPr>
              <w:tab/>
            </w:r>
            <w:r w:rsidRPr="0050131E">
              <w:rPr>
                <w:noProof/>
                <w:webHidden/>
                <w:sz w:val="18"/>
                <w:szCs w:val="18"/>
              </w:rPr>
              <w:fldChar w:fldCharType="begin"/>
            </w:r>
            <w:r w:rsidRPr="0050131E">
              <w:rPr>
                <w:noProof/>
                <w:webHidden/>
                <w:sz w:val="18"/>
                <w:szCs w:val="18"/>
              </w:rPr>
              <w:instrText xml:space="preserve"> PAGEREF _Toc488246735 \h </w:instrText>
            </w:r>
            <w:r w:rsidRPr="0050131E">
              <w:rPr>
                <w:noProof/>
                <w:webHidden/>
                <w:sz w:val="18"/>
                <w:szCs w:val="18"/>
              </w:rPr>
            </w:r>
            <w:r w:rsidRPr="0050131E">
              <w:rPr>
                <w:noProof/>
                <w:webHidden/>
                <w:sz w:val="18"/>
                <w:szCs w:val="18"/>
              </w:rPr>
              <w:fldChar w:fldCharType="separate"/>
            </w:r>
            <w:r w:rsidRPr="0050131E">
              <w:rPr>
                <w:noProof/>
                <w:webHidden/>
                <w:sz w:val="18"/>
                <w:szCs w:val="18"/>
              </w:rPr>
              <w:t>1</w:t>
            </w:r>
            <w:r w:rsidRPr="0050131E">
              <w:rPr>
                <w:noProof/>
                <w:webHidden/>
                <w:sz w:val="18"/>
                <w:szCs w:val="18"/>
              </w:rPr>
              <w:fldChar w:fldCharType="end"/>
            </w:r>
          </w:hyperlink>
        </w:p>
        <w:p w:rsidR="0050131E" w:rsidRPr="0050131E" w:rsidRDefault="0050131E">
          <w:pPr>
            <w:pStyle w:val="32"/>
            <w:tabs>
              <w:tab w:val="left" w:pos="1680"/>
              <w:tab w:val="right" w:leader="dot" w:pos="8296"/>
            </w:tabs>
            <w:rPr>
              <w:rFonts w:asciiTheme="minorHAnsi" w:eastAsiaTheme="minorEastAsia" w:hAnsiTheme="minorHAnsi" w:cstheme="minorBidi"/>
              <w:noProof/>
              <w:sz w:val="18"/>
              <w:szCs w:val="18"/>
            </w:rPr>
          </w:pPr>
          <w:hyperlink w:anchor="_Toc488246736" w:history="1">
            <w:r w:rsidRPr="0050131E">
              <w:rPr>
                <w:rStyle w:val="aa"/>
                <w:noProof/>
                <w:sz w:val="18"/>
                <w:szCs w:val="18"/>
              </w:rPr>
              <w:t>1.1.3</w:t>
            </w:r>
            <w:r w:rsidRPr="0050131E">
              <w:rPr>
                <w:rFonts w:asciiTheme="minorHAnsi" w:eastAsiaTheme="minorEastAsia" w:hAnsiTheme="minorHAnsi" w:cstheme="minorBidi"/>
                <w:noProof/>
                <w:sz w:val="18"/>
                <w:szCs w:val="18"/>
              </w:rPr>
              <w:tab/>
            </w:r>
            <w:r w:rsidRPr="0050131E">
              <w:rPr>
                <w:rStyle w:val="aa"/>
                <w:noProof/>
                <w:sz w:val="18"/>
                <w:szCs w:val="18"/>
              </w:rPr>
              <w:t>基于</w:t>
            </w:r>
            <w:r w:rsidRPr="0050131E">
              <w:rPr>
                <w:rStyle w:val="aa"/>
                <w:noProof/>
                <w:sz w:val="18"/>
                <w:szCs w:val="18"/>
              </w:rPr>
              <w:t>GIS</w:t>
            </w:r>
            <w:r w:rsidRPr="0050131E">
              <w:rPr>
                <w:rStyle w:val="aa"/>
                <w:noProof/>
                <w:sz w:val="18"/>
                <w:szCs w:val="18"/>
              </w:rPr>
              <w:t>的配电通信接入网移动终端应用技术研究</w:t>
            </w:r>
            <w:r w:rsidRPr="0050131E">
              <w:rPr>
                <w:noProof/>
                <w:webHidden/>
                <w:sz w:val="18"/>
                <w:szCs w:val="18"/>
              </w:rPr>
              <w:tab/>
            </w:r>
            <w:r w:rsidRPr="0050131E">
              <w:rPr>
                <w:noProof/>
                <w:webHidden/>
                <w:sz w:val="18"/>
                <w:szCs w:val="18"/>
              </w:rPr>
              <w:fldChar w:fldCharType="begin"/>
            </w:r>
            <w:r w:rsidRPr="0050131E">
              <w:rPr>
                <w:noProof/>
                <w:webHidden/>
                <w:sz w:val="18"/>
                <w:szCs w:val="18"/>
              </w:rPr>
              <w:instrText xml:space="preserve"> PAGEREF _Toc488246736 \h </w:instrText>
            </w:r>
            <w:r w:rsidRPr="0050131E">
              <w:rPr>
                <w:noProof/>
                <w:webHidden/>
                <w:sz w:val="18"/>
                <w:szCs w:val="18"/>
              </w:rPr>
            </w:r>
            <w:r w:rsidRPr="0050131E">
              <w:rPr>
                <w:noProof/>
                <w:webHidden/>
                <w:sz w:val="18"/>
                <w:szCs w:val="18"/>
              </w:rPr>
              <w:fldChar w:fldCharType="separate"/>
            </w:r>
            <w:r w:rsidRPr="0050131E">
              <w:rPr>
                <w:noProof/>
                <w:webHidden/>
                <w:sz w:val="18"/>
                <w:szCs w:val="18"/>
              </w:rPr>
              <w:t>1</w:t>
            </w:r>
            <w:r w:rsidRPr="0050131E">
              <w:rPr>
                <w:noProof/>
                <w:webHidden/>
                <w:sz w:val="18"/>
                <w:szCs w:val="18"/>
              </w:rPr>
              <w:fldChar w:fldCharType="end"/>
            </w:r>
          </w:hyperlink>
        </w:p>
        <w:p w:rsidR="0050131E" w:rsidRPr="0050131E" w:rsidRDefault="0050131E">
          <w:pPr>
            <w:pStyle w:val="21"/>
            <w:tabs>
              <w:tab w:val="left" w:pos="1260"/>
              <w:tab w:val="right" w:leader="dot" w:pos="8296"/>
            </w:tabs>
            <w:rPr>
              <w:rFonts w:asciiTheme="minorHAnsi" w:eastAsiaTheme="minorEastAsia" w:hAnsiTheme="minorHAnsi" w:cstheme="minorBidi"/>
              <w:noProof/>
              <w:sz w:val="18"/>
              <w:szCs w:val="18"/>
            </w:rPr>
          </w:pPr>
          <w:hyperlink w:anchor="_Toc488246737" w:history="1">
            <w:r w:rsidRPr="0050131E">
              <w:rPr>
                <w:rStyle w:val="aa"/>
                <w:noProof/>
                <w:sz w:val="18"/>
                <w:szCs w:val="18"/>
              </w:rPr>
              <w:t>1.2</w:t>
            </w:r>
            <w:r w:rsidRPr="0050131E">
              <w:rPr>
                <w:rFonts w:asciiTheme="minorHAnsi" w:eastAsiaTheme="minorEastAsia" w:hAnsiTheme="minorHAnsi" w:cstheme="minorBidi"/>
                <w:noProof/>
                <w:sz w:val="18"/>
                <w:szCs w:val="18"/>
              </w:rPr>
              <w:tab/>
            </w:r>
            <w:r w:rsidRPr="0050131E">
              <w:rPr>
                <w:rStyle w:val="aa"/>
                <w:noProof/>
                <w:sz w:val="18"/>
                <w:szCs w:val="18"/>
              </w:rPr>
              <w:t>项目实施方案</w:t>
            </w:r>
            <w:r w:rsidRPr="0050131E">
              <w:rPr>
                <w:noProof/>
                <w:webHidden/>
                <w:sz w:val="18"/>
                <w:szCs w:val="18"/>
              </w:rPr>
              <w:tab/>
            </w:r>
            <w:r w:rsidRPr="0050131E">
              <w:rPr>
                <w:noProof/>
                <w:webHidden/>
                <w:sz w:val="18"/>
                <w:szCs w:val="18"/>
              </w:rPr>
              <w:fldChar w:fldCharType="begin"/>
            </w:r>
            <w:r w:rsidRPr="0050131E">
              <w:rPr>
                <w:noProof/>
                <w:webHidden/>
                <w:sz w:val="18"/>
                <w:szCs w:val="18"/>
              </w:rPr>
              <w:instrText xml:space="preserve"> PAGEREF _Toc488246737 \h </w:instrText>
            </w:r>
            <w:r w:rsidRPr="0050131E">
              <w:rPr>
                <w:noProof/>
                <w:webHidden/>
                <w:sz w:val="18"/>
                <w:szCs w:val="18"/>
              </w:rPr>
            </w:r>
            <w:r w:rsidRPr="0050131E">
              <w:rPr>
                <w:noProof/>
                <w:webHidden/>
                <w:sz w:val="18"/>
                <w:szCs w:val="18"/>
              </w:rPr>
              <w:fldChar w:fldCharType="separate"/>
            </w:r>
            <w:r w:rsidRPr="0050131E">
              <w:rPr>
                <w:noProof/>
                <w:webHidden/>
                <w:sz w:val="18"/>
                <w:szCs w:val="18"/>
              </w:rPr>
              <w:t>2</w:t>
            </w:r>
            <w:r w:rsidRPr="0050131E">
              <w:rPr>
                <w:noProof/>
                <w:webHidden/>
                <w:sz w:val="18"/>
                <w:szCs w:val="18"/>
              </w:rPr>
              <w:fldChar w:fldCharType="end"/>
            </w:r>
          </w:hyperlink>
        </w:p>
        <w:p w:rsidR="0050131E" w:rsidRPr="0050131E" w:rsidRDefault="0050131E">
          <w:pPr>
            <w:pStyle w:val="32"/>
            <w:tabs>
              <w:tab w:val="left" w:pos="1680"/>
              <w:tab w:val="right" w:leader="dot" w:pos="8296"/>
            </w:tabs>
            <w:rPr>
              <w:rFonts w:asciiTheme="minorHAnsi" w:eastAsiaTheme="minorEastAsia" w:hAnsiTheme="minorHAnsi" w:cstheme="minorBidi"/>
              <w:noProof/>
              <w:sz w:val="18"/>
              <w:szCs w:val="18"/>
            </w:rPr>
          </w:pPr>
          <w:hyperlink w:anchor="_Toc488246738" w:history="1">
            <w:r w:rsidRPr="0050131E">
              <w:rPr>
                <w:rStyle w:val="aa"/>
                <w:noProof/>
                <w:sz w:val="18"/>
                <w:szCs w:val="18"/>
              </w:rPr>
              <w:t>1.2.1</w:t>
            </w:r>
            <w:r w:rsidRPr="0050131E">
              <w:rPr>
                <w:rFonts w:asciiTheme="minorHAnsi" w:eastAsiaTheme="minorEastAsia" w:hAnsiTheme="minorHAnsi" w:cstheme="minorBidi"/>
                <w:noProof/>
                <w:sz w:val="18"/>
                <w:szCs w:val="18"/>
              </w:rPr>
              <w:tab/>
            </w:r>
            <w:r w:rsidRPr="0050131E">
              <w:rPr>
                <w:rStyle w:val="aa"/>
                <w:noProof/>
                <w:sz w:val="18"/>
                <w:szCs w:val="18"/>
              </w:rPr>
              <w:t>总体架构设计</w:t>
            </w:r>
            <w:r w:rsidRPr="0050131E">
              <w:rPr>
                <w:noProof/>
                <w:webHidden/>
                <w:sz w:val="18"/>
                <w:szCs w:val="18"/>
              </w:rPr>
              <w:tab/>
            </w:r>
            <w:r w:rsidRPr="0050131E">
              <w:rPr>
                <w:noProof/>
                <w:webHidden/>
                <w:sz w:val="18"/>
                <w:szCs w:val="18"/>
              </w:rPr>
              <w:fldChar w:fldCharType="begin"/>
            </w:r>
            <w:r w:rsidRPr="0050131E">
              <w:rPr>
                <w:noProof/>
                <w:webHidden/>
                <w:sz w:val="18"/>
                <w:szCs w:val="18"/>
              </w:rPr>
              <w:instrText xml:space="preserve"> PAGEREF _Toc488246738 \h </w:instrText>
            </w:r>
            <w:r w:rsidRPr="0050131E">
              <w:rPr>
                <w:noProof/>
                <w:webHidden/>
                <w:sz w:val="18"/>
                <w:szCs w:val="18"/>
              </w:rPr>
            </w:r>
            <w:r w:rsidRPr="0050131E">
              <w:rPr>
                <w:noProof/>
                <w:webHidden/>
                <w:sz w:val="18"/>
                <w:szCs w:val="18"/>
              </w:rPr>
              <w:fldChar w:fldCharType="separate"/>
            </w:r>
            <w:r w:rsidRPr="0050131E">
              <w:rPr>
                <w:noProof/>
                <w:webHidden/>
                <w:sz w:val="18"/>
                <w:szCs w:val="18"/>
              </w:rPr>
              <w:t>2</w:t>
            </w:r>
            <w:r w:rsidRPr="0050131E">
              <w:rPr>
                <w:noProof/>
                <w:webHidden/>
                <w:sz w:val="18"/>
                <w:szCs w:val="18"/>
              </w:rPr>
              <w:fldChar w:fldCharType="end"/>
            </w:r>
          </w:hyperlink>
        </w:p>
        <w:p w:rsidR="0050131E" w:rsidRPr="0050131E" w:rsidRDefault="0050131E">
          <w:pPr>
            <w:pStyle w:val="32"/>
            <w:tabs>
              <w:tab w:val="left" w:pos="1680"/>
              <w:tab w:val="right" w:leader="dot" w:pos="8296"/>
            </w:tabs>
            <w:rPr>
              <w:rFonts w:asciiTheme="minorHAnsi" w:eastAsiaTheme="minorEastAsia" w:hAnsiTheme="minorHAnsi" w:cstheme="minorBidi"/>
              <w:noProof/>
              <w:sz w:val="18"/>
              <w:szCs w:val="18"/>
            </w:rPr>
          </w:pPr>
          <w:hyperlink w:anchor="_Toc488246739" w:history="1">
            <w:r w:rsidRPr="0050131E">
              <w:rPr>
                <w:rStyle w:val="aa"/>
                <w:noProof/>
                <w:sz w:val="18"/>
                <w:szCs w:val="18"/>
              </w:rPr>
              <w:t>1.2.2</w:t>
            </w:r>
            <w:r w:rsidRPr="0050131E">
              <w:rPr>
                <w:rFonts w:asciiTheme="minorHAnsi" w:eastAsiaTheme="minorEastAsia" w:hAnsiTheme="minorHAnsi" w:cstheme="minorBidi"/>
                <w:noProof/>
                <w:sz w:val="18"/>
                <w:szCs w:val="18"/>
              </w:rPr>
              <w:tab/>
            </w:r>
            <w:r w:rsidRPr="0050131E">
              <w:rPr>
                <w:rStyle w:val="aa"/>
                <w:noProof/>
                <w:sz w:val="18"/>
                <w:szCs w:val="18"/>
              </w:rPr>
              <w:t>系统设计与实现</w:t>
            </w:r>
            <w:r w:rsidRPr="0050131E">
              <w:rPr>
                <w:noProof/>
                <w:webHidden/>
                <w:sz w:val="18"/>
                <w:szCs w:val="18"/>
              </w:rPr>
              <w:tab/>
            </w:r>
            <w:r w:rsidRPr="0050131E">
              <w:rPr>
                <w:noProof/>
                <w:webHidden/>
                <w:sz w:val="18"/>
                <w:szCs w:val="18"/>
              </w:rPr>
              <w:fldChar w:fldCharType="begin"/>
            </w:r>
            <w:r w:rsidRPr="0050131E">
              <w:rPr>
                <w:noProof/>
                <w:webHidden/>
                <w:sz w:val="18"/>
                <w:szCs w:val="18"/>
              </w:rPr>
              <w:instrText xml:space="preserve"> PAGEREF _Toc488246739 \h </w:instrText>
            </w:r>
            <w:r w:rsidRPr="0050131E">
              <w:rPr>
                <w:noProof/>
                <w:webHidden/>
                <w:sz w:val="18"/>
                <w:szCs w:val="18"/>
              </w:rPr>
            </w:r>
            <w:r w:rsidRPr="0050131E">
              <w:rPr>
                <w:noProof/>
                <w:webHidden/>
                <w:sz w:val="18"/>
                <w:szCs w:val="18"/>
              </w:rPr>
              <w:fldChar w:fldCharType="separate"/>
            </w:r>
            <w:r w:rsidRPr="0050131E">
              <w:rPr>
                <w:noProof/>
                <w:webHidden/>
                <w:sz w:val="18"/>
                <w:szCs w:val="18"/>
              </w:rPr>
              <w:t>3</w:t>
            </w:r>
            <w:r w:rsidRPr="0050131E">
              <w:rPr>
                <w:noProof/>
                <w:webHidden/>
                <w:sz w:val="18"/>
                <w:szCs w:val="18"/>
              </w:rPr>
              <w:fldChar w:fldCharType="end"/>
            </w:r>
          </w:hyperlink>
        </w:p>
        <w:p w:rsidR="0050131E" w:rsidRPr="0050131E" w:rsidRDefault="0050131E">
          <w:pPr>
            <w:pStyle w:val="32"/>
            <w:tabs>
              <w:tab w:val="left" w:pos="1680"/>
              <w:tab w:val="right" w:leader="dot" w:pos="8296"/>
            </w:tabs>
            <w:rPr>
              <w:rFonts w:asciiTheme="minorHAnsi" w:eastAsiaTheme="minorEastAsia" w:hAnsiTheme="minorHAnsi" w:cstheme="minorBidi"/>
              <w:noProof/>
              <w:sz w:val="18"/>
              <w:szCs w:val="18"/>
            </w:rPr>
          </w:pPr>
          <w:hyperlink w:anchor="_Toc488246740" w:history="1">
            <w:r w:rsidRPr="0050131E">
              <w:rPr>
                <w:rStyle w:val="aa"/>
                <w:noProof/>
                <w:sz w:val="18"/>
                <w:szCs w:val="18"/>
              </w:rPr>
              <w:t>1.2.3</w:t>
            </w:r>
            <w:r w:rsidRPr="0050131E">
              <w:rPr>
                <w:rFonts w:asciiTheme="minorHAnsi" w:eastAsiaTheme="minorEastAsia" w:hAnsiTheme="minorHAnsi" w:cstheme="minorBidi"/>
                <w:noProof/>
                <w:sz w:val="18"/>
                <w:szCs w:val="18"/>
              </w:rPr>
              <w:tab/>
            </w:r>
            <w:r w:rsidRPr="0050131E">
              <w:rPr>
                <w:rStyle w:val="aa"/>
                <w:noProof/>
                <w:sz w:val="18"/>
                <w:szCs w:val="18"/>
              </w:rPr>
              <w:t>安装环境建议方案</w:t>
            </w:r>
            <w:r w:rsidRPr="0050131E">
              <w:rPr>
                <w:noProof/>
                <w:webHidden/>
                <w:sz w:val="18"/>
                <w:szCs w:val="18"/>
              </w:rPr>
              <w:tab/>
            </w:r>
            <w:r w:rsidRPr="0050131E">
              <w:rPr>
                <w:noProof/>
                <w:webHidden/>
                <w:sz w:val="18"/>
                <w:szCs w:val="18"/>
              </w:rPr>
              <w:fldChar w:fldCharType="begin"/>
            </w:r>
            <w:r w:rsidRPr="0050131E">
              <w:rPr>
                <w:noProof/>
                <w:webHidden/>
                <w:sz w:val="18"/>
                <w:szCs w:val="18"/>
              </w:rPr>
              <w:instrText xml:space="preserve"> PAGEREF _Toc488246740 \h </w:instrText>
            </w:r>
            <w:r w:rsidRPr="0050131E">
              <w:rPr>
                <w:noProof/>
                <w:webHidden/>
                <w:sz w:val="18"/>
                <w:szCs w:val="18"/>
              </w:rPr>
            </w:r>
            <w:r w:rsidRPr="0050131E">
              <w:rPr>
                <w:noProof/>
                <w:webHidden/>
                <w:sz w:val="18"/>
                <w:szCs w:val="18"/>
              </w:rPr>
              <w:fldChar w:fldCharType="separate"/>
            </w:r>
            <w:r w:rsidRPr="0050131E">
              <w:rPr>
                <w:noProof/>
                <w:webHidden/>
                <w:sz w:val="18"/>
                <w:szCs w:val="18"/>
              </w:rPr>
              <w:t>6</w:t>
            </w:r>
            <w:r w:rsidRPr="0050131E">
              <w:rPr>
                <w:noProof/>
                <w:webHidden/>
                <w:sz w:val="18"/>
                <w:szCs w:val="18"/>
              </w:rPr>
              <w:fldChar w:fldCharType="end"/>
            </w:r>
          </w:hyperlink>
        </w:p>
        <w:p w:rsidR="0050131E" w:rsidRPr="0050131E" w:rsidRDefault="0050131E">
          <w:pPr>
            <w:pStyle w:val="32"/>
            <w:tabs>
              <w:tab w:val="left" w:pos="1680"/>
              <w:tab w:val="right" w:leader="dot" w:pos="8296"/>
            </w:tabs>
            <w:rPr>
              <w:rFonts w:asciiTheme="minorHAnsi" w:eastAsiaTheme="minorEastAsia" w:hAnsiTheme="minorHAnsi" w:cstheme="minorBidi"/>
              <w:noProof/>
              <w:sz w:val="18"/>
              <w:szCs w:val="18"/>
            </w:rPr>
          </w:pPr>
          <w:hyperlink w:anchor="_Toc488246741" w:history="1">
            <w:r w:rsidRPr="0050131E">
              <w:rPr>
                <w:rStyle w:val="aa"/>
                <w:noProof/>
                <w:sz w:val="18"/>
                <w:szCs w:val="18"/>
              </w:rPr>
              <w:t>1.2.4</w:t>
            </w:r>
            <w:r w:rsidRPr="0050131E">
              <w:rPr>
                <w:rFonts w:asciiTheme="minorHAnsi" w:eastAsiaTheme="minorEastAsia" w:hAnsiTheme="minorHAnsi" w:cstheme="minorBidi"/>
                <w:noProof/>
                <w:sz w:val="18"/>
                <w:szCs w:val="18"/>
              </w:rPr>
              <w:tab/>
            </w:r>
            <w:r w:rsidRPr="0050131E">
              <w:rPr>
                <w:rStyle w:val="aa"/>
                <w:noProof/>
                <w:sz w:val="18"/>
                <w:szCs w:val="18"/>
              </w:rPr>
              <w:t>项目组织与分工</w:t>
            </w:r>
            <w:r w:rsidRPr="0050131E">
              <w:rPr>
                <w:noProof/>
                <w:webHidden/>
                <w:sz w:val="18"/>
                <w:szCs w:val="18"/>
              </w:rPr>
              <w:tab/>
            </w:r>
            <w:r w:rsidRPr="0050131E">
              <w:rPr>
                <w:noProof/>
                <w:webHidden/>
                <w:sz w:val="18"/>
                <w:szCs w:val="18"/>
              </w:rPr>
              <w:fldChar w:fldCharType="begin"/>
            </w:r>
            <w:r w:rsidRPr="0050131E">
              <w:rPr>
                <w:noProof/>
                <w:webHidden/>
                <w:sz w:val="18"/>
                <w:szCs w:val="18"/>
              </w:rPr>
              <w:instrText xml:space="preserve"> PAGEREF _Toc488246741 \h </w:instrText>
            </w:r>
            <w:r w:rsidRPr="0050131E">
              <w:rPr>
                <w:noProof/>
                <w:webHidden/>
                <w:sz w:val="18"/>
                <w:szCs w:val="18"/>
              </w:rPr>
            </w:r>
            <w:r w:rsidRPr="0050131E">
              <w:rPr>
                <w:noProof/>
                <w:webHidden/>
                <w:sz w:val="18"/>
                <w:szCs w:val="18"/>
              </w:rPr>
              <w:fldChar w:fldCharType="separate"/>
            </w:r>
            <w:r w:rsidRPr="0050131E">
              <w:rPr>
                <w:noProof/>
                <w:webHidden/>
                <w:sz w:val="18"/>
                <w:szCs w:val="18"/>
              </w:rPr>
              <w:t>7</w:t>
            </w:r>
            <w:r w:rsidRPr="0050131E">
              <w:rPr>
                <w:noProof/>
                <w:webHidden/>
                <w:sz w:val="18"/>
                <w:szCs w:val="18"/>
              </w:rPr>
              <w:fldChar w:fldCharType="end"/>
            </w:r>
          </w:hyperlink>
        </w:p>
        <w:p w:rsidR="0050131E" w:rsidRPr="0050131E" w:rsidRDefault="0050131E">
          <w:pPr>
            <w:pStyle w:val="32"/>
            <w:tabs>
              <w:tab w:val="left" w:pos="1680"/>
              <w:tab w:val="right" w:leader="dot" w:pos="8296"/>
            </w:tabs>
            <w:rPr>
              <w:rFonts w:asciiTheme="minorHAnsi" w:eastAsiaTheme="minorEastAsia" w:hAnsiTheme="minorHAnsi" w:cstheme="minorBidi"/>
              <w:noProof/>
              <w:sz w:val="18"/>
              <w:szCs w:val="18"/>
            </w:rPr>
          </w:pPr>
          <w:hyperlink w:anchor="_Toc488246742" w:history="1">
            <w:r w:rsidRPr="0050131E">
              <w:rPr>
                <w:rStyle w:val="aa"/>
                <w:noProof/>
                <w:sz w:val="18"/>
                <w:szCs w:val="18"/>
              </w:rPr>
              <w:t>1.2.5</w:t>
            </w:r>
            <w:r w:rsidRPr="0050131E">
              <w:rPr>
                <w:rFonts w:asciiTheme="minorHAnsi" w:eastAsiaTheme="minorEastAsia" w:hAnsiTheme="minorHAnsi" w:cstheme="minorBidi"/>
                <w:noProof/>
                <w:sz w:val="18"/>
                <w:szCs w:val="18"/>
              </w:rPr>
              <w:tab/>
            </w:r>
            <w:r w:rsidRPr="0050131E">
              <w:rPr>
                <w:rStyle w:val="aa"/>
                <w:noProof/>
                <w:sz w:val="18"/>
                <w:szCs w:val="18"/>
              </w:rPr>
              <w:t>项目人员</w:t>
            </w:r>
            <w:r w:rsidRPr="0050131E">
              <w:rPr>
                <w:noProof/>
                <w:webHidden/>
                <w:sz w:val="18"/>
                <w:szCs w:val="18"/>
              </w:rPr>
              <w:tab/>
            </w:r>
            <w:r w:rsidRPr="0050131E">
              <w:rPr>
                <w:noProof/>
                <w:webHidden/>
                <w:sz w:val="18"/>
                <w:szCs w:val="18"/>
              </w:rPr>
              <w:fldChar w:fldCharType="begin"/>
            </w:r>
            <w:r w:rsidRPr="0050131E">
              <w:rPr>
                <w:noProof/>
                <w:webHidden/>
                <w:sz w:val="18"/>
                <w:szCs w:val="18"/>
              </w:rPr>
              <w:instrText xml:space="preserve"> PAGEREF _Toc488246742 \h </w:instrText>
            </w:r>
            <w:r w:rsidRPr="0050131E">
              <w:rPr>
                <w:noProof/>
                <w:webHidden/>
                <w:sz w:val="18"/>
                <w:szCs w:val="18"/>
              </w:rPr>
            </w:r>
            <w:r w:rsidRPr="0050131E">
              <w:rPr>
                <w:noProof/>
                <w:webHidden/>
                <w:sz w:val="18"/>
                <w:szCs w:val="18"/>
              </w:rPr>
              <w:fldChar w:fldCharType="separate"/>
            </w:r>
            <w:r w:rsidRPr="0050131E">
              <w:rPr>
                <w:noProof/>
                <w:webHidden/>
                <w:sz w:val="18"/>
                <w:szCs w:val="18"/>
              </w:rPr>
              <w:t>8</w:t>
            </w:r>
            <w:r w:rsidRPr="0050131E">
              <w:rPr>
                <w:noProof/>
                <w:webHidden/>
                <w:sz w:val="18"/>
                <w:szCs w:val="18"/>
              </w:rPr>
              <w:fldChar w:fldCharType="end"/>
            </w:r>
          </w:hyperlink>
        </w:p>
        <w:p w:rsidR="0050131E" w:rsidRPr="0050131E" w:rsidRDefault="0050131E">
          <w:pPr>
            <w:pStyle w:val="32"/>
            <w:tabs>
              <w:tab w:val="left" w:pos="1680"/>
              <w:tab w:val="right" w:leader="dot" w:pos="8296"/>
            </w:tabs>
            <w:rPr>
              <w:rFonts w:asciiTheme="minorHAnsi" w:eastAsiaTheme="minorEastAsia" w:hAnsiTheme="minorHAnsi" w:cstheme="minorBidi"/>
              <w:noProof/>
              <w:sz w:val="18"/>
              <w:szCs w:val="18"/>
            </w:rPr>
          </w:pPr>
          <w:hyperlink w:anchor="_Toc488246743" w:history="1">
            <w:r w:rsidRPr="0050131E">
              <w:rPr>
                <w:rStyle w:val="aa"/>
                <w:noProof/>
                <w:sz w:val="18"/>
                <w:szCs w:val="18"/>
              </w:rPr>
              <w:t>1.2.6</w:t>
            </w:r>
            <w:r w:rsidRPr="0050131E">
              <w:rPr>
                <w:rFonts w:asciiTheme="minorHAnsi" w:eastAsiaTheme="minorEastAsia" w:hAnsiTheme="minorHAnsi" w:cstheme="minorBidi"/>
                <w:noProof/>
                <w:sz w:val="18"/>
                <w:szCs w:val="18"/>
              </w:rPr>
              <w:tab/>
            </w:r>
            <w:r w:rsidRPr="0050131E">
              <w:rPr>
                <w:rStyle w:val="aa"/>
                <w:noProof/>
                <w:sz w:val="18"/>
                <w:szCs w:val="18"/>
              </w:rPr>
              <w:t>总体计划</w:t>
            </w:r>
            <w:r w:rsidRPr="0050131E">
              <w:rPr>
                <w:noProof/>
                <w:webHidden/>
                <w:sz w:val="18"/>
                <w:szCs w:val="18"/>
              </w:rPr>
              <w:tab/>
            </w:r>
            <w:r w:rsidRPr="0050131E">
              <w:rPr>
                <w:noProof/>
                <w:webHidden/>
                <w:sz w:val="18"/>
                <w:szCs w:val="18"/>
              </w:rPr>
              <w:fldChar w:fldCharType="begin"/>
            </w:r>
            <w:r w:rsidRPr="0050131E">
              <w:rPr>
                <w:noProof/>
                <w:webHidden/>
                <w:sz w:val="18"/>
                <w:szCs w:val="18"/>
              </w:rPr>
              <w:instrText xml:space="preserve"> PAGEREF _Toc488246743 \h </w:instrText>
            </w:r>
            <w:r w:rsidRPr="0050131E">
              <w:rPr>
                <w:noProof/>
                <w:webHidden/>
                <w:sz w:val="18"/>
                <w:szCs w:val="18"/>
              </w:rPr>
            </w:r>
            <w:r w:rsidRPr="0050131E">
              <w:rPr>
                <w:noProof/>
                <w:webHidden/>
                <w:sz w:val="18"/>
                <w:szCs w:val="18"/>
              </w:rPr>
              <w:fldChar w:fldCharType="separate"/>
            </w:r>
            <w:r w:rsidRPr="0050131E">
              <w:rPr>
                <w:noProof/>
                <w:webHidden/>
                <w:sz w:val="18"/>
                <w:szCs w:val="18"/>
              </w:rPr>
              <w:t>9</w:t>
            </w:r>
            <w:r w:rsidRPr="0050131E">
              <w:rPr>
                <w:noProof/>
                <w:webHidden/>
                <w:sz w:val="18"/>
                <w:szCs w:val="18"/>
              </w:rPr>
              <w:fldChar w:fldCharType="end"/>
            </w:r>
          </w:hyperlink>
        </w:p>
        <w:p w:rsidR="0050131E" w:rsidRPr="0050131E" w:rsidRDefault="0050131E">
          <w:pPr>
            <w:pStyle w:val="32"/>
            <w:tabs>
              <w:tab w:val="left" w:pos="1680"/>
              <w:tab w:val="right" w:leader="dot" w:pos="8296"/>
            </w:tabs>
            <w:rPr>
              <w:rFonts w:asciiTheme="minorHAnsi" w:eastAsiaTheme="minorEastAsia" w:hAnsiTheme="minorHAnsi" w:cstheme="minorBidi"/>
              <w:noProof/>
              <w:sz w:val="18"/>
              <w:szCs w:val="18"/>
            </w:rPr>
          </w:pPr>
          <w:hyperlink w:anchor="_Toc488246744" w:history="1">
            <w:r w:rsidRPr="0050131E">
              <w:rPr>
                <w:rStyle w:val="aa"/>
                <w:noProof/>
                <w:sz w:val="18"/>
                <w:szCs w:val="18"/>
              </w:rPr>
              <w:t>1.2.7</w:t>
            </w:r>
            <w:r w:rsidRPr="0050131E">
              <w:rPr>
                <w:rFonts w:asciiTheme="minorHAnsi" w:eastAsiaTheme="minorEastAsia" w:hAnsiTheme="minorHAnsi" w:cstheme="minorBidi"/>
                <w:noProof/>
                <w:sz w:val="18"/>
                <w:szCs w:val="18"/>
              </w:rPr>
              <w:tab/>
            </w:r>
            <w:r w:rsidRPr="0050131E">
              <w:rPr>
                <w:rStyle w:val="aa"/>
                <w:noProof/>
                <w:sz w:val="18"/>
                <w:szCs w:val="18"/>
              </w:rPr>
              <w:t>项目实施步骤</w:t>
            </w:r>
            <w:r w:rsidRPr="0050131E">
              <w:rPr>
                <w:noProof/>
                <w:webHidden/>
                <w:sz w:val="18"/>
                <w:szCs w:val="18"/>
              </w:rPr>
              <w:tab/>
            </w:r>
            <w:r w:rsidRPr="0050131E">
              <w:rPr>
                <w:noProof/>
                <w:webHidden/>
                <w:sz w:val="18"/>
                <w:szCs w:val="18"/>
              </w:rPr>
              <w:fldChar w:fldCharType="begin"/>
            </w:r>
            <w:r w:rsidRPr="0050131E">
              <w:rPr>
                <w:noProof/>
                <w:webHidden/>
                <w:sz w:val="18"/>
                <w:szCs w:val="18"/>
              </w:rPr>
              <w:instrText xml:space="preserve"> PAGEREF _Toc488246744 \h </w:instrText>
            </w:r>
            <w:r w:rsidRPr="0050131E">
              <w:rPr>
                <w:noProof/>
                <w:webHidden/>
                <w:sz w:val="18"/>
                <w:szCs w:val="18"/>
              </w:rPr>
            </w:r>
            <w:r w:rsidRPr="0050131E">
              <w:rPr>
                <w:noProof/>
                <w:webHidden/>
                <w:sz w:val="18"/>
                <w:szCs w:val="18"/>
              </w:rPr>
              <w:fldChar w:fldCharType="separate"/>
            </w:r>
            <w:r w:rsidRPr="0050131E">
              <w:rPr>
                <w:noProof/>
                <w:webHidden/>
                <w:sz w:val="18"/>
                <w:szCs w:val="18"/>
              </w:rPr>
              <w:t>9</w:t>
            </w:r>
            <w:r w:rsidRPr="0050131E">
              <w:rPr>
                <w:noProof/>
                <w:webHidden/>
                <w:sz w:val="18"/>
                <w:szCs w:val="18"/>
              </w:rPr>
              <w:fldChar w:fldCharType="end"/>
            </w:r>
          </w:hyperlink>
        </w:p>
        <w:p w:rsidR="0050131E" w:rsidRPr="0050131E" w:rsidRDefault="0050131E">
          <w:pPr>
            <w:pStyle w:val="32"/>
            <w:tabs>
              <w:tab w:val="left" w:pos="1680"/>
              <w:tab w:val="right" w:leader="dot" w:pos="8296"/>
            </w:tabs>
            <w:rPr>
              <w:rFonts w:asciiTheme="minorHAnsi" w:eastAsiaTheme="minorEastAsia" w:hAnsiTheme="minorHAnsi" w:cstheme="minorBidi"/>
              <w:noProof/>
              <w:sz w:val="18"/>
              <w:szCs w:val="18"/>
            </w:rPr>
          </w:pPr>
          <w:hyperlink w:anchor="_Toc488246745" w:history="1">
            <w:r w:rsidRPr="0050131E">
              <w:rPr>
                <w:rStyle w:val="aa"/>
                <w:noProof/>
                <w:sz w:val="18"/>
                <w:szCs w:val="18"/>
              </w:rPr>
              <w:t>1.2.8</w:t>
            </w:r>
            <w:r w:rsidRPr="0050131E">
              <w:rPr>
                <w:rFonts w:asciiTheme="minorHAnsi" w:eastAsiaTheme="minorEastAsia" w:hAnsiTheme="minorHAnsi" w:cstheme="minorBidi"/>
                <w:noProof/>
                <w:sz w:val="18"/>
                <w:szCs w:val="18"/>
              </w:rPr>
              <w:tab/>
            </w:r>
            <w:r w:rsidRPr="0050131E">
              <w:rPr>
                <w:rStyle w:val="aa"/>
                <w:noProof/>
                <w:sz w:val="18"/>
                <w:szCs w:val="18"/>
              </w:rPr>
              <w:t>保证措施</w:t>
            </w:r>
            <w:r w:rsidRPr="0050131E">
              <w:rPr>
                <w:noProof/>
                <w:webHidden/>
                <w:sz w:val="18"/>
                <w:szCs w:val="18"/>
              </w:rPr>
              <w:tab/>
            </w:r>
            <w:r w:rsidRPr="0050131E">
              <w:rPr>
                <w:noProof/>
                <w:webHidden/>
                <w:sz w:val="18"/>
                <w:szCs w:val="18"/>
              </w:rPr>
              <w:fldChar w:fldCharType="begin"/>
            </w:r>
            <w:r w:rsidRPr="0050131E">
              <w:rPr>
                <w:noProof/>
                <w:webHidden/>
                <w:sz w:val="18"/>
                <w:szCs w:val="18"/>
              </w:rPr>
              <w:instrText xml:space="preserve"> PAGEREF _Toc488246745 \h </w:instrText>
            </w:r>
            <w:r w:rsidRPr="0050131E">
              <w:rPr>
                <w:noProof/>
                <w:webHidden/>
                <w:sz w:val="18"/>
                <w:szCs w:val="18"/>
              </w:rPr>
            </w:r>
            <w:r w:rsidRPr="0050131E">
              <w:rPr>
                <w:noProof/>
                <w:webHidden/>
                <w:sz w:val="18"/>
                <w:szCs w:val="18"/>
              </w:rPr>
              <w:fldChar w:fldCharType="separate"/>
            </w:r>
            <w:r w:rsidRPr="0050131E">
              <w:rPr>
                <w:noProof/>
                <w:webHidden/>
                <w:sz w:val="18"/>
                <w:szCs w:val="18"/>
              </w:rPr>
              <w:t>12</w:t>
            </w:r>
            <w:r w:rsidRPr="0050131E">
              <w:rPr>
                <w:noProof/>
                <w:webHidden/>
                <w:sz w:val="18"/>
                <w:szCs w:val="18"/>
              </w:rPr>
              <w:fldChar w:fldCharType="end"/>
            </w:r>
          </w:hyperlink>
        </w:p>
        <w:p w:rsidR="0050131E" w:rsidRPr="0050131E" w:rsidRDefault="0050131E">
          <w:pPr>
            <w:pStyle w:val="32"/>
            <w:tabs>
              <w:tab w:val="left" w:pos="1680"/>
              <w:tab w:val="right" w:leader="dot" w:pos="8296"/>
            </w:tabs>
            <w:rPr>
              <w:rFonts w:asciiTheme="minorHAnsi" w:eastAsiaTheme="minorEastAsia" w:hAnsiTheme="minorHAnsi" w:cstheme="minorBidi"/>
              <w:noProof/>
              <w:sz w:val="18"/>
              <w:szCs w:val="18"/>
            </w:rPr>
          </w:pPr>
          <w:hyperlink w:anchor="_Toc488246746" w:history="1">
            <w:r w:rsidRPr="0050131E">
              <w:rPr>
                <w:rStyle w:val="aa"/>
                <w:noProof/>
                <w:sz w:val="18"/>
                <w:szCs w:val="18"/>
              </w:rPr>
              <w:t>1.2.9</w:t>
            </w:r>
            <w:r w:rsidRPr="0050131E">
              <w:rPr>
                <w:rFonts w:asciiTheme="minorHAnsi" w:eastAsiaTheme="minorEastAsia" w:hAnsiTheme="minorHAnsi" w:cstheme="minorBidi"/>
                <w:noProof/>
                <w:sz w:val="18"/>
                <w:szCs w:val="18"/>
              </w:rPr>
              <w:tab/>
            </w:r>
            <w:r w:rsidRPr="0050131E">
              <w:rPr>
                <w:rStyle w:val="aa"/>
                <w:noProof/>
                <w:sz w:val="18"/>
                <w:szCs w:val="18"/>
              </w:rPr>
              <w:t>沟通管理</w:t>
            </w:r>
            <w:r w:rsidRPr="0050131E">
              <w:rPr>
                <w:noProof/>
                <w:webHidden/>
                <w:sz w:val="18"/>
                <w:szCs w:val="18"/>
              </w:rPr>
              <w:tab/>
            </w:r>
            <w:r w:rsidRPr="0050131E">
              <w:rPr>
                <w:noProof/>
                <w:webHidden/>
                <w:sz w:val="18"/>
                <w:szCs w:val="18"/>
              </w:rPr>
              <w:fldChar w:fldCharType="begin"/>
            </w:r>
            <w:r w:rsidRPr="0050131E">
              <w:rPr>
                <w:noProof/>
                <w:webHidden/>
                <w:sz w:val="18"/>
                <w:szCs w:val="18"/>
              </w:rPr>
              <w:instrText xml:space="preserve"> PAGEREF _Toc488246746 \h </w:instrText>
            </w:r>
            <w:r w:rsidRPr="0050131E">
              <w:rPr>
                <w:noProof/>
                <w:webHidden/>
                <w:sz w:val="18"/>
                <w:szCs w:val="18"/>
              </w:rPr>
            </w:r>
            <w:r w:rsidRPr="0050131E">
              <w:rPr>
                <w:noProof/>
                <w:webHidden/>
                <w:sz w:val="18"/>
                <w:szCs w:val="18"/>
              </w:rPr>
              <w:fldChar w:fldCharType="separate"/>
            </w:r>
            <w:r w:rsidRPr="0050131E">
              <w:rPr>
                <w:noProof/>
                <w:webHidden/>
                <w:sz w:val="18"/>
                <w:szCs w:val="18"/>
              </w:rPr>
              <w:t>13</w:t>
            </w:r>
            <w:r w:rsidRPr="0050131E">
              <w:rPr>
                <w:noProof/>
                <w:webHidden/>
                <w:sz w:val="18"/>
                <w:szCs w:val="18"/>
              </w:rPr>
              <w:fldChar w:fldCharType="end"/>
            </w:r>
          </w:hyperlink>
        </w:p>
        <w:p w:rsidR="0050131E" w:rsidRPr="0050131E" w:rsidRDefault="0050131E">
          <w:pPr>
            <w:pStyle w:val="11"/>
            <w:tabs>
              <w:tab w:val="left" w:pos="840"/>
            </w:tabs>
            <w:rPr>
              <w:rFonts w:asciiTheme="minorHAnsi" w:eastAsiaTheme="minorEastAsia" w:hAnsiTheme="minorHAnsi" w:cstheme="minorBidi"/>
              <w:noProof/>
              <w:sz w:val="18"/>
              <w:szCs w:val="18"/>
            </w:rPr>
          </w:pPr>
          <w:hyperlink w:anchor="_Toc488246747" w:history="1">
            <w:r w:rsidRPr="0050131E">
              <w:rPr>
                <w:rStyle w:val="aa"/>
                <w:rFonts w:asciiTheme="minorEastAsia" w:hAnsiTheme="minorEastAsia"/>
                <w:noProof/>
                <w:sz w:val="18"/>
                <w:szCs w:val="18"/>
              </w:rPr>
              <w:t>2</w:t>
            </w:r>
            <w:r w:rsidRPr="0050131E">
              <w:rPr>
                <w:rFonts w:asciiTheme="minorHAnsi" w:eastAsiaTheme="minorEastAsia" w:hAnsiTheme="minorHAnsi" w:cstheme="minorBidi"/>
                <w:noProof/>
                <w:sz w:val="18"/>
                <w:szCs w:val="18"/>
              </w:rPr>
              <w:tab/>
            </w:r>
            <w:r w:rsidRPr="0050131E">
              <w:rPr>
                <w:rStyle w:val="aa"/>
                <w:rFonts w:asciiTheme="minorEastAsia" w:hAnsiTheme="minorEastAsia"/>
                <w:noProof/>
                <w:sz w:val="18"/>
                <w:szCs w:val="18"/>
              </w:rPr>
              <w:t>移交成果</w:t>
            </w:r>
            <w:r w:rsidRPr="0050131E">
              <w:rPr>
                <w:noProof/>
                <w:webHidden/>
                <w:sz w:val="18"/>
                <w:szCs w:val="18"/>
              </w:rPr>
              <w:tab/>
            </w:r>
            <w:r w:rsidRPr="0050131E">
              <w:rPr>
                <w:noProof/>
                <w:webHidden/>
                <w:sz w:val="18"/>
                <w:szCs w:val="18"/>
              </w:rPr>
              <w:fldChar w:fldCharType="begin"/>
            </w:r>
            <w:r w:rsidRPr="0050131E">
              <w:rPr>
                <w:noProof/>
                <w:webHidden/>
                <w:sz w:val="18"/>
                <w:szCs w:val="18"/>
              </w:rPr>
              <w:instrText xml:space="preserve"> PAGEREF _Toc488246747 \h </w:instrText>
            </w:r>
            <w:r w:rsidRPr="0050131E">
              <w:rPr>
                <w:noProof/>
                <w:webHidden/>
                <w:sz w:val="18"/>
                <w:szCs w:val="18"/>
              </w:rPr>
            </w:r>
            <w:r w:rsidRPr="0050131E">
              <w:rPr>
                <w:noProof/>
                <w:webHidden/>
                <w:sz w:val="18"/>
                <w:szCs w:val="18"/>
              </w:rPr>
              <w:fldChar w:fldCharType="separate"/>
            </w:r>
            <w:r w:rsidRPr="0050131E">
              <w:rPr>
                <w:noProof/>
                <w:webHidden/>
                <w:sz w:val="18"/>
                <w:szCs w:val="18"/>
              </w:rPr>
              <w:t>14</w:t>
            </w:r>
            <w:r w:rsidRPr="0050131E">
              <w:rPr>
                <w:noProof/>
                <w:webHidden/>
                <w:sz w:val="18"/>
                <w:szCs w:val="18"/>
              </w:rPr>
              <w:fldChar w:fldCharType="end"/>
            </w:r>
          </w:hyperlink>
        </w:p>
        <w:p w:rsidR="0050131E" w:rsidRPr="0050131E" w:rsidRDefault="0050131E">
          <w:pPr>
            <w:pStyle w:val="11"/>
            <w:tabs>
              <w:tab w:val="left" w:pos="840"/>
            </w:tabs>
            <w:rPr>
              <w:rFonts w:asciiTheme="minorHAnsi" w:eastAsiaTheme="minorEastAsia" w:hAnsiTheme="minorHAnsi" w:cstheme="minorBidi"/>
              <w:noProof/>
              <w:sz w:val="18"/>
              <w:szCs w:val="18"/>
            </w:rPr>
          </w:pPr>
          <w:hyperlink w:anchor="_Toc488246748" w:history="1">
            <w:r w:rsidRPr="0050131E">
              <w:rPr>
                <w:rStyle w:val="aa"/>
                <w:rFonts w:asciiTheme="minorEastAsia" w:hAnsiTheme="minorEastAsia"/>
                <w:noProof/>
                <w:sz w:val="18"/>
                <w:szCs w:val="18"/>
              </w:rPr>
              <w:t>3</w:t>
            </w:r>
            <w:r w:rsidRPr="0050131E">
              <w:rPr>
                <w:rFonts w:asciiTheme="minorHAnsi" w:eastAsiaTheme="minorEastAsia" w:hAnsiTheme="minorHAnsi" w:cstheme="minorBidi"/>
                <w:noProof/>
                <w:sz w:val="18"/>
                <w:szCs w:val="18"/>
              </w:rPr>
              <w:tab/>
            </w:r>
            <w:r w:rsidRPr="0050131E">
              <w:rPr>
                <w:rStyle w:val="aa"/>
                <w:rFonts w:asciiTheme="minorEastAsia" w:hAnsiTheme="minorEastAsia"/>
                <w:noProof/>
                <w:sz w:val="18"/>
                <w:szCs w:val="18"/>
              </w:rPr>
              <w:t>售后服务承诺</w:t>
            </w:r>
            <w:r w:rsidRPr="0050131E">
              <w:rPr>
                <w:noProof/>
                <w:webHidden/>
                <w:sz w:val="18"/>
                <w:szCs w:val="18"/>
              </w:rPr>
              <w:tab/>
            </w:r>
            <w:r w:rsidRPr="0050131E">
              <w:rPr>
                <w:noProof/>
                <w:webHidden/>
                <w:sz w:val="18"/>
                <w:szCs w:val="18"/>
              </w:rPr>
              <w:fldChar w:fldCharType="begin"/>
            </w:r>
            <w:r w:rsidRPr="0050131E">
              <w:rPr>
                <w:noProof/>
                <w:webHidden/>
                <w:sz w:val="18"/>
                <w:szCs w:val="18"/>
              </w:rPr>
              <w:instrText xml:space="preserve"> PAGEREF _Toc488246748 \h </w:instrText>
            </w:r>
            <w:r w:rsidRPr="0050131E">
              <w:rPr>
                <w:noProof/>
                <w:webHidden/>
                <w:sz w:val="18"/>
                <w:szCs w:val="18"/>
              </w:rPr>
            </w:r>
            <w:r w:rsidRPr="0050131E">
              <w:rPr>
                <w:noProof/>
                <w:webHidden/>
                <w:sz w:val="18"/>
                <w:szCs w:val="18"/>
              </w:rPr>
              <w:fldChar w:fldCharType="separate"/>
            </w:r>
            <w:r w:rsidRPr="0050131E">
              <w:rPr>
                <w:noProof/>
                <w:webHidden/>
                <w:sz w:val="18"/>
                <w:szCs w:val="18"/>
              </w:rPr>
              <w:t>14</w:t>
            </w:r>
            <w:r w:rsidRPr="0050131E">
              <w:rPr>
                <w:noProof/>
                <w:webHidden/>
                <w:sz w:val="18"/>
                <w:szCs w:val="18"/>
              </w:rPr>
              <w:fldChar w:fldCharType="end"/>
            </w:r>
          </w:hyperlink>
        </w:p>
        <w:p w:rsidR="0050131E" w:rsidRPr="0050131E" w:rsidRDefault="0050131E">
          <w:pPr>
            <w:pStyle w:val="21"/>
            <w:tabs>
              <w:tab w:val="left" w:pos="1260"/>
              <w:tab w:val="right" w:leader="dot" w:pos="8296"/>
            </w:tabs>
            <w:rPr>
              <w:rFonts w:asciiTheme="minorHAnsi" w:eastAsiaTheme="minorEastAsia" w:hAnsiTheme="minorHAnsi" w:cstheme="minorBidi"/>
              <w:noProof/>
              <w:sz w:val="18"/>
              <w:szCs w:val="18"/>
            </w:rPr>
          </w:pPr>
          <w:hyperlink w:anchor="_Toc488246749" w:history="1">
            <w:r w:rsidRPr="0050131E">
              <w:rPr>
                <w:rStyle w:val="aa"/>
                <w:rFonts w:asciiTheme="majorHAnsi" w:eastAsiaTheme="majorEastAsia" w:hAnsiTheme="majorHAnsi" w:cstheme="majorBidi"/>
                <w:noProof/>
                <w:snapToGrid w:val="0"/>
                <w:sz w:val="18"/>
                <w:szCs w:val="18"/>
                <w:lang w:val="zh-CN"/>
              </w:rPr>
              <w:t>3.1</w:t>
            </w:r>
            <w:r w:rsidRPr="0050131E">
              <w:rPr>
                <w:rFonts w:asciiTheme="minorHAnsi" w:eastAsiaTheme="minorEastAsia" w:hAnsiTheme="minorHAnsi" w:cstheme="minorBidi"/>
                <w:noProof/>
                <w:sz w:val="18"/>
                <w:szCs w:val="18"/>
              </w:rPr>
              <w:tab/>
            </w:r>
            <w:r w:rsidRPr="0050131E">
              <w:rPr>
                <w:rStyle w:val="aa"/>
                <w:rFonts w:asciiTheme="majorHAnsi" w:eastAsiaTheme="majorEastAsia" w:hAnsiTheme="majorHAnsi" w:cstheme="majorBidi"/>
                <w:noProof/>
                <w:snapToGrid w:val="0"/>
                <w:sz w:val="18"/>
                <w:szCs w:val="18"/>
                <w:lang w:val="zh-CN"/>
              </w:rPr>
              <w:t>技术支持服务内容</w:t>
            </w:r>
            <w:r w:rsidRPr="0050131E">
              <w:rPr>
                <w:noProof/>
                <w:webHidden/>
                <w:sz w:val="18"/>
                <w:szCs w:val="18"/>
              </w:rPr>
              <w:tab/>
            </w:r>
            <w:r w:rsidRPr="0050131E">
              <w:rPr>
                <w:noProof/>
                <w:webHidden/>
                <w:sz w:val="18"/>
                <w:szCs w:val="18"/>
              </w:rPr>
              <w:fldChar w:fldCharType="begin"/>
            </w:r>
            <w:r w:rsidRPr="0050131E">
              <w:rPr>
                <w:noProof/>
                <w:webHidden/>
                <w:sz w:val="18"/>
                <w:szCs w:val="18"/>
              </w:rPr>
              <w:instrText xml:space="preserve"> PAGEREF _Toc488246749 \h </w:instrText>
            </w:r>
            <w:r w:rsidRPr="0050131E">
              <w:rPr>
                <w:noProof/>
                <w:webHidden/>
                <w:sz w:val="18"/>
                <w:szCs w:val="18"/>
              </w:rPr>
            </w:r>
            <w:r w:rsidRPr="0050131E">
              <w:rPr>
                <w:noProof/>
                <w:webHidden/>
                <w:sz w:val="18"/>
                <w:szCs w:val="18"/>
              </w:rPr>
              <w:fldChar w:fldCharType="separate"/>
            </w:r>
            <w:r w:rsidRPr="0050131E">
              <w:rPr>
                <w:noProof/>
                <w:webHidden/>
                <w:sz w:val="18"/>
                <w:szCs w:val="18"/>
              </w:rPr>
              <w:t>14</w:t>
            </w:r>
            <w:r w:rsidRPr="0050131E">
              <w:rPr>
                <w:noProof/>
                <w:webHidden/>
                <w:sz w:val="18"/>
                <w:szCs w:val="18"/>
              </w:rPr>
              <w:fldChar w:fldCharType="end"/>
            </w:r>
          </w:hyperlink>
        </w:p>
        <w:p w:rsidR="0050131E" w:rsidRPr="0050131E" w:rsidRDefault="0050131E">
          <w:pPr>
            <w:pStyle w:val="32"/>
            <w:tabs>
              <w:tab w:val="left" w:pos="1680"/>
              <w:tab w:val="right" w:leader="dot" w:pos="8296"/>
            </w:tabs>
            <w:rPr>
              <w:rFonts w:asciiTheme="minorHAnsi" w:eastAsiaTheme="minorEastAsia" w:hAnsiTheme="minorHAnsi" w:cstheme="minorBidi"/>
              <w:noProof/>
              <w:sz w:val="18"/>
              <w:szCs w:val="18"/>
            </w:rPr>
          </w:pPr>
          <w:hyperlink w:anchor="_Toc488246750" w:history="1">
            <w:r w:rsidRPr="0050131E">
              <w:rPr>
                <w:rStyle w:val="aa"/>
                <w:noProof/>
                <w:sz w:val="18"/>
                <w:szCs w:val="18"/>
              </w:rPr>
              <w:t>3.1.1</w:t>
            </w:r>
            <w:r w:rsidRPr="0050131E">
              <w:rPr>
                <w:rFonts w:asciiTheme="minorHAnsi" w:eastAsiaTheme="minorEastAsia" w:hAnsiTheme="minorHAnsi" w:cstheme="minorBidi"/>
                <w:noProof/>
                <w:sz w:val="18"/>
                <w:szCs w:val="18"/>
              </w:rPr>
              <w:tab/>
            </w:r>
            <w:r w:rsidRPr="0050131E">
              <w:rPr>
                <w:rStyle w:val="aa"/>
                <w:noProof/>
                <w:sz w:val="18"/>
                <w:szCs w:val="18"/>
              </w:rPr>
              <w:t>售后服务响应承诺</w:t>
            </w:r>
            <w:r w:rsidRPr="0050131E">
              <w:rPr>
                <w:noProof/>
                <w:webHidden/>
                <w:sz w:val="18"/>
                <w:szCs w:val="18"/>
              </w:rPr>
              <w:tab/>
            </w:r>
            <w:r w:rsidRPr="0050131E">
              <w:rPr>
                <w:noProof/>
                <w:webHidden/>
                <w:sz w:val="18"/>
                <w:szCs w:val="18"/>
              </w:rPr>
              <w:fldChar w:fldCharType="begin"/>
            </w:r>
            <w:r w:rsidRPr="0050131E">
              <w:rPr>
                <w:noProof/>
                <w:webHidden/>
                <w:sz w:val="18"/>
                <w:szCs w:val="18"/>
              </w:rPr>
              <w:instrText xml:space="preserve"> PAGEREF _Toc488246750 \h </w:instrText>
            </w:r>
            <w:r w:rsidRPr="0050131E">
              <w:rPr>
                <w:noProof/>
                <w:webHidden/>
                <w:sz w:val="18"/>
                <w:szCs w:val="18"/>
              </w:rPr>
            </w:r>
            <w:r w:rsidRPr="0050131E">
              <w:rPr>
                <w:noProof/>
                <w:webHidden/>
                <w:sz w:val="18"/>
                <w:szCs w:val="18"/>
              </w:rPr>
              <w:fldChar w:fldCharType="separate"/>
            </w:r>
            <w:r w:rsidRPr="0050131E">
              <w:rPr>
                <w:noProof/>
                <w:webHidden/>
                <w:sz w:val="18"/>
                <w:szCs w:val="18"/>
              </w:rPr>
              <w:t>14</w:t>
            </w:r>
            <w:r w:rsidRPr="0050131E">
              <w:rPr>
                <w:noProof/>
                <w:webHidden/>
                <w:sz w:val="18"/>
                <w:szCs w:val="18"/>
              </w:rPr>
              <w:fldChar w:fldCharType="end"/>
            </w:r>
          </w:hyperlink>
        </w:p>
        <w:p w:rsidR="0050131E" w:rsidRPr="0050131E" w:rsidRDefault="0050131E">
          <w:pPr>
            <w:pStyle w:val="32"/>
            <w:tabs>
              <w:tab w:val="left" w:pos="1680"/>
              <w:tab w:val="right" w:leader="dot" w:pos="8296"/>
            </w:tabs>
            <w:rPr>
              <w:rFonts w:asciiTheme="minorHAnsi" w:eastAsiaTheme="minorEastAsia" w:hAnsiTheme="minorHAnsi" w:cstheme="minorBidi"/>
              <w:noProof/>
              <w:sz w:val="18"/>
              <w:szCs w:val="18"/>
            </w:rPr>
          </w:pPr>
          <w:hyperlink w:anchor="_Toc488246751" w:history="1">
            <w:r w:rsidRPr="0050131E">
              <w:rPr>
                <w:rStyle w:val="aa"/>
                <w:noProof/>
                <w:sz w:val="18"/>
                <w:szCs w:val="18"/>
              </w:rPr>
              <w:t>3.1.2</w:t>
            </w:r>
            <w:r w:rsidRPr="0050131E">
              <w:rPr>
                <w:rFonts w:asciiTheme="minorHAnsi" w:eastAsiaTheme="minorEastAsia" w:hAnsiTheme="minorHAnsi" w:cstheme="minorBidi"/>
                <w:noProof/>
                <w:sz w:val="18"/>
                <w:szCs w:val="18"/>
              </w:rPr>
              <w:tab/>
            </w:r>
            <w:r w:rsidRPr="0050131E">
              <w:rPr>
                <w:rStyle w:val="aa"/>
                <w:noProof/>
                <w:sz w:val="18"/>
                <w:szCs w:val="18"/>
              </w:rPr>
              <w:t>技术服务内容</w:t>
            </w:r>
            <w:r w:rsidRPr="0050131E">
              <w:rPr>
                <w:noProof/>
                <w:webHidden/>
                <w:sz w:val="18"/>
                <w:szCs w:val="18"/>
              </w:rPr>
              <w:tab/>
            </w:r>
            <w:r w:rsidRPr="0050131E">
              <w:rPr>
                <w:noProof/>
                <w:webHidden/>
                <w:sz w:val="18"/>
                <w:szCs w:val="18"/>
              </w:rPr>
              <w:fldChar w:fldCharType="begin"/>
            </w:r>
            <w:r w:rsidRPr="0050131E">
              <w:rPr>
                <w:noProof/>
                <w:webHidden/>
                <w:sz w:val="18"/>
                <w:szCs w:val="18"/>
              </w:rPr>
              <w:instrText xml:space="preserve"> PAGEREF _Toc488246751 \h </w:instrText>
            </w:r>
            <w:r w:rsidRPr="0050131E">
              <w:rPr>
                <w:noProof/>
                <w:webHidden/>
                <w:sz w:val="18"/>
                <w:szCs w:val="18"/>
              </w:rPr>
            </w:r>
            <w:r w:rsidRPr="0050131E">
              <w:rPr>
                <w:noProof/>
                <w:webHidden/>
                <w:sz w:val="18"/>
                <w:szCs w:val="18"/>
              </w:rPr>
              <w:fldChar w:fldCharType="separate"/>
            </w:r>
            <w:r w:rsidRPr="0050131E">
              <w:rPr>
                <w:noProof/>
                <w:webHidden/>
                <w:sz w:val="18"/>
                <w:szCs w:val="18"/>
              </w:rPr>
              <w:t>16</w:t>
            </w:r>
            <w:r w:rsidRPr="0050131E">
              <w:rPr>
                <w:noProof/>
                <w:webHidden/>
                <w:sz w:val="18"/>
                <w:szCs w:val="18"/>
              </w:rPr>
              <w:fldChar w:fldCharType="end"/>
            </w:r>
          </w:hyperlink>
        </w:p>
        <w:p w:rsidR="0050131E" w:rsidRPr="0050131E" w:rsidRDefault="0050131E">
          <w:pPr>
            <w:pStyle w:val="21"/>
            <w:tabs>
              <w:tab w:val="left" w:pos="1260"/>
              <w:tab w:val="right" w:leader="dot" w:pos="8296"/>
            </w:tabs>
            <w:rPr>
              <w:rFonts w:asciiTheme="minorHAnsi" w:eastAsiaTheme="minorEastAsia" w:hAnsiTheme="minorHAnsi" w:cstheme="minorBidi"/>
              <w:noProof/>
              <w:sz w:val="18"/>
              <w:szCs w:val="18"/>
            </w:rPr>
          </w:pPr>
          <w:hyperlink w:anchor="_Toc488246752" w:history="1">
            <w:r w:rsidRPr="0050131E">
              <w:rPr>
                <w:rStyle w:val="aa"/>
                <w:noProof/>
                <w:sz w:val="18"/>
                <w:szCs w:val="18"/>
              </w:rPr>
              <w:t>3.2</w:t>
            </w:r>
            <w:r w:rsidRPr="0050131E">
              <w:rPr>
                <w:rFonts w:asciiTheme="minorHAnsi" w:eastAsiaTheme="minorEastAsia" w:hAnsiTheme="minorHAnsi" w:cstheme="minorBidi"/>
                <w:noProof/>
                <w:sz w:val="18"/>
                <w:szCs w:val="18"/>
              </w:rPr>
              <w:tab/>
            </w:r>
            <w:r w:rsidRPr="0050131E">
              <w:rPr>
                <w:rStyle w:val="aa"/>
                <w:noProof/>
                <w:sz w:val="18"/>
                <w:szCs w:val="18"/>
              </w:rPr>
              <w:t>服务体系</w:t>
            </w:r>
            <w:r w:rsidRPr="0050131E">
              <w:rPr>
                <w:noProof/>
                <w:webHidden/>
                <w:sz w:val="18"/>
                <w:szCs w:val="18"/>
              </w:rPr>
              <w:tab/>
            </w:r>
            <w:r w:rsidRPr="0050131E">
              <w:rPr>
                <w:noProof/>
                <w:webHidden/>
                <w:sz w:val="18"/>
                <w:szCs w:val="18"/>
              </w:rPr>
              <w:fldChar w:fldCharType="begin"/>
            </w:r>
            <w:r w:rsidRPr="0050131E">
              <w:rPr>
                <w:noProof/>
                <w:webHidden/>
                <w:sz w:val="18"/>
                <w:szCs w:val="18"/>
              </w:rPr>
              <w:instrText xml:space="preserve"> PAGEREF _Toc488246752 \h </w:instrText>
            </w:r>
            <w:r w:rsidRPr="0050131E">
              <w:rPr>
                <w:noProof/>
                <w:webHidden/>
                <w:sz w:val="18"/>
                <w:szCs w:val="18"/>
              </w:rPr>
            </w:r>
            <w:r w:rsidRPr="0050131E">
              <w:rPr>
                <w:noProof/>
                <w:webHidden/>
                <w:sz w:val="18"/>
                <w:szCs w:val="18"/>
              </w:rPr>
              <w:fldChar w:fldCharType="separate"/>
            </w:r>
            <w:r w:rsidRPr="0050131E">
              <w:rPr>
                <w:noProof/>
                <w:webHidden/>
                <w:sz w:val="18"/>
                <w:szCs w:val="18"/>
              </w:rPr>
              <w:t>17</w:t>
            </w:r>
            <w:r w:rsidRPr="0050131E">
              <w:rPr>
                <w:noProof/>
                <w:webHidden/>
                <w:sz w:val="18"/>
                <w:szCs w:val="18"/>
              </w:rPr>
              <w:fldChar w:fldCharType="end"/>
            </w:r>
          </w:hyperlink>
        </w:p>
        <w:p w:rsidR="0050131E" w:rsidRPr="0050131E" w:rsidRDefault="0050131E">
          <w:pPr>
            <w:pStyle w:val="32"/>
            <w:tabs>
              <w:tab w:val="left" w:pos="1680"/>
              <w:tab w:val="right" w:leader="dot" w:pos="8296"/>
            </w:tabs>
            <w:rPr>
              <w:rFonts w:asciiTheme="minorHAnsi" w:eastAsiaTheme="minorEastAsia" w:hAnsiTheme="minorHAnsi" w:cstheme="minorBidi"/>
              <w:noProof/>
              <w:sz w:val="18"/>
              <w:szCs w:val="18"/>
            </w:rPr>
          </w:pPr>
          <w:hyperlink w:anchor="_Toc488246753" w:history="1">
            <w:r w:rsidRPr="0050131E">
              <w:rPr>
                <w:rStyle w:val="aa"/>
                <w:noProof/>
                <w:sz w:val="18"/>
                <w:szCs w:val="18"/>
              </w:rPr>
              <w:t>3.2.1</w:t>
            </w:r>
            <w:r w:rsidRPr="0050131E">
              <w:rPr>
                <w:rFonts w:asciiTheme="minorHAnsi" w:eastAsiaTheme="minorEastAsia" w:hAnsiTheme="minorHAnsi" w:cstheme="minorBidi"/>
                <w:noProof/>
                <w:sz w:val="18"/>
                <w:szCs w:val="18"/>
              </w:rPr>
              <w:tab/>
            </w:r>
            <w:r w:rsidRPr="0050131E">
              <w:rPr>
                <w:rStyle w:val="aa"/>
                <w:noProof/>
                <w:sz w:val="18"/>
                <w:szCs w:val="18"/>
              </w:rPr>
              <w:t>售后服务体系的规模与特点</w:t>
            </w:r>
            <w:r w:rsidRPr="0050131E">
              <w:rPr>
                <w:noProof/>
                <w:webHidden/>
                <w:sz w:val="18"/>
                <w:szCs w:val="18"/>
              </w:rPr>
              <w:tab/>
            </w:r>
            <w:r w:rsidRPr="0050131E">
              <w:rPr>
                <w:noProof/>
                <w:webHidden/>
                <w:sz w:val="18"/>
                <w:szCs w:val="18"/>
              </w:rPr>
              <w:fldChar w:fldCharType="begin"/>
            </w:r>
            <w:r w:rsidRPr="0050131E">
              <w:rPr>
                <w:noProof/>
                <w:webHidden/>
                <w:sz w:val="18"/>
                <w:szCs w:val="18"/>
              </w:rPr>
              <w:instrText xml:space="preserve"> PAGEREF _Toc488246753 \h </w:instrText>
            </w:r>
            <w:r w:rsidRPr="0050131E">
              <w:rPr>
                <w:noProof/>
                <w:webHidden/>
                <w:sz w:val="18"/>
                <w:szCs w:val="18"/>
              </w:rPr>
            </w:r>
            <w:r w:rsidRPr="0050131E">
              <w:rPr>
                <w:noProof/>
                <w:webHidden/>
                <w:sz w:val="18"/>
                <w:szCs w:val="18"/>
              </w:rPr>
              <w:fldChar w:fldCharType="separate"/>
            </w:r>
            <w:r w:rsidRPr="0050131E">
              <w:rPr>
                <w:noProof/>
                <w:webHidden/>
                <w:sz w:val="18"/>
                <w:szCs w:val="18"/>
              </w:rPr>
              <w:t>17</w:t>
            </w:r>
            <w:r w:rsidRPr="0050131E">
              <w:rPr>
                <w:noProof/>
                <w:webHidden/>
                <w:sz w:val="18"/>
                <w:szCs w:val="18"/>
              </w:rPr>
              <w:fldChar w:fldCharType="end"/>
            </w:r>
          </w:hyperlink>
        </w:p>
        <w:p w:rsidR="0050131E" w:rsidRPr="0050131E" w:rsidRDefault="0050131E">
          <w:pPr>
            <w:pStyle w:val="32"/>
            <w:tabs>
              <w:tab w:val="left" w:pos="1680"/>
              <w:tab w:val="right" w:leader="dot" w:pos="8296"/>
            </w:tabs>
            <w:rPr>
              <w:rFonts w:asciiTheme="minorHAnsi" w:eastAsiaTheme="minorEastAsia" w:hAnsiTheme="minorHAnsi" w:cstheme="minorBidi"/>
              <w:noProof/>
              <w:sz w:val="18"/>
              <w:szCs w:val="18"/>
            </w:rPr>
          </w:pPr>
          <w:hyperlink w:anchor="_Toc488246754" w:history="1">
            <w:r w:rsidRPr="0050131E">
              <w:rPr>
                <w:rStyle w:val="aa"/>
                <w:noProof/>
                <w:sz w:val="18"/>
                <w:szCs w:val="18"/>
              </w:rPr>
              <w:t>3.2.2</w:t>
            </w:r>
            <w:r w:rsidRPr="0050131E">
              <w:rPr>
                <w:rFonts w:asciiTheme="minorHAnsi" w:eastAsiaTheme="minorEastAsia" w:hAnsiTheme="minorHAnsi" w:cstheme="minorBidi"/>
                <w:noProof/>
                <w:sz w:val="18"/>
                <w:szCs w:val="18"/>
              </w:rPr>
              <w:tab/>
            </w:r>
            <w:r w:rsidRPr="0050131E">
              <w:rPr>
                <w:rStyle w:val="aa"/>
                <w:noProof/>
                <w:sz w:val="18"/>
                <w:szCs w:val="18"/>
              </w:rPr>
              <w:t>质量管理体系</w:t>
            </w:r>
            <w:r w:rsidRPr="0050131E">
              <w:rPr>
                <w:noProof/>
                <w:webHidden/>
                <w:sz w:val="18"/>
                <w:szCs w:val="18"/>
              </w:rPr>
              <w:tab/>
            </w:r>
            <w:r w:rsidRPr="0050131E">
              <w:rPr>
                <w:noProof/>
                <w:webHidden/>
                <w:sz w:val="18"/>
                <w:szCs w:val="18"/>
              </w:rPr>
              <w:fldChar w:fldCharType="begin"/>
            </w:r>
            <w:r w:rsidRPr="0050131E">
              <w:rPr>
                <w:noProof/>
                <w:webHidden/>
                <w:sz w:val="18"/>
                <w:szCs w:val="18"/>
              </w:rPr>
              <w:instrText xml:space="preserve"> PAGEREF _Toc488246754 \h </w:instrText>
            </w:r>
            <w:r w:rsidRPr="0050131E">
              <w:rPr>
                <w:noProof/>
                <w:webHidden/>
                <w:sz w:val="18"/>
                <w:szCs w:val="18"/>
              </w:rPr>
            </w:r>
            <w:r w:rsidRPr="0050131E">
              <w:rPr>
                <w:noProof/>
                <w:webHidden/>
                <w:sz w:val="18"/>
                <w:szCs w:val="18"/>
              </w:rPr>
              <w:fldChar w:fldCharType="separate"/>
            </w:r>
            <w:r w:rsidRPr="0050131E">
              <w:rPr>
                <w:noProof/>
                <w:webHidden/>
                <w:sz w:val="18"/>
                <w:szCs w:val="18"/>
              </w:rPr>
              <w:t>17</w:t>
            </w:r>
            <w:r w:rsidRPr="0050131E">
              <w:rPr>
                <w:noProof/>
                <w:webHidden/>
                <w:sz w:val="18"/>
                <w:szCs w:val="18"/>
              </w:rPr>
              <w:fldChar w:fldCharType="end"/>
            </w:r>
          </w:hyperlink>
        </w:p>
        <w:p w:rsidR="0050131E" w:rsidRPr="0050131E" w:rsidRDefault="0050131E">
          <w:pPr>
            <w:pStyle w:val="21"/>
            <w:tabs>
              <w:tab w:val="left" w:pos="1260"/>
              <w:tab w:val="right" w:leader="dot" w:pos="8296"/>
            </w:tabs>
            <w:rPr>
              <w:rFonts w:asciiTheme="minorHAnsi" w:eastAsiaTheme="minorEastAsia" w:hAnsiTheme="minorHAnsi" w:cstheme="minorBidi"/>
              <w:noProof/>
              <w:sz w:val="18"/>
              <w:szCs w:val="18"/>
            </w:rPr>
          </w:pPr>
          <w:hyperlink w:anchor="_Toc488246755" w:history="1">
            <w:r w:rsidRPr="0050131E">
              <w:rPr>
                <w:rStyle w:val="aa"/>
                <w:rFonts w:asciiTheme="majorHAnsi" w:eastAsiaTheme="majorEastAsia" w:hAnsiTheme="majorHAnsi" w:cstheme="majorBidi"/>
                <w:noProof/>
                <w:snapToGrid w:val="0"/>
                <w:sz w:val="18"/>
                <w:szCs w:val="18"/>
                <w:lang w:val="zh-CN"/>
              </w:rPr>
              <w:t>3.3</w:t>
            </w:r>
            <w:r w:rsidRPr="0050131E">
              <w:rPr>
                <w:rFonts w:asciiTheme="minorHAnsi" w:eastAsiaTheme="minorEastAsia" w:hAnsiTheme="minorHAnsi" w:cstheme="minorBidi"/>
                <w:noProof/>
                <w:sz w:val="18"/>
                <w:szCs w:val="18"/>
              </w:rPr>
              <w:tab/>
            </w:r>
            <w:r w:rsidRPr="0050131E">
              <w:rPr>
                <w:rStyle w:val="aa"/>
                <w:rFonts w:asciiTheme="majorHAnsi" w:eastAsiaTheme="majorEastAsia" w:hAnsiTheme="majorHAnsi" w:cstheme="majorBidi"/>
                <w:noProof/>
                <w:snapToGrid w:val="0"/>
                <w:sz w:val="18"/>
                <w:szCs w:val="18"/>
                <w:lang w:val="zh-CN"/>
              </w:rPr>
              <w:t>售后服务联系机构名单、联系人及联系电话</w:t>
            </w:r>
            <w:r w:rsidRPr="0050131E">
              <w:rPr>
                <w:noProof/>
                <w:webHidden/>
                <w:sz w:val="18"/>
                <w:szCs w:val="18"/>
              </w:rPr>
              <w:tab/>
            </w:r>
            <w:r w:rsidRPr="0050131E">
              <w:rPr>
                <w:noProof/>
                <w:webHidden/>
                <w:sz w:val="18"/>
                <w:szCs w:val="18"/>
              </w:rPr>
              <w:fldChar w:fldCharType="begin"/>
            </w:r>
            <w:r w:rsidRPr="0050131E">
              <w:rPr>
                <w:noProof/>
                <w:webHidden/>
                <w:sz w:val="18"/>
                <w:szCs w:val="18"/>
              </w:rPr>
              <w:instrText xml:space="preserve"> PAGEREF _Toc488246755 \h </w:instrText>
            </w:r>
            <w:r w:rsidRPr="0050131E">
              <w:rPr>
                <w:noProof/>
                <w:webHidden/>
                <w:sz w:val="18"/>
                <w:szCs w:val="18"/>
              </w:rPr>
            </w:r>
            <w:r w:rsidRPr="0050131E">
              <w:rPr>
                <w:noProof/>
                <w:webHidden/>
                <w:sz w:val="18"/>
                <w:szCs w:val="18"/>
              </w:rPr>
              <w:fldChar w:fldCharType="separate"/>
            </w:r>
            <w:r w:rsidRPr="0050131E">
              <w:rPr>
                <w:noProof/>
                <w:webHidden/>
                <w:sz w:val="18"/>
                <w:szCs w:val="18"/>
              </w:rPr>
              <w:t>25</w:t>
            </w:r>
            <w:r w:rsidRPr="0050131E">
              <w:rPr>
                <w:noProof/>
                <w:webHidden/>
                <w:sz w:val="18"/>
                <w:szCs w:val="18"/>
              </w:rPr>
              <w:fldChar w:fldCharType="end"/>
            </w:r>
          </w:hyperlink>
        </w:p>
        <w:p w:rsidR="0050131E" w:rsidRPr="0050131E" w:rsidRDefault="0050131E">
          <w:pPr>
            <w:pStyle w:val="11"/>
            <w:tabs>
              <w:tab w:val="left" w:pos="840"/>
            </w:tabs>
            <w:rPr>
              <w:rFonts w:asciiTheme="minorHAnsi" w:eastAsiaTheme="minorEastAsia" w:hAnsiTheme="minorHAnsi" w:cstheme="minorBidi"/>
              <w:noProof/>
              <w:sz w:val="18"/>
              <w:szCs w:val="18"/>
            </w:rPr>
          </w:pPr>
          <w:hyperlink w:anchor="_Toc488246756" w:history="1">
            <w:r w:rsidRPr="0050131E">
              <w:rPr>
                <w:rStyle w:val="aa"/>
                <w:rFonts w:asciiTheme="minorEastAsia" w:hAnsiTheme="minorEastAsia"/>
                <w:noProof/>
                <w:sz w:val="18"/>
                <w:szCs w:val="18"/>
              </w:rPr>
              <w:t>4</w:t>
            </w:r>
            <w:r w:rsidRPr="0050131E">
              <w:rPr>
                <w:rFonts w:asciiTheme="minorHAnsi" w:eastAsiaTheme="minorEastAsia" w:hAnsiTheme="minorHAnsi" w:cstheme="minorBidi"/>
                <w:noProof/>
                <w:sz w:val="18"/>
                <w:szCs w:val="18"/>
              </w:rPr>
              <w:tab/>
            </w:r>
            <w:r w:rsidRPr="0050131E">
              <w:rPr>
                <w:rStyle w:val="aa"/>
                <w:rFonts w:asciiTheme="minorEastAsia" w:hAnsiTheme="minorEastAsia"/>
                <w:noProof/>
                <w:sz w:val="18"/>
                <w:szCs w:val="18"/>
              </w:rPr>
              <w:t>其他技术证明文件</w:t>
            </w:r>
            <w:r w:rsidRPr="0050131E">
              <w:rPr>
                <w:noProof/>
                <w:webHidden/>
                <w:sz w:val="18"/>
                <w:szCs w:val="18"/>
              </w:rPr>
              <w:tab/>
            </w:r>
            <w:r w:rsidRPr="0050131E">
              <w:rPr>
                <w:noProof/>
                <w:webHidden/>
                <w:sz w:val="18"/>
                <w:szCs w:val="18"/>
              </w:rPr>
              <w:fldChar w:fldCharType="begin"/>
            </w:r>
            <w:r w:rsidRPr="0050131E">
              <w:rPr>
                <w:noProof/>
                <w:webHidden/>
                <w:sz w:val="18"/>
                <w:szCs w:val="18"/>
              </w:rPr>
              <w:instrText xml:space="preserve"> PAGEREF _Toc488246756 \h </w:instrText>
            </w:r>
            <w:r w:rsidRPr="0050131E">
              <w:rPr>
                <w:noProof/>
                <w:webHidden/>
                <w:sz w:val="18"/>
                <w:szCs w:val="18"/>
              </w:rPr>
            </w:r>
            <w:r w:rsidRPr="0050131E">
              <w:rPr>
                <w:noProof/>
                <w:webHidden/>
                <w:sz w:val="18"/>
                <w:szCs w:val="18"/>
              </w:rPr>
              <w:fldChar w:fldCharType="separate"/>
            </w:r>
            <w:r w:rsidRPr="0050131E">
              <w:rPr>
                <w:noProof/>
                <w:webHidden/>
                <w:sz w:val="18"/>
                <w:szCs w:val="18"/>
              </w:rPr>
              <w:t>27</w:t>
            </w:r>
            <w:r w:rsidRPr="0050131E">
              <w:rPr>
                <w:noProof/>
                <w:webHidden/>
                <w:sz w:val="18"/>
                <w:szCs w:val="18"/>
              </w:rPr>
              <w:fldChar w:fldCharType="end"/>
            </w:r>
          </w:hyperlink>
        </w:p>
        <w:p w:rsidR="0050131E" w:rsidRPr="0050131E" w:rsidRDefault="0050131E">
          <w:pPr>
            <w:pStyle w:val="21"/>
            <w:tabs>
              <w:tab w:val="left" w:pos="1260"/>
              <w:tab w:val="right" w:leader="dot" w:pos="8296"/>
            </w:tabs>
            <w:rPr>
              <w:rFonts w:asciiTheme="minorHAnsi" w:eastAsiaTheme="minorEastAsia" w:hAnsiTheme="minorHAnsi" w:cstheme="minorBidi"/>
              <w:noProof/>
              <w:sz w:val="18"/>
              <w:szCs w:val="18"/>
            </w:rPr>
          </w:pPr>
          <w:hyperlink w:anchor="_Toc488246757" w:history="1">
            <w:r w:rsidRPr="0050131E">
              <w:rPr>
                <w:rStyle w:val="aa"/>
                <w:rFonts w:asciiTheme="majorHAnsi" w:eastAsiaTheme="majorEastAsia" w:hAnsiTheme="majorHAnsi" w:cstheme="majorBidi"/>
                <w:noProof/>
                <w:snapToGrid w:val="0"/>
                <w:sz w:val="18"/>
                <w:szCs w:val="18"/>
                <w:lang w:val="zh-CN"/>
              </w:rPr>
              <w:t>4.1</w:t>
            </w:r>
            <w:r w:rsidRPr="0050131E">
              <w:rPr>
                <w:rFonts w:asciiTheme="minorHAnsi" w:eastAsiaTheme="minorEastAsia" w:hAnsiTheme="minorHAnsi" w:cstheme="minorBidi"/>
                <w:noProof/>
                <w:sz w:val="18"/>
                <w:szCs w:val="18"/>
              </w:rPr>
              <w:tab/>
            </w:r>
            <w:r w:rsidRPr="0050131E">
              <w:rPr>
                <w:rStyle w:val="aa"/>
                <w:rFonts w:asciiTheme="majorHAnsi" w:eastAsiaTheme="majorEastAsia" w:hAnsiTheme="majorHAnsi" w:cstheme="majorBidi"/>
                <w:noProof/>
                <w:snapToGrid w:val="0"/>
                <w:sz w:val="18"/>
                <w:szCs w:val="18"/>
                <w:lang w:val="zh-CN"/>
              </w:rPr>
              <w:t>甲级测绘资质证书</w:t>
            </w:r>
            <w:r w:rsidRPr="0050131E">
              <w:rPr>
                <w:noProof/>
                <w:webHidden/>
                <w:sz w:val="18"/>
                <w:szCs w:val="18"/>
              </w:rPr>
              <w:tab/>
            </w:r>
            <w:r w:rsidRPr="0050131E">
              <w:rPr>
                <w:noProof/>
                <w:webHidden/>
                <w:sz w:val="18"/>
                <w:szCs w:val="18"/>
              </w:rPr>
              <w:fldChar w:fldCharType="begin"/>
            </w:r>
            <w:r w:rsidRPr="0050131E">
              <w:rPr>
                <w:noProof/>
                <w:webHidden/>
                <w:sz w:val="18"/>
                <w:szCs w:val="18"/>
              </w:rPr>
              <w:instrText xml:space="preserve"> PAGEREF _Toc488246757 \h </w:instrText>
            </w:r>
            <w:r w:rsidRPr="0050131E">
              <w:rPr>
                <w:noProof/>
                <w:webHidden/>
                <w:sz w:val="18"/>
                <w:szCs w:val="18"/>
              </w:rPr>
            </w:r>
            <w:r w:rsidRPr="0050131E">
              <w:rPr>
                <w:noProof/>
                <w:webHidden/>
                <w:sz w:val="18"/>
                <w:szCs w:val="18"/>
              </w:rPr>
              <w:fldChar w:fldCharType="separate"/>
            </w:r>
            <w:r w:rsidRPr="0050131E">
              <w:rPr>
                <w:noProof/>
                <w:webHidden/>
                <w:sz w:val="18"/>
                <w:szCs w:val="18"/>
              </w:rPr>
              <w:t>27</w:t>
            </w:r>
            <w:r w:rsidRPr="0050131E">
              <w:rPr>
                <w:noProof/>
                <w:webHidden/>
                <w:sz w:val="18"/>
                <w:szCs w:val="18"/>
              </w:rPr>
              <w:fldChar w:fldCharType="end"/>
            </w:r>
          </w:hyperlink>
        </w:p>
        <w:p w:rsidR="0050131E" w:rsidRPr="0050131E" w:rsidRDefault="0050131E">
          <w:pPr>
            <w:pStyle w:val="21"/>
            <w:tabs>
              <w:tab w:val="left" w:pos="1260"/>
              <w:tab w:val="right" w:leader="dot" w:pos="8296"/>
            </w:tabs>
            <w:rPr>
              <w:rFonts w:asciiTheme="minorHAnsi" w:eastAsiaTheme="minorEastAsia" w:hAnsiTheme="minorHAnsi" w:cstheme="minorBidi"/>
              <w:noProof/>
              <w:sz w:val="18"/>
              <w:szCs w:val="18"/>
            </w:rPr>
          </w:pPr>
          <w:hyperlink w:anchor="_Toc488246758" w:history="1">
            <w:r w:rsidRPr="0050131E">
              <w:rPr>
                <w:rStyle w:val="aa"/>
                <w:rFonts w:asciiTheme="majorHAnsi" w:eastAsiaTheme="majorEastAsia" w:hAnsiTheme="majorHAnsi" w:cstheme="majorBidi"/>
                <w:noProof/>
                <w:snapToGrid w:val="0"/>
                <w:sz w:val="18"/>
                <w:szCs w:val="18"/>
                <w:lang w:val="zh-CN"/>
              </w:rPr>
              <w:t>4.2</w:t>
            </w:r>
            <w:r w:rsidRPr="0050131E">
              <w:rPr>
                <w:rFonts w:asciiTheme="minorHAnsi" w:eastAsiaTheme="minorEastAsia" w:hAnsiTheme="minorHAnsi" w:cstheme="minorBidi"/>
                <w:noProof/>
                <w:sz w:val="18"/>
                <w:szCs w:val="18"/>
              </w:rPr>
              <w:tab/>
            </w:r>
            <w:r w:rsidRPr="0050131E">
              <w:rPr>
                <w:rStyle w:val="aa"/>
                <w:rFonts w:asciiTheme="majorHAnsi" w:eastAsiaTheme="majorEastAsia" w:hAnsiTheme="majorHAnsi" w:cstheme="majorBidi"/>
                <w:noProof/>
                <w:snapToGrid w:val="0"/>
                <w:sz w:val="18"/>
                <w:szCs w:val="18"/>
                <w:lang w:val="zh-CN"/>
              </w:rPr>
              <w:t>ISO9001</w:t>
            </w:r>
            <w:r w:rsidRPr="0050131E">
              <w:rPr>
                <w:rStyle w:val="aa"/>
                <w:rFonts w:asciiTheme="majorHAnsi" w:eastAsiaTheme="majorEastAsia" w:hAnsiTheme="majorHAnsi" w:cstheme="majorBidi"/>
                <w:noProof/>
                <w:snapToGrid w:val="0"/>
                <w:sz w:val="18"/>
                <w:szCs w:val="18"/>
                <w:lang w:val="zh-CN"/>
              </w:rPr>
              <w:t>质量体系认证</w:t>
            </w:r>
            <w:r w:rsidRPr="0050131E">
              <w:rPr>
                <w:noProof/>
                <w:webHidden/>
                <w:sz w:val="18"/>
                <w:szCs w:val="18"/>
              </w:rPr>
              <w:tab/>
            </w:r>
            <w:r w:rsidRPr="0050131E">
              <w:rPr>
                <w:noProof/>
                <w:webHidden/>
                <w:sz w:val="18"/>
                <w:szCs w:val="18"/>
              </w:rPr>
              <w:fldChar w:fldCharType="begin"/>
            </w:r>
            <w:r w:rsidRPr="0050131E">
              <w:rPr>
                <w:noProof/>
                <w:webHidden/>
                <w:sz w:val="18"/>
                <w:szCs w:val="18"/>
              </w:rPr>
              <w:instrText xml:space="preserve"> PAGEREF _Toc488246758 \h </w:instrText>
            </w:r>
            <w:r w:rsidRPr="0050131E">
              <w:rPr>
                <w:noProof/>
                <w:webHidden/>
                <w:sz w:val="18"/>
                <w:szCs w:val="18"/>
              </w:rPr>
            </w:r>
            <w:r w:rsidRPr="0050131E">
              <w:rPr>
                <w:noProof/>
                <w:webHidden/>
                <w:sz w:val="18"/>
                <w:szCs w:val="18"/>
              </w:rPr>
              <w:fldChar w:fldCharType="separate"/>
            </w:r>
            <w:r w:rsidRPr="0050131E">
              <w:rPr>
                <w:noProof/>
                <w:webHidden/>
                <w:sz w:val="18"/>
                <w:szCs w:val="18"/>
              </w:rPr>
              <w:t>28</w:t>
            </w:r>
            <w:r w:rsidRPr="0050131E">
              <w:rPr>
                <w:noProof/>
                <w:webHidden/>
                <w:sz w:val="18"/>
                <w:szCs w:val="18"/>
              </w:rPr>
              <w:fldChar w:fldCharType="end"/>
            </w:r>
          </w:hyperlink>
        </w:p>
        <w:p w:rsidR="0050131E" w:rsidRPr="0050131E" w:rsidRDefault="0050131E">
          <w:pPr>
            <w:pStyle w:val="21"/>
            <w:tabs>
              <w:tab w:val="left" w:pos="1260"/>
              <w:tab w:val="right" w:leader="dot" w:pos="8296"/>
            </w:tabs>
            <w:rPr>
              <w:rFonts w:asciiTheme="minorHAnsi" w:eastAsiaTheme="minorEastAsia" w:hAnsiTheme="minorHAnsi" w:cstheme="minorBidi"/>
              <w:noProof/>
              <w:sz w:val="18"/>
              <w:szCs w:val="18"/>
            </w:rPr>
          </w:pPr>
          <w:hyperlink w:anchor="_Toc488246759" w:history="1">
            <w:r w:rsidRPr="0050131E">
              <w:rPr>
                <w:rStyle w:val="aa"/>
                <w:rFonts w:asciiTheme="majorHAnsi" w:eastAsiaTheme="majorEastAsia" w:hAnsiTheme="majorHAnsi" w:cstheme="majorBidi"/>
                <w:noProof/>
                <w:snapToGrid w:val="0"/>
                <w:sz w:val="18"/>
                <w:szCs w:val="18"/>
                <w:lang w:val="zh-CN"/>
              </w:rPr>
              <w:t>4.3</w:t>
            </w:r>
            <w:r w:rsidRPr="0050131E">
              <w:rPr>
                <w:rFonts w:asciiTheme="minorHAnsi" w:eastAsiaTheme="minorEastAsia" w:hAnsiTheme="minorHAnsi" w:cstheme="minorBidi"/>
                <w:noProof/>
                <w:sz w:val="18"/>
                <w:szCs w:val="18"/>
              </w:rPr>
              <w:tab/>
            </w:r>
            <w:r w:rsidRPr="0050131E">
              <w:rPr>
                <w:rStyle w:val="aa"/>
                <w:rFonts w:asciiTheme="majorHAnsi" w:eastAsiaTheme="majorEastAsia" w:hAnsiTheme="majorHAnsi" w:cstheme="majorBidi"/>
                <w:noProof/>
                <w:snapToGrid w:val="0"/>
                <w:sz w:val="18"/>
                <w:szCs w:val="18"/>
                <w:lang w:val="zh-CN"/>
              </w:rPr>
              <w:t>荣誉证明材料</w:t>
            </w:r>
            <w:r w:rsidRPr="0050131E">
              <w:rPr>
                <w:noProof/>
                <w:webHidden/>
                <w:sz w:val="18"/>
                <w:szCs w:val="18"/>
              </w:rPr>
              <w:tab/>
            </w:r>
            <w:r w:rsidRPr="0050131E">
              <w:rPr>
                <w:noProof/>
                <w:webHidden/>
                <w:sz w:val="18"/>
                <w:szCs w:val="18"/>
              </w:rPr>
              <w:fldChar w:fldCharType="begin"/>
            </w:r>
            <w:r w:rsidRPr="0050131E">
              <w:rPr>
                <w:noProof/>
                <w:webHidden/>
                <w:sz w:val="18"/>
                <w:szCs w:val="18"/>
              </w:rPr>
              <w:instrText xml:space="preserve"> PAGEREF _Toc488246759 \h </w:instrText>
            </w:r>
            <w:r w:rsidRPr="0050131E">
              <w:rPr>
                <w:noProof/>
                <w:webHidden/>
                <w:sz w:val="18"/>
                <w:szCs w:val="18"/>
              </w:rPr>
            </w:r>
            <w:r w:rsidRPr="0050131E">
              <w:rPr>
                <w:noProof/>
                <w:webHidden/>
                <w:sz w:val="18"/>
                <w:szCs w:val="18"/>
              </w:rPr>
              <w:fldChar w:fldCharType="separate"/>
            </w:r>
            <w:r w:rsidRPr="0050131E">
              <w:rPr>
                <w:noProof/>
                <w:webHidden/>
                <w:sz w:val="18"/>
                <w:szCs w:val="18"/>
              </w:rPr>
              <w:t>29</w:t>
            </w:r>
            <w:r w:rsidRPr="0050131E">
              <w:rPr>
                <w:noProof/>
                <w:webHidden/>
                <w:sz w:val="18"/>
                <w:szCs w:val="18"/>
              </w:rPr>
              <w:fldChar w:fldCharType="end"/>
            </w:r>
          </w:hyperlink>
        </w:p>
        <w:p w:rsidR="0050131E" w:rsidRPr="0050131E" w:rsidRDefault="0050131E">
          <w:pPr>
            <w:pStyle w:val="32"/>
            <w:tabs>
              <w:tab w:val="left" w:pos="1680"/>
              <w:tab w:val="right" w:leader="dot" w:pos="8296"/>
            </w:tabs>
            <w:rPr>
              <w:rFonts w:asciiTheme="minorHAnsi" w:eastAsiaTheme="minorEastAsia" w:hAnsiTheme="minorHAnsi" w:cstheme="minorBidi"/>
              <w:noProof/>
              <w:sz w:val="18"/>
              <w:szCs w:val="18"/>
            </w:rPr>
          </w:pPr>
          <w:hyperlink w:anchor="_Toc488246760" w:history="1">
            <w:r w:rsidRPr="0050131E">
              <w:rPr>
                <w:rStyle w:val="aa"/>
                <w:noProof/>
                <w:sz w:val="18"/>
                <w:szCs w:val="18"/>
              </w:rPr>
              <w:t>4.3.1</w:t>
            </w:r>
            <w:r w:rsidRPr="0050131E">
              <w:rPr>
                <w:rFonts w:asciiTheme="minorHAnsi" w:eastAsiaTheme="minorEastAsia" w:hAnsiTheme="minorHAnsi" w:cstheme="minorBidi"/>
                <w:noProof/>
                <w:sz w:val="18"/>
                <w:szCs w:val="18"/>
              </w:rPr>
              <w:tab/>
            </w:r>
            <w:r w:rsidRPr="0050131E">
              <w:rPr>
                <w:rStyle w:val="aa"/>
                <w:noProof/>
                <w:sz w:val="18"/>
                <w:szCs w:val="18"/>
              </w:rPr>
              <w:t>新三板挂牌上市证明函</w:t>
            </w:r>
            <w:r w:rsidRPr="0050131E">
              <w:rPr>
                <w:noProof/>
                <w:webHidden/>
                <w:sz w:val="18"/>
                <w:szCs w:val="18"/>
              </w:rPr>
              <w:tab/>
            </w:r>
            <w:r w:rsidRPr="0050131E">
              <w:rPr>
                <w:noProof/>
                <w:webHidden/>
                <w:sz w:val="18"/>
                <w:szCs w:val="18"/>
              </w:rPr>
              <w:fldChar w:fldCharType="begin"/>
            </w:r>
            <w:r w:rsidRPr="0050131E">
              <w:rPr>
                <w:noProof/>
                <w:webHidden/>
                <w:sz w:val="18"/>
                <w:szCs w:val="18"/>
              </w:rPr>
              <w:instrText xml:space="preserve"> PAGEREF _Toc488246760 \h </w:instrText>
            </w:r>
            <w:r w:rsidRPr="0050131E">
              <w:rPr>
                <w:noProof/>
                <w:webHidden/>
                <w:sz w:val="18"/>
                <w:szCs w:val="18"/>
              </w:rPr>
            </w:r>
            <w:r w:rsidRPr="0050131E">
              <w:rPr>
                <w:noProof/>
                <w:webHidden/>
                <w:sz w:val="18"/>
                <w:szCs w:val="18"/>
              </w:rPr>
              <w:fldChar w:fldCharType="separate"/>
            </w:r>
            <w:r w:rsidRPr="0050131E">
              <w:rPr>
                <w:noProof/>
                <w:webHidden/>
                <w:sz w:val="18"/>
                <w:szCs w:val="18"/>
              </w:rPr>
              <w:t>29</w:t>
            </w:r>
            <w:r w:rsidRPr="0050131E">
              <w:rPr>
                <w:noProof/>
                <w:webHidden/>
                <w:sz w:val="18"/>
                <w:szCs w:val="18"/>
              </w:rPr>
              <w:fldChar w:fldCharType="end"/>
            </w:r>
          </w:hyperlink>
        </w:p>
        <w:p w:rsidR="0050131E" w:rsidRPr="0050131E" w:rsidRDefault="0050131E">
          <w:pPr>
            <w:pStyle w:val="32"/>
            <w:tabs>
              <w:tab w:val="left" w:pos="1680"/>
              <w:tab w:val="right" w:leader="dot" w:pos="8296"/>
            </w:tabs>
            <w:rPr>
              <w:rFonts w:asciiTheme="minorHAnsi" w:eastAsiaTheme="minorEastAsia" w:hAnsiTheme="minorHAnsi" w:cstheme="minorBidi"/>
              <w:noProof/>
              <w:sz w:val="18"/>
              <w:szCs w:val="18"/>
            </w:rPr>
          </w:pPr>
          <w:hyperlink w:anchor="_Toc488246761" w:history="1">
            <w:r w:rsidRPr="0050131E">
              <w:rPr>
                <w:rStyle w:val="aa"/>
                <w:noProof/>
                <w:sz w:val="18"/>
                <w:szCs w:val="18"/>
              </w:rPr>
              <w:t>4.3.2</w:t>
            </w:r>
            <w:r w:rsidRPr="0050131E">
              <w:rPr>
                <w:rFonts w:asciiTheme="minorHAnsi" w:eastAsiaTheme="minorEastAsia" w:hAnsiTheme="minorHAnsi" w:cstheme="minorBidi"/>
                <w:noProof/>
                <w:sz w:val="18"/>
                <w:szCs w:val="18"/>
              </w:rPr>
              <w:tab/>
            </w:r>
            <w:r w:rsidRPr="0050131E">
              <w:rPr>
                <w:rStyle w:val="aa"/>
                <w:noProof/>
                <w:sz w:val="18"/>
                <w:szCs w:val="18"/>
              </w:rPr>
              <w:t>2015</w:t>
            </w:r>
            <w:r w:rsidRPr="0050131E">
              <w:rPr>
                <w:rStyle w:val="aa"/>
                <w:noProof/>
                <w:sz w:val="18"/>
                <w:szCs w:val="18"/>
              </w:rPr>
              <w:t>地理信息优秀工程铜奖</w:t>
            </w:r>
            <w:r w:rsidRPr="0050131E">
              <w:rPr>
                <w:noProof/>
                <w:webHidden/>
                <w:sz w:val="18"/>
                <w:szCs w:val="18"/>
              </w:rPr>
              <w:tab/>
            </w:r>
            <w:r w:rsidRPr="0050131E">
              <w:rPr>
                <w:noProof/>
                <w:webHidden/>
                <w:sz w:val="18"/>
                <w:szCs w:val="18"/>
              </w:rPr>
              <w:fldChar w:fldCharType="begin"/>
            </w:r>
            <w:r w:rsidRPr="0050131E">
              <w:rPr>
                <w:noProof/>
                <w:webHidden/>
                <w:sz w:val="18"/>
                <w:szCs w:val="18"/>
              </w:rPr>
              <w:instrText xml:space="preserve"> PAGEREF _Toc488246761 \h </w:instrText>
            </w:r>
            <w:r w:rsidRPr="0050131E">
              <w:rPr>
                <w:noProof/>
                <w:webHidden/>
                <w:sz w:val="18"/>
                <w:szCs w:val="18"/>
              </w:rPr>
            </w:r>
            <w:r w:rsidRPr="0050131E">
              <w:rPr>
                <w:noProof/>
                <w:webHidden/>
                <w:sz w:val="18"/>
                <w:szCs w:val="18"/>
              </w:rPr>
              <w:fldChar w:fldCharType="separate"/>
            </w:r>
            <w:r w:rsidRPr="0050131E">
              <w:rPr>
                <w:noProof/>
                <w:webHidden/>
                <w:sz w:val="18"/>
                <w:szCs w:val="18"/>
              </w:rPr>
              <w:t>31</w:t>
            </w:r>
            <w:r w:rsidRPr="0050131E">
              <w:rPr>
                <w:noProof/>
                <w:webHidden/>
                <w:sz w:val="18"/>
                <w:szCs w:val="18"/>
              </w:rPr>
              <w:fldChar w:fldCharType="end"/>
            </w:r>
          </w:hyperlink>
        </w:p>
        <w:p w:rsidR="0050131E" w:rsidRPr="0050131E" w:rsidRDefault="0050131E">
          <w:pPr>
            <w:pStyle w:val="32"/>
            <w:tabs>
              <w:tab w:val="left" w:pos="1680"/>
              <w:tab w:val="right" w:leader="dot" w:pos="8296"/>
            </w:tabs>
            <w:rPr>
              <w:rFonts w:asciiTheme="minorHAnsi" w:eastAsiaTheme="minorEastAsia" w:hAnsiTheme="minorHAnsi" w:cstheme="minorBidi"/>
              <w:noProof/>
              <w:sz w:val="18"/>
              <w:szCs w:val="18"/>
            </w:rPr>
          </w:pPr>
          <w:hyperlink w:anchor="_Toc488246762" w:history="1">
            <w:r w:rsidRPr="0050131E">
              <w:rPr>
                <w:rStyle w:val="aa"/>
                <w:noProof/>
                <w:sz w:val="18"/>
                <w:szCs w:val="18"/>
              </w:rPr>
              <w:t>4.3.3</w:t>
            </w:r>
            <w:r w:rsidRPr="0050131E">
              <w:rPr>
                <w:rFonts w:asciiTheme="minorHAnsi" w:eastAsiaTheme="minorEastAsia" w:hAnsiTheme="minorHAnsi" w:cstheme="minorBidi"/>
                <w:noProof/>
                <w:sz w:val="18"/>
                <w:szCs w:val="18"/>
              </w:rPr>
              <w:tab/>
            </w:r>
            <w:r w:rsidRPr="0050131E">
              <w:rPr>
                <w:rStyle w:val="aa"/>
                <w:noProof/>
                <w:sz w:val="18"/>
                <w:szCs w:val="18"/>
              </w:rPr>
              <w:t>坐标转换软件表彰</w:t>
            </w:r>
            <w:r w:rsidRPr="0050131E">
              <w:rPr>
                <w:noProof/>
                <w:webHidden/>
                <w:sz w:val="18"/>
                <w:szCs w:val="18"/>
              </w:rPr>
              <w:tab/>
            </w:r>
            <w:r w:rsidRPr="0050131E">
              <w:rPr>
                <w:noProof/>
                <w:webHidden/>
                <w:sz w:val="18"/>
                <w:szCs w:val="18"/>
              </w:rPr>
              <w:fldChar w:fldCharType="begin"/>
            </w:r>
            <w:r w:rsidRPr="0050131E">
              <w:rPr>
                <w:noProof/>
                <w:webHidden/>
                <w:sz w:val="18"/>
                <w:szCs w:val="18"/>
              </w:rPr>
              <w:instrText xml:space="preserve"> PAGEREF _Toc488246762 \h </w:instrText>
            </w:r>
            <w:r w:rsidRPr="0050131E">
              <w:rPr>
                <w:noProof/>
                <w:webHidden/>
                <w:sz w:val="18"/>
                <w:szCs w:val="18"/>
              </w:rPr>
            </w:r>
            <w:r w:rsidRPr="0050131E">
              <w:rPr>
                <w:noProof/>
                <w:webHidden/>
                <w:sz w:val="18"/>
                <w:szCs w:val="18"/>
              </w:rPr>
              <w:fldChar w:fldCharType="separate"/>
            </w:r>
            <w:r w:rsidRPr="0050131E">
              <w:rPr>
                <w:noProof/>
                <w:webHidden/>
                <w:sz w:val="18"/>
                <w:szCs w:val="18"/>
              </w:rPr>
              <w:t>32</w:t>
            </w:r>
            <w:r w:rsidRPr="0050131E">
              <w:rPr>
                <w:noProof/>
                <w:webHidden/>
                <w:sz w:val="18"/>
                <w:szCs w:val="18"/>
              </w:rPr>
              <w:fldChar w:fldCharType="end"/>
            </w:r>
          </w:hyperlink>
        </w:p>
        <w:p w:rsidR="0050131E" w:rsidRPr="0050131E" w:rsidRDefault="0050131E">
          <w:pPr>
            <w:pStyle w:val="32"/>
            <w:tabs>
              <w:tab w:val="left" w:pos="1680"/>
              <w:tab w:val="right" w:leader="dot" w:pos="8296"/>
            </w:tabs>
            <w:rPr>
              <w:rFonts w:asciiTheme="minorHAnsi" w:eastAsiaTheme="minorEastAsia" w:hAnsiTheme="minorHAnsi" w:cstheme="minorBidi"/>
              <w:noProof/>
              <w:sz w:val="18"/>
              <w:szCs w:val="18"/>
            </w:rPr>
          </w:pPr>
          <w:hyperlink w:anchor="_Toc488246763" w:history="1">
            <w:r w:rsidRPr="0050131E">
              <w:rPr>
                <w:rStyle w:val="aa"/>
                <w:noProof/>
                <w:sz w:val="18"/>
                <w:szCs w:val="18"/>
              </w:rPr>
              <w:t>4.3.4</w:t>
            </w:r>
            <w:r w:rsidRPr="0050131E">
              <w:rPr>
                <w:rFonts w:asciiTheme="minorHAnsi" w:eastAsiaTheme="minorEastAsia" w:hAnsiTheme="minorHAnsi" w:cstheme="minorBidi"/>
                <w:noProof/>
                <w:sz w:val="18"/>
                <w:szCs w:val="18"/>
              </w:rPr>
              <w:tab/>
            </w:r>
            <w:r w:rsidRPr="0050131E">
              <w:rPr>
                <w:rStyle w:val="aa"/>
                <w:noProof/>
                <w:sz w:val="18"/>
                <w:szCs w:val="18"/>
              </w:rPr>
              <w:t>湖北省软件行业协会会员证书</w:t>
            </w:r>
            <w:r w:rsidRPr="0050131E">
              <w:rPr>
                <w:noProof/>
                <w:webHidden/>
                <w:sz w:val="18"/>
                <w:szCs w:val="18"/>
              </w:rPr>
              <w:tab/>
            </w:r>
            <w:r w:rsidRPr="0050131E">
              <w:rPr>
                <w:noProof/>
                <w:webHidden/>
                <w:sz w:val="18"/>
                <w:szCs w:val="18"/>
              </w:rPr>
              <w:fldChar w:fldCharType="begin"/>
            </w:r>
            <w:r w:rsidRPr="0050131E">
              <w:rPr>
                <w:noProof/>
                <w:webHidden/>
                <w:sz w:val="18"/>
                <w:szCs w:val="18"/>
              </w:rPr>
              <w:instrText xml:space="preserve"> PAGEREF _Toc488246763 \h </w:instrText>
            </w:r>
            <w:r w:rsidRPr="0050131E">
              <w:rPr>
                <w:noProof/>
                <w:webHidden/>
                <w:sz w:val="18"/>
                <w:szCs w:val="18"/>
              </w:rPr>
            </w:r>
            <w:r w:rsidRPr="0050131E">
              <w:rPr>
                <w:noProof/>
                <w:webHidden/>
                <w:sz w:val="18"/>
                <w:szCs w:val="18"/>
              </w:rPr>
              <w:fldChar w:fldCharType="separate"/>
            </w:r>
            <w:r w:rsidRPr="0050131E">
              <w:rPr>
                <w:noProof/>
                <w:webHidden/>
                <w:sz w:val="18"/>
                <w:szCs w:val="18"/>
              </w:rPr>
              <w:t>33</w:t>
            </w:r>
            <w:r w:rsidRPr="0050131E">
              <w:rPr>
                <w:noProof/>
                <w:webHidden/>
                <w:sz w:val="18"/>
                <w:szCs w:val="18"/>
              </w:rPr>
              <w:fldChar w:fldCharType="end"/>
            </w:r>
          </w:hyperlink>
        </w:p>
        <w:p w:rsidR="0050131E" w:rsidRPr="0050131E" w:rsidRDefault="0050131E">
          <w:pPr>
            <w:pStyle w:val="32"/>
            <w:tabs>
              <w:tab w:val="left" w:pos="1680"/>
              <w:tab w:val="right" w:leader="dot" w:pos="8296"/>
            </w:tabs>
            <w:rPr>
              <w:rFonts w:asciiTheme="minorHAnsi" w:eastAsiaTheme="minorEastAsia" w:hAnsiTheme="minorHAnsi" w:cstheme="minorBidi"/>
              <w:noProof/>
              <w:sz w:val="18"/>
              <w:szCs w:val="18"/>
            </w:rPr>
          </w:pPr>
          <w:hyperlink w:anchor="_Toc488246764" w:history="1">
            <w:r w:rsidRPr="0050131E">
              <w:rPr>
                <w:rStyle w:val="aa"/>
                <w:noProof/>
                <w:sz w:val="18"/>
                <w:szCs w:val="18"/>
              </w:rPr>
              <w:t>4.3.5</w:t>
            </w:r>
            <w:r w:rsidRPr="0050131E">
              <w:rPr>
                <w:rFonts w:asciiTheme="minorHAnsi" w:eastAsiaTheme="minorEastAsia" w:hAnsiTheme="minorHAnsi" w:cstheme="minorBidi"/>
                <w:noProof/>
                <w:sz w:val="18"/>
                <w:szCs w:val="18"/>
              </w:rPr>
              <w:tab/>
            </w:r>
            <w:r w:rsidRPr="0050131E">
              <w:rPr>
                <w:rStyle w:val="aa"/>
                <w:noProof/>
                <w:sz w:val="18"/>
                <w:szCs w:val="18"/>
              </w:rPr>
              <w:t>2015-2016</w:t>
            </w:r>
            <w:r w:rsidRPr="0050131E">
              <w:rPr>
                <w:rStyle w:val="aa"/>
                <w:noProof/>
                <w:sz w:val="18"/>
                <w:szCs w:val="18"/>
              </w:rPr>
              <w:t>年度湖北省优秀软件企业证书</w:t>
            </w:r>
            <w:r w:rsidRPr="0050131E">
              <w:rPr>
                <w:noProof/>
                <w:webHidden/>
                <w:sz w:val="18"/>
                <w:szCs w:val="18"/>
              </w:rPr>
              <w:tab/>
            </w:r>
            <w:r w:rsidRPr="0050131E">
              <w:rPr>
                <w:noProof/>
                <w:webHidden/>
                <w:sz w:val="18"/>
                <w:szCs w:val="18"/>
              </w:rPr>
              <w:fldChar w:fldCharType="begin"/>
            </w:r>
            <w:r w:rsidRPr="0050131E">
              <w:rPr>
                <w:noProof/>
                <w:webHidden/>
                <w:sz w:val="18"/>
                <w:szCs w:val="18"/>
              </w:rPr>
              <w:instrText xml:space="preserve"> PAGEREF _Toc488246764 \h </w:instrText>
            </w:r>
            <w:r w:rsidRPr="0050131E">
              <w:rPr>
                <w:noProof/>
                <w:webHidden/>
                <w:sz w:val="18"/>
                <w:szCs w:val="18"/>
              </w:rPr>
            </w:r>
            <w:r w:rsidRPr="0050131E">
              <w:rPr>
                <w:noProof/>
                <w:webHidden/>
                <w:sz w:val="18"/>
                <w:szCs w:val="18"/>
              </w:rPr>
              <w:fldChar w:fldCharType="separate"/>
            </w:r>
            <w:r w:rsidRPr="0050131E">
              <w:rPr>
                <w:noProof/>
                <w:webHidden/>
                <w:sz w:val="18"/>
                <w:szCs w:val="18"/>
              </w:rPr>
              <w:t>34</w:t>
            </w:r>
            <w:r w:rsidRPr="0050131E">
              <w:rPr>
                <w:noProof/>
                <w:webHidden/>
                <w:sz w:val="18"/>
                <w:szCs w:val="18"/>
              </w:rPr>
              <w:fldChar w:fldCharType="end"/>
            </w:r>
          </w:hyperlink>
        </w:p>
        <w:p w:rsidR="0050131E" w:rsidRPr="0050131E" w:rsidRDefault="0050131E">
          <w:pPr>
            <w:pStyle w:val="32"/>
            <w:tabs>
              <w:tab w:val="left" w:pos="1680"/>
              <w:tab w:val="right" w:leader="dot" w:pos="8296"/>
            </w:tabs>
            <w:rPr>
              <w:rFonts w:asciiTheme="minorHAnsi" w:eastAsiaTheme="minorEastAsia" w:hAnsiTheme="minorHAnsi" w:cstheme="minorBidi"/>
              <w:noProof/>
              <w:sz w:val="18"/>
              <w:szCs w:val="18"/>
            </w:rPr>
          </w:pPr>
          <w:hyperlink w:anchor="_Toc488246765" w:history="1">
            <w:r w:rsidRPr="0050131E">
              <w:rPr>
                <w:rStyle w:val="aa"/>
                <w:noProof/>
                <w:sz w:val="18"/>
                <w:szCs w:val="18"/>
              </w:rPr>
              <w:t>4.3.6</w:t>
            </w:r>
            <w:r w:rsidRPr="0050131E">
              <w:rPr>
                <w:rFonts w:asciiTheme="minorHAnsi" w:eastAsiaTheme="minorEastAsia" w:hAnsiTheme="minorHAnsi" w:cstheme="minorBidi"/>
                <w:noProof/>
                <w:sz w:val="18"/>
                <w:szCs w:val="18"/>
              </w:rPr>
              <w:tab/>
            </w:r>
            <w:r w:rsidRPr="0050131E">
              <w:rPr>
                <w:rStyle w:val="aa"/>
                <w:noProof/>
                <w:sz w:val="18"/>
                <w:szCs w:val="18"/>
              </w:rPr>
              <w:t>武汉东湖高新区</w:t>
            </w:r>
            <w:r w:rsidRPr="0050131E">
              <w:rPr>
                <w:rStyle w:val="aa"/>
                <w:noProof/>
                <w:sz w:val="18"/>
                <w:szCs w:val="18"/>
              </w:rPr>
              <w:t>“3551</w:t>
            </w:r>
            <w:r w:rsidRPr="0050131E">
              <w:rPr>
                <w:rStyle w:val="aa"/>
                <w:noProof/>
                <w:sz w:val="18"/>
                <w:szCs w:val="18"/>
              </w:rPr>
              <w:t>光谷人才计划</w:t>
            </w:r>
            <w:r w:rsidRPr="0050131E">
              <w:rPr>
                <w:rStyle w:val="aa"/>
                <w:noProof/>
                <w:sz w:val="18"/>
                <w:szCs w:val="18"/>
              </w:rPr>
              <w:t>”</w:t>
            </w:r>
            <w:r w:rsidRPr="0050131E">
              <w:rPr>
                <w:rStyle w:val="aa"/>
                <w:noProof/>
                <w:sz w:val="18"/>
                <w:szCs w:val="18"/>
              </w:rPr>
              <w:t>证书</w:t>
            </w:r>
            <w:r w:rsidRPr="0050131E">
              <w:rPr>
                <w:noProof/>
                <w:webHidden/>
                <w:sz w:val="18"/>
                <w:szCs w:val="18"/>
              </w:rPr>
              <w:tab/>
            </w:r>
            <w:r w:rsidRPr="0050131E">
              <w:rPr>
                <w:noProof/>
                <w:webHidden/>
                <w:sz w:val="18"/>
                <w:szCs w:val="18"/>
              </w:rPr>
              <w:fldChar w:fldCharType="begin"/>
            </w:r>
            <w:r w:rsidRPr="0050131E">
              <w:rPr>
                <w:noProof/>
                <w:webHidden/>
                <w:sz w:val="18"/>
                <w:szCs w:val="18"/>
              </w:rPr>
              <w:instrText xml:space="preserve"> PAGEREF _Toc488246765 \h </w:instrText>
            </w:r>
            <w:r w:rsidRPr="0050131E">
              <w:rPr>
                <w:noProof/>
                <w:webHidden/>
                <w:sz w:val="18"/>
                <w:szCs w:val="18"/>
              </w:rPr>
            </w:r>
            <w:r w:rsidRPr="0050131E">
              <w:rPr>
                <w:noProof/>
                <w:webHidden/>
                <w:sz w:val="18"/>
                <w:szCs w:val="18"/>
              </w:rPr>
              <w:fldChar w:fldCharType="separate"/>
            </w:r>
            <w:r w:rsidRPr="0050131E">
              <w:rPr>
                <w:noProof/>
                <w:webHidden/>
                <w:sz w:val="18"/>
                <w:szCs w:val="18"/>
              </w:rPr>
              <w:t>35</w:t>
            </w:r>
            <w:r w:rsidRPr="0050131E">
              <w:rPr>
                <w:noProof/>
                <w:webHidden/>
                <w:sz w:val="18"/>
                <w:szCs w:val="18"/>
              </w:rPr>
              <w:fldChar w:fldCharType="end"/>
            </w:r>
          </w:hyperlink>
        </w:p>
        <w:p w:rsidR="0050131E" w:rsidRPr="0050131E" w:rsidRDefault="0050131E">
          <w:pPr>
            <w:pStyle w:val="32"/>
            <w:tabs>
              <w:tab w:val="left" w:pos="1680"/>
              <w:tab w:val="right" w:leader="dot" w:pos="8296"/>
            </w:tabs>
            <w:rPr>
              <w:rFonts w:asciiTheme="minorHAnsi" w:eastAsiaTheme="minorEastAsia" w:hAnsiTheme="minorHAnsi" w:cstheme="minorBidi"/>
              <w:noProof/>
              <w:sz w:val="18"/>
              <w:szCs w:val="18"/>
            </w:rPr>
          </w:pPr>
          <w:hyperlink w:anchor="_Toc488246766" w:history="1">
            <w:r w:rsidRPr="0050131E">
              <w:rPr>
                <w:rStyle w:val="aa"/>
                <w:noProof/>
                <w:sz w:val="18"/>
                <w:szCs w:val="18"/>
              </w:rPr>
              <w:t>4.3.7</w:t>
            </w:r>
            <w:r w:rsidRPr="0050131E">
              <w:rPr>
                <w:rFonts w:asciiTheme="minorHAnsi" w:eastAsiaTheme="minorEastAsia" w:hAnsiTheme="minorHAnsi" w:cstheme="minorBidi"/>
                <w:noProof/>
                <w:sz w:val="18"/>
                <w:szCs w:val="18"/>
              </w:rPr>
              <w:tab/>
            </w:r>
            <w:r w:rsidRPr="0050131E">
              <w:rPr>
                <w:rStyle w:val="aa"/>
                <w:noProof/>
                <w:sz w:val="18"/>
                <w:szCs w:val="18"/>
              </w:rPr>
              <w:t>“</w:t>
            </w:r>
            <w:r w:rsidRPr="0050131E">
              <w:rPr>
                <w:rStyle w:val="aa"/>
                <w:noProof/>
                <w:sz w:val="18"/>
                <w:szCs w:val="18"/>
              </w:rPr>
              <w:t>千人计划</w:t>
            </w:r>
            <w:r w:rsidRPr="0050131E">
              <w:rPr>
                <w:rStyle w:val="aa"/>
                <w:noProof/>
                <w:sz w:val="18"/>
                <w:szCs w:val="18"/>
              </w:rPr>
              <w:t>”</w:t>
            </w:r>
            <w:r w:rsidRPr="0050131E">
              <w:rPr>
                <w:rStyle w:val="aa"/>
                <w:noProof/>
                <w:sz w:val="18"/>
                <w:szCs w:val="18"/>
              </w:rPr>
              <w:t>创业人才</w:t>
            </w:r>
            <w:r w:rsidRPr="0050131E">
              <w:rPr>
                <w:noProof/>
                <w:webHidden/>
                <w:sz w:val="18"/>
                <w:szCs w:val="18"/>
              </w:rPr>
              <w:tab/>
            </w:r>
            <w:r w:rsidRPr="0050131E">
              <w:rPr>
                <w:noProof/>
                <w:webHidden/>
                <w:sz w:val="18"/>
                <w:szCs w:val="18"/>
              </w:rPr>
              <w:fldChar w:fldCharType="begin"/>
            </w:r>
            <w:r w:rsidRPr="0050131E">
              <w:rPr>
                <w:noProof/>
                <w:webHidden/>
                <w:sz w:val="18"/>
                <w:szCs w:val="18"/>
              </w:rPr>
              <w:instrText xml:space="preserve"> PAGEREF _Toc488246766 \h </w:instrText>
            </w:r>
            <w:r w:rsidRPr="0050131E">
              <w:rPr>
                <w:noProof/>
                <w:webHidden/>
                <w:sz w:val="18"/>
                <w:szCs w:val="18"/>
              </w:rPr>
            </w:r>
            <w:r w:rsidRPr="0050131E">
              <w:rPr>
                <w:noProof/>
                <w:webHidden/>
                <w:sz w:val="18"/>
                <w:szCs w:val="18"/>
              </w:rPr>
              <w:fldChar w:fldCharType="separate"/>
            </w:r>
            <w:r w:rsidRPr="0050131E">
              <w:rPr>
                <w:noProof/>
                <w:webHidden/>
                <w:sz w:val="18"/>
                <w:szCs w:val="18"/>
              </w:rPr>
              <w:t>36</w:t>
            </w:r>
            <w:r w:rsidRPr="0050131E">
              <w:rPr>
                <w:noProof/>
                <w:webHidden/>
                <w:sz w:val="18"/>
                <w:szCs w:val="18"/>
              </w:rPr>
              <w:fldChar w:fldCharType="end"/>
            </w:r>
          </w:hyperlink>
        </w:p>
        <w:p w:rsidR="0050131E" w:rsidRPr="0050131E" w:rsidRDefault="0050131E">
          <w:pPr>
            <w:pStyle w:val="32"/>
            <w:tabs>
              <w:tab w:val="left" w:pos="1680"/>
              <w:tab w:val="right" w:leader="dot" w:pos="8296"/>
            </w:tabs>
            <w:rPr>
              <w:rFonts w:asciiTheme="minorHAnsi" w:eastAsiaTheme="minorEastAsia" w:hAnsiTheme="minorHAnsi" w:cstheme="minorBidi"/>
              <w:noProof/>
              <w:sz w:val="18"/>
              <w:szCs w:val="18"/>
            </w:rPr>
          </w:pPr>
          <w:hyperlink w:anchor="_Toc488246767" w:history="1">
            <w:r w:rsidRPr="0050131E">
              <w:rPr>
                <w:rStyle w:val="aa"/>
                <w:noProof/>
                <w:sz w:val="18"/>
                <w:szCs w:val="18"/>
              </w:rPr>
              <w:t>4.3.8</w:t>
            </w:r>
            <w:r w:rsidRPr="0050131E">
              <w:rPr>
                <w:rFonts w:asciiTheme="minorHAnsi" w:eastAsiaTheme="minorEastAsia" w:hAnsiTheme="minorHAnsi" w:cstheme="minorBidi"/>
                <w:noProof/>
                <w:sz w:val="18"/>
                <w:szCs w:val="18"/>
              </w:rPr>
              <w:tab/>
            </w:r>
            <w:r w:rsidRPr="0050131E">
              <w:rPr>
                <w:rStyle w:val="aa"/>
                <w:noProof/>
                <w:sz w:val="18"/>
                <w:szCs w:val="18"/>
              </w:rPr>
              <w:t>光谷杯创业黑马大赛二十强</w:t>
            </w:r>
            <w:r w:rsidRPr="0050131E">
              <w:rPr>
                <w:noProof/>
                <w:webHidden/>
                <w:sz w:val="18"/>
                <w:szCs w:val="18"/>
              </w:rPr>
              <w:tab/>
            </w:r>
            <w:r w:rsidRPr="0050131E">
              <w:rPr>
                <w:noProof/>
                <w:webHidden/>
                <w:sz w:val="18"/>
                <w:szCs w:val="18"/>
              </w:rPr>
              <w:fldChar w:fldCharType="begin"/>
            </w:r>
            <w:r w:rsidRPr="0050131E">
              <w:rPr>
                <w:noProof/>
                <w:webHidden/>
                <w:sz w:val="18"/>
                <w:szCs w:val="18"/>
              </w:rPr>
              <w:instrText xml:space="preserve"> PAGEREF _Toc488246767 \h </w:instrText>
            </w:r>
            <w:r w:rsidRPr="0050131E">
              <w:rPr>
                <w:noProof/>
                <w:webHidden/>
                <w:sz w:val="18"/>
                <w:szCs w:val="18"/>
              </w:rPr>
            </w:r>
            <w:r w:rsidRPr="0050131E">
              <w:rPr>
                <w:noProof/>
                <w:webHidden/>
                <w:sz w:val="18"/>
                <w:szCs w:val="18"/>
              </w:rPr>
              <w:fldChar w:fldCharType="separate"/>
            </w:r>
            <w:r w:rsidRPr="0050131E">
              <w:rPr>
                <w:noProof/>
                <w:webHidden/>
                <w:sz w:val="18"/>
                <w:szCs w:val="18"/>
              </w:rPr>
              <w:t>37</w:t>
            </w:r>
            <w:r w:rsidRPr="0050131E">
              <w:rPr>
                <w:noProof/>
                <w:webHidden/>
                <w:sz w:val="18"/>
                <w:szCs w:val="18"/>
              </w:rPr>
              <w:fldChar w:fldCharType="end"/>
            </w:r>
          </w:hyperlink>
        </w:p>
        <w:p w:rsidR="0050131E" w:rsidRPr="0050131E" w:rsidRDefault="0050131E">
          <w:pPr>
            <w:pStyle w:val="32"/>
            <w:tabs>
              <w:tab w:val="left" w:pos="1680"/>
              <w:tab w:val="right" w:leader="dot" w:pos="8296"/>
            </w:tabs>
            <w:rPr>
              <w:rFonts w:asciiTheme="minorHAnsi" w:eastAsiaTheme="minorEastAsia" w:hAnsiTheme="minorHAnsi" w:cstheme="minorBidi"/>
              <w:noProof/>
              <w:sz w:val="18"/>
              <w:szCs w:val="18"/>
            </w:rPr>
          </w:pPr>
          <w:hyperlink w:anchor="_Toc488246768" w:history="1">
            <w:r w:rsidRPr="0050131E">
              <w:rPr>
                <w:rStyle w:val="aa"/>
                <w:noProof/>
                <w:sz w:val="18"/>
                <w:szCs w:val="18"/>
              </w:rPr>
              <w:t>4.3.9</w:t>
            </w:r>
            <w:r w:rsidRPr="0050131E">
              <w:rPr>
                <w:rFonts w:asciiTheme="minorHAnsi" w:eastAsiaTheme="minorEastAsia" w:hAnsiTheme="minorHAnsi" w:cstheme="minorBidi"/>
                <w:noProof/>
                <w:sz w:val="18"/>
                <w:szCs w:val="18"/>
              </w:rPr>
              <w:tab/>
            </w:r>
            <w:r w:rsidRPr="0050131E">
              <w:rPr>
                <w:rStyle w:val="aa"/>
                <w:noProof/>
                <w:sz w:val="18"/>
                <w:szCs w:val="18"/>
              </w:rPr>
              <w:t>GIS</w:t>
            </w:r>
            <w:r w:rsidRPr="0050131E">
              <w:rPr>
                <w:rStyle w:val="aa"/>
                <w:noProof/>
                <w:sz w:val="18"/>
                <w:szCs w:val="18"/>
              </w:rPr>
              <w:t>会员单位</w:t>
            </w:r>
            <w:r w:rsidRPr="0050131E">
              <w:rPr>
                <w:noProof/>
                <w:webHidden/>
                <w:sz w:val="18"/>
                <w:szCs w:val="18"/>
              </w:rPr>
              <w:tab/>
            </w:r>
            <w:r w:rsidRPr="0050131E">
              <w:rPr>
                <w:noProof/>
                <w:webHidden/>
                <w:sz w:val="18"/>
                <w:szCs w:val="18"/>
              </w:rPr>
              <w:fldChar w:fldCharType="begin"/>
            </w:r>
            <w:r w:rsidRPr="0050131E">
              <w:rPr>
                <w:noProof/>
                <w:webHidden/>
                <w:sz w:val="18"/>
                <w:szCs w:val="18"/>
              </w:rPr>
              <w:instrText xml:space="preserve"> PAGEREF _Toc488246768 \h </w:instrText>
            </w:r>
            <w:r w:rsidRPr="0050131E">
              <w:rPr>
                <w:noProof/>
                <w:webHidden/>
                <w:sz w:val="18"/>
                <w:szCs w:val="18"/>
              </w:rPr>
            </w:r>
            <w:r w:rsidRPr="0050131E">
              <w:rPr>
                <w:noProof/>
                <w:webHidden/>
                <w:sz w:val="18"/>
                <w:szCs w:val="18"/>
              </w:rPr>
              <w:fldChar w:fldCharType="separate"/>
            </w:r>
            <w:r w:rsidRPr="0050131E">
              <w:rPr>
                <w:noProof/>
                <w:webHidden/>
                <w:sz w:val="18"/>
                <w:szCs w:val="18"/>
              </w:rPr>
              <w:t>38</w:t>
            </w:r>
            <w:r w:rsidRPr="0050131E">
              <w:rPr>
                <w:noProof/>
                <w:webHidden/>
                <w:sz w:val="18"/>
                <w:szCs w:val="18"/>
              </w:rPr>
              <w:fldChar w:fldCharType="end"/>
            </w:r>
          </w:hyperlink>
        </w:p>
        <w:p w:rsidR="0050131E" w:rsidRPr="0050131E" w:rsidRDefault="0050131E">
          <w:pPr>
            <w:pStyle w:val="32"/>
            <w:tabs>
              <w:tab w:val="left" w:pos="1680"/>
              <w:tab w:val="right" w:leader="dot" w:pos="8296"/>
            </w:tabs>
            <w:rPr>
              <w:rFonts w:asciiTheme="minorHAnsi" w:eastAsiaTheme="minorEastAsia" w:hAnsiTheme="minorHAnsi" w:cstheme="minorBidi"/>
              <w:noProof/>
              <w:sz w:val="18"/>
              <w:szCs w:val="18"/>
            </w:rPr>
          </w:pPr>
          <w:hyperlink w:anchor="_Toc488246769" w:history="1">
            <w:r w:rsidRPr="0050131E">
              <w:rPr>
                <w:rStyle w:val="aa"/>
                <w:noProof/>
                <w:sz w:val="18"/>
                <w:szCs w:val="18"/>
              </w:rPr>
              <w:t>4.3.10</w:t>
            </w:r>
            <w:r w:rsidRPr="0050131E">
              <w:rPr>
                <w:rFonts w:asciiTheme="minorHAnsi" w:eastAsiaTheme="minorEastAsia" w:hAnsiTheme="minorHAnsi" w:cstheme="minorBidi"/>
                <w:noProof/>
                <w:sz w:val="18"/>
                <w:szCs w:val="18"/>
              </w:rPr>
              <w:tab/>
            </w:r>
            <w:r w:rsidRPr="0050131E">
              <w:rPr>
                <w:rStyle w:val="aa"/>
                <w:noProof/>
                <w:sz w:val="18"/>
                <w:szCs w:val="18"/>
              </w:rPr>
              <w:t>地球空间信息理事单位</w:t>
            </w:r>
            <w:r w:rsidRPr="0050131E">
              <w:rPr>
                <w:noProof/>
                <w:webHidden/>
                <w:sz w:val="18"/>
                <w:szCs w:val="18"/>
              </w:rPr>
              <w:tab/>
            </w:r>
            <w:r w:rsidRPr="0050131E">
              <w:rPr>
                <w:noProof/>
                <w:webHidden/>
                <w:sz w:val="18"/>
                <w:szCs w:val="18"/>
              </w:rPr>
              <w:fldChar w:fldCharType="begin"/>
            </w:r>
            <w:r w:rsidRPr="0050131E">
              <w:rPr>
                <w:noProof/>
                <w:webHidden/>
                <w:sz w:val="18"/>
                <w:szCs w:val="18"/>
              </w:rPr>
              <w:instrText xml:space="preserve"> PAGEREF _Toc488246769 \h </w:instrText>
            </w:r>
            <w:r w:rsidRPr="0050131E">
              <w:rPr>
                <w:noProof/>
                <w:webHidden/>
                <w:sz w:val="18"/>
                <w:szCs w:val="18"/>
              </w:rPr>
            </w:r>
            <w:r w:rsidRPr="0050131E">
              <w:rPr>
                <w:noProof/>
                <w:webHidden/>
                <w:sz w:val="18"/>
                <w:szCs w:val="18"/>
              </w:rPr>
              <w:fldChar w:fldCharType="separate"/>
            </w:r>
            <w:r w:rsidRPr="0050131E">
              <w:rPr>
                <w:noProof/>
                <w:webHidden/>
                <w:sz w:val="18"/>
                <w:szCs w:val="18"/>
              </w:rPr>
              <w:t>39</w:t>
            </w:r>
            <w:r w:rsidRPr="0050131E">
              <w:rPr>
                <w:noProof/>
                <w:webHidden/>
                <w:sz w:val="18"/>
                <w:szCs w:val="18"/>
              </w:rPr>
              <w:fldChar w:fldCharType="end"/>
            </w:r>
          </w:hyperlink>
        </w:p>
        <w:p w:rsidR="0050131E" w:rsidRPr="0050131E" w:rsidRDefault="0050131E">
          <w:pPr>
            <w:pStyle w:val="32"/>
            <w:tabs>
              <w:tab w:val="left" w:pos="1680"/>
              <w:tab w:val="right" w:leader="dot" w:pos="8296"/>
            </w:tabs>
            <w:rPr>
              <w:rFonts w:asciiTheme="minorHAnsi" w:eastAsiaTheme="minorEastAsia" w:hAnsiTheme="minorHAnsi" w:cstheme="minorBidi"/>
              <w:noProof/>
              <w:sz w:val="18"/>
              <w:szCs w:val="18"/>
            </w:rPr>
          </w:pPr>
          <w:hyperlink w:anchor="_Toc488246770" w:history="1">
            <w:r w:rsidRPr="0050131E">
              <w:rPr>
                <w:rStyle w:val="aa"/>
                <w:noProof/>
                <w:sz w:val="18"/>
                <w:szCs w:val="18"/>
              </w:rPr>
              <w:t>4.3.11</w:t>
            </w:r>
            <w:r w:rsidRPr="0050131E">
              <w:rPr>
                <w:rFonts w:asciiTheme="minorHAnsi" w:eastAsiaTheme="minorEastAsia" w:hAnsiTheme="minorHAnsi" w:cstheme="minorBidi"/>
                <w:noProof/>
                <w:sz w:val="18"/>
                <w:szCs w:val="18"/>
              </w:rPr>
              <w:tab/>
            </w:r>
            <w:r w:rsidRPr="0050131E">
              <w:rPr>
                <w:rStyle w:val="aa"/>
                <w:noProof/>
                <w:sz w:val="18"/>
                <w:szCs w:val="18"/>
              </w:rPr>
              <w:t>武汉市信用企业</w:t>
            </w:r>
            <w:r w:rsidRPr="0050131E">
              <w:rPr>
                <w:noProof/>
                <w:webHidden/>
                <w:sz w:val="18"/>
                <w:szCs w:val="18"/>
              </w:rPr>
              <w:tab/>
            </w:r>
            <w:r w:rsidRPr="0050131E">
              <w:rPr>
                <w:noProof/>
                <w:webHidden/>
                <w:sz w:val="18"/>
                <w:szCs w:val="18"/>
              </w:rPr>
              <w:fldChar w:fldCharType="begin"/>
            </w:r>
            <w:r w:rsidRPr="0050131E">
              <w:rPr>
                <w:noProof/>
                <w:webHidden/>
                <w:sz w:val="18"/>
                <w:szCs w:val="18"/>
              </w:rPr>
              <w:instrText xml:space="preserve"> PAGEREF _Toc488246770 \h </w:instrText>
            </w:r>
            <w:r w:rsidRPr="0050131E">
              <w:rPr>
                <w:noProof/>
                <w:webHidden/>
                <w:sz w:val="18"/>
                <w:szCs w:val="18"/>
              </w:rPr>
            </w:r>
            <w:r w:rsidRPr="0050131E">
              <w:rPr>
                <w:noProof/>
                <w:webHidden/>
                <w:sz w:val="18"/>
                <w:szCs w:val="18"/>
              </w:rPr>
              <w:fldChar w:fldCharType="separate"/>
            </w:r>
            <w:r w:rsidRPr="0050131E">
              <w:rPr>
                <w:noProof/>
                <w:webHidden/>
                <w:sz w:val="18"/>
                <w:szCs w:val="18"/>
              </w:rPr>
              <w:t>39</w:t>
            </w:r>
            <w:r w:rsidRPr="0050131E">
              <w:rPr>
                <w:noProof/>
                <w:webHidden/>
                <w:sz w:val="18"/>
                <w:szCs w:val="18"/>
              </w:rPr>
              <w:fldChar w:fldCharType="end"/>
            </w:r>
          </w:hyperlink>
        </w:p>
        <w:p w:rsidR="00CD754D" w:rsidRPr="0050131E" w:rsidRDefault="00CD754D">
          <w:pPr>
            <w:rPr>
              <w:rFonts w:asciiTheme="minorEastAsia" w:eastAsiaTheme="minorEastAsia" w:hAnsiTheme="minorEastAsia"/>
              <w:sz w:val="18"/>
              <w:szCs w:val="18"/>
            </w:rPr>
          </w:pPr>
          <w:r w:rsidRPr="0050131E">
            <w:rPr>
              <w:rFonts w:asciiTheme="minorEastAsia" w:eastAsiaTheme="minorEastAsia" w:hAnsiTheme="minorEastAsia"/>
              <w:bCs/>
              <w:sz w:val="18"/>
              <w:szCs w:val="18"/>
              <w:lang w:val="zh-CN"/>
            </w:rPr>
            <w:fldChar w:fldCharType="end"/>
          </w:r>
        </w:p>
      </w:sdtContent>
    </w:sdt>
    <w:p w:rsidR="003B55F5" w:rsidRDefault="003B55F5">
      <w:pPr>
        <w:widowControl/>
        <w:jc w:val="left"/>
        <w:rPr>
          <w:kern w:val="44"/>
          <w:sz w:val="44"/>
          <w:szCs w:val="44"/>
        </w:rPr>
      </w:pPr>
      <w:r>
        <w:rPr>
          <w:kern w:val="44"/>
          <w:sz w:val="44"/>
          <w:szCs w:val="44"/>
        </w:rPr>
        <w:lastRenderedPageBreak/>
        <w:br w:type="page"/>
      </w:r>
    </w:p>
    <w:p w:rsidR="003B55F5" w:rsidRDefault="003B55F5" w:rsidP="003B55F5">
      <w:pPr>
        <w:widowControl/>
        <w:jc w:val="left"/>
        <w:rPr>
          <w:kern w:val="44"/>
          <w:sz w:val="44"/>
          <w:szCs w:val="44"/>
        </w:rPr>
        <w:sectPr w:rsidR="003B55F5" w:rsidSect="00677F18">
          <w:footerReference w:type="default" r:id="rId16"/>
          <w:pgSz w:w="11906" w:h="16838"/>
          <w:pgMar w:top="1440" w:right="1800" w:bottom="1440" w:left="1800" w:header="851" w:footer="992" w:gutter="0"/>
          <w:pgNumType w:fmt="upperRoman" w:start="1"/>
          <w:cols w:space="425"/>
          <w:docGrid w:type="lines" w:linePitch="312"/>
        </w:sectPr>
      </w:pPr>
    </w:p>
    <w:p w:rsidR="00BD320E" w:rsidRDefault="00BD320E" w:rsidP="00CD754D">
      <w:pPr>
        <w:adjustRightInd w:val="0"/>
        <w:snapToGrid w:val="0"/>
        <w:spacing w:line="360" w:lineRule="auto"/>
        <w:jc w:val="center"/>
        <w:rPr>
          <w:rFonts w:ascii="仿宋_GB2312" w:eastAsia="仿宋_GB2312"/>
          <w:spacing w:val="20"/>
        </w:rPr>
      </w:pPr>
    </w:p>
    <w:p w:rsidR="00BD320E" w:rsidRPr="00E77FEA" w:rsidRDefault="009745E9" w:rsidP="009370AA">
      <w:pPr>
        <w:pStyle w:val="1"/>
        <w:jc w:val="left"/>
        <w:rPr>
          <w:rFonts w:asciiTheme="minorEastAsia" w:eastAsiaTheme="minorEastAsia" w:hAnsiTheme="minorEastAsia"/>
        </w:rPr>
      </w:pPr>
      <w:bookmarkStart w:id="0" w:name="_Toc488246732"/>
      <w:r w:rsidRPr="00E77FEA">
        <w:rPr>
          <w:rFonts w:asciiTheme="minorEastAsia" w:eastAsiaTheme="minorEastAsia" w:hAnsiTheme="minorEastAsia" w:hint="eastAsia"/>
        </w:rPr>
        <w:t>项目</w:t>
      </w:r>
      <w:r w:rsidR="00757941">
        <w:rPr>
          <w:rFonts w:asciiTheme="minorEastAsia" w:eastAsiaTheme="minorEastAsia" w:hAnsiTheme="minorEastAsia" w:hint="eastAsia"/>
        </w:rPr>
        <w:t>研究</w:t>
      </w:r>
      <w:r w:rsidR="00731791" w:rsidRPr="00E77FEA">
        <w:rPr>
          <w:rFonts w:asciiTheme="minorEastAsia" w:eastAsiaTheme="minorEastAsia" w:hAnsiTheme="minorEastAsia"/>
        </w:rPr>
        <w:t>内容</w:t>
      </w:r>
      <w:r w:rsidRPr="00E77FEA">
        <w:rPr>
          <w:rFonts w:asciiTheme="minorEastAsia" w:eastAsiaTheme="minorEastAsia" w:hAnsiTheme="minorEastAsia" w:hint="eastAsia"/>
        </w:rPr>
        <w:t>和实施方案</w:t>
      </w:r>
      <w:bookmarkEnd w:id="0"/>
    </w:p>
    <w:p w:rsidR="00BD320E" w:rsidRPr="00433719" w:rsidRDefault="00757941" w:rsidP="00433719">
      <w:pPr>
        <w:pStyle w:val="2"/>
      </w:pPr>
      <w:bookmarkStart w:id="1" w:name="_Toc488246733"/>
      <w:r>
        <w:rPr>
          <w:rFonts w:hint="eastAsia"/>
        </w:rPr>
        <w:t>项目研究</w:t>
      </w:r>
      <w:r w:rsidR="009745E9" w:rsidRPr="00433719">
        <w:rPr>
          <w:rFonts w:hint="eastAsia"/>
        </w:rPr>
        <w:t>内容</w:t>
      </w:r>
      <w:bookmarkEnd w:id="1"/>
    </w:p>
    <w:p w:rsidR="00BD320E" w:rsidRPr="00F10EEA" w:rsidRDefault="009745E9" w:rsidP="00F10EEA">
      <w:pPr>
        <w:pStyle w:val="3"/>
      </w:pPr>
      <w:bookmarkStart w:id="2" w:name="_Toc488246734"/>
      <w:r w:rsidRPr="00F10EEA">
        <w:rPr>
          <w:rFonts w:hint="eastAsia"/>
        </w:rPr>
        <w:t>基于</w:t>
      </w:r>
      <w:r w:rsidRPr="00F10EEA">
        <w:rPr>
          <w:rFonts w:hint="eastAsia"/>
        </w:rPr>
        <w:t>GIS</w:t>
      </w:r>
      <w:r w:rsidRPr="00F10EEA">
        <w:rPr>
          <w:rFonts w:hint="eastAsia"/>
        </w:rPr>
        <w:t>的配电通信接入网线路资源平台技术研究</w:t>
      </w:r>
      <w:bookmarkEnd w:id="2"/>
    </w:p>
    <w:p w:rsidR="00BD320E" w:rsidRPr="00E77FEA" w:rsidRDefault="009745E9">
      <w:pPr>
        <w:spacing w:before="120" w:after="120" w:line="360" w:lineRule="auto"/>
        <w:ind w:firstLine="560"/>
        <w:rPr>
          <w:rFonts w:asciiTheme="minorEastAsia" w:eastAsiaTheme="minorEastAsia" w:hAnsiTheme="minorEastAsia"/>
          <w:color w:val="000000"/>
          <w:kern w:val="0"/>
          <w:sz w:val="28"/>
          <w:szCs w:val="28"/>
        </w:rPr>
      </w:pPr>
      <w:r w:rsidRPr="00E77FEA">
        <w:rPr>
          <w:rFonts w:asciiTheme="minorEastAsia" w:eastAsiaTheme="minorEastAsia" w:hAnsiTheme="minorEastAsia" w:hint="eastAsia"/>
          <w:color w:val="000000"/>
          <w:kern w:val="0"/>
          <w:sz w:val="28"/>
          <w:szCs w:val="28"/>
        </w:rPr>
        <w:t>结合国网GIS平台，国网TMS平台，</w:t>
      </w:r>
      <w:r w:rsidRPr="00604729">
        <w:rPr>
          <w:rFonts w:asciiTheme="minorEastAsia" w:eastAsiaTheme="minorEastAsia" w:hAnsiTheme="minorEastAsia" w:hint="eastAsia"/>
          <w:color w:val="000000"/>
          <w:kern w:val="0"/>
          <w:sz w:val="28"/>
          <w:szCs w:val="28"/>
        </w:rPr>
        <w:t>研究和构建一套针对</w:t>
      </w:r>
      <w:r w:rsidRPr="00E77FEA">
        <w:rPr>
          <w:rFonts w:asciiTheme="minorEastAsia" w:eastAsiaTheme="minorEastAsia" w:hAnsiTheme="minorEastAsia" w:hint="eastAsia"/>
          <w:color w:val="000000"/>
          <w:kern w:val="0"/>
          <w:sz w:val="28"/>
          <w:szCs w:val="28"/>
        </w:rPr>
        <w:t>配电通信接入网</w:t>
      </w:r>
      <w:r w:rsidRPr="00604729">
        <w:rPr>
          <w:rFonts w:asciiTheme="minorEastAsia" w:eastAsiaTheme="minorEastAsia" w:hAnsiTheme="minorEastAsia" w:hint="eastAsia"/>
          <w:color w:val="000000"/>
          <w:kern w:val="0"/>
          <w:sz w:val="28"/>
          <w:szCs w:val="28"/>
        </w:rPr>
        <w:t>的资源管理平台系统。重点研究如何将国网GIS平台的现有配网资源与配电通信接入网资源的应用结合，实现配网资源全息浏览。实现通信线路资源建模和台账管理，从而实现对线路运行、故障定位、资源调配的集成化管理；重点</w:t>
      </w:r>
      <w:r w:rsidRPr="00E77FEA">
        <w:rPr>
          <w:rFonts w:asciiTheme="minorEastAsia" w:eastAsiaTheme="minorEastAsia" w:hAnsiTheme="minorEastAsia" w:hint="eastAsia"/>
          <w:color w:val="000000"/>
          <w:kern w:val="0"/>
          <w:sz w:val="28"/>
          <w:szCs w:val="28"/>
        </w:rPr>
        <w:t>实现对城区光缆设备（含光缆、纤芯、光接头盒等）的地理沿布、网络拓扑、光纤链路及承载业务的全景可视化展现。</w:t>
      </w:r>
    </w:p>
    <w:p w:rsidR="00BD320E" w:rsidRPr="00F10EEA" w:rsidRDefault="009745E9" w:rsidP="00F10EEA">
      <w:pPr>
        <w:pStyle w:val="3"/>
      </w:pPr>
      <w:bookmarkStart w:id="3" w:name="_Toc488246735"/>
      <w:r w:rsidRPr="00F10EEA">
        <w:rPr>
          <w:rFonts w:hint="eastAsia"/>
        </w:rPr>
        <w:t>基于</w:t>
      </w:r>
      <w:r w:rsidRPr="00F10EEA">
        <w:rPr>
          <w:rFonts w:hint="eastAsia"/>
        </w:rPr>
        <w:t>GIS</w:t>
      </w:r>
      <w:r w:rsidRPr="00F10EEA">
        <w:rPr>
          <w:rFonts w:hint="eastAsia"/>
        </w:rPr>
        <w:t>的配电通信接入网光路路由分析技术研究</w:t>
      </w:r>
      <w:bookmarkEnd w:id="3"/>
    </w:p>
    <w:p w:rsidR="00BD320E" w:rsidRPr="00E77FEA" w:rsidRDefault="009745E9">
      <w:pPr>
        <w:spacing w:before="120" w:after="120" w:line="360" w:lineRule="auto"/>
        <w:ind w:firstLine="560"/>
        <w:rPr>
          <w:rFonts w:asciiTheme="minorEastAsia" w:eastAsiaTheme="minorEastAsia" w:hAnsiTheme="minorEastAsia"/>
          <w:color w:val="000000"/>
          <w:kern w:val="0"/>
          <w:sz w:val="28"/>
          <w:szCs w:val="28"/>
        </w:rPr>
      </w:pPr>
      <w:r w:rsidRPr="00E77FEA">
        <w:rPr>
          <w:rFonts w:asciiTheme="minorEastAsia" w:eastAsiaTheme="minorEastAsia" w:hAnsiTheme="minorEastAsia" w:hint="eastAsia"/>
          <w:color w:val="000000"/>
          <w:kern w:val="0"/>
          <w:sz w:val="28"/>
          <w:szCs w:val="28"/>
        </w:rPr>
        <w:t>结合配电通信接入网网络特征，以及GIS平台特性与功能，重点研究如何利用GIS系统高效稳定的管理通信接入网线路资源，对光路路由分析算法、资源利用优化模型进行研究，实现自动、快速、准确地对光路业务应用分析服务，提升对通信线路业务的网络优化、资源调度和智能决策水平。</w:t>
      </w:r>
    </w:p>
    <w:p w:rsidR="00BD320E" w:rsidRPr="00F10EEA" w:rsidRDefault="009745E9" w:rsidP="00F10EEA">
      <w:pPr>
        <w:pStyle w:val="3"/>
      </w:pPr>
      <w:bookmarkStart w:id="4" w:name="_Toc488246736"/>
      <w:r w:rsidRPr="00F10EEA">
        <w:rPr>
          <w:rFonts w:hint="eastAsia"/>
        </w:rPr>
        <w:t>基于</w:t>
      </w:r>
      <w:r w:rsidRPr="00F10EEA">
        <w:rPr>
          <w:rFonts w:hint="eastAsia"/>
        </w:rPr>
        <w:t>GIS</w:t>
      </w:r>
      <w:r w:rsidRPr="00F10EEA">
        <w:rPr>
          <w:rFonts w:hint="eastAsia"/>
        </w:rPr>
        <w:t>的配电通信接入网移动终端应用技术研究</w:t>
      </w:r>
      <w:bookmarkEnd w:id="4"/>
    </w:p>
    <w:p w:rsidR="00BD320E" w:rsidRPr="00E77FEA" w:rsidRDefault="009745E9">
      <w:pPr>
        <w:spacing w:before="120" w:after="120" w:line="360" w:lineRule="auto"/>
        <w:ind w:firstLine="560"/>
        <w:rPr>
          <w:rFonts w:asciiTheme="minorEastAsia" w:eastAsiaTheme="minorEastAsia" w:hAnsiTheme="minorEastAsia"/>
          <w:color w:val="000000"/>
          <w:kern w:val="0"/>
          <w:sz w:val="28"/>
          <w:szCs w:val="28"/>
        </w:rPr>
      </w:pPr>
      <w:r w:rsidRPr="00E77FEA">
        <w:rPr>
          <w:rFonts w:asciiTheme="minorEastAsia" w:eastAsiaTheme="minorEastAsia" w:hAnsiTheme="minorEastAsia" w:hint="eastAsia"/>
          <w:color w:val="000000"/>
          <w:kern w:val="0"/>
          <w:sz w:val="28"/>
          <w:szCs w:val="28"/>
        </w:rPr>
        <w:t>结合配电通信接入网网络特征，研究基于GIS的配电通信接入网</w:t>
      </w:r>
      <w:r w:rsidRPr="00E77FEA">
        <w:rPr>
          <w:rFonts w:asciiTheme="minorEastAsia" w:eastAsiaTheme="minorEastAsia" w:hAnsiTheme="minorEastAsia" w:hint="eastAsia"/>
          <w:color w:val="000000"/>
          <w:kern w:val="0"/>
          <w:sz w:val="28"/>
          <w:szCs w:val="28"/>
        </w:rPr>
        <w:lastRenderedPageBreak/>
        <w:t>移动作业平台。重点研究智能巡检、现场作业、数据采录在移动作业平台上的应用，形成有效的从数据采集到数据应用的闭环全过程，保障配电通信网资源的鲜活性和现场作业的智能化。</w:t>
      </w:r>
    </w:p>
    <w:p w:rsidR="00BD320E" w:rsidRPr="00433719" w:rsidRDefault="009745E9" w:rsidP="00433719">
      <w:pPr>
        <w:pStyle w:val="2"/>
      </w:pPr>
      <w:bookmarkStart w:id="5" w:name="_Toc488246737"/>
      <w:r w:rsidRPr="00433719">
        <w:rPr>
          <w:rFonts w:hint="eastAsia"/>
        </w:rPr>
        <w:t>项目实施方案</w:t>
      </w:r>
      <w:bookmarkEnd w:id="5"/>
    </w:p>
    <w:p w:rsidR="00BD320E" w:rsidRPr="00F10EEA" w:rsidRDefault="009745E9" w:rsidP="00F10EEA">
      <w:pPr>
        <w:pStyle w:val="3"/>
      </w:pPr>
      <w:bookmarkStart w:id="6" w:name="_Toc488246738"/>
      <w:r w:rsidRPr="00F10EEA">
        <w:rPr>
          <w:rFonts w:hint="eastAsia"/>
        </w:rPr>
        <w:t>总体架构设计</w:t>
      </w:r>
      <w:bookmarkEnd w:id="6"/>
    </w:p>
    <w:p w:rsidR="00BD320E" w:rsidRPr="007216E9" w:rsidRDefault="009745E9" w:rsidP="00D65D44">
      <w:pPr>
        <w:pStyle w:val="33"/>
        <w:numPr>
          <w:ilvl w:val="0"/>
          <w:numId w:val="2"/>
        </w:numPr>
        <w:spacing w:before="120" w:after="120" w:line="360" w:lineRule="auto"/>
        <w:ind w:left="0" w:firstLineChars="0" w:firstLine="426"/>
        <w:rPr>
          <w:rFonts w:asciiTheme="minorEastAsia" w:eastAsiaTheme="minorEastAsia" w:hAnsiTheme="minorEastAsia"/>
          <w:color w:val="000000"/>
          <w:kern w:val="0"/>
          <w:sz w:val="28"/>
          <w:szCs w:val="28"/>
        </w:rPr>
      </w:pPr>
      <w:r w:rsidRPr="007216E9">
        <w:rPr>
          <w:rFonts w:asciiTheme="minorEastAsia" w:eastAsiaTheme="minorEastAsia" w:hAnsiTheme="minorEastAsia" w:hint="eastAsia"/>
          <w:color w:val="000000"/>
          <w:kern w:val="0"/>
          <w:sz w:val="28"/>
          <w:szCs w:val="28"/>
        </w:rPr>
        <w:t>体系架构</w:t>
      </w:r>
    </w:p>
    <w:p w:rsidR="00BD320E" w:rsidRPr="00E77FEA" w:rsidRDefault="009745E9">
      <w:pPr>
        <w:spacing w:before="120" w:after="120" w:line="360" w:lineRule="auto"/>
        <w:ind w:firstLine="560"/>
        <w:rPr>
          <w:rFonts w:asciiTheme="minorEastAsia" w:eastAsiaTheme="minorEastAsia" w:hAnsiTheme="minorEastAsia"/>
          <w:color w:val="000000"/>
          <w:kern w:val="0"/>
          <w:sz w:val="28"/>
          <w:szCs w:val="28"/>
        </w:rPr>
      </w:pPr>
      <w:r w:rsidRPr="00E77FEA">
        <w:rPr>
          <w:rFonts w:asciiTheme="minorEastAsia" w:eastAsiaTheme="minorEastAsia" w:hAnsiTheme="minorEastAsia" w:hint="eastAsia"/>
          <w:color w:val="000000"/>
          <w:kern w:val="0"/>
          <w:sz w:val="28"/>
          <w:szCs w:val="28"/>
        </w:rPr>
        <w:t>本项目是基于GIS建设配电通信网综合管理平台，实现通信资源的结构化管理和图形化展现，以面向服务的架构为各类业务应用提供分析服务，与业务应用系统之间以松耦合方式实现相互调用、互为补充。通过数据中心、数据交换、企业服务总线和接口服务等实现与各类业务应用系统的横向集成。</w:t>
      </w:r>
      <w:bookmarkStart w:id="7" w:name="_Toc233548053"/>
      <w:bookmarkEnd w:id="7"/>
    </w:p>
    <w:p w:rsidR="00BD320E" w:rsidRDefault="009745E9">
      <w:pPr>
        <w:jc w:val="center"/>
      </w:pPr>
      <w:r>
        <w:object w:dxaOrig="8055" w:dyaOrig="4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5pt;height:208.8pt" o:ole="">
            <v:imagedata r:id="rId17" o:title=""/>
          </v:shape>
          <o:OLEObject Type="Embed" ProgID="Visio.Drawing.11" ShapeID="_x0000_i1025" DrawAspect="Content" ObjectID="_1561992250" r:id="rId18"/>
        </w:object>
      </w:r>
    </w:p>
    <w:p w:rsidR="00BD320E" w:rsidRPr="00E77FEA" w:rsidRDefault="009745E9">
      <w:pPr>
        <w:spacing w:before="120" w:after="120" w:line="360" w:lineRule="auto"/>
        <w:ind w:firstLine="560"/>
        <w:rPr>
          <w:rFonts w:asciiTheme="minorEastAsia" w:eastAsiaTheme="minorEastAsia" w:hAnsiTheme="minorEastAsia"/>
          <w:color w:val="000000"/>
          <w:kern w:val="0"/>
          <w:sz w:val="28"/>
          <w:szCs w:val="28"/>
        </w:rPr>
      </w:pPr>
      <w:r w:rsidRPr="00E77FEA">
        <w:rPr>
          <w:rFonts w:asciiTheme="minorEastAsia" w:eastAsiaTheme="minorEastAsia" w:hAnsiTheme="minorEastAsia" w:hint="eastAsia"/>
          <w:color w:val="000000"/>
          <w:kern w:val="0"/>
          <w:sz w:val="28"/>
          <w:szCs w:val="28"/>
        </w:rPr>
        <w:t>系统主要分为数据层、平台层和应用层，数据层主要是基础地理信息数据(主要有矢量数据、瓦片数据等)和资源数据。平台层是实现</w:t>
      </w:r>
      <w:r w:rsidRPr="00E77FEA">
        <w:rPr>
          <w:rFonts w:asciiTheme="minorEastAsia" w:eastAsiaTheme="minorEastAsia" w:hAnsiTheme="minorEastAsia" w:hint="eastAsia"/>
          <w:color w:val="000000"/>
          <w:kern w:val="0"/>
          <w:sz w:val="28"/>
          <w:szCs w:val="28"/>
        </w:rPr>
        <w:lastRenderedPageBreak/>
        <w:t>地图服务的核心部分，包括数据存储、地图发布、功能组件、系统集成等。应用层是基于GIS的配电通信网综合管理模块的应用展示。</w:t>
      </w:r>
    </w:p>
    <w:p w:rsidR="00BD320E" w:rsidRPr="007216E9" w:rsidRDefault="009745E9" w:rsidP="00D65D44">
      <w:pPr>
        <w:pStyle w:val="33"/>
        <w:numPr>
          <w:ilvl w:val="0"/>
          <w:numId w:val="2"/>
        </w:numPr>
        <w:spacing w:before="120" w:after="120" w:line="360" w:lineRule="auto"/>
        <w:ind w:left="0" w:firstLineChars="0" w:firstLine="426"/>
        <w:rPr>
          <w:rFonts w:asciiTheme="minorEastAsia" w:eastAsiaTheme="minorEastAsia" w:hAnsiTheme="minorEastAsia"/>
          <w:color w:val="000000"/>
          <w:kern w:val="0"/>
          <w:sz w:val="28"/>
          <w:szCs w:val="28"/>
        </w:rPr>
      </w:pPr>
      <w:r w:rsidRPr="007216E9">
        <w:rPr>
          <w:rFonts w:asciiTheme="minorEastAsia" w:eastAsiaTheme="minorEastAsia" w:hAnsiTheme="minorEastAsia" w:hint="eastAsia"/>
          <w:color w:val="000000"/>
          <w:kern w:val="0"/>
          <w:sz w:val="28"/>
          <w:szCs w:val="28"/>
        </w:rPr>
        <w:t>网络架构</w:t>
      </w:r>
    </w:p>
    <w:p w:rsidR="00BD320E" w:rsidRDefault="00BD320E"/>
    <w:p w:rsidR="00BD320E" w:rsidRDefault="009745E9">
      <w:pPr>
        <w:jc w:val="center"/>
      </w:pPr>
      <w:r>
        <w:object w:dxaOrig="5925" w:dyaOrig="5970">
          <v:shape id="_x0000_i1026" type="#_x0000_t75" style="width:295.9pt;height:298.8pt" o:ole="">
            <v:imagedata r:id="rId19" o:title=""/>
          </v:shape>
          <o:OLEObject Type="Embed" ProgID="Visio.Drawing.11" ShapeID="_x0000_i1026" DrawAspect="Content" ObjectID="_1561992251" r:id="rId20"/>
        </w:object>
      </w:r>
    </w:p>
    <w:p w:rsidR="00BD320E" w:rsidRDefault="00BD320E"/>
    <w:p w:rsidR="00BD320E" w:rsidRPr="00E77FEA" w:rsidRDefault="009745E9">
      <w:pPr>
        <w:spacing w:before="120" w:after="120" w:line="360" w:lineRule="auto"/>
        <w:ind w:firstLine="560"/>
        <w:rPr>
          <w:rFonts w:asciiTheme="minorEastAsia" w:eastAsiaTheme="minorEastAsia" w:hAnsiTheme="minorEastAsia"/>
          <w:color w:val="000000"/>
          <w:kern w:val="0"/>
          <w:sz w:val="28"/>
          <w:szCs w:val="28"/>
        </w:rPr>
      </w:pPr>
      <w:r w:rsidRPr="00E77FEA">
        <w:rPr>
          <w:rFonts w:asciiTheme="minorEastAsia" w:eastAsiaTheme="minorEastAsia" w:hAnsiTheme="minorEastAsia" w:hint="eastAsia"/>
          <w:color w:val="000000"/>
          <w:kern w:val="0"/>
          <w:sz w:val="28"/>
          <w:szCs w:val="28"/>
        </w:rPr>
        <w:t>系统部署设备主要包括：数据库服务器、应用服务器。数据库服务器主要存储资源数据和矢量数据；瓦片数据等均存于数据存储上。应用服务器上部署接口服务和应用服务。</w:t>
      </w:r>
    </w:p>
    <w:p w:rsidR="00BD320E" w:rsidRPr="00F10EEA" w:rsidRDefault="009745E9" w:rsidP="00F10EEA">
      <w:pPr>
        <w:pStyle w:val="3"/>
      </w:pPr>
      <w:bookmarkStart w:id="8" w:name="_Toc488246739"/>
      <w:r w:rsidRPr="00F10EEA">
        <w:rPr>
          <w:rFonts w:hint="eastAsia"/>
        </w:rPr>
        <w:t>系统设计与实现</w:t>
      </w:r>
      <w:bookmarkEnd w:id="8"/>
    </w:p>
    <w:p w:rsidR="00BD320E" w:rsidRPr="00F10EEA" w:rsidRDefault="009745E9" w:rsidP="00F10EEA">
      <w:pPr>
        <w:pStyle w:val="4"/>
      </w:pPr>
      <w:r w:rsidRPr="00F10EEA">
        <w:rPr>
          <w:rFonts w:hint="eastAsia"/>
        </w:rPr>
        <w:t>需求分析</w:t>
      </w:r>
    </w:p>
    <w:p w:rsidR="00BD320E" w:rsidRPr="00E77FEA" w:rsidRDefault="009745E9">
      <w:pPr>
        <w:spacing w:before="120" w:after="120" w:line="360" w:lineRule="auto"/>
        <w:ind w:firstLine="560"/>
        <w:rPr>
          <w:rFonts w:asciiTheme="minorEastAsia" w:eastAsiaTheme="minorEastAsia" w:hAnsiTheme="minorEastAsia"/>
          <w:color w:val="000000"/>
          <w:kern w:val="0"/>
          <w:sz w:val="28"/>
          <w:szCs w:val="28"/>
        </w:rPr>
      </w:pPr>
      <w:r w:rsidRPr="00E77FEA">
        <w:rPr>
          <w:rFonts w:asciiTheme="minorEastAsia" w:eastAsiaTheme="minorEastAsia" w:hAnsiTheme="minorEastAsia" w:hint="eastAsia"/>
          <w:color w:val="000000"/>
          <w:kern w:val="0"/>
          <w:sz w:val="28"/>
          <w:szCs w:val="28"/>
        </w:rPr>
        <w:t>本项目需求主要体现如下：</w:t>
      </w:r>
    </w:p>
    <w:p w:rsidR="00BD320E" w:rsidRPr="00A74B66" w:rsidRDefault="009745E9" w:rsidP="00D65D44">
      <w:pPr>
        <w:pStyle w:val="33"/>
        <w:numPr>
          <w:ilvl w:val="0"/>
          <w:numId w:val="4"/>
        </w:numPr>
        <w:spacing w:line="360" w:lineRule="auto"/>
        <w:ind w:left="981" w:firstLineChars="0"/>
        <w:rPr>
          <w:rFonts w:asciiTheme="minorEastAsia" w:eastAsiaTheme="minorEastAsia" w:hAnsiTheme="minorEastAsia"/>
          <w:color w:val="000000"/>
          <w:kern w:val="0"/>
          <w:sz w:val="28"/>
          <w:szCs w:val="28"/>
        </w:rPr>
      </w:pPr>
      <w:r w:rsidRPr="00A74B66">
        <w:rPr>
          <w:rFonts w:asciiTheme="minorEastAsia" w:eastAsiaTheme="minorEastAsia" w:hAnsiTheme="minorEastAsia" w:hint="eastAsia"/>
          <w:color w:val="000000"/>
          <w:kern w:val="0"/>
          <w:sz w:val="28"/>
          <w:szCs w:val="28"/>
        </w:rPr>
        <w:lastRenderedPageBreak/>
        <w:t>配电通信接入网庞大，运维难度大，亟需位置服务支撑；包括GIS服务、光缆走向、资源定位、路径分析等；</w:t>
      </w:r>
      <w:r w:rsidRPr="00A74B66">
        <w:rPr>
          <w:rFonts w:asciiTheme="minorEastAsia" w:eastAsiaTheme="minorEastAsia" w:hAnsiTheme="minorEastAsia"/>
          <w:color w:val="000000"/>
          <w:kern w:val="0"/>
          <w:sz w:val="28"/>
          <w:szCs w:val="28"/>
        </w:rPr>
        <w:t xml:space="preserve"> </w:t>
      </w:r>
    </w:p>
    <w:p w:rsidR="00BD320E" w:rsidRPr="00A74B66" w:rsidRDefault="009745E9" w:rsidP="00D65D44">
      <w:pPr>
        <w:pStyle w:val="33"/>
        <w:numPr>
          <w:ilvl w:val="0"/>
          <w:numId w:val="4"/>
        </w:numPr>
        <w:spacing w:line="360" w:lineRule="auto"/>
        <w:ind w:left="981" w:firstLineChars="0"/>
        <w:rPr>
          <w:rFonts w:asciiTheme="minorEastAsia" w:eastAsiaTheme="minorEastAsia" w:hAnsiTheme="minorEastAsia"/>
          <w:color w:val="000000"/>
          <w:kern w:val="0"/>
          <w:sz w:val="28"/>
          <w:szCs w:val="28"/>
        </w:rPr>
      </w:pPr>
      <w:r w:rsidRPr="00A74B66">
        <w:rPr>
          <w:rFonts w:asciiTheme="minorEastAsia" w:eastAsiaTheme="minorEastAsia" w:hAnsiTheme="minorEastAsia" w:hint="eastAsia"/>
          <w:color w:val="000000"/>
          <w:kern w:val="0"/>
          <w:sz w:val="28"/>
          <w:szCs w:val="28"/>
        </w:rPr>
        <w:t>配电通信接入网络结构复杂，种类繁多，信息化管理手段不强；</w:t>
      </w:r>
    </w:p>
    <w:p w:rsidR="00BD320E" w:rsidRPr="00BA603E" w:rsidRDefault="009745E9" w:rsidP="00D65D44">
      <w:pPr>
        <w:pStyle w:val="33"/>
        <w:numPr>
          <w:ilvl w:val="0"/>
          <w:numId w:val="4"/>
        </w:numPr>
        <w:spacing w:line="360" w:lineRule="auto"/>
        <w:ind w:left="981" w:firstLineChars="0"/>
        <w:rPr>
          <w:rFonts w:asciiTheme="minorEastAsia" w:eastAsiaTheme="minorEastAsia" w:hAnsiTheme="minorEastAsia"/>
          <w:color w:val="000000"/>
          <w:kern w:val="0"/>
          <w:sz w:val="28"/>
          <w:szCs w:val="28"/>
        </w:rPr>
      </w:pPr>
      <w:r w:rsidRPr="00A74B66">
        <w:rPr>
          <w:rFonts w:asciiTheme="minorEastAsia" w:eastAsiaTheme="minorEastAsia" w:hAnsiTheme="minorEastAsia" w:hint="eastAsia"/>
          <w:color w:val="000000"/>
          <w:kern w:val="0"/>
          <w:sz w:val="28"/>
          <w:szCs w:val="28"/>
        </w:rPr>
        <w:t>配电通信接入网与电力配网在网络结构上紧密度很高，需信息共享；</w:t>
      </w:r>
    </w:p>
    <w:p w:rsidR="00BD320E" w:rsidRPr="00F10EEA" w:rsidRDefault="009745E9" w:rsidP="00F10EEA">
      <w:pPr>
        <w:pStyle w:val="4"/>
      </w:pPr>
      <w:r w:rsidRPr="00F10EEA">
        <w:rPr>
          <w:rFonts w:hint="eastAsia"/>
        </w:rPr>
        <w:t>功能设计</w:t>
      </w:r>
    </w:p>
    <w:p w:rsidR="00BD320E" w:rsidRPr="00B652F0" w:rsidRDefault="009745E9" w:rsidP="00D65D44">
      <w:pPr>
        <w:numPr>
          <w:ilvl w:val="0"/>
          <w:numId w:val="3"/>
        </w:numPr>
        <w:adjustRightInd w:val="0"/>
        <w:snapToGrid w:val="0"/>
        <w:spacing w:line="360" w:lineRule="auto"/>
        <w:rPr>
          <w:rFonts w:asciiTheme="minorEastAsia" w:eastAsiaTheme="minorEastAsia" w:hAnsiTheme="minorEastAsia"/>
          <w:color w:val="000000"/>
          <w:kern w:val="0"/>
          <w:sz w:val="28"/>
          <w:szCs w:val="28"/>
        </w:rPr>
      </w:pPr>
      <w:r w:rsidRPr="00B652F0">
        <w:rPr>
          <w:rFonts w:asciiTheme="minorEastAsia" w:eastAsiaTheme="minorEastAsia" w:hAnsiTheme="minorEastAsia" w:hint="eastAsia"/>
          <w:color w:val="000000"/>
          <w:kern w:val="0"/>
          <w:sz w:val="28"/>
          <w:szCs w:val="28"/>
        </w:rPr>
        <w:t>系统功能</w:t>
      </w:r>
    </w:p>
    <w:p w:rsidR="00BD320E" w:rsidRPr="00E77FEA" w:rsidRDefault="009745E9" w:rsidP="00604729">
      <w:pPr>
        <w:spacing w:line="360" w:lineRule="auto"/>
        <w:ind w:firstLine="561"/>
        <w:rPr>
          <w:rFonts w:asciiTheme="minorEastAsia" w:eastAsiaTheme="minorEastAsia" w:hAnsiTheme="minorEastAsia"/>
          <w:color w:val="000000"/>
          <w:kern w:val="0"/>
          <w:sz w:val="28"/>
          <w:szCs w:val="28"/>
        </w:rPr>
      </w:pPr>
      <w:r w:rsidRPr="00E77FEA">
        <w:rPr>
          <w:rFonts w:asciiTheme="minorEastAsia" w:eastAsiaTheme="minorEastAsia" w:hAnsiTheme="minorEastAsia" w:hint="eastAsia"/>
          <w:color w:val="000000"/>
          <w:kern w:val="0"/>
          <w:sz w:val="28"/>
          <w:szCs w:val="28"/>
        </w:rPr>
        <w:t>基于电网GIS平台，提供配网通信线路资源的建模、包括光缆、站点、接头盒、设备（OLT、ONU、分光器等）的绘制功能，资源查询统计、视图管理、查询定位等相关功能。</w:t>
      </w:r>
    </w:p>
    <w:p w:rsidR="00BD320E" w:rsidRDefault="00914889" w:rsidP="0042139A">
      <w:pPr>
        <w:adjustRightInd w:val="0"/>
        <w:snapToGrid w:val="0"/>
        <w:spacing w:line="360" w:lineRule="auto"/>
        <w:jc w:val="center"/>
      </w:pPr>
      <w:r>
        <w:object w:dxaOrig="8266" w:dyaOrig="4439">
          <v:shape id="_x0000_i1027" type="#_x0000_t75" style="width:414pt;height:221.75pt" o:ole="">
            <v:imagedata r:id="rId21" o:title=""/>
          </v:shape>
          <o:OLEObject Type="Embed" ProgID="Visio.Drawing.11" ShapeID="_x0000_i1027" DrawAspect="Content" ObjectID="_1561992252" r:id="rId22"/>
        </w:object>
      </w:r>
    </w:p>
    <w:p w:rsidR="00BD320E" w:rsidRPr="00A74B66" w:rsidRDefault="009745E9" w:rsidP="00D65D44">
      <w:pPr>
        <w:pStyle w:val="33"/>
        <w:numPr>
          <w:ilvl w:val="0"/>
          <w:numId w:val="4"/>
        </w:numPr>
        <w:spacing w:line="360" w:lineRule="auto"/>
        <w:ind w:left="981" w:firstLineChars="0"/>
        <w:rPr>
          <w:rFonts w:asciiTheme="minorEastAsia" w:eastAsiaTheme="minorEastAsia" w:hAnsiTheme="minorEastAsia"/>
          <w:color w:val="000000"/>
          <w:kern w:val="0"/>
          <w:sz w:val="28"/>
          <w:szCs w:val="28"/>
        </w:rPr>
      </w:pPr>
      <w:r w:rsidRPr="00A74B66">
        <w:rPr>
          <w:rFonts w:asciiTheme="minorEastAsia" w:eastAsiaTheme="minorEastAsia" w:hAnsiTheme="minorEastAsia" w:hint="eastAsia"/>
          <w:color w:val="000000"/>
          <w:kern w:val="0"/>
          <w:sz w:val="28"/>
          <w:szCs w:val="28"/>
        </w:rPr>
        <w:t>图形基础功能：主要提供图形浏览、视图管理、设备查询定位等相关图形基础操作。</w:t>
      </w:r>
    </w:p>
    <w:p w:rsidR="00BD320E" w:rsidRPr="00A74B66" w:rsidRDefault="009745E9" w:rsidP="00D65D44">
      <w:pPr>
        <w:pStyle w:val="33"/>
        <w:numPr>
          <w:ilvl w:val="0"/>
          <w:numId w:val="4"/>
        </w:numPr>
        <w:spacing w:line="360" w:lineRule="auto"/>
        <w:ind w:left="981" w:firstLineChars="0"/>
        <w:rPr>
          <w:rFonts w:asciiTheme="minorEastAsia" w:eastAsiaTheme="minorEastAsia" w:hAnsiTheme="minorEastAsia"/>
          <w:color w:val="000000"/>
          <w:kern w:val="0"/>
          <w:sz w:val="28"/>
          <w:szCs w:val="28"/>
        </w:rPr>
      </w:pPr>
      <w:r w:rsidRPr="00A74B66">
        <w:rPr>
          <w:rFonts w:asciiTheme="minorEastAsia" w:eastAsiaTheme="minorEastAsia" w:hAnsiTheme="minorEastAsia" w:hint="eastAsia"/>
          <w:color w:val="000000"/>
          <w:kern w:val="0"/>
          <w:sz w:val="28"/>
          <w:szCs w:val="28"/>
        </w:rPr>
        <w:t>通信资源建模：该模块提供通信线路设备资源建模所需的相</w:t>
      </w:r>
      <w:r w:rsidRPr="00A74B66">
        <w:rPr>
          <w:rFonts w:asciiTheme="minorEastAsia" w:eastAsiaTheme="minorEastAsia" w:hAnsiTheme="minorEastAsia" w:hint="eastAsia"/>
          <w:color w:val="000000"/>
          <w:kern w:val="0"/>
          <w:sz w:val="28"/>
          <w:szCs w:val="28"/>
        </w:rPr>
        <w:lastRenderedPageBreak/>
        <w:t>关建模工具。</w:t>
      </w:r>
    </w:p>
    <w:p w:rsidR="00BD320E" w:rsidRPr="00A74B66" w:rsidRDefault="009745E9" w:rsidP="00D65D44">
      <w:pPr>
        <w:pStyle w:val="33"/>
        <w:numPr>
          <w:ilvl w:val="0"/>
          <w:numId w:val="4"/>
        </w:numPr>
        <w:spacing w:line="360" w:lineRule="auto"/>
        <w:ind w:left="981" w:firstLineChars="0"/>
        <w:rPr>
          <w:rFonts w:asciiTheme="minorEastAsia" w:eastAsiaTheme="minorEastAsia" w:hAnsiTheme="minorEastAsia"/>
          <w:color w:val="000000"/>
          <w:kern w:val="0"/>
          <w:sz w:val="28"/>
          <w:szCs w:val="28"/>
        </w:rPr>
      </w:pPr>
      <w:r w:rsidRPr="00A74B66">
        <w:rPr>
          <w:rFonts w:asciiTheme="minorEastAsia" w:eastAsiaTheme="minorEastAsia" w:hAnsiTheme="minorEastAsia" w:hint="eastAsia"/>
          <w:color w:val="000000"/>
          <w:kern w:val="0"/>
          <w:sz w:val="28"/>
          <w:szCs w:val="28"/>
        </w:rPr>
        <w:t>高级应用：基</w:t>
      </w:r>
      <w:r w:rsidR="00DE73F8">
        <w:rPr>
          <w:rFonts w:asciiTheme="minorEastAsia" w:eastAsiaTheme="minorEastAsia" w:hAnsiTheme="minorEastAsia" w:hint="eastAsia"/>
          <w:color w:val="000000"/>
          <w:kern w:val="0"/>
          <w:sz w:val="28"/>
          <w:szCs w:val="28"/>
        </w:rPr>
        <w:t>于电网、配电通信网的光缆路径分析，提高业务网络规划方案可行性，</w:t>
      </w:r>
      <w:r w:rsidRPr="00A74B66">
        <w:rPr>
          <w:rFonts w:asciiTheme="minorEastAsia" w:eastAsiaTheme="minorEastAsia" w:hAnsiTheme="minorEastAsia" w:hint="eastAsia"/>
          <w:color w:val="000000"/>
          <w:kern w:val="0"/>
          <w:sz w:val="28"/>
          <w:szCs w:val="28"/>
        </w:rPr>
        <w:t>增强应用效率。</w:t>
      </w:r>
    </w:p>
    <w:p w:rsidR="00BD320E" w:rsidRPr="00BA603E" w:rsidRDefault="009745E9" w:rsidP="00D65D44">
      <w:pPr>
        <w:pStyle w:val="33"/>
        <w:numPr>
          <w:ilvl w:val="0"/>
          <w:numId w:val="4"/>
        </w:numPr>
        <w:spacing w:line="360" w:lineRule="auto"/>
        <w:ind w:left="981" w:firstLineChars="0"/>
        <w:rPr>
          <w:rFonts w:asciiTheme="minorEastAsia" w:eastAsiaTheme="minorEastAsia" w:hAnsiTheme="minorEastAsia"/>
          <w:color w:val="000000"/>
          <w:kern w:val="0"/>
          <w:sz w:val="28"/>
          <w:szCs w:val="28"/>
        </w:rPr>
      </w:pPr>
      <w:r w:rsidRPr="00A74B66">
        <w:rPr>
          <w:rFonts w:asciiTheme="minorEastAsia" w:eastAsiaTheme="minorEastAsia" w:hAnsiTheme="minorEastAsia" w:hint="eastAsia"/>
          <w:color w:val="000000"/>
          <w:kern w:val="0"/>
          <w:sz w:val="28"/>
          <w:szCs w:val="28"/>
        </w:rPr>
        <w:t>移动终端：基于平板，提供数据外业资源采集工具，线路巡检业务数据采录，故障现场作业指导和数据采录等</w:t>
      </w:r>
      <w:r w:rsidRPr="00BA603E">
        <w:rPr>
          <w:rFonts w:asciiTheme="minorEastAsia" w:eastAsiaTheme="minorEastAsia" w:hAnsiTheme="minorEastAsia" w:hint="eastAsia"/>
          <w:color w:val="000000"/>
          <w:kern w:val="0"/>
          <w:sz w:val="28"/>
          <w:szCs w:val="28"/>
        </w:rPr>
        <w:t>。</w:t>
      </w:r>
    </w:p>
    <w:p w:rsidR="00BD320E" w:rsidRPr="00B652F0" w:rsidRDefault="009745E9" w:rsidP="00D65D44">
      <w:pPr>
        <w:numPr>
          <w:ilvl w:val="0"/>
          <w:numId w:val="3"/>
        </w:numPr>
        <w:adjustRightInd w:val="0"/>
        <w:snapToGrid w:val="0"/>
        <w:spacing w:line="360" w:lineRule="auto"/>
        <w:rPr>
          <w:rFonts w:asciiTheme="minorEastAsia" w:eastAsiaTheme="minorEastAsia" w:hAnsiTheme="minorEastAsia"/>
          <w:color w:val="000000"/>
          <w:kern w:val="0"/>
          <w:sz w:val="28"/>
          <w:szCs w:val="28"/>
        </w:rPr>
      </w:pPr>
      <w:bookmarkStart w:id="9" w:name="_Toc409108564"/>
      <w:r w:rsidRPr="00B652F0">
        <w:rPr>
          <w:rFonts w:asciiTheme="minorEastAsia" w:eastAsiaTheme="minorEastAsia" w:hAnsiTheme="minorEastAsia" w:hint="eastAsia"/>
          <w:color w:val="000000"/>
          <w:kern w:val="0"/>
          <w:sz w:val="28"/>
          <w:szCs w:val="28"/>
        </w:rPr>
        <w:t>地理图建模</w:t>
      </w:r>
      <w:bookmarkEnd w:id="9"/>
    </w:p>
    <w:p w:rsidR="00BD320E" w:rsidRPr="00A74B66" w:rsidRDefault="009745E9" w:rsidP="00D65D44">
      <w:pPr>
        <w:pStyle w:val="33"/>
        <w:numPr>
          <w:ilvl w:val="0"/>
          <w:numId w:val="4"/>
        </w:numPr>
        <w:spacing w:line="360" w:lineRule="auto"/>
        <w:ind w:left="981" w:firstLineChars="0"/>
        <w:rPr>
          <w:rFonts w:asciiTheme="minorEastAsia" w:eastAsiaTheme="minorEastAsia" w:hAnsiTheme="minorEastAsia"/>
          <w:color w:val="000000"/>
          <w:kern w:val="0"/>
          <w:sz w:val="28"/>
          <w:szCs w:val="28"/>
        </w:rPr>
      </w:pPr>
      <w:bookmarkStart w:id="10" w:name="_Toc404695485"/>
      <w:bookmarkStart w:id="11" w:name="_Toc404695859"/>
      <w:r w:rsidRPr="00A74B66">
        <w:rPr>
          <w:rFonts w:asciiTheme="minorEastAsia" w:eastAsiaTheme="minorEastAsia" w:hAnsiTheme="minorEastAsia" w:hint="eastAsia"/>
          <w:color w:val="000000"/>
          <w:kern w:val="0"/>
          <w:sz w:val="28"/>
          <w:szCs w:val="28"/>
        </w:rPr>
        <w:t>视图管理</w:t>
      </w:r>
      <w:bookmarkEnd w:id="10"/>
      <w:bookmarkEnd w:id="11"/>
      <w:r w:rsidRPr="00A74B66">
        <w:rPr>
          <w:rFonts w:asciiTheme="minorEastAsia" w:eastAsiaTheme="minorEastAsia" w:hAnsiTheme="minorEastAsia" w:hint="eastAsia"/>
          <w:color w:val="000000"/>
          <w:kern w:val="0"/>
          <w:sz w:val="28"/>
          <w:szCs w:val="28"/>
        </w:rPr>
        <w:t>：用于设置图层的加载显示顺序及通过勾选相应图层，可控制图层是否显示。</w:t>
      </w:r>
    </w:p>
    <w:p w:rsidR="00BD320E" w:rsidRPr="00A74B66" w:rsidRDefault="009745E9" w:rsidP="00D65D44">
      <w:pPr>
        <w:pStyle w:val="33"/>
        <w:numPr>
          <w:ilvl w:val="0"/>
          <w:numId w:val="4"/>
        </w:numPr>
        <w:spacing w:line="360" w:lineRule="auto"/>
        <w:ind w:left="981" w:firstLineChars="0"/>
        <w:rPr>
          <w:rFonts w:asciiTheme="minorEastAsia" w:eastAsiaTheme="minorEastAsia" w:hAnsiTheme="minorEastAsia"/>
          <w:color w:val="000000"/>
          <w:kern w:val="0"/>
          <w:sz w:val="28"/>
          <w:szCs w:val="28"/>
        </w:rPr>
      </w:pPr>
      <w:bookmarkStart w:id="12" w:name="_Toc404695860"/>
      <w:bookmarkStart w:id="13" w:name="_Toc404695486"/>
      <w:r w:rsidRPr="00A74B66">
        <w:rPr>
          <w:rFonts w:asciiTheme="minorEastAsia" w:eastAsiaTheme="minorEastAsia" w:hAnsiTheme="minorEastAsia" w:hint="eastAsia"/>
          <w:color w:val="000000"/>
          <w:kern w:val="0"/>
          <w:sz w:val="28"/>
          <w:szCs w:val="28"/>
        </w:rPr>
        <w:t>快速定位查询</w:t>
      </w:r>
      <w:bookmarkEnd w:id="12"/>
      <w:bookmarkEnd w:id="13"/>
      <w:r w:rsidRPr="00A74B66">
        <w:rPr>
          <w:rFonts w:asciiTheme="minorEastAsia" w:eastAsiaTheme="minorEastAsia" w:hAnsiTheme="minorEastAsia" w:hint="eastAsia"/>
          <w:color w:val="000000"/>
          <w:kern w:val="0"/>
          <w:sz w:val="28"/>
          <w:szCs w:val="28"/>
        </w:rPr>
        <w:t>：根据图形资源类型、属性值（如名称），查找空间要素对象，对查询结果进行图形定位</w:t>
      </w:r>
    </w:p>
    <w:p w:rsidR="00BD320E" w:rsidRPr="00A74B66" w:rsidRDefault="009745E9" w:rsidP="00D65D44">
      <w:pPr>
        <w:pStyle w:val="33"/>
        <w:numPr>
          <w:ilvl w:val="0"/>
          <w:numId w:val="4"/>
        </w:numPr>
        <w:spacing w:line="360" w:lineRule="auto"/>
        <w:ind w:left="981" w:firstLineChars="0"/>
        <w:rPr>
          <w:rFonts w:asciiTheme="minorEastAsia" w:eastAsiaTheme="minorEastAsia" w:hAnsiTheme="minorEastAsia"/>
          <w:color w:val="000000"/>
          <w:kern w:val="0"/>
          <w:sz w:val="28"/>
          <w:szCs w:val="28"/>
        </w:rPr>
      </w:pPr>
      <w:bookmarkStart w:id="14" w:name="_Toc404695861"/>
      <w:bookmarkStart w:id="15" w:name="_Toc404695487"/>
      <w:r w:rsidRPr="00A74B66">
        <w:rPr>
          <w:rFonts w:asciiTheme="minorEastAsia" w:eastAsiaTheme="minorEastAsia" w:hAnsiTheme="minorEastAsia" w:hint="eastAsia"/>
          <w:color w:val="000000"/>
          <w:kern w:val="0"/>
          <w:sz w:val="28"/>
          <w:szCs w:val="28"/>
        </w:rPr>
        <w:t>距离测量</w:t>
      </w:r>
      <w:bookmarkEnd w:id="14"/>
      <w:bookmarkEnd w:id="15"/>
      <w:r w:rsidRPr="00A74B66">
        <w:rPr>
          <w:rFonts w:asciiTheme="minorEastAsia" w:eastAsiaTheme="minorEastAsia" w:hAnsiTheme="minorEastAsia" w:hint="eastAsia"/>
          <w:color w:val="000000"/>
          <w:kern w:val="0"/>
          <w:sz w:val="28"/>
          <w:szCs w:val="28"/>
        </w:rPr>
        <w:t>：使用距离测量可在当前视图测量两点或多点间的距离。</w:t>
      </w:r>
    </w:p>
    <w:p w:rsidR="00BD320E" w:rsidRPr="00B652F0" w:rsidRDefault="009745E9" w:rsidP="00D65D44">
      <w:pPr>
        <w:numPr>
          <w:ilvl w:val="0"/>
          <w:numId w:val="3"/>
        </w:numPr>
        <w:adjustRightInd w:val="0"/>
        <w:snapToGrid w:val="0"/>
        <w:spacing w:line="360" w:lineRule="auto"/>
        <w:rPr>
          <w:rFonts w:asciiTheme="minorEastAsia" w:eastAsiaTheme="minorEastAsia" w:hAnsiTheme="minorEastAsia"/>
          <w:color w:val="000000"/>
          <w:kern w:val="0"/>
          <w:sz w:val="28"/>
          <w:szCs w:val="28"/>
        </w:rPr>
      </w:pPr>
      <w:r w:rsidRPr="00B652F0">
        <w:rPr>
          <w:rFonts w:asciiTheme="minorEastAsia" w:eastAsiaTheme="minorEastAsia" w:hAnsiTheme="minorEastAsia" w:hint="eastAsia"/>
          <w:color w:val="000000"/>
          <w:kern w:val="0"/>
          <w:sz w:val="28"/>
          <w:szCs w:val="28"/>
        </w:rPr>
        <w:t>通信线路建模</w:t>
      </w:r>
    </w:p>
    <w:p w:rsidR="00BD320E" w:rsidRPr="00A74B66" w:rsidRDefault="009745E9" w:rsidP="00D65D44">
      <w:pPr>
        <w:pStyle w:val="33"/>
        <w:numPr>
          <w:ilvl w:val="0"/>
          <w:numId w:val="4"/>
        </w:numPr>
        <w:spacing w:line="360" w:lineRule="auto"/>
        <w:ind w:left="981" w:firstLineChars="0"/>
        <w:rPr>
          <w:rFonts w:asciiTheme="minorEastAsia" w:eastAsiaTheme="minorEastAsia" w:hAnsiTheme="minorEastAsia"/>
          <w:color w:val="000000"/>
          <w:kern w:val="0"/>
          <w:sz w:val="28"/>
          <w:szCs w:val="28"/>
        </w:rPr>
      </w:pPr>
      <w:bookmarkStart w:id="16" w:name="_Toc404695489"/>
      <w:bookmarkStart w:id="17" w:name="_Toc404695863"/>
      <w:r w:rsidRPr="00A74B66">
        <w:rPr>
          <w:rFonts w:asciiTheme="minorEastAsia" w:eastAsiaTheme="minorEastAsia" w:hAnsiTheme="minorEastAsia" w:hint="eastAsia"/>
          <w:color w:val="000000"/>
          <w:kern w:val="0"/>
          <w:sz w:val="28"/>
          <w:szCs w:val="28"/>
        </w:rPr>
        <w:t>光缆线路管理</w:t>
      </w:r>
      <w:bookmarkEnd w:id="16"/>
      <w:bookmarkEnd w:id="17"/>
      <w:r w:rsidRPr="00A74B66">
        <w:rPr>
          <w:rFonts w:asciiTheme="minorEastAsia" w:eastAsiaTheme="minorEastAsia" w:hAnsiTheme="minorEastAsia" w:hint="eastAsia"/>
          <w:color w:val="000000"/>
          <w:kern w:val="0"/>
          <w:sz w:val="28"/>
          <w:szCs w:val="28"/>
        </w:rPr>
        <w:t>：可对光缆的线路信息进行创建及线路信息编辑，对从属于该条线路的通信设备进行相关业务管理、线路定位。</w:t>
      </w:r>
    </w:p>
    <w:p w:rsidR="00BD320E" w:rsidRPr="00A74B66" w:rsidRDefault="009745E9" w:rsidP="00D65D44">
      <w:pPr>
        <w:pStyle w:val="33"/>
        <w:numPr>
          <w:ilvl w:val="0"/>
          <w:numId w:val="4"/>
        </w:numPr>
        <w:spacing w:line="360" w:lineRule="auto"/>
        <w:ind w:left="981" w:firstLineChars="0"/>
        <w:rPr>
          <w:rFonts w:asciiTheme="minorEastAsia" w:eastAsiaTheme="minorEastAsia" w:hAnsiTheme="minorEastAsia"/>
          <w:color w:val="000000"/>
          <w:kern w:val="0"/>
          <w:sz w:val="28"/>
          <w:szCs w:val="28"/>
        </w:rPr>
      </w:pPr>
      <w:bookmarkStart w:id="18" w:name="_Toc404695864"/>
      <w:bookmarkStart w:id="19" w:name="_Toc404695490"/>
      <w:r w:rsidRPr="00A74B66">
        <w:rPr>
          <w:rFonts w:asciiTheme="minorEastAsia" w:eastAsiaTheme="minorEastAsia" w:hAnsiTheme="minorEastAsia" w:hint="eastAsia"/>
          <w:color w:val="000000"/>
          <w:kern w:val="0"/>
          <w:sz w:val="28"/>
          <w:szCs w:val="28"/>
        </w:rPr>
        <w:t>光缆线路建模</w:t>
      </w:r>
      <w:bookmarkEnd w:id="18"/>
      <w:bookmarkEnd w:id="19"/>
      <w:r w:rsidRPr="00A74B66">
        <w:rPr>
          <w:rFonts w:asciiTheme="minorEastAsia" w:eastAsiaTheme="minorEastAsia" w:hAnsiTheme="minorEastAsia" w:hint="eastAsia"/>
          <w:color w:val="000000"/>
          <w:kern w:val="0"/>
          <w:sz w:val="28"/>
          <w:szCs w:val="28"/>
        </w:rPr>
        <w:t>：基于一次线路坐标对通信光缆线路进行绘制，并通过个性化分色显示方案，实现通信线路地理走向的直观可视化管理。</w:t>
      </w:r>
    </w:p>
    <w:p w:rsidR="00BD320E" w:rsidRPr="00A74B66" w:rsidRDefault="009745E9" w:rsidP="00D65D44">
      <w:pPr>
        <w:pStyle w:val="33"/>
        <w:numPr>
          <w:ilvl w:val="0"/>
          <w:numId w:val="4"/>
        </w:numPr>
        <w:spacing w:line="360" w:lineRule="auto"/>
        <w:ind w:left="981" w:firstLineChars="0"/>
        <w:rPr>
          <w:rFonts w:asciiTheme="minorEastAsia" w:eastAsiaTheme="minorEastAsia" w:hAnsiTheme="minorEastAsia"/>
          <w:color w:val="000000"/>
          <w:kern w:val="0"/>
          <w:sz w:val="28"/>
          <w:szCs w:val="28"/>
        </w:rPr>
      </w:pPr>
      <w:bookmarkStart w:id="20" w:name="_Toc404695491"/>
      <w:bookmarkStart w:id="21" w:name="_Toc404695865"/>
      <w:r w:rsidRPr="00A74B66">
        <w:rPr>
          <w:rFonts w:asciiTheme="minorEastAsia" w:eastAsiaTheme="minorEastAsia" w:hAnsiTheme="minorEastAsia" w:hint="eastAsia"/>
          <w:color w:val="000000"/>
          <w:kern w:val="0"/>
          <w:sz w:val="28"/>
          <w:szCs w:val="28"/>
        </w:rPr>
        <w:t>台账管理</w:t>
      </w:r>
      <w:bookmarkEnd w:id="20"/>
      <w:bookmarkEnd w:id="21"/>
      <w:r w:rsidRPr="00A74B66">
        <w:rPr>
          <w:rFonts w:asciiTheme="minorEastAsia" w:eastAsiaTheme="minorEastAsia" w:hAnsiTheme="minorEastAsia" w:hint="eastAsia"/>
          <w:color w:val="000000"/>
          <w:kern w:val="0"/>
          <w:sz w:val="28"/>
          <w:szCs w:val="28"/>
        </w:rPr>
        <w:t>：通信</w:t>
      </w:r>
      <w:r w:rsidRPr="00A74B66">
        <w:rPr>
          <w:rFonts w:asciiTheme="minorEastAsia" w:eastAsiaTheme="minorEastAsia" w:hAnsiTheme="minorEastAsia"/>
          <w:color w:val="000000"/>
          <w:kern w:val="0"/>
          <w:sz w:val="28"/>
          <w:szCs w:val="28"/>
        </w:rPr>
        <w:t>GIS</w:t>
      </w:r>
      <w:r w:rsidRPr="00A74B66">
        <w:rPr>
          <w:rFonts w:asciiTheme="minorEastAsia" w:eastAsiaTheme="minorEastAsia" w:hAnsiTheme="minorEastAsia" w:hint="eastAsia"/>
          <w:color w:val="000000"/>
          <w:kern w:val="0"/>
          <w:sz w:val="28"/>
          <w:szCs w:val="28"/>
        </w:rPr>
        <w:t>建模客户端完成通信线路建模并提交保存后，实现对通信线路专业台账的管理。</w:t>
      </w:r>
    </w:p>
    <w:p w:rsidR="00BD320E" w:rsidRPr="00A74B66" w:rsidRDefault="009745E9" w:rsidP="00D65D44">
      <w:pPr>
        <w:pStyle w:val="33"/>
        <w:numPr>
          <w:ilvl w:val="0"/>
          <w:numId w:val="4"/>
        </w:numPr>
        <w:spacing w:line="360" w:lineRule="auto"/>
        <w:ind w:left="981" w:firstLineChars="0"/>
        <w:rPr>
          <w:rFonts w:asciiTheme="minorEastAsia" w:eastAsiaTheme="minorEastAsia" w:hAnsiTheme="minorEastAsia"/>
          <w:color w:val="000000"/>
          <w:kern w:val="0"/>
          <w:sz w:val="28"/>
          <w:szCs w:val="28"/>
        </w:rPr>
      </w:pPr>
      <w:bookmarkStart w:id="22" w:name="_Toc404695495"/>
      <w:bookmarkStart w:id="23" w:name="_Toc404695869"/>
      <w:r w:rsidRPr="00A74B66">
        <w:rPr>
          <w:rFonts w:asciiTheme="minorEastAsia" w:eastAsiaTheme="minorEastAsia" w:hAnsiTheme="minorEastAsia" w:hint="eastAsia"/>
          <w:color w:val="000000"/>
          <w:kern w:val="0"/>
          <w:sz w:val="28"/>
          <w:szCs w:val="28"/>
        </w:rPr>
        <w:t>光缆重叠分析</w:t>
      </w:r>
      <w:bookmarkEnd w:id="22"/>
      <w:bookmarkEnd w:id="23"/>
      <w:r w:rsidRPr="00A74B66">
        <w:rPr>
          <w:rFonts w:asciiTheme="minorEastAsia" w:eastAsiaTheme="minorEastAsia" w:hAnsiTheme="minorEastAsia" w:hint="eastAsia"/>
          <w:color w:val="000000"/>
          <w:kern w:val="0"/>
          <w:sz w:val="28"/>
          <w:szCs w:val="28"/>
        </w:rPr>
        <w:t>：通过该功能，可动态分析当前视图范围内是</w:t>
      </w:r>
      <w:r w:rsidRPr="00A74B66">
        <w:rPr>
          <w:rFonts w:asciiTheme="minorEastAsia" w:eastAsiaTheme="minorEastAsia" w:hAnsiTheme="minorEastAsia" w:hint="eastAsia"/>
          <w:color w:val="000000"/>
          <w:kern w:val="0"/>
          <w:sz w:val="28"/>
          <w:szCs w:val="28"/>
        </w:rPr>
        <w:lastRenderedPageBreak/>
        <w:t>否存在多条光缆重叠，重叠的光缆段以不同颜色加粗渲染。</w:t>
      </w:r>
    </w:p>
    <w:p w:rsidR="00BD320E" w:rsidRPr="00A74B66" w:rsidRDefault="009745E9" w:rsidP="00D65D44">
      <w:pPr>
        <w:pStyle w:val="33"/>
        <w:numPr>
          <w:ilvl w:val="0"/>
          <w:numId w:val="4"/>
        </w:numPr>
        <w:spacing w:line="360" w:lineRule="auto"/>
        <w:ind w:left="981" w:firstLineChars="0"/>
        <w:rPr>
          <w:rFonts w:asciiTheme="minorEastAsia" w:eastAsiaTheme="minorEastAsia" w:hAnsiTheme="minorEastAsia"/>
          <w:color w:val="000000"/>
          <w:kern w:val="0"/>
          <w:sz w:val="28"/>
          <w:szCs w:val="28"/>
        </w:rPr>
      </w:pPr>
      <w:bookmarkStart w:id="24" w:name="_Toc404695871"/>
      <w:bookmarkStart w:id="25" w:name="_Toc404695497"/>
      <w:r w:rsidRPr="00A74B66">
        <w:rPr>
          <w:rFonts w:asciiTheme="minorEastAsia" w:eastAsiaTheme="minorEastAsia" w:hAnsiTheme="minorEastAsia" w:hint="eastAsia"/>
          <w:color w:val="000000"/>
          <w:kern w:val="0"/>
          <w:sz w:val="28"/>
          <w:szCs w:val="28"/>
        </w:rPr>
        <w:t>通信</w:t>
      </w:r>
      <w:bookmarkEnd w:id="24"/>
      <w:bookmarkEnd w:id="25"/>
      <w:r w:rsidR="0067640F" w:rsidRPr="00A74B66">
        <w:rPr>
          <w:rFonts w:asciiTheme="minorEastAsia" w:eastAsiaTheme="minorEastAsia" w:hAnsiTheme="minorEastAsia" w:hint="eastAsia"/>
          <w:color w:val="000000"/>
          <w:kern w:val="0"/>
          <w:sz w:val="28"/>
          <w:szCs w:val="28"/>
        </w:rPr>
        <w:t>点绘制：提供通信站点、设备、接头盒</w:t>
      </w:r>
      <w:r w:rsidRPr="00A74B66">
        <w:rPr>
          <w:rFonts w:asciiTheme="minorEastAsia" w:eastAsiaTheme="minorEastAsia" w:hAnsiTheme="minorEastAsia" w:hint="eastAsia"/>
          <w:color w:val="000000"/>
          <w:kern w:val="0"/>
          <w:sz w:val="28"/>
          <w:szCs w:val="28"/>
        </w:rPr>
        <w:t>等对象绘制</w:t>
      </w:r>
      <w:r w:rsidR="00233136">
        <w:rPr>
          <w:rFonts w:asciiTheme="minorEastAsia" w:eastAsiaTheme="minorEastAsia" w:hAnsiTheme="minorEastAsia" w:hint="eastAsia"/>
          <w:color w:val="000000"/>
          <w:kern w:val="0"/>
          <w:sz w:val="28"/>
          <w:szCs w:val="28"/>
        </w:rPr>
        <w:t>。</w:t>
      </w:r>
    </w:p>
    <w:p w:rsidR="00BD320E" w:rsidRPr="00B652F0" w:rsidRDefault="009745E9" w:rsidP="00D65D44">
      <w:pPr>
        <w:numPr>
          <w:ilvl w:val="0"/>
          <w:numId w:val="3"/>
        </w:numPr>
        <w:adjustRightInd w:val="0"/>
        <w:snapToGrid w:val="0"/>
        <w:spacing w:line="360" w:lineRule="auto"/>
        <w:rPr>
          <w:rFonts w:asciiTheme="minorEastAsia" w:eastAsiaTheme="minorEastAsia" w:hAnsiTheme="minorEastAsia"/>
          <w:color w:val="000000"/>
          <w:kern w:val="0"/>
          <w:sz w:val="28"/>
          <w:szCs w:val="28"/>
        </w:rPr>
      </w:pPr>
      <w:bookmarkStart w:id="26" w:name="_Toc409108567"/>
      <w:r w:rsidRPr="00B652F0">
        <w:rPr>
          <w:rFonts w:asciiTheme="minorEastAsia" w:eastAsiaTheme="minorEastAsia" w:hAnsiTheme="minorEastAsia" w:hint="eastAsia"/>
          <w:color w:val="000000"/>
          <w:kern w:val="0"/>
          <w:sz w:val="28"/>
          <w:szCs w:val="28"/>
        </w:rPr>
        <w:t>高级</w:t>
      </w:r>
      <w:bookmarkEnd w:id="26"/>
      <w:r w:rsidRPr="00B652F0">
        <w:rPr>
          <w:rFonts w:asciiTheme="minorEastAsia" w:eastAsiaTheme="minorEastAsia" w:hAnsiTheme="minorEastAsia" w:hint="eastAsia"/>
          <w:color w:val="000000"/>
          <w:kern w:val="0"/>
          <w:sz w:val="28"/>
          <w:szCs w:val="28"/>
        </w:rPr>
        <w:t>应用</w:t>
      </w:r>
    </w:p>
    <w:p w:rsidR="00BD320E" w:rsidRPr="00A74B66" w:rsidRDefault="009745E9" w:rsidP="002C0B42">
      <w:pPr>
        <w:pStyle w:val="33"/>
        <w:numPr>
          <w:ilvl w:val="0"/>
          <w:numId w:val="4"/>
        </w:numPr>
        <w:spacing w:line="360" w:lineRule="auto"/>
        <w:ind w:left="981" w:firstLineChars="0"/>
        <w:rPr>
          <w:rFonts w:asciiTheme="minorEastAsia" w:eastAsiaTheme="minorEastAsia" w:hAnsiTheme="minorEastAsia"/>
          <w:color w:val="000000"/>
          <w:kern w:val="0"/>
          <w:sz w:val="28"/>
          <w:szCs w:val="28"/>
        </w:rPr>
      </w:pPr>
      <w:bookmarkStart w:id="27" w:name="_Toc387236508"/>
      <w:bookmarkStart w:id="28" w:name="_Toc404695503"/>
      <w:bookmarkStart w:id="29" w:name="_Toc404695877"/>
      <w:r w:rsidRPr="00A74B66">
        <w:rPr>
          <w:rFonts w:asciiTheme="minorEastAsia" w:eastAsiaTheme="minorEastAsia" w:hAnsiTheme="minorEastAsia" w:hint="eastAsia"/>
          <w:color w:val="000000"/>
          <w:kern w:val="0"/>
          <w:sz w:val="28"/>
          <w:szCs w:val="28"/>
        </w:rPr>
        <w:t>光缆路径分析</w:t>
      </w:r>
      <w:bookmarkEnd w:id="27"/>
      <w:bookmarkEnd w:id="28"/>
      <w:bookmarkEnd w:id="29"/>
      <w:r w:rsidRPr="00A74B66">
        <w:rPr>
          <w:rFonts w:asciiTheme="minorEastAsia" w:eastAsiaTheme="minorEastAsia" w:hAnsiTheme="minorEastAsia" w:hint="eastAsia"/>
          <w:color w:val="000000"/>
          <w:kern w:val="0"/>
          <w:sz w:val="28"/>
          <w:szCs w:val="28"/>
        </w:rPr>
        <w:t>：光缆路径规划分析用于根据设定光缆规划路径分析的追踪规则，进行最优资源选择。追踪完成后进行最优资源的路径显示。</w:t>
      </w:r>
    </w:p>
    <w:p w:rsidR="008347E0" w:rsidRDefault="009745E9" w:rsidP="002C0B42">
      <w:pPr>
        <w:numPr>
          <w:ilvl w:val="0"/>
          <w:numId w:val="3"/>
        </w:numPr>
        <w:adjustRightInd w:val="0"/>
        <w:snapToGrid w:val="0"/>
        <w:spacing w:line="360" w:lineRule="auto"/>
        <w:rPr>
          <w:rFonts w:asciiTheme="minorEastAsia" w:eastAsiaTheme="minorEastAsia" w:hAnsiTheme="minorEastAsia"/>
          <w:color w:val="000000"/>
          <w:kern w:val="0"/>
          <w:sz w:val="28"/>
          <w:szCs w:val="28"/>
        </w:rPr>
      </w:pPr>
      <w:r w:rsidRPr="008347E0">
        <w:rPr>
          <w:rFonts w:asciiTheme="minorEastAsia" w:eastAsiaTheme="minorEastAsia" w:hAnsiTheme="minorEastAsia" w:hint="eastAsia"/>
          <w:color w:val="000000"/>
          <w:kern w:val="0"/>
          <w:sz w:val="28"/>
          <w:szCs w:val="28"/>
        </w:rPr>
        <w:t>移动终端</w:t>
      </w:r>
    </w:p>
    <w:p w:rsidR="00BD320E" w:rsidRPr="008347E0" w:rsidRDefault="009745E9" w:rsidP="002C0B42">
      <w:pPr>
        <w:pStyle w:val="33"/>
        <w:numPr>
          <w:ilvl w:val="0"/>
          <w:numId w:val="4"/>
        </w:numPr>
        <w:spacing w:line="360" w:lineRule="auto"/>
        <w:ind w:left="981" w:firstLineChars="0"/>
        <w:rPr>
          <w:rFonts w:asciiTheme="minorEastAsia" w:eastAsiaTheme="minorEastAsia" w:hAnsiTheme="minorEastAsia"/>
          <w:color w:val="000000"/>
          <w:kern w:val="0"/>
          <w:sz w:val="28"/>
          <w:szCs w:val="28"/>
        </w:rPr>
      </w:pPr>
      <w:r w:rsidRPr="008347E0">
        <w:rPr>
          <w:rFonts w:asciiTheme="minorEastAsia" w:eastAsiaTheme="minorEastAsia" w:hAnsiTheme="minorEastAsia" w:hint="eastAsia"/>
          <w:color w:val="000000"/>
          <w:kern w:val="0"/>
          <w:sz w:val="28"/>
          <w:szCs w:val="28"/>
        </w:rPr>
        <w:t>数据采录：基于平板设备，实现光缆线路资源现场采录的基本功能，包括绘制，台账录入，数据导入与导出等。包括经纬度、图片、属性信息、拓扑数据等。</w:t>
      </w:r>
    </w:p>
    <w:p w:rsidR="00BD320E" w:rsidRPr="00A74B66" w:rsidRDefault="009745E9" w:rsidP="00D65D44">
      <w:pPr>
        <w:pStyle w:val="33"/>
        <w:numPr>
          <w:ilvl w:val="0"/>
          <w:numId w:val="4"/>
        </w:numPr>
        <w:spacing w:line="360" w:lineRule="auto"/>
        <w:ind w:left="981" w:firstLineChars="0"/>
        <w:rPr>
          <w:rFonts w:asciiTheme="minorEastAsia" w:eastAsiaTheme="minorEastAsia" w:hAnsiTheme="minorEastAsia"/>
          <w:color w:val="000000"/>
          <w:kern w:val="0"/>
          <w:sz w:val="28"/>
          <w:szCs w:val="28"/>
        </w:rPr>
      </w:pPr>
      <w:r w:rsidRPr="00A74B66">
        <w:rPr>
          <w:rFonts w:asciiTheme="minorEastAsia" w:eastAsiaTheme="minorEastAsia" w:hAnsiTheme="minorEastAsia" w:hint="eastAsia"/>
          <w:color w:val="000000"/>
          <w:kern w:val="0"/>
          <w:sz w:val="28"/>
          <w:szCs w:val="28"/>
        </w:rPr>
        <w:t>智能巡检：基于平板设备，支撑巡检业务的现场采集，纠错等。满足数据导入与导出。</w:t>
      </w:r>
    </w:p>
    <w:p w:rsidR="00F10EEA" w:rsidRPr="00BF3417" w:rsidRDefault="009745E9" w:rsidP="00D65D44">
      <w:pPr>
        <w:pStyle w:val="33"/>
        <w:numPr>
          <w:ilvl w:val="0"/>
          <w:numId w:val="4"/>
        </w:numPr>
        <w:spacing w:line="360" w:lineRule="auto"/>
        <w:ind w:left="981" w:firstLineChars="0"/>
        <w:rPr>
          <w:rFonts w:asciiTheme="minorEastAsia" w:eastAsiaTheme="minorEastAsia" w:hAnsiTheme="minorEastAsia"/>
          <w:color w:val="000000"/>
          <w:kern w:val="0"/>
          <w:sz w:val="28"/>
          <w:szCs w:val="28"/>
        </w:rPr>
      </w:pPr>
      <w:r w:rsidRPr="00A74B66">
        <w:rPr>
          <w:rFonts w:asciiTheme="minorEastAsia" w:eastAsiaTheme="minorEastAsia" w:hAnsiTheme="minorEastAsia" w:hint="eastAsia"/>
          <w:color w:val="000000"/>
          <w:kern w:val="0"/>
          <w:sz w:val="28"/>
          <w:szCs w:val="28"/>
        </w:rPr>
        <w:t>现场作业：</w:t>
      </w:r>
      <w:r w:rsidRPr="00BA603E">
        <w:rPr>
          <w:rFonts w:asciiTheme="minorEastAsia" w:eastAsiaTheme="minorEastAsia" w:hAnsiTheme="minorEastAsia" w:hint="eastAsia"/>
          <w:color w:val="000000"/>
          <w:kern w:val="0"/>
          <w:sz w:val="28"/>
          <w:szCs w:val="28"/>
        </w:rPr>
        <w:t>基于平板设备，支撑故障点定位与自身定位功能，方便处理人员快速到达现场，并记录现场作业记录，同时满足数据导入与导出。</w:t>
      </w:r>
    </w:p>
    <w:p w:rsidR="00BD320E" w:rsidRPr="00F10EEA" w:rsidRDefault="00FC7A0E" w:rsidP="00F10EEA">
      <w:pPr>
        <w:pStyle w:val="3"/>
      </w:pPr>
      <w:bookmarkStart w:id="30" w:name="_Toc488246740"/>
      <w:r w:rsidRPr="00F10EEA">
        <w:rPr>
          <w:rFonts w:hint="eastAsia"/>
        </w:rPr>
        <w:t>安装环境</w:t>
      </w:r>
      <w:r w:rsidR="00A57F1A">
        <w:rPr>
          <w:rFonts w:hint="eastAsia"/>
        </w:rPr>
        <w:t>建议</w:t>
      </w:r>
      <w:r w:rsidR="00A57F1A">
        <w:t>方案</w:t>
      </w:r>
      <w:bookmarkEnd w:id="30"/>
    </w:p>
    <w:tbl>
      <w:tblPr>
        <w:tblStyle w:val="ab"/>
        <w:tblW w:w="9572" w:type="dxa"/>
        <w:tblLayout w:type="fixed"/>
        <w:tblLook w:val="04A0" w:firstRow="1" w:lastRow="0" w:firstColumn="1" w:lastColumn="0" w:noHBand="0" w:noVBand="1"/>
      </w:tblPr>
      <w:tblGrid>
        <w:gridCol w:w="1355"/>
        <w:gridCol w:w="2556"/>
        <w:gridCol w:w="5661"/>
      </w:tblGrid>
      <w:tr w:rsidR="00BD320E">
        <w:tc>
          <w:tcPr>
            <w:tcW w:w="1355" w:type="dxa"/>
            <w:vAlign w:val="center"/>
          </w:tcPr>
          <w:p w:rsidR="00BD320E" w:rsidRPr="00A57F1A" w:rsidRDefault="009745E9">
            <w:pPr>
              <w:pStyle w:val="33"/>
              <w:spacing w:line="360" w:lineRule="auto"/>
              <w:ind w:firstLineChars="0" w:firstLine="0"/>
              <w:rPr>
                <w:rFonts w:eastAsia="仿宋_GB2312"/>
                <w:b/>
                <w:color w:val="000000"/>
                <w:kern w:val="0"/>
                <w:sz w:val="24"/>
                <w:szCs w:val="24"/>
              </w:rPr>
            </w:pPr>
            <w:r w:rsidRPr="00A57F1A">
              <w:rPr>
                <w:rFonts w:eastAsia="仿宋_GB2312" w:hint="eastAsia"/>
                <w:b/>
                <w:color w:val="000000"/>
                <w:kern w:val="0"/>
                <w:sz w:val="24"/>
                <w:szCs w:val="24"/>
              </w:rPr>
              <w:t>类别</w:t>
            </w:r>
          </w:p>
        </w:tc>
        <w:tc>
          <w:tcPr>
            <w:tcW w:w="2556" w:type="dxa"/>
            <w:vAlign w:val="center"/>
          </w:tcPr>
          <w:p w:rsidR="00BD320E" w:rsidRPr="00A57F1A" w:rsidRDefault="009745E9">
            <w:pPr>
              <w:pStyle w:val="33"/>
              <w:spacing w:line="360" w:lineRule="auto"/>
              <w:ind w:firstLineChars="0" w:firstLine="0"/>
              <w:rPr>
                <w:rFonts w:eastAsia="仿宋_GB2312"/>
                <w:b/>
                <w:color w:val="000000"/>
                <w:kern w:val="0"/>
                <w:sz w:val="24"/>
                <w:szCs w:val="24"/>
              </w:rPr>
            </w:pPr>
            <w:r w:rsidRPr="00A57F1A">
              <w:rPr>
                <w:rFonts w:eastAsia="仿宋_GB2312" w:hint="eastAsia"/>
                <w:b/>
                <w:color w:val="000000"/>
                <w:kern w:val="0"/>
                <w:sz w:val="24"/>
                <w:szCs w:val="24"/>
              </w:rPr>
              <w:t>分类</w:t>
            </w:r>
          </w:p>
        </w:tc>
        <w:tc>
          <w:tcPr>
            <w:tcW w:w="5661" w:type="dxa"/>
            <w:vAlign w:val="center"/>
          </w:tcPr>
          <w:p w:rsidR="00BD320E" w:rsidRPr="00A57F1A" w:rsidRDefault="009745E9">
            <w:pPr>
              <w:pStyle w:val="33"/>
              <w:spacing w:line="360" w:lineRule="auto"/>
              <w:ind w:firstLineChars="0" w:firstLine="0"/>
              <w:rPr>
                <w:rFonts w:eastAsia="仿宋_GB2312"/>
                <w:b/>
                <w:color w:val="000000"/>
                <w:kern w:val="0"/>
                <w:sz w:val="24"/>
                <w:szCs w:val="24"/>
              </w:rPr>
            </w:pPr>
            <w:r w:rsidRPr="00A57F1A">
              <w:rPr>
                <w:rFonts w:eastAsia="仿宋_GB2312" w:hint="eastAsia"/>
                <w:b/>
                <w:color w:val="000000"/>
                <w:kern w:val="0"/>
                <w:sz w:val="24"/>
                <w:szCs w:val="24"/>
              </w:rPr>
              <w:t>描述</w:t>
            </w:r>
          </w:p>
        </w:tc>
      </w:tr>
      <w:tr w:rsidR="00BD320E">
        <w:tc>
          <w:tcPr>
            <w:tcW w:w="1355" w:type="dxa"/>
            <w:vMerge w:val="restart"/>
            <w:vAlign w:val="center"/>
          </w:tcPr>
          <w:p w:rsidR="00BD320E" w:rsidRDefault="009745E9">
            <w:pPr>
              <w:pStyle w:val="33"/>
              <w:spacing w:line="360" w:lineRule="auto"/>
              <w:ind w:firstLineChars="0" w:firstLine="0"/>
              <w:rPr>
                <w:rFonts w:eastAsia="仿宋_GB2312"/>
                <w:color w:val="000000"/>
                <w:kern w:val="0"/>
                <w:sz w:val="24"/>
                <w:szCs w:val="24"/>
              </w:rPr>
            </w:pPr>
            <w:r>
              <w:rPr>
                <w:rFonts w:eastAsia="仿宋_GB2312" w:hint="eastAsia"/>
                <w:color w:val="000000"/>
                <w:kern w:val="0"/>
                <w:sz w:val="24"/>
                <w:szCs w:val="24"/>
              </w:rPr>
              <w:t>软件环境</w:t>
            </w:r>
          </w:p>
        </w:tc>
        <w:tc>
          <w:tcPr>
            <w:tcW w:w="2556" w:type="dxa"/>
            <w:vAlign w:val="center"/>
          </w:tcPr>
          <w:p w:rsidR="00BD320E" w:rsidRDefault="009745E9">
            <w:pPr>
              <w:pStyle w:val="33"/>
              <w:spacing w:line="360" w:lineRule="auto"/>
              <w:ind w:firstLineChars="0" w:firstLine="0"/>
              <w:rPr>
                <w:rFonts w:eastAsia="仿宋_GB2312"/>
                <w:color w:val="000000"/>
                <w:kern w:val="0"/>
                <w:sz w:val="24"/>
                <w:szCs w:val="24"/>
              </w:rPr>
            </w:pPr>
            <w:r>
              <w:rPr>
                <w:rFonts w:eastAsia="仿宋_GB2312" w:hint="eastAsia"/>
                <w:color w:val="000000"/>
                <w:kern w:val="0"/>
                <w:sz w:val="24"/>
                <w:szCs w:val="24"/>
              </w:rPr>
              <w:t>操作系统</w:t>
            </w:r>
          </w:p>
        </w:tc>
        <w:tc>
          <w:tcPr>
            <w:tcW w:w="5661" w:type="dxa"/>
            <w:vAlign w:val="center"/>
          </w:tcPr>
          <w:p w:rsidR="00BD320E" w:rsidRDefault="009745E9">
            <w:pPr>
              <w:pStyle w:val="33"/>
              <w:spacing w:line="360" w:lineRule="auto"/>
              <w:ind w:firstLineChars="0" w:firstLine="0"/>
              <w:rPr>
                <w:rFonts w:eastAsia="仿宋_GB2312"/>
                <w:color w:val="000000"/>
                <w:kern w:val="0"/>
                <w:sz w:val="24"/>
                <w:szCs w:val="24"/>
              </w:rPr>
            </w:pPr>
            <w:r>
              <w:rPr>
                <w:rFonts w:eastAsia="仿宋_GB2312" w:hint="eastAsia"/>
                <w:color w:val="000000"/>
                <w:kern w:val="0"/>
                <w:sz w:val="24"/>
                <w:szCs w:val="24"/>
              </w:rPr>
              <w:t>客户端：</w:t>
            </w:r>
            <w:r>
              <w:rPr>
                <w:rFonts w:eastAsia="仿宋_GB2312" w:hint="eastAsia"/>
                <w:color w:val="000000"/>
                <w:kern w:val="0"/>
                <w:sz w:val="24"/>
                <w:szCs w:val="24"/>
              </w:rPr>
              <w:t>Windows XP</w:t>
            </w:r>
            <w:r>
              <w:rPr>
                <w:rFonts w:eastAsia="仿宋_GB2312" w:hint="eastAsia"/>
                <w:color w:val="000000"/>
                <w:kern w:val="0"/>
                <w:sz w:val="24"/>
                <w:szCs w:val="24"/>
              </w:rPr>
              <w:t>或以上版本；</w:t>
            </w:r>
            <w:r>
              <w:rPr>
                <w:rFonts w:eastAsia="仿宋_GB2312" w:hint="eastAsia"/>
                <w:color w:val="000000"/>
                <w:kern w:val="0"/>
                <w:sz w:val="24"/>
                <w:szCs w:val="24"/>
              </w:rPr>
              <w:t>.Net Framework 2.0</w:t>
            </w:r>
            <w:r>
              <w:rPr>
                <w:rFonts w:eastAsia="仿宋_GB2312" w:hint="eastAsia"/>
                <w:color w:val="000000"/>
                <w:kern w:val="0"/>
                <w:sz w:val="24"/>
                <w:szCs w:val="24"/>
              </w:rPr>
              <w:t>；</w:t>
            </w:r>
            <w:r>
              <w:rPr>
                <w:rFonts w:eastAsia="仿宋_GB2312" w:hint="eastAsia"/>
                <w:color w:val="000000"/>
                <w:kern w:val="0"/>
                <w:sz w:val="24"/>
                <w:szCs w:val="24"/>
              </w:rPr>
              <w:t>IE 6</w:t>
            </w:r>
            <w:r>
              <w:rPr>
                <w:rFonts w:eastAsia="仿宋_GB2312" w:hint="eastAsia"/>
                <w:color w:val="000000"/>
                <w:kern w:val="0"/>
                <w:sz w:val="24"/>
                <w:szCs w:val="24"/>
              </w:rPr>
              <w:t>或以上版本；</w:t>
            </w:r>
          </w:p>
          <w:p w:rsidR="00BD320E" w:rsidRDefault="009745E9">
            <w:pPr>
              <w:pStyle w:val="33"/>
              <w:spacing w:line="360" w:lineRule="auto"/>
              <w:ind w:firstLineChars="0" w:firstLine="0"/>
              <w:rPr>
                <w:rFonts w:eastAsia="仿宋_GB2312"/>
                <w:color w:val="000000"/>
                <w:kern w:val="0"/>
                <w:sz w:val="24"/>
                <w:szCs w:val="24"/>
              </w:rPr>
            </w:pPr>
            <w:r>
              <w:rPr>
                <w:rFonts w:eastAsia="仿宋_GB2312" w:hint="eastAsia"/>
                <w:color w:val="000000"/>
                <w:kern w:val="0"/>
                <w:sz w:val="24"/>
                <w:szCs w:val="24"/>
              </w:rPr>
              <w:t>服务器端：</w:t>
            </w:r>
            <w:r>
              <w:rPr>
                <w:rFonts w:eastAsia="仿宋_GB2312" w:hint="eastAsia"/>
                <w:color w:val="000000"/>
                <w:kern w:val="0"/>
                <w:sz w:val="24"/>
                <w:szCs w:val="24"/>
              </w:rPr>
              <w:t>Linux</w:t>
            </w:r>
            <w:r>
              <w:rPr>
                <w:rFonts w:eastAsia="仿宋_GB2312" w:hint="eastAsia"/>
                <w:color w:val="000000"/>
                <w:kern w:val="0"/>
                <w:sz w:val="24"/>
                <w:szCs w:val="24"/>
              </w:rPr>
              <w:t>，</w:t>
            </w:r>
            <w:r>
              <w:rPr>
                <w:rFonts w:eastAsia="仿宋_GB2312" w:hint="eastAsia"/>
                <w:color w:val="000000"/>
                <w:kern w:val="0"/>
                <w:sz w:val="24"/>
                <w:szCs w:val="24"/>
              </w:rPr>
              <w:t>UNIX</w:t>
            </w:r>
          </w:p>
        </w:tc>
      </w:tr>
      <w:tr w:rsidR="00BD320E">
        <w:tc>
          <w:tcPr>
            <w:tcW w:w="1355" w:type="dxa"/>
            <w:vMerge/>
            <w:vAlign w:val="center"/>
          </w:tcPr>
          <w:p w:rsidR="00BD320E" w:rsidRDefault="00BD320E">
            <w:pPr>
              <w:pStyle w:val="33"/>
              <w:spacing w:line="360" w:lineRule="auto"/>
              <w:ind w:firstLineChars="0" w:firstLine="0"/>
              <w:rPr>
                <w:rFonts w:eastAsia="仿宋_GB2312"/>
                <w:color w:val="000000"/>
                <w:kern w:val="0"/>
                <w:sz w:val="24"/>
                <w:szCs w:val="24"/>
              </w:rPr>
            </w:pPr>
          </w:p>
        </w:tc>
        <w:tc>
          <w:tcPr>
            <w:tcW w:w="2556" w:type="dxa"/>
            <w:vAlign w:val="center"/>
          </w:tcPr>
          <w:p w:rsidR="00BD320E" w:rsidRDefault="009745E9">
            <w:pPr>
              <w:pStyle w:val="33"/>
              <w:spacing w:line="360" w:lineRule="auto"/>
              <w:ind w:firstLineChars="0" w:firstLine="0"/>
              <w:rPr>
                <w:rFonts w:eastAsia="仿宋_GB2312"/>
                <w:color w:val="000000"/>
                <w:kern w:val="0"/>
                <w:sz w:val="24"/>
                <w:szCs w:val="24"/>
              </w:rPr>
            </w:pPr>
            <w:r>
              <w:rPr>
                <w:rFonts w:eastAsia="仿宋_GB2312" w:hint="eastAsia"/>
                <w:color w:val="000000"/>
                <w:kern w:val="0"/>
                <w:sz w:val="24"/>
                <w:szCs w:val="24"/>
              </w:rPr>
              <w:t>数据库软件</w:t>
            </w:r>
          </w:p>
        </w:tc>
        <w:tc>
          <w:tcPr>
            <w:tcW w:w="5661" w:type="dxa"/>
            <w:vAlign w:val="center"/>
          </w:tcPr>
          <w:p w:rsidR="00BD320E" w:rsidRDefault="009745E9">
            <w:pPr>
              <w:pStyle w:val="33"/>
              <w:spacing w:line="360" w:lineRule="auto"/>
              <w:ind w:firstLineChars="0" w:firstLine="0"/>
              <w:rPr>
                <w:rFonts w:eastAsia="仿宋_GB2312"/>
                <w:color w:val="000000"/>
                <w:kern w:val="0"/>
                <w:sz w:val="24"/>
                <w:szCs w:val="24"/>
              </w:rPr>
            </w:pPr>
            <w:r>
              <w:rPr>
                <w:rFonts w:eastAsia="仿宋_GB2312" w:hint="eastAsia"/>
                <w:color w:val="000000"/>
                <w:kern w:val="0"/>
                <w:sz w:val="24"/>
                <w:szCs w:val="24"/>
              </w:rPr>
              <w:t>ORACLE 10g</w:t>
            </w:r>
            <w:r>
              <w:rPr>
                <w:rFonts w:eastAsia="仿宋_GB2312" w:hint="eastAsia"/>
                <w:color w:val="000000"/>
                <w:kern w:val="0"/>
                <w:sz w:val="24"/>
                <w:szCs w:val="24"/>
              </w:rPr>
              <w:t>或以上</w:t>
            </w:r>
          </w:p>
        </w:tc>
      </w:tr>
      <w:tr w:rsidR="00BD320E">
        <w:tc>
          <w:tcPr>
            <w:tcW w:w="1355" w:type="dxa"/>
            <w:vMerge/>
            <w:vAlign w:val="center"/>
          </w:tcPr>
          <w:p w:rsidR="00BD320E" w:rsidRDefault="00BD320E">
            <w:pPr>
              <w:pStyle w:val="33"/>
              <w:spacing w:line="360" w:lineRule="auto"/>
              <w:ind w:firstLineChars="0" w:firstLine="0"/>
              <w:rPr>
                <w:rFonts w:eastAsia="仿宋_GB2312"/>
                <w:color w:val="000000"/>
                <w:kern w:val="0"/>
                <w:sz w:val="24"/>
                <w:szCs w:val="24"/>
              </w:rPr>
            </w:pPr>
          </w:p>
        </w:tc>
        <w:tc>
          <w:tcPr>
            <w:tcW w:w="2556" w:type="dxa"/>
            <w:vAlign w:val="center"/>
          </w:tcPr>
          <w:p w:rsidR="00BD320E" w:rsidRDefault="009745E9">
            <w:pPr>
              <w:pStyle w:val="33"/>
              <w:spacing w:line="360" w:lineRule="auto"/>
              <w:ind w:firstLineChars="0" w:firstLine="0"/>
              <w:rPr>
                <w:rFonts w:eastAsia="仿宋_GB2312"/>
                <w:color w:val="000000"/>
                <w:kern w:val="0"/>
                <w:sz w:val="24"/>
                <w:szCs w:val="24"/>
              </w:rPr>
            </w:pPr>
            <w:r>
              <w:rPr>
                <w:rFonts w:eastAsia="仿宋_GB2312" w:hint="eastAsia"/>
                <w:color w:val="000000"/>
                <w:kern w:val="0"/>
                <w:sz w:val="24"/>
                <w:szCs w:val="24"/>
              </w:rPr>
              <w:t>辅助软件</w:t>
            </w:r>
          </w:p>
        </w:tc>
        <w:tc>
          <w:tcPr>
            <w:tcW w:w="5661" w:type="dxa"/>
            <w:vAlign w:val="center"/>
          </w:tcPr>
          <w:p w:rsidR="00BD320E" w:rsidRDefault="009745E9">
            <w:pPr>
              <w:pStyle w:val="33"/>
              <w:spacing w:line="360" w:lineRule="auto"/>
              <w:ind w:firstLineChars="0" w:firstLine="0"/>
              <w:rPr>
                <w:rFonts w:eastAsia="仿宋_GB2312"/>
                <w:color w:val="000000"/>
                <w:kern w:val="0"/>
                <w:sz w:val="24"/>
                <w:szCs w:val="24"/>
              </w:rPr>
            </w:pPr>
            <w:r>
              <w:rPr>
                <w:rFonts w:eastAsia="仿宋_GB2312" w:hint="eastAsia"/>
                <w:color w:val="000000"/>
                <w:kern w:val="0"/>
                <w:sz w:val="24"/>
                <w:szCs w:val="24"/>
              </w:rPr>
              <w:t>wps2012</w:t>
            </w:r>
          </w:p>
        </w:tc>
      </w:tr>
      <w:tr w:rsidR="00BD320E">
        <w:tc>
          <w:tcPr>
            <w:tcW w:w="1355" w:type="dxa"/>
            <w:vMerge/>
            <w:vAlign w:val="center"/>
          </w:tcPr>
          <w:p w:rsidR="00BD320E" w:rsidRDefault="00BD320E">
            <w:pPr>
              <w:pStyle w:val="33"/>
              <w:spacing w:line="360" w:lineRule="auto"/>
              <w:ind w:firstLineChars="0" w:firstLine="0"/>
              <w:rPr>
                <w:rFonts w:eastAsia="仿宋_GB2312"/>
                <w:color w:val="000000"/>
                <w:kern w:val="0"/>
                <w:sz w:val="24"/>
                <w:szCs w:val="24"/>
              </w:rPr>
            </w:pPr>
          </w:p>
        </w:tc>
        <w:tc>
          <w:tcPr>
            <w:tcW w:w="2556" w:type="dxa"/>
            <w:vAlign w:val="center"/>
          </w:tcPr>
          <w:p w:rsidR="00BD320E" w:rsidRDefault="009745E9">
            <w:pPr>
              <w:pStyle w:val="33"/>
              <w:spacing w:line="360" w:lineRule="auto"/>
              <w:ind w:firstLineChars="0" w:firstLine="0"/>
              <w:rPr>
                <w:rFonts w:eastAsia="仿宋_GB2312"/>
                <w:color w:val="000000"/>
                <w:kern w:val="0"/>
                <w:sz w:val="24"/>
                <w:szCs w:val="24"/>
              </w:rPr>
            </w:pPr>
            <w:r>
              <w:rPr>
                <w:rFonts w:eastAsia="仿宋_GB2312" w:hint="eastAsia"/>
                <w:color w:val="000000"/>
                <w:kern w:val="0"/>
                <w:sz w:val="24"/>
                <w:szCs w:val="24"/>
              </w:rPr>
              <w:t>开发平台</w:t>
            </w:r>
          </w:p>
        </w:tc>
        <w:tc>
          <w:tcPr>
            <w:tcW w:w="5661" w:type="dxa"/>
            <w:vAlign w:val="center"/>
          </w:tcPr>
          <w:p w:rsidR="00BD320E" w:rsidRDefault="009745E9">
            <w:pPr>
              <w:pStyle w:val="33"/>
              <w:spacing w:line="360" w:lineRule="auto"/>
              <w:ind w:firstLineChars="0" w:firstLine="0"/>
              <w:rPr>
                <w:rFonts w:eastAsia="仿宋_GB2312"/>
                <w:color w:val="000000"/>
                <w:kern w:val="0"/>
                <w:sz w:val="24"/>
                <w:szCs w:val="24"/>
              </w:rPr>
            </w:pPr>
            <w:r>
              <w:rPr>
                <w:rFonts w:eastAsia="仿宋_GB2312" w:hint="eastAsia"/>
                <w:color w:val="000000"/>
                <w:kern w:val="0"/>
                <w:sz w:val="24"/>
                <w:szCs w:val="24"/>
              </w:rPr>
              <w:t>Visual Studio 2005</w:t>
            </w:r>
          </w:p>
        </w:tc>
      </w:tr>
      <w:tr w:rsidR="00BD320E">
        <w:tc>
          <w:tcPr>
            <w:tcW w:w="1355" w:type="dxa"/>
            <w:vMerge w:val="restart"/>
            <w:vAlign w:val="center"/>
          </w:tcPr>
          <w:p w:rsidR="00BD320E" w:rsidRDefault="009745E9">
            <w:pPr>
              <w:pStyle w:val="33"/>
              <w:spacing w:line="360" w:lineRule="auto"/>
              <w:ind w:firstLineChars="0" w:firstLine="0"/>
              <w:rPr>
                <w:rFonts w:eastAsia="仿宋_GB2312"/>
                <w:color w:val="000000"/>
                <w:kern w:val="0"/>
                <w:sz w:val="24"/>
                <w:szCs w:val="24"/>
              </w:rPr>
            </w:pPr>
            <w:r>
              <w:rPr>
                <w:rFonts w:eastAsia="仿宋_GB2312" w:hint="eastAsia"/>
                <w:color w:val="000000"/>
                <w:kern w:val="0"/>
                <w:sz w:val="24"/>
                <w:szCs w:val="24"/>
              </w:rPr>
              <w:lastRenderedPageBreak/>
              <w:t>硬件环境</w:t>
            </w:r>
          </w:p>
        </w:tc>
        <w:tc>
          <w:tcPr>
            <w:tcW w:w="2556" w:type="dxa"/>
            <w:vAlign w:val="center"/>
          </w:tcPr>
          <w:p w:rsidR="00BD320E" w:rsidRDefault="009745E9">
            <w:pPr>
              <w:pStyle w:val="33"/>
              <w:spacing w:line="360" w:lineRule="auto"/>
              <w:ind w:firstLineChars="0" w:firstLine="0"/>
              <w:rPr>
                <w:rFonts w:eastAsia="仿宋_GB2312"/>
                <w:color w:val="000000"/>
                <w:kern w:val="0"/>
                <w:sz w:val="24"/>
                <w:szCs w:val="24"/>
              </w:rPr>
            </w:pPr>
            <w:r>
              <w:rPr>
                <w:rFonts w:eastAsia="仿宋_GB2312" w:hint="eastAsia"/>
                <w:color w:val="000000"/>
                <w:kern w:val="0"/>
                <w:sz w:val="24"/>
                <w:szCs w:val="24"/>
              </w:rPr>
              <w:t>客户端</w:t>
            </w:r>
          </w:p>
        </w:tc>
        <w:tc>
          <w:tcPr>
            <w:tcW w:w="5661" w:type="dxa"/>
            <w:vAlign w:val="center"/>
          </w:tcPr>
          <w:p w:rsidR="00BD320E" w:rsidRDefault="009745E9">
            <w:pPr>
              <w:pStyle w:val="33"/>
              <w:spacing w:line="360" w:lineRule="auto"/>
              <w:ind w:firstLineChars="0" w:firstLine="0"/>
              <w:rPr>
                <w:rFonts w:eastAsia="仿宋_GB2312"/>
                <w:color w:val="000000"/>
                <w:kern w:val="0"/>
                <w:sz w:val="24"/>
                <w:szCs w:val="24"/>
              </w:rPr>
            </w:pPr>
            <w:r>
              <w:rPr>
                <w:rFonts w:eastAsia="仿宋_GB2312" w:hint="eastAsia"/>
                <w:color w:val="000000"/>
                <w:kern w:val="0"/>
                <w:sz w:val="24"/>
                <w:szCs w:val="24"/>
              </w:rPr>
              <w:t>CPU E5300 2.60GHZ</w:t>
            </w:r>
            <w:r>
              <w:rPr>
                <w:rFonts w:eastAsia="仿宋_GB2312" w:hint="eastAsia"/>
                <w:color w:val="000000"/>
                <w:kern w:val="0"/>
                <w:sz w:val="24"/>
                <w:szCs w:val="24"/>
              </w:rPr>
              <w:t>，</w:t>
            </w:r>
            <w:r>
              <w:rPr>
                <w:rFonts w:eastAsia="仿宋_GB2312" w:hint="eastAsia"/>
                <w:color w:val="000000"/>
                <w:kern w:val="0"/>
                <w:sz w:val="24"/>
                <w:szCs w:val="24"/>
              </w:rPr>
              <w:t xml:space="preserve"> </w:t>
            </w:r>
            <w:r>
              <w:rPr>
                <w:rFonts w:eastAsia="仿宋_GB2312" w:hint="eastAsia"/>
                <w:color w:val="000000"/>
                <w:kern w:val="0"/>
                <w:sz w:val="24"/>
                <w:szCs w:val="24"/>
              </w:rPr>
              <w:t>内存</w:t>
            </w:r>
            <w:r>
              <w:rPr>
                <w:rFonts w:eastAsia="仿宋_GB2312" w:hint="eastAsia"/>
                <w:color w:val="000000"/>
                <w:kern w:val="0"/>
                <w:sz w:val="24"/>
                <w:szCs w:val="24"/>
              </w:rPr>
              <w:t xml:space="preserve"> 1GB</w:t>
            </w:r>
            <w:r>
              <w:rPr>
                <w:rFonts w:eastAsia="仿宋_GB2312" w:hint="eastAsia"/>
                <w:color w:val="000000"/>
                <w:kern w:val="0"/>
                <w:sz w:val="24"/>
                <w:szCs w:val="24"/>
              </w:rPr>
              <w:t>，显存：</w:t>
            </w:r>
            <w:r>
              <w:rPr>
                <w:rFonts w:eastAsia="仿宋_GB2312" w:hint="eastAsia"/>
                <w:color w:val="000000"/>
                <w:kern w:val="0"/>
                <w:sz w:val="24"/>
                <w:szCs w:val="24"/>
              </w:rPr>
              <w:t>512GB,</w:t>
            </w:r>
            <w:r>
              <w:rPr>
                <w:rFonts w:eastAsia="仿宋_GB2312" w:hint="eastAsia"/>
                <w:color w:val="000000"/>
                <w:kern w:val="0"/>
                <w:sz w:val="24"/>
                <w:szCs w:val="24"/>
              </w:rPr>
              <w:t>硬盘</w:t>
            </w:r>
            <w:r>
              <w:rPr>
                <w:rFonts w:eastAsia="仿宋_GB2312" w:hint="eastAsia"/>
                <w:color w:val="000000"/>
                <w:kern w:val="0"/>
                <w:sz w:val="24"/>
                <w:szCs w:val="24"/>
              </w:rPr>
              <w:t xml:space="preserve"> 320GB</w:t>
            </w:r>
            <w:r>
              <w:rPr>
                <w:rFonts w:eastAsia="仿宋_GB2312" w:hint="eastAsia"/>
                <w:color w:val="000000"/>
                <w:kern w:val="0"/>
                <w:sz w:val="24"/>
                <w:szCs w:val="24"/>
              </w:rPr>
              <w:t>；</w:t>
            </w:r>
          </w:p>
        </w:tc>
      </w:tr>
      <w:tr w:rsidR="00BD320E">
        <w:tc>
          <w:tcPr>
            <w:tcW w:w="1355" w:type="dxa"/>
            <w:vMerge/>
            <w:vAlign w:val="center"/>
          </w:tcPr>
          <w:p w:rsidR="00BD320E" w:rsidRDefault="00BD320E">
            <w:pPr>
              <w:pStyle w:val="33"/>
              <w:spacing w:line="360" w:lineRule="auto"/>
              <w:ind w:firstLineChars="0" w:firstLine="0"/>
              <w:rPr>
                <w:rFonts w:eastAsia="仿宋_GB2312"/>
                <w:color w:val="000000"/>
                <w:kern w:val="0"/>
                <w:sz w:val="24"/>
                <w:szCs w:val="24"/>
              </w:rPr>
            </w:pPr>
          </w:p>
        </w:tc>
        <w:tc>
          <w:tcPr>
            <w:tcW w:w="2556" w:type="dxa"/>
            <w:vAlign w:val="center"/>
          </w:tcPr>
          <w:p w:rsidR="00BD320E" w:rsidRDefault="009745E9">
            <w:pPr>
              <w:pStyle w:val="33"/>
              <w:spacing w:line="360" w:lineRule="auto"/>
              <w:ind w:firstLineChars="0" w:firstLine="0"/>
              <w:rPr>
                <w:rFonts w:eastAsia="仿宋_GB2312"/>
                <w:color w:val="000000"/>
                <w:kern w:val="0"/>
                <w:sz w:val="24"/>
                <w:szCs w:val="24"/>
              </w:rPr>
            </w:pPr>
            <w:r>
              <w:rPr>
                <w:rFonts w:eastAsia="仿宋_GB2312" w:hint="eastAsia"/>
                <w:color w:val="000000"/>
                <w:kern w:val="0"/>
                <w:sz w:val="24"/>
                <w:szCs w:val="24"/>
              </w:rPr>
              <w:t>应用服务器</w:t>
            </w:r>
          </w:p>
        </w:tc>
        <w:tc>
          <w:tcPr>
            <w:tcW w:w="5661" w:type="dxa"/>
            <w:vAlign w:val="center"/>
          </w:tcPr>
          <w:p w:rsidR="00BD320E" w:rsidRDefault="009745E9">
            <w:pPr>
              <w:pStyle w:val="33"/>
              <w:spacing w:line="360" w:lineRule="auto"/>
              <w:ind w:firstLineChars="0" w:firstLine="0"/>
              <w:rPr>
                <w:rFonts w:eastAsia="仿宋_GB2312"/>
                <w:color w:val="000000"/>
                <w:kern w:val="0"/>
                <w:sz w:val="24"/>
                <w:szCs w:val="24"/>
              </w:rPr>
            </w:pPr>
            <w:r>
              <w:rPr>
                <w:rFonts w:eastAsia="仿宋_GB2312"/>
                <w:color w:val="000000"/>
                <w:kern w:val="0"/>
                <w:sz w:val="24"/>
                <w:szCs w:val="24"/>
              </w:rPr>
              <w:t>IBM System x3650 M2</w:t>
            </w:r>
            <w:r>
              <w:rPr>
                <w:rFonts w:eastAsia="仿宋_GB2312" w:hint="eastAsia"/>
                <w:color w:val="000000"/>
                <w:kern w:val="0"/>
                <w:sz w:val="24"/>
                <w:szCs w:val="24"/>
              </w:rPr>
              <w:t>：</w:t>
            </w:r>
            <w:r>
              <w:rPr>
                <w:rFonts w:eastAsia="仿宋_GB2312" w:hint="eastAsia"/>
                <w:color w:val="000000"/>
                <w:kern w:val="0"/>
                <w:sz w:val="24"/>
                <w:szCs w:val="24"/>
              </w:rPr>
              <w:t xml:space="preserve"> CPU</w:t>
            </w:r>
            <w:r>
              <w:rPr>
                <w:rFonts w:eastAsia="仿宋_GB2312"/>
                <w:color w:val="000000"/>
                <w:kern w:val="0"/>
                <w:sz w:val="24"/>
                <w:szCs w:val="24"/>
              </w:rPr>
              <w:t xml:space="preserve"> Xeon E5504</w:t>
            </w:r>
            <w:r>
              <w:rPr>
                <w:rFonts w:eastAsia="仿宋_GB2312" w:hint="eastAsia"/>
                <w:color w:val="000000"/>
                <w:kern w:val="0"/>
                <w:sz w:val="24"/>
                <w:szCs w:val="24"/>
              </w:rPr>
              <w:t xml:space="preserve"> 2.0GHZ</w:t>
            </w:r>
            <w:r>
              <w:rPr>
                <w:rFonts w:eastAsia="仿宋_GB2312" w:hint="eastAsia"/>
                <w:color w:val="000000"/>
                <w:kern w:val="0"/>
                <w:sz w:val="24"/>
                <w:szCs w:val="24"/>
              </w:rPr>
              <w:t>，</w:t>
            </w:r>
            <w:r>
              <w:rPr>
                <w:rFonts w:eastAsia="仿宋_GB2312" w:hint="eastAsia"/>
                <w:color w:val="000000"/>
                <w:kern w:val="0"/>
                <w:sz w:val="24"/>
                <w:szCs w:val="24"/>
              </w:rPr>
              <w:t xml:space="preserve"> </w:t>
            </w:r>
            <w:r>
              <w:rPr>
                <w:rFonts w:eastAsia="仿宋_GB2312" w:hint="eastAsia"/>
                <w:color w:val="000000"/>
                <w:kern w:val="0"/>
                <w:sz w:val="24"/>
                <w:szCs w:val="24"/>
              </w:rPr>
              <w:t>内存</w:t>
            </w:r>
            <w:r>
              <w:rPr>
                <w:rFonts w:eastAsia="仿宋_GB2312" w:hint="eastAsia"/>
                <w:color w:val="000000"/>
                <w:kern w:val="0"/>
                <w:sz w:val="24"/>
                <w:szCs w:val="24"/>
              </w:rPr>
              <w:t>4GB</w:t>
            </w:r>
            <w:r>
              <w:rPr>
                <w:rFonts w:eastAsia="仿宋_GB2312" w:hint="eastAsia"/>
                <w:color w:val="000000"/>
                <w:kern w:val="0"/>
                <w:sz w:val="24"/>
                <w:szCs w:val="24"/>
              </w:rPr>
              <w:t>以上，硬盘</w:t>
            </w:r>
            <w:r>
              <w:rPr>
                <w:rFonts w:eastAsia="仿宋_GB2312" w:hint="eastAsia"/>
                <w:color w:val="000000"/>
                <w:kern w:val="0"/>
                <w:sz w:val="24"/>
                <w:szCs w:val="24"/>
              </w:rPr>
              <w:t>1TB</w:t>
            </w:r>
          </w:p>
        </w:tc>
      </w:tr>
      <w:tr w:rsidR="00BD320E">
        <w:tc>
          <w:tcPr>
            <w:tcW w:w="1355" w:type="dxa"/>
            <w:vMerge/>
            <w:vAlign w:val="center"/>
          </w:tcPr>
          <w:p w:rsidR="00BD320E" w:rsidRDefault="00BD320E">
            <w:pPr>
              <w:pStyle w:val="33"/>
              <w:spacing w:line="360" w:lineRule="auto"/>
              <w:ind w:firstLineChars="0" w:firstLine="0"/>
              <w:rPr>
                <w:rFonts w:eastAsia="仿宋_GB2312"/>
                <w:color w:val="000000"/>
                <w:kern w:val="0"/>
                <w:sz w:val="24"/>
                <w:szCs w:val="24"/>
              </w:rPr>
            </w:pPr>
          </w:p>
        </w:tc>
        <w:tc>
          <w:tcPr>
            <w:tcW w:w="2556" w:type="dxa"/>
            <w:vAlign w:val="center"/>
          </w:tcPr>
          <w:p w:rsidR="00BD320E" w:rsidRDefault="009745E9">
            <w:pPr>
              <w:pStyle w:val="33"/>
              <w:spacing w:line="360" w:lineRule="auto"/>
              <w:ind w:firstLineChars="0" w:firstLine="0"/>
              <w:rPr>
                <w:rFonts w:eastAsia="仿宋_GB2312"/>
                <w:color w:val="000000"/>
                <w:kern w:val="0"/>
                <w:sz w:val="24"/>
                <w:szCs w:val="24"/>
              </w:rPr>
            </w:pPr>
            <w:r>
              <w:rPr>
                <w:rFonts w:eastAsia="仿宋_GB2312" w:hint="eastAsia"/>
                <w:color w:val="000000"/>
                <w:kern w:val="0"/>
                <w:sz w:val="24"/>
                <w:szCs w:val="24"/>
              </w:rPr>
              <w:t>数据库服务器</w:t>
            </w:r>
          </w:p>
        </w:tc>
        <w:tc>
          <w:tcPr>
            <w:tcW w:w="5661" w:type="dxa"/>
            <w:vAlign w:val="center"/>
          </w:tcPr>
          <w:p w:rsidR="00BD320E" w:rsidRDefault="009745E9">
            <w:pPr>
              <w:pStyle w:val="33"/>
              <w:spacing w:line="360" w:lineRule="auto"/>
              <w:ind w:firstLineChars="0" w:firstLine="0"/>
              <w:rPr>
                <w:rFonts w:eastAsia="仿宋_GB2312"/>
                <w:color w:val="000000"/>
                <w:kern w:val="0"/>
                <w:sz w:val="24"/>
                <w:szCs w:val="24"/>
              </w:rPr>
            </w:pPr>
            <w:r>
              <w:rPr>
                <w:rFonts w:eastAsia="仿宋_GB2312"/>
                <w:color w:val="000000"/>
                <w:kern w:val="0"/>
                <w:sz w:val="24"/>
                <w:szCs w:val="24"/>
              </w:rPr>
              <w:t>IBM System x3650 M2</w:t>
            </w:r>
            <w:r>
              <w:rPr>
                <w:rFonts w:eastAsia="仿宋_GB2312" w:hint="eastAsia"/>
                <w:color w:val="000000"/>
                <w:kern w:val="0"/>
                <w:sz w:val="24"/>
                <w:szCs w:val="24"/>
              </w:rPr>
              <w:t>：</w:t>
            </w:r>
            <w:r>
              <w:rPr>
                <w:rFonts w:eastAsia="仿宋_GB2312" w:hint="eastAsia"/>
                <w:color w:val="000000"/>
                <w:kern w:val="0"/>
                <w:sz w:val="24"/>
                <w:szCs w:val="24"/>
              </w:rPr>
              <w:t xml:space="preserve"> CPU</w:t>
            </w:r>
            <w:r>
              <w:rPr>
                <w:rFonts w:eastAsia="仿宋_GB2312"/>
                <w:color w:val="000000"/>
                <w:kern w:val="0"/>
                <w:sz w:val="24"/>
                <w:szCs w:val="24"/>
              </w:rPr>
              <w:t xml:space="preserve"> Xeon E5504</w:t>
            </w:r>
            <w:r>
              <w:rPr>
                <w:rFonts w:eastAsia="仿宋_GB2312" w:hint="eastAsia"/>
                <w:color w:val="000000"/>
                <w:kern w:val="0"/>
                <w:sz w:val="24"/>
                <w:szCs w:val="24"/>
              </w:rPr>
              <w:t xml:space="preserve"> 2.0GHZ</w:t>
            </w:r>
            <w:r>
              <w:rPr>
                <w:rFonts w:eastAsia="仿宋_GB2312" w:hint="eastAsia"/>
                <w:color w:val="000000"/>
                <w:kern w:val="0"/>
                <w:sz w:val="24"/>
                <w:szCs w:val="24"/>
              </w:rPr>
              <w:t>，</w:t>
            </w:r>
            <w:r>
              <w:rPr>
                <w:rFonts w:eastAsia="仿宋_GB2312" w:hint="eastAsia"/>
                <w:color w:val="000000"/>
                <w:kern w:val="0"/>
                <w:sz w:val="24"/>
                <w:szCs w:val="24"/>
              </w:rPr>
              <w:t xml:space="preserve"> </w:t>
            </w:r>
            <w:r>
              <w:rPr>
                <w:rFonts w:eastAsia="仿宋_GB2312" w:hint="eastAsia"/>
                <w:color w:val="000000"/>
                <w:kern w:val="0"/>
                <w:sz w:val="24"/>
                <w:szCs w:val="24"/>
              </w:rPr>
              <w:t>内存</w:t>
            </w:r>
            <w:r>
              <w:rPr>
                <w:rFonts w:eastAsia="仿宋_GB2312" w:hint="eastAsia"/>
                <w:color w:val="000000"/>
                <w:kern w:val="0"/>
                <w:sz w:val="24"/>
                <w:szCs w:val="24"/>
              </w:rPr>
              <w:t>4GB</w:t>
            </w:r>
            <w:r>
              <w:rPr>
                <w:rFonts w:eastAsia="仿宋_GB2312" w:hint="eastAsia"/>
                <w:color w:val="000000"/>
                <w:kern w:val="0"/>
                <w:sz w:val="24"/>
                <w:szCs w:val="24"/>
              </w:rPr>
              <w:t>以上，硬盘</w:t>
            </w:r>
            <w:r>
              <w:rPr>
                <w:rFonts w:eastAsia="仿宋_GB2312" w:hint="eastAsia"/>
                <w:color w:val="000000"/>
                <w:kern w:val="0"/>
                <w:sz w:val="24"/>
                <w:szCs w:val="24"/>
              </w:rPr>
              <w:t>1TB</w:t>
            </w:r>
          </w:p>
        </w:tc>
      </w:tr>
    </w:tbl>
    <w:p w:rsidR="00376E84" w:rsidRPr="00F10EEA" w:rsidRDefault="00376E84" w:rsidP="00F10EEA">
      <w:pPr>
        <w:pStyle w:val="3"/>
      </w:pPr>
      <w:bookmarkStart w:id="31" w:name="_Toc324791883"/>
      <w:bookmarkStart w:id="32" w:name="_Toc324888610"/>
      <w:bookmarkStart w:id="33" w:name="_Toc355724955"/>
      <w:bookmarkStart w:id="34" w:name="_Toc468978275"/>
      <w:bookmarkStart w:id="35" w:name="_Toc488246741"/>
      <w:r w:rsidRPr="00F10EEA">
        <w:rPr>
          <w:rFonts w:hint="eastAsia"/>
        </w:rPr>
        <w:t>项目组织与分工</w:t>
      </w:r>
      <w:bookmarkEnd w:id="31"/>
      <w:bookmarkEnd w:id="32"/>
      <w:bookmarkEnd w:id="33"/>
      <w:bookmarkEnd w:id="34"/>
      <w:bookmarkEnd w:id="35"/>
    </w:p>
    <w:p w:rsidR="00376E84" w:rsidRPr="0042139A" w:rsidRDefault="00F33CFF" w:rsidP="0042139A">
      <w:pPr>
        <w:spacing w:line="360" w:lineRule="auto"/>
        <w:ind w:firstLine="420"/>
        <w:rPr>
          <w:rFonts w:asciiTheme="minorEastAsia" w:eastAsiaTheme="minorEastAsia" w:hAnsiTheme="minorEastAsia"/>
          <w:sz w:val="28"/>
          <w:szCs w:val="28"/>
        </w:rPr>
      </w:pPr>
      <w:r w:rsidRPr="0042139A">
        <w:rPr>
          <w:rFonts w:asciiTheme="minorEastAsia" w:eastAsiaTheme="minorEastAsia" w:hAnsiTheme="minorEastAsia" w:hint="eastAsia"/>
          <w:sz w:val="28"/>
          <w:szCs w:val="28"/>
        </w:rPr>
        <w:t>基于GIS的配电通信接入网综合管理系统</w:t>
      </w:r>
      <w:r w:rsidR="00376E84" w:rsidRPr="0042139A">
        <w:rPr>
          <w:rFonts w:asciiTheme="minorEastAsia" w:eastAsiaTheme="minorEastAsia" w:hAnsiTheme="minorEastAsia" w:hint="eastAsia"/>
          <w:sz w:val="28"/>
          <w:szCs w:val="28"/>
        </w:rPr>
        <w:t>由</w:t>
      </w:r>
      <w:r w:rsidR="007D7411" w:rsidRPr="0042139A">
        <w:rPr>
          <w:rFonts w:asciiTheme="minorEastAsia" w:eastAsiaTheme="minorEastAsia" w:hAnsiTheme="minorEastAsia" w:hint="eastAsia"/>
          <w:sz w:val="28"/>
          <w:szCs w:val="28"/>
        </w:rPr>
        <w:t>国网安庆供电公司作为用户负责业务指导，</w:t>
      </w:r>
      <w:r w:rsidR="00376E84" w:rsidRPr="0042139A">
        <w:rPr>
          <w:rFonts w:asciiTheme="minorEastAsia" w:eastAsiaTheme="minorEastAsia" w:hAnsiTheme="minorEastAsia" w:hint="eastAsia"/>
          <w:sz w:val="28"/>
          <w:szCs w:val="28"/>
        </w:rPr>
        <w:t>武汉珞珈德毅科技发展有限公司作为主要制造商</w:t>
      </w:r>
      <w:r w:rsidRPr="0042139A">
        <w:rPr>
          <w:rFonts w:asciiTheme="minorEastAsia" w:eastAsiaTheme="minorEastAsia" w:hAnsiTheme="minorEastAsia" w:hint="eastAsia"/>
          <w:sz w:val="28"/>
          <w:szCs w:val="28"/>
        </w:rPr>
        <w:t>，负责系统软件</w:t>
      </w:r>
      <w:r w:rsidRPr="0042139A">
        <w:rPr>
          <w:rFonts w:asciiTheme="minorEastAsia" w:eastAsiaTheme="minorEastAsia" w:hAnsiTheme="minorEastAsia"/>
          <w:sz w:val="28"/>
          <w:szCs w:val="28"/>
        </w:rPr>
        <w:t>开发</w:t>
      </w:r>
      <w:r w:rsidRPr="0042139A">
        <w:rPr>
          <w:rFonts w:asciiTheme="minorEastAsia" w:eastAsiaTheme="minorEastAsia" w:hAnsiTheme="minorEastAsia" w:hint="eastAsia"/>
          <w:sz w:val="28"/>
          <w:szCs w:val="28"/>
        </w:rPr>
        <w:t>、安装调试及技术服务</w:t>
      </w:r>
      <w:r w:rsidR="00376E84" w:rsidRPr="0042139A">
        <w:rPr>
          <w:rFonts w:asciiTheme="minorEastAsia" w:eastAsiaTheme="minorEastAsia" w:hAnsiTheme="minorEastAsia" w:hint="eastAsia"/>
          <w:sz w:val="28"/>
          <w:szCs w:val="28"/>
        </w:rPr>
        <w:t>。</w:t>
      </w:r>
    </w:p>
    <w:p w:rsidR="00376E84" w:rsidRPr="0042139A" w:rsidRDefault="00961F74" w:rsidP="0042139A">
      <w:pPr>
        <w:spacing w:line="360" w:lineRule="auto"/>
        <w:ind w:firstLine="420"/>
        <w:rPr>
          <w:rFonts w:asciiTheme="minorEastAsia" w:eastAsiaTheme="minorEastAsia" w:hAnsiTheme="minorEastAsia"/>
          <w:sz w:val="28"/>
          <w:szCs w:val="28"/>
        </w:rPr>
      </w:pPr>
      <w:r w:rsidRPr="0042139A">
        <w:rPr>
          <w:rFonts w:asciiTheme="minorEastAsia" w:eastAsiaTheme="minorEastAsia" w:hAnsiTheme="minorEastAsia" w:hint="eastAsia"/>
          <w:sz w:val="28"/>
          <w:szCs w:val="28"/>
        </w:rPr>
        <w:t>基于GIS的配电通信接入网综合管理系统项目</w:t>
      </w:r>
      <w:r w:rsidR="00376E84" w:rsidRPr="0042139A">
        <w:rPr>
          <w:rFonts w:asciiTheme="minorEastAsia" w:eastAsiaTheme="minorEastAsia" w:hAnsiTheme="minorEastAsia" w:hint="eastAsia"/>
          <w:sz w:val="28"/>
          <w:szCs w:val="28"/>
        </w:rPr>
        <w:t>的组织结构分为三个层面，如下图所示：</w:t>
      </w:r>
    </w:p>
    <w:p w:rsidR="00376E84" w:rsidRDefault="00376E84" w:rsidP="00376E84">
      <w:pPr>
        <w:spacing w:line="360" w:lineRule="auto"/>
        <w:jc w:val="center"/>
        <w:rPr>
          <w:color w:val="FF0000"/>
        </w:rPr>
      </w:pPr>
      <w:r>
        <w:object w:dxaOrig="10371" w:dyaOrig="4469">
          <v:shape id="_x0000_i1028" type="#_x0000_t75" style="width:373.7pt;height:183.6pt" o:ole="">
            <v:imagedata r:id="rId23" o:title=""/>
          </v:shape>
          <o:OLEObject Type="Embed" ProgID="Visio.Drawing.11" ShapeID="_x0000_i1028" DrawAspect="Content" ObjectID="_1561992253" r:id="rId24"/>
        </w:object>
      </w:r>
    </w:p>
    <w:p w:rsidR="00376E84" w:rsidRPr="007D4C74" w:rsidRDefault="00376E84" w:rsidP="00376E84">
      <w:pPr>
        <w:pStyle w:val="afff1"/>
        <w:spacing w:line="360" w:lineRule="auto"/>
        <w:rPr>
          <w:rFonts w:ascii="仿宋_GB2312" w:eastAsia="仿宋_GB2312"/>
          <w:b/>
        </w:rPr>
      </w:pPr>
      <w:bookmarkStart w:id="36" w:name="_Ref324783461"/>
      <w:bookmarkStart w:id="37" w:name="_Toc355699268"/>
      <w:r w:rsidRPr="007D4C74">
        <w:rPr>
          <w:rFonts w:ascii="仿宋_GB2312" w:eastAsia="仿宋_GB2312" w:hint="eastAsia"/>
          <w:b/>
        </w:rPr>
        <w:t>图</w:t>
      </w:r>
      <w:r w:rsidRPr="007D4C74">
        <w:rPr>
          <w:rFonts w:ascii="仿宋_GB2312" w:eastAsia="仿宋_GB2312" w:hint="eastAsia"/>
          <w:b/>
          <w:lang w:eastAsia="zh-CN"/>
        </w:rPr>
        <w:t>:</w:t>
      </w:r>
      <w:bookmarkEnd w:id="36"/>
      <w:r w:rsidRPr="007D4C74">
        <w:rPr>
          <w:rFonts w:ascii="仿宋_GB2312" w:eastAsia="仿宋_GB2312" w:hint="eastAsia"/>
          <w:b/>
        </w:rPr>
        <w:t>项目组织结构图</w:t>
      </w:r>
      <w:bookmarkEnd w:id="37"/>
    </w:p>
    <w:p w:rsidR="00376E84" w:rsidRPr="0042139A" w:rsidRDefault="00376E84" w:rsidP="0042139A">
      <w:pPr>
        <w:spacing w:line="360" w:lineRule="auto"/>
        <w:ind w:firstLine="420"/>
        <w:rPr>
          <w:rFonts w:asciiTheme="minorEastAsia" w:eastAsiaTheme="minorEastAsia" w:hAnsiTheme="minorEastAsia"/>
          <w:sz w:val="28"/>
          <w:szCs w:val="28"/>
        </w:rPr>
      </w:pPr>
      <w:r w:rsidRPr="0042139A">
        <w:rPr>
          <w:rFonts w:asciiTheme="minorEastAsia" w:eastAsiaTheme="minorEastAsia" w:hAnsiTheme="minorEastAsia" w:hint="eastAsia"/>
          <w:sz w:val="28"/>
          <w:szCs w:val="28"/>
        </w:rPr>
        <w:t>第一层是项目指导委员会，负责对项目进行宏观指导，成员由武汉珞</w:t>
      </w:r>
      <w:r w:rsidR="00961F74" w:rsidRPr="0042139A">
        <w:rPr>
          <w:rFonts w:asciiTheme="minorEastAsia" w:eastAsiaTheme="minorEastAsia" w:hAnsiTheme="minorEastAsia" w:hint="eastAsia"/>
          <w:sz w:val="28"/>
          <w:szCs w:val="28"/>
        </w:rPr>
        <w:t>珈德毅科技发展有限公司和用户</w:t>
      </w:r>
      <w:r w:rsidR="007D7411" w:rsidRPr="0042139A">
        <w:rPr>
          <w:rFonts w:asciiTheme="minorEastAsia" w:eastAsiaTheme="minorEastAsia" w:hAnsiTheme="minorEastAsia" w:hint="eastAsia"/>
          <w:sz w:val="28"/>
          <w:szCs w:val="28"/>
        </w:rPr>
        <w:t>相关</w:t>
      </w:r>
      <w:r w:rsidRPr="0042139A">
        <w:rPr>
          <w:rFonts w:asciiTheme="minorEastAsia" w:eastAsiaTheme="minorEastAsia" w:hAnsiTheme="minorEastAsia" w:hint="eastAsia"/>
          <w:sz w:val="28"/>
          <w:szCs w:val="28"/>
        </w:rPr>
        <w:t>领导组成，负责对</w:t>
      </w:r>
      <w:r w:rsidR="00961F74" w:rsidRPr="0042139A">
        <w:rPr>
          <w:rFonts w:asciiTheme="minorEastAsia" w:eastAsiaTheme="minorEastAsia" w:hAnsiTheme="minorEastAsia" w:hint="eastAsia"/>
          <w:sz w:val="28"/>
          <w:szCs w:val="28"/>
        </w:rPr>
        <w:t>研发</w:t>
      </w:r>
      <w:r w:rsidRPr="0042139A">
        <w:rPr>
          <w:rFonts w:asciiTheme="minorEastAsia" w:eastAsiaTheme="minorEastAsia" w:hAnsiTheme="minorEastAsia" w:hint="eastAsia"/>
          <w:sz w:val="28"/>
          <w:szCs w:val="28"/>
        </w:rPr>
        <w:t>项目进行方向把控、宏观指挥和协调。</w:t>
      </w:r>
    </w:p>
    <w:p w:rsidR="00376E84" w:rsidRPr="0042139A" w:rsidRDefault="00376E84" w:rsidP="0042139A">
      <w:pPr>
        <w:spacing w:line="360" w:lineRule="auto"/>
        <w:ind w:firstLine="420"/>
        <w:rPr>
          <w:rFonts w:asciiTheme="minorEastAsia" w:eastAsiaTheme="minorEastAsia" w:hAnsiTheme="minorEastAsia"/>
          <w:sz w:val="28"/>
          <w:szCs w:val="28"/>
        </w:rPr>
      </w:pPr>
      <w:r w:rsidRPr="0042139A">
        <w:rPr>
          <w:rFonts w:asciiTheme="minorEastAsia" w:eastAsiaTheme="minorEastAsia" w:hAnsiTheme="minorEastAsia" w:hint="eastAsia"/>
          <w:sz w:val="28"/>
          <w:szCs w:val="28"/>
        </w:rPr>
        <w:t>第二层是项目经理部，负责对项目的具体实施进行领导，成员由</w:t>
      </w:r>
      <w:r w:rsidR="00961F74" w:rsidRPr="0042139A">
        <w:rPr>
          <w:rFonts w:asciiTheme="minorEastAsia" w:eastAsiaTheme="minorEastAsia" w:hAnsiTheme="minorEastAsia" w:hint="eastAsia"/>
          <w:sz w:val="28"/>
          <w:szCs w:val="28"/>
        </w:rPr>
        <w:lastRenderedPageBreak/>
        <w:t>武汉珞珈德毅科技发展有限公司相关部门负责人以及</w:t>
      </w:r>
      <w:r w:rsidRPr="0042139A">
        <w:rPr>
          <w:rFonts w:asciiTheme="minorEastAsia" w:eastAsiaTheme="minorEastAsia" w:hAnsiTheme="minorEastAsia" w:hint="eastAsia"/>
          <w:sz w:val="28"/>
          <w:szCs w:val="28"/>
        </w:rPr>
        <w:t>用户单位相关负责人组成。</w:t>
      </w:r>
    </w:p>
    <w:p w:rsidR="00376E84" w:rsidRPr="0042139A" w:rsidRDefault="00376E84" w:rsidP="0042139A">
      <w:pPr>
        <w:spacing w:line="360" w:lineRule="auto"/>
        <w:ind w:firstLine="420"/>
        <w:rPr>
          <w:rFonts w:asciiTheme="minorEastAsia" w:eastAsiaTheme="minorEastAsia" w:hAnsiTheme="minorEastAsia"/>
          <w:sz w:val="28"/>
          <w:szCs w:val="28"/>
        </w:rPr>
      </w:pPr>
      <w:r w:rsidRPr="0042139A">
        <w:rPr>
          <w:rFonts w:asciiTheme="minorEastAsia" w:eastAsiaTheme="minorEastAsia" w:hAnsiTheme="minorEastAsia" w:hint="eastAsia"/>
          <w:sz w:val="28"/>
          <w:szCs w:val="28"/>
        </w:rPr>
        <w:t>第三层是专业项目组，共分为总体组、平台组、应用组、测试组、现场实施组、运营组共六个小组。其中总体组负责系统方案设计、项目管理、项目进度和质量控制、各组间内部协调等；平台组和应用组负责相应分系统设计、建设及技术支持；测试组负责对系统进行测试；现场实施组负责平台和应用系统实际运行环境中的安装调试工作；运营组负责整个应用系统建成后对</w:t>
      </w:r>
      <w:r w:rsidR="00961F74" w:rsidRPr="0042139A">
        <w:rPr>
          <w:rFonts w:asciiTheme="minorEastAsia" w:eastAsiaTheme="minorEastAsia" w:hAnsiTheme="minorEastAsia" w:hint="eastAsia"/>
          <w:sz w:val="28"/>
          <w:szCs w:val="28"/>
        </w:rPr>
        <w:t>系统</w:t>
      </w:r>
      <w:r w:rsidRPr="0042139A">
        <w:rPr>
          <w:rFonts w:asciiTheme="minorEastAsia" w:eastAsiaTheme="minorEastAsia" w:hAnsiTheme="minorEastAsia" w:hint="eastAsia"/>
          <w:sz w:val="28"/>
          <w:szCs w:val="28"/>
        </w:rPr>
        <w:t>的运营和管理。</w:t>
      </w:r>
    </w:p>
    <w:p w:rsidR="00376E84" w:rsidRPr="00F10EEA" w:rsidRDefault="00376E84" w:rsidP="00F10EEA">
      <w:pPr>
        <w:pStyle w:val="3"/>
      </w:pPr>
      <w:bookmarkStart w:id="38" w:name="_Toc324791884"/>
      <w:bookmarkStart w:id="39" w:name="_Toc324888611"/>
      <w:bookmarkStart w:id="40" w:name="_Toc355724956"/>
      <w:bookmarkStart w:id="41" w:name="_Toc468978276"/>
      <w:bookmarkStart w:id="42" w:name="_Toc488246742"/>
      <w:r w:rsidRPr="00F10EEA">
        <w:rPr>
          <w:rFonts w:hint="eastAsia"/>
        </w:rPr>
        <w:t>项目人员</w:t>
      </w:r>
      <w:bookmarkEnd w:id="38"/>
      <w:bookmarkEnd w:id="39"/>
      <w:bookmarkEnd w:id="40"/>
      <w:bookmarkEnd w:id="41"/>
      <w:bookmarkEnd w:id="42"/>
    </w:p>
    <w:p w:rsidR="00376E84" w:rsidRPr="0042139A" w:rsidRDefault="00376E84" w:rsidP="00BF3417">
      <w:pPr>
        <w:spacing w:line="360" w:lineRule="auto"/>
        <w:ind w:firstLine="420"/>
        <w:rPr>
          <w:rFonts w:asciiTheme="minorEastAsia" w:eastAsiaTheme="minorEastAsia" w:hAnsiTheme="minorEastAsia"/>
          <w:sz w:val="28"/>
          <w:szCs w:val="28"/>
        </w:rPr>
      </w:pPr>
      <w:r w:rsidRPr="0042139A">
        <w:rPr>
          <w:rFonts w:asciiTheme="minorEastAsia" w:eastAsiaTheme="minorEastAsia" w:hAnsiTheme="minorEastAsia" w:hint="eastAsia"/>
          <w:sz w:val="28"/>
          <w:szCs w:val="28"/>
        </w:rPr>
        <w:t>武汉珞珈德毅科技发展有限公司在本项目的建设中选取技术骨干和专家顾问组成项目组。项目组主要人员均有相关系统研制经验。</w:t>
      </w:r>
    </w:p>
    <w:p w:rsidR="00065DEA" w:rsidRPr="00BF3417" w:rsidRDefault="00376E84" w:rsidP="00BF3417">
      <w:pPr>
        <w:spacing w:line="360" w:lineRule="auto"/>
        <w:ind w:firstLine="420"/>
        <w:rPr>
          <w:rFonts w:asciiTheme="minorEastAsia" w:eastAsiaTheme="minorEastAsia" w:hAnsiTheme="minorEastAsia"/>
          <w:sz w:val="28"/>
          <w:szCs w:val="28"/>
        </w:rPr>
      </w:pPr>
      <w:r w:rsidRPr="0042139A">
        <w:rPr>
          <w:rFonts w:asciiTheme="minorEastAsia" w:eastAsiaTheme="minorEastAsia" w:hAnsiTheme="minorEastAsia" w:hint="eastAsia"/>
          <w:sz w:val="28"/>
          <w:szCs w:val="28"/>
        </w:rPr>
        <w:t>项目人员名单如下表所示：</w:t>
      </w:r>
    </w:p>
    <w:tbl>
      <w:tblPr>
        <w:tblW w:w="9087" w:type="dxa"/>
        <w:tblInd w:w="93" w:type="dxa"/>
        <w:tblLayout w:type="fixed"/>
        <w:tblLook w:val="04A0" w:firstRow="1" w:lastRow="0" w:firstColumn="1" w:lastColumn="0" w:noHBand="0" w:noVBand="1"/>
      </w:tblPr>
      <w:tblGrid>
        <w:gridCol w:w="866"/>
        <w:gridCol w:w="2126"/>
        <w:gridCol w:w="1843"/>
        <w:gridCol w:w="1276"/>
        <w:gridCol w:w="2976"/>
      </w:tblGrid>
      <w:tr w:rsidR="00376E84" w:rsidRPr="00613B5B" w:rsidTr="0082444B">
        <w:trPr>
          <w:trHeight w:val="312"/>
        </w:trPr>
        <w:tc>
          <w:tcPr>
            <w:tcW w:w="866" w:type="dxa"/>
            <w:vMerge w:val="restart"/>
            <w:tcBorders>
              <w:top w:val="single" w:sz="8" w:space="0" w:color="auto"/>
              <w:left w:val="single" w:sz="8" w:space="0" w:color="auto"/>
              <w:bottom w:val="single" w:sz="8" w:space="0" w:color="000000"/>
              <w:right w:val="single" w:sz="8" w:space="0" w:color="auto"/>
            </w:tcBorders>
            <w:shd w:val="clear" w:color="000000" w:fill="E6E6E6"/>
            <w:vAlign w:val="center"/>
          </w:tcPr>
          <w:p w:rsidR="00376E84" w:rsidRPr="00CB0DFF" w:rsidRDefault="00376E84" w:rsidP="0082444B">
            <w:pPr>
              <w:widowControl/>
              <w:jc w:val="center"/>
              <w:rPr>
                <w:rFonts w:ascii="宋体" w:hAnsi="宋体" w:cs="宋体"/>
                <w:b/>
                <w:bCs/>
                <w:color w:val="000000"/>
                <w:kern w:val="0"/>
                <w:szCs w:val="21"/>
              </w:rPr>
            </w:pPr>
            <w:bookmarkStart w:id="43" w:name="_Toc322223917"/>
            <w:bookmarkStart w:id="44" w:name="_Toc324791885"/>
            <w:r w:rsidRPr="00CB0DFF">
              <w:rPr>
                <w:rFonts w:ascii="宋体" w:hAnsi="宋体" w:cs="宋体" w:hint="eastAsia"/>
                <w:b/>
                <w:bCs/>
                <w:color w:val="000000"/>
                <w:kern w:val="0"/>
                <w:szCs w:val="21"/>
              </w:rPr>
              <w:t>序号</w:t>
            </w:r>
          </w:p>
        </w:tc>
        <w:tc>
          <w:tcPr>
            <w:tcW w:w="2126" w:type="dxa"/>
            <w:vMerge w:val="restart"/>
            <w:tcBorders>
              <w:top w:val="single" w:sz="8" w:space="0" w:color="auto"/>
              <w:left w:val="single" w:sz="8" w:space="0" w:color="auto"/>
              <w:bottom w:val="single" w:sz="8" w:space="0" w:color="000000"/>
              <w:right w:val="single" w:sz="8" w:space="0" w:color="auto"/>
            </w:tcBorders>
            <w:shd w:val="clear" w:color="000000" w:fill="E6E6E6"/>
            <w:vAlign w:val="center"/>
          </w:tcPr>
          <w:p w:rsidR="00376E84" w:rsidRPr="00CB0DFF" w:rsidRDefault="00376E84" w:rsidP="0082444B">
            <w:pPr>
              <w:widowControl/>
              <w:jc w:val="center"/>
              <w:rPr>
                <w:rFonts w:ascii="宋体" w:hAnsi="宋体" w:cs="宋体"/>
                <w:b/>
                <w:bCs/>
                <w:color w:val="000000"/>
                <w:kern w:val="0"/>
                <w:szCs w:val="21"/>
              </w:rPr>
            </w:pPr>
            <w:r w:rsidRPr="00CB0DFF">
              <w:rPr>
                <w:rFonts w:ascii="宋体" w:hAnsi="宋体" w:cs="宋体" w:hint="eastAsia"/>
                <w:b/>
                <w:bCs/>
                <w:color w:val="000000"/>
                <w:kern w:val="0"/>
                <w:szCs w:val="21"/>
              </w:rPr>
              <w:t>项目岗位</w:t>
            </w:r>
          </w:p>
        </w:tc>
        <w:tc>
          <w:tcPr>
            <w:tcW w:w="1843" w:type="dxa"/>
            <w:vMerge w:val="restart"/>
            <w:tcBorders>
              <w:top w:val="single" w:sz="8" w:space="0" w:color="auto"/>
              <w:left w:val="single" w:sz="8" w:space="0" w:color="auto"/>
              <w:bottom w:val="single" w:sz="8" w:space="0" w:color="000000"/>
              <w:right w:val="single" w:sz="8" w:space="0" w:color="auto"/>
            </w:tcBorders>
            <w:shd w:val="clear" w:color="000000" w:fill="E6E6E6"/>
            <w:vAlign w:val="center"/>
          </w:tcPr>
          <w:p w:rsidR="00376E84" w:rsidRPr="00CB0DFF" w:rsidRDefault="00376E84" w:rsidP="0082444B">
            <w:pPr>
              <w:widowControl/>
              <w:jc w:val="center"/>
              <w:rPr>
                <w:rFonts w:ascii="宋体" w:hAnsi="宋体" w:cs="宋体"/>
                <w:b/>
                <w:bCs/>
                <w:color w:val="000000"/>
                <w:kern w:val="0"/>
                <w:szCs w:val="21"/>
              </w:rPr>
            </w:pPr>
            <w:r w:rsidRPr="00CB0DFF">
              <w:rPr>
                <w:rFonts w:ascii="宋体" w:hAnsi="宋体" w:cs="宋体" w:hint="eastAsia"/>
                <w:b/>
                <w:bCs/>
                <w:color w:val="000000"/>
                <w:kern w:val="0"/>
                <w:szCs w:val="21"/>
              </w:rPr>
              <w:t>姓名</w:t>
            </w:r>
          </w:p>
        </w:tc>
        <w:tc>
          <w:tcPr>
            <w:tcW w:w="1276" w:type="dxa"/>
            <w:vMerge w:val="restart"/>
            <w:tcBorders>
              <w:top w:val="single" w:sz="8" w:space="0" w:color="auto"/>
              <w:left w:val="single" w:sz="8" w:space="0" w:color="auto"/>
              <w:bottom w:val="single" w:sz="8" w:space="0" w:color="000000"/>
              <w:right w:val="single" w:sz="8" w:space="0" w:color="auto"/>
            </w:tcBorders>
            <w:shd w:val="clear" w:color="000000" w:fill="E6E6E6"/>
            <w:vAlign w:val="center"/>
          </w:tcPr>
          <w:p w:rsidR="00376E84" w:rsidRPr="00CB0DFF" w:rsidRDefault="00376E84" w:rsidP="0082444B">
            <w:pPr>
              <w:widowControl/>
              <w:jc w:val="center"/>
              <w:rPr>
                <w:rFonts w:ascii="宋体" w:hAnsi="宋体" w:cs="宋体"/>
                <w:b/>
                <w:bCs/>
                <w:color w:val="000000"/>
                <w:kern w:val="0"/>
                <w:szCs w:val="21"/>
              </w:rPr>
            </w:pPr>
            <w:r w:rsidRPr="00CB0DFF">
              <w:rPr>
                <w:rFonts w:ascii="宋体" w:hAnsi="宋体" w:cs="宋体" w:hint="eastAsia"/>
                <w:b/>
                <w:bCs/>
                <w:color w:val="000000"/>
                <w:kern w:val="0"/>
                <w:szCs w:val="21"/>
              </w:rPr>
              <w:t>工作单位</w:t>
            </w:r>
          </w:p>
        </w:tc>
        <w:tc>
          <w:tcPr>
            <w:tcW w:w="2976" w:type="dxa"/>
            <w:vMerge w:val="restart"/>
            <w:tcBorders>
              <w:top w:val="single" w:sz="8" w:space="0" w:color="auto"/>
              <w:left w:val="single" w:sz="8" w:space="0" w:color="auto"/>
              <w:bottom w:val="single" w:sz="8" w:space="0" w:color="000000"/>
              <w:right w:val="single" w:sz="8" w:space="0" w:color="auto"/>
            </w:tcBorders>
            <w:shd w:val="clear" w:color="000000" w:fill="E6E6E6"/>
            <w:vAlign w:val="center"/>
          </w:tcPr>
          <w:p w:rsidR="00376E84" w:rsidRPr="00CB0DFF" w:rsidRDefault="00376E84" w:rsidP="0082444B">
            <w:pPr>
              <w:widowControl/>
              <w:jc w:val="center"/>
              <w:rPr>
                <w:rFonts w:ascii="宋体" w:hAnsi="宋体" w:cs="宋体"/>
                <w:b/>
                <w:bCs/>
                <w:color w:val="000000"/>
                <w:kern w:val="0"/>
                <w:szCs w:val="21"/>
              </w:rPr>
            </w:pPr>
            <w:r w:rsidRPr="00CB0DFF">
              <w:rPr>
                <w:rFonts w:ascii="宋体" w:hAnsi="宋体" w:cs="宋体" w:hint="eastAsia"/>
                <w:b/>
                <w:bCs/>
                <w:color w:val="000000"/>
                <w:kern w:val="0"/>
                <w:szCs w:val="21"/>
              </w:rPr>
              <w:t>承担的主要任务</w:t>
            </w:r>
          </w:p>
        </w:tc>
      </w:tr>
      <w:tr w:rsidR="00376E84" w:rsidRPr="00613B5B" w:rsidTr="0082444B">
        <w:trPr>
          <w:trHeight w:val="312"/>
        </w:trPr>
        <w:tc>
          <w:tcPr>
            <w:tcW w:w="866" w:type="dxa"/>
            <w:vMerge/>
            <w:tcBorders>
              <w:top w:val="single" w:sz="8" w:space="0" w:color="auto"/>
              <w:left w:val="single" w:sz="8" w:space="0" w:color="auto"/>
              <w:bottom w:val="single" w:sz="8" w:space="0" w:color="000000"/>
              <w:right w:val="single" w:sz="8" w:space="0" w:color="auto"/>
            </w:tcBorders>
            <w:vAlign w:val="center"/>
          </w:tcPr>
          <w:p w:rsidR="00376E84" w:rsidRPr="00CB0DFF" w:rsidRDefault="00376E84" w:rsidP="0082444B">
            <w:pPr>
              <w:widowControl/>
              <w:jc w:val="left"/>
              <w:rPr>
                <w:rFonts w:ascii="宋体" w:hAnsi="宋体" w:cs="宋体"/>
                <w:b/>
                <w:bCs/>
                <w:color w:val="000000"/>
                <w:kern w:val="0"/>
                <w:szCs w:val="21"/>
              </w:rPr>
            </w:pPr>
          </w:p>
        </w:tc>
        <w:tc>
          <w:tcPr>
            <w:tcW w:w="2126" w:type="dxa"/>
            <w:vMerge/>
            <w:tcBorders>
              <w:top w:val="single" w:sz="8" w:space="0" w:color="auto"/>
              <w:left w:val="single" w:sz="8" w:space="0" w:color="auto"/>
              <w:bottom w:val="single" w:sz="8" w:space="0" w:color="000000"/>
              <w:right w:val="single" w:sz="8" w:space="0" w:color="auto"/>
            </w:tcBorders>
            <w:vAlign w:val="center"/>
          </w:tcPr>
          <w:p w:rsidR="00376E84" w:rsidRPr="00CB0DFF" w:rsidRDefault="00376E84" w:rsidP="0082444B">
            <w:pPr>
              <w:widowControl/>
              <w:jc w:val="left"/>
              <w:rPr>
                <w:rFonts w:ascii="宋体" w:hAnsi="宋体" w:cs="宋体"/>
                <w:b/>
                <w:bCs/>
                <w:color w:val="000000"/>
                <w:kern w:val="0"/>
                <w:szCs w:val="21"/>
              </w:rPr>
            </w:pPr>
          </w:p>
        </w:tc>
        <w:tc>
          <w:tcPr>
            <w:tcW w:w="1843" w:type="dxa"/>
            <w:vMerge/>
            <w:tcBorders>
              <w:top w:val="single" w:sz="8" w:space="0" w:color="auto"/>
              <w:left w:val="single" w:sz="8" w:space="0" w:color="auto"/>
              <w:bottom w:val="single" w:sz="8" w:space="0" w:color="000000"/>
              <w:right w:val="single" w:sz="8" w:space="0" w:color="auto"/>
            </w:tcBorders>
            <w:vAlign w:val="center"/>
          </w:tcPr>
          <w:p w:rsidR="00376E84" w:rsidRPr="00CB0DFF" w:rsidRDefault="00376E84" w:rsidP="0082444B">
            <w:pPr>
              <w:widowControl/>
              <w:jc w:val="left"/>
              <w:rPr>
                <w:rFonts w:ascii="宋体" w:hAnsi="宋体" w:cs="宋体"/>
                <w:b/>
                <w:bCs/>
                <w:color w:val="000000"/>
                <w:kern w:val="0"/>
                <w:szCs w:val="21"/>
              </w:rPr>
            </w:pPr>
          </w:p>
        </w:tc>
        <w:tc>
          <w:tcPr>
            <w:tcW w:w="1276" w:type="dxa"/>
            <w:vMerge/>
            <w:tcBorders>
              <w:top w:val="single" w:sz="8" w:space="0" w:color="auto"/>
              <w:left w:val="single" w:sz="8" w:space="0" w:color="auto"/>
              <w:bottom w:val="single" w:sz="8" w:space="0" w:color="000000"/>
              <w:right w:val="single" w:sz="8" w:space="0" w:color="auto"/>
            </w:tcBorders>
            <w:vAlign w:val="center"/>
          </w:tcPr>
          <w:p w:rsidR="00376E84" w:rsidRPr="00CB0DFF" w:rsidRDefault="00376E84" w:rsidP="0082444B">
            <w:pPr>
              <w:widowControl/>
              <w:jc w:val="left"/>
              <w:rPr>
                <w:rFonts w:ascii="宋体" w:hAnsi="宋体" w:cs="宋体"/>
                <w:b/>
                <w:bCs/>
                <w:color w:val="000000"/>
                <w:kern w:val="0"/>
                <w:szCs w:val="21"/>
              </w:rPr>
            </w:pPr>
          </w:p>
        </w:tc>
        <w:tc>
          <w:tcPr>
            <w:tcW w:w="2976" w:type="dxa"/>
            <w:vMerge/>
            <w:tcBorders>
              <w:top w:val="single" w:sz="8" w:space="0" w:color="auto"/>
              <w:left w:val="single" w:sz="8" w:space="0" w:color="auto"/>
              <w:bottom w:val="single" w:sz="8" w:space="0" w:color="000000"/>
              <w:right w:val="single" w:sz="8" w:space="0" w:color="auto"/>
            </w:tcBorders>
            <w:vAlign w:val="center"/>
          </w:tcPr>
          <w:p w:rsidR="00376E84" w:rsidRPr="00CB0DFF" w:rsidRDefault="00376E84" w:rsidP="0082444B">
            <w:pPr>
              <w:widowControl/>
              <w:jc w:val="left"/>
              <w:rPr>
                <w:rFonts w:ascii="宋体" w:hAnsi="宋体" w:cs="宋体"/>
                <w:b/>
                <w:bCs/>
                <w:color w:val="000000"/>
                <w:kern w:val="0"/>
                <w:szCs w:val="21"/>
              </w:rPr>
            </w:pPr>
          </w:p>
        </w:tc>
      </w:tr>
      <w:tr w:rsidR="0030660D" w:rsidRPr="00613B5B" w:rsidTr="0082444B">
        <w:trPr>
          <w:trHeight w:val="300"/>
        </w:trPr>
        <w:tc>
          <w:tcPr>
            <w:tcW w:w="866" w:type="dxa"/>
            <w:tcBorders>
              <w:top w:val="nil"/>
              <w:left w:val="single" w:sz="8" w:space="0" w:color="auto"/>
              <w:bottom w:val="single" w:sz="8" w:space="0" w:color="auto"/>
              <w:right w:val="single" w:sz="8" w:space="0" w:color="auto"/>
            </w:tcBorders>
            <w:shd w:val="clear" w:color="auto" w:fill="auto"/>
            <w:vAlign w:val="bottom"/>
          </w:tcPr>
          <w:p w:rsidR="0030660D" w:rsidRDefault="0030660D" w:rsidP="00F968AB">
            <w:pPr>
              <w:widowControl/>
              <w:jc w:val="center"/>
              <w:rPr>
                <w:rFonts w:ascii="等线" w:eastAsia="等线" w:hAnsi="等线"/>
                <w:color w:val="000000"/>
                <w:kern w:val="0"/>
                <w:szCs w:val="21"/>
              </w:rPr>
            </w:pPr>
            <w:r>
              <w:rPr>
                <w:rFonts w:ascii="等线" w:eastAsia="等线" w:hAnsi="等线" w:hint="eastAsia"/>
                <w:color w:val="000000"/>
                <w:szCs w:val="21"/>
              </w:rPr>
              <w:t>1</w:t>
            </w:r>
          </w:p>
        </w:tc>
        <w:tc>
          <w:tcPr>
            <w:tcW w:w="2126" w:type="dxa"/>
            <w:tcBorders>
              <w:top w:val="nil"/>
              <w:left w:val="nil"/>
              <w:bottom w:val="single" w:sz="8" w:space="0" w:color="auto"/>
              <w:right w:val="single" w:sz="8" w:space="0" w:color="auto"/>
            </w:tcBorders>
            <w:shd w:val="clear" w:color="auto" w:fill="auto"/>
            <w:vAlign w:val="center"/>
          </w:tcPr>
          <w:p w:rsidR="0030660D" w:rsidRPr="00CB0DFF" w:rsidRDefault="0030660D" w:rsidP="0030660D">
            <w:pPr>
              <w:widowControl/>
              <w:jc w:val="center"/>
              <w:rPr>
                <w:rFonts w:ascii="宋体" w:hAnsi="宋体" w:cs="宋体"/>
                <w:color w:val="000000"/>
                <w:kern w:val="0"/>
                <w:szCs w:val="21"/>
              </w:rPr>
            </w:pPr>
            <w:r w:rsidRPr="00CB0DFF">
              <w:rPr>
                <w:rFonts w:ascii="宋体" w:hAnsi="宋体" w:cs="宋体" w:hint="eastAsia"/>
                <w:color w:val="000000"/>
                <w:kern w:val="0"/>
                <w:szCs w:val="21"/>
              </w:rPr>
              <w:t>项目顾问</w:t>
            </w:r>
          </w:p>
        </w:tc>
        <w:tc>
          <w:tcPr>
            <w:tcW w:w="1843" w:type="dxa"/>
            <w:tcBorders>
              <w:top w:val="nil"/>
              <w:left w:val="nil"/>
              <w:bottom w:val="single" w:sz="8" w:space="0" w:color="auto"/>
              <w:right w:val="single" w:sz="8" w:space="0" w:color="auto"/>
            </w:tcBorders>
            <w:shd w:val="clear" w:color="auto" w:fill="auto"/>
            <w:vAlign w:val="center"/>
          </w:tcPr>
          <w:p w:rsidR="0030660D" w:rsidRPr="00CB0DFF" w:rsidRDefault="0030660D" w:rsidP="0030660D">
            <w:pPr>
              <w:widowControl/>
              <w:jc w:val="center"/>
              <w:rPr>
                <w:rFonts w:ascii="宋体" w:hAnsi="宋体" w:cs="宋体"/>
                <w:color w:val="000000"/>
                <w:kern w:val="0"/>
                <w:szCs w:val="21"/>
              </w:rPr>
            </w:pPr>
            <w:r w:rsidRPr="00CB0DFF">
              <w:rPr>
                <w:rFonts w:ascii="宋体" w:hAnsi="宋体" w:cs="宋体" w:hint="eastAsia"/>
                <w:color w:val="000000"/>
                <w:kern w:val="0"/>
                <w:szCs w:val="21"/>
              </w:rPr>
              <w:t>彭曲珊</w:t>
            </w:r>
          </w:p>
        </w:tc>
        <w:tc>
          <w:tcPr>
            <w:tcW w:w="1276" w:type="dxa"/>
            <w:tcBorders>
              <w:top w:val="nil"/>
              <w:left w:val="nil"/>
              <w:bottom w:val="single" w:sz="8" w:space="0" w:color="auto"/>
              <w:right w:val="single" w:sz="8" w:space="0" w:color="auto"/>
            </w:tcBorders>
            <w:shd w:val="clear" w:color="auto" w:fill="auto"/>
            <w:vAlign w:val="center"/>
          </w:tcPr>
          <w:p w:rsidR="0030660D" w:rsidRPr="00CB0DFF" w:rsidRDefault="0030660D" w:rsidP="0030660D">
            <w:pPr>
              <w:widowControl/>
              <w:jc w:val="center"/>
              <w:rPr>
                <w:rFonts w:ascii="宋体" w:hAnsi="宋体" w:cs="宋体"/>
                <w:color w:val="000000"/>
                <w:kern w:val="0"/>
                <w:szCs w:val="21"/>
              </w:rPr>
            </w:pPr>
            <w:r w:rsidRPr="00CB0DFF">
              <w:rPr>
                <w:rFonts w:ascii="宋体" w:hAnsi="宋体" w:cs="宋体" w:hint="eastAsia"/>
                <w:color w:val="000000"/>
                <w:kern w:val="0"/>
                <w:szCs w:val="21"/>
              </w:rPr>
              <w:t>珞珈德毅</w:t>
            </w:r>
          </w:p>
        </w:tc>
        <w:tc>
          <w:tcPr>
            <w:tcW w:w="2976" w:type="dxa"/>
            <w:tcBorders>
              <w:top w:val="nil"/>
              <w:left w:val="nil"/>
              <w:bottom w:val="single" w:sz="8" w:space="0" w:color="auto"/>
              <w:right w:val="single" w:sz="8" w:space="0" w:color="auto"/>
            </w:tcBorders>
            <w:shd w:val="clear" w:color="auto" w:fill="auto"/>
            <w:vAlign w:val="center"/>
          </w:tcPr>
          <w:p w:rsidR="0030660D" w:rsidRPr="00CB0DFF" w:rsidRDefault="0030660D" w:rsidP="0030660D">
            <w:pPr>
              <w:widowControl/>
              <w:jc w:val="center"/>
              <w:rPr>
                <w:rFonts w:ascii="宋体" w:hAnsi="宋体" w:cs="宋体"/>
                <w:color w:val="000000"/>
                <w:kern w:val="0"/>
                <w:szCs w:val="21"/>
              </w:rPr>
            </w:pPr>
            <w:r w:rsidRPr="00CB0DFF">
              <w:rPr>
                <w:rFonts w:ascii="宋体" w:hAnsi="宋体" w:cs="宋体" w:hint="eastAsia"/>
                <w:color w:val="000000"/>
                <w:kern w:val="0"/>
                <w:szCs w:val="21"/>
              </w:rPr>
              <w:t>项目</w:t>
            </w:r>
            <w:r>
              <w:rPr>
                <w:rFonts w:ascii="宋体" w:hAnsi="宋体" w:cs="宋体" w:hint="eastAsia"/>
                <w:color w:val="000000"/>
                <w:kern w:val="0"/>
                <w:szCs w:val="21"/>
              </w:rPr>
              <w:t>管理（PMO）</w:t>
            </w:r>
          </w:p>
        </w:tc>
      </w:tr>
      <w:tr w:rsidR="00AB3DDF" w:rsidRPr="00613B5B" w:rsidTr="0082444B">
        <w:trPr>
          <w:trHeight w:val="300"/>
        </w:trPr>
        <w:tc>
          <w:tcPr>
            <w:tcW w:w="866" w:type="dxa"/>
            <w:tcBorders>
              <w:top w:val="nil"/>
              <w:left w:val="single" w:sz="8" w:space="0" w:color="auto"/>
              <w:bottom w:val="single" w:sz="8" w:space="0" w:color="auto"/>
              <w:right w:val="single" w:sz="8" w:space="0" w:color="auto"/>
            </w:tcBorders>
            <w:shd w:val="clear" w:color="auto" w:fill="auto"/>
            <w:vAlign w:val="bottom"/>
          </w:tcPr>
          <w:p w:rsidR="00AB3DDF" w:rsidRDefault="00AB3DDF" w:rsidP="00F968AB">
            <w:pPr>
              <w:widowControl/>
              <w:jc w:val="center"/>
              <w:rPr>
                <w:rFonts w:ascii="等线" w:eastAsia="等线" w:hAnsi="等线"/>
                <w:color w:val="000000"/>
                <w:szCs w:val="21"/>
              </w:rPr>
            </w:pPr>
            <w:r>
              <w:rPr>
                <w:rFonts w:ascii="等线" w:eastAsia="等线" w:hAnsi="等线" w:hint="eastAsia"/>
                <w:color w:val="000000"/>
                <w:szCs w:val="21"/>
              </w:rPr>
              <w:t>2</w:t>
            </w:r>
          </w:p>
        </w:tc>
        <w:tc>
          <w:tcPr>
            <w:tcW w:w="2126" w:type="dxa"/>
            <w:tcBorders>
              <w:top w:val="nil"/>
              <w:left w:val="nil"/>
              <w:bottom w:val="single" w:sz="8" w:space="0" w:color="auto"/>
              <w:right w:val="single" w:sz="8" w:space="0" w:color="auto"/>
            </w:tcBorders>
            <w:shd w:val="clear" w:color="auto" w:fill="auto"/>
            <w:vAlign w:val="center"/>
          </w:tcPr>
          <w:p w:rsidR="00AB3DDF" w:rsidRPr="00CB0DFF" w:rsidRDefault="00AB3DDF" w:rsidP="0030660D">
            <w:pPr>
              <w:widowControl/>
              <w:jc w:val="center"/>
              <w:rPr>
                <w:rFonts w:ascii="宋体" w:hAnsi="宋体" w:cs="宋体"/>
                <w:color w:val="000000"/>
                <w:kern w:val="0"/>
                <w:szCs w:val="21"/>
              </w:rPr>
            </w:pPr>
            <w:r w:rsidRPr="00CB0DFF">
              <w:rPr>
                <w:rFonts w:ascii="宋体" w:hAnsi="宋体" w:cs="宋体" w:hint="eastAsia"/>
                <w:color w:val="000000"/>
                <w:kern w:val="0"/>
                <w:szCs w:val="21"/>
              </w:rPr>
              <w:t>项目顾问</w:t>
            </w:r>
          </w:p>
        </w:tc>
        <w:tc>
          <w:tcPr>
            <w:tcW w:w="1843" w:type="dxa"/>
            <w:tcBorders>
              <w:top w:val="nil"/>
              <w:left w:val="nil"/>
              <w:bottom w:val="single" w:sz="8" w:space="0" w:color="auto"/>
              <w:right w:val="single" w:sz="8" w:space="0" w:color="auto"/>
            </w:tcBorders>
            <w:shd w:val="clear" w:color="auto" w:fill="auto"/>
            <w:vAlign w:val="center"/>
          </w:tcPr>
          <w:p w:rsidR="00AB3DDF" w:rsidRPr="00CB0DFF" w:rsidRDefault="00AB3DDF" w:rsidP="0030660D">
            <w:pPr>
              <w:widowControl/>
              <w:jc w:val="center"/>
              <w:rPr>
                <w:rFonts w:ascii="宋体" w:hAnsi="宋体" w:cs="宋体"/>
                <w:color w:val="000000"/>
                <w:kern w:val="0"/>
                <w:szCs w:val="21"/>
              </w:rPr>
            </w:pPr>
            <w:r>
              <w:rPr>
                <w:rFonts w:ascii="宋体" w:hAnsi="宋体" w:cs="宋体" w:hint="eastAsia"/>
                <w:color w:val="000000"/>
                <w:kern w:val="0"/>
                <w:szCs w:val="21"/>
              </w:rPr>
              <w:t>李建峰</w:t>
            </w:r>
          </w:p>
        </w:tc>
        <w:tc>
          <w:tcPr>
            <w:tcW w:w="1276" w:type="dxa"/>
            <w:tcBorders>
              <w:top w:val="nil"/>
              <w:left w:val="nil"/>
              <w:bottom w:val="single" w:sz="8" w:space="0" w:color="auto"/>
              <w:right w:val="single" w:sz="8" w:space="0" w:color="auto"/>
            </w:tcBorders>
            <w:shd w:val="clear" w:color="auto" w:fill="auto"/>
            <w:vAlign w:val="center"/>
          </w:tcPr>
          <w:p w:rsidR="00AB3DDF" w:rsidRPr="00CB0DFF" w:rsidRDefault="00AB3DDF" w:rsidP="0030660D">
            <w:pPr>
              <w:widowControl/>
              <w:jc w:val="center"/>
              <w:rPr>
                <w:rFonts w:ascii="宋体" w:hAnsi="宋体" w:cs="宋体"/>
                <w:color w:val="000000"/>
                <w:kern w:val="0"/>
                <w:szCs w:val="21"/>
              </w:rPr>
            </w:pPr>
            <w:r w:rsidRPr="00CB0DFF">
              <w:rPr>
                <w:rFonts w:ascii="宋体" w:hAnsi="宋体" w:cs="宋体" w:hint="eastAsia"/>
                <w:color w:val="000000"/>
                <w:kern w:val="0"/>
                <w:szCs w:val="21"/>
              </w:rPr>
              <w:t>珞珈德毅</w:t>
            </w:r>
          </w:p>
        </w:tc>
        <w:tc>
          <w:tcPr>
            <w:tcW w:w="2976" w:type="dxa"/>
            <w:tcBorders>
              <w:top w:val="nil"/>
              <w:left w:val="nil"/>
              <w:bottom w:val="single" w:sz="8" w:space="0" w:color="auto"/>
              <w:right w:val="single" w:sz="8" w:space="0" w:color="auto"/>
            </w:tcBorders>
            <w:shd w:val="clear" w:color="auto" w:fill="auto"/>
            <w:vAlign w:val="center"/>
          </w:tcPr>
          <w:p w:rsidR="00AB3DDF" w:rsidRPr="00CB0DFF" w:rsidRDefault="00AB3DDF" w:rsidP="0030660D">
            <w:pPr>
              <w:widowControl/>
              <w:jc w:val="center"/>
              <w:rPr>
                <w:rFonts w:ascii="宋体" w:hAnsi="宋体" w:cs="宋体"/>
                <w:color w:val="000000"/>
                <w:kern w:val="0"/>
                <w:szCs w:val="21"/>
              </w:rPr>
            </w:pPr>
            <w:r w:rsidRPr="00AB3DDF">
              <w:rPr>
                <w:rFonts w:ascii="宋体" w:hAnsi="宋体" w:cs="宋体" w:hint="eastAsia"/>
                <w:color w:val="000000"/>
                <w:kern w:val="0"/>
                <w:szCs w:val="21"/>
              </w:rPr>
              <w:t>提供技术支持和项目实施咨询</w:t>
            </w:r>
          </w:p>
        </w:tc>
      </w:tr>
      <w:tr w:rsidR="0030660D" w:rsidRPr="00613B5B" w:rsidTr="0082444B">
        <w:trPr>
          <w:trHeight w:val="300"/>
        </w:trPr>
        <w:tc>
          <w:tcPr>
            <w:tcW w:w="866" w:type="dxa"/>
            <w:tcBorders>
              <w:top w:val="nil"/>
              <w:left w:val="single" w:sz="8" w:space="0" w:color="auto"/>
              <w:bottom w:val="single" w:sz="8" w:space="0" w:color="auto"/>
              <w:right w:val="single" w:sz="8" w:space="0" w:color="auto"/>
            </w:tcBorders>
            <w:shd w:val="clear" w:color="auto" w:fill="auto"/>
            <w:vAlign w:val="bottom"/>
          </w:tcPr>
          <w:p w:rsidR="0030660D" w:rsidRDefault="0030660D" w:rsidP="00F968AB">
            <w:pPr>
              <w:jc w:val="center"/>
              <w:rPr>
                <w:rFonts w:ascii="等线" w:eastAsia="等线" w:hAnsi="等线"/>
                <w:color w:val="000000"/>
                <w:szCs w:val="21"/>
              </w:rPr>
            </w:pPr>
            <w:r>
              <w:rPr>
                <w:rFonts w:ascii="等线" w:eastAsia="等线" w:hAnsi="等线" w:hint="eastAsia"/>
                <w:color w:val="000000"/>
                <w:szCs w:val="21"/>
              </w:rPr>
              <w:t>3</w:t>
            </w:r>
          </w:p>
        </w:tc>
        <w:tc>
          <w:tcPr>
            <w:tcW w:w="2126" w:type="dxa"/>
            <w:tcBorders>
              <w:top w:val="nil"/>
              <w:left w:val="nil"/>
              <w:bottom w:val="single" w:sz="8" w:space="0" w:color="auto"/>
              <w:right w:val="single" w:sz="8" w:space="0" w:color="auto"/>
            </w:tcBorders>
            <w:shd w:val="clear" w:color="auto" w:fill="auto"/>
            <w:vAlign w:val="center"/>
          </w:tcPr>
          <w:p w:rsidR="0030660D" w:rsidRPr="00CB0DFF" w:rsidRDefault="0030660D" w:rsidP="0030660D">
            <w:pPr>
              <w:widowControl/>
              <w:jc w:val="center"/>
              <w:rPr>
                <w:rFonts w:ascii="宋体" w:hAnsi="宋体" w:cs="宋体"/>
                <w:color w:val="000000"/>
                <w:kern w:val="0"/>
                <w:szCs w:val="21"/>
              </w:rPr>
            </w:pPr>
            <w:r w:rsidRPr="00CB0DFF">
              <w:rPr>
                <w:rFonts w:ascii="宋体" w:hAnsi="宋体" w:cs="宋体" w:hint="eastAsia"/>
                <w:color w:val="000000"/>
                <w:kern w:val="0"/>
                <w:szCs w:val="21"/>
              </w:rPr>
              <w:t>项目顾问</w:t>
            </w:r>
          </w:p>
        </w:tc>
        <w:tc>
          <w:tcPr>
            <w:tcW w:w="1843" w:type="dxa"/>
            <w:tcBorders>
              <w:top w:val="nil"/>
              <w:left w:val="nil"/>
              <w:bottom w:val="single" w:sz="8" w:space="0" w:color="auto"/>
              <w:right w:val="single" w:sz="8" w:space="0" w:color="auto"/>
            </w:tcBorders>
            <w:shd w:val="clear" w:color="auto" w:fill="auto"/>
            <w:vAlign w:val="center"/>
          </w:tcPr>
          <w:p w:rsidR="0030660D" w:rsidRPr="00CB0DFF" w:rsidRDefault="0030660D" w:rsidP="0030660D">
            <w:pPr>
              <w:widowControl/>
              <w:jc w:val="center"/>
              <w:rPr>
                <w:rFonts w:ascii="宋体" w:hAnsi="宋体" w:cs="宋体"/>
                <w:color w:val="000000"/>
                <w:kern w:val="0"/>
                <w:szCs w:val="21"/>
              </w:rPr>
            </w:pPr>
            <w:r w:rsidRPr="00CB0DFF">
              <w:rPr>
                <w:rFonts w:ascii="宋体" w:hAnsi="宋体" w:cs="宋体" w:hint="eastAsia"/>
                <w:color w:val="000000"/>
                <w:kern w:val="0"/>
                <w:szCs w:val="21"/>
              </w:rPr>
              <w:t>李静</w:t>
            </w:r>
          </w:p>
        </w:tc>
        <w:tc>
          <w:tcPr>
            <w:tcW w:w="1276" w:type="dxa"/>
            <w:tcBorders>
              <w:top w:val="nil"/>
              <w:left w:val="nil"/>
              <w:bottom w:val="single" w:sz="8" w:space="0" w:color="auto"/>
              <w:right w:val="single" w:sz="8" w:space="0" w:color="auto"/>
            </w:tcBorders>
            <w:shd w:val="clear" w:color="auto" w:fill="auto"/>
            <w:vAlign w:val="center"/>
          </w:tcPr>
          <w:p w:rsidR="0030660D" w:rsidRPr="00CB0DFF" w:rsidRDefault="0030660D" w:rsidP="0030660D">
            <w:pPr>
              <w:widowControl/>
              <w:jc w:val="center"/>
              <w:rPr>
                <w:rFonts w:ascii="宋体" w:hAnsi="宋体" w:cs="宋体"/>
                <w:color w:val="000000"/>
                <w:kern w:val="0"/>
                <w:szCs w:val="21"/>
              </w:rPr>
            </w:pPr>
            <w:r w:rsidRPr="00CB0DFF">
              <w:rPr>
                <w:rFonts w:ascii="宋体" w:hAnsi="宋体" w:cs="宋体" w:hint="eastAsia"/>
                <w:color w:val="000000"/>
                <w:kern w:val="0"/>
                <w:szCs w:val="21"/>
              </w:rPr>
              <w:t>珞珈德毅</w:t>
            </w:r>
          </w:p>
        </w:tc>
        <w:tc>
          <w:tcPr>
            <w:tcW w:w="2976" w:type="dxa"/>
            <w:tcBorders>
              <w:top w:val="nil"/>
              <w:left w:val="nil"/>
              <w:bottom w:val="single" w:sz="8" w:space="0" w:color="auto"/>
              <w:right w:val="single" w:sz="8" w:space="0" w:color="auto"/>
            </w:tcBorders>
            <w:shd w:val="clear" w:color="auto" w:fill="auto"/>
            <w:vAlign w:val="center"/>
          </w:tcPr>
          <w:p w:rsidR="0030660D" w:rsidRPr="00CB0DFF" w:rsidRDefault="0030660D" w:rsidP="0030660D">
            <w:pPr>
              <w:widowControl/>
              <w:jc w:val="center"/>
              <w:rPr>
                <w:rFonts w:ascii="宋体" w:hAnsi="宋体" w:cs="宋体"/>
                <w:color w:val="000000"/>
                <w:kern w:val="0"/>
                <w:szCs w:val="21"/>
              </w:rPr>
            </w:pPr>
            <w:r w:rsidRPr="00CB0DFF">
              <w:rPr>
                <w:rFonts w:ascii="宋体" w:hAnsi="宋体" w:cs="宋体" w:hint="eastAsia"/>
                <w:color w:val="000000"/>
                <w:kern w:val="0"/>
                <w:szCs w:val="21"/>
              </w:rPr>
              <w:t>项目管理及业务支持</w:t>
            </w:r>
          </w:p>
        </w:tc>
      </w:tr>
      <w:tr w:rsidR="0030660D" w:rsidRPr="00613B5B" w:rsidTr="0082444B">
        <w:trPr>
          <w:trHeight w:val="300"/>
        </w:trPr>
        <w:tc>
          <w:tcPr>
            <w:tcW w:w="866" w:type="dxa"/>
            <w:tcBorders>
              <w:top w:val="nil"/>
              <w:left w:val="single" w:sz="8" w:space="0" w:color="auto"/>
              <w:bottom w:val="single" w:sz="8" w:space="0" w:color="auto"/>
              <w:right w:val="single" w:sz="8" w:space="0" w:color="auto"/>
            </w:tcBorders>
            <w:shd w:val="clear" w:color="auto" w:fill="auto"/>
            <w:vAlign w:val="bottom"/>
          </w:tcPr>
          <w:p w:rsidR="0030660D" w:rsidRDefault="0030660D" w:rsidP="00F968AB">
            <w:pPr>
              <w:jc w:val="center"/>
              <w:rPr>
                <w:rFonts w:ascii="等线" w:eastAsia="等线" w:hAnsi="等线"/>
                <w:color w:val="000000"/>
                <w:szCs w:val="21"/>
              </w:rPr>
            </w:pPr>
            <w:r>
              <w:rPr>
                <w:rFonts w:ascii="等线" w:eastAsia="等线" w:hAnsi="等线" w:hint="eastAsia"/>
                <w:color w:val="000000"/>
                <w:szCs w:val="21"/>
              </w:rPr>
              <w:t>4</w:t>
            </w:r>
          </w:p>
        </w:tc>
        <w:tc>
          <w:tcPr>
            <w:tcW w:w="2126" w:type="dxa"/>
            <w:tcBorders>
              <w:top w:val="nil"/>
              <w:left w:val="nil"/>
              <w:bottom w:val="single" w:sz="8" w:space="0" w:color="auto"/>
              <w:right w:val="single" w:sz="8" w:space="0" w:color="auto"/>
            </w:tcBorders>
            <w:shd w:val="clear" w:color="auto" w:fill="auto"/>
            <w:vAlign w:val="center"/>
          </w:tcPr>
          <w:p w:rsidR="0030660D" w:rsidRPr="00CB0DFF" w:rsidRDefault="0030660D" w:rsidP="0030660D">
            <w:pPr>
              <w:widowControl/>
              <w:jc w:val="center"/>
              <w:rPr>
                <w:rFonts w:ascii="宋体" w:hAnsi="宋体" w:cs="宋体"/>
                <w:color w:val="000000"/>
                <w:kern w:val="0"/>
                <w:szCs w:val="21"/>
              </w:rPr>
            </w:pPr>
            <w:r w:rsidRPr="00CB0DFF">
              <w:rPr>
                <w:rFonts w:ascii="宋体" w:hAnsi="宋体" w:cs="宋体" w:hint="eastAsia"/>
                <w:color w:val="000000"/>
                <w:kern w:val="0"/>
                <w:szCs w:val="21"/>
              </w:rPr>
              <w:t>项目顾问</w:t>
            </w:r>
          </w:p>
        </w:tc>
        <w:tc>
          <w:tcPr>
            <w:tcW w:w="1843" w:type="dxa"/>
            <w:tcBorders>
              <w:top w:val="nil"/>
              <w:left w:val="nil"/>
              <w:bottom w:val="single" w:sz="8" w:space="0" w:color="auto"/>
              <w:right w:val="single" w:sz="8" w:space="0" w:color="auto"/>
            </w:tcBorders>
            <w:shd w:val="clear" w:color="auto" w:fill="auto"/>
            <w:vAlign w:val="center"/>
          </w:tcPr>
          <w:p w:rsidR="0030660D" w:rsidRPr="00CB0DFF" w:rsidRDefault="0030660D" w:rsidP="0030660D">
            <w:pPr>
              <w:widowControl/>
              <w:jc w:val="center"/>
              <w:rPr>
                <w:rFonts w:ascii="宋体" w:hAnsi="宋体" w:cs="宋体"/>
                <w:color w:val="000000"/>
                <w:kern w:val="0"/>
                <w:szCs w:val="21"/>
              </w:rPr>
            </w:pPr>
            <w:r w:rsidRPr="00CB0DFF">
              <w:rPr>
                <w:rFonts w:ascii="宋体" w:hAnsi="宋体" w:cs="宋体" w:hint="eastAsia"/>
                <w:color w:val="000000"/>
                <w:kern w:val="0"/>
                <w:szCs w:val="21"/>
              </w:rPr>
              <w:t>陈文哲</w:t>
            </w:r>
          </w:p>
        </w:tc>
        <w:tc>
          <w:tcPr>
            <w:tcW w:w="1276" w:type="dxa"/>
            <w:tcBorders>
              <w:top w:val="nil"/>
              <w:left w:val="nil"/>
              <w:bottom w:val="single" w:sz="8" w:space="0" w:color="auto"/>
              <w:right w:val="single" w:sz="8" w:space="0" w:color="auto"/>
            </w:tcBorders>
            <w:shd w:val="clear" w:color="auto" w:fill="auto"/>
            <w:vAlign w:val="center"/>
          </w:tcPr>
          <w:p w:rsidR="0030660D" w:rsidRPr="00CB0DFF" w:rsidRDefault="0030660D" w:rsidP="0030660D">
            <w:pPr>
              <w:widowControl/>
              <w:jc w:val="center"/>
              <w:rPr>
                <w:rFonts w:ascii="宋体" w:hAnsi="宋体" w:cs="宋体"/>
                <w:color w:val="000000"/>
                <w:kern w:val="0"/>
                <w:szCs w:val="21"/>
              </w:rPr>
            </w:pPr>
            <w:r w:rsidRPr="00CB0DFF">
              <w:rPr>
                <w:rFonts w:ascii="宋体" w:hAnsi="宋体" w:cs="宋体" w:hint="eastAsia"/>
                <w:color w:val="000000"/>
                <w:kern w:val="0"/>
                <w:szCs w:val="21"/>
              </w:rPr>
              <w:t>珞珈德毅</w:t>
            </w:r>
          </w:p>
        </w:tc>
        <w:tc>
          <w:tcPr>
            <w:tcW w:w="2976" w:type="dxa"/>
            <w:tcBorders>
              <w:top w:val="nil"/>
              <w:left w:val="nil"/>
              <w:bottom w:val="single" w:sz="8" w:space="0" w:color="auto"/>
              <w:right w:val="single" w:sz="8" w:space="0" w:color="auto"/>
            </w:tcBorders>
            <w:shd w:val="clear" w:color="auto" w:fill="auto"/>
            <w:vAlign w:val="center"/>
          </w:tcPr>
          <w:p w:rsidR="0030660D" w:rsidRPr="00CB0DFF" w:rsidRDefault="0030660D" w:rsidP="0030660D">
            <w:pPr>
              <w:widowControl/>
              <w:jc w:val="center"/>
              <w:rPr>
                <w:rFonts w:ascii="宋体" w:hAnsi="宋体" w:cs="宋体"/>
                <w:color w:val="000000"/>
                <w:kern w:val="0"/>
                <w:szCs w:val="21"/>
              </w:rPr>
            </w:pPr>
            <w:r w:rsidRPr="00CB0DFF">
              <w:rPr>
                <w:rFonts w:ascii="宋体" w:hAnsi="宋体" w:cs="宋体" w:hint="eastAsia"/>
                <w:color w:val="000000"/>
                <w:kern w:val="0"/>
                <w:szCs w:val="21"/>
              </w:rPr>
              <w:t>业务咨询</w:t>
            </w:r>
          </w:p>
        </w:tc>
      </w:tr>
      <w:tr w:rsidR="0030660D" w:rsidRPr="00613B5B" w:rsidTr="0082444B">
        <w:trPr>
          <w:trHeight w:val="300"/>
        </w:trPr>
        <w:tc>
          <w:tcPr>
            <w:tcW w:w="866" w:type="dxa"/>
            <w:tcBorders>
              <w:top w:val="nil"/>
              <w:left w:val="single" w:sz="8" w:space="0" w:color="auto"/>
              <w:bottom w:val="single" w:sz="8" w:space="0" w:color="auto"/>
              <w:right w:val="single" w:sz="8" w:space="0" w:color="auto"/>
            </w:tcBorders>
            <w:shd w:val="clear" w:color="auto" w:fill="auto"/>
            <w:vAlign w:val="bottom"/>
          </w:tcPr>
          <w:p w:rsidR="0030660D" w:rsidRDefault="00F968AB" w:rsidP="00F968AB">
            <w:pPr>
              <w:jc w:val="center"/>
              <w:rPr>
                <w:rFonts w:ascii="等线" w:eastAsia="等线" w:hAnsi="等线"/>
                <w:color w:val="000000"/>
                <w:szCs w:val="21"/>
              </w:rPr>
            </w:pPr>
            <w:r>
              <w:rPr>
                <w:rFonts w:ascii="等线" w:eastAsia="等线" w:hAnsi="等线" w:hint="eastAsia"/>
                <w:color w:val="000000"/>
                <w:szCs w:val="21"/>
              </w:rPr>
              <w:t>5</w:t>
            </w:r>
          </w:p>
        </w:tc>
        <w:tc>
          <w:tcPr>
            <w:tcW w:w="2126" w:type="dxa"/>
            <w:tcBorders>
              <w:top w:val="nil"/>
              <w:left w:val="nil"/>
              <w:bottom w:val="single" w:sz="8" w:space="0" w:color="auto"/>
              <w:right w:val="single" w:sz="8" w:space="0" w:color="auto"/>
            </w:tcBorders>
            <w:shd w:val="clear" w:color="auto" w:fill="auto"/>
            <w:vAlign w:val="center"/>
          </w:tcPr>
          <w:p w:rsidR="0030660D" w:rsidRPr="00CB0DFF" w:rsidRDefault="0030660D" w:rsidP="0030660D">
            <w:pPr>
              <w:widowControl/>
              <w:jc w:val="center"/>
              <w:rPr>
                <w:rFonts w:ascii="宋体" w:hAnsi="宋体" w:cs="宋体"/>
                <w:color w:val="000000"/>
                <w:kern w:val="0"/>
                <w:szCs w:val="21"/>
              </w:rPr>
            </w:pPr>
            <w:r w:rsidRPr="00CB0DFF">
              <w:rPr>
                <w:rFonts w:ascii="宋体" w:hAnsi="宋体" w:cs="宋体" w:hint="eastAsia"/>
                <w:color w:val="000000"/>
                <w:kern w:val="0"/>
                <w:szCs w:val="21"/>
              </w:rPr>
              <w:t>项目经理</w:t>
            </w:r>
          </w:p>
        </w:tc>
        <w:tc>
          <w:tcPr>
            <w:tcW w:w="1843" w:type="dxa"/>
            <w:tcBorders>
              <w:top w:val="nil"/>
              <w:left w:val="nil"/>
              <w:bottom w:val="single" w:sz="8" w:space="0" w:color="auto"/>
              <w:right w:val="single" w:sz="8" w:space="0" w:color="auto"/>
            </w:tcBorders>
            <w:shd w:val="clear" w:color="auto" w:fill="auto"/>
            <w:vAlign w:val="center"/>
          </w:tcPr>
          <w:p w:rsidR="0030660D" w:rsidRPr="00CB0DFF" w:rsidRDefault="0030660D" w:rsidP="0030660D">
            <w:pPr>
              <w:widowControl/>
              <w:jc w:val="center"/>
              <w:rPr>
                <w:rFonts w:ascii="宋体" w:hAnsi="宋体" w:cs="宋体"/>
                <w:color w:val="000000"/>
                <w:kern w:val="0"/>
                <w:szCs w:val="21"/>
              </w:rPr>
            </w:pPr>
            <w:r w:rsidRPr="00CB0DFF">
              <w:rPr>
                <w:rFonts w:ascii="宋体" w:hAnsi="宋体" w:cs="宋体" w:hint="eastAsia"/>
                <w:color w:val="000000"/>
                <w:kern w:val="0"/>
                <w:szCs w:val="21"/>
              </w:rPr>
              <w:t>刘波</w:t>
            </w:r>
          </w:p>
        </w:tc>
        <w:tc>
          <w:tcPr>
            <w:tcW w:w="1276" w:type="dxa"/>
            <w:tcBorders>
              <w:top w:val="nil"/>
              <w:left w:val="nil"/>
              <w:bottom w:val="single" w:sz="8" w:space="0" w:color="auto"/>
              <w:right w:val="single" w:sz="8" w:space="0" w:color="auto"/>
            </w:tcBorders>
            <w:shd w:val="clear" w:color="auto" w:fill="auto"/>
            <w:vAlign w:val="center"/>
          </w:tcPr>
          <w:p w:rsidR="0030660D" w:rsidRPr="00CB0DFF" w:rsidRDefault="0030660D" w:rsidP="0030660D">
            <w:pPr>
              <w:widowControl/>
              <w:jc w:val="center"/>
              <w:rPr>
                <w:rFonts w:ascii="宋体" w:hAnsi="宋体" w:cs="宋体"/>
                <w:color w:val="000000"/>
                <w:kern w:val="0"/>
                <w:szCs w:val="21"/>
              </w:rPr>
            </w:pPr>
            <w:r w:rsidRPr="00CB0DFF">
              <w:rPr>
                <w:rFonts w:ascii="宋体" w:hAnsi="宋体" w:cs="宋体" w:hint="eastAsia"/>
                <w:color w:val="000000"/>
                <w:kern w:val="0"/>
                <w:szCs w:val="21"/>
              </w:rPr>
              <w:t>珞珈德毅</w:t>
            </w:r>
          </w:p>
        </w:tc>
        <w:tc>
          <w:tcPr>
            <w:tcW w:w="2976" w:type="dxa"/>
            <w:tcBorders>
              <w:top w:val="nil"/>
              <w:left w:val="nil"/>
              <w:bottom w:val="single" w:sz="8" w:space="0" w:color="auto"/>
              <w:right w:val="single" w:sz="8" w:space="0" w:color="auto"/>
            </w:tcBorders>
            <w:shd w:val="clear" w:color="auto" w:fill="auto"/>
            <w:vAlign w:val="center"/>
          </w:tcPr>
          <w:p w:rsidR="0030660D" w:rsidRPr="00CB0DFF" w:rsidRDefault="00F968AB" w:rsidP="0030660D">
            <w:pPr>
              <w:widowControl/>
              <w:jc w:val="center"/>
              <w:rPr>
                <w:rFonts w:ascii="宋体" w:hAnsi="宋体" w:cs="宋体"/>
                <w:color w:val="000000"/>
                <w:kern w:val="0"/>
                <w:szCs w:val="21"/>
              </w:rPr>
            </w:pPr>
            <w:r>
              <w:rPr>
                <w:rFonts w:ascii="宋体" w:hAnsi="宋体" w:cs="宋体" w:hint="eastAsia"/>
                <w:color w:val="000000"/>
                <w:kern w:val="0"/>
                <w:szCs w:val="21"/>
              </w:rPr>
              <w:t>项目管理，</w:t>
            </w:r>
            <w:r w:rsidR="0030660D" w:rsidRPr="00CB0DFF">
              <w:rPr>
                <w:rFonts w:ascii="宋体" w:hAnsi="宋体" w:cs="宋体" w:hint="eastAsia"/>
                <w:color w:val="000000"/>
                <w:kern w:val="0"/>
                <w:szCs w:val="21"/>
              </w:rPr>
              <w:t>实施管理</w:t>
            </w:r>
          </w:p>
        </w:tc>
      </w:tr>
      <w:tr w:rsidR="0030660D" w:rsidRPr="00613B5B" w:rsidTr="0082444B">
        <w:trPr>
          <w:trHeight w:val="300"/>
        </w:trPr>
        <w:tc>
          <w:tcPr>
            <w:tcW w:w="866" w:type="dxa"/>
            <w:tcBorders>
              <w:top w:val="nil"/>
              <w:left w:val="single" w:sz="8" w:space="0" w:color="auto"/>
              <w:bottom w:val="single" w:sz="8" w:space="0" w:color="auto"/>
              <w:right w:val="single" w:sz="8" w:space="0" w:color="auto"/>
            </w:tcBorders>
            <w:shd w:val="clear" w:color="auto" w:fill="auto"/>
            <w:vAlign w:val="bottom"/>
          </w:tcPr>
          <w:p w:rsidR="0030660D" w:rsidRDefault="0030660D" w:rsidP="00F968AB">
            <w:pPr>
              <w:jc w:val="center"/>
              <w:rPr>
                <w:rFonts w:ascii="等线" w:eastAsia="等线" w:hAnsi="等线"/>
                <w:color w:val="000000"/>
                <w:szCs w:val="21"/>
              </w:rPr>
            </w:pPr>
            <w:r>
              <w:rPr>
                <w:rFonts w:ascii="等线" w:eastAsia="等线" w:hAnsi="等线" w:hint="eastAsia"/>
                <w:color w:val="000000"/>
                <w:szCs w:val="21"/>
              </w:rPr>
              <w:t>6</w:t>
            </w:r>
          </w:p>
        </w:tc>
        <w:tc>
          <w:tcPr>
            <w:tcW w:w="2126" w:type="dxa"/>
            <w:tcBorders>
              <w:top w:val="nil"/>
              <w:left w:val="nil"/>
              <w:bottom w:val="single" w:sz="8" w:space="0" w:color="auto"/>
              <w:right w:val="single" w:sz="8" w:space="0" w:color="auto"/>
            </w:tcBorders>
            <w:shd w:val="clear" w:color="auto" w:fill="auto"/>
            <w:vAlign w:val="center"/>
          </w:tcPr>
          <w:p w:rsidR="0030660D" w:rsidRPr="00CB0DFF" w:rsidRDefault="0030660D" w:rsidP="0030660D">
            <w:pPr>
              <w:widowControl/>
              <w:jc w:val="center"/>
              <w:rPr>
                <w:rFonts w:ascii="宋体" w:hAnsi="宋体" w:cs="宋体"/>
                <w:color w:val="000000"/>
                <w:kern w:val="0"/>
                <w:szCs w:val="21"/>
              </w:rPr>
            </w:pPr>
            <w:r w:rsidRPr="00CB0DFF">
              <w:rPr>
                <w:rFonts w:ascii="宋体" w:hAnsi="宋体" w:cs="宋体" w:hint="eastAsia"/>
                <w:color w:val="000000"/>
                <w:kern w:val="0"/>
                <w:szCs w:val="21"/>
              </w:rPr>
              <w:t>实施人员</w:t>
            </w:r>
          </w:p>
        </w:tc>
        <w:tc>
          <w:tcPr>
            <w:tcW w:w="1843" w:type="dxa"/>
            <w:tcBorders>
              <w:top w:val="nil"/>
              <w:left w:val="nil"/>
              <w:bottom w:val="single" w:sz="8" w:space="0" w:color="auto"/>
              <w:right w:val="single" w:sz="8" w:space="0" w:color="auto"/>
            </w:tcBorders>
            <w:shd w:val="clear" w:color="auto" w:fill="auto"/>
            <w:vAlign w:val="center"/>
          </w:tcPr>
          <w:p w:rsidR="0030660D" w:rsidRPr="00CB0DFF" w:rsidRDefault="0030660D" w:rsidP="0030660D">
            <w:pPr>
              <w:widowControl/>
              <w:jc w:val="center"/>
              <w:rPr>
                <w:rFonts w:ascii="宋体" w:hAnsi="宋体" w:cs="宋体"/>
                <w:color w:val="000000"/>
                <w:kern w:val="0"/>
                <w:szCs w:val="21"/>
              </w:rPr>
            </w:pPr>
            <w:r w:rsidRPr="00CB0DFF">
              <w:rPr>
                <w:rFonts w:ascii="宋体" w:hAnsi="宋体" w:cs="宋体" w:hint="eastAsia"/>
                <w:color w:val="000000"/>
                <w:kern w:val="0"/>
                <w:szCs w:val="21"/>
              </w:rPr>
              <w:t>柯延</w:t>
            </w:r>
          </w:p>
        </w:tc>
        <w:tc>
          <w:tcPr>
            <w:tcW w:w="1276" w:type="dxa"/>
            <w:tcBorders>
              <w:top w:val="nil"/>
              <w:left w:val="nil"/>
              <w:bottom w:val="single" w:sz="8" w:space="0" w:color="auto"/>
              <w:right w:val="single" w:sz="8" w:space="0" w:color="auto"/>
            </w:tcBorders>
            <w:shd w:val="clear" w:color="auto" w:fill="auto"/>
            <w:vAlign w:val="center"/>
          </w:tcPr>
          <w:p w:rsidR="0030660D" w:rsidRPr="00CB0DFF" w:rsidRDefault="0030660D" w:rsidP="0030660D">
            <w:pPr>
              <w:widowControl/>
              <w:jc w:val="center"/>
              <w:rPr>
                <w:rFonts w:ascii="宋体" w:hAnsi="宋体" w:cs="宋体"/>
                <w:color w:val="000000"/>
                <w:kern w:val="0"/>
                <w:szCs w:val="21"/>
              </w:rPr>
            </w:pPr>
            <w:r w:rsidRPr="00CB0DFF">
              <w:rPr>
                <w:rFonts w:ascii="宋体" w:hAnsi="宋体" w:cs="宋体" w:hint="eastAsia"/>
                <w:color w:val="000000"/>
                <w:kern w:val="0"/>
                <w:szCs w:val="21"/>
              </w:rPr>
              <w:t>珞珈德毅</w:t>
            </w:r>
          </w:p>
        </w:tc>
        <w:tc>
          <w:tcPr>
            <w:tcW w:w="2976" w:type="dxa"/>
            <w:tcBorders>
              <w:top w:val="nil"/>
              <w:left w:val="nil"/>
              <w:bottom w:val="single" w:sz="8" w:space="0" w:color="auto"/>
              <w:right w:val="single" w:sz="8" w:space="0" w:color="auto"/>
            </w:tcBorders>
            <w:shd w:val="clear" w:color="auto" w:fill="auto"/>
            <w:vAlign w:val="center"/>
          </w:tcPr>
          <w:p w:rsidR="0030660D" w:rsidRPr="00CB0DFF" w:rsidRDefault="0030660D" w:rsidP="0030660D">
            <w:pPr>
              <w:widowControl/>
              <w:jc w:val="left"/>
              <w:rPr>
                <w:rFonts w:ascii="宋体" w:hAnsi="宋体" w:cs="宋体"/>
                <w:color w:val="000000"/>
                <w:kern w:val="0"/>
                <w:szCs w:val="21"/>
              </w:rPr>
            </w:pPr>
            <w:r w:rsidRPr="00CB0DFF">
              <w:rPr>
                <w:rFonts w:ascii="宋体" w:hAnsi="宋体" w:cs="宋体" w:hint="eastAsia"/>
                <w:color w:val="000000"/>
                <w:kern w:val="0"/>
                <w:szCs w:val="21"/>
              </w:rPr>
              <w:t>培训、试运行工作</w:t>
            </w:r>
          </w:p>
        </w:tc>
      </w:tr>
      <w:tr w:rsidR="0030660D" w:rsidRPr="00613B5B" w:rsidTr="00C82D80">
        <w:trPr>
          <w:trHeight w:val="555"/>
        </w:trPr>
        <w:tc>
          <w:tcPr>
            <w:tcW w:w="866" w:type="dxa"/>
            <w:tcBorders>
              <w:top w:val="nil"/>
              <w:left w:val="single" w:sz="8" w:space="0" w:color="auto"/>
              <w:bottom w:val="single" w:sz="8" w:space="0" w:color="auto"/>
              <w:right w:val="single" w:sz="8" w:space="0" w:color="auto"/>
            </w:tcBorders>
            <w:shd w:val="clear" w:color="auto" w:fill="auto"/>
            <w:vAlign w:val="center"/>
          </w:tcPr>
          <w:p w:rsidR="0030660D" w:rsidRDefault="00F968AB" w:rsidP="00C82D80">
            <w:pPr>
              <w:jc w:val="center"/>
              <w:rPr>
                <w:rFonts w:ascii="等线" w:eastAsia="等线" w:hAnsi="等线"/>
                <w:color w:val="000000"/>
                <w:szCs w:val="21"/>
              </w:rPr>
            </w:pPr>
            <w:r>
              <w:rPr>
                <w:rFonts w:ascii="等线" w:eastAsia="等线" w:hAnsi="等线"/>
                <w:color w:val="000000"/>
                <w:szCs w:val="21"/>
              </w:rPr>
              <w:t>7</w:t>
            </w:r>
          </w:p>
        </w:tc>
        <w:tc>
          <w:tcPr>
            <w:tcW w:w="2126" w:type="dxa"/>
            <w:tcBorders>
              <w:top w:val="nil"/>
              <w:left w:val="nil"/>
              <w:bottom w:val="single" w:sz="8" w:space="0" w:color="auto"/>
              <w:right w:val="single" w:sz="8" w:space="0" w:color="auto"/>
            </w:tcBorders>
            <w:shd w:val="clear" w:color="auto" w:fill="auto"/>
            <w:vAlign w:val="center"/>
          </w:tcPr>
          <w:p w:rsidR="0030660D" w:rsidRPr="00CB0DFF" w:rsidRDefault="0030660D" w:rsidP="0030660D">
            <w:pPr>
              <w:widowControl/>
              <w:jc w:val="center"/>
              <w:rPr>
                <w:rFonts w:ascii="宋体" w:hAnsi="宋体" w:cs="宋体"/>
                <w:color w:val="000000"/>
                <w:kern w:val="0"/>
                <w:szCs w:val="21"/>
              </w:rPr>
            </w:pPr>
            <w:r w:rsidRPr="00CB0DFF">
              <w:rPr>
                <w:rFonts w:ascii="宋体" w:hAnsi="宋体" w:cs="宋体" w:hint="eastAsia"/>
                <w:color w:val="000000"/>
                <w:kern w:val="0"/>
                <w:szCs w:val="21"/>
              </w:rPr>
              <w:t>开发经理</w:t>
            </w:r>
          </w:p>
        </w:tc>
        <w:tc>
          <w:tcPr>
            <w:tcW w:w="1843" w:type="dxa"/>
            <w:tcBorders>
              <w:top w:val="nil"/>
              <w:left w:val="nil"/>
              <w:bottom w:val="single" w:sz="8" w:space="0" w:color="auto"/>
              <w:right w:val="single" w:sz="8" w:space="0" w:color="auto"/>
            </w:tcBorders>
            <w:shd w:val="clear" w:color="auto" w:fill="auto"/>
            <w:vAlign w:val="center"/>
          </w:tcPr>
          <w:p w:rsidR="0030660D" w:rsidRPr="00CB0DFF" w:rsidRDefault="0030660D" w:rsidP="0030660D">
            <w:pPr>
              <w:widowControl/>
              <w:jc w:val="center"/>
              <w:rPr>
                <w:rFonts w:ascii="宋体" w:hAnsi="宋体" w:cs="宋体"/>
                <w:color w:val="000000"/>
                <w:kern w:val="0"/>
                <w:szCs w:val="21"/>
              </w:rPr>
            </w:pPr>
            <w:r w:rsidRPr="00CB0DFF">
              <w:rPr>
                <w:rFonts w:ascii="宋体" w:hAnsi="宋体" w:cs="宋体" w:hint="eastAsia"/>
                <w:color w:val="000000"/>
                <w:kern w:val="0"/>
                <w:szCs w:val="21"/>
              </w:rPr>
              <w:t>余加辉</w:t>
            </w:r>
          </w:p>
        </w:tc>
        <w:tc>
          <w:tcPr>
            <w:tcW w:w="1276" w:type="dxa"/>
            <w:tcBorders>
              <w:top w:val="nil"/>
              <w:left w:val="nil"/>
              <w:bottom w:val="single" w:sz="8" w:space="0" w:color="auto"/>
              <w:right w:val="single" w:sz="8" w:space="0" w:color="auto"/>
            </w:tcBorders>
            <w:shd w:val="clear" w:color="auto" w:fill="auto"/>
            <w:vAlign w:val="center"/>
          </w:tcPr>
          <w:p w:rsidR="0030660D" w:rsidRPr="00CB0DFF" w:rsidRDefault="0030660D" w:rsidP="0030660D">
            <w:pPr>
              <w:widowControl/>
              <w:jc w:val="center"/>
              <w:rPr>
                <w:rFonts w:ascii="宋体" w:hAnsi="宋体" w:cs="宋体"/>
                <w:color w:val="000000"/>
                <w:kern w:val="0"/>
                <w:szCs w:val="21"/>
              </w:rPr>
            </w:pPr>
            <w:r w:rsidRPr="00CB0DFF">
              <w:rPr>
                <w:rFonts w:ascii="宋体" w:hAnsi="宋体" w:cs="宋体" w:hint="eastAsia"/>
                <w:color w:val="000000"/>
                <w:kern w:val="0"/>
                <w:szCs w:val="21"/>
              </w:rPr>
              <w:t>珞珈德毅</w:t>
            </w:r>
          </w:p>
        </w:tc>
        <w:tc>
          <w:tcPr>
            <w:tcW w:w="2976" w:type="dxa"/>
            <w:tcBorders>
              <w:top w:val="nil"/>
              <w:left w:val="nil"/>
              <w:bottom w:val="single" w:sz="8" w:space="0" w:color="auto"/>
              <w:right w:val="single" w:sz="8" w:space="0" w:color="auto"/>
            </w:tcBorders>
            <w:shd w:val="clear" w:color="auto" w:fill="auto"/>
            <w:vAlign w:val="center"/>
          </w:tcPr>
          <w:p w:rsidR="0030660D" w:rsidRPr="00CB0DFF" w:rsidRDefault="0030660D" w:rsidP="0030660D">
            <w:pPr>
              <w:widowControl/>
              <w:jc w:val="left"/>
              <w:rPr>
                <w:rFonts w:ascii="宋体" w:hAnsi="宋体" w:cs="宋体"/>
                <w:color w:val="000000"/>
                <w:kern w:val="0"/>
                <w:szCs w:val="21"/>
              </w:rPr>
            </w:pPr>
            <w:r w:rsidRPr="00CB0DFF">
              <w:rPr>
                <w:rFonts w:ascii="宋体" w:hAnsi="宋体" w:cs="宋体" w:hint="eastAsia"/>
                <w:color w:val="000000"/>
                <w:kern w:val="0"/>
                <w:szCs w:val="21"/>
              </w:rPr>
              <w:t>项目设计、开发及管理工作；中后期现场管理工作。</w:t>
            </w:r>
          </w:p>
        </w:tc>
      </w:tr>
      <w:tr w:rsidR="0030660D" w:rsidRPr="00613B5B" w:rsidTr="0082444B">
        <w:trPr>
          <w:trHeight w:val="555"/>
        </w:trPr>
        <w:tc>
          <w:tcPr>
            <w:tcW w:w="866" w:type="dxa"/>
            <w:tcBorders>
              <w:top w:val="nil"/>
              <w:left w:val="single" w:sz="8" w:space="0" w:color="auto"/>
              <w:bottom w:val="single" w:sz="8" w:space="0" w:color="auto"/>
              <w:right w:val="single" w:sz="8" w:space="0" w:color="auto"/>
            </w:tcBorders>
            <w:shd w:val="clear" w:color="auto" w:fill="auto"/>
            <w:vAlign w:val="bottom"/>
          </w:tcPr>
          <w:p w:rsidR="0030660D" w:rsidRDefault="00F968AB" w:rsidP="00F968AB">
            <w:pPr>
              <w:jc w:val="center"/>
              <w:rPr>
                <w:rFonts w:ascii="等线" w:eastAsia="等线" w:hAnsi="等线"/>
                <w:color w:val="000000"/>
                <w:szCs w:val="21"/>
              </w:rPr>
            </w:pPr>
            <w:r>
              <w:rPr>
                <w:rFonts w:ascii="等线" w:eastAsia="等线" w:hAnsi="等线"/>
                <w:color w:val="000000"/>
                <w:szCs w:val="21"/>
              </w:rPr>
              <w:t>8</w:t>
            </w:r>
          </w:p>
        </w:tc>
        <w:tc>
          <w:tcPr>
            <w:tcW w:w="2126" w:type="dxa"/>
            <w:tcBorders>
              <w:top w:val="nil"/>
              <w:left w:val="nil"/>
              <w:bottom w:val="single" w:sz="8" w:space="0" w:color="auto"/>
              <w:right w:val="single" w:sz="8" w:space="0" w:color="auto"/>
            </w:tcBorders>
            <w:shd w:val="clear" w:color="auto" w:fill="auto"/>
            <w:vAlign w:val="center"/>
          </w:tcPr>
          <w:p w:rsidR="0030660D" w:rsidRPr="00CB0DFF" w:rsidRDefault="0030660D" w:rsidP="0030660D">
            <w:pPr>
              <w:widowControl/>
              <w:jc w:val="center"/>
              <w:rPr>
                <w:rFonts w:ascii="宋体" w:hAnsi="宋体" w:cs="宋体"/>
                <w:color w:val="000000"/>
                <w:kern w:val="0"/>
                <w:szCs w:val="21"/>
              </w:rPr>
            </w:pPr>
            <w:r w:rsidRPr="00CB0DFF">
              <w:rPr>
                <w:rFonts w:ascii="宋体" w:hAnsi="宋体" w:cs="宋体" w:hint="eastAsia"/>
                <w:color w:val="000000"/>
                <w:kern w:val="0"/>
                <w:szCs w:val="21"/>
              </w:rPr>
              <w:t>开发</w:t>
            </w:r>
          </w:p>
        </w:tc>
        <w:tc>
          <w:tcPr>
            <w:tcW w:w="1843" w:type="dxa"/>
            <w:tcBorders>
              <w:top w:val="nil"/>
              <w:left w:val="nil"/>
              <w:bottom w:val="single" w:sz="8" w:space="0" w:color="auto"/>
              <w:right w:val="single" w:sz="8" w:space="0" w:color="auto"/>
            </w:tcBorders>
            <w:shd w:val="clear" w:color="auto" w:fill="auto"/>
            <w:vAlign w:val="center"/>
          </w:tcPr>
          <w:p w:rsidR="0030660D" w:rsidRPr="00CB0DFF" w:rsidRDefault="0030660D" w:rsidP="0030660D">
            <w:pPr>
              <w:widowControl/>
              <w:jc w:val="center"/>
              <w:rPr>
                <w:rFonts w:ascii="宋体" w:hAnsi="宋体" w:cs="宋体"/>
                <w:color w:val="000000"/>
                <w:kern w:val="0"/>
                <w:szCs w:val="21"/>
              </w:rPr>
            </w:pPr>
            <w:r w:rsidRPr="00CB0DFF">
              <w:rPr>
                <w:rFonts w:ascii="宋体" w:hAnsi="宋体" w:cs="宋体" w:hint="eastAsia"/>
                <w:color w:val="000000"/>
                <w:kern w:val="0"/>
                <w:szCs w:val="21"/>
              </w:rPr>
              <w:t>王少杰</w:t>
            </w:r>
          </w:p>
        </w:tc>
        <w:tc>
          <w:tcPr>
            <w:tcW w:w="1276" w:type="dxa"/>
            <w:tcBorders>
              <w:top w:val="nil"/>
              <w:left w:val="nil"/>
              <w:bottom w:val="single" w:sz="8" w:space="0" w:color="auto"/>
              <w:right w:val="single" w:sz="8" w:space="0" w:color="auto"/>
            </w:tcBorders>
            <w:shd w:val="clear" w:color="auto" w:fill="auto"/>
            <w:vAlign w:val="center"/>
          </w:tcPr>
          <w:p w:rsidR="0030660D" w:rsidRPr="00CB0DFF" w:rsidRDefault="0030660D" w:rsidP="0030660D">
            <w:pPr>
              <w:widowControl/>
              <w:jc w:val="center"/>
              <w:rPr>
                <w:rFonts w:ascii="宋体" w:hAnsi="宋体" w:cs="宋体"/>
                <w:color w:val="000000"/>
                <w:kern w:val="0"/>
                <w:szCs w:val="21"/>
              </w:rPr>
            </w:pPr>
            <w:r w:rsidRPr="00CB0DFF">
              <w:rPr>
                <w:rFonts w:ascii="宋体" w:hAnsi="宋体" w:cs="宋体" w:hint="eastAsia"/>
                <w:color w:val="000000"/>
                <w:kern w:val="0"/>
                <w:szCs w:val="21"/>
              </w:rPr>
              <w:t>珞珈德毅</w:t>
            </w:r>
          </w:p>
        </w:tc>
        <w:tc>
          <w:tcPr>
            <w:tcW w:w="2976" w:type="dxa"/>
            <w:tcBorders>
              <w:top w:val="nil"/>
              <w:left w:val="nil"/>
              <w:bottom w:val="single" w:sz="8" w:space="0" w:color="auto"/>
              <w:right w:val="single" w:sz="8" w:space="0" w:color="auto"/>
            </w:tcBorders>
            <w:shd w:val="clear" w:color="auto" w:fill="auto"/>
            <w:noWrap/>
            <w:vAlign w:val="bottom"/>
          </w:tcPr>
          <w:p w:rsidR="0030660D" w:rsidRPr="0030660D" w:rsidRDefault="0030660D" w:rsidP="0030660D">
            <w:pPr>
              <w:widowControl/>
              <w:jc w:val="left"/>
              <w:rPr>
                <w:rFonts w:ascii="宋体" w:hAnsi="宋体" w:cs="宋体"/>
                <w:color w:val="000000"/>
                <w:kern w:val="0"/>
                <w:szCs w:val="21"/>
              </w:rPr>
            </w:pPr>
            <w:r w:rsidRPr="0030660D">
              <w:rPr>
                <w:rFonts w:ascii="宋体" w:hAnsi="宋体" w:cs="宋体" w:hint="eastAsia"/>
                <w:color w:val="000000"/>
                <w:kern w:val="0"/>
                <w:szCs w:val="21"/>
              </w:rPr>
              <w:t>开发工作</w:t>
            </w:r>
          </w:p>
        </w:tc>
      </w:tr>
      <w:tr w:rsidR="00F968AB" w:rsidRPr="00613B5B" w:rsidTr="0082444B">
        <w:trPr>
          <w:trHeight w:val="555"/>
        </w:trPr>
        <w:tc>
          <w:tcPr>
            <w:tcW w:w="866" w:type="dxa"/>
            <w:tcBorders>
              <w:top w:val="nil"/>
              <w:left w:val="single" w:sz="8" w:space="0" w:color="auto"/>
              <w:bottom w:val="single" w:sz="8" w:space="0" w:color="auto"/>
              <w:right w:val="single" w:sz="8" w:space="0" w:color="auto"/>
            </w:tcBorders>
            <w:shd w:val="clear" w:color="auto" w:fill="auto"/>
            <w:vAlign w:val="bottom"/>
          </w:tcPr>
          <w:p w:rsidR="00F968AB" w:rsidRDefault="00F968AB" w:rsidP="00F968AB">
            <w:pPr>
              <w:jc w:val="center"/>
              <w:rPr>
                <w:rFonts w:ascii="等线" w:eastAsia="等线" w:hAnsi="等线"/>
                <w:color w:val="000000"/>
                <w:szCs w:val="21"/>
              </w:rPr>
            </w:pPr>
            <w:r>
              <w:rPr>
                <w:rFonts w:ascii="等线" w:eastAsia="等线" w:hAnsi="等线" w:hint="eastAsia"/>
                <w:color w:val="000000"/>
                <w:szCs w:val="21"/>
              </w:rPr>
              <w:t>9</w:t>
            </w:r>
          </w:p>
        </w:tc>
        <w:tc>
          <w:tcPr>
            <w:tcW w:w="2126" w:type="dxa"/>
            <w:tcBorders>
              <w:top w:val="nil"/>
              <w:left w:val="nil"/>
              <w:bottom w:val="single" w:sz="8" w:space="0" w:color="auto"/>
              <w:right w:val="single" w:sz="8" w:space="0" w:color="auto"/>
            </w:tcBorders>
            <w:shd w:val="clear" w:color="auto" w:fill="auto"/>
            <w:vAlign w:val="center"/>
          </w:tcPr>
          <w:p w:rsidR="00F968AB" w:rsidRPr="00CB0DFF" w:rsidRDefault="00F968AB" w:rsidP="00F968AB">
            <w:pPr>
              <w:widowControl/>
              <w:jc w:val="center"/>
              <w:rPr>
                <w:rFonts w:ascii="宋体" w:hAnsi="宋体" w:cs="宋体"/>
                <w:color w:val="000000"/>
                <w:kern w:val="0"/>
                <w:szCs w:val="21"/>
              </w:rPr>
            </w:pPr>
            <w:r w:rsidRPr="00CB0DFF">
              <w:rPr>
                <w:rFonts w:ascii="宋体" w:hAnsi="宋体" w:cs="宋体" w:hint="eastAsia"/>
                <w:color w:val="000000"/>
                <w:kern w:val="0"/>
                <w:szCs w:val="21"/>
              </w:rPr>
              <w:t>开发</w:t>
            </w:r>
          </w:p>
        </w:tc>
        <w:tc>
          <w:tcPr>
            <w:tcW w:w="1843" w:type="dxa"/>
            <w:tcBorders>
              <w:top w:val="nil"/>
              <w:left w:val="nil"/>
              <w:bottom w:val="single" w:sz="8" w:space="0" w:color="auto"/>
              <w:right w:val="single" w:sz="8" w:space="0" w:color="auto"/>
            </w:tcBorders>
            <w:shd w:val="clear" w:color="auto" w:fill="auto"/>
            <w:vAlign w:val="center"/>
          </w:tcPr>
          <w:p w:rsidR="00F968AB" w:rsidRPr="00CB0DFF" w:rsidRDefault="00F968AB" w:rsidP="00F968AB">
            <w:pPr>
              <w:widowControl/>
              <w:jc w:val="center"/>
              <w:rPr>
                <w:rFonts w:ascii="宋体" w:hAnsi="宋体" w:cs="宋体"/>
                <w:color w:val="000000"/>
                <w:kern w:val="0"/>
                <w:szCs w:val="21"/>
              </w:rPr>
            </w:pPr>
            <w:r w:rsidRPr="00CB0DFF">
              <w:rPr>
                <w:rFonts w:ascii="宋体" w:hAnsi="宋体" w:cs="宋体" w:hint="eastAsia"/>
                <w:color w:val="000000"/>
                <w:kern w:val="0"/>
                <w:szCs w:val="21"/>
              </w:rPr>
              <w:t>彭枫</w:t>
            </w:r>
          </w:p>
        </w:tc>
        <w:tc>
          <w:tcPr>
            <w:tcW w:w="1276" w:type="dxa"/>
            <w:tcBorders>
              <w:top w:val="nil"/>
              <w:left w:val="nil"/>
              <w:bottom w:val="single" w:sz="8" w:space="0" w:color="auto"/>
              <w:right w:val="single" w:sz="8" w:space="0" w:color="auto"/>
            </w:tcBorders>
            <w:shd w:val="clear" w:color="auto" w:fill="auto"/>
            <w:vAlign w:val="center"/>
          </w:tcPr>
          <w:p w:rsidR="00F968AB" w:rsidRPr="00CB0DFF" w:rsidRDefault="00F968AB" w:rsidP="00F968AB">
            <w:pPr>
              <w:widowControl/>
              <w:jc w:val="center"/>
              <w:rPr>
                <w:rFonts w:ascii="宋体" w:hAnsi="宋体" w:cs="宋体"/>
                <w:color w:val="000000"/>
                <w:kern w:val="0"/>
                <w:szCs w:val="21"/>
              </w:rPr>
            </w:pPr>
            <w:r w:rsidRPr="00CB0DFF">
              <w:rPr>
                <w:rFonts w:ascii="宋体" w:hAnsi="宋体" w:cs="宋体" w:hint="eastAsia"/>
                <w:color w:val="000000"/>
                <w:kern w:val="0"/>
                <w:szCs w:val="21"/>
              </w:rPr>
              <w:t>珞珈德毅</w:t>
            </w:r>
          </w:p>
        </w:tc>
        <w:tc>
          <w:tcPr>
            <w:tcW w:w="2976" w:type="dxa"/>
            <w:tcBorders>
              <w:top w:val="nil"/>
              <w:left w:val="nil"/>
              <w:bottom w:val="single" w:sz="8" w:space="0" w:color="auto"/>
              <w:right w:val="single" w:sz="8" w:space="0" w:color="auto"/>
            </w:tcBorders>
            <w:shd w:val="clear" w:color="auto" w:fill="auto"/>
            <w:noWrap/>
            <w:vAlign w:val="bottom"/>
          </w:tcPr>
          <w:p w:rsidR="00F968AB" w:rsidRPr="0030660D" w:rsidRDefault="00F968AB" w:rsidP="00F968AB">
            <w:pPr>
              <w:widowControl/>
              <w:jc w:val="left"/>
              <w:rPr>
                <w:rFonts w:ascii="宋体" w:hAnsi="宋体" w:cs="宋体"/>
                <w:color w:val="000000"/>
                <w:kern w:val="0"/>
                <w:szCs w:val="21"/>
              </w:rPr>
            </w:pPr>
            <w:r w:rsidRPr="0030660D">
              <w:rPr>
                <w:rFonts w:ascii="宋体" w:hAnsi="宋体" w:cs="宋体" w:hint="eastAsia"/>
                <w:color w:val="000000"/>
                <w:kern w:val="0"/>
                <w:szCs w:val="21"/>
              </w:rPr>
              <w:t>开发工作</w:t>
            </w:r>
          </w:p>
        </w:tc>
      </w:tr>
      <w:tr w:rsidR="00F968AB" w:rsidRPr="00613B5B" w:rsidTr="0082444B">
        <w:trPr>
          <w:trHeight w:val="360"/>
        </w:trPr>
        <w:tc>
          <w:tcPr>
            <w:tcW w:w="866" w:type="dxa"/>
            <w:tcBorders>
              <w:top w:val="nil"/>
              <w:left w:val="single" w:sz="8" w:space="0" w:color="auto"/>
              <w:bottom w:val="single" w:sz="8" w:space="0" w:color="auto"/>
              <w:right w:val="single" w:sz="8" w:space="0" w:color="auto"/>
            </w:tcBorders>
            <w:shd w:val="clear" w:color="auto" w:fill="auto"/>
            <w:vAlign w:val="bottom"/>
          </w:tcPr>
          <w:p w:rsidR="00F968AB" w:rsidRDefault="00F968AB" w:rsidP="00F968AB">
            <w:pPr>
              <w:jc w:val="center"/>
              <w:rPr>
                <w:rFonts w:ascii="等线" w:eastAsia="等线" w:hAnsi="等线"/>
                <w:color w:val="000000"/>
                <w:szCs w:val="21"/>
              </w:rPr>
            </w:pPr>
            <w:r>
              <w:rPr>
                <w:rFonts w:ascii="等线" w:eastAsia="等线" w:hAnsi="等线" w:hint="eastAsia"/>
                <w:color w:val="000000"/>
                <w:szCs w:val="21"/>
              </w:rPr>
              <w:t>10</w:t>
            </w:r>
          </w:p>
        </w:tc>
        <w:tc>
          <w:tcPr>
            <w:tcW w:w="2126" w:type="dxa"/>
            <w:tcBorders>
              <w:top w:val="nil"/>
              <w:left w:val="nil"/>
              <w:bottom w:val="single" w:sz="8" w:space="0" w:color="auto"/>
              <w:right w:val="single" w:sz="8" w:space="0" w:color="auto"/>
            </w:tcBorders>
            <w:shd w:val="clear" w:color="auto" w:fill="auto"/>
            <w:vAlign w:val="center"/>
          </w:tcPr>
          <w:p w:rsidR="00F968AB" w:rsidRPr="00CB0DFF" w:rsidRDefault="00F968AB" w:rsidP="00F968AB">
            <w:pPr>
              <w:widowControl/>
              <w:jc w:val="center"/>
              <w:rPr>
                <w:rFonts w:ascii="宋体" w:hAnsi="宋体" w:cs="宋体"/>
                <w:color w:val="000000"/>
                <w:kern w:val="0"/>
                <w:szCs w:val="21"/>
              </w:rPr>
            </w:pPr>
            <w:r w:rsidRPr="00CB0DFF">
              <w:rPr>
                <w:rFonts w:ascii="宋体" w:hAnsi="宋体" w:cs="宋体" w:hint="eastAsia"/>
                <w:color w:val="000000"/>
                <w:kern w:val="0"/>
                <w:szCs w:val="21"/>
              </w:rPr>
              <w:t>开发</w:t>
            </w:r>
          </w:p>
        </w:tc>
        <w:tc>
          <w:tcPr>
            <w:tcW w:w="1843" w:type="dxa"/>
            <w:tcBorders>
              <w:top w:val="nil"/>
              <w:left w:val="nil"/>
              <w:bottom w:val="single" w:sz="8" w:space="0" w:color="auto"/>
              <w:right w:val="single" w:sz="8" w:space="0" w:color="auto"/>
            </w:tcBorders>
            <w:shd w:val="clear" w:color="auto" w:fill="auto"/>
            <w:vAlign w:val="center"/>
          </w:tcPr>
          <w:p w:rsidR="00F968AB" w:rsidRPr="00CB0DFF" w:rsidRDefault="00F968AB" w:rsidP="00F968AB">
            <w:pPr>
              <w:widowControl/>
              <w:jc w:val="center"/>
              <w:rPr>
                <w:rFonts w:ascii="宋体" w:hAnsi="宋体" w:cs="宋体"/>
                <w:color w:val="000000"/>
                <w:kern w:val="0"/>
                <w:szCs w:val="21"/>
              </w:rPr>
            </w:pPr>
            <w:r w:rsidRPr="00CB0DFF">
              <w:rPr>
                <w:rFonts w:ascii="宋体" w:hAnsi="宋体" w:cs="宋体" w:hint="eastAsia"/>
                <w:color w:val="000000"/>
                <w:kern w:val="0"/>
                <w:szCs w:val="21"/>
              </w:rPr>
              <w:t>董超</w:t>
            </w:r>
          </w:p>
        </w:tc>
        <w:tc>
          <w:tcPr>
            <w:tcW w:w="1276" w:type="dxa"/>
            <w:tcBorders>
              <w:top w:val="nil"/>
              <w:left w:val="nil"/>
              <w:bottom w:val="single" w:sz="8" w:space="0" w:color="auto"/>
              <w:right w:val="single" w:sz="8" w:space="0" w:color="auto"/>
            </w:tcBorders>
            <w:shd w:val="clear" w:color="auto" w:fill="auto"/>
            <w:vAlign w:val="center"/>
          </w:tcPr>
          <w:p w:rsidR="00F968AB" w:rsidRPr="00CB0DFF" w:rsidRDefault="00F968AB" w:rsidP="00F968AB">
            <w:pPr>
              <w:widowControl/>
              <w:jc w:val="center"/>
              <w:rPr>
                <w:rFonts w:ascii="宋体" w:hAnsi="宋体" w:cs="宋体"/>
                <w:color w:val="000000"/>
                <w:kern w:val="0"/>
                <w:szCs w:val="21"/>
              </w:rPr>
            </w:pPr>
            <w:r w:rsidRPr="00CB0DFF">
              <w:rPr>
                <w:rFonts w:ascii="宋体" w:hAnsi="宋体" w:cs="宋体" w:hint="eastAsia"/>
                <w:color w:val="000000"/>
                <w:kern w:val="0"/>
                <w:szCs w:val="21"/>
              </w:rPr>
              <w:t>珞珈德毅</w:t>
            </w:r>
          </w:p>
        </w:tc>
        <w:tc>
          <w:tcPr>
            <w:tcW w:w="2976" w:type="dxa"/>
            <w:tcBorders>
              <w:top w:val="nil"/>
              <w:left w:val="nil"/>
              <w:bottom w:val="single" w:sz="8" w:space="0" w:color="auto"/>
              <w:right w:val="single" w:sz="8" w:space="0" w:color="auto"/>
            </w:tcBorders>
            <w:shd w:val="clear" w:color="auto" w:fill="auto"/>
            <w:noWrap/>
            <w:vAlign w:val="bottom"/>
          </w:tcPr>
          <w:p w:rsidR="00F968AB" w:rsidRPr="0030660D" w:rsidRDefault="00F968AB" w:rsidP="00F968AB">
            <w:pPr>
              <w:widowControl/>
              <w:jc w:val="left"/>
              <w:rPr>
                <w:rFonts w:ascii="宋体" w:hAnsi="宋体" w:cs="宋体"/>
                <w:color w:val="000000"/>
                <w:kern w:val="0"/>
                <w:szCs w:val="21"/>
              </w:rPr>
            </w:pPr>
            <w:r w:rsidRPr="0030660D">
              <w:rPr>
                <w:rFonts w:ascii="宋体" w:hAnsi="宋体" w:cs="宋体" w:hint="eastAsia"/>
                <w:color w:val="000000"/>
                <w:kern w:val="0"/>
                <w:szCs w:val="21"/>
              </w:rPr>
              <w:t>开发工作</w:t>
            </w:r>
          </w:p>
        </w:tc>
      </w:tr>
      <w:tr w:rsidR="00F968AB" w:rsidRPr="00613B5B" w:rsidTr="0082444B">
        <w:trPr>
          <w:trHeight w:val="360"/>
        </w:trPr>
        <w:tc>
          <w:tcPr>
            <w:tcW w:w="866" w:type="dxa"/>
            <w:tcBorders>
              <w:top w:val="nil"/>
              <w:left w:val="single" w:sz="8" w:space="0" w:color="auto"/>
              <w:bottom w:val="single" w:sz="8" w:space="0" w:color="auto"/>
              <w:right w:val="single" w:sz="8" w:space="0" w:color="auto"/>
            </w:tcBorders>
            <w:shd w:val="clear" w:color="auto" w:fill="auto"/>
            <w:vAlign w:val="bottom"/>
          </w:tcPr>
          <w:p w:rsidR="00F968AB" w:rsidRDefault="00F968AB" w:rsidP="00F968AB">
            <w:pPr>
              <w:jc w:val="center"/>
              <w:rPr>
                <w:rFonts w:ascii="等线" w:eastAsia="等线" w:hAnsi="等线"/>
                <w:color w:val="000000"/>
                <w:szCs w:val="21"/>
              </w:rPr>
            </w:pPr>
            <w:r>
              <w:rPr>
                <w:rFonts w:ascii="等线" w:eastAsia="等线" w:hAnsi="等线" w:hint="eastAsia"/>
                <w:color w:val="000000"/>
                <w:szCs w:val="21"/>
              </w:rPr>
              <w:t>11</w:t>
            </w:r>
          </w:p>
        </w:tc>
        <w:tc>
          <w:tcPr>
            <w:tcW w:w="2126" w:type="dxa"/>
            <w:tcBorders>
              <w:top w:val="nil"/>
              <w:left w:val="nil"/>
              <w:bottom w:val="single" w:sz="8" w:space="0" w:color="auto"/>
              <w:right w:val="single" w:sz="8" w:space="0" w:color="auto"/>
            </w:tcBorders>
            <w:shd w:val="clear" w:color="auto" w:fill="auto"/>
            <w:vAlign w:val="center"/>
          </w:tcPr>
          <w:p w:rsidR="00F968AB" w:rsidRPr="00CB0DFF" w:rsidRDefault="00F968AB" w:rsidP="00F968AB">
            <w:pPr>
              <w:widowControl/>
              <w:jc w:val="center"/>
              <w:rPr>
                <w:rFonts w:ascii="宋体" w:hAnsi="宋体" w:cs="宋体"/>
                <w:color w:val="000000"/>
                <w:kern w:val="0"/>
                <w:szCs w:val="21"/>
              </w:rPr>
            </w:pPr>
            <w:r>
              <w:rPr>
                <w:rFonts w:ascii="宋体" w:hAnsi="宋体" w:cs="宋体" w:hint="eastAsia"/>
                <w:color w:val="000000"/>
                <w:kern w:val="0"/>
                <w:szCs w:val="21"/>
              </w:rPr>
              <w:t>UI设计</w:t>
            </w:r>
          </w:p>
        </w:tc>
        <w:tc>
          <w:tcPr>
            <w:tcW w:w="1843" w:type="dxa"/>
            <w:tcBorders>
              <w:top w:val="nil"/>
              <w:left w:val="nil"/>
              <w:bottom w:val="single" w:sz="8" w:space="0" w:color="auto"/>
              <w:right w:val="single" w:sz="8" w:space="0" w:color="auto"/>
            </w:tcBorders>
            <w:shd w:val="clear" w:color="auto" w:fill="auto"/>
            <w:vAlign w:val="center"/>
          </w:tcPr>
          <w:p w:rsidR="00F968AB" w:rsidRPr="00CB0DFF" w:rsidRDefault="00F968AB" w:rsidP="00F968AB">
            <w:pPr>
              <w:widowControl/>
              <w:jc w:val="center"/>
              <w:rPr>
                <w:rFonts w:ascii="宋体" w:hAnsi="宋体" w:cs="宋体"/>
                <w:color w:val="000000"/>
                <w:kern w:val="0"/>
                <w:szCs w:val="21"/>
              </w:rPr>
            </w:pPr>
            <w:r w:rsidRPr="00CB0DFF">
              <w:rPr>
                <w:rFonts w:ascii="宋体" w:hAnsi="宋体" w:cs="宋体" w:hint="eastAsia"/>
                <w:color w:val="000000"/>
                <w:kern w:val="0"/>
                <w:szCs w:val="21"/>
              </w:rPr>
              <w:t>刘曼</w:t>
            </w:r>
          </w:p>
        </w:tc>
        <w:tc>
          <w:tcPr>
            <w:tcW w:w="1276" w:type="dxa"/>
            <w:tcBorders>
              <w:top w:val="nil"/>
              <w:left w:val="nil"/>
              <w:bottom w:val="single" w:sz="8" w:space="0" w:color="auto"/>
              <w:right w:val="single" w:sz="8" w:space="0" w:color="auto"/>
            </w:tcBorders>
            <w:shd w:val="clear" w:color="auto" w:fill="auto"/>
            <w:vAlign w:val="center"/>
          </w:tcPr>
          <w:p w:rsidR="00F968AB" w:rsidRPr="00CB0DFF" w:rsidRDefault="00F968AB" w:rsidP="00F968AB">
            <w:pPr>
              <w:widowControl/>
              <w:jc w:val="center"/>
              <w:rPr>
                <w:rFonts w:ascii="宋体" w:hAnsi="宋体" w:cs="宋体"/>
                <w:color w:val="000000"/>
                <w:kern w:val="0"/>
                <w:szCs w:val="21"/>
              </w:rPr>
            </w:pPr>
            <w:r w:rsidRPr="00CB0DFF">
              <w:rPr>
                <w:rFonts w:ascii="宋体" w:hAnsi="宋体" w:cs="宋体" w:hint="eastAsia"/>
                <w:color w:val="000000"/>
                <w:kern w:val="0"/>
                <w:szCs w:val="21"/>
              </w:rPr>
              <w:t>珞珈德毅</w:t>
            </w:r>
          </w:p>
        </w:tc>
        <w:tc>
          <w:tcPr>
            <w:tcW w:w="2976" w:type="dxa"/>
            <w:tcBorders>
              <w:top w:val="nil"/>
              <w:left w:val="nil"/>
              <w:bottom w:val="single" w:sz="8" w:space="0" w:color="auto"/>
              <w:right w:val="single" w:sz="8" w:space="0" w:color="auto"/>
            </w:tcBorders>
            <w:shd w:val="clear" w:color="auto" w:fill="auto"/>
            <w:noWrap/>
            <w:vAlign w:val="bottom"/>
          </w:tcPr>
          <w:p w:rsidR="00F968AB" w:rsidRPr="0030660D" w:rsidRDefault="00F968AB" w:rsidP="00F968AB">
            <w:pPr>
              <w:widowControl/>
              <w:jc w:val="left"/>
              <w:rPr>
                <w:rFonts w:ascii="宋体" w:hAnsi="宋体" w:cs="宋体"/>
                <w:color w:val="000000"/>
                <w:kern w:val="0"/>
                <w:szCs w:val="21"/>
              </w:rPr>
            </w:pPr>
            <w:r w:rsidRPr="0030660D">
              <w:rPr>
                <w:rFonts w:ascii="宋体" w:hAnsi="宋体" w:cs="宋体" w:hint="eastAsia"/>
                <w:color w:val="000000"/>
                <w:kern w:val="0"/>
                <w:szCs w:val="21"/>
              </w:rPr>
              <w:t>界面美化</w:t>
            </w:r>
          </w:p>
        </w:tc>
      </w:tr>
      <w:tr w:rsidR="00F968AB" w:rsidRPr="00613B5B" w:rsidTr="0082444B">
        <w:trPr>
          <w:trHeight w:val="360"/>
        </w:trPr>
        <w:tc>
          <w:tcPr>
            <w:tcW w:w="866" w:type="dxa"/>
            <w:tcBorders>
              <w:top w:val="nil"/>
              <w:left w:val="single" w:sz="8" w:space="0" w:color="auto"/>
              <w:bottom w:val="single" w:sz="8" w:space="0" w:color="auto"/>
              <w:right w:val="single" w:sz="8" w:space="0" w:color="auto"/>
            </w:tcBorders>
            <w:shd w:val="clear" w:color="auto" w:fill="auto"/>
            <w:vAlign w:val="bottom"/>
          </w:tcPr>
          <w:p w:rsidR="00F968AB" w:rsidRDefault="00054CDB" w:rsidP="00F968AB">
            <w:pPr>
              <w:jc w:val="center"/>
              <w:rPr>
                <w:rFonts w:ascii="等线" w:eastAsia="等线" w:hAnsi="等线"/>
                <w:color w:val="000000"/>
                <w:szCs w:val="21"/>
              </w:rPr>
            </w:pPr>
            <w:r>
              <w:rPr>
                <w:rFonts w:ascii="等线" w:eastAsia="等线" w:hAnsi="等线" w:hint="eastAsia"/>
                <w:color w:val="000000"/>
                <w:szCs w:val="21"/>
              </w:rPr>
              <w:t>12</w:t>
            </w:r>
          </w:p>
        </w:tc>
        <w:tc>
          <w:tcPr>
            <w:tcW w:w="2126" w:type="dxa"/>
            <w:tcBorders>
              <w:top w:val="nil"/>
              <w:left w:val="nil"/>
              <w:bottom w:val="single" w:sz="8" w:space="0" w:color="auto"/>
              <w:right w:val="single" w:sz="8" w:space="0" w:color="auto"/>
            </w:tcBorders>
            <w:shd w:val="clear" w:color="auto" w:fill="auto"/>
            <w:vAlign w:val="center"/>
          </w:tcPr>
          <w:p w:rsidR="00F968AB" w:rsidRPr="00CB0DFF" w:rsidRDefault="00F968AB" w:rsidP="00F968AB">
            <w:pPr>
              <w:widowControl/>
              <w:jc w:val="center"/>
              <w:rPr>
                <w:rFonts w:ascii="宋体" w:hAnsi="宋体" w:cs="宋体"/>
                <w:color w:val="000000"/>
                <w:kern w:val="0"/>
                <w:szCs w:val="21"/>
              </w:rPr>
            </w:pPr>
            <w:r w:rsidRPr="00CB0DFF">
              <w:rPr>
                <w:rFonts w:ascii="宋体" w:hAnsi="宋体" w:cs="宋体" w:hint="eastAsia"/>
                <w:color w:val="000000"/>
                <w:kern w:val="0"/>
                <w:szCs w:val="21"/>
              </w:rPr>
              <w:t>测试</w:t>
            </w:r>
          </w:p>
        </w:tc>
        <w:tc>
          <w:tcPr>
            <w:tcW w:w="1843" w:type="dxa"/>
            <w:tcBorders>
              <w:top w:val="nil"/>
              <w:left w:val="nil"/>
              <w:bottom w:val="single" w:sz="8" w:space="0" w:color="auto"/>
              <w:right w:val="single" w:sz="8" w:space="0" w:color="auto"/>
            </w:tcBorders>
            <w:shd w:val="clear" w:color="auto" w:fill="auto"/>
            <w:vAlign w:val="center"/>
          </w:tcPr>
          <w:p w:rsidR="00F968AB" w:rsidRPr="00CB0DFF" w:rsidRDefault="00F968AB" w:rsidP="00F968AB">
            <w:pPr>
              <w:widowControl/>
              <w:jc w:val="center"/>
              <w:rPr>
                <w:rFonts w:ascii="宋体" w:hAnsi="宋体" w:cs="宋体"/>
                <w:color w:val="000000"/>
                <w:kern w:val="0"/>
                <w:szCs w:val="21"/>
              </w:rPr>
            </w:pPr>
            <w:r w:rsidRPr="00CB0DFF">
              <w:rPr>
                <w:rFonts w:ascii="宋体" w:hAnsi="宋体" w:cs="宋体" w:hint="eastAsia"/>
                <w:color w:val="000000"/>
                <w:kern w:val="0"/>
                <w:szCs w:val="21"/>
              </w:rPr>
              <w:t>姚洁</w:t>
            </w:r>
          </w:p>
        </w:tc>
        <w:tc>
          <w:tcPr>
            <w:tcW w:w="1276" w:type="dxa"/>
            <w:tcBorders>
              <w:top w:val="nil"/>
              <w:left w:val="nil"/>
              <w:bottom w:val="single" w:sz="8" w:space="0" w:color="auto"/>
              <w:right w:val="single" w:sz="8" w:space="0" w:color="auto"/>
            </w:tcBorders>
            <w:shd w:val="clear" w:color="auto" w:fill="auto"/>
            <w:vAlign w:val="center"/>
          </w:tcPr>
          <w:p w:rsidR="00F968AB" w:rsidRPr="00CB0DFF" w:rsidRDefault="00F968AB" w:rsidP="00F968AB">
            <w:pPr>
              <w:widowControl/>
              <w:jc w:val="center"/>
              <w:rPr>
                <w:rFonts w:ascii="宋体" w:hAnsi="宋体" w:cs="宋体"/>
                <w:color w:val="000000"/>
                <w:kern w:val="0"/>
                <w:szCs w:val="21"/>
              </w:rPr>
            </w:pPr>
            <w:r w:rsidRPr="00CB0DFF">
              <w:rPr>
                <w:rFonts w:ascii="宋体" w:hAnsi="宋体" w:cs="宋体" w:hint="eastAsia"/>
                <w:color w:val="000000"/>
                <w:kern w:val="0"/>
                <w:szCs w:val="21"/>
              </w:rPr>
              <w:t>珞珈德毅</w:t>
            </w:r>
          </w:p>
        </w:tc>
        <w:tc>
          <w:tcPr>
            <w:tcW w:w="2976" w:type="dxa"/>
            <w:tcBorders>
              <w:top w:val="nil"/>
              <w:left w:val="nil"/>
              <w:bottom w:val="single" w:sz="8" w:space="0" w:color="auto"/>
              <w:right w:val="single" w:sz="8" w:space="0" w:color="auto"/>
            </w:tcBorders>
            <w:shd w:val="clear" w:color="auto" w:fill="auto"/>
            <w:noWrap/>
            <w:vAlign w:val="bottom"/>
          </w:tcPr>
          <w:p w:rsidR="00F968AB" w:rsidRPr="0030660D" w:rsidRDefault="00F968AB" w:rsidP="00F968AB">
            <w:pPr>
              <w:widowControl/>
              <w:jc w:val="left"/>
              <w:rPr>
                <w:rFonts w:ascii="宋体" w:hAnsi="宋体" w:cs="宋体"/>
                <w:color w:val="000000"/>
                <w:kern w:val="0"/>
                <w:szCs w:val="21"/>
              </w:rPr>
            </w:pPr>
            <w:r w:rsidRPr="0030660D">
              <w:rPr>
                <w:rFonts w:ascii="宋体" w:hAnsi="宋体" w:cs="宋体" w:hint="eastAsia"/>
                <w:color w:val="000000"/>
                <w:kern w:val="0"/>
                <w:szCs w:val="21"/>
              </w:rPr>
              <w:t>项目测试</w:t>
            </w:r>
          </w:p>
        </w:tc>
      </w:tr>
    </w:tbl>
    <w:p w:rsidR="00376E84" w:rsidRDefault="00376E84" w:rsidP="00376E84">
      <w:pPr>
        <w:widowControl/>
        <w:jc w:val="left"/>
      </w:pPr>
    </w:p>
    <w:p w:rsidR="00376E84" w:rsidRPr="00F10EEA" w:rsidRDefault="00376E84" w:rsidP="00F10EEA">
      <w:pPr>
        <w:pStyle w:val="3"/>
      </w:pPr>
      <w:bookmarkStart w:id="45" w:name="_Toc468978277"/>
      <w:bookmarkStart w:id="46" w:name="_Toc488246743"/>
      <w:r w:rsidRPr="00F10EEA">
        <w:lastRenderedPageBreak/>
        <w:t>总体计划</w:t>
      </w:r>
      <w:bookmarkEnd w:id="45"/>
      <w:bookmarkEnd w:id="46"/>
    </w:p>
    <w:p w:rsidR="00376E84" w:rsidRPr="0042139A" w:rsidRDefault="00376E84" w:rsidP="00BF3417">
      <w:pPr>
        <w:spacing w:after="100" w:afterAutospacing="1" w:line="360" w:lineRule="auto"/>
        <w:ind w:firstLine="420"/>
        <w:rPr>
          <w:rFonts w:asciiTheme="minorEastAsia" w:eastAsiaTheme="minorEastAsia" w:hAnsiTheme="minorEastAsia"/>
          <w:sz w:val="28"/>
          <w:szCs w:val="28"/>
        </w:rPr>
      </w:pPr>
      <w:r w:rsidRPr="0042139A">
        <w:rPr>
          <w:rFonts w:asciiTheme="minorEastAsia" w:eastAsiaTheme="minorEastAsia" w:hAnsiTheme="minorEastAsia" w:hint="eastAsia"/>
          <w:sz w:val="28"/>
          <w:szCs w:val="28"/>
        </w:rPr>
        <w:t>总体计划见下图所示：</w:t>
      </w:r>
    </w:p>
    <w:tbl>
      <w:tblPr>
        <w:tblW w:w="946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4A0" w:firstRow="1" w:lastRow="0" w:firstColumn="1" w:lastColumn="0" w:noHBand="0" w:noVBand="1"/>
      </w:tblPr>
      <w:tblGrid>
        <w:gridCol w:w="675"/>
        <w:gridCol w:w="3279"/>
        <w:gridCol w:w="5514"/>
      </w:tblGrid>
      <w:tr w:rsidR="00FC795B" w:rsidTr="00BF3417">
        <w:trPr>
          <w:trHeight w:val="499"/>
          <w:tblHeader/>
        </w:trPr>
        <w:tc>
          <w:tcPr>
            <w:tcW w:w="675" w:type="dxa"/>
            <w:vAlign w:val="center"/>
          </w:tcPr>
          <w:p w:rsidR="00FC795B" w:rsidRPr="00C66166" w:rsidRDefault="00FC795B" w:rsidP="0082444B">
            <w:pPr>
              <w:adjustRightInd w:val="0"/>
              <w:snapToGrid w:val="0"/>
              <w:spacing w:line="360" w:lineRule="auto"/>
              <w:ind w:right="-108"/>
              <w:rPr>
                <w:rFonts w:ascii="仿宋_GB2312" w:eastAsia="仿宋_GB2312"/>
                <w:b/>
                <w:sz w:val="28"/>
                <w:szCs w:val="28"/>
              </w:rPr>
            </w:pPr>
            <w:r w:rsidRPr="00C66166">
              <w:rPr>
                <w:rFonts w:ascii="仿宋_GB2312" w:eastAsia="仿宋_GB2312" w:hint="eastAsia"/>
                <w:b/>
                <w:sz w:val="28"/>
                <w:szCs w:val="28"/>
              </w:rPr>
              <w:t>序号</w:t>
            </w:r>
          </w:p>
        </w:tc>
        <w:tc>
          <w:tcPr>
            <w:tcW w:w="3279" w:type="dxa"/>
            <w:vAlign w:val="center"/>
          </w:tcPr>
          <w:p w:rsidR="00FC795B" w:rsidRPr="00C66166" w:rsidRDefault="00FC795B" w:rsidP="0082444B">
            <w:pPr>
              <w:adjustRightInd w:val="0"/>
              <w:snapToGrid w:val="0"/>
              <w:spacing w:line="360" w:lineRule="auto"/>
              <w:jc w:val="center"/>
              <w:rPr>
                <w:rFonts w:ascii="仿宋_GB2312" w:eastAsia="仿宋_GB2312"/>
                <w:b/>
                <w:sz w:val="28"/>
                <w:szCs w:val="28"/>
              </w:rPr>
            </w:pPr>
            <w:r w:rsidRPr="00C66166">
              <w:rPr>
                <w:rFonts w:ascii="仿宋_GB2312" w:eastAsia="仿宋_GB2312" w:hint="eastAsia"/>
                <w:b/>
                <w:sz w:val="28"/>
                <w:szCs w:val="28"/>
              </w:rPr>
              <w:t>时间段</w:t>
            </w:r>
          </w:p>
        </w:tc>
        <w:tc>
          <w:tcPr>
            <w:tcW w:w="5514" w:type="dxa"/>
            <w:vAlign w:val="center"/>
          </w:tcPr>
          <w:p w:rsidR="00FC795B" w:rsidRPr="00C66166" w:rsidRDefault="00FC795B" w:rsidP="0082444B">
            <w:pPr>
              <w:adjustRightInd w:val="0"/>
              <w:snapToGrid w:val="0"/>
              <w:spacing w:line="360" w:lineRule="auto"/>
              <w:jc w:val="center"/>
              <w:rPr>
                <w:rFonts w:ascii="仿宋_GB2312" w:eastAsia="仿宋_GB2312"/>
                <w:b/>
                <w:sz w:val="28"/>
                <w:szCs w:val="28"/>
              </w:rPr>
            </w:pPr>
            <w:r w:rsidRPr="00C66166">
              <w:rPr>
                <w:rFonts w:ascii="仿宋_GB2312" w:eastAsia="仿宋_GB2312" w:hint="eastAsia"/>
                <w:b/>
                <w:sz w:val="28"/>
                <w:szCs w:val="28"/>
              </w:rPr>
              <w:t>内         容</w:t>
            </w:r>
          </w:p>
        </w:tc>
      </w:tr>
      <w:tr w:rsidR="00FC795B" w:rsidTr="00BF3417">
        <w:tc>
          <w:tcPr>
            <w:tcW w:w="675" w:type="dxa"/>
          </w:tcPr>
          <w:p w:rsidR="00FC795B" w:rsidRDefault="00FC795B" w:rsidP="00D65D44">
            <w:pPr>
              <w:numPr>
                <w:ilvl w:val="0"/>
                <w:numId w:val="5"/>
              </w:numPr>
              <w:adjustRightInd w:val="0"/>
              <w:snapToGrid w:val="0"/>
              <w:spacing w:line="360" w:lineRule="auto"/>
              <w:jc w:val="right"/>
              <w:rPr>
                <w:rFonts w:ascii="仿宋_GB2312" w:eastAsia="仿宋_GB2312"/>
              </w:rPr>
            </w:pPr>
          </w:p>
        </w:tc>
        <w:tc>
          <w:tcPr>
            <w:tcW w:w="3279" w:type="dxa"/>
            <w:vAlign w:val="center"/>
          </w:tcPr>
          <w:p w:rsidR="00FC795B" w:rsidRDefault="00FC795B" w:rsidP="0082444B">
            <w:pPr>
              <w:adjustRightInd w:val="0"/>
              <w:snapToGrid w:val="0"/>
              <w:spacing w:line="360" w:lineRule="auto"/>
              <w:ind w:right="393"/>
              <w:rPr>
                <w:rFonts w:ascii="宋体" w:hAnsi="宋体"/>
                <w:sz w:val="24"/>
              </w:rPr>
            </w:pPr>
            <w:r>
              <w:rPr>
                <w:rFonts w:ascii="宋体" w:hAnsi="宋体" w:hint="eastAsia"/>
                <w:sz w:val="24"/>
              </w:rPr>
              <w:t>2017.</w:t>
            </w:r>
            <w:r>
              <w:rPr>
                <w:rFonts w:ascii="宋体" w:hAnsi="宋体"/>
                <w:sz w:val="24"/>
              </w:rPr>
              <w:t>7</w:t>
            </w:r>
            <w:r>
              <w:rPr>
                <w:rFonts w:ascii="宋体" w:hAnsi="宋体" w:hint="eastAsia"/>
                <w:sz w:val="24"/>
              </w:rPr>
              <w:t>.</w:t>
            </w:r>
            <w:r>
              <w:rPr>
                <w:rFonts w:ascii="宋体" w:hAnsi="宋体"/>
                <w:sz w:val="24"/>
              </w:rPr>
              <w:t>27</w:t>
            </w:r>
            <w:r>
              <w:rPr>
                <w:rFonts w:ascii="宋体" w:hAnsi="宋体" w:hint="eastAsia"/>
                <w:sz w:val="24"/>
              </w:rPr>
              <w:t>~2017.</w:t>
            </w:r>
            <w:r w:rsidR="00215016">
              <w:rPr>
                <w:rFonts w:ascii="宋体" w:hAnsi="宋体"/>
                <w:sz w:val="24"/>
              </w:rPr>
              <w:t>8</w:t>
            </w:r>
            <w:r>
              <w:rPr>
                <w:rFonts w:ascii="宋体" w:hAnsi="宋体" w:hint="eastAsia"/>
                <w:sz w:val="24"/>
              </w:rPr>
              <w:t>.</w:t>
            </w:r>
            <w:r w:rsidR="00215016">
              <w:rPr>
                <w:rFonts w:ascii="宋体" w:hAnsi="宋体"/>
                <w:sz w:val="24"/>
              </w:rPr>
              <w:t>28</w:t>
            </w:r>
          </w:p>
        </w:tc>
        <w:tc>
          <w:tcPr>
            <w:tcW w:w="5514" w:type="dxa"/>
          </w:tcPr>
          <w:p w:rsidR="00FC795B" w:rsidRDefault="00FC795B" w:rsidP="0082444B">
            <w:pPr>
              <w:adjustRightInd w:val="0"/>
              <w:snapToGrid w:val="0"/>
              <w:spacing w:line="360" w:lineRule="auto"/>
              <w:ind w:right="393"/>
              <w:rPr>
                <w:rFonts w:ascii="宋体" w:hAnsi="宋体"/>
                <w:sz w:val="24"/>
              </w:rPr>
            </w:pPr>
            <w:r>
              <w:rPr>
                <w:rFonts w:ascii="宋体" w:hAnsi="宋体" w:hint="eastAsia"/>
                <w:sz w:val="24"/>
              </w:rPr>
              <w:t>完成系统需求调研，确定项目总体技术方案.</w:t>
            </w:r>
          </w:p>
        </w:tc>
      </w:tr>
      <w:tr w:rsidR="00FC795B" w:rsidTr="00BF3417">
        <w:tc>
          <w:tcPr>
            <w:tcW w:w="675" w:type="dxa"/>
          </w:tcPr>
          <w:p w:rsidR="00FC795B" w:rsidRDefault="00FC795B" w:rsidP="00D65D44">
            <w:pPr>
              <w:numPr>
                <w:ilvl w:val="0"/>
                <w:numId w:val="5"/>
              </w:numPr>
              <w:adjustRightInd w:val="0"/>
              <w:snapToGrid w:val="0"/>
              <w:spacing w:line="360" w:lineRule="auto"/>
              <w:jc w:val="right"/>
              <w:rPr>
                <w:rFonts w:ascii="仿宋_GB2312" w:eastAsia="仿宋_GB2312"/>
              </w:rPr>
            </w:pPr>
          </w:p>
        </w:tc>
        <w:tc>
          <w:tcPr>
            <w:tcW w:w="3279" w:type="dxa"/>
          </w:tcPr>
          <w:p w:rsidR="00FC795B" w:rsidRDefault="00FC795B" w:rsidP="0082444B">
            <w:pPr>
              <w:adjustRightInd w:val="0"/>
              <w:snapToGrid w:val="0"/>
              <w:spacing w:line="360" w:lineRule="auto"/>
              <w:ind w:right="393"/>
              <w:rPr>
                <w:rFonts w:ascii="宋体" w:hAnsi="宋体"/>
                <w:sz w:val="24"/>
              </w:rPr>
            </w:pPr>
            <w:r>
              <w:rPr>
                <w:rFonts w:ascii="宋体" w:hAnsi="宋体" w:hint="eastAsia"/>
                <w:sz w:val="24"/>
              </w:rPr>
              <w:t>2017.</w:t>
            </w:r>
            <w:r w:rsidR="00215016">
              <w:rPr>
                <w:rFonts w:ascii="宋体" w:hAnsi="宋体"/>
                <w:sz w:val="24"/>
              </w:rPr>
              <w:t>8</w:t>
            </w:r>
            <w:r>
              <w:rPr>
                <w:rFonts w:ascii="宋体" w:hAnsi="宋体" w:hint="eastAsia"/>
                <w:sz w:val="24"/>
              </w:rPr>
              <w:t>.</w:t>
            </w:r>
            <w:r w:rsidR="00215016">
              <w:rPr>
                <w:rFonts w:ascii="宋体" w:hAnsi="宋体"/>
                <w:sz w:val="24"/>
              </w:rPr>
              <w:t>29</w:t>
            </w:r>
            <w:r w:rsidR="00215016">
              <w:rPr>
                <w:rFonts w:ascii="宋体" w:hAnsi="宋体" w:hint="eastAsia"/>
                <w:sz w:val="24"/>
              </w:rPr>
              <w:t>~2017</w:t>
            </w:r>
            <w:r>
              <w:rPr>
                <w:rFonts w:ascii="宋体" w:hAnsi="宋体" w:hint="eastAsia"/>
                <w:sz w:val="24"/>
              </w:rPr>
              <w:t>.</w:t>
            </w:r>
            <w:r w:rsidR="00215016">
              <w:rPr>
                <w:rFonts w:ascii="宋体" w:hAnsi="宋体"/>
                <w:sz w:val="24"/>
              </w:rPr>
              <w:t>9</w:t>
            </w:r>
            <w:r>
              <w:rPr>
                <w:rFonts w:ascii="宋体" w:hAnsi="宋体" w:hint="eastAsia"/>
                <w:sz w:val="24"/>
              </w:rPr>
              <w:t>.</w:t>
            </w:r>
            <w:r w:rsidR="00215016">
              <w:rPr>
                <w:rFonts w:ascii="宋体" w:hAnsi="宋体"/>
                <w:sz w:val="24"/>
              </w:rPr>
              <w:t>15</w:t>
            </w:r>
          </w:p>
        </w:tc>
        <w:tc>
          <w:tcPr>
            <w:tcW w:w="5514" w:type="dxa"/>
          </w:tcPr>
          <w:p w:rsidR="00FC795B" w:rsidRDefault="00FC795B" w:rsidP="0082444B">
            <w:pPr>
              <w:adjustRightInd w:val="0"/>
              <w:snapToGrid w:val="0"/>
              <w:spacing w:line="360" w:lineRule="auto"/>
              <w:ind w:right="393"/>
              <w:rPr>
                <w:rFonts w:ascii="宋体" w:hAnsi="宋体"/>
                <w:sz w:val="24"/>
              </w:rPr>
            </w:pPr>
            <w:r>
              <w:rPr>
                <w:rFonts w:ascii="宋体" w:hAnsi="宋体" w:hint="eastAsia"/>
                <w:sz w:val="24"/>
              </w:rPr>
              <w:t>完成系统设计文档及技术方案制定；</w:t>
            </w:r>
          </w:p>
        </w:tc>
      </w:tr>
      <w:tr w:rsidR="00091146" w:rsidTr="00BF3417">
        <w:tc>
          <w:tcPr>
            <w:tcW w:w="675" w:type="dxa"/>
          </w:tcPr>
          <w:p w:rsidR="00091146" w:rsidRDefault="00091146" w:rsidP="00D65D44">
            <w:pPr>
              <w:numPr>
                <w:ilvl w:val="0"/>
                <w:numId w:val="5"/>
              </w:numPr>
              <w:adjustRightInd w:val="0"/>
              <w:snapToGrid w:val="0"/>
              <w:spacing w:line="360" w:lineRule="auto"/>
              <w:jc w:val="right"/>
              <w:rPr>
                <w:rFonts w:ascii="仿宋_GB2312" w:eastAsia="仿宋_GB2312"/>
              </w:rPr>
            </w:pPr>
          </w:p>
        </w:tc>
        <w:tc>
          <w:tcPr>
            <w:tcW w:w="3279" w:type="dxa"/>
          </w:tcPr>
          <w:p w:rsidR="00091146" w:rsidRDefault="00091146" w:rsidP="00091146">
            <w:pPr>
              <w:adjustRightInd w:val="0"/>
              <w:snapToGrid w:val="0"/>
              <w:spacing w:line="360" w:lineRule="auto"/>
              <w:ind w:right="393"/>
              <w:rPr>
                <w:rFonts w:ascii="宋体" w:hAnsi="宋体"/>
                <w:sz w:val="24"/>
              </w:rPr>
            </w:pPr>
            <w:r>
              <w:rPr>
                <w:rFonts w:ascii="宋体" w:hAnsi="宋体" w:hint="eastAsia"/>
                <w:sz w:val="24"/>
              </w:rPr>
              <w:t>2017.</w:t>
            </w:r>
            <w:r>
              <w:rPr>
                <w:rFonts w:ascii="宋体" w:hAnsi="宋体"/>
                <w:sz w:val="24"/>
              </w:rPr>
              <w:t>9</w:t>
            </w:r>
            <w:r>
              <w:rPr>
                <w:rFonts w:ascii="宋体" w:hAnsi="宋体" w:hint="eastAsia"/>
                <w:sz w:val="24"/>
              </w:rPr>
              <w:t>.</w:t>
            </w:r>
            <w:r>
              <w:rPr>
                <w:rFonts w:ascii="宋体" w:hAnsi="宋体"/>
                <w:sz w:val="24"/>
              </w:rPr>
              <w:t>15</w:t>
            </w:r>
            <w:r>
              <w:rPr>
                <w:rFonts w:ascii="宋体" w:hAnsi="宋体" w:hint="eastAsia"/>
                <w:sz w:val="24"/>
              </w:rPr>
              <w:t>~2017.</w:t>
            </w:r>
            <w:r>
              <w:rPr>
                <w:rFonts w:ascii="宋体" w:hAnsi="宋体"/>
                <w:sz w:val="24"/>
              </w:rPr>
              <w:t>11</w:t>
            </w:r>
            <w:r>
              <w:rPr>
                <w:rFonts w:ascii="宋体" w:hAnsi="宋体" w:hint="eastAsia"/>
                <w:sz w:val="24"/>
              </w:rPr>
              <w:t>.</w:t>
            </w:r>
            <w:r>
              <w:rPr>
                <w:rFonts w:ascii="宋体" w:hAnsi="宋体"/>
                <w:sz w:val="24"/>
              </w:rPr>
              <w:t>15</w:t>
            </w:r>
          </w:p>
        </w:tc>
        <w:tc>
          <w:tcPr>
            <w:tcW w:w="5514" w:type="dxa"/>
          </w:tcPr>
          <w:p w:rsidR="00091146" w:rsidRDefault="00091146" w:rsidP="00091146">
            <w:pPr>
              <w:adjustRightInd w:val="0"/>
              <w:snapToGrid w:val="0"/>
              <w:spacing w:line="360" w:lineRule="auto"/>
              <w:ind w:right="393"/>
              <w:rPr>
                <w:rFonts w:ascii="宋体" w:hAnsi="宋体"/>
                <w:sz w:val="24"/>
              </w:rPr>
            </w:pPr>
            <w:r>
              <w:rPr>
                <w:rFonts w:ascii="宋体" w:hAnsi="宋体" w:hint="eastAsia"/>
                <w:sz w:val="24"/>
              </w:rPr>
              <w:t>完成系统编码工作；</w:t>
            </w:r>
          </w:p>
        </w:tc>
      </w:tr>
      <w:tr w:rsidR="00091146" w:rsidTr="00BF3417">
        <w:tc>
          <w:tcPr>
            <w:tcW w:w="675" w:type="dxa"/>
          </w:tcPr>
          <w:p w:rsidR="00091146" w:rsidRDefault="00091146" w:rsidP="00D65D44">
            <w:pPr>
              <w:numPr>
                <w:ilvl w:val="0"/>
                <w:numId w:val="5"/>
              </w:numPr>
              <w:adjustRightInd w:val="0"/>
              <w:snapToGrid w:val="0"/>
              <w:spacing w:line="360" w:lineRule="auto"/>
              <w:jc w:val="right"/>
              <w:rPr>
                <w:rFonts w:ascii="仿宋_GB2312" w:eastAsia="仿宋_GB2312"/>
              </w:rPr>
            </w:pPr>
          </w:p>
        </w:tc>
        <w:tc>
          <w:tcPr>
            <w:tcW w:w="3279" w:type="dxa"/>
          </w:tcPr>
          <w:p w:rsidR="00091146" w:rsidRDefault="00091146" w:rsidP="00091146">
            <w:pPr>
              <w:adjustRightInd w:val="0"/>
              <w:snapToGrid w:val="0"/>
              <w:spacing w:line="360" w:lineRule="auto"/>
              <w:ind w:right="393"/>
              <w:rPr>
                <w:rFonts w:ascii="宋体" w:hAnsi="宋体"/>
                <w:sz w:val="24"/>
              </w:rPr>
            </w:pPr>
            <w:r>
              <w:rPr>
                <w:rFonts w:ascii="宋体" w:hAnsi="宋体" w:hint="eastAsia"/>
                <w:sz w:val="24"/>
              </w:rPr>
              <w:t>2017.</w:t>
            </w:r>
            <w:r>
              <w:rPr>
                <w:rFonts w:ascii="宋体" w:hAnsi="宋体"/>
                <w:sz w:val="24"/>
              </w:rPr>
              <w:t>11</w:t>
            </w:r>
            <w:r>
              <w:rPr>
                <w:rFonts w:ascii="宋体" w:hAnsi="宋体" w:hint="eastAsia"/>
                <w:sz w:val="24"/>
              </w:rPr>
              <w:t>.</w:t>
            </w:r>
            <w:r>
              <w:rPr>
                <w:rFonts w:ascii="宋体" w:hAnsi="宋体"/>
                <w:sz w:val="24"/>
              </w:rPr>
              <w:t>15</w:t>
            </w:r>
            <w:r>
              <w:rPr>
                <w:rFonts w:ascii="宋体" w:hAnsi="宋体" w:hint="eastAsia"/>
                <w:sz w:val="24"/>
              </w:rPr>
              <w:t>~2017.</w:t>
            </w:r>
            <w:r>
              <w:rPr>
                <w:rFonts w:ascii="宋体" w:hAnsi="宋体"/>
                <w:sz w:val="24"/>
              </w:rPr>
              <w:t>12</w:t>
            </w:r>
            <w:r>
              <w:rPr>
                <w:rFonts w:ascii="宋体" w:hAnsi="宋体" w:hint="eastAsia"/>
                <w:sz w:val="24"/>
              </w:rPr>
              <w:t>.</w:t>
            </w:r>
            <w:r>
              <w:rPr>
                <w:rFonts w:ascii="宋体" w:hAnsi="宋体"/>
                <w:sz w:val="24"/>
              </w:rPr>
              <w:t>15</w:t>
            </w:r>
          </w:p>
        </w:tc>
        <w:tc>
          <w:tcPr>
            <w:tcW w:w="5514" w:type="dxa"/>
          </w:tcPr>
          <w:p w:rsidR="00091146" w:rsidRDefault="00091146" w:rsidP="00091146">
            <w:pPr>
              <w:adjustRightInd w:val="0"/>
              <w:snapToGrid w:val="0"/>
              <w:spacing w:line="360" w:lineRule="auto"/>
              <w:ind w:right="393"/>
              <w:rPr>
                <w:rFonts w:ascii="宋体" w:hAnsi="宋体"/>
                <w:sz w:val="24"/>
              </w:rPr>
            </w:pPr>
            <w:r>
              <w:rPr>
                <w:rFonts w:ascii="宋体" w:hAnsi="宋体" w:hint="eastAsia"/>
                <w:sz w:val="24"/>
              </w:rPr>
              <w:t>系统联调与部署</w:t>
            </w:r>
            <w:r w:rsidR="00442553">
              <w:rPr>
                <w:rFonts w:ascii="宋体" w:hAnsi="宋体" w:hint="eastAsia"/>
                <w:sz w:val="24"/>
              </w:rPr>
              <w:t>及</w:t>
            </w:r>
            <w:r w:rsidR="00442553">
              <w:rPr>
                <w:rFonts w:ascii="宋体" w:hAnsi="宋体"/>
                <w:sz w:val="24"/>
              </w:rPr>
              <w:t>培训</w:t>
            </w:r>
            <w:r>
              <w:rPr>
                <w:rFonts w:ascii="宋体" w:hAnsi="宋体" w:hint="eastAsia"/>
                <w:sz w:val="24"/>
              </w:rPr>
              <w:t>；</w:t>
            </w:r>
          </w:p>
        </w:tc>
      </w:tr>
      <w:tr w:rsidR="00091146" w:rsidTr="00BF3417">
        <w:tc>
          <w:tcPr>
            <w:tcW w:w="675" w:type="dxa"/>
          </w:tcPr>
          <w:p w:rsidR="00091146" w:rsidRDefault="00091146" w:rsidP="00D65D44">
            <w:pPr>
              <w:numPr>
                <w:ilvl w:val="0"/>
                <w:numId w:val="5"/>
              </w:numPr>
              <w:adjustRightInd w:val="0"/>
              <w:snapToGrid w:val="0"/>
              <w:spacing w:line="360" w:lineRule="auto"/>
              <w:jc w:val="right"/>
              <w:rPr>
                <w:rFonts w:ascii="仿宋_GB2312" w:eastAsia="仿宋_GB2312"/>
              </w:rPr>
            </w:pPr>
          </w:p>
        </w:tc>
        <w:tc>
          <w:tcPr>
            <w:tcW w:w="3279" w:type="dxa"/>
          </w:tcPr>
          <w:p w:rsidR="00091146" w:rsidRDefault="00091146" w:rsidP="00091146">
            <w:pPr>
              <w:adjustRightInd w:val="0"/>
              <w:snapToGrid w:val="0"/>
              <w:spacing w:line="360" w:lineRule="auto"/>
              <w:ind w:right="393"/>
              <w:rPr>
                <w:rFonts w:ascii="宋体" w:hAnsi="宋体"/>
                <w:sz w:val="24"/>
              </w:rPr>
            </w:pPr>
            <w:r>
              <w:rPr>
                <w:rFonts w:ascii="宋体" w:hAnsi="宋体" w:hint="eastAsia"/>
                <w:sz w:val="24"/>
              </w:rPr>
              <w:t>2017.1</w:t>
            </w:r>
            <w:r>
              <w:rPr>
                <w:rFonts w:ascii="宋体" w:hAnsi="宋体"/>
                <w:sz w:val="24"/>
              </w:rPr>
              <w:t>2</w:t>
            </w:r>
            <w:r>
              <w:rPr>
                <w:rFonts w:ascii="宋体" w:hAnsi="宋体" w:hint="eastAsia"/>
                <w:sz w:val="24"/>
              </w:rPr>
              <w:t>.</w:t>
            </w:r>
            <w:r>
              <w:rPr>
                <w:rFonts w:ascii="宋体" w:hAnsi="宋体"/>
                <w:sz w:val="24"/>
              </w:rPr>
              <w:t>15</w:t>
            </w:r>
            <w:r>
              <w:rPr>
                <w:rFonts w:ascii="宋体" w:hAnsi="宋体" w:hint="eastAsia"/>
                <w:sz w:val="24"/>
              </w:rPr>
              <w:t>~2017.1</w:t>
            </w:r>
            <w:r>
              <w:rPr>
                <w:rFonts w:ascii="宋体" w:hAnsi="宋体"/>
                <w:sz w:val="24"/>
              </w:rPr>
              <w:t>2</w:t>
            </w:r>
            <w:r>
              <w:rPr>
                <w:rFonts w:ascii="宋体" w:hAnsi="宋体" w:hint="eastAsia"/>
                <w:sz w:val="24"/>
              </w:rPr>
              <w:t>.31</w:t>
            </w:r>
          </w:p>
        </w:tc>
        <w:tc>
          <w:tcPr>
            <w:tcW w:w="5514" w:type="dxa"/>
          </w:tcPr>
          <w:p w:rsidR="00091146" w:rsidRDefault="00091146" w:rsidP="00091146">
            <w:pPr>
              <w:adjustRightInd w:val="0"/>
              <w:snapToGrid w:val="0"/>
              <w:spacing w:line="360" w:lineRule="auto"/>
              <w:ind w:right="393"/>
              <w:rPr>
                <w:rFonts w:ascii="宋体" w:hAnsi="宋体"/>
                <w:sz w:val="24"/>
              </w:rPr>
            </w:pPr>
            <w:r>
              <w:rPr>
                <w:rFonts w:ascii="宋体" w:hAnsi="宋体" w:hint="eastAsia"/>
                <w:sz w:val="24"/>
              </w:rPr>
              <w:t>项目验收；</w:t>
            </w:r>
          </w:p>
        </w:tc>
      </w:tr>
    </w:tbl>
    <w:p w:rsidR="00376E84" w:rsidRPr="00F10EEA" w:rsidRDefault="00376E84" w:rsidP="00F10EEA">
      <w:pPr>
        <w:pStyle w:val="3"/>
      </w:pPr>
      <w:bookmarkStart w:id="47" w:name="_Toc324888614"/>
      <w:bookmarkStart w:id="48" w:name="_Toc355724959"/>
      <w:bookmarkStart w:id="49" w:name="_Toc468978278"/>
      <w:bookmarkStart w:id="50" w:name="_Toc488246744"/>
      <w:r w:rsidRPr="00F10EEA">
        <w:rPr>
          <w:rFonts w:hint="eastAsia"/>
        </w:rPr>
        <w:t>项目实施步骤</w:t>
      </w:r>
      <w:bookmarkEnd w:id="43"/>
      <w:bookmarkEnd w:id="44"/>
      <w:bookmarkEnd w:id="47"/>
      <w:bookmarkEnd w:id="48"/>
      <w:bookmarkEnd w:id="49"/>
      <w:bookmarkEnd w:id="50"/>
    </w:p>
    <w:p w:rsidR="00376E84" w:rsidRPr="00F37330" w:rsidRDefault="00376E84" w:rsidP="00FB37E5">
      <w:pPr>
        <w:pStyle w:val="4"/>
      </w:pPr>
      <w:bookmarkStart w:id="51" w:name="_Toc324888615"/>
      <w:bookmarkStart w:id="52" w:name="_Toc355724960"/>
      <w:bookmarkStart w:id="53" w:name="_Toc468978279"/>
      <w:r w:rsidRPr="00F37330">
        <w:rPr>
          <w:rFonts w:hint="eastAsia"/>
        </w:rPr>
        <w:t>项目设计阶段</w:t>
      </w:r>
      <w:bookmarkEnd w:id="51"/>
      <w:bookmarkEnd w:id="52"/>
      <w:bookmarkEnd w:id="53"/>
    </w:p>
    <w:p w:rsidR="00376E84" w:rsidRPr="00BF3417" w:rsidRDefault="00376E84" w:rsidP="00376E84">
      <w:pPr>
        <w:spacing w:line="360" w:lineRule="auto"/>
        <w:ind w:firstLineChars="200" w:firstLine="562"/>
        <w:rPr>
          <w:sz w:val="28"/>
          <w:szCs w:val="28"/>
        </w:rPr>
      </w:pPr>
      <w:r w:rsidRPr="00BF3417">
        <w:rPr>
          <w:rFonts w:hint="eastAsia"/>
          <w:b/>
          <w:sz w:val="28"/>
          <w:szCs w:val="28"/>
        </w:rPr>
        <w:t>系统建设方案：</w:t>
      </w:r>
      <w:r w:rsidRPr="00BF3417">
        <w:rPr>
          <w:rFonts w:asciiTheme="minorEastAsia" w:eastAsiaTheme="minorEastAsia" w:hAnsiTheme="minorEastAsia" w:hint="eastAsia"/>
          <w:sz w:val="28"/>
          <w:szCs w:val="28"/>
        </w:rPr>
        <w:t>项目经理及开发人员通过对系统的功能、运行和性能要求加以分析，产生一个高层次的总体结构，技术结构，相关接口和集成架构、部署架构的设计，并向领导小组提交《系统建设方案》，组织评审并签署评审意见。对其中评审不合格的部分进一步完善和重新设计，评审通过后由双方共同签署评审意见。</w:t>
      </w:r>
    </w:p>
    <w:p w:rsidR="00376E84" w:rsidRPr="00BF3417" w:rsidRDefault="00376E84" w:rsidP="00376E84">
      <w:pPr>
        <w:spacing w:line="360" w:lineRule="auto"/>
        <w:ind w:firstLineChars="200" w:firstLine="562"/>
        <w:rPr>
          <w:sz w:val="28"/>
          <w:szCs w:val="28"/>
        </w:rPr>
      </w:pPr>
      <w:r w:rsidRPr="00BF3417">
        <w:rPr>
          <w:rFonts w:hint="eastAsia"/>
          <w:b/>
          <w:sz w:val="28"/>
          <w:szCs w:val="28"/>
        </w:rPr>
        <w:t>需求说明书、概要设计：</w:t>
      </w:r>
      <w:r w:rsidRPr="00BF3417">
        <w:rPr>
          <w:rFonts w:asciiTheme="minorEastAsia" w:eastAsiaTheme="minorEastAsia" w:hAnsiTheme="minorEastAsia" w:hint="eastAsia"/>
          <w:sz w:val="28"/>
          <w:szCs w:val="28"/>
        </w:rPr>
        <w:t>项目经理及开发人员在《系统建设方案》的基础上，对功能要求进一步加以分析和细化，并向领导小组提交《需求分析》、《概要设计》，并由项目组组织评审并签署评审意见。</w:t>
      </w:r>
    </w:p>
    <w:p w:rsidR="00376E84" w:rsidRPr="006008F8" w:rsidRDefault="00376E84" w:rsidP="00FB37E5">
      <w:pPr>
        <w:pStyle w:val="4"/>
        <w:rPr>
          <w:rFonts w:ascii="宋体" w:eastAsia="宋体" w:hAnsi="宋体" w:cs="Times New Roman"/>
          <w:b w:val="0"/>
          <w:bCs w:val="0"/>
          <w:kern w:val="0"/>
          <w:sz w:val="24"/>
          <w:szCs w:val="24"/>
        </w:rPr>
      </w:pPr>
      <w:bookmarkStart w:id="54" w:name="_Toc324888616"/>
      <w:bookmarkStart w:id="55" w:name="_Toc355724961"/>
      <w:bookmarkStart w:id="56" w:name="_Toc468978280"/>
      <w:r w:rsidRPr="00F37330">
        <w:rPr>
          <w:rFonts w:hint="eastAsia"/>
        </w:rPr>
        <w:t>项目实施开发阶段</w:t>
      </w:r>
      <w:bookmarkEnd w:id="54"/>
      <w:bookmarkEnd w:id="55"/>
      <w:bookmarkEnd w:id="56"/>
    </w:p>
    <w:p w:rsidR="00376E84" w:rsidRPr="00BF3417" w:rsidRDefault="00376E84" w:rsidP="0042139A">
      <w:pPr>
        <w:spacing w:line="360" w:lineRule="auto"/>
        <w:ind w:firstLine="420"/>
        <w:rPr>
          <w:rFonts w:asciiTheme="minorEastAsia" w:eastAsiaTheme="minorEastAsia" w:hAnsiTheme="minorEastAsia"/>
          <w:sz w:val="28"/>
          <w:szCs w:val="28"/>
        </w:rPr>
      </w:pPr>
      <w:r w:rsidRPr="0042139A">
        <w:rPr>
          <w:rFonts w:asciiTheme="minorEastAsia" w:eastAsiaTheme="minorEastAsia" w:hAnsiTheme="minorEastAsia" w:hint="eastAsia"/>
          <w:sz w:val="28"/>
          <w:szCs w:val="28"/>
        </w:rPr>
        <w:t>项目实施开发阶段的主要任务包括：</w:t>
      </w:r>
      <w:r w:rsidR="0093095E" w:rsidRPr="0042139A">
        <w:rPr>
          <w:rFonts w:asciiTheme="minorEastAsia" w:eastAsiaTheme="minorEastAsia" w:hAnsiTheme="minorEastAsia" w:hint="eastAsia"/>
          <w:sz w:val="28"/>
          <w:szCs w:val="28"/>
        </w:rPr>
        <w:t>基于</w:t>
      </w:r>
      <w:r w:rsidR="00701631" w:rsidRPr="0042139A">
        <w:rPr>
          <w:rFonts w:asciiTheme="minorEastAsia" w:eastAsiaTheme="minorEastAsia" w:hAnsiTheme="minorEastAsia" w:hint="eastAsia"/>
          <w:sz w:val="28"/>
          <w:szCs w:val="28"/>
        </w:rPr>
        <w:t>GIS的配电通信接入网</w:t>
      </w:r>
      <w:r w:rsidR="00701631" w:rsidRPr="0042139A">
        <w:rPr>
          <w:rFonts w:asciiTheme="minorEastAsia" w:eastAsiaTheme="minorEastAsia" w:hAnsiTheme="minorEastAsia" w:hint="eastAsia"/>
          <w:sz w:val="28"/>
          <w:szCs w:val="28"/>
        </w:rPr>
        <w:lastRenderedPageBreak/>
        <w:t>综合</w:t>
      </w:r>
      <w:r w:rsidR="00701631" w:rsidRPr="00BF3417">
        <w:rPr>
          <w:rFonts w:asciiTheme="minorEastAsia" w:eastAsiaTheme="minorEastAsia" w:hAnsiTheme="minorEastAsia" w:hint="eastAsia"/>
          <w:sz w:val="28"/>
          <w:szCs w:val="28"/>
        </w:rPr>
        <w:t>管理系统的</w:t>
      </w:r>
      <w:r w:rsidR="0093095E" w:rsidRPr="00BF3417">
        <w:rPr>
          <w:rFonts w:asciiTheme="minorEastAsia" w:eastAsiaTheme="minorEastAsia" w:hAnsiTheme="minorEastAsia" w:hint="eastAsia"/>
          <w:sz w:val="28"/>
          <w:szCs w:val="28"/>
        </w:rPr>
        <w:t>研制</w:t>
      </w:r>
      <w:r w:rsidRPr="00BF3417">
        <w:rPr>
          <w:rFonts w:asciiTheme="minorEastAsia" w:eastAsiaTheme="minorEastAsia" w:hAnsiTheme="minorEastAsia" w:hint="eastAsia"/>
          <w:sz w:val="28"/>
          <w:szCs w:val="28"/>
        </w:rPr>
        <w:t>、</w:t>
      </w:r>
      <w:r w:rsidR="0093095E" w:rsidRPr="00BF3417">
        <w:rPr>
          <w:rFonts w:asciiTheme="minorEastAsia" w:eastAsiaTheme="minorEastAsia" w:hAnsiTheme="minorEastAsia" w:hint="eastAsia"/>
          <w:sz w:val="28"/>
          <w:szCs w:val="28"/>
        </w:rPr>
        <w:t>软件的安装部署、</w:t>
      </w:r>
      <w:r w:rsidRPr="00BF3417">
        <w:rPr>
          <w:rFonts w:asciiTheme="minorEastAsia" w:eastAsiaTheme="minorEastAsia" w:hAnsiTheme="minorEastAsia" w:hint="eastAsia"/>
          <w:sz w:val="28"/>
          <w:szCs w:val="28"/>
        </w:rPr>
        <w:t>系统测试，用户培训等，相关内容如下：</w:t>
      </w:r>
    </w:p>
    <w:p w:rsidR="00376E84" w:rsidRPr="00BF3417" w:rsidRDefault="00376E84" w:rsidP="00814A92">
      <w:pPr>
        <w:spacing w:line="360" w:lineRule="auto"/>
        <w:ind w:firstLineChars="200" w:firstLine="562"/>
        <w:rPr>
          <w:sz w:val="28"/>
          <w:szCs w:val="28"/>
        </w:rPr>
      </w:pPr>
      <w:r w:rsidRPr="00BF3417">
        <w:rPr>
          <w:rFonts w:hint="eastAsia"/>
          <w:b/>
          <w:sz w:val="28"/>
          <w:szCs w:val="28"/>
        </w:rPr>
        <w:t>软件开发调试：</w:t>
      </w:r>
      <w:r w:rsidRPr="00BF3417">
        <w:rPr>
          <w:rFonts w:asciiTheme="minorEastAsia" w:eastAsiaTheme="minorEastAsia" w:hAnsiTheme="minorEastAsia" w:hint="eastAsia"/>
          <w:sz w:val="28"/>
          <w:szCs w:val="28"/>
        </w:rPr>
        <w:t>主要内容包括空间数据库设计、数据存储、</w:t>
      </w:r>
      <w:r w:rsidR="0093095E" w:rsidRPr="00BF3417">
        <w:rPr>
          <w:rFonts w:asciiTheme="minorEastAsia" w:eastAsiaTheme="minorEastAsia" w:hAnsiTheme="minorEastAsia" w:hint="eastAsia"/>
          <w:sz w:val="28"/>
          <w:szCs w:val="28"/>
        </w:rPr>
        <w:t>通信线路资源建模、光路路由分析、移动作业平台</w:t>
      </w:r>
      <w:r w:rsidRPr="00BF3417">
        <w:rPr>
          <w:rFonts w:asciiTheme="minorEastAsia" w:eastAsiaTheme="minorEastAsia" w:hAnsiTheme="minorEastAsia" w:hint="eastAsia"/>
          <w:sz w:val="28"/>
          <w:szCs w:val="28"/>
        </w:rPr>
        <w:t>功能开发与集成测试。</w:t>
      </w:r>
    </w:p>
    <w:p w:rsidR="00376E84" w:rsidRDefault="00376E84" w:rsidP="00814A92">
      <w:pPr>
        <w:spacing w:line="360" w:lineRule="auto"/>
        <w:ind w:firstLineChars="200" w:firstLine="562"/>
        <w:rPr>
          <w:rFonts w:asciiTheme="minorEastAsia" w:eastAsiaTheme="minorEastAsia" w:hAnsiTheme="minorEastAsia"/>
          <w:sz w:val="28"/>
          <w:szCs w:val="28"/>
        </w:rPr>
      </w:pPr>
      <w:r w:rsidRPr="00BF3417">
        <w:rPr>
          <w:rFonts w:hint="eastAsia"/>
          <w:b/>
          <w:sz w:val="28"/>
          <w:szCs w:val="28"/>
        </w:rPr>
        <w:t>软件实施：</w:t>
      </w:r>
      <w:r w:rsidRPr="00BF3417">
        <w:rPr>
          <w:rFonts w:asciiTheme="minorEastAsia" w:eastAsiaTheme="minorEastAsia" w:hAnsiTheme="minorEastAsia" w:hint="eastAsia"/>
          <w:sz w:val="28"/>
          <w:szCs w:val="28"/>
        </w:rPr>
        <w:t>软硬件的部署调试、系统（包括平台、终端）联试，软件安装，用户培训，试运行问题收集及问题反馈。</w:t>
      </w:r>
    </w:p>
    <w:p w:rsidR="00CB6036" w:rsidRPr="00CB6036" w:rsidRDefault="00CB6036" w:rsidP="00814A92">
      <w:pPr>
        <w:pStyle w:val="4"/>
        <w:spacing w:before="0" w:after="0" w:line="360" w:lineRule="auto"/>
      </w:pPr>
      <w:r>
        <w:rPr>
          <w:rFonts w:hint="eastAsia"/>
        </w:rPr>
        <w:t>项目培训方案</w:t>
      </w:r>
    </w:p>
    <w:p w:rsidR="00CB6036" w:rsidRPr="00EB09C8" w:rsidRDefault="00CB6036" w:rsidP="00EB09C8">
      <w:pPr>
        <w:spacing w:line="360" w:lineRule="auto"/>
        <w:ind w:firstLine="420"/>
        <w:rPr>
          <w:rFonts w:asciiTheme="minorEastAsia" w:eastAsiaTheme="minorEastAsia" w:hAnsiTheme="minorEastAsia"/>
          <w:sz w:val="28"/>
          <w:szCs w:val="28"/>
        </w:rPr>
      </w:pPr>
      <w:r w:rsidRPr="00EB09C8">
        <w:rPr>
          <w:rFonts w:asciiTheme="minorEastAsia" w:eastAsiaTheme="minorEastAsia" w:hAnsiTheme="minorEastAsia" w:hint="eastAsia"/>
          <w:sz w:val="28"/>
          <w:szCs w:val="28"/>
        </w:rPr>
        <w:t>培训是项目顺利进行的保证</w:t>
      </w:r>
      <w:r w:rsidR="00791DF4">
        <w:rPr>
          <w:rFonts w:asciiTheme="minorEastAsia" w:eastAsiaTheme="minorEastAsia" w:hAnsiTheme="minorEastAsia" w:hint="eastAsia"/>
          <w:sz w:val="28"/>
          <w:szCs w:val="28"/>
        </w:rPr>
        <w:t>，</w:t>
      </w:r>
      <w:r w:rsidRPr="00EB09C8">
        <w:rPr>
          <w:rFonts w:asciiTheme="minorEastAsia" w:eastAsiaTheme="minorEastAsia" w:hAnsiTheme="minorEastAsia" w:hint="eastAsia"/>
          <w:sz w:val="28"/>
          <w:szCs w:val="28"/>
        </w:rPr>
        <w:t>为了保障项目的顺利运转，积极配合用户单位完成基于GIS的</w:t>
      </w:r>
      <w:r w:rsidRPr="00EB09C8">
        <w:rPr>
          <w:rFonts w:asciiTheme="minorEastAsia" w:eastAsiaTheme="minorEastAsia" w:hAnsiTheme="minorEastAsia"/>
          <w:sz w:val="28"/>
          <w:szCs w:val="28"/>
        </w:rPr>
        <w:t>配电通信接入网综合管理系统</w:t>
      </w:r>
      <w:r w:rsidRPr="00EB09C8">
        <w:rPr>
          <w:rFonts w:asciiTheme="minorEastAsia" w:eastAsiaTheme="minorEastAsia" w:hAnsiTheme="minorEastAsia" w:hint="eastAsia"/>
          <w:sz w:val="28"/>
          <w:szCs w:val="28"/>
        </w:rPr>
        <w:t>项目的培训工作，必须对涉及到本系统的相关人员进行培训，使各岗位操作人员及</w:t>
      </w:r>
      <w:r w:rsidR="00117948">
        <w:rPr>
          <w:rFonts w:asciiTheme="minorEastAsia" w:eastAsiaTheme="minorEastAsia" w:hAnsiTheme="minorEastAsia" w:hint="eastAsia"/>
          <w:sz w:val="28"/>
          <w:szCs w:val="28"/>
        </w:rPr>
        <w:t>时了解及掌握系统相关知识和技能，使系统运行维护人员能胜任系统</w:t>
      </w:r>
      <w:r w:rsidRPr="00EB09C8">
        <w:rPr>
          <w:rFonts w:asciiTheme="minorEastAsia" w:eastAsiaTheme="minorEastAsia" w:hAnsiTheme="minorEastAsia" w:hint="eastAsia"/>
          <w:sz w:val="28"/>
          <w:szCs w:val="28"/>
        </w:rPr>
        <w:t>的日常管理和维护，保障系统正常和高效的运行。为此，针对不同层次的操作人员和管理人员提出具体的培训计划，除了对普通业务人</w:t>
      </w:r>
      <w:r w:rsidR="001E3191" w:rsidRPr="00EB09C8">
        <w:rPr>
          <w:rFonts w:asciiTheme="minorEastAsia" w:eastAsiaTheme="minorEastAsia" w:hAnsiTheme="minorEastAsia" w:hint="eastAsia"/>
          <w:sz w:val="28"/>
          <w:szCs w:val="28"/>
        </w:rPr>
        <w:t>员的专项培训以外，还应对系统维护人员进行系统维护培训</w:t>
      </w:r>
      <w:r w:rsidRPr="00EB09C8">
        <w:rPr>
          <w:rFonts w:asciiTheme="minorEastAsia" w:eastAsiaTheme="minorEastAsia" w:hAnsiTheme="minorEastAsia" w:hint="eastAsia"/>
          <w:sz w:val="28"/>
          <w:szCs w:val="28"/>
        </w:rPr>
        <w:t>。</w:t>
      </w:r>
    </w:p>
    <w:p w:rsidR="00CB6036" w:rsidRPr="00EB09C8" w:rsidRDefault="00CB6036" w:rsidP="00EB09C8">
      <w:pPr>
        <w:spacing w:line="360" w:lineRule="auto"/>
        <w:ind w:firstLine="420"/>
        <w:rPr>
          <w:rFonts w:asciiTheme="minorEastAsia" w:eastAsiaTheme="minorEastAsia" w:hAnsiTheme="minorEastAsia"/>
          <w:sz w:val="28"/>
          <w:szCs w:val="28"/>
        </w:rPr>
      </w:pPr>
      <w:r w:rsidRPr="00EB09C8">
        <w:rPr>
          <w:rFonts w:asciiTheme="minorEastAsia" w:eastAsiaTheme="minorEastAsia" w:hAnsiTheme="minorEastAsia" w:hint="eastAsia"/>
          <w:sz w:val="28"/>
          <w:szCs w:val="28"/>
        </w:rPr>
        <w:t>本次项目的系统性培训周期为一个周。</w:t>
      </w:r>
    </w:p>
    <w:p w:rsidR="00814A92" w:rsidRPr="00EB09C8" w:rsidRDefault="00CB6036" w:rsidP="00EB09C8">
      <w:pPr>
        <w:spacing w:line="360" w:lineRule="auto"/>
        <w:ind w:firstLine="420"/>
        <w:rPr>
          <w:rFonts w:asciiTheme="minorEastAsia" w:eastAsiaTheme="minorEastAsia" w:hAnsiTheme="minorEastAsia"/>
          <w:sz w:val="28"/>
          <w:szCs w:val="28"/>
        </w:rPr>
      </w:pPr>
      <w:r w:rsidRPr="00EB09C8">
        <w:rPr>
          <w:rFonts w:asciiTheme="minorEastAsia" w:eastAsiaTheme="minorEastAsia" w:hAnsiTheme="minorEastAsia" w:hint="eastAsia"/>
          <w:sz w:val="28"/>
          <w:szCs w:val="28"/>
        </w:rPr>
        <w:t>培训内容为现场培训和</w:t>
      </w:r>
      <w:r w:rsidRPr="00EB09C8">
        <w:rPr>
          <w:rFonts w:asciiTheme="minorEastAsia" w:eastAsiaTheme="minorEastAsia" w:hAnsiTheme="minorEastAsia"/>
          <w:sz w:val="28"/>
          <w:szCs w:val="28"/>
        </w:rPr>
        <w:t>集中培训</w:t>
      </w:r>
      <w:r w:rsidR="00814A92" w:rsidRPr="00EB09C8">
        <w:rPr>
          <w:rFonts w:asciiTheme="minorEastAsia" w:eastAsiaTheme="minorEastAsia" w:hAnsiTheme="minorEastAsia" w:hint="eastAsia"/>
          <w:sz w:val="28"/>
          <w:szCs w:val="28"/>
        </w:rPr>
        <w:t>。</w:t>
      </w:r>
    </w:p>
    <w:p w:rsidR="00CB6036" w:rsidRPr="00EB09C8" w:rsidRDefault="00CB6036" w:rsidP="00EB09C8">
      <w:pPr>
        <w:spacing w:line="360" w:lineRule="auto"/>
        <w:ind w:firstLine="420"/>
        <w:rPr>
          <w:rFonts w:asciiTheme="minorEastAsia" w:eastAsiaTheme="minorEastAsia" w:hAnsiTheme="minorEastAsia"/>
          <w:sz w:val="28"/>
          <w:szCs w:val="28"/>
        </w:rPr>
      </w:pPr>
      <w:r w:rsidRPr="00EB09C8">
        <w:rPr>
          <w:rFonts w:asciiTheme="minorEastAsia" w:eastAsiaTheme="minorEastAsia" w:hAnsiTheme="minorEastAsia" w:hint="eastAsia"/>
          <w:sz w:val="28"/>
          <w:szCs w:val="28"/>
        </w:rPr>
        <w:t>现场培训在系统平台安装调试完成后进行，对参与基础硬件平台的维护技术人员进行的关于软硬件操作安装使用、软硬件日常维护等内容的培训。</w:t>
      </w:r>
    </w:p>
    <w:p w:rsidR="00CB6036" w:rsidRDefault="00CB6036" w:rsidP="00EB09C8">
      <w:pPr>
        <w:spacing w:line="360" w:lineRule="auto"/>
        <w:ind w:firstLine="420"/>
        <w:rPr>
          <w:rFonts w:asciiTheme="minorEastAsia" w:eastAsiaTheme="minorEastAsia" w:hAnsiTheme="minorEastAsia"/>
          <w:sz w:val="28"/>
          <w:szCs w:val="28"/>
        </w:rPr>
      </w:pPr>
      <w:r w:rsidRPr="00EB09C8">
        <w:rPr>
          <w:rFonts w:asciiTheme="minorEastAsia" w:eastAsiaTheme="minorEastAsia" w:hAnsiTheme="minorEastAsia" w:hint="eastAsia"/>
          <w:sz w:val="28"/>
          <w:szCs w:val="28"/>
        </w:rPr>
        <w:t>培训结束</w:t>
      </w:r>
      <w:r w:rsidR="00814A92" w:rsidRPr="00EB09C8">
        <w:rPr>
          <w:rFonts w:asciiTheme="minorEastAsia" w:eastAsiaTheme="minorEastAsia" w:hAnsiTheme="minorEastAsia" w:hint="eastAsia"/>
          <w:sz w:val="28"/>
          <w:szCs w:val="28"/>
        </w:rPr>
        <w:t>后</w:t>
      </w:r>
      <w:r w:rsidRPr="00EB09C8">
        <w:rPr>
          <w:rFonts w:asciiTheme="minorEastAsia" w:eastAsiaTheme="minorEastAsia" w:hAnsiTheme="minorEastAsia" w:hint="eastAsia"/>
          <w:sz w:val="28"/>
          <w:szCs w:val="28"/>
        </w:rPr>
        <w:t>对参加培训的学员进行统一考核。详细的培训要求与规划如下：</w:t>
      </w:r>
    </w:p>
    <w:p w:rsidR="00791DF4" w:rsidRPr="00EB09C8" w:rsidRDefault="00791DF4" w:rsidP="00EB09C8">
      <w:pPr>
        <w:spacing w:line="360" w:lineRule="auto"/>
        <w:ind w:firstLine="420"/>
        <w:rPr>
          <w:rFonts w:asciiTheme="minorEastAsia" w:eastAsiaTheme="minorEastAsia" w:hAnsiTheme="minorEastAsia"/>
          <w:sz w:val="28"/>
          <w:szCs w:val="28"/>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59"/>
        <w:gridCol w:w="2592"/>
        <w:gridCol w:w="4571"/>
      </w:tblGrid>
      <w:tr w:rsidR="00CB6036" w:rsidTr="00CB6036">
        <w:trPr>
          <w:jc w:val="center"/>
        </w:trPr>
        <w:tc>
          <w:tcPr>
            <w:tcW w:w="1359" w:type="dxa"/>
            <w:tcBorders>
              <w:top w:val="single" w:sz="4" w:space="0" w:color="000000"/>
              <w:left w:val="single" w:sz="4" w:space="0" w:color="000000"/>
              <w:bottom w:val="single" w:sz="4" w:space="0" w:color="000000"/>
              <w:right w:val="single" w:sz="4" w:space="0" w:color="000000"/>
            </w:tcBorders>
            <w:vAlign w:val="center"/>
            <w:hideMark/>
          </w:tcPr>
          <w:p w:rsidR="00CB6036" w:rsidRDefault="00CB6036">
            <w:pPr>
              <w:widowControl/>
              <w:rPr>
                <w:rFonts w:ascii="宋体" w:hAnsi="宋体" w:cs="宋体"/>
                <w:b/>
                <w:bCs/>
                <w:color w:val="000000"/>
                <w:kern w:val="0"/>
                <w:szCs w:val="21"/>
              </w:rPr>
            </w:pPr>
            <w:r>
              <w:rPr>
                <w:rFonts w:ascii="宋体" w:hAnsi="宋体" w:cs="宋体" w:hint="eastAsia"/>
                <w:b/>
                <w:bCs/>
                <w:color w:val="000000"/>
                <w:kern w:val="0"/>
                <w:szCs w:val="21"/>
              </w:rPr>
              <w:lastRenderedPageBreak/>
              <w:t>名称</w:t>
            </w:r>
          </w:p>
        </w:tc>
        <w:tc>
          <w:tcPr>
            <w:tcW w:w="2592" w:type="dxa"/>
            <w:tcBorders>
              <w:top w:val="single" w:sz="4" w:space="0" w:color="000000"/>
              <w:left w:val="single" w:sz="4" w:space="0" w:color="000000"/>
              <w:bottom w:val="single" w:sz="4" w:space="0" w:color="000000"/>
              <w:right w:val="single" w:sz="4" w:space="0" w:color="000000"/>
            </w:tcBorders>
            <w:vAlign w:val="center"/>
            <w:hideMark/>
          </w:tcPr>
          <w:p w:rsidR="00CB6036" w:rsidRDefault="00CB6036">
            <w:pPr>
              <w:widowControl/>
              <w:jc w:val="center"/>
              <w:rPr>
                <w:rFonts w:ascii="宋体" w:hAnsi="宋体" w:cs="宋体"/>
                <w:b/>
                <w:bCs/>
                <w:color w:val="000000"/>
                <w:kern w:val="0"/>
                <w:szCs w:val="21"/>
              </w:rPr>
            </w:pPr>
            <w:r>
              <w:rPr>
                <w:rFonts w:ascii="宋体" w:hAnsi="宋体" w:cs="宋体" w:hint="eastAsia"/>
                <w:b/>
                <w:bCs/>
                <w:color w:val="000000"/>
                <w:kern w:val="0"/>
                <w:szCs w:val="21"/>
              </w:rPr>
              <w:t>现场培训</w:t>
            </w:r>
          </w:p>
        </w:tc>
        <w:tc>
          <w:tcPr>
            <w:tcW w:w="4571" w:type="dxa"/>
            <w:tcBorders>
              <w:top w:val="single" w:sz="4" w:space="0" w:color="000000"/>
              <w:left w:val="single" w:sz="4" w:space="0" w:color="000000"/>
              <w:bottom w:val="single" w:sz="4" w:space="0" w:color="000000"/>
              <w:right w:val="single" w:sz="4" w:space="0" w:color="000000"/>
            </w:tcBorders>
            <w:vAlign w:val="center"/>
            <w:hideMark/>
          </w:tcPr>
          <w:p w:rsidR="00CB6036" w:rsidRDefault="00CB6036">
            <w:pPr>
              <w:widowControl/>
              <w:jc w:val="center"/>
              <w:rPr>
                <w:rFonts w:ascii="宋体" w:hAnsi="宋体" w:cs="宋体"/>
                <w:b/>
                <w:bCs/>
                <w:color w:val="000000"/>
                <w:kern w:val="0"/>
                <w:szCs w:val="21"/>
              </w:rPr>
            </w:pPr>
            <w:r>
              <w:rPr>
                <w:rFonts w:ascii="宋体" w:hAnsi="宋体" w:cs="宋体" w:hint="eastAsia"/>
                <w:b/>
                <w:bCs/>
                <w:color w:val="000000"/>
                <w:kern w:val="0"/>
                <w:szCs w:val="21"/>
              </w:rPr>
              <w:t>集中培训</w:t>
            </w:r>
          </w:p>
        </w:tc>
      </w:tr>
      <w:tr w:rsidR="00CB6036" w:rsidTr="00CB6036">
        <w:trPr>
          <w:jc w:val="center"/>
        </w:trPr>
        <w:tc>
          <w:tcPr>
            <w:tcW w:w="1359" w:type="dxa"/>
            <w:tcBorders>
              <w:top w:val="single" w:sz="4" w:space="0" w:color="000000"/>
              <w:left w:val="single" w:sz="4" w:space="0" w:color="000000"/>
              <w:bottom w:val="single" w:sz="4" w:space="0" w:color="000000"/>
              <w:right w:val="single" w:sz="4" w:space="0" w:color="000000"/>
            </w:tcBorders>
            <w:vAlign w:val="center"/>
            <w:hideMark/>
          </w:tcPr>
          <w:p w:rsidR="00CB6036" w:rsidRDefault="00CB6036">
            <w:pPr>
              <w:widowControl/>
              <w:rPr>
                <w:rFonts w:ascii="宋体" w:hAnsi="宋体" w:cs="宋体"/>
                <w:b/>
                <w:bCs/>
                <w:color w:val="000000"/>
                <w:kern w:val="0"/>
                <w:szCs w:val="21"/>
              </w:rPr>
            </w:pPr>
            <w:r>
              <w:rPr>
                <w:rFonts w:ascii="宋体" w:hAnsi="宋体" w:cs="宋体" w:hint="eastAsia"/>
                <w:b/>
                <w:bCs/>
                <w:color w:val="000000"/>
                <w:kern w:val="0"/>
                <w:szCs w:val="21"/>
              </w:rPr>
              <w:t>培训主题</w:t>
            </w:r>
          </w:p>
        </w:tc>
        <w:tc>
          <w:tcPr>
            <w:tcW w:w="2592" w:type="dxa"/>
            <w:tcBorders>
              <w:top w:val="single" w:sz="4" w:space="0" w:color="000000"/>
              <w:left w:val="single" w:sz="4" w:space="0" w:color="000000"/>
              <w:bottom w:val="single" w:sz="4" w:space="0" w:color="000000"/>
              <w:right w:val="single" w:sz="4" w:space="0" w:color="000000"/>
            </w:tcBorders>
            <w:vAlign w:val="center"/>
            <w:hideMark/>
          </w:tcPr>
          <w:p w:rsidR="00CB6036" w:rsidRDefault="00CB6036">
            <w:pPr>
              <w:widowControl/>
              <w:rPr>
                <w:rFonts w:ascii="宋体" w:hAnsi="宋体" w:cs="宋体"/>
                <w:color w:val="000000"/>
                <w:kern w:val="0"/>
                <w:szCs w:val="21"/>
              </w:rPr>
            </w:pPr>
            <w:r>
              <w:rPr>
                <w:rFonts w:ascii="宋体" w:hAnsi="宋体" w:cs="宋体" w:hint="eastAsia"/>
                <w:color w:val="000000"/>
                <w:kern w:val="0"/>
                <w:szCs w:val="21"/>
              </w:rPr>
              <w:t>平台基本平台操作、维护相关知识。</w:t>
            </w:r>
          </w:p>
        </w:tc>
        <w:tc>
          <w:tcPr>
            <w:tcW w:w="4571" w:type="dxa"/>
            <w:tcBorders>
              <w:top w:val="single" w:sz="4" w:space="0" w:color="000000"/>
              <w:left w:val="single" w:sz="4" w:space="0" w:color="000000"/>
              <w:bottom w:val="single" w:sz="4" w:space="0" w:color="000000"/>
              <w:right w:val="single" w:sz="4" w:space="0" w:color="000000"/>
            </w:tcBorders>
            <w:vAlign w:val="center"/>
            <w:hideMark/>
          </w:tcPr>
          <w:p w:rsidR="00CB6036" w:rsidRDefault="00CB6036">
            <w:pPr>
              <w:widowControl/>
              <w:rPr>
                <w:rFonts w:ascii="宋体" w:hAnsi="宋体" w:cs="宋体"/>
                <w:color w:val="000000"/>
                <w:kern w:val="0"/>
                <w:szCs w:val="21"/>
              </w:rPr>
            </w:pPr>
            <w:r>
              <w:rPr>
                <w:rFonts w:ascii="宋体" w:hAnsi="宋体" w:cs="宋体" w:hint="eastAsia"/>
                <w:color w:val="000000"/>
                <w:kern w:val="0"/>
                <w:szCs w:val="21"/>
              </w:rPr>
              <w:t>平台技术原理、组成架构、数据流程、系统操作、系统维护。</w:t>
            </w:r>
          </w:p>
        </w:tc>
      </w:tr>
      <w:tr w:rsidR="00CB6036" w:rsidTr="00CB6036">
        <w:trPr>
          <w:jc w:val="center"/>
        </w:trPr>
        <w:tc>
          <w:tcPr>
            <w:tcW w:w="1359" w:type="dxa"/>
            <w:tcBorders>
              <w:top w:val="single" w:sz="4" w:space="0" w:color="000000"/>
              <w:left w:val="single" w:sz="4" w:space="0" w:color="000000"/>
              <w:bottom w:val="single" w:sz="4" w:space="0" w:color="000000"/>
              <w:right w:val="single" w:sz="4" w:space="0" w:color="000000"/>
            </w:tcBorders>
            <w:vAlign w:val="center"/>
            <w:hideMark/>
          </w:tcPr>
          <w:p w:rsidR="00CB6036" w:rsidRDefault="00CB6036">
            <w:pPr>
              <w:widowControl/>
              <w:rPr>
                <w:rFonts w:ascii="宋体" w:hAnsi="宋体" w:cs="宋体"/>
                <w:b/>
                <w:bCs/>
                <w:color w:val="000000"/>
                <w:kern w:val="0"/>
                <w:szCs w:val="21"/>
              </w:rPr>
            </w:pPr>
            <w:r>
              <w:rPr>
                <w:rFonts w:ascii="宋体" w:hAnsi="宋体" w:cs="宋体" w:hint="eastAsia"/>
                <w:b/>
                <w:bCs/>
                <w:color w:val="000000"/>
                <w:kern w:val="0"/>
                <w:szCs w:val="21"/>
              </w:rPr>
              <w:t>学员技能要求</w:t>
            </w:r>
          </w:p>
        </w:tc>
        <w:tc>
          <w:tcPr>
            <w:tcW w:w="2592" w:type="dxa"/>
            <w:tcBorders>
              <w:top w:val="single" w:sz="4" w:space="0" w:color="000000"/>
              <w:left w:val="single" w:sz="4" w:space="0" w:color="000000"/>
              <w:bottom w:val="single" w:sz="4" w:space="0" w:color="000000"/>
              <w:right w:val="single" w:sz="4" w:space="0" w:color="000000"/>
            </w:tcBorders>
            <w:vAlign w:val="center"/>
            <w:hideMark/>
          </w:tcPr>
          <w:p w:rsidR="00CB6036" w:rsidRDefault="00CB6036">
            <w:pPr>
              <w:widowControl/>
              <w:rPr>
                <w:rFonts w:ascii="宋体" w:hAnsi="宋体" w:cs="宋体"/>
                <w:color w:val="000000"/>
                <w:kern w:val="0"/>
                <w:szCs w:val="21"/>
              </w:rPr>
            </w:pPr>
            <w:r>
              <w:rPr>
                <w:rFonts w:ascii="宋体" w:hAnsi="宋体" w:cs="宋体" w:hint="eastAsia"/>
                <w:color w:val="000000"/>
                <w:kern w:val="0"/>
                <w:szCs w:val="21"/>
              </w:rPr>
              <w:t>相关专业,具备计算机专业相关经验。</w:t>
            </w:r>
          </w:p>
        </w:tc>
        <w:tc>
          <w:tcPr>
            <w:tcW w:w="4571" w:type="dxa"/>
            <w:tcBorders>
              <w:top w:val="single" w:sz="4" w:space="0" w:color="000000"/>
              <w:left w:val="single" w:sz="4" w:space="0" w:color="000000"/>
              <w:bottom w:val="single" w:sz="4" w:space="0" w:color="000000"/>
              <w:right w:val="single" w:sz="4" w:space="0" w:color="000000"/>
            </w:tcBorders>
            <w:vAlign w:val="center"/>
            <w:hideMark/>
          </w:tcPr>
          <w:p w:rsidR="00CB6036" w:rsidRDefault="00CB6036">
            <w:pPr>
              <w:widowControl/>
              <w:rPr>
                <w:rFonts w:ascii="宋体" w:hAnsi="宋体" w:cs="宋体"/>
                <w:color w:val="000000"/>
                <w:kern w:val="0"/>
                <w:szCs w:val="21"/>
              </w:rPr>
            </w:pPr>
            <w:r>
              <w:rPr>
                <w:rFonts w:ascii="宋体" w:hAnsi="宋体" w:cs="宋体" w:hint="eastAsia"/>
                <w:color w:val="000000"/>
                <w:kern w:val="0"/>
                <w:szCs w:val="21"/>
              </w:rPr>
              <w:t>相关专业，具备计算机专业相关经验，能熟练操作操作计算机。</w:t>
            </w:r>
          </w:p>
        </w:tc>
      </w:tr>
      <w:tr w:rsidR="00CB6036" w:rsidTr="00CB6036">
        <w:trPr>
          <w:trHeight w:val="510"/>
          <w:jc w:val="center"/>
        </w:trPr>
        <w:tc>
          <w:tcPr>
            <w:tcW w:w="1359" w:type="dxa"/>
            <w:tcBorders>
              <w:top w:val="single" w:sz="4" w:space="0" w:color="000000"/>
              <w:left w:val="single" w:sz="4" w:space="0" w:color="000000"/>
              <w:bottom w:val="single" w:sz="4" w:space="0" w:color="000000"/>
              <w:right w:val="single" w:sz="4" w:space="0" w:color="000000"/>
            </w:tcBorders>
            <w:vAlign w:val="center"/>
            <w:hideMark/>
          </w:tcPr>
          <w:p w:rsidR="00CB6036" w:rsidRDefault="00CB6036">
            <w:pPr>
              <w:widowControl/>
              <w:rPr>
                <w:rFonts w:ascii="宋体" w:hAnsi="宋体" w:cs="宋体"/>
                <w:b/>
                <w:bCs/>
                <w:color w:val="000000"/>
                <w:kern w:val="0"/>
                <w:szCs w:val="21"/>
              </w:rPr>
            </w:pPr>
            <w:r>
              <w:rPr>
                <w:rFonts w:ascii="宋体" w:hAnsi="宋体" w:cs="宋体" w:hint="eastAsia"/>
                <w:b/>
                <w:bCs/>
                <w:color w:val="000000"/>
                <w:kern w:val="0"/>
                <w:szCs w:val="21"/>
              </w:rPr>
              <w:t>培训讲师</w:t>
            </w:r>
          </w:p>
        </w:tc>
        <w:tc>
          <w:tcPr>
            <w:tcW w:w="2592" w:type="dxa"/>
            <w:tcBorders>
              <w:top w:val="single" w:sz="4" w:space="0" w:color="000000"/>
              <w:left w:val="single" w:sz="4" w:space="0" w:color="000000"/>
              <w:bottom w:val="single" w:sz="4" w:space="0" w:color="000000"/>
              <w:right w:val="single" w:sz="4" w:space="0" w:color="000000"/>
            </w:tcBorders>
            <w:vAlign w:val="center"/>
            <w:hideMark/>
          </w:tcPr>
          <w:p w:rsidR="00CB6036" w:rsidRDefault="00CB6036">
            <w:pPr>
              <w:widowControl/>
              <w:rPr>
                <w:rFonts w:ascii="宋体" w:hAnsi="宋体" w:cs="宋体"/>
                <w:color w:val="000000"/>
                <w:kern w:val="0"/>
                <w:szCs w:val="21"/>
              </w:rPr>
            </w:pPr>
            <w:r>
              <w:rPr>
                <w:rFonts w:ascii="宋体" w:hAnsi="宋体" w:cs="宋体" w:hint="eastAsia"/>
                <w:color w:val="000000"/>
                <w:kern w:val="0"/>
                <w:szCs w:val="21"/>
              </w:rPr>
              <w:t>专业培训讲师</w:t>
            </w:r>
          </w:p>
        </w:tc>
        <w:tc>
          <w:tcPr>
            <w:tcW w:w="4571" w:type="dxa"/>
            <w:tcBorders>
              <w:top w:val="single" w:sz="4" w:space="0" w:color="000000"/>
              <w:left w:val="single" w:sz="4" w:space="0" w:color="000000"/>
              <w:bottom w:val="single" w:sz="4" w:space="0" w:color="000000"/>
              <w:right w:val="single" w:sz="4" w:space="0" w:color="000000"/>
            </w:tcBorders>
            <w:vAlign w:val="center"/>
            <w:hideMark/>
          </w:tcPr>
          <w:p w:rsidR="00CB6036" w:rsidRDefault="00CB6036">
            <w:pPr>
              <w:widowControl/>
              <w:rPr>
                <w:rFonts w:ascii="宋体" w:hAnsi="宋体" w:cs="宋体"/>
                <w:color w:val="000000"/>
                <w:kern w:val="0"/>
                <w:szCs w:val="21"/>
              </w:rPr>
            </w:pPr>
            <w:r>
              <w:rPr>
                <w:rFonts w:ascii="宋体" w:hAnsi="宋体" w:cs="宋体" w:hint="eastAsia"/>
                <w:color w:val="000000"/>
                <w:kern w:val="0"/>
                <w:szCs w:val="21"/>
              </w:rPr>
              <w:t>专业培训讲师</w:t>
            </w:r>
          </w:p>
        </w:tc>
      </w:tr>
      <w:tr w:rsidR="00CB6036" w:rsidTr="00CB6036">
        <w:trPr>
          <w:trHeight w:val="596"/>
          <w:jc w:val="center"/>
        </w:trPr>
        <w:tc>
          <w:tcPr>
            <w:tcW w:w="1359" w:type="dxa"/>
            <w:tcBorders>
              <w:top w:val="single" w:sz="4" w:space="0" w:color="000000"/>
              <w:left w:val="single" w:sz="4" w:space="0" w:color="000000"/>
              <w:bottom w:val="single" w:sz="4" w:space="0" w:color="000000"/>
              <w:right w:val="single" w:sz="4" w:space="0" w:color="000000"/>
            </w:tcBorders>
            <w:vAlign w:val="center"/>
            <w:hideMark/>
          </w:tcPr>
          <w:p w:rsidR="00CB6036" w:rsidRDefault="00CB6036">
            <w:pPr>
              <w:widowControl/>
              <w:rPr>
                <w:rFonts w:ascii="宋体" w:hAnsi="宋体" w:cs="宋体"/>
                <w:b/>
                <w:bCs/>
                <w:color w:val="000000"/>
                <w:kern w:val="0"/>
                <w:szCs w:val="21"/>
              </w:rPr>
            </w:pPr>
            <w:r>
              <w:rPr>
                <w:rFonts w:ascii="宋体" w:hAnsi="宋体" w:cs="宋体" w:hint="eastAsia"/>
                <w:b/>
                <w:bCs/>
                <w:color w:val="000000"/>
                <w:kern w:val="0"/>
                <w:szCs w:val="21"/>
              </w:rPr>
              <w:t>培训地点</w:t>
            </w:r>
          </w:p>
        </w:tc>
        <w:tc>
          <w:tcPr>
            <w:tcW w:w="2592" w:type="dxa"/>
            <w:tcBorders>
              <w:top w:val="single" w:sz="4" w:space="0" w:color="000000"/>
              <w:left w:val="single" w:sz="4" w:space="0" w:color="000000"/>
              <w:bottom w:val="single" w:sz="4" w:space="0" w:color="000000"/>
              <w:right w:val="single" w:sz="4" w:space="0" w:color="000000"/>
            </w:tcBorders>
            <w:vAlign w:val="center"/>
            <w:hideMark/>
          </w:tcPr>
          <w:p w:rsidR="00CB6036" w:rsidRDefault="0050438B">
            <w:pPr>
              <w:widowControl/>
              <w:rPr>
                <w:rFonts w:ascii="宋体" w:hAnsi="宋体" w:cs="宋体"/>
                <w:color w:val="000000"/>
                <w:kern w:val="0"/>
                <w:szCs w:val="21"/>
              </w:rPr>
            </w:pPr>
            <w:r>
              <w:rPr>
                <w:rFonts w:ascii="宋体" w:hAnsi="宋体" w:cs="宋体" w:hint="eastAsia"/>
                <w:color w:val="000000"/>
                <w:kern w:val="0"/>
                <w:szCs w:val="21"/>
              </w:rPr>
              <w:t>信息</w:t>
            </w:r>
            <w:r>
              <w:rPr>
                <w:rFonts w:ascii="宋体" w:hAnsi="宋体" w:cs="宋体"/>
                <w:color w:val="000000"/>
                <w:kern w:val="0"/>
                <w:szCs w:val="21"/>
              </w:rPr>
              <w:t>中心</w:t>
            </w:r>
          </w:p>
        </w:tc>
        <w:tc>
          <w:tcPr>
            <w:tcW w:w="4571" w:type="dxa"/>
            <w:tcBorders>
              <w:top w:val="single" w:sz="4" w:space="0" w:color="000000"/>
              <w:left w:val="single" w:sz="4" w:space="0" w:color="000000"/>
              <w:bottom w:val="single" w:sz="4" w:space="0" w:color="000000"/>
              <w:right w:val="single" w:sz="4" w:space="0" w:color="000000"/>
            </w:tcBorders>
            <w:vAlign w:val="center"/>
            <w:hideMark/>
          </w:tcPr>
          <w:p w:rsidR="00CB6036" w:rsidRDefault="00CB6036">
            <w:pPr>
              <w:widowControl/>
              <w:rPr>
                <w:rFonts w:ascii="宋体" w:hAnsi="宋体" w:cs="宋体"/>
                <w:color w:val="000000"/>
                <w:kern w:val="0"/>
                <w:szCs w:val="21"/>
              </w:rPr>
            </w:pPr>
            <w:r>
              <w:rPr>
                <w:rFonts w:ascii="宋体" w:hAnsi="宋体" w:cs="宋体" w:hint="eastAsia"/>
                <w:color w:val="000000"/>
                <w:kern w:val="0"/>
                <w:szCs w:val="21"/>
              </w:rPr>
              <w:t>培训会场</w:t>
            </w:r>
          </w:p>
        </w:tc>
      </w:tr>
      <w:tr w:rsidR="00CB6036" w:rsidTr="00CB6036">
        <w:trPr>
          <w:trHeight w:val="589"/>
          <w:jc w:val="center"/>
        </w:trPr>
        <w:tc>
          <w:tcPr>
            <w:tcW w:w="1359" w:type="dxa"/>
            <w:tcBorders>
              <w:top w:val="single" w:sz="4" w:space="0" w:color="000000"/>
              <w:left w:val="single" w:sz="4" w:space="0" w:color="000000"/>
              <w:bottom w:val="single" w:sz="4" w:space="0" w:color="000000"/>
              <w:right w:val="single" w:sz="4" w:space="0" w:color="000000"/>
            </w:tcBorders>
            <w:vAlign w:val="center"/>
            <w:hideMark/>
          </w:tcPr>
          <w:p w:rsidR="00CB6036" w:rsidRDefault="00CB6036">
            <w:pPr>
              <w:widowControl/>
              <w:rPr>
                <w:rFonts w:ascii="宋体" w:hAnsi="宋体" w:cs="宋体"/>
                <w:b/>
                <w:bCs/>
                <w:color w:val="000000"/>
                <w:kern w:val="0"/>
                <w:szCs w:val="21"/>
              </w:rPr>
            </w:pPr>
            <w:r>
              <w:rPr>
                <w:rFonts w:ascii="宋体" w:hAnsi="宋体" w:cs="宋体" w:hint="eastAsia"/>
                <w:b/>
                <w:bCs/>
                <w:color w:val="000000"/>
                <w:kern w:val="0"/>
                <w:szCs w:val="21"/>
              </w:rPr>
              <w:t>培训日期要求</w:t>
            </w:r>
          </w:p>
        </w:tc>
        <w:tc>
          <w:tcPr>
            <w:tcW w:w="2592" w:type="dxa"/>
            <w:tcBorders>
              <w:top w:val="single" w:sz="4" w:space="0" w:color="000000"/>
              <w:left w:val="single" w:sz="4" w:space="0" w:color="000000"/>
              <w:bottom w:val="single" w:sz="4" w:space="0" w:color="000000"/>
              <w:right w:val="single" w:sz="4" w:space="0" w:color="000000"/>
            </w:tcBorders>
            <w:vAlign w:val="center"/>
            <w:hideMark/>
          </w:tcPr>
          <w:p w:rsidR="00CB6036" w:rsidRDefault="00CB6036">
            <w:pPr>
              <w:widowControl/>
              <w:rPr>
                <w:rFonts w:ascii="宋体" w:hAnsi="宋体" w:cs="宋体"/>
                <w:color w:val="000000"/>
                <w:kern w:val="0"/>
                <w:szCs w:val="21"/>
              </w:rPr>
            </w:pPr>
            <w:r>
              <w:rPr>
                <w:rFonts w:ascii="宋体" w:hAnsi="宋体" w:cs="宋体" w:hint="eastAsia"/>
                <w:color w:val="000000"/>
                <w:kern w:val="0"/>
                <w:szCs w:val="21"/>
              </w:rPr>
              <w:t>平台安装调试完成后</w:t>
            </w:r>
          </w:p>
        </w:tc>
        <w:tc>
          <w:tcPr>
            <w:tcW w:w="4571" w:type="dxa"/>
            <w:tcBorders>
              <w:top w:val="single" w:sz="4" w:space="0" w:color="000000"/>
              <w:left w:val="single" w:sz="4" w:space="0" w:color="000000"/>
              <w:bottom w:val="single" w:sz="4" w:space="0" w:color="000000"/>
              <w:right w:val="single" w:sz="4" w:space="0" w:color="000000"/>
            </w:tcBorders>
            <w:vAlign w:val="center"/>
            <w:hideMark/>
          </w:tcPr>
          <w:p w:rsidR="00CB6036" w:rsidRDefault="00CB6036">
            <w:pPr>
              <w:widowControl/>
              <w:rPr>
                <w:rFonts w:ascii="宋体" w:hAnsi="宋体" w:cs="宋体"/>
                <w:color w:val="000000"/>
                <w:kern w:val="0"/>
                <w:szCs w:val="21"/>
              </w:rPr>
            </w:pPr>
            <w:r>
              <w:rPr>
                <w:rFonts w:ascii="宋体" w:hAnsi="宋体" w:cs="宋体" w:hint="eastAsia"/>
                <w:color w:val="000000"/>
                <w:kern w:val="0"/>
                <w:szCs w:val="21"/>
              </w:rPr>
              <w:t>项目验收完成后</w:t>
            </w:r>
          </w:p>
        </w:tc>
      </w:tr>
      <w:tr w:rsidR="00CB6036" w:rsidTr="00CB6036">
        <w:trPr>
          <w:trHeight w:val="495"/>
          <w:jc w:val="center"/>
        </w:trPr>
        <w:tc>
          <w:tcPr>
            <w:tcW w:w="1359" w:type="dxa"/>
            <w:tcBorders>
              <w:top w:val="single" w:sz="4" w:space="0" w:color="000000"/>
              <w:left w:val="single" w:sz="4" w:space="0" w:color="000000"/>
              <w:bottom w:val="single" w:sz="4" w:space="0" w:color="000000"/>
              <w:right w:val="single" w:sz="4" w:space="0" w:color="000000"/>
            </w:tcBorders>
            <w:vAlign w:val="center"/>
            <w:hideMark/>
          </w:tcPr>
          <w:p w:rsidR="00CB6036" w:rsidRDefault="00CB6036">
            <w:pPr>
              <w:widowControl/>
              <w:rPr>
                <w:rFonts w:ascii="宋体" w:hAnsi="宋体" w:cs="宋体"/>
                <w:b/>
                <w:bCs/>
                <w:color w:val="000000"/>
                <w:kern w:val="0"/>
                <w:szCs w:val="21"/>
              </w:rPr>
            </w:pPr>
            <w:r>
              <w:rPr>
                <w:rFonts w:ascii="宋体" w:hAnsi="宋体" w:cs="宋体" w:hint="eastAsia"/>
                <w:b/>
                <w:bCs/>
                <w:color w:val="000000"/>
                <w:kern w:val="0"/>
                <w:szCs w:val="21"/>
              </w:rPr>
              <w:t>考核办法</w:t>
            </w:r>
          </w:p>
        </w:tc>
        <w:tc>
          <w:tcPr>
            <w:tcW w:w="2592" w:type="dxa"/>
            <w:tcBorders>
              <w:top w:val="single" w:sz="4" w:space="0" w:color="000000"/>
              <w:left w:val="single" w:sz="4" w:space="0" w:color="000000"/>
              <w:bottom w:val="single" w:sz="4" w:space="0" w:color="000000"/>
              <w:right w:val="single" w:sz="4" w:space="0" w:color="000000"/>
            </w:tcBorders>
            <w:vAlign w:val="center"/>
            <w:hideMark/>
          </w:tcPr>
          <w:p w:rsidR="00CB6036" w:rsidRDefault="00CB6036">
            <w:pPr>
              <w:widowControl/>
              <w:rPr>
                <w:rFonts w:ascii="宋体" w:hAnsi="宋体" w:cs="宋体"/>
                <w:color w:val="000000"/>
                <w:kern w:val="0"/>
                <w:szCs w:val="21"/>
              </w:rPr>
            </w:pPr>
            <w:r>
              <w:rPr>
                <w:rFonts w:ascii="宋体" w:hAnsi="宋体" w:cs="宋体" w:hint="eastAsia"/>
                <w:color w:val="000000"/>
                <w:kern w:val="0"/>
                <w:szCs w:val="21"/>
              </w:rPr>
              <w:t>实验</w:t>
            </w:r>
          </w:p>
        </w:tc>
        <w:tc>
          <w:tcPr>
            <w:tcW w:w="4571" w:type="dxa"/>
            <w:tcBorders>
              <w:top w:val="single" w:sz="4" w:space="0" w:color="000000"/>
              <w:left w:val="single" w:sz="4" w:space="0" w:color="000000"/>
              <w:bottom w:val="single" w:sz="4" w:space="0" w:color="000000"/>
              <w:right w:val="single" w:sz="4" w:space="0" w:color="000000"/>
            </w:tcBorders>
            <w:vAlign w:val="center"/>
            <w:hideMark/>
          </w:tcPr>
          <w:p w:rsidR="00CB6036" w:rsidRDefault="00CB6036">
            <w:pPr>
              <w:widowControl/>
              <w:rPr>
                <w:rFonts w:ascii="宋体" w:hAnsi="宋体" w:cs="宋体"/>
                <w:color w:val="000000"/>
                <w:kern w:val="0"/>
                <w:szCs w:val="21"/>
              </w:rPr>
            </w:pPr>
            <w:r>
              <w:rPr>
                <w:rFonts w:ascii="宋体" w:hAnsi="宋体" w:cs="宋体" w:hint="eastAsia"/>
                <w:color w:val="000000"/>
                <w:kern w:val="0"/>
                <w:szCs w:val="21"/>
              </w:rPr>
              <w:t>笔试</w:t>
            </w:r>
          </w:p>
        </w:tc>
      </w:tr>
    </w:tbl>
    <w:p w:rsidR="00CB6036" w:rsidRPr="00CB6036" w:rsidRDefault="00CB6036" w:rsidP="001E3191">
      <w:pPr>
        <w:spacing w:line="360" w:lineRule="auto"/>
        <w:rPr>
          <w:rFonts w:asciiTheme="minorEastAsia" w:eastAsiaTheme="minorEastAsia" w:hAnsiTheme="minorEastAsia"/>
          <w:sz w:val="28"/>
          <w:szCs w:val="28"/>
        </w:rPr>
      </w:pPr>
    </w:p>
    <w:p w:rsidR="00376E84" w:rsidRPr="00F37330" w:rsidRDefault="00376E84" w:rsidP="00FB37E5">
      <w:pPr>
        <w:pStyle w:val="4"/>
      </w:pPr>
      <w:bookmarkStart w:id="57" w:name="_Toc324888617"/>
      <w:bookmarkStart w:id="58" w:name="_Toc355724962"/>
      <w:bookmarkStart w:id="59" w:name="_Toc468978281"/>
      <w:r w:rsidRPr="00F37330">
        <w:rPr>
          <w:rFonts w:hint="eastAsia"/>
        </w:rPr>
        <w:t>项目验收阶段</w:t>
      </w:r>
      <w:bookmarkEnd w:id="57"/>
      <w:bookmarkEnd w:id="58"/>
      <w:bookmarkEnd w:id="59"/>
    </w:p>
    <w:p w:rsidR="00376E84" w:rsidRPr="0042139A" w:rsidRDefault="00376E84" w:rsidP="0042139A">
      <w:pPr>
        <w:spacing w:line="360" w:lineRule="auto"/>
        <w:ind w:firstLine="420"/>
        <w:rPr>
          <w:rFonts w:asciiTheme="minorEastAsia" w:eastAsiaTheme="minorEastAsia" w:hAnsiTheme="minorEastAsia"/>
          <w:sz w:val="28"/>
          <w:szCs w:val="28"/>
        </w:rPr>
      </w:pPr>
      <w:r w:rsidRPr="0042139A">
        <w:rPr>
          <w:rFonts w:asciiTheme="minorEastAsia" w:eastAsiaTheme="minorEastAsia" w:hAnsiTheme="minorEastAsia" w:hint="eastAsia"/>
          <w:sz w:val="28"/>
          <w:szCs w:val="28"/>
        </w:rPr>
        <w:t>系统开发完成后组织系统上线（试运行）会议</w:t>
      </w:r>
      <w:r w:rsidR="007D3734" w:rsidRPr="0042139A">
        <w:rPr>
          <w:rFonts w:asciiTheme="minorEastAsia" w:eastAsiaTheme="minorEastAsia" w:hAnsiTheme="minorEastAsia" w:hint="eastAsia"/>
          <w:sz w:val="28"/>
          <w:szCs w:val="28"/>
        </w:rPr>
        <w:t>并</w:t>
      </w:r>
      <w:r w:rsidR="007D3734" w:rsidRPr="0042139A">
        <w:rPr>
          <w:rFonts w:asciiTheme="minorEastAsia" w:eastAsiaTheme="minorEastAsia" w:hAnsiTheme="minorEastAsia"/>
          <w:sz w:val="28"/>
          <w:szCs w:val="28"/>
        </w:rPr>
        <w:t>提交交付验收申请</w:t>
      </w:r>
      <w:r w:rsidRPr="0042139A">
        <w:rPr>
          <w:rFonts w:asciiTheme="minorEastAsia" w:eastAsiaTheme="minorEastAsia" w:hAnsiTheme="minorEastAsia" w:hint="eastAsia"/>
          <w:sz w:val="28"/>
          <w:szCs w:val="28"/>
        </w:rPr>
        <w:t>，领导小组对系统上线</w:t>
      </w:r>
      <w:r w:rsidR="007D3734" w:rsidRPr="0042139A">
        <w:rPr>
          <w:rFonts w:asciiTheme="minorEastAsia" w:eastAsiaTheme="minorEastAsia" w:hAnsiTheme="minorEastAsia" w:hint="eastAsia"/>
          <w:sz w:val="28"/>
          <w:szCs w:val="28"/>
        </w:rPr>
        <w:t>和</w:t>
      </w:r>
      <w:r w:rsidR="007D3734" w:rsidRPr="0042139A">
        <w:rPr>
          <w:rFonts w:asciiTheme="minorEastAsia" w:eastAsiaTheme="minorEastAsia" w:hAnsiTheme="minorEastAsia"/>
          <w:sz w:val="28"/>
          <w:szCs w:val="28"/>
        </w:rPr>
        <w:t>交付验收申请</w:t>
      </w:r>
      <w:r w:rsidRPr="0042139A">
        <w:rPr>
          <w:rFonts w:asciiTheme="minorEastAsia" w:eastAsiaTheme="minorEastAsia" w:hAnsiTheme="minorEastAsia" w:hint="eastAsia"/>
          <w:sz w:val="28"/>
          <w:szCs w:val="28"/>
        </w:rPr>
        <w:t>进行确认</w:t>
      </w:r>
      <w:r w:rsidR="007D3734" w:rsidRPr="0042139A">
        <w:rPr>
          <w:rFonts w:asciiTheme="minorEastAsia" w:eastAsiaTheme="minorEastAsia" w:hAnsiTheme="minorEastAsia" w:hint="eastAsia"/>
          <w:sz w:val="28"/>
          <w:szCs w:val="28"/>
        </w:rPr>
        <w:t>后</w:t>
      </w:r>
      <w:r w:rsidRPr="0042139A">
        <w:rPr>
          <w:rFonts w:asciiTheme="minorEastAsia" w:eastAsiaTheme="minorEastAsia" w:hAnsiTheme="minorEastAsia" w:hint="eastAsia"/>
          <w:sz w:val="28"/>
          <w:szCs w:val="28"/>
        </w:rPr>
        <w:t>，进入试运行阶段。在运行期内</w:t>
      </w:r>
      <w:r w:rsidR="00C4422F" w:rsidRPr="0042139A">
        <w:rPr>
          <w:rFonts w:asciiTheme="minorEastAsia" w:eastAsiaTheme="minorEastAsia" w:hAnsiTheme="minorEastAsia" w:hint="eastAsia"/>
          <w:sz w:val="28"/>
          <w:szCs w:val="28"/>
        </w:rPr>
        <w:t>对</w:t>
      </w:r>
      <w:r w:rsidRPr="0042139A">
        <w:rPr>
          <w:rFonts w:asciiTheme="minorEastAsia" w:eastAsiaTheme="minorEastAsia" w:hAnsiTheme="minorEastAsia" w:hint="eastAsia"/>
          <w:sz w:val="28"/>
          <w:szCs w:val="28"/>
        </w:rPr>
        <w:t>用户提出的属于业务范畴及操作系统的问题进行讲解，对属于系统缺陷类问题以《客户化问题单》的书面形式提交公司，修改后对用户进行反馈，当</w:t>
      </w:r>
      <w:r w:rsidR="00C4422F" w:rsidRPr="0042139A">
        <w:rPr>
          <w:rFonts w:asciiTheme="minorEastAsia" w:eastAsiaTheme="minorEastAsia" w:hAnsiTheme="minorEastAsia" w:hint="eastAsia"/>
          <w:sz w:val="28"/>
          <w:szCs w:val="28"/>
        </w:rPr>
        <w:t>各业务模块经过一段时间的运行工作并</w:t>
      </w:r>
      <w:r w:rsidRPr="0042139A">
        <w:rPr>
          <w:rFonts w:asciiTheme="minorEastAsia" w:eastAsiaTheme="minorEastAsia" w:hAnsiTheme="minorEastAsia" w:hint="eastAsia"/>
          <w:sz w:val="28"/>
          <w:szCs w:val="28"/>
        </w:rPr>
        <w:t>已基本可靠，</w:t>
      </w:r>
      <w:r w:rsidR="002A6F40">
        <w:rPr>
          <w:rFonts w:asciiTheme="minorEastAsia" w:eastAsiaTheme="minorEastAsia" w:hAnsiTheme="minorEastAsia" w:hint="eastAsia"/>
          <w:sz w:val="28"/>
          <w:szCs w:val="28"/>
        </w:rPr>
        <w:t>项目</w:t>
      </w:r>
      <w:r w:rsidR="00C46672">
        <w:rPr>
          <w:rFonts w:asciiTheme="minorEastAsia" w:eastAsiaTheme="minorEastAsia" w:hAnsiTheme="minorEastAsia" w:hint="eastAsia"/>
          <w:sz w:val="28"/>
          <w:szCs w:val="28"/>
        </w:rPr>
        <w:t>进入</w:t>
      </w:r>
      <w:r w:rsidRPr="0042139A">
        <w:rPr>
          <w:rFonts w:asciiTheme="minorEastAsia" w:eastAsiaTheme="minorEastAsia" w:hAnsiTheme="minorEastAsia" w:hint="eastAsia"/>
          <w:sz w:val="28"/>
          <w:szCs w:val="28"/>
        </w:rPr>
        <w:t>正式运行阶段，开始正式运行。</w:t>
      </w:r>
    </w:p>
    <w:p w:rsidR="00376E84" w:rsidRPr="0042139A" w:rsidRDefault="00376E84" w:rsidP="0042139A">
      <w:pPr>
        <w:spacing w:line="360" w:lineRule="auto"/>
        <w:ind w:firstLine="420"/>
        <w:rPr>
          <w:rFonts w:asciiTheme="minorEastAsia" w:eastAsiaTheme="minorEastAsia" w:hAnsiTheme="minorEastAsia"/>
          <w:sz w:val="28"/>
          <w:szCs w:val="28"/>
        </w:rPr>
      </w:pPr>
      <w:r w:rsidRPr="0042139A">
        <w:rPr>
          <w:rFonts w:asciiTheme="minorEastAsia" w:eastAsiaTheme="minorEastAsia" w:hAnsiTheme="minorEastAsia" w:hint="eastAsia"/>
          <w:sz w:val="28"/>
          <w:szCs w:val="28"/>
        </w:rPr>
        <w:t>正式运行后，乙方提出</w:t>
      </w:r>
      <w:r w:rsidR="007D3734" w:rsidRPr="0042139A">
        <w:rPr>
          <w:rFonts w:asciiTheme="minorEastAsia" w:eastAsiaTheme="minorEastAsia" w:hAnsiTheme="minorEastAsia" w:hint="eastAsia"/>
          <w:sz w:val="28"/>
          <w:szCs w:val="28"/>
        </w:rPr>
        <w:t>系统验收申请</w:t>
      </w:r>
      <w:r w:rsidRPr="0042139A">
        <w:rPr>
          <w:rFonts w:asciiTheme="minorEastAsia" w:eastAsiaTheme="minorEastAsia" w:hAnsiTheme="minorEastAsia" w:hint="eastAsia"/>
          <w:sz w:val="28"/>
          <w:szCs w:val="28"/>
        </w:rPr>
        <w:t>，</w:t>
      </w:r>
      <w:r w:rsidR="007D3734" w:rsidRPr="0042139A">
        <w:rPr>
          <w:rFonts w:asciiTheme="minorEastAsia" w:eastAsiaTheme="minorEastAsia" w:hAnsiTheme="minorEastAsia" w:hint="eastAsia"/>
          <w:sz w:val="28"/>
          <w:szCs w:val="28"/>
        </w:rPr>
        <w:t>双方共同制定《系统</w:t>
      </w:r>
      <w:r w:rsidRPr="0042139A">
        <w:rPr>
          <w:rFonts w:asciiTheme="minorEastAsia" w:eastAsiaTheme="minorEastAsia" w:hAnsiTheme="minorEastAsia" w:hint="eastAsia"/>
          <w:sz w:val="28"/>
          <w:szCs w:val="28"/>
        </w:rPr>
        <w:t>验收计划》组成项目验收小组，共同进行项目验收。此时公司将按照合同上的要求向用户提交验收的各类文档。</w:t>
      </w:r>
    </w:p>
    <w:p w:rsidR="00376E84" w:rsidRDefault="00C4422F" w:rsidP="0042139A">
      <w:pPr>
        <w:spacing w:line="360" w:lineRule="auto"/>
        <w:ind w:firstLine="420"/>
        <w:rPr>
          <w:rFonts w:asciiTheme="minorEastAsia" w:eastAsiaTheme="minorEastAsia" w:hAnsiTheme="minorEastAsia"/>
          <w:sz w:val="28"/>
          <w:szCs w:val="28"/>
        </w:rPr>
      </w:pPr>
      <w:r w:rsidRPr="0042139A">
        <w:rPr>
          <w:rFonts w:asciiTheme="minorEastAsia" w:eastAsiaTheme="minorEastAsia" w:hAnsiTheme="minorEastAsia" w:hint="eastAsia"/>
          <w:sz w:val="28"/>
          <w:szCs w:val="28"/>
        </w:rPr>
        <w:t>验收工作将由用户组织</w:t>
      </w:r>
      <w:r w:rsidR="003B40B7" w:rsidRPr="0042139A">
        <w:rPr>
          <w:rFonts w:asciiTheme="minorEastAsia" w:eastAsiaTheme="minorEastAsia" w:hAnsiTheme="minorEastAsia" w:hint="eastAsia"/>
          <w:sz w:val="28"/>
          <w:szCs w:val="28"/>
        </w:rPr>
        <w:t>人员</w:t>
      </w:r>
      <w:r w:rsidRPr="0042139A">
        <w:rPr>
          <w:rFonts w:asciiTheme="minorEastAsia" w:eastAsiaTheme="minorEastAsia" w:hAnsiTheme="minorEastAsia" w:hint="eastAsia"/>
          <w:sz w:val="28"/>
          <w:szCs w:val="28"/>
        </w:rPr>
        <w:t>对</w:t>
      </w:r>
      <w:r w:rsidR="003B40B7" w:rsidRPr="0042139A">
        <w:rPr>
          <w:rFonts w:asciiTheme="minorEastAsia" w:eastAsiaTheme="minorEastAsia" w:hAnsiTheme="minorEastAsia" w:hint="eastAsia"/>
          <w:sz w:val="28"/>
          <w:szCs w:val="28"/>
        </w:rPr>
        <w:t>系统进行</w:t>
      </w:r>
      <w:r w:rsidR="007D3734" w:rsidRPr="0042139A">
        <w:rPr>
          <w:rFonts w:asciiTheme="minorEastAsia" w:eastAsiaTheme="minorEastAsia" w:hAnsiTheme="minorEastAsia" w:hint="eastAsia"/>
          <w:sz w:val="28"/>
          <w:szCs w:val="28"/>
        </w:rPr>
        <w:t>验收和鉴定，并出具项目验收小组领导签字的《交付</w:t>
      </w:r>
      <w:r w:rsidR="00376E84" w:rsidRPr="0042139A">
        <w:rPr>
          <w:rFonts w:asciiTheme="minorEastAsia" w:eastAsiaTheme="minorEastAsia" w:hAnsiTheme="minorEastAsia" w:hint="eastAsia"/>
          <w:sz w:val="28"/>
          <w:szCs w:val="28"/>
        </w:rPr>
        <w:t>验收报告》</w:t>
      </w:r>
      <w:r w:rsidR="007D3734" w:rsidRPr="0042139A">
        <w:rPr>
          <w:rFonts w:asciiTheme="minorEastAsia" w:eastAsiaTheme="minorEastAsia" w:hAnsiTheme="minorEastAsia" w:hint="eastAsia"/>
          <w:sz w:val="28"/>
          <w:szCs w:val="28"/>
        </w:rPr>
        <w:t>和《系统验收报告》</w:t>
      </w:r>
      <w:r w:rsidR="00376E84" w:rsidRPr="0042139A">
        <w:rPr>
          <w:rFonts w:asciiTheme="minorEastAsia" w:eastAsiaTheme="minorEastAsia" w:hAnsiTheme="minorEastAsia" w:hint="eastAsia"/>
          <w:sz w:val="28"/>
          <w:szCs w:val="28"/>
        </w:rPr>
        <w:t>。</w:t>
      </w:r>
    </w:p>
    <w:p w:rsidR="001641EE" w:rsidRPr="0042139A" w:rsidRDefault="001641EE" w:rsidP="0042139A">
      <w:pPr>
        <w:spacing w:line="360" w:lineRule="auto"/>
        <w:ind w:firstLine="420"/>
        <w:rPr>
          <w:rFonts w:asciiTheme="minorEastAsia" w:eastAsiaTheme="minorEastAsia" w:hAnsiTheme="minorEastAsia"/>
          <w:sz w:val="28"/>
          <w:szCs w:val="28"/>
        </w:rPr>
      </w:pPr>
    </w:p>
    <w:p w:rsidR="00376E84" w:rsidRPr="00F10EEA" w:rsidRDefault="00376E84" w:rsidP="00F10EEA">
      <w:pPr>
        <w:pStyle w:val="3"/>
      </w:pPr>
      <w:bookmarkStart w:id="60" w:name="_Toc468978282"/>
      <w:bookmarkStart w:id="61" w:name="_Toc324791886"/>
      <w:bookmarkStart w:id="62" w:name="_Toc324888618"/>
      <w:bookmarkStart w:id="63" w:name="_Toc355724963"/>
      <w:bookmarkStart w:id="64" w:name="_Toc488246745"/>
      <w:r w:rsidRPr="00F10EEA">
        <w:rPr>
          <w:rFonts w:hint="eastAsia"/>
        </w:rPr>
        <w:lastRenderedPageBreak/>
        <w:t>保证措施</w:t>
      </w:r>
      <w:bookmarkEnd w:id="60"/>
      <w:bookmarkEnd w:id="64"/>
    </w:p>
    <w:p w:rsidR="00376E84" w:rsidRPr="0042139A" w:rsidRDefault="00CD78A0" w:rsidP="0042139A">
      <w:pPr>
        <w:spacing w:line="360" w:lineRule="auto"/>
        <w:ind w:firstLine="420"/>
        <w:rPr>
          <w:rFonts w:asciiTheme="minorEastAsia" w:eastAsiaTheme="minorEastAsia" w:hAnsiTheme="minorEastAsia"/>
          <w:sz w:val="28"/>
          <w:szCs w:val="28"/>
        </w:rPr>
      </w:pPr>
      <w:r>
        <w:rPr>
          <w:rFonts w:asciiTheme="minorEastAsia" w:eastAsiaTheme="minorEastAsia" w:hAnsiTheme="minorEastAsia" w:hint="eastAsia"/>
          <w:sz w:val="28"/>
          <w:szCs w:val="28"/>
        </w:rPr>
        <w:t>由于本项目实施质量要求较高，需</w:t>
      </w:r>
      <w:r w:rsidR="00376E84" w:rsidRPr="0042139A">
        <w:rPr>
          <w:rFonts w:asciiTheme="minorEastAsia" w:eastAsiaTheme="minorEastAsia" w:hAnsiTheme="minorEastAsia" w:hint="eastAsia"/>
          <w:sz w:val="28"/>
          <w:szCs w:val="28"/>
        </w:rPr>
        <w:t>双方之间的</w:t>
      </w:r>
      <w:r>
        <w:rPr>
          <w:rFonts w:asciiTheme="minorEastAsia" w:eastAsiaTheme="minorEastAsia" w:hAnsiTheme="minorEastAsia" w:hint="eastAsia"/>
          <w:sz w:val="28"/>
          <w:szCs w:val="28"/>
        </w:rPr>
        <w:t>紧密</w:t>
      </w:r>
      <w:r w:rsidR="00376E84" w:rsidRPr="0042139A">
        <w:rPr>
          <w:rFonts w:asciiTheme="minorEastAsia" w:eastAsiaTheme="minorEastAsia" w:hAnsiTheme="minorEastAsia" w:hint="eastAsia"/>
          <w:sz w:val="28"/>
          <w:szCs w:val="28"/>
        </w:rPr>
        <w:t>配合、提高项目组织的工作效率，以及保证</w:t>
      </w:r>
      <w:r w:rsidR="00AF7A67" w:rsidRPr="0042139A">
        <w:rPr>
          <w:rFonts w:asciiTheme="minorEastAsia" w:eastAsiaTheme="minorEastAsia" w:hAnsiTheme="minorEastAsia" w:hint="eastAsia"/>
          <w:sz w:val="28"/>
          <w:szCs w:val="28"/>
        </w:rPr>
        <w:t>基于GIS的配电通信接入网综合管理系统</w:t>
      </w:r>
      <w:r w:rsidR="00AB610A" w:rsidRPr="0042139A">
        <w:rPr>
          <w:rFonts w:asciiTheme="minorEastAsia" w:eastAsiaTheme="minorEastAsia" w:hAnsiTheme="minorEastAsia" w:hint="eastAsia"/>
          <w:sz w:val="28"/>
          <w:szCs w:val="28"/>
        </w:rPr>
        <w:t>研发</w:t>
      </w:r>
      <w:r w:rsidR="00376E84" w:rsidRPr="0042139A">
        <w:rPr>
          <w:rFonts w:asciiTheme="minorEastAsia" w:eastAsiaTheme="minorEastAsia" w:hAnsiTheme="minorEastAsia" w:hint="eastAsia"/>
          <w:sz w:val="28"/>
          <w:szCs w:val="28"/>
        </w:rPr>
        <w:t>能在规定的时间内能够完成，珞珈德毅需要</w:t>
      </w:r>
      <w:r w:rsidR="00AF7A67" w:rsidRPr="0042139A">
        <w:rPr>
          <w:rFonts w:asciiTheme="minorEastAsia" w:eastAsiaTheme="minorEastAsia" w:hAnsiTheme="minorEastAsia" w:hint="eastAsia"/>
          <w:sz w:val="28"/>
          <w:szCs w:val="28"/>
        </w:rPr>
        <w:t>客户</w:t>
      </w:r>
      <w:r w:rsidR="00376E84" w:rsidRPr="0042139A">
        <w:rPr>
          <w:rFonts w:asciiTheme="minorEastAsia" w:eastAsiaTheme="minorEastAsia" w:hAnsiTheme="minorEastAsia" w:hint="eastAsia"/>
          <w:sz w:val="28"/>
          <w:szCs w:val="28"/>
        </w:rPr>
        <w:t>提供以下保障措施：</w:t>
      </w:r>
    </w:p>
    <w:p w:rsidR="00376E84" w:rsidRPr="0042139A" w:rsidRDefault="008E215B" w:rsidP="00D65D44">
      <w:pPr>
        <w:pStyle w:val="ad"/>
        <w:numPr>
          <w:ilvl w:val="0"/>
          <w:numId w:val="8"/>
        </w:numPr>
        <w:spacing w:line="360" w:lineRule="auto"/>
        <w:ind w:firstLineChars="0"/>
        <w:rPr>
          <w:rFonts w:asciiTheme="minorEastAsia" w:eastAsiaTheme="minorEastAsia" w:hAnsiTheme="minorEastAsia" w:cs="Arial"/>
          <w:color w:val="000000"/>
          <w:sz w:val="28"/>
          <w:szCs w:val="28"/>
        </w:rPr>
      </w:pPr>
      <w:r w:rsidRPr="0042139A">
        <w:rPr>
          <w:rFonts w:asciiTheme="minorEastAsia" w:eastAsiaTheme="minorEastAsia" w:hAnsiTheme="minorEastAsia" w:cs="Arial" w:hint="eastAsia"/>
          <w:color w:val="000000"/>
          <w:sz w:val="28"/>
          <w:szCs w:val="28"/>
        </w:rPr>
        <w:t>成立</w:t>
      </w:r>
      <w:r w:rsidR="00AB610A" w:rsidRPr="0042139A">
        <w:rPr>
          <w:rFonts w:asciiTheme="minorEastAsia" w:eastAsiaTheme="minorEastAsia" w:hAnsiTheme="minorEastAsia" w:cs="Arial" w:hint="eastAsia"/>
          <w:sz w:val="28"/>
          <w:szCs w:val="28"/>
        </w:rPr>
        <w:t>基</w:t>
      </w:r>
      <w:r w:rsidR="00AB610A" w:rsidRPr="0042139A">
        <w:rPr>
          <w:rFonts w:asciiTheme="minorEastAsia" w:eastAsiaTheme="minorEastAsia" w:hAnsiTheme="minorEastAsia" w:hint="eastAsia"/>
          <w:kern w:val="0"/>
          <w:sz w:val="28"/>
          <w:szCs w:val="28"/>
        </w:rPr>
        <w:t>于GIS的配电通信接入网综合管理系统项目</w:t>
      </w:r>
      <w:r w:rsidR="00376E84" w:rsidRPr="0042139A">
        <w:rPr>
          <w:rFonts w:asciiTheme="minorEastAsia" w:eastAsiaTheme="minorEastAsia" w:hAnsiTheme="minorEastAsia" w:cs="Arial" w:hint="eastAsia"/>
          <w:color w:val="000000"/>
          <w:sz w:val="28"/>
          <w:szCs w:val="28"/>
        </w:rPr>
        <w:t>领导小组，以协调解决我方项目实施小组不能解决的问题，并指导和监督本项目的各项实施工作</w:t>
      </w:r>
      <w:r w:rsidR="00FD0428" w:rsidRPr="0042139A">
        <w:rPr>
          <w:rFonts w:asciiTheme="minorEastAsia" w:eastAsiaTheme="minorEastAsia" w:hAnsiTheme="minorEastAsia" w:cs="Arial" w:hint="eastAsia"/>
          <w:color w:val="000000"/>
          <w:sz w:val="28"/>
          <w:szCs w:val="28"/>
        </w:rPr>
        <w:t>；</w:t>
      </w:r>
    </w:p>
    <w:p w:rsidR="00376E84" w:rsidRPr="0042139A" w:rsidRDefault="00376E84" w:rsidP="00D65D44">
      <w:pPr>
        <w:numPr>
          <w:ilvl w:val="0"/>
          <w:numId w:val="8"/>
        </w:numPr>
        <w:spacing w:line="360" w:lineRule="auto"/>
        <w:rPr>
          <w:rFonts w:asciiTheme="minorEastAsia" w:eastAsiaTheme="minorEastAsia" w:hAnsiTheme="minorEastAsia" w:cs="Arial"/>
          <w:sz w:val="28"/>
          <w:szCs w:val="28"/>
        </w:rPr>
      </w:pPr>
      <w:r w:rsidRPr="0042139A">
        <w:rPr>
          <w:rFonts w:asciiTheme="minorEastAsia" w:eastAsiaTheme="minorEastAsia" w:hAnsiTheme="minorEastAsia" w:cs="Arial"/>
          <w:color w:val="000000"/>
          <w:sz w:val="28"/>
          <w:szCs w:val="28"/>
        </w:rPr>
        <w:t>接受</w:t>
      </w:r>
      <w:r w:rsidRPr="0042139A">
        <w:rPr>
          <w:rFonts w:asciiTheme="minorEastAsia" w:eastAsiaTheme="minorEastAsia" w:hAnsiTheme="minorEastAsia" w:cs="Arial" w:hint="eastAsia"/>
          <w:color w:val="000000"/>
          <w:sz w:val="28"/>
          <w:szCs w:val="28"/>
        </w:rPr>
        <w:t>我方</w:t>
      </w:r>
      <w:r w:rsidRPr="0042139A">
        <w:rPr>
          <w:rFonts w:asciiTheme="minorEastAsia" w:eastAsiaTheme="minorEastAsia" w:hAnsiTheme="minorEastAsia" w:cs="Arial"/>
          <w:color w:val="000000"/>
          <w:sz w:val="28"/>
          <w:szCs w:val="28"/>
        </w:rPr>
        <w:t>提交的中间成果、在5</w:t>
      </w:r>
      <w:r w:rsidRPr="0042139A">
        <w:rPr>
          <w:rFonts w:asciiTheme="minorEastAsia" w:eastAsiaTheme="minorEastAsia" w:hAnsiTheme="minorEastAsia" w:cs="Arial" w:hint="eastAsia"/>
          <w:color w:val="000000"/>
          <w:sz w:val="28"/>
          <w:szCs w:val="28"/>
        </w:rPr>
        <w:t>个工作日</w:t>
      </w:r>
      <w:r w:rsidRPr="0042139A">
        <w:rPr>
          <w:rFonts w:asciiTheme="minorEastAsia" w:eastAsiaTheme="minorEastAsia" w:hAnsiTheme="minorEastAsia" w:cs="Arial"/>
          <w:color w:val="000000"/>
          <w:sz w:val="28"/>
          <w:szCs w:val="28"/>
        </w:rPr>
        <w:t>内及时审查确认</w:t>
      </w:r>
      <w:r w:rsidRPr="0042139A">
        <w:rPr>
          <w:rFonts w:asciiTheme="minorEastAsia" w:eastAsiaTheme="minorEastAsia" w:hAnsiTheme="minorEastAsia" w:cs="Arial" w:hint="eastAsia"/>
          <w:color w:val="000000"/>
          <w:sz w:val="28"/>
          <w:szCs w:val="28"/>
        </w:rPr>
        <w:t>；</w:t>
      </w:r>
    </w:p>
    <w:p w:rsidR="00376E84" w:rsidRPr="0042139A" w:rsidRDefault="00376E84" w:rsidP="00D65D44">
      <w:pPr>
        <w:numPr>
          <w:ilvl w:val="0"/>
          <w:numId w:val="8"/>
        </w:numPr>
        <w:spacing w:line="360" w:lineRule="auto"/>
        <w:rPr>
          <w:rFonts w:asciiTheme="minorEastAsia" w:eastAsiaTheme="minorEastAsia" w:hAnsiTheme="minorEastAsia" w:cs="Arial"/>
          <w:sz w:val="28"/>
          <w:szCs w:val="28"/>
        </w:rPr>
      </w:pPr>
      <w:r w:rsidRPr="0042139A">
        <w:rPr>
          <w:rFonts w:asciiTheme="minorEastAsia" w:eastAsiaTheme="minorEastAsia" w:hAnsiTheme="minorEastAsia" w:cs="Arial" w:hint="eastAsia"/>
          <w:color w:val="000000"/>
          <w:sz w:val="28"/>
          <w:szCs w:val="28"/>
        </w:rPr>
        <w:t>对于评审表、客户化问题单、需求变更单、工作联系单，在我方提交后的七个工作日内及时审核签字确认；</w:t>
      </w:r>
    </w:p>
    <w:p w:rsidR="00376E84" w:rsidRPr="0042139A" w:rsidRDefault="00376E84" w:rsidP="00D65D44">
      <w:pPr>
        <w:numPr>
          <w:ilvl w:val="0"/>
          <w:numId w:val="8"/>
        </w:numPr>
        <w:spacing w:line="360" w:lineRule="auto"/>
        <w:rPr>
          <w:rFonts w:asciiTheme="minorEastAsia" w:eastAsiaTheme="minorEastAsia" w:hAnsiTheme="minorEastAsia" w:cs="Arial"/>
          <w:sz w:val="28"/>
          <w:szCs w:val="28"/>
        </w:rPr>
      </w:pPr>
      <w:r w:rsidRPr="0042139A">
        <w:rPr>
          <w:rFonts w:asciiTheme="minorEastAsia" w:eastAsiaTheme="minorEastAsia" w:hAnsiTheme="minorEastAsia" w:cs="Arial" w:hint="eastAsia"/>
          <w:sz w:val="28"/>
          <w:szCs w:val="28"/>
        </w:rPr>
        <w:t>如在现场办公需协调</w:t>
      </w:r>
      <w:r w:rsidR="00AB610A" w:rsidRPr="0042139A">
        <w:rPr>
          <w:rFonts w:asciiTheme="minorEastAsia" w:eastAsiaTheme="minorEastAsia" w:hAnsiTheme="minorEastAsia" w:cs="Arial" w:hint="eastAsia"/>
          <w:sz w:val="28"/>
          <w:szCs w:val="28"/>
        </w:rPr>
        <w:t>提供固定的办公场所及相关的</w:t>
      </w:r>
      <w:r w:rsidRPr="0042139A">
        <w:rPr>
          <w:rFonts w:asciiTheme="minorEastAsia" w:eastAsiaTheme="minorEastAsia" w:hAnsiTheme="minorEastAsia" w:cs="Arial" w:hint="eastAsia"/>
          <w:sz w:val="28"/>
          <w:szCs w:val="28"/>
        </w:rPr>
        <w:t>硬件设备；</w:t>
      </w:r>
    </w:p>
    <w:p w:rsidR="00376E84" w:rsidRPr="002E56AB" w:rsidRDefault="00376E84" w:rsidP="00D65D44">
      <w:pPr>
        <w:numPr>
          <w:ilvl w:val="0"/>
          <w:numId w:val="8"/>
        </w:numPr>
        <w:spacing w:line="360" w:lineRule="auto"/>
        <w:rPr>
          <w:rFonts w:asciiTheme="minorEastAsia" w:eastAsiaTheme="minorEastAsia" w:hAnsiTheme="minorEastAsia" w:cs="Arial"/>
          <w:sz w:val="28"/>
          <w:szCs w:val="28"/>
        </w:rPr>
      </w:pPr>
      <w:r w:rsidRPr="0042139A">
        <w:rPr>
          <w:rFonts w:asciiTheme="minorEastAsia" w:eastAsiaTheme="minorEastAsia" w:hAnsiTheme="minorEastAsia" w:cs="Arial" w:hint="eastAsia"/>
          <w:sz w:val="28"/>
          <w:szCs w:val="28"/>
        </w:rPr>
        <w:t>大</w:t>
      </w:r>
      <w:r w:rsidRPr="002E56AB">
        <w:rPr>
          <w:rFonts w:asciiTheme="minorEastAsia" w:eastAsiaTheme="minorEastAsia" w:hAnsiTheme="minorEastAsia" w:cs="Arial" w:hint="eastAsia"/>
          <w:sz w:val="28"/>
          <w:szCs w:val="28"/>
        </w:rPr>
        <w:t>力支持珞珈德毅项目实施组的各项工作，及时提供项目实施的相关数据资料</w:t>
      </w:r>
      <w:r w:rsidRPr="002E56AB">
        <w:rPr>
          <w:rFonts w:asciiTheme="minorEastAsia" w:eastAsiaTheme="minorEastAsia" w:hAnsiTheme="minorEastAsia" w:cs="Arial"/>
          <w:sz w:val="28"/>
          <w:szCs w:val="28"/>
        </w:rPr>
        <w:t>(</w:t>
      </w:r>
      <w:r w:rsidRPr="002E56AB">
        <w:rPr>
          <w:rFonts w:asciiTheme="minorEastAsia" w:eastAsiaTheme="minorEastAsia" w:hAnsiTheme="minorEastAsia" w:cs="Arial" w:hint="eastAsia"/>
          <w:sz w:val="28"/>
          <w:szCs w:val="28"/>
        </w:rPr>
        <w:t>包括：系统上线数据资料以及其他有关资料</w:t>
      </w:r>
      <w:r w:rsidRPr="002E56AB">
        <w:rPr>
          <w:rFonts w:asciiTheme="minorEastAsia" w:eastAsiaTheme="minorEastAsia" w:hAnsiTheme="minorEastAsia" w:cs="Arial"/>
          <w:sz w:val="28"/>
          <w:szCs w:val="28"/>
        </w:rPr>
        <w:t>)</w:t>
      </w:r>
      <w:r w:rsidRPr="002E56AB">
        <w:rPr>
          <w:rFonts w:asciiTheme="minorEastAsia" w:eastAsiaTheme="minorEastAsia" w:hAnsiTheme="minorEastAsia" w:cs="Arial" w:hint="eastAsia"/>
          <w:sz w:val="28"/>
          <w:szCs w:val="28"/>
        </w:rPr>
        <w:t>，以保证项目的软件调试及试运行工作能够正常进行；</w:t>
      </w:r>
    </w:p>
    <w:p w:rsidR="00376E84" w:rsidRPr="002E56AB" w:rsidRDefault="00376E84" w:rsidP="00D65D44">
      <w:pPr>
        <w:numPr>
          <w:ilvl w:val="0"/>
          <w:numId w:val="8"/>
        </w:numPr>
        <w:spacing w:line="360" w:lineRule="auto"/>
        <w:rPr>
          <w:rFonts w:asciiTheme="minorEastAsia" w:eastAsiaTheme="minorEastAsia" w:hAnsiTheme="minorEastAsia" w:cs="Arial"/>
          <w:sz w:val="28"/>
          <w:szCs w:val="28"/>
        </w:rPr>
      </w:pPr>
      <w:r w:rsidRPr="002E56AB">
        <w:rPr>
          <w:rFonts w:ascii="Arial" w:hAnsi="Arial" w:cs="Arial" w:hint="eastAsia"/>
          <w:sz w:val="28"/>
          <w:szCs w:val="28"/>
        </w:rPr>
        <w:t>甲方指定一位本项目主联系人，全程负责整个项目的实施跟进工作，对</w:t>
      </w:r>
      <w:r w:rsidRPr="002E56AB">
        <w:rPr>
          <w:rFonts w:asciiTheme="minorEastAsia" w:eastAsiaTheme="minorEastAsia" w:hAnsiTheme="minorEastAsia" w:cs="Arial" w:hint="eastAsia"/>
          <w:sz w:val="28"/>
          <w:szCs w:val="28"/>
        </w:rPr>
        <w:t>人员的要求如下：</w:t>
      </w:r>
    </w:p>
    <w:p w:rsidR="00376E84" w:rsidRPr="0042139A" w:rsidRDefault="00376E84" w:rsidP="00D65D44">
      <w:pPr>
        <w:numPr>
          <w:ilvl w:val="0"/>
          <w:numId w:val="9"/>
        </w:numPr>
        <w:spacing w:line="360" w:lineRule="auto"/>
        <w:rPr>
          <w:rFonts w:asciiTheme="minorEastAsia" w:eastAsiaTheme="minorEastAsia" w:hAnsiTheme="minorEastAsia" w:cs="Arial"/>
          <w:sz w:val="28"/>
          <w:szCs w:val="28"/>
        </w:rPr>
      </w:pPr>
      <w:r w:rsidRPr="0042139A">
        <w:rPr>
          <w:rFonts w:asciiTheme="minorEastAsia" w:eastAsiaTheme="minorEastAsia" w:hAnsiTheme="minorEastAsia" w:cs="Arial" w:hint="eastAsia"/>
          <w:sz w:val="28"/>
          <w:szCs w:val="28"/>
        </w:rPr>
        <w:t>熟悉整体的业务流程及需求；</w:t>
      </w:r>
    </w:p>
    <w:p w:rsidR="00376E84" w:rsidRPr="0042139A" w:rsidRDefault="00376E84" w:rsidP="00D65D44">
      <w:pPr>
        <w:numPr>
          <w:ilvl w:val="0"/>
          <w:numId w:val="9"/>
        </w:numPr>
        <w:spacing w:line="360" w:lineRule="auto"/>
        <w:rPr>
          <w:rFonts w:asciiTheme="minorEastAsia" w:eastAsiaTheme="minorEastAsia" w:hAnsiTheme="minorEastAsia" w:cs="Arial"/>
          <w:sz w:val="28"/>
          <w:szCs w:val="28"/>
        </w:rPr>
      </w:pPr>
      <w:r w:rsidRPr="0042139A">
        <w:rPr>
          <w:rFonts w:asciiTheme="minorEastAsia" w:eastAsiaTheme="minorEastAsia" w:hAnsiTheme="minorEastAsia" w:cs="Arial" w:hint="eastAsia"/>
          <w:sz w:val="28"/>
          <w:szCs w:val="28"/>
        </w:rPr>
        <w:t>做事勤恳，效率高，且具有团队合作精神；</w:t>
      </w:r>
    </w:p>
    <w:p w:rsidR="00376E84" w:rsidRPr="0042139A" w:rsidRDefault="00376E84" w:rsidP="00D65D44">
      <w:pPr>
        <w:numPr>
          <w:ilvl w:val="0"/>
          <w:numId w:val="9"/>
        </w:numPr>
        <w:spacing w:line="360" w:lineRule="auto"/>
        <w:rPr>
          <w:rFonts w:asciiTheme="minorEastAsia" w:eastAsiaTheme="minorEastAsia" w:hAnsiTheme="minorEastAsia" w:cs="Arial"/>
          <w:sz w:val="28"/>
          <w:szCs w:val="28"/>
        </w:rPr>
      </w:pPr>
      <w:r w:rsidRPr="0042139A">
        <w:rPr>
          <w:rFonts w:asciiTheme="minorEastAsia" w:eastAsiaTheme="minorEastAsia" w:hAnsiTheme="minorEastAsia" w:cs="Arial" w:hint="eastAsia"/>
          <w:sz w:val="28"/>
          <w:szCs w:val="28"/>
        </w:rPr>
        <w:t>专业能力较强，与珞珈德毅科技</w:t>
      </w:r>
      <w:r w:rsidR="00AB6F89">
        <w:rPr>
          <w:rFonts w:asciiTheme="minorEastAsia" w:eastAsiaTheme="minorEastAsia" w:hAnsiTheme="minorEastAsia" w:cs="Arial" w:hint="eastAsia"/>
          <w:sz w:val="28"/>
          <w:szCs w:val="28"/>
        </w:rPr>
        <w:t>股份有限</w:t>
      </w:r>
      <w:r w:rsidRPr="0042139A">
        <w:rPr>
          <w:rFonts w:asciiTheme="minorEastAsia" w:eastAsiaTheme="minorEastAsia" w:hAnsiTheme="minorEastAsia" w:cs="Arial" w:hint="eastAsia"/>
          <w:sz w:val="28"/>
          <w:szCs w:val="28"/>
        </w:rPr>
        <w:t>公司配合较好；</w:t>
      </w:r>
    </w:p>
    <w:p w:rsidR="00376E84" w:rsidRPr="00F10EEA" w:rsidRDefault="00376E84" w:rsidP="00F10EEA">
      <w:pPr>
        <w:pStyle w:val="3"/>
      </w:pPr>
      <w:bookmarkStart w:id="65" w:name="_Toc468978283"/>
      <w:bookmarkStart w:id="66" w:name="_Toc488246746"/>
      <w:r w:rsidRPr="00F10EEA">
        <w:rPr>
          <w:rFonts w:hint="eastAsia"/>
        </w:rPr>
        <w:lastRenderedPageBreak/>
        <w:t>沟通管理</w:t>
      </w:r>
      <w:bookmarkEnd w:id="65"/>
      <w:bookmarkEnd w:id="66"/>
    </w:p>
    <w:p w:rsidR="00376E84" w:rsidRPr="0042139A" w:rsidRDefault="00376E84" w:rsidP="009F59BA">
      <w:pPr>
        <w:spacing w:line="360" w:lineRule="auto"/>
        <w:ind w:firstLine="420"/>
        <w:rPr>
          <w:rFonts w:asciiTheme="minorEastAsia" w:eastAsiaTheme="minorEastAsia" w:hAnsiTheme="minorEastAsia"/>
          <w:sz w:val="28"/>
          <w:szCs w:val="28"/>
        </w:rPr>
      </w:pPr>
      <w:r w:rsidRPr="0042139A">
        <w:rPr>
          <w:rFonts w:asciiTheme="minorEastAsia" w:eastAsiaTheme="minorEastAsia" w:hAnsiTheme="minorEastAsia" w:hint="eastAsia"/>
          <w:sz w:val="28"/>
          <w:szCs w:val="28"/>
        </w:rPr>
        <w:t>本项目实施过程中</w:t>
      </w:r>
      <w:r w:rsidR="00AB6F89">
        <w:rPr>
          <w:rFonts w:asciiTheme="minorEastAsia" w:eastAsiaTheme="minorEastAsia" w:hAnsiTheme="minorEastAsia" w:hint="eastAsia"/>
          <w:sz w:val="28"/>
          <w:szCs w:val="28"/>
        </w:rPr>
        <w:t>珞珈德毅科技股份有限公司</w:t>
      </w:r>
      <w:r w:rsidRPr="0042139A">
        <w:rPr>
          <w:rFonts w:asciiTheme="minorEastAsia" w:eastAsiaTheme="minorEastAsia" w:hAnsiTheme="minorEastAsia" w:hint="eastAsia"/>
          <w:sz w:val="28"/>
          <w:szCs w:val="28"/>
        </w:rPr>
        <w:t>应与</w:t>
      </w:r>
      <w:r w:rsidR="00D647B9" w:rsidRPr="0042139A">
        <w:rPr>
          <w:rFonts w:asciiTheme="minorEastAsia" w:eastAsiaTheme="minorEastAsia" w:hAnsiTheme="minorEastAsia" w:hint="eastAsia"/>
          <w:sz w:val="28"/>
          <w:szCs w:val="28"/>
        </w:rPr>
        <w:t>甲方</w:t>
      </w:r>
      <w:r w:rsidRPr="0042139A">
        <w:rPr>
          <w:rFonts w:asciiTheme="minorEastAsia" w:eastAsiaTheme="minorEastAsia" w:hAnsiTheme="minorEastAsia" w:hint="eastAsia"/>
          <w:sz w:val="28"/>
          <w:szCs w:val="28"/>
        </w:rPr>
        <w:t>及时沟通与联络，确保项目的顺利进行，确保</w:t>
      </w:r>
      <w:r w:rsidR="00D647B9" w:rsidRPr="0042139A">
        <w:rPr>
          <w:rFonts w:asciiTheme="minorEastAsia" w:eastAsiaTheme="minorEastAsia" w:hAnsiTheme="minorEastAsia" w:hint="eastAsia"/>
          <w:sz w:val="28"/>
          <w:szCs w:val="28"/>
        </w:rPr>
        <w:t>基于GIS的配电通信接入网综合管理系统项目的</w:t>
      </w:r>
      <w:r w:rsidRPr="0042139A">
        <w:rPr>
          <w:rFonts w:asciiTheme="minorEastAsia" w:eastAsiaTheme="minorEastAsia" w:hAnsiTheme="minorEastAsia" w:hint="eastAsia"/>
          <w:sz w:val="28"/>
          <w:szCs w:val="28"/>
        </w:rPr>
        <w:t>实施与企业的需求的紧密结合，这是项目成功的重要保证。本项目的沟通方式主要包括：</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9"/>
        <w:gridCol w:w="1382"/>
        <w:gridCol w:w="2618"/>
        <w:gridCol w:w="1654"/>
        <w:gridCol w:w="1293"/>
      </w:tblGrid>
      <w:tr w:rsidR="00376E84" w:rsidRPr="00613B5B" w:rsidTr="0042139A">
        <w:tc>
          <w:tcPr>
            <w:tcW w:w="1349" w:type="dxa"/>
            <w:shd w:val="clear" w:color="auto" w:fill="auto"/>
            <w:vAlign w:val="center"/>
          </w:tcPr>
          <w:p w:rsidR="00376E84" w:rsidRPr="009D545A" w:rsidRDefault="00376E84" w:rsidP="0082444B">
            <w:pPr>
              <w:spacing w:line="360" w:lineRule="auto"/>
              <w:jc w:val="center"/>
              <w:rPr>
                <w:rFonts w:ascii="Arial" w:hAnsi="Arial" w:cs="Arial"/>
                <w:b/>
              </w:rPr>
            </w:pPr>
            <w:r w:rsidRPr="009D545A">
              <w:rPr>
                <w:rFonts w:ascii="Arial" w:hAnsi="Arial" w:cs="Arial"/>
                <w:b/>
              </w:rPr>
              <w:t>交流名称</w:t>
            </w:r>
          </w:p>
        </w:tc>
        <w:tc>
          <w:tcPr>
            <w:tcW w:w="1382" w:type="dxa"/>
            <w:shd w:val="clear" w:color="auto" w:fill="auto"/>
            <w:vAlign w:val="center"/>
          </w:tcPr>
          <w:p w:rsidR="00376E84" w:rsidRPr="009D545A" w:rsidRDefault="00376E84" w:rsidP="0082444B">
            <w:pPr>
              <w:spacing w:line="360" w:lineRule="auto"/>
              <w:jc w:val="center"/>
              <w:rPr>
                <w:rFonts w:ascii="Arial" w:hAnsi="Arial" w:cs="Arial"/>
                <w:b/>
              </w:rPr>
            </w:pPr>
            <w:r w:rsidRPr="009D545A">
              <w:rPr>
                <w:rFonts w:ascii="Arial" w:hAnsi="Arial" w:cs="Arial"/>
                <w:b/>
              </w:rPr>
              <w:t>时间</w:t>
            </w:r>
          </w:p>
        </w:tc>
        <w:tc>
          <w:tcPr>
            <w:tcW w:w="2618" w:type="dxa"/>
            <w:shd w:val="clear" w:color="auto" w:fill="auto"/>
            <w:vAlign w:val="center"/>
          </w:tcPr>
          <w:p w:rsidR="00376E84" w:rsidRPr="009D545A" w:rsidRDefault="00376E84" w:rsidP="0082444B">
            <w:pPr>
              <w:spacing w:line="360" w:lineRule="auto"/>
              <w:jc w:val="center"/>
              <w:rPr>
                <w:rFonts w:ascii="Arial" w:hAnsi="Arial" w:cs="Arial"/>
                <w:b/>
              </w:rPr>
            </w:pPr>
            <w:r w:rsidRPr="009D545A">
              <w:rPr>
                <w:rFonts w:ascii="Arial" w:hAnsi="Arial" w:cs="Arial"/>
                <w:b/>
              </w:rPr>
              <w:t>内容</w:t>
            </w:r>
          </w:p>
        </w:tc>
        <w:tc>
          <w:tcPr>
            <w:tcW w:w="1654" w:type="dxa"/>
            <w:shd w:val="clear" w:color="auto" w:fill="auto"/>
            <w:vAlign w:val="center"/>
          </w:tcPr>
          <w:p w:rsidR="00376E84" w:rsidRPr="009D545A" w:rsidRDefault="00376E84" w:rsidP="0082444B">
            <w:pPr>
              <w:spacing w:line="360" w:lineRule="auto"/>
              <w:jc w:val="center"/>
              <w:rPr>
                <w:rFonts w:ascii="Arial" w:hAnsi="Arial" w:cs="Arial"/>
                <w:b/>
              </w:rPr>
            </w:pPr>
            <w:r w:rsidRPr="009D545A">
              <w:rPr>
                <w:rFonts w:ascii="Arial" w:hAnsi="Arial" w:cs="Arial"/>
                <w:b/>
              </w:rPr>
              <w:t>参与人员</w:t>
            </w:r>
          </w:p>
        </w:tc>
        <w:tc>
          <w:tcPr>
            <w:tcW w:w="1293" w:type="dxa"/>
            <w:shd w:val="clear" w:color="auto" w:fill="auto"/>
            <w:vAlign w:val="center"/>
          </w:tcPr>
          <w:p w:rsidR="00376E84" w:rsidRPr="009D545A" w:rsidRDefault="00376E84" w:rsidP="0082444B">
            <w:pPr>
              <w:spacing w:line="360" w:lineRule="auto"/>
              <w:jc w:val="center"/>
              <w:rPr>
                <w:rFonts w:ascii="Arial" w:hAnsi="Arial" w:cs="Arial"/>
                <w:b/>
              </w:rPr>
            </w:pPr>
            <w:r w:rsidRPr="009D545A">
              <w:rPr>
                <w:rFonts w:ascii="Arial" w:hAnsi="Arial" w:cs="Arial"/>
                <w:b/>
              </w:rPr>
              <w:t>交流形式</w:t>
            </w:r>
          </w:p>
        </w:tc>
      </w:tr>
      <w:tr w:rsidR="00376E84" w:rsidRPr="00613B5B" w:rsidTr="0042139A">
        <w:tc>
          <w:tcPr>
            <w:tcW w:w="1349" w:type="dxa"/>
            <w:shd w:val="clear" w:color="auto" w:fill="auto"/>
          </w:tcPr>
          <w:p w:rsidR="00376E84" w:rsidRPr="00613B5B" w:rsidRDefault="00376E84" w:rsidP="0082444B">
            <w:pPr>
              <w:spacing w:line="360" w:lineRule="auto"/>
              <w:rPr>
                <w:rFonts w:ascii="Arial" w:hAnsi="Arial" w:cs="Arial"/>
                <w:szCs w:val="21"/>
              </w:rPr>
            </w:pPr>
            <w:r w:rsidRPr="00613B5B">
              <w:rPr>
                <w:rFonts w:ascii="Arial" w:hAnsi="Arial" w:cs="Arial"/>
                <w:szCs w:val="21"/>
              </w:rPr>
              <w:t>项目</w:t>
            </w:r>
            <w:r w:rsidRPr="00613B5B">
              <w:rPr>
                <w:rFonts w:ascii="Arial" w:hAnsi="Arial" w:cs="Arial" w:hint="eastAsia"/>
                <w:szCs w:val="21"/>
              </w:rPr>
              <w:t>周例会</w:t>
            </w:r>
          </w:p>
        </w:tc>
        <w:tc>
          <w:tcPr>
            <w:tcW w:w="1382" w:type="dxa"/>
            <w:shd w:val="clear" w:color="auto" w:fill="auto"/>
          </w:tcPr>
          <w:p w:rsidR="00376E84" w:rsidRPr="00613B5B" w:rsidRDefault="00376E84" w:rsidP="0082444B">
            <w:pPr>
              <w:spacing w:line="360" w:lineRule="auto"/>
              <w:rPr>
                <w:rFonts w:ascii="Arial" w:hAnsi="Arial" w:cs="Arial"/>
                <w:szCs w:val="21"/>
              </w:rPr>
            </w:pPr>
          </w:p>
        </w:tc>
        <w:tc>
          <w:tcPr>
            <w:tcW w:w="2618" w:type="dxa"/>
            <w:shd w:val="clear" w:color="auto" w:fill="auto"/>
          </w:tcPr>
          <w:p w:rsidR="00376E84" w:rsidRPr="00613B5B" w:rsidRDefault="00376E84" w:rsidP="0082444B">
            <w:pPr>
              <w:spacing w:line="360" w:lineRule="auto"/>
              <w:rPr>
                <w:rFonts w:ascii="Arial" w:hAnsi="Arial" w:cs="Arial"/>
                <w:szCs w:val="21"/>
              </w:rPr>
            </w:pPr>
            <w:r w:rsidRPr="00613B5B">
              <w:rPr>
                <w:rFonts w:ascii="Arial" w:hAnsi="Arial" w:cs="Arial"/>
                <w:szCs w:val="21"/>
              </w:rPr>
              <w:t>沟通上周工作情况，汇总问题及讨论解决方案，协调资源，安排下周主要工作</w:t>
            </w:r>
            <w:r w:rsidRPr="00613B5B">
              <w:rPr>
                <w:rFonts w:ascii="Arial" w:hAnsi="Arial" w:cs="Arial" w:hint="eastAsia"/>
                <w:szCs w:val="21"/>
              </w:rPr>
              <w:t>，并提交正式的项目周报</w:t>
            </w:r>
          </w:p>
        </w:tc>
        <w:tc>
          <w:tcPr>
            <w:tcW w:w="1654" w:type="dxa"/>
            <w:shd w:val="clear" w:color="auto" w:fill="auto"/>
          </w:tcPr>
          <w:p w:rsidR="00376E84" w:rsidRPr="00613B5B" w:rsidRDefault="00376E84" w:rsidP="0082444B">
            <w:pPr>
              <w:spacing w:line="360" w:lineRule="auto"/>
              <w:rPr>
                <w:rFonts w:ascii="Arial" w:hAnsi="Arial" w:cs="Arial"/>
                <w:szCs w:val="21"/>
              </w:rPr>
            </w:pPr>
            <w:r w:rsidRPr="00613B5B">
              <w:rPr>
                <w:rFonts w:ascii="Arial" w:hAnsi="Arial" w:cs="Arial" w:hint="eastAsia"/>
                <w:szCs w:val="21"/>
              </w:rPr>
              <w:t>项目</w:t>
            </w:r>
            <w:r w:rsidRPr="00613B5B">
              <w:rPr>
                <w:rFonts w:ascii="Arial" w:hAnsi="Arial" w:cs="Arial"/>
                <w:szCs w:val="21"/>
              </w:rPr>
              <w:t>主联系人</w:t>
            </w:r>
          </w:p>
          <w:p w:rsidR="00376E84" w:rsidRPr="00613B5B" w:rsidRDefault="00AB6F89" w:rsidP="0082444B">
            <w:pPr>
              <w:spacing w:line="360" w:lineRule="auto"/>
              <w:rPr>
                <w:rFonts w:ascii="Arial" w:hAnsi="Arial" w:cs="Arial"/>
                <w:szCs w:val="21"/>
              </w:rPr>
            </w:pPr>
            <w:r>
              <w:rPr>
                <w:rFonts w:ascii="Arial" w:hAnsi="Arial" w:cs="Arial" w:hint="eastAsia"/>
                <w:szCs w:val="21"/>
              </w:rPr>
              <w:t>珞珈德毅科技股份有限公司</w:t>
            </w:r>
            <w:r w:rsidR="00376E84" w:rsidRPr="00613B5B">
              <w:rPr>
                <w:rFonts w:ascii="Arial" w:hAnsi="Arial" w:cs="Arial"/>
                <w:szCs w:val="21"/>
              </w:rPr>
              <w:t>项目组</w:t>
            </w:r>
          </w:p>
        </w:tc>
        <w:tc>
          <w:tcPr>
            <w:tcW w:w="1293" w:type="dxa"/>
            <w:shd w:val="clear" w:color="auto" w:fill="auto"/>
          </w:tcPr>
          <w:p w:rsidR="00376E84" w:rsidRPr="00613B5B" w:rsidRDefault="00376E84" w:rsidP="0082444B">
            <w:pPr>
              <w:spacing w:line="360" w:lineRule="auto"/>
              <w:rPr>
                <w:rFonts w:ascii="Arial" w:hAnsi="Arial" w:cs="Arial"/>
                <w:szCs w:val="21"/>
              </w:rPr>
            </w:pPr>
            <w:r w:rsidRPr="00613B5B">
              <w:rPr>
                <w:rFonts w:ascii="Arial" w:hAnsi="Arial" w:cs="Arial"/>
                <w:szCs w:val="21"/>
              </w:rPr>
              <w:t>会议</w:t>
            </w:r>
            <w:r w:rsidRPr="00613B5B">
              <w:rPr>
                <w:rFonts w:ascii="Arial" w:hAnsi="Arial" w:cs="Arial"/>
                <w:szCs w:val="21"/>
              </w:rPr>
              <w:t>/</w:t>
            </w:r>
            <w:r w:rsidRPr="00613B5B">
              <w:rPr>
                <w:rFonts w:ascii="Arial" w:hAnsi="Arial" w:cs="Arial"/>
                <w:szCs w:val="21"/>
              </w:rPr>
              <w:t>书面</w:t>
            </w:r>
            <w:r w:rsidRPr="00613B5B">
              <w:rPr>
                <w:rFonts w:ascii="Arial" w:hAnsi="Arial" w:cs="Arial"/>
                <w:szCs w:val="21"/>
              </w:rPr>
              <w:t>/</w:t>
            </w:r>
            <w:r w:rsidRPr="00613B5B">
              <w:rPr>
                <w:rFonts w:ascii="Arial" w:hAnsi="Arial" w:cs="Arial"/>
                <w:szCs w:val="21"/>
              </w:rPr>
              <w:t>邮件</w:t>
            </w:r>
            <w:r w:rsidRPr="00613B5B">
              <w:rPr>
                <w:rFonts w:ascii="Arial" w:hAnsi="Arial" w:cs="Arial"/>
                <w:szCs w:val="21"/>
              </w:rPr>
              <w:t>/</w:t>
            </w:r>
            <w:r w:rsidRPr="00613B5B">
              <w:rPr>
                <w:rFonts w:ascii="Arial" w:hAnsi="Arial" w:cs="Arial"/>
                <w:szCs w:val="21"/>
              </w:rPr>
              <w:t>电话</w:t>
            </w:r>
          </w:p>
        </w:tc>
      </w:tr>
      <w:tr w:rsidR="00376E84" w:rsidRPr="00613B5B" w:rsidTr="0042139A">
        <w:tc>
          <w:tcPr>
            <w:tcW w:w="1349" w:type="dxa"/>
            <w:shd w:val="clear" w:color="auto" w:fill="auto"/>
          </w:tcPr>
          <w:p w:rsidR="00376E84" w:rsidRPr="00613B5B" w:rsidRDefault="00376E84" w:rsidP="0082444B">
            <w:pPr>
              <w:spacing w:line="360" w:lineRule="auto"/>
              <w:rPr>
                <w:rFonts w:ascii="Arial" w:hAnsi="Arial" w:cs="Arial"/>
                <w:szCs w:val="21"/>
              </w:rPr>
            </w:pPr>
            <w:r w:rsidRPr="00613B5B">
              <w:rPr>
                <w:rFonts w:ascii="Arial" w:hAnsi="Arial" w:cs="Arial" w:hint="eastAsia"/>
                <w:szCs w:val="21"/>
              </w:rPr>
              <w:t>项目月会议</w:t>
            </w:r>
          </w:p>
        </w:tc>
        <w:tc>
          <w:tcPr>
            <w:tcW w:w="1382" w:type="dxa"/>
            <w:shd w:val="clear" w:color="auto" w:fill="auto"/>
          </w:tcPr>
          <w:p w:rsidR="00376E84" w:rsidRPr="00613B5B" w:rsidRDefault="00376E84" w:rsidP="0082444B">
            <w:pPr>
              <w:spacing w:line="360" w:lineRule="auto"/>
              <w:rPr>
                <w:rFonts w:ascii="Arial" w:hAnsi="Arial" w:cs="Arial"/>
                <w:szCs w:val="21"/>
              </w:rPr>
            </w:pPr>
            <w:r w:rsidRPr="00613B5B">
              <w:rPr>
                <w:rFonts w:ascii="Arial" w:hAnsi="Arial" w:cs="Arial" w:hint="eastAsia"/>
                <w:szCs w:val="21"/>
              </w:rPr>
              <w:t>每月</w:t>
            </w:r>
            <w:r w:rsidRPr="00613B5B">
              <w:rPr>
                <w:rFonts w:ascii="Arial" w:hAnsi="Arial" w:cs="Arial" w:hint="eastAsia"/>
                <w:szCs w:val="21"/>
              </w:rPr>
              <w:t>5</w:t>
            </w:r>
            <w:r w:rsidRPr="00613B5B">
              <w:rPr>
                <w:rFonts w:ascii="Arial" w:hAnsi="Arial" w:cs="Arial" w:hint="eastAsia"/>
                <w:szCs w:val="21"/>
              </w:rPr>
              <w:t>日以前</w:t>
            </w:r>
          </w:p>
        </w:tc>
        <w:tc>
          <w:tcPr>
            <w:tcW w:w="2618" w:type="dxa"/>
            <w:shd w:val="clear" w:color="auto" w:fill="auto"/>
          </w:tcPr>
          <w:p w:rsidR="00376E84" w:rsidRPr="00613B5B" w:rsidRDefault="00376E84" w:rsidP="0082444B">
            <w:pPr>
              <w:spacing w:line="360" w:lineRule="auto"/>
              <w:rPr>
                <w:rFonts w:ascii="Arial" w:hAnsi="Arial" w:cs="Arial"/>
                <w:szCs w:val="21"/>
              </w:rPr>
            </w:pPr>
            <w:r w:rsidRPr="00613B5B">
              <w:rPr>
                <w:rFonts w:ascii="Arial" w:hAnsi="Arial" w:cs="Arial" w:hint="eastAsia"/>
                <w:szCs w:val="21"/>
              </w:rPr>
              <w:t>沟通每月的工作状况和问题，协调资源，安排下月主要工作，并提交正式的项目月报</w:t>
            </w:r>
          </w:p>
        </w:tc>
        <w:tc>
          <w:tcPr>
            <w:tcW w:w="1654" w:type="dxa"/>
            <w:shd w:val="clear" w:color="auto" w:fill="auto"/>
          </w:tcPr>
          <w:p w:rsidR="00376E84" w:rsidRPr="00613B5B" w:rsidRDefault="00376E84" w:rsidP="0082444B">
            <w:pPr>
              <w:spacing w:line="360" w:lineRule="auto"/>
              <w:rPr>
                <w:rFonts w:ascii="Arial" w:hAnsi="Arial" w:cs="Arial"/>
                <w:szCs w:val="21"/>
              </w:rPr>
            </w:pPr>
            <w:r w:rsidRPr="00613B5B">
              <w:rPr>
                <w:rFonts w:ascii="Arial" w:hAnsi="Arial" w:cs="Arial" w:hint="eastAsia"/>
                <w:szCs w:val="21"/>
              </w:rPr>
              <w:t>项目领导小组</w:t>
            </w:r>
          </w:p>
          <w:p w:rsidR="00376E84" w:rsidRPr="00613B5B" w:rsidRDefault="00AB6F89" w:rsidP="0082444B">
            <w:pPr>
              <w:spacing w:line="360" w:lineRule="auto"/>
              <w:rPr>
                <w:rFonts w:ascii="Arial" w:hAnsi="Arial" w:cs="Arial"/>
                <w:szCs w:val="21"/>
              </w:rPr>
            </w:pPr>
            <w:r>
              <w:rPr>
                <w:rFonts w:ascii="Arial" w:hAnsi="Arial" w:cs="Arial" w:hint="eastAsia"/>
                <w:szCs w:val="21"/>
              </w:rPr>
              <w:t>珞珈德毅科技股份有限公司</w:t>
            </w:r>
            <w:r w:rsidR="00376E84" w:rsidRPr="00613B5B">
              <w:rPr>
                <w:rFonts w:ascii="Arial" w:hAnsi="Arial" w:cs="Arial"/>
                <w:szCs w:val="21"/>
              </w:rPr>
              <w:t>项目组</w:t>
            </w:r>
          </w:p>
        </w:tc>
        <w:tc>
          <w:tcPr>
            <w:tcW w:w="1293" w:type="dxa"/>
            <w:shd w:val="clear" w:color="auto" w:fill="auto"/>
          </w:tcPr>
          <w:p w:rsidR="00376E84" w:rsidRPr="00613B5B" w:rsidRDefault="00376E84" w:rsidP="0082444B">
            <w:pPr>
              <w:spacing w:line="360" w:lineRule="auto"/>
              <w:rPr>
                <w:rFonts w:ascii="Arial" w:hAnsi="Arial" w:cs="Arial"/>
                <w:szCs w:val="21"/>
              </w:rPr>
            </w:pPr>
            <w:r w:rsidRPr="00613B5B">
              <w:rPr>
                <w:rFonts w:ascii="Arial" w:hAnsi="Arial" w:cs="Arial"/>
                <w:szCs w:val="21"/>
              </w:rPr>
              <w:t>会议</w:t>
            </w:r>
            <w:r w:rsidRPr="00613B5B">
              <w:rPr>
                <w:rFonts w:ascii="Arial" w:hAnsi="Arial" w:cs="Arial"/>
                <w:szCs w:val="21"/>
              </w:rPr>
              <w:t>/</w:t>
            </w:r>
            <w:r w:rsidRPr="00613B5B">
              <w:rPr>
                <w:rFonts w:ascii="Arial" w:hAnsi="Arial" w:cs="Arial"/>
                <w:szCs w:val="21"/>
              </w:rPr>
              <w:t>书面</w:t>
            </w:r>
            <w:r w:rsidRPr="00613B5B">
              <w:rPr>
                <w:rFonts w:ascii="Arial" w:hAnsi="Arial" w:cs="Arial"/>
                <w:szCs w:val="21"/>
              </w:rPr>
              <w:t>/</w:t>
            </w:r>
            <w:r w:rsidRPr="00613B5B">
              <w:rPr>
                <w:rFonts w:ascii="Arial" w:hAnsi="Arial" w:cs="Arial"/>
                <w:szCs w:val="21"/>
              </w:rPr>
              <w:t>邮件</w:t>
            </w:r>
            <w:r w:rsidRPr="00613B5B">
              <w:rPr>
                <w:rFonts w:ascii="Arial" w:hAnsi="Arial" w:cs="Arial"/>
                <w:szCs w:val="21"/>
              </w:rPr>
              <w:t>/</w:t>
            </w:r>
            <w:r w:rsidRPr="00613B5B">
              <w:rPr>
                <w:rFonts w:ascii="Arial" w:hAnsi="Arial" w:cs="Arial"/>
                <w:szCs w:val="21"/>
              </w:rPr>
              <w:t>电话</w:t>
            </w:r>
          </w:p>
        </w:tc>
      </w:tr>
      <w:tr w:rsidR="00376E84" w:rsidRPr="00613B5B" w:rsidTr="0042139A">
        <w:tc>
          <w:tcPr>
            <w:tcW w:w="1349" w:type="dxa"/>
            <w:shd w:val="clear" w:color="auto" w:fill="auto"/>
          </w:tcPr>
          <w:p w:rsidR="00376E84" w:rsidRPr="00613B5B" w:rsidRDefault="00376E84" w:rsidP="0082444B">
            <w:pPr>
              <w:spacing w:line="360" w:lineRule="auto"/>
              <w:rPr>
                <w:rFonts w:ascii="Arial" w:hAnsi="Arial" w:cs="Arial"/>
                <w:szCs w:val="21"/>
              </w:rPr>
            </w:pPr>
            <w:r w:rsidRPr="00613B5B">
              <w:rPr>
                <w:rFonts w:ascii="Arial" w:hAnsi="Arial" w:cs="Arial"/>
                <w:szCs w:val="21"/>
              </w:rPr>
              <w:t>项目阶段会</w:t>
            </w:r>
          </w:p>
        </w:tc>
        <w:tc>
          <w:tcPr>
            <w:tcW w:w="1382" w:type="dxa"/>
            <w:shd w:val="clear" w:color="auto" w:fill="auto"/>
          </w:tcPr>
          <w:p w:rsidR="00376E84" w:rsidRPr="00613B5B" w:rsidRDefault="00376E84" w:rsidP="0082444B">
            <w:pPr>
              <w:spacing w:line="360" w:lineRule="auto"/>
              <w:rPr>
                <w:rFonts w:ascii="Arial" w:hAnsi="Arial" w:cs="Arial"/>
                <w:szCs w:val="21"/>
              </w:rPr>
            </w:pPr>
            <w:r w:rsidRPr="00613B5B">
              <w:rPr>
                <w:rFonts w:ascii="Arial" w:hAnsi="Arial" w:cs="Arial"/>
                <w:szCs w:val="21"/>
              </w:rPr>
              <w:t>项目各阶段</w:t>
            </w:r>
          </w:p>
        </w:tc>
        <w:tc>
          <w:tcPr>
            <w:tcW w:w="2618" w:type="dxa"/>
            <w:shd w:val="clear" w:color="auto" w:fill="auto"/>
          </w:tcPr>
          <w:p w:rsidR="00376E84" w:rsidRPr="00613B5B" w:rsidRDefault="00376E84" w:rsidP="0082444B">
            <w:pPr>
              <w:spacing w:line="360" w:lineRule="auto"/>
              <w:rPr>
                <w:rFonts w:ascii="Arial" w:hAnsi="Arial" w:cs="Arial"/>
                <w:szCs w:val="21"/>
              </w:rPr>
            </w:pPr>
            <w:r w:rsidRPr="00613B5B">
              <w:rPr>
                <w:rFonts w:ascii="Arial" w:hAnsi="Arial" w:cs="Arial"/>
                <w:szCs w:val="21"/>
              </w:rPr>
              <w:t>沟通本阶段的主要工作，对阶段成果进行审核，安排下阶段的主要工作</w:t>
            </w:r>
          </w:p>
        </w:tc>
        <w:tc>
          <w:tcPr>
            <w:tcW w:w="1654" w:type="dxa"/>
            <w:shd w:val="clear" w:color="auto" w:fill="auto"/>
          </w:tcPr>
          <w:p w:rsidR="00376E84" w:rsidRPr="00613B5B" w:rsidRDefault="00376E84" w:rsidP="0082444B">
            <w:pPr>
              <w:spacing w:line="360" w:lineRule="auto"/>
              <w:rPr>
                <w:rFonts w:ascii="Arial" w:hAnsi="Arial" w:cs="Arial"/>
                <w:szCs w:val="21"/>
              </w:rPr>
            </w:pPr>
            <w:r w:rsidRPr="00613B5B">
              <w:rPr>
                <w:rFonts w:ascii="Arial" w:hAnsi="Arial" w:cs="Arial" w:hint="eastAsia"/>
                <w:szCs w:val="21"/>
              </w:rPr>
              <w:t>项目领导小组</w:t>
            </w:r>
          </w:p>
          <w:p w:rsidR="00376E84" w:rsidRPr="00613B5B" w:rsidRDefault="00AB6F89" w:rsidP="0082444B">
            <w:pPr>
              <w:spacing w:line="360" w:lineRule="auto"/>
              <w:rPr>
                <w:rFonts w:ascii="Arial" w:hAnsi="Arial" w:cs="Arial"/>
                <w:szCs w:val="21"/>
              </w:rPr>
            </w:pPr>
            <w:r>
              <w:rPr>
                <w:rFonts w:ascii="Arial" w:hAnsi="Arial" w:cs="Arial" w:hint="eastAsia"/>
                <w:szCs w:val="21"/>
              </w:rPr>
              <w:t>珞珈德毅科技股份有限公司</w:t>
            </w:r>
            <w:r w:rsidR="00376E84" w:rsidRPr="00613B5B">
              <w:rPr>
                <w:rFonts w:ascii="Arial" w:hAnsi="Arial" w:cs="Arial"/>
                <w:szCs w:val="21"/>
              </w:rPr>
              <w:t>项目组</w:t>
            </w:r>
          </w:p>
        </w:tc>
        <w:tc>
          <w:tcPr>
            <w:tcW w:w="1293" w:type="dxa"/>
            <w:shd w:val="clear" w:color="auto" w:fill="auto"/>
          </w:tcPr>
          <w:p w:rsidR="00376E84" w:rsidRPr="00613B5B" w:rsidRDefault="00376E84" w:rsidP="0082444B">
            <w:pPr>
              <w:spacing w:line="360" w:lineRule="auto"/>
              <w:rPr>
                <w:rFonts w:ascii="Arial" w:hAnsi="Arial" w:cs="Arial"/>
                <w:szCs w:val="21"/>
              </w:rPr>
            </w:pPr>
            <w:r w:rsidRPr="00613B5B">
              <w:rPr>
                <w:rFonts w:ascii="Arial" w:hAnsi="Arial" w:cs="Arial"/>
                <w:szCs w:val="21"/>
              </w:rPr>
              <w:t>会议</w:t>
            </w:r>
            <w:r w:rsidRPr="00613B5B">
              <w:rPr>
                <w:rFonts w:ascii="Arial" w:hAnsi="Arial" w:cs="Arial"/>
                <w:szCs w:val="21"/>
              </w:rPr>
              <w:t>/</w:t>
            </w:r>
            <w:r w:rsidRPr="00613B5B">
              <w:rPr>
                <w:rFonts w:ascii="Arial" w:hAnsi="Arial" w:cs="Arial"/>
                <w:szCs w:val="21"/>
              </w:rPr>
              <w:t>书面</w:t>
            </w:r>
            <w:r w:rsidRPr="00613B5B">
              <w:rPr>
                <w:rFonts w:ascii="Arial" w:hAnsi="Arial" w:cs="Arial"/>
                <w:szCs w:val="21"/>
              </w:rPr>
              <w:t>/</w:t>
            </w:r>
            <w:r w:rsidRPr="00613B5B">
              <w:rPr>
                <w:rFonts w:ascii="Arial" w:hAnsi="Arial" w:cs="Arial"/>
                <w:szCs w:val="21"/>
              </w:rPr>
              <w:t>邮件</w:t>
            </w:r>
            <w:r w:rsidRPr="00613B5B">
              <w:rPr>
                <w:rFonts w:ascii="Arial" w:hAnsi="Arial" w:cs="Arial"/>
                <w:szCs w:val="21"/>
              </w:rPr>
              <w:t xml:space="preserve"> </w:t>
            </w:r>
          </w:p>
        </w:tc>
      </w:tr>
      <w:tr w:rsidR="00376E84" w:rsidRPr="00613B5B" w:rsidTr="009F59BA">
        <w:tc>
          <w:tcPr>
            <w:tcW w:w="1349" w:type="dxa"/>
            <w:shd w:val="clear" w:color="auto" w:fill="auto"/>
          </w:tcPr>
          <w:p w:rsidR="00376E84" w:rsidRPr="00613B5B" w:rsidRDefault="00376E84" w:rsidP="0082444B">
            <w:pPr>
              <w:spacing w:line="360" w:lineRule="auto"/>
              <w:rPr>
                <w:rFonts w:ascii="Arial" w:hAnsi="Arial" w:cs="Arial"/>
                <w:szCs w:val="21"/>
              </w:rPr>
            </w:pPr>
            <w:r w:rsidRPr="00613B5B">
              <w:rPr>
                <w:rFonts w:ascii="Arial" w:hAnsi="Arial" w:cs="Arial"/>
                <w:szCs w:val="21"/>
              </w:rPr>
              <w:t>待处理事项商议</w:t>
            </w:r>
          </w:p>
        </w:tc>
        <w:tc>
          <w:tcPr>
            <w:tcW w:w="1382" w:type="dxa"/>
            <w:shd w:val="clear" w:color="auto" w:fill="auto"/>
          </w:tcPr>
          <w:p w:rsidR="00376E84" w:rsidRPr="00613B5B" w:rsidRDefault="00376E84" w:rsidP="0082444B">
            <w:pPr>
              <w:spacing w:line="360" w:lineRule="auto"/>
              <w:rPr>
                <w:rFonts w:ascii="Arial" w:hAnsi="Arial" w:cs="Arial"/>
                <w:szCs w:val="21"/>
              </w:rPr>
            </w:pPr>
            <w:r w:rsidRPr="00613B5B">
              <w:rPr>
                <w:rFonts w:ascii="Arial" w:hAnsi="Arial" w:cs="Arial"/>
                <w:szCs w:val="21"/>
              </w:rPr>
              <w:t>随时</w:t>
            </w:r>
          </w:p>
        </w:tc>
        <w:tc>
          <w:tcPr>
            <w:tcW w:w="2618" w:type="dxa"/>
            <w:shd w:val="clear" w:color="auto" w:fill="auto"/>
          </w:tcPr>
          <w:p w:rsidR="00376E84" w:rsidRPr="00613B5B" w:rsidRDefault="00376E84" w:rsidP="0082444B">
            <w:pPr>
              <w:spacing w:line="360" w:lineRule="auto"/>
              <w:rPr>
                <w:rFonts w:ascii="Arial" w:hAnsi="Arial" w:cs="Arial"/>
                <w:szCs w:val="21"/>
              </w:rPr>
            </w:pPr>
            <w:r w:rsidRPr="00613B5B">
              <w:rPr>
                <w:rFonts w:ascii="Arial" w:hAnsi="Arial" w:cs="Arial"/>
                <w:szCs w:val="21"/>
              </w:rPr>
              <w:t>讨论、处理各种突发事件和随项目进行而产生的问题</w:t>
            </w:r>
          </w:p>
        </w:tc>
        <w:tc>
          <w:tcPr>
            <w:tcW w:w="1654" w:type="dxa"/>
            <w:shd w:val="clear" w:color="auto" w:fill="auto"/>
            <w:vAlign w:val="center"/>
          </w:tcPr>
          <w:p w:rsidR="00376E84" w:rsidRPr="00613B5B" w:rsidRDefault="00376E84" w:rsidP="009F59BA">
            <w:pPr>
              <w:spacing w:line="360" w:lineRule="auto"/>
              <w:jc w:val="center"/>
              <w:rPr>
                <w:rFonts w:ascii="Arial" w:hAnsi="Arial" w:cs="Arial"/>
                <w:szCs w:val="21"/>
              </w:rPr>
            </w:pPr>
            <w:r w:rsidRPr="00613B5B">
              <w:rPr>
                <w:rFonts w:ascii="Arial" w:hAnsi="Arial" w:cs="Arial"/>
                <w:szCs w:val="21"/>
              </w:rPr>
              <w:t>涉及人员</w:t>
            </w:r>
          </w:p>
          <w:p w:rsidR="00376E84" w:rsidRPr="00613B5B" w:rsidRDefault="00376E84" w:rsidP="009F59BA">
            <w:pPr>
              <w:spacing w:line="360" w:lineRule="auto"/>
              <w:jc w:val="center"/>
              <w:rPr>
                <w:rFonts w:ascii="Arial" w:hAnsi="Arial" w:cs="Arial"/>
                <w:szCs w:val="21"/>
              </w:rPr>
            </w:pPr>
            <w:r w:rsidRPr="00613B5B">
              <w:rPr>
                <w:rFonts w:ascii="Arial" w:hAnsi="Arial" w:cs="Arial"/>
                <w:szCs w:val="21"/>
              </w:rPr>
              <w:t>项目经理</w:t>
            </w:r>
          </w:p>
        </w:tc>
        <w:tc>
          <w:tcPr>
            <w:tcW w:w="1293" w:type="dxa"/>
            <w:shd w:val="clear" w:color="auto" w:fill="auto"/>
          </w:tcPr>
          <w:p w:rsidR="00376E84" w:rsidRPr="00613B5B" w:rsidRDefault="00376E84" w:rsidP="0082444B">
            <w:pPr>
              <w:spacing w:line="360" w:lineRule="auto"/>
              <w:rPr>
                <w:rFonts w:ascii="Arial" w:hAnsi="Arial" w:cs="Arial"/>
                <w:szCs w:val="21"/>
              </w:rPr>
            </w:pPr>
            <w:r w:rsidRPr="00613B5B">
              <w:rPr>
                <w:rFonts w:ascii="Arial" w:hAnsi="Arial" w:cs="Arial"/>
                <w:szCs w:val="21"/>
              </w:rPr>
              <w:t>会议</w:t>
            </w:r>
            <w:r w:rsidRPr="00613B5B">
              <w:rPr>
                <w:rFonts w:ascii="Arial" w:hAnsi="Arial" w:cs="Arial"/>
                <w:szCs w:val="21"/>
              </w:rPr>
              <w:t>/</w:t>
            </w:r>
            <w:r w:rsidRPr="00613B5B">
              <w:rPr>
                <w:rFonts w:ascii="Arial" w:hAnsi="Arial" w:cs="Arial"/>
                <w:szCs w:val="21"/>
              </w:rPr>
              <w:t>书面</w:t>
            </w:r>
            <w:r w:rsidRPr="00613B5B">
              <w:rPr>
                <w:rFonts w:ascii="Arial" w:hAnsi="Arial" w:cs="Arial" w:hint="eastAsia"/>
                <w:szCs w:val="21"/>
              </w:rPr>
              <w:t>/</w:t>
            </w:r>
            <w:r w:rsidRPr="00613B5B">
              <w:rPr>
                <w:rFonts w:ascii="Arial" w:hAnsi="Arial" w:cs="Arial" w:hint="eastAsia"/>
                <w:szCs w:val="21"/>
              </w:rPr>
              <w:t>电话</w:t>
            </w:r>
          </w:p>
        </w:tc>
      </w:tr>
    </w:tbl>
    <w:p w:rsidR="00376E84" w:rsidRPr="0042139A" w:rsidRDefault="00376E84" w:rsidP="0042139A">
      <w:pPr>
        <w:spacing w:line="360" w:lineRule="auto"/>
        <w:ind w:firstLine="420"/>
        <w:rPr>
          <w:rFonts w:asciiTheme="minorEastAsia" w:eastAsiaTheme="minorEastAsia" w:hAnsiTheme="minorEastAsia"/>
          <w:sz w:val="28"/>
          <w:szCs w:val="28"/>
        </w:rPr>
      </w:pPr>
      <w:r w:rsidRPr="0042139A">
        <w:rPr>
          <w:rFonts w:asciiTheme="minorEastAsia" w:eastAsiaTheme="minorEastAsia" w:hAnsiTheme="minorEastAsia" w:hint="eastAsia"/>
          <w:sz w:val="28"/>
          <w:szCs w:val="28"/>
        </w:rPr>
        <w:t>在项目组织管理体系基础上，进一步明确项目中各种岗位的工作汇报关系，如下：</w:t>
      </w:r>
    </w:p>
    <w:p w:rsidR="00376E84" w:rsidRPr="0042139A" w:rsidRDefault="00376E84" w:rsidP="0042139A">
      <w:pPr>
        <w:spacing w:line="360" w:lineRule="auto"/>
        <w:ind w:firstLine="420"/>
        <w:rPr>
          <w:rFonts w:asciiTheme="minorEastAsia" w:eastAsiaTheme="minorEastAsia" w:hAnsiTheme="minorEastAsia"/>
          <w:sz w:val="28"/>
          <w:szCs w:val="28"/>
        </w:rPr>
      </w:pPr>
      <w:r w:rsidRPr="0042139A">
        <w:rPr>
          <w:rFonts w:asciiTheme="minorEastAsia" w:eastAsiaTheme="minorEastAsia" w:hAnsiTheme="minorEastAsia" w:hint="eastAsia"/>
          <w:sz w:val="28"/>
          <w:szCs w:val="28"/>
        </w:rPr>
        <w:t>在正式进场后，项目经理每周以EMAIL形式汇报项目进展及其他情况，并提交项目周报告；</w:t>
      </w:r>
    </w:p>
    <w:p w:rsidR="00376E84" w:rsidRPr="0042139A" w:rsidRDefault="00376E84" w:rsidP="0042139A">
      <w:pPr>
        <w:spacing w:line="360" w:lineRule="auto"/>
        <w:ind w:firstLine="420"/>
        <w:rPr>
          <w:rFonts w:asciiTheme="minorEastAsia" w:eastAsiaTheme="minorEastAsia" w:hAnsiTheme="minorEastAsia"/>
          <w:sz w:val="28"/>
          <w:szCs w:val="28"/>
        </w:rPr>
      </w:pPr>
      <w:r w:rsidRPr="0042139A">
        <w:rPr>
          <w:rFonts w:asciiTheme="minorEastAsia" w:eastAsiaTheme="minorEastAsia" w:hAnsiTheme="minorEastAsia" w:hint="eastAsia"/>
          <w:sz w:val="28"/>
          <w:szCs w:val="28"/>
        </w:rPr>
        <w:t>需要双方确认的文档用工作联系单的方式双方确认；</w:t>
      </w:r>
    </w:p>
    <w:p w:rsidR="00376E84" w:rsidRPr="00E77FEA" w:rsidRDefault="00376E84" w:rsidP="009370AA">
      <w:pPr>
        <w:pStyle w:val="1"/>
        <w:jc w:val="left"/>
        <w:rPr>
          <w:rFonts w:asciiTheme="minorEastAsia" w:eastAsiaTheme="minorEastAsia" w:hAnsiTheme="minorEastAsia"/>
        </w:rPr>
      </w:pPr>
      <w:bookmarkStart w:id="67" w:name="_Toc468978284"/>
      <w:bookmarkStart w:id="68" w:name="_Toc488246747"/>
      <w:bookmarkEnd w:id="61"/>
      <w:bookmarkEnd w:id="62"/>
      <w:bookmarkEnd w:id="63"/>
      <w:r w:rsidRPr="00E77FEA">
        <w:rPr>
          <w:rFonts w:asciiTheme="minorEastAsia" w:eastAsiaTheme="minorEastAsia" w:hAnsiTheme="minorEastAsia" w:hint="eastAsia"/>
        </w:rPr>
        <w:lastRenderedPageBreak/>
        <w:t>移交成果</w:t>
      </w:r>
      <w:bookmarkEnd w:id="67"/>
      <w:bookmarkEnd w:id="68"/>
    </w:p>
    <w:tbl>
      <w:tblPr>
        <w:tblW w:w="88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1701"/>
        <w:gridCol w:w="2977"/>
        <w:gridCol w:w="1701"/>
        <w:gridCol w:w="1795"/>
      </w:tblGrid>
      <w:tr w:rsidR="00376E84" w:rsidRPr="00613B5B" w:rsidTr="00113377">
        <w:trPr>
          <w:trHeight w:val="265"/>
        </w:trPr>
        <w:tc>
          <w:tcPr>
            <w:tcW w:w="675" w:type="dxa"/>
            <w:shd w:val="clear" w:color="auto" w:fill="D9D9D9"/>
            <w:vAlign w:val="center"/>
          </w:tcPr>
          <w:p w:rsidR="00376E84" w:rsidRPr="00113377" w:rsidRDefault="00376E84" w:rsidP="00113377">
            <w:pPr>
              <w:spacing w:line="480" w:lineRule="auto"/>
              <w:jc w:val="center"/>
              <w:rPr>
                <w:rFonts w:ascii="宋体" w:hAnsi="宋体"/>
                <w:b/>
                <w:szCs w:val="21"/>
              </w:rPr>
            </w:pPr>
            <w:r w:rsidRPr="00113377">
              <w:rPr>
                <w:rFonts w:ascii="宋体" w:hAnsi="宋体" w:hint="eastAsia"/>
                <w:b/>
                <w:szCs w:val="21"/>
              </w:rPr>
              <w:t>序号</w:t>
            </w:r>
          </w:p>
        </w:tc>
        <w:tc>
          <w:tcPr>
            <w:tcW w:w="1701" w:type="dxa"/>
            <w:shd w:val="clear" w:color="auto" w:fill="D9D9D9"/>
            <w:vAlign w:val="center"/>
          </w:tcPr>
          <w:p w:rsidR="00376E84" w:rsidRPr="00113377" w:rsidRDefault="00113377" w:rsidP="00113377">
            <w:pPr>
              <w:spacing w:line="480" w:lineRule="auto"/>
              <w:jc w:val="center"/>
              <w:rPr>
                <w:rFonts w:ascii="宋体" w:hAnsi="宋体"/>
                <w:b/>
                <w:szCs w:val="21"/>
              </w:rPr>
            </w:pPr>
            <w:r w:rsidRPr="00113377">
              <w:rPr>
                <w:rFonts w:ascii="宋体" w:hAnsi="宋体" w:hint="eastAsia"/>
                <w:b/>
                <w:szCs w:val="21"/>
              </w:rPr>
              <w:t>类型</w:t>
            </w:r>
          </w:p>
        </w:tc>
        <w:tc>
          <w:tcPr>
            <w:tcW w:w="2977" w:type="dxa"/>
            <w:shd w:val="clear" w:color="auto" w:fill="D9D9D9"/>
            <w:vAlign w:val="center"/>
          </w:tcPr>
          <w:p w:rsidR="00376E84" w:rsidRPr="00113377" w:rsidRDefault="00376E84" w:rsidP="00113377">
            <w:pPr>
              <w:spacing w:line="480" w:lineRule="auto"/>
              <w:jc w:val="center"/>
              <w:rPr>
                <w:rFonts w:ascii="宋体" w:hAnsi="宋体"/>
                <w:b/>
                <w:szCs w:val="21"/>
              </w:rPr>
            </w:pPr>
            <w:r w:rsidRPr="00113377">
              <w:rPr>
                <w:rFonts w:ascii="宋体" w:hAnsi="宋体" w:hint="eastAsia"/>
                <w:b/>
                <w:szCs w:val="21"/>
              </w:rPr>
              <w:t>名称</w:t>
            </w:r>
          </w:p>
        </w:tc>
        <w:tc>
          <w:tcPr>
            <w:tcW w:w="1701" w:type="dxa"/>
            <w:shd w:val="clear" w:color="auto" w:fill="D9D9D9"/>
            <w:vAlign w:val="center"/>
          </w:tcPr>
          <w:p w:rsidR="00376E84" w:rsidRPr="00113377" w:rsidRDefault="00376E84" w:rsidP="00113377">
            <w:pPr>
              <w:spacing w:line="480" w:lineRule="auto"/>
              <w:jc w:val="center"/>
              <w:rPr>
                <w:rFonts w:ascii="宋体" w:hAnsi="宋体"/>
                <w:b/>
                <w:szCs w:val="21"/>
              </w:rPr>
            </w:pPr>
            <w:r w:rsidRPr="00113377">
              <w:rPr>
                <w:rFonts w:ascii="宋体" w:hAnsi="宋体" w:hint="eastAsia"/>
                <w:b/>
                <w:szCs w:val="21"/>
              </w:rPr>
              <w:t>存储媒体形式</w:t>
            </w:r>
          </w:p>
        </w:tc>
        <w:tc>
          <w:tcPr>
            <w:tcW w:w="1795" w:type="dxa"/>
            <w:shd w:val="clear" w:color="auto" w:fill="D9D9D9"/>
            <w:vAlign w:val="center"/>
          </w:tcPr>
          <w:p w:rsidR="00376E84" w:rsidRPr="00113377" w:rsidRDefault="00376E84" w:rsidP="00113377">
            <w:pPr>
              <w:spacing w:line="480" w:lineRule="auto"/>
              <w:jc w:val="center"/>
              <w:rPr>
                <w:rFonts w:ascii="宋体" w:hAnsi="宋体"/>
                <w:b/>
                <w:szCs w:val="21"/>
              </w:rPr>
            </w:pPr>
            <w:r w:rsidRPr="00113377">
              <w:rPr>
                <w:rFonts w:ascii="宋体" w:hAnsi="宋体" w:hint="eastAsia"/>
                <w:b/>
                <w:szCs w:val="21"/>
              </w:rPr>
              <w:t>备注</w:t>
            </w:r>
          </w:p>
        </w:tc>
      </w:tr>
      <w:tr w:rsidR="00376E84" w:rsidRPr="00613B5B" w:rsidTr="0013642C">
        <w:trPr>
          <w:trHeight w:val="219"/>
        </w:trPr>
        <w:tc>
          <w:tcPr>
            <w:tcW w:w="675" w:type="dxa"/>
          </w:tcPr>
          <w:p w:rsidR="00376E84" w:rsidRPr="00613B5B" w:rsidRDefault="00376E84" w:rsidP="0082444B">
            <w:pPr>
              <w:spacing w:line="360" w:lineRule="auto"/>
              <w:jc w:val="center"/>
              <w:rPr>
                <w:rFonts w:ascii="宋体" w:hAnsi="宋体"/>
                <w:szCs w:val="21"/>
              </w:rPr>
            </w:pPr>
            <w:r w:rsidRPr="00613B5B">
              <w:rPr>
                <w:rFonts w:ascii="宋体" w:hAnsi="宋体" w:hint="eastAsia"/>
                <w:szCs w:val="21"/>
              </w:rPr>
              <w:t>1</w:t>
            </w:r>
          </w:p>
        </w:tc>
        <w:tc>
          <w:tcPr>
            <w:tcW w:w="1701" w:type="dxa"/>
            <w:vAlign w:val="center"/>
          </w:tcPr>
          <w:p w:rsidR="00376E84" w:rsidRPr="00613B5B" w:rsidRDefault="00376E84" w:rsidP="0013642C">
            <w:pPr>
              <w:spacing w:line="360" w:lineRule="auto"/>
              <w:jc w:val="center"/>
              <w:rPr>
                <w:rFonts w:ascii="宋体" w:hAnsi="宋体"/>
                <w:szCs w:val="21"/>
              </w:rPr>
            </w:pPr>
            <w:r w:rsidRPr="00613B5B">
              <w:rPr>
                <w:rFonts w:ascii="宋体" w:hAnsi="宋体" w:hint="eastAsia"/>
                <w:szCs w:val="21"/>
              </w:rPr>
              <w:t>软件成果</w:t>
            </w:r>
          </w:p>
        </w:tc>
        <w:tc>
          <w:tcPr>
            <w:tcW w:w="2977" w:type="dxa"/>
            <w:vAlign w:val="center"/>
          </w:tcPr>
          <w:p w:rsidR="00376E84" w:rsidRPr="0013642C" w:rsidRDefault="00D647B9" w:rsidP="0013642C">
            <w:pPr>
              <w:spacing w:line="240" w:lineRule="exact"/>
              <w:rPr>
                <w:rFonts w:ascii="宋体" w:hAnsi="宋体"/>
              </w:rPr>
            </w:pPr>
            <w:r w:rsidRPr="0013642C">
              <w:rPr>
                <w:rFonts w:ascii="宋体" w:hAnsi="宋体" w:hint="eastAsia"/>
              </w:rPr>
              <w:t>基于GIS的配电通信接入网综合管理系统</w:t>
            </w:r>
            <w:r w:rsidR="001279B8">
              <w:rPr>
                <w:rFonts w:ascii="宋体" w:hAnsi="宋体" w:hint="eastAsia"/>
              </w:rPr>
              <w:t>软件</w:t>
            </w:r>
          </w:p>
        </w:tc>
        <w:tc>
          <w:tcPr>
            <w:tcW w:w="1701" w:type="dxa"/>
            <w:vAlign w:val="center"/>
          </w:tcPr>
          <w:p w:rsidR="00D647B9" w:rsidRPr="00613B5B" w:rsidRDefault="00D647B9" w:rsidP="0013642C">
            <w:pPr>
              <w:spacing w:line="360" w:lineRule="auto"/>
              <w:jc w:val="center"/>
              <w:rPr>
                <w:rFonts w:ascii="宋体" w:hAnsi="宋体"/>
                <w:szCs w:val="21"/>
              </w:rPr>
            </w:pPr>
            <w:r>
              <w:rPr>
                <w:rFonts w:ascii="宋体" w:hAnsi="宋体" w:hint="eastAsia"/>
              </w:rPr>
              <w:t>安</w:t>
            </w:r>
            <w:r w:rsidR="00113377">
              <w:rPr>
                <w:rFonts w:ascii="宋体" w:hAnsi="宋体" w:hint="eastAsia"/>
              </w:rPr>
              <w:t>装</w:t>
            </w:r>
            <w:r w:rsidR="005863C7">
              <w:rPr>
                <w:rFonts w:ascii="宋体" w:hAnsi="宋体" w:hint="eastAsia"/>
              </w:rPr>
              <w:t>光盘</w:t>
            </w:r>
          </w:p>
        </w:tc>
        <w:tc>
          <w:tcPr>
            <w:tcW w:w="1795" w:type="dxa"/>
          </w:tcPr>
          <w:p w:rsidR="00376E84" w:rsidRPr="00613B5B" w:rsidRDefault="00D647B9" w:rsidP="0082444B">
            <w:pPr>
              <w:pStyle w:val="affff6"/>
              <w:ind w:firstLineChars="0" w:firstLine="0"/>
              <w:rPr>
                <w:rFonts w:ascii="宋体" w:hAnsi="宋体"/>
              </w:rPr>
            </w:pPr>
            <w:r>
              <w:rPr>
                <w:rFonts w:ascii="宋体" w:hAnsi="宋体" w:hint="eastAsia"/>
              </w:rPr>
              <w:t xml:space="preserve"> </w:t>
            </w:r>
          </w:p>
        </w:tc>
      </w:tr>
      <w:tr w:rsidR="0013642C" w:rsidRPr="00613B5B" w:rsidTr="0013642C">
        <w:trPr>
          <w:trHeight w:val="219"/>
        </w:trPr>
        <w:tc>
          <w:tcPr>
            <w:tcW w:w="675" w:type="dxa"/>
            <w:vMerge w:val="restart"/>
            <w:vAlign w:val="center"/>
          </w:tcPr>
          <w:p w:rsidR="0013642C" w:rsidRPr="00613B5B" w:rsidRDefault="0013642C" w:rsidP="0013642C">
            <w:pPr>
              <w:spacing w:line="360" w:lineRule="auto"/>
              <w:jc w:val="center"/>
              <w:rPr>
                <w:rFonts w:ascii="宋体" w:hAnsi="宋体"/>
                <w:szCs w:val="21"/>
              </w:rPr>
            </w:pPr>
            <w:r>
              <w:rPr>
                <w:rFonts w:ascii="宋体" w:hAnsi="宋体" w:hint="eastAsia"/>
                <w:szCs w:val="21"/>
              </w:rPr>
              <w:t>2</w:t>
            </w:r>
          </w:p>
        </w:tc>
        <w:tc>
          <w:tcPr>
            <w:tcW w:w="1701" w:type="dxa"/>
            <w:vMerge w:val="restart"/>
            <w:vAlign w:val="center"/>
          </w:tcPr>
          <w:p w:rsidR="0013642C" w:rsidRPr="00613B5B" w:rsidRDefault="0013642C" w:rsidP="0013642C">
            <w:pPr>
              <w:spacing w:line="360" w:lineRule="auto"/>
              <w:jc w:val="center"/>
              <w:rPr>
                <w:rFonts w:ascii="宋体" w:hAnsi="宋体"/>
                <w:szCs w:val="21"/>
              </w:rPr>
            </w:pPr>
            <w:r w:rsidRPr="00613B5B">
              <w:rPr>
                <w:rFonts w:ascii="宋体" w:hAnsi="宋体" w:hint="eastAsia"/>
                <w:szCs w:val="21"/>
              </w:rPr>
              <w:t>文档成果</w:t>
            </w:r>
          </w:p>
        </w:tc>
        <w:tc>
          <w:tcPr>
            <w:tcW w:w="2977" w:type="dxa"/>
            <w:vAlign w:val="center"/>
          </w:tcPr>
          <w:p w:rsidR="0013642C" w:rsidRPr="0013642C" w:rsidRDefault="0013642C" w:rsidP="0013642C">
            <w:pPr>
              <w:spacing w:line="240" w:lineRule="exact"/>
              <w:rPr>
                <w:rFonts w:ascii="宋体" w:hAnsi="宋体"/>
              </w:rPr>
            </w:pPr>
            <w:r w:rsidRPr="0013642C">
              <w:rPr>
                <w:rFonts w:ascii="宋体" w:hAnsi="宋体" w:hint="eastAsia"/>
              </w:rPr>
              <w:t>基于GIS的配电通信网综合管理研究报告</w:t>
            </w:r>
          </w:p>
        </w:tc>
        <w:tc>
          <w:tcPr>
            <w:tcW w:w="1701" w:type="dxa"/>
            <w:vAlign w:val="center"/>
          </w:tcPr>
          <w:p w:rsidR="0013642C" w:rsidRPr="00613B5B" w:rsidRDefault="0013642C" w:rsidP="0013642C">
            <w:pPr>
              <w:spacing w:line="360" w:lineRule="auto"/>
              <w:jc w:val="center"/>
              <w:rPr>
                <w:rFonts w:ascii="宋体" w:hAnsi="宋体"/>
                <w:szCs w:val="21"/>
              </w:rPr>
            </w:pPr>
            <w:r w:rsidRPr="00613B5B">
              <w:rPr>
                <w:rFonts w:ascii="宋体" w:hAnsi="宋体" w:hint="eastAsia"/>
                <w:kern w:val="0"/>
                <w:szCs w:val="21"/>
              </w:rPr>
              <w:t>doc文件</w:t>
            </w:r>
          </w:p>
        </w:tc>
        <w:tc>
          <w:tcPr>
            <w:tcW w:w="1795" w:type="dxa"/>
          </w:tcPr>
          <w:p w:rsidR="0013642C" w:rsidRDefault="0013642C" w:rsidP="0082444B">
            <w:pPr>
              <w:pStyle w:val="affff6"/>
              <w:ind w:firstLineChars="0" w:firstLine="0"/>
              <w:rPr>
                <w:rFonts w:ascii="宋体" w:hAnsi="宋体"/>
              </w:rPr>
            </w:pPr>
          </w:p>
        </w:tc>
      </w:tr>
      <w:tr w:rsidR="0013642C" w:rsidRPr="00613B5B" w:rsidTr="0013642C">
        <w:trPr>
          <w:trHeight w:val="219"/>
        </w:trPr>
        <w:tc>
          <w:tcPr>
            <w:tcW w:w="675" w:type="dxa"/>
            <w:vMerge/>
          </w:tcPr>
          <w:p w:rsidR="0013642C" w:rsidRPr="00613B5B" w:rsidRDefault="0013642C" w:rsidP="0082444B">
            <w:pPr>
              <w:spacing w:line="360" w:lineRule="auto"/>
              <w:jc w:val="center"/>
              <w:rPr>
                <w:rFonts w:ascii="宋体" w:hAnsi="宋体"/>
                <w:szCs w:val="21"/>
              </w:rPr>
            </w:pPr>
          </w:p>
        </w:tc>
        <w:tc>
          <w:tcPr>
            <w:tcW w:w="1701" w:type="dxa"/>
            <w:vMerge/>
          </w:tcPr>
          <w:p w:rsidR="0013642C" w:rsidRPr="00613B5B" w:rsidRDefault="0013642C" w:rsidP="0082444B">
            <w:pPr>
              <w:spacing w:line="360" w:lineRule="auto"/>
              <w:jc w:val="center"/>
              <w:rPr>
                <w:rFonts w:ascii="宋体" w:hAnsi="宋体"/>
                <w:szCs w:val="21"/>
              </w:rPr>
            </w:pPr>
          </w:p>
        </w:tc>
        <w:tc>
          <w:tcPr>
            <w:tcW w:w="2977" w:type="dxa"/>
            <w:vAlign w:val="center"/>
          </w:tcPr>
          <w:p w:rsidR="0013642C" w:rsidRPr="0013642C" w:rsidRDefault="0013642C" w:rsidP="0013642C">
            <w:pPr>
              <w:spacing w:line="240" w:lineRule="exact"/>
              <w:rPr>
                <w:rFonts w:ascii="宋体" w:hAnsi="宋体"/>
              </w:rPr>
            </w:pPr>
            <w:r w:rsidRPr="0013642C">
              <w:rPr>
                <w:rFonts w:ascii="宋体" w:hAnsi="宋体" w:hint="eastAsia"/>
              </w:rPr>
              <w:t>基于GIS的配电通信网综合管理方面论文</w:t>
            </w:r>
            <w:r w:rsidRPr="00677EB3">
              <w:rPr>
                <w:rFonts w:ascii="宋体" w:hAnsi="宋体" w:hint="eastAsia"/>
                <w:sz w:val="24"/>
                <w:lang w:val="zh-CN"/>
              </w:rPr>
              <w:t>2篇</w:t>
            </w:r>
          </w:p>
        </w:tc>
        <w:tc>
          <w:tcPr>
            <w:tcW w:w="1701" w:type="dxa"/>
            <w:vAlign w:val="center"/>
          </w:tcPr>
          <w:p w:rsidR="0013642C" w:rsidRPr="00613B5B" w:rsidRDefault="0013642C" w:rsidP="0013642C">
            <w:pPr>
              <w:spacing w:line="360" w:lineRule="auto"/>
              <w:jc w:val="center"/>
              <w:rPr>
                <w:rFonts w:ascii="宋体" w:hAnsi="宋体"/>
                <w:szCs w:val="21"/>
              </w:rPr>
            </w:pPr>
            <w:r w:rsidRPr="00613B5B">
              <w:rPr>
                <w:rFonts w:ascii="宋体" w:hAnsi="宋体" w:hint="eastAsia"/>
                <w:kern w:val="0"/>
                <w:szCs w:val="21"/>
              </w:rPr>
              <w:t>doc文件</w:t>
            </w:r>
          </w:p>
        </w:tc>
        <w:tc>
          <w:tcPr>
            <w:tcW w:w="1795" w:type="dxa"/>
          </w:tcPr>
          <w:p w:rsidR="0013642C" w:rsidRDefault="0013642C" w:rsidP="0082444B">
            <w:pPr>
              <w:pStyle w:val="affff6"/>
              <w:ind w:firstLineChars="0" w:firstLine="0"/>
              <w:rPr>
                <w:rFonts w:ascii="宋体" w:hAnsi="宋体"/>
              </w:rPr>
            </w:pPr>
          </w:p>
        </w:tc>
      </w:tr>
      <w:tr w:rsidR="0013642C" w:rsidRPr="00613B5B" w:rsidTr="0013642C">
        <w:trPr>
          <w:trHeight w:val="219"/>
        </w:trPr>
        <w:tc>
          <w:tcPr>
            <w:tcW w:w="675" w:type="dxa"/>
            <w:vMerge/>
          </w:tcPr>
          <w:p w:rsidR="0013642C" w:rsidRPr="00613B5B" w:rsidRDefault="0013642C" w:rsidP="0082444B">
            <w:pPr>
              <w:spacing w:line="360" w:lineRule="auto"/>
              <w:jc w:val="center"/>
              <w:rPr>
                <w:rFonts w:ascii="宋体" w:hAnsi="宋体"/>
                <w:szCs w:val="21"/>
              </w:rPr>
            </w:pPr>
          </w:p>
        </w:tc>
        <w:tc>
          <w:tcPr>
            <w:tcW w:w="1701" w:type="dxa"/>
            <w:vMerge/>
          </w:tcPr>
          <w:p w:rsidR="0013642C" w:rsidRPr="00613B5B" w:rsidRDefault="0013642C" w:rsidP="0082444B">
            <w:pPr>
              <w:spacing w:line="360" w:lineRule="auto"/>
              <w:jc w:val="center"/>
              <w:rPr>
                <w:rFonts w:ascii="宋体" w:hAnsi="宋体"/>
                <w:szCs w:val="21"/>
              </w:rPr>
            </w:pPr>
          </w:p>
        </w:tc>
        <w:tc>
          <w:tcPr>
            <w:tcW w:w="2977" w:type="dxa"/>
            <w:vAlign w:val="center"/>
          </w:tcPr>
          <w:p w:rsidR="0013642C" w:rsidRPr="0013642C" w:rsidRDefault="0013642C" w:rsidP="0013642C">
            <w:pPr>
              <w:spacing w:line="240" w:lineRule="exact"/>
              <w:rPr>
                <w:rFonts w:ascii="宋体" w:hAnsi="宋体"/>
              </w:rPr>
            </w:pPr>
            <w:r w:rsidRPr="0013642C">
              <w:rPr>
                <w:rFonts w:ascii="宋体" w:hAnsi="宋体" w:hint="eastAsia"/>
              </w:rPr>
              <w:t>于GIS的配电通信网综合管理相关专利或者著作权</w:t>
            </w:r>
            <w:r w:rsidR="002E56AB">
              <w:rPr>
                <w:rFonts w:ascii="宋体" w:hAnsi="宋体" w:hint="eastAsia"/>
              </w:rPr>
              <w:t>1个</w:t>
            </w:r>
          </w:p>
        </w:tc>
        <w:tc>
          <w:tcPr>
            <w:tcW w:w="1701" w:type="dxa"/>
            <w:vAlign w:val="center"/>
          </w:tcPr>
          <w:p w:rsidR="0013642C" w:rsidRPr="00613B5B" w:rsidRDefault="0050576E" w:rsidP="0013642C">
            <w:pPr>
              <w:spacing w:line="360" w:lineRule="auto"/>
              <w:jc w:val="center"/>
              <w:rPr>
                <w:rFonts w:ascii="宋体" w:hAnsi="宋体"/>
                <w:szCs w:val="21"/>
              </w:rPr>
            </w:pPr>
            <w:r>
              <w:rPr>
                <w:rFonts w:ascii="宋体" w:hAnsi="宋体" w:hint="eastAsia"/>
                <w:kern w:val="0"/>
                <w:szCs w:val="21"/>
              </w:rPr>
              <w:t>著作权</w:t>
            </w:r>
            <w:r w:rsidR="0013642C">
              <w:rPr>
                <w:rFonts w:ascii="宋体" w:hAnsi="宋体" w:hint="eastAsia"/>
                <w:kern w:val="0"/>
                <w:szCs w:val="21"/>
              </w:rPr>
              <w:t>证书</w:t>
            </w:r>
          </w:p>
        </w:tc>
        <w:tc>
          <w:tcPr>
            <w:tcW w:w="1795" w:type="dxa"/>
          </w:tcPr>
          <w:p w:rsidR="0013642C" w:rsidRDefault="0013642C" w:rsidP="0082444B">
            <w:pPr>
              <w:pStyle w:val="affff6"/>
              <w:ind w:firstLineChars="0" w:firstLine="0"/>
              <w:rPr>
                <w:rFonts w:ascii="宋体" w:hAnsi="宋体"/>
              </w:rPr>
            </w:pPr>
          </w:p>
        </w:tc>
      </w:tr>
      <w:tr w:rsidR="0013642C" w:rsidRPr="00613B5B" w:rsidTr="0013642C">
        <w:trPr>
          <w:trHeight w:val="219"/>
        </w:trPr>
        <w:tc>
          <w:tcPr>
            <w:tcW w:w="675" w:type="dxa"/>
            <w:vMerge/>
          </w:tcPr>
          <w:p w:rsidR="0013642C" w:rsidRPr="00613B5B" w:rsidRDefault="0013642C" w:rsidP="0082444B">
            <w:pPr>
              <w:spacing w:line="360" w:lineRule="auto"/>
              <w:jc w:val="center"/>
              <w:rPr>
                <w:rFonts w:ascii="宋体" w:hAnsi="宋体"/>
                <w:szCs w:val="21"/>
              </w:rPr>
            </w:pPr>
          </w:p>
        </w:tc>
        <w:tc>
          <w:tcPr>
            <w:tcW w:w="1701" w:type="dxa"/>
            <w:vMerge/>
          </w:tcPr>
          <w:p w:rsidR="0013642C" w:rsidRPr="00613B5B" w:rsidRDefault="0013642C" w:rsidP="0082444B">
            <w:pPr>
              <w:spacing w:line="360" w:lineRule="auto"/>
              <w:jc w:val="center"/>
              <w:rPr>
                <w:rFonts w:ascii="宋体" w:hAnsi="宋体"/>
                <w:szCs w:val="21"/>
              </w:rPr>
            </w:pPr>
          </w:p>
        </w:tc>
        <w:tc>
          <w:tcPr>
            <w:tcW w:w="2977" w:type="dxa"/>
            <w:vAlign w:val="center"/>
          </w:tcPr>
          <w:p w:rsidR="0013642C" w:rsidRPr="00613B5B" w:rsidRDefault="0013642C" w:rsidP="0082444B">
            <w:pPr>
              <w:spacing w:line="240" w:lineRule="exact"/>
              <w:rPr>
                <w:rFonts w:ascii="宋体" w:hAnsi="宋体"/>
                <w:kern w:val="0"/>
                <w:szCs w:val="21"/>
              </w:rPr>
            </w:pPr>
            <w:r>
              <w:rPr>
                <w:rFonts w:ascii="宋体" w:hAnsi="宋体" w:hint="eastAsia"/>
              </w:rPr>
              <w:t>缺陷记录表</w:t>
            </w:r>
          </w:p>
        </w:tc>
        <w:tc>
          <w:tcPr>
            <w:tcW w:w="1701" w:type="dxa"/>
            <w:vAlign w:val="center"/>
          </w:tcPr>
          <w:p w:rsidR="0013642C" w:rsidRPr="00613B5B" w:rsidRDefault="0013642C" w:rsidP="0013642C">
            <w:pPr>
              <w:spacing w:line="240" w:lineRule="exact"/>
              <w:jc w:val="center"/>
              <w:rPr>
                <w:rFonts w:ascii="宋体" w:hAnsi="宋体"/>
                <w:kern w:val="0"/>
                <w:szCs w:val="21"/>
              </w:rPr>
            </w:pPr>
            <w:r w:rsidRPr="00613B5B">
              <w:rPr>
                <w:rFonts w:ascii="宋体" w:hAnsi="宋体" w:hint="eastAsia"/>
                <w:kern w:val="0"/>
                <w:szCs w:val="21"/>
              </w:rPr>
              <w:t>doc文件</w:t>
            </w:r>
          </w:p>
        </w:tc>
        <w:tc>
          <w:tcPr>
            <w:tcW w:w="1795" w:type="dxa"/>
          </w:tcPr>
          <w:p w:rsidR="0013642C" w:rsidRPr="00613B5B" w:rsidRDefault="0013642C" w:rsidP="0082444B">
            <w:pPr>
              <w:pStyle w:val="affff6"/>
              <w:ind w:firstLineChars="0" w:firstLine="0"/>
              <w:rPr>
                <w:rFonts w:ascii="宋体" w:hAnsi="宋体"/>
              </w:rPr>
            </w:pPr>
          </w:p>
        </w:tc>
      </w:tr>
      <w:tr w:rsidR="0013642C" w:rsidRPr="00613B5B" w:rsidTr="0013642C">
        <w:trPr>
          <w:trHeight w:val="219"/>
        </w:trPr>
        <w:tc>
          <w:tcPr>
            <w:tcW w:w="675" w:type="dxa"/>
            <w:vMerge/>
          </w:tcPr>
          <w:p w:rsidR="0013642C" w:rsidRPr="00613B5B" w:rsidRDefault="0013642C" w:rsidP="0013642C">
            <w:pPr>
              <w:spacing w:line="360" w:lineRule="auto"/>
              <w:jc w:val="center"/>
              <w:rPr>
                <w:rFonts w:ascii="宋体" w:hAnsi="宋体"/>
                <w:szCs w:val="21"/>
              </w:rPr>
            </w:pPr>
          </w:p>
        </w:tc>
        <w:tc>
          <w:tcPr>
            <w:tcW w:w="1701" w:type="dxa"/>
            <w:vMerge/>
          </w:tcPr>
          <w:p w:rsidR="0013642C" w:rsidRPr="00613B5B" w:rsidRDefault="0013642C" w:rsidP="0013642C">
            <w:pPr>
              <w:spacing w:line="360" w:lineRule="auto"/>
              <w:jc w:val="center"/>
              <w:rPr>
                <w:rFonts w:ascii="宋体" w:hAnsi="宋体"/>
                <w:szCs w:val="21"/>
              </w:rPr>
            </w:pPr>
          </w:p>
        </w:tc>
        <w:tc>
          <w:tcPr>
            <w:tcW w:w="2977" w:type="dxa"/>
            <w:vAlign w:val="center"/>
          </w:tcPr>
          <w:p w:rsidR="0013642C" w:rsidRPr="00613B5B" w:rsidRDefault="0013642C" w:rsidP="0013642C">
            <w:pPr>
              <w:spacing w:line="240" w:lineRule="exact"/>
              <w:rPr>
                <w:rFonts w:ascii="宋体" w:hAnsi="宋体"/>
                <w:kern w:val="0"/>
                <w:szCs w:val="21"/>
              </w:rPr>
            </w:pPr>
            <w:r>
              <w:rPr>
                <w:rFonts w:ascii="宋体" w:hAnsi="宋体" w:hint="eastAsia"/>
              </w:rPr>
              <w:t>培训签到表</w:t>
            </w:r>
          </w:p>
        </w:tc>
        <w:tc>
          <w:tcPr>
            <w:tcW w:w="1701" w:type="dxa"/>
            <w:vAlign w:val="center"/>
          </w:tcPr>
          <w:p w:rsidR="0013642C" w:rsidRPr="00613B5B" w:rsidRDefault="0013642C" w:rsidP="0013642C">
            <w:pPr>
              <w:spacing w:line="240" w:lineRule="exact"/>
              <w:jc w:val="center"/>
              <w:rPr>
                <w:rFonts w:ascii="宋体" w:hAnsi="宋体"/>
                <w:kern w:val="0"/>
                <w:szCs w:val="21"/>
              </w:rPr>
            </w:pPr>
            <w:r w:rsidRPr="00613B5B">
              <w:rPr>
                <w:rFonts w:ascii="宋体" w:hAnsi="宋体" w:hint="eastAsia"/>
                <w:kern w:val="0"/>
                <w:szCs w:val="21"/>
              </w:rPr>
              <w:t>doc文件</w:t>
            </w:r>
          </w:p>
        </w:tc>
        <w:tc>
          <w:tcPr>
            <w:tcW w:w="1795" w:type="dxa"/>
          </w:tcPr>
          <w:p w:rsidR="0013642C" w:rsidRPr="00613B5B" w:rsidRDefault="0013642C" w:rsidP="0013642C">
            <w:pPr>
              <w:pStyle w:val="affff6"/>
              <w:ind w:firstLineChars="0" w:firstLine="0"/>
              <w:rPr>
                <w:rFonts w:ascii="宋体" w:hAnsi="宋体"/>
              </w:rPr>
            </w:pPr>
          </w:p>
        </w:tc>
      </w:tr>
      <w:tr w:rsidR="0013642C" w:rsidRPr="00613B5B" w:rsidTr="0013642C">
        <w:trPr>
          <w:trHeight w:val="219"/>
        </w:trPr>
        <w:tc>
          <w:tcPr>
            <w:tcW w:w="675" w:type="dxa"/>
            <w:vMerge/>
          </w:tcPr>
          <w:p w:rsidR="0013642C" w:rsidRPr="00613B5B" w:rsidRDefault="0013642C" w:rsidP="0013642C">
            <w:pPr>
              <w:spacing w:line="360" w:lineRule="auto"/>
              <w:jc w:val="center"/>
              <w:rPr>
                <w:rFonts w:ascii="宋体" w:hAnsi="宋体"/>
                <w:szCs w:val="21"/>
              </w:rPr>
            </w:pPr>
          </w:p>
        </w:tc>
        <w:tc>
          <w:tcPr>
            <w:tcW w:w="1701" w:type="dxa"/>
            <w:vMerge/>
          </w:tcPr>
          <w:p w:rsidR="0013642C" w:rsidRPr="00613B5B" w:rsidRDefault="0013642C" w:rsidP="0013642C">
            <w:pPr>
              <w:spacing w:line="360" w:lineRule="auto"/>
              <w:jc w:val="center"/>
              <w:rPr>
                <w:rFonts w:ascii="宋体" w:hAnsi="宋体"/>
                <w:szCs w:val="21"/>
              </w:rPr>
            </w:pPr>
          </w:p>
        </w:tc>
        <w:tc>
          <w:tcPr>
            <w:tcW w:w="2977" w:type="dxa"/>
            <w:vAlign w:val="center"/>
          </w:tcPr>
          <w:p w:rsidR="0013642C" w:rsidRPr="00613B5B" w:rsidRDefault="0013642C" w:rsidP="0013642C">
            <w:pPr>
              <w:spacing w:line="240" w:lineRule="exact"/>
              <w:rPr>
                <w:rFonts w:ascii="宋体" w:hAnsi="宋体"/>
                <w:kern w:val="0"/>
                <w:szCs w:val="21"/>
              </w:rPr>
            </w:pPr>
            <w:r>
              <w:rPr>
                <w:rFonts w:ascii="宋体" w:hAnsi="宋体" w:hint="eastAsia"/>
              </w:rPr>
              <w:t>用户权限分配表</w:t>
            </w:r>
          </w:p>
        </w:tc>
        <w:tc>
          <w:tcPr>
            <w:tcW w:w="1701" w:type="dxa"/>
            <w:vAlign w:val="center"/>
          </w:tcPr>
          <w:p w:rsidR="0013642C" w:rsidRPr="00613B5B" w:rsidRDefault="0013642C" w:rsidP="0013642C">
            <w:pPr>
              <w:spacing w:line="240" w:lineRule="exact"/>
              <w:jc w:val="center"/>
              <w:rPr>
                <w:rFonts w:ascii="宋体" w:hAnsi="宋体"/>
                <w:kern w:val="0"/>
                <w:szCs w:val="21"/>
              </w:rPr>
            </w:pPr>
            <w:r w:rsidRPr="00613B5B">
              <w:rPr>
                <w:rFonts w:ascii="宋体" w:hAnsi="宋体" w:hint="eastAsia"/>
                <w:kern w:val="0"/>
                <w:szCs w:val="21"/>
              </w:rPr>
              <w:t>doc文件</w:t>
            </w:r>
          </w:p>
        </w:tc>
        <w:tc>
          <w:tcPr>
            <w:tcW w:w="1795" w:type="dxa"/>
          </w:tcPr>
          <w:p w:rsidR="0013642C" w:rsidRPr="00613B5B" w:rsidRDefault="0013642C" w:rsidP="0013642C">
            <w:pPr>
              <w:pStyle w:val="affff6"/>
              <w:ind w:firstLineChars="0" w:firstLine="0"/>
              <w:rPr>
                <w:rFonts w:ascii="宋体" w:hAnsi="宋体"/>
              </w:rPr>
            </w:pPr>
          </w:p>
        </w:tc>
      </w:tr>
      <w:tr w:rsidR="0013642C" w:rsidRPr="00613B5B" w:rsidTr="0013642C">
        <w:trPr>
          <w:trHeight w:val="219"/>
        </w:trPr>
        <w:tc>
          <w:tcPr>
            <w:tcW w:w="675" w:type="dxa"/>
            <w:vMerge/>
          </w:tcPr>
          <w:p w:rsidR="0013642C" w:rsidRPr="00613B5B" w:rsidRDefault="0013642C" w:rsidP="0013642C">
            <w:pPr>
              <w:spacing w:line="360" w:lineRule="auto"/>
              <w:jc w:val="center"/>
              <w:rPr>
                <w:rFonts w:ascii="宋体" w:hAnsi="宋体"/>
                <w:szCs w:val="21"/>
              </w:rPr>
            </w:pPr>
          </w:p>
        </w:tc>
        <w:tc>
          <w:tcPr>
            <w:tcW w:w="1701" w:type="dxa"/>
            <w:vMerge/>
          </w:tcPr>
          <w:p w:rsidR="0013642C" w:rsidRPr="00613B5B" w:rsidRDefault="0013642C" w:rsidP="0013642C">
            <w:pPr>
              <w:spacing w:line="360" w:lineRule="auto"/>
              <w:jc w:val="center"/>
              <w:rPr>
                <w:rFonts w:ascii="宋体" w:hAnsi="宋体"/>
                <w:szCs w:val="21"/>
              </w:rPr>
            </w:pPr>
          </w:p>
        </w:tc>
        <w:tc>
          <w:tcPr>
            <w:tcW w:w="2977" w:type="dxa"/>
            <w:vAlign w:val="center"/>
          </w:tcPr>
          <w:p w:rsidR="0013642C" w:rsidRDefault="0013642C" w:rsidP="0013642C">
            <w:pPr>
              <w:spacing w:line="240" w:lineRule="exact"/>
              <w:rPr>
                <w:rFonts w:ascii="宋体" w:hAnsi="宋体"/>
              </w:rPr>
            </w:pPr>
            <w:r>
              <w:rPr>
                <w:rFonts w:ascii="宋体" w:hAnsi="宋体" w:hint="eastAsia"/>
              </w:rPr>
              <w:t>实施结果检查表</w:t>
            </w:r>
          </w:p>
        </w:tc>
        <w:tc>
          <w:tcPr>
            <w:tcW w:w="1701" w:type="dxa"/>
            <w:vAlign w:val="center"/>
          </w:tcPr>
          <w:p w:rsidR="0013642C" w:rsidRPr="00613B5B" w:rsidRDefault="0013642C" w:rsidP="0013642C">
            <w:pPr>
              <w:spacing w:line="240" w:lineRule="exact"/>
              <w:jc w:val="center"/>
              <w:rPr>
                <w:rFonts w:ascii="宋体" w:hAnsi="宋体"/>
                <w:kern w:val="0"/>
                <w:szCs w:val="21"/>
              </w:rPr>
            </w:pPr>
            <w:r w:rsidRPr="00613B5B">
              <w:rPr>
                <w:rFonts w:ascii="宋体" w:hAnsi="宋体" w:hint="eastAsia"/>
                <w:kern w:val="0"/>
                <w:szCs w:val="21"/>
              </w:rPr>
              <w:t>doc文件</w:t>
            </w:r>
          </w:p>
        </w:tc>
        <w:tc>
          <w:tcPr>
            <w:tcW w:w="1795" w:type="dxa"/>
          </w:tcPr>
          <w:p w:rsidR="0013642C" w:rsidRPr="00613B5B" w:rsidRDefault="0013642C" w:rsidP="0013642C">
            <w:pPr>
              <w:pStyle w:val="affff6"/>
              <w:ind w:firstLineChars="0" w:firstLine="0"/>
              <w:rPr>
                <w:rFonts w:ascii="宋体" w:hAnsi="宋体"/>
              </w:rPr>
            </w:pPr>
          </w:p>
        </w:tc>
      </w:tr>
      <w:tr w:rsidR="0013642C" w:rsidRPr="00613B5B" w:rsidTr="0013642C">
        <w:trPr>
          <w:trHeight w:val="219"/>
        </w:trPr>
        <w:tc>
          <w:tcPr>
            <w:tcW w:w="675" w:type="dxa"/>
            <w:vMerge/>
          </w:tcPr>
          <w:p w:rsidR="0013642C" w:rsidRPr="00613B5B" w:rsidRDefault="0013642C" w:rsidP="0013642C">
            <w:pPr>
              <w:spacing w:line="360" w:lineRule="auto"/>
              <w:jc w:val="center"/>
              <w:rPr>
                <w:rFonts w:ascii="宋体" w:hAnsi="宋体"/>
                <w:szCs w:val="21"/>
              </w:rPr>
            </w:pPr>
          </w:p>
        </w:tc>
        <w:tc>
          <w:tcPr>
            <w:tcW w:w="1701" w:type="dxa"/>
            <w:vMerge/>
          </w:tcPr>
          <w:p w:rsidR="0013642C" w:rsidRPr="00613B5B" w:rsidRDefault="0013642C" w:rsidP="0013642C">
            <w:pPr>
              <w:spacing w:line="360" w:lineRule="auto"/>
              <w:jc w:val="center"/>
              <w:rPr>
                <w:rFonts w:ascii="宋体" w:hAnsi="宋体"/>
                <w:szCs w:val="21"/>
              </w:rPr>
            </w:pPr>
          </w:p>
        </w:tc>
        <w:tc>
          <w:tcPr>
            <w:tcW w:w="2977" w:type="dxa"/>
            <w:vAlign w:val="center"/>
          </w:tcPr>
          <w:p w:rsidR="0013642C" w:rsidRDefault="0013642C" w:rsidP="0013642C">
            <w:pPr>
              <w:spacing w:line="240" w:lineRule="exact"/>
              <w:rPr>
                <w:rFonts w:ascii="宋体" w:hAnsi="宋体"/>
              </w:rPr>
            </w:pPr>
            <w:r>
              <w:rPr>
                <w:rFonts w:ascii="宋体" w:hAnsi="宋体" w:hint="eastAsia"/>
              </w:rPr>
              <w:t>实施报告</w:t>
            </w:r>
          </w:p>
        </w:tc>
        <w:tc>
          <w:tcPr>
            <w:tcW w:w="1701" w:type="dxa"/>
            <w:vAlign w:val="center"/>
          </w:tcPr>
          <w:p w:rsidR="0013642C" w:rsidRPr="00613B5B" w:rsidRDefault="0013642C" w:rsidP="0013642C">
            <w:pPr>
              <w:spacing w:line="240" w:lineRule="exact"/>
              <w:jc w:val="center"/>
              <w:rPr>
                <w:rFonts w:ascii="宋体" w:hAnsi="宋体"/>
                <w:kern w:val="0"/>
                <w:szCs w:val="21"/>
              </w:rPr>
            </w:pPr>
            <w:r>
              <w:rPr>
                <w:rFonts w:ascii="宋体" w:hAnsi="宋体" w:hint="eastAsia"/>
                <w:kern w:val="0"/>
                <w:szCs w:val="21"/>
              </w:rPr>
              <w:t>纸质版</w:t>
            </w:r>
            <w:r>
              <w:rPr>
                <w:rFonts w:ascii="宋体" w:hAnsi="宋体"/>
                <w:kern w:val="0"/>
                <w:szCs w:val="21"/>
              </w:rPr>
              <w:t>（用户签字）</w:t>
            </w:r>
          </w:p>
        </w:tc>
        <w:tc>
          <w:tcPr>
            <w:tcW w:w="1795" w:type="dxa"/>
          </w:tcPr>
          <w:p w:rsidR="0013642C" w:rsidRPr="00613B5B" w:rsidRDefault="0013642C" w:rsidP="0013642C">
            <w:pPr>
              <w:pStyle w:val="affff6"/>
              <w:ind w:firstLineChars="0" w:firstLine="0"/>
              <w:rPr>
                <w:rFonts w:ascii="宋体" w:hAnsi="宋体"/>
              </w:rPr>
            </w:pPr>
          </w:p>
        </w:tc>
      </w:tr>
      <w:tr w:rsidR="0013642C" w:rsidRPr="00613B5B" w:rsidTr="0013642C">
        <w:trPr>
          <w:trHeight w:val="219"/>
        </w:trPr>
        <w:tc>
          <w:tcPr>
            <w:tcW w:w="675" w:type="dxa"/>
            <w:vMerge/>
          </w:tcPr>
          <w:p w:rsidR="0013642C" w:rsidRPr="00613B5B" w:rsidRDefault="0013642C" w:rsidP="0013642C">
            <w:pPr>
              <w:spacing w:line="360" w:lineRule="auto"/>
              <w:jc w:val="center"/>
              <w:rPr>
                <w:rFonts w:ascii="宋体" w:hAnsi="宋体"/>
                <w:szCs w:val="21"/>
              </w:rPr>
            </w:pPr>
          </w:p>
        </w:tc>
        <w:tc>
          <w:tcPr>
            <w:tcW w:w="1701" w:type="dxa"/>
            <w:vMerge/>
          </w:tcPr>
          <w:p w:rsidR="0013642C" w:rsidRPr="00613B5B" w:rsidRDefault="0013642C" w:rsidP="0013642C">
            <w:pPr>
              <w:spacing w:line="360" w:lineRule="auto"/>
              <w:jc w:val="center"/>
              <w:rPr>
                <w:rFonts w:ascii="宋体" w:hAnsi="宋体"/>
                <w:szCs w:val="21"/>
              </w:rPr>
            </w:pPr>
          </w:p>
        </w:tc>
        <w:tc>
          <w:tcPr>
            <w:tcW w:w="2977" w:type="dxa"/>
            <w:vAlign w:val="center"/>
          </w:tcPr>
          <w:p w:rsidR="0013642C" w:rsidRPr="00613B5B" w:rsidRDefault="0013642C" w:rsidP="0013642C">
            <w:pPr>
              <w:spacing w:line="240" w:lineRule="exact"/>
              <w:rPr>
                <w:rFonts w:ascii="宋体" w:hAnsi="宋体"/>
                <w:kern w:val="0"/>
                <w:szCs w:val="21"/>
              </w:rPr>
            </w:pPr>
            <w:r w:rsidRPr="00613B5B">
              <w:rPr>
                <w:rFonts w:ascii="宋体" w:hAnsi="宋体" w:hint="eastAsia"/>
                <w:kern w:val="0"/>
                <w:szCs w:val="21"/>
              </w:rPr>
              <w:t>使用手册</w:t>
            </w:r>
          </w:p>
        </w:tc>
        <w:tc>
          <w:tcPr>
            <w:tcW w:w="1701" w:type="dxa"/>
            <w:vAlign w:val="center"/>
          </w:tcPr>
          <w:p w:rsidR="0013642C" w:rsidRPr="00613B5B" w:rsidRDefault="0013642C" w:rsidP="0013642C">
            <w:pPr>
              <w:spacing w:line="240" w:lineRule="exact"/>
              <w:jc w:val="center"/>
              <w:rPr>
                <w:rFonts w:ascii="宋体" w:hAnsi="宋体"/>
                <w:kern w:val="0"/>
                <w:szCs w:val="21"/>
              </w:rPr>
            </w:pPr>
            <w:r w:rsidRPr="00613B5B">
              <w:rPr>
                <w:rFonts w:ascii="宋体" w:hAnsi="宋体" w:hint="eastAsia"/>
                <w:kern w:val="0"/>
                <w:szCs w:val="21"/>
              </w:rPr>
              <w:t>doc文件</w:t>
            </w:r>
          </w:p>
        </w:tc>
        <w:tc>
          <w:tcPr>
            <w:tcW w:w="1795" w:type="dxa"/>
          </w:tcPr>
          <w:p w:rsidR="0013642C" w:rsidRPr="00613B5B" w:rsidRDefault="0013642C" w:rsidP="0013642C">
            <w:pPr>
              <w:pStyle w:val="affff6"/>
              <w:ind w:firstLineChars="0" w:firstLine="0"/>
              <w:rPr>
                <w:rFonts w:ascii="宋体" w:hAnsi="宋体"/>
              </w:rPr>
            </w:pPr>
          </w:p>
        </w:tc>
      </w:tr>
    </w:tbl>
    <w:p w:rsidR="00376E84" w:rsidRDefault="00376E84" w:rsidP="00376E84"/>
    <w:p w:rsidR="00376E84" w:rsidRPr="00E77FEA" w:rsidRDefault="005D77F3" w:rsidP="005D77F3">
      <w:pPr>
        <w:pStyle w:val="1"/>
        <w:jc w:val="left"/>
        <w:rPr>
          <w:rFonts w:asciiTheme="minorEastAsia" w:eastAsiaTheme="minorEastAsia" w:hAnsiTheme="minorEastAsia"/>
        </w:rPr>
      </w:pPr>
      <w:bookmarkStart w:id="69" w:name="_Toc488246748"/>
      <w:r w:rsidRPr="00E77FEA">
        <w:rPr>
          <w:rFonts w:asciiTheme="minorEastAsia" w:eastAsiaTheme="minorEastAsia" w:hAnsiTheme="minorEastAsia" w:hint="eastAsia"/>
        </w:rPr>
        <w:t>售后</w:t>
      </w:r>
      <w:r w:rsidR="007D3734" w:rsidRPr="00E77FEA">
        <w:rPr>
          <w:rFonts w:asciiTheme="minorEastAsia" w:eastAsiaTheme="minorEastAsia" w:hAnsiTheme="minorEastAsia" w:hint="eastAsia"/>
        </w:rPr>
        <w:t>服务</w:t>
      </w:r>
      <w:r w:rsidR="007D3734" w:rsidRPr="00E77FEA">
        <w:rPr>
          <w:rFonts w:asciiTheme="minorEastAsia" w:eastAsiaTheme="minorEastAsia" w:hAnsiTheme="minorEastAsia"/>
        </w:rPr>
        <w:t>承诺</w:t>
      </w:r>
      <w:bookmarkEnd w:id="69"/>
    </w:p>
    <w:p w:rsidR="00804932" w:rsidRPr="002E727D" w:rsidRDefault="00804932" w:rsidP="002E727D">
      <w:pPr>
        <w:pStyle w:val="2"/>
        <w:spacing w:line="360" w:lineRule="auto"/>
        <w:ind w:left="575" w:hanging="575"/>
        <w:rPr>
          <w:rFonts w:asciiTheme="majorHAnsi" w:eastAsiaTheme="majorEastAsia" w:hAnsiTheme="majorHAnsi" w:cstheme="majorBidi"/>
          <w:snapToGrid w:val="0"/>
          <w:color w:val="000000"/>
          <w:lang w:val="zh-CN"/>
        </w:rPr>
      </w:pPr>
      <w:bookmarkStart w:id="70" w:name="_Toc334885243"/>
      <w:bookmarkStart w:id="71" w:name="_Toc324593556"/>
      <w:bookmarkStart w:id="72" w:name="_Toc306185639"/>
      <w:bookmarkStart w:id="73" w:name="_Toc306045825"/>
      <w:bookmarkStart w:id="74" w:name="_Toc303195761"/>
      <w:bookmarkStart w:id="75" w:name="_Toc430006263"/>
      <w:bookmarkStart w:id="76" w:name="_Toc422787226"/>
      <w:bookmarkStart w:id="77" w:name="_Toc488246749"/>
      <w:r w:rsidRPr="002E727D">
        <w:rPr>
          <w:rFonts w:asciiTheme="majorHAnsi" w:eastAsiaTheme="majorEastAsia" w:hAnsiTheme="majorHAnsi" w:cstheme="majorBidi" w:hint="eastAsia"/>
          <w:snapToGrid w:val="0"/>
          <w:color w:val="000000"/>
          <w:lang w:val="zh-CN"/>
        </w:rPr>
        <w:t>技术支持服务</w:t>
      </w:r>
      <w:bookmarkEnd w:id="70"/>
      <w:bookmarkEnd w:id="71"/>
      <w:bookmarkEnd w:id="72"/>
      <w:bookmarkEnd w:id="73"/>
      <w:bookmarkEnd w:id="74"/>
      <w:r w:rsidRPr="002E727D">
        <w:rPr>
          <w:rFonts w:asciiTheme="majorHAnsi" w:eastAsiaTheme="majorEastAsia" w:hAnsiTheme="majorHAnsi" w:cstheme="majorBidi" w:hint="eastAsia"/>
          <w:snapToGrid w:val="0"/>
          <w:color w:val="000000"/>
          <w:lang w:val="zh-CN"/>
        </w:rPr>
        <w:t>内容</w:t>
      </w:r>
      <w:bookmarkEnd w:id="75"/>
      <w:bookmarkEnd w:id="76"/>
      <w:bookmarkEnd w:id="77"/>
    </w:p>
    <w:p w:rsidR="00804932" w:rsidRDefault="00804932" w:rsidP="009F6F5D">
      <w:pPr>
        <w:pStyle w:val="3"/>
      </w:pPr>
      <w:bookmarkStart w:id="78" w:name="_Toc334885244"/>
      <w:bookmarkStart w:id="79" w:name="_Toc324593557"/>
      <w:bookmarkStart w:id="80" w:name="_Toc306185640"/>
      <w:bookmarkStart w:id="81" w:name="_Toc306045826"/>
      <w:bookmarkStart w:id="82" w:name="_Toc303195762"/>
      <w:bookmarkStart w:id="83" w:name="_Toc270610821"/>
      <w:bookmarkStart w:id="84" w:name="_Toc262630520"/>
      <w:bookmarkStart w:id="85" w:name="_Toc247128705"/>
      <w:bookmarkStart w:id="86" w:name="_Toc217389989"/>
      <w:bookmarkStart w:id="87" w:name="_Toc488246750"/>
      <w:r>
        <w:rPr>
          <w:rFonts w:hint="eastAsia"/>
        </w:rPr>
        <w:t>售后服务响应承诺</w:t>
      </w:r>
      <w:bookmarkEnd w:id="78"/>
      <w:bookmarkEnd w:id="79"/>
      <w:bookmarkEnd w:id="80"/>
      <w:bookmarkEnd w:id="81"/>
      <w:bookmarkEnd w:id="82"/>
      <w:bookmarkEnd w:id="83"/>
      <w:bookmarkEnd w:id="84"/>
      <w:bookmarkEnd w:id="85"/>
      <w:bookmarkEnd w:id="86"/>
      <w:bookmarkEnd w:id="87"/>
    </w:p>
    <w:p w:rsidR="00804932" w:rsidRPr="002115F4" w:rsidRDefault="00804932" w:rsidP="002115F4">
      <w:pPr>
        <w:pStyle w:val="affff8"/>
        <w:ind w:firstLine="480"/>
        <w:rPr>
          <w:rFonts w:asciiTheme="minorEastAsia" w:eastAsiaTheme="minorEastAsia" w:hAnsiTheme="minorEastAsia"/>
          <w:sz w:val="28"/>
          <w:szCs w:val="28"/>
        </w:rPr>
      </w:pPr>
      <w:r>
        <w:t>1</w:t>
      </w:r>
      <w:r>
        <w:rPr>
          <w:rFonts w:hint="eastAsia"/>
        </w:rPr>
        <w:t>、</w:t>
      </w:r>
      <w:r w:rsidRPr="002115F4">
        <w:rPr>
          <w:rFonts w:asciiTheme="minorEastAsia" w:eastAsiaTheme="minorEastAsia" w:hAnsiTheme="minorEastAsia" w:hint="eastAsia"/>
          <w:sz w:val="28"/>
          <w:szCs w:val="28"/>
        </w:rPr>
        <w:t>公司对所涉及到的系统改造、系统升级和系统开发提供相应的技术支持、服务与咨询。</w:t>
      </w:r>
    </w:p>
    <w:p w:rsidR="00804932" w:rsidRPr="002115F4" w:rsidRDefault="00804932" w:rsidP="002115F4">
      <w:pPr>
        <w:pStyle w:val="affff8"/>
        <w:ind w:firstLine="560"/>
        <w:rPr>
          <w:rFonts w:asciiTheme="minorEastAsia" w:eastAsiaTheme="minorEastAsia" w:hAnsiTheme="minorEastAsia"/>
          <w:sz w:val="28"/>
          <w:szCs w:val="28"/>
        </w:rPr>
      </w:pPr>
      <w:r w:rsidRPr="002115F4">
        <w:rPr>
          <w:rFonts w:asciiTheme="minorEastAsia" w:eastAsiaTheme="minorEastAsia" w:hAnsiTheme="minorEastAsia"/>
          <w:sz w:val="28"/>
          <w:szCs w:val="28"/>
        </w:rPr>
        <w:t>2</w:t>
      </w:r>
      <w:r w:rsidRPr="002115F4">
        <w:rPr>
          <w:rFonts w:asciiTheme="minorEastAsia" w:eastAsiaTheme="minorEastAsia" w:hAnsiTheme="minorEastAsia" w:hint="eastAsia"/>
          <w:sz w:val="28"/>
          <w:szCs w:val="28"/>
        </w:rPr>
        <w:t>、在保修期内，我公司可提供灵活、多样的通信手段，提供</w:t>
      </w:r>
      <w:r w:rsidRPr="002115F4">
        <w:rPr>
          <w:rFonts w:asciiTheme="minorEastAsia" w:eastAsiaTheme="minorEastAsia" w:hAnsiTheme="minorEastAsia"/>
          <w:sz w:val="28"/>
          <w:szCs w:val="28"/>
        </w:rPr>
        <w:t>7*24</w:t>
      </w:r>
      <w:r w:rsidRPr="002115F4">
        <w:rPr>
          <w:rFonts w:asciiTheme="minorEastAsia" w:eastAsiaTheme="minorEastAsia" w:hAnsiTheme="minorEastAsia" w:hint="eastAsia"/>
          <w:sz w:val="28"/>
          <w:szCs w:val="28"/>
        </w:rPr>
        <w:t>小时的响应服务，保证在任何时候都能及时响应用户要求。</w:t>
      </w:r>
    </w:p>
    <w:p w:rsidR="00804932" w:rsidRPr="002115F4" w:rsidRDefault="00804932" w:rsidP="002115F4">
      <w:pPr>
        <w:pStyle w:val="affff8"/>
        <w:ind w:firstLine="560"/>
        <w:rPr>
          <w:rFonts w:asciiTheme="minorEastAsia" w:eastAsiaTheme="minorEastAsia" w:hAnsiTheme="minorEastAsia"/>
          <w:sz w:val="28"/>
          <w:szCs w:val="28"/>
        </w:rPr>
      </w:pPr>
      <w:r w:rsidRPr="002115F4">
        <w:rPr>
          <w:rFonts w:asciiTheme="minorEastAsia" w:eastAsiaTheme="minorEastAsia" w:hAnsiTheme="minorEastAsia"/>
          <w:sz w:val="28"/>
          <w:szCs w:val="28"/>
        </w:rPr>
        <w:t>3</w:t>
      </w:r>
      <w:r w:rsidRPr="002115F4">
        <w:rPr>
          <w:rFonts w:asciiTheme="minorEastAsia" w:eastAsiaTheme="minorEastAsia" w:hAnsiTheme="minorEastAsia" w:hint="eastAsia"/>
          <w:sz w:val="28"/>
          <w:szCs w:val="28"/>
        </w:rPr>
        <w:t>、所提供的所有系统软件产品均为原厂、原装，并对此负完全责任。</w:t>
      </w:r>
    </w:p>
    <w:p w:rsidR="00804932" w:rsidRPr="002115F4" w:rsidRDefault="00804932" w:rsidP="002115F4">
      <w:pPr>
        <w:pStyle w:val="affff8"/>
        <w:ind w:firstLine="560"/>
        <w:rPr>
          <w:rFonts w:asciiTheme="minorEastAsia" w:eastAsiaTheme="minorEastAsia" w:hAnsiTheme="minorEastAsia"/>
          <w:sz w:val="28"/>
          <w:szCs w:val="28"/>
        </w:rPr>
      </w:pPr>
      <w:r w:rsidRPr="002115F4">
        <w:rPr>
          <w:rFonts w:asciiTheme="minorEastAsia" w:eastAsiaTheme="minorEastAsia" w:hAnsiTheme="minorEastAsia"/>
          <w:sz w:val="28"/>
          <w:szCs w:val="28"/>
        </w:rPr>
        <w:t>4</w:t>
      </w:r>
      <w:r w:rsidRPr="002115F4">
        <w:rPr>
          <w:rFonts w:asciiTheme="minorEastAsia" w:eastAsiaTheme="minorEastAsia" w:hAnsiTheme="minorEastAsia" w:hint="eastAsia"/>
          <w:sz w:val="28"/>
          <w:szCs w:val="28"/>
        </w:rPr>
        <w:t>、保修期内，我们负责对其所提供的设备进行维修，不收取额外费用。但不包含人为损坏、不可抗因素。</w:t>
      </w:r>
    </w:p>
    <w:p w:rsidR="00804932" w:rsidRPr="002115F4" w:rsidRDefault="00804932" w:rsidP="002115F4">
      <w:pPr>
        <w:pStyle w:val="affff8"/>
        <w:ind w:firstLine="560"/>
        <w:rPr>
          <w:rFonts w:asciiTheme="minorEastAsia" w:eastAsiaTheme="minorEastAsia" w:hAnsiTheme="minorEastAsia"/>
          <w:sz w:val="28"/>
          <w:szCs w:val="28"/>
        </w:rPr>
      </w:pPr>
      <w:r w:rsidRPr="002115F4">
        <w:rPr>
          <w:rFonts w:asciiTheme="minorEastAsia" w:eastAsiaTheme="minorEastAsia" w:hAnsiTheme="minorEastAsia"/>
          <w:sz w:val="28"/>
          <w:szCs w:val="28"/>
        </w:rPr>
        <w:lastRenderedPageBreak/>
        <w:t>5</w:t>
      </w:r>
      <w:r w:rsidRPr="002115F4">
        <w:rPr>
          <w:rFonts w:asciiTheme="minorEastAsia" w:eastAsiaTheme="minorEastAsia" w:hAnsiTheme="minorEastAsia" w:hint="eastAsia"/>
          <w:sz w:val="28"/>
          <w:szCs w:val="28"/>
        </w:rPr>
        <w:t>、在质保期内，如果需要对软件升级，公司及时通知用户，如用户有要求，我公司向用户免费提供升级和技术支持服务。接到使用方产品出现问题或需要升级的通知后，积极响应，进行处理。</w:t>
      </w:r>
    </w:p>
    <w:p w:rsidR="00804932" w:rsidRPr="002115F4" w:rsidRDefault="00804932" w:rsidP="002115F4">
      <w:pPr>
        <w:pStyle w:val="affff8"/>
        <w:ind w:firstLine="560"/>
        <w:rPr>
          <w:rFonts w:asciiTheme="minorEastAsia" w:eastAsiaTheme="minorEastAsia" w:hAnsiTheme="minorEastAsia"/>
          <w:sz w:val="28"/>
          <w:szCs w:val="28"/>
        </w:rPr>
      </w:pPr>
      <w:r w:rsidRPr="002115F4">
        <w:rPr>
          <w:rFonts w:asciiTheme="minorEastAsia" w:eastAsiaTheme="minorEastAsia" w:hAnsiTheme="minorEastAsia"/>
          <w:sz w:val="28"/>
          <w:szCs w:val="28"/>
        </w:rPr>
        <w:t>6</w:t>
      </w:r>
      <w:r w:rsidRPr="002115F4">
        <w:rPr>
          <w:rFonts w:asciiTheme="minorEastAsia" w:eastAsiaTheme="minorEastAsia" w:hAnsiTheme="minorEastAsia" w:hint="eastAsia"/>
          <w:sz w:val="28"/>
          <w:szCs w:val="28"/>
        </w:rPr>
        <w:t>、公司对所提供的产品提供终身维护。在质保期后，具体系统维保的细节经与用户方友好协商后另行约定。</w:t>
      </w:r>
    </w:p>
    <w:p w:rsidR="00804932" w:rsidRPr="002115F4" w:rsidRDefault="00804932" w:rsidP="002115F4">
      <w:pPr>
        <w:pStyle w:val="affff8"/>
        <w:ind w:firstLine="560"/>
        <w:rPr>
          <w:rFonts w:asciiTheme="minorEastAsia" w:eastAsiaTheme="minorEastAsia" w:hAnsiTheme="minorEastAsia"/>
          <w:sz w:val="28"/>
          <w:szCs w:val="28"/>
        </w:rPr>
      </w:pPr>
      <w:r w:rsidRPr="002115F4">
        <w:rPr>
          <w:rFonts w:asciiTheme="minorEastAsia" w:eastAsiaTheme="minorEastAsia" w:hAnsiTheme="minorEastAsia"/>
          <w:sz w:val="28"/>
          <w:szCs w:val="28"/>
        </w:rPr>
        <w:t>7</w:t>
      </w:r>
      <w:r w:rsidRPr="002115F4">
        <w:rPr>
          <w:rFonts w:asciiTheme="minorEastAsia" w:eastAsiaTheme="minorEastAsia" w:hAnsiTheme="minorEastAsia" w:hint="eastAsia"/>
          <w:sz w:val="28"/>
          <w:szCs w:val="28"/>
        </w:rPr>
        <w:t>、服务方式：</w:t>
      </w:r>
    </w:p>
    <w:p w:rsidR="00804932" w:rsidRPr="002115F4" w:rsidRDefault="00804932" w:rsidP="002115F4">
      <w:pPr>
        <w:pStyle w:val="affff8"/>
        <w:ind w:firstLine="560"/>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w:t>
      </w:r>
      <w:r w:rsidRPr="002115F4">
        <w:rPr>
          <w:rFonts w:asciiTheme="minorEastAsia" w:eastAsiaTheme="minorEastAsia" w:hAnsiTheme="minorEastAsia"/>
          <w:sz w:val="28"/>
          <w:szCs w:val="28"/>
        </w:rPr>
        <w:t>1</w:t>
      </w:r>
      <w:r w:rsidRPr="002115F4">
        <w:rPr>
          <w:rFonts w:asciiTheme="minorEastAsia" w:eastAsiaTheme="minorEastAsia" w:hAnsiTheme="minorEastAsia" w:hint="eastAsia"/>
          <w:sz w:val="28"/>
          <w:szCs w:val="28"/>
        </w:rPr>
        <w:t>）电话咨询：提供技术援助电话，解答用户在使用中遇到的问题，及时提出解决问题的建议和操作方法。</w:t>
      </w:r>
    </w:p>
    <w:p w:rsidR="00804932" w:rsidRPr="002115F4" w:rsidRDefault="00804932" w:rsidP="002115F4">
      <w:pPr>
        <w:pStyle w:val="affff8"/>
        <w:ind w:firstLine="560"/>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w:t>
      </w:r>
      <w:r w:rsidRPr="002115F4">
        <w:rPr>
          <w:rFonts w:asciiTheme="minorEastAsia" w:eastAsiaTheme="minorEastAsia" w:hAnsiTheme="minorEastAsia"/>
          <w:sz w:val="28"/>
          <w:szCs w:val="28"/>
        </w:rPr>
        <w:t>2</w:t>
      </w:r>
      <w:r w:rsidRPr="002115F4">
        <w:rPr>
          <w:rFonts w:asciiTheme="minorEastAsia" w:eastAsiaTheme="minorEastAsia" w:hAnsiTheme="minorEastAsia" w:hint="eastAsia"/>
          <w:sz w:val="28"/>
          <w:szCs w:val="28"/>
        </w:rPr>
        <w:t>）现场响应：遇到重大技术问题或设备损坏</w:t>
      </w:r>
      <w:r w:rsidR="002748F3" w:rsidRPr="002115F4">
        <w:rPr>
          <w:rFonts w:asciiTheme="minorEastAsia" w:eastAsiaTheme="minorEastAsia" w:hAnsiTheme="minorEastAsia" w:hint="eastAsia"/>
          <w:sz w:val="28"/>
          <w:szCs w:val="28"/>
        </w:rPr>
        <w:t>故</w:t>
      </w:r>
      <w:r w:rsidRPr="002115F4">
        <w:rPr>
          <w:rFonts w:asciiTheme="minorEastAsia" w:eastAsiaTheme="minorEastAsia" w:hAnsiTheme="minorEastAsia" w:hint="eastAsia"/>
          <w:sz w:val="28"/>
          <w:szCs w:val="28"/>
        </w:rPr>
        <w:t>障，公司即时响应，紧急问题</w:t>
      </w:r>
      <w:r w:rsidR="007B2EE8" w:rsidRPr="002115F4">
        <w:rPr>
          <w:rFonts w:asciiTheme="minorEastAsia" w:eastAsiaTheme="minorEastAsia" w:hAnsiTheme="minorEastAsia" w:hint="eastAsia"/>
          <w:sz w:val="28"/>
          <w:szCs w:val="28"/>
        </w:rPr>
        <w:t>售后</w:t>
      </w:r>
      <w:r w:rsidR="007B2EE8" w:rsidRPr="002115F4">
        <w:rPr>
          <w:rFonts w:asciiTheme="minorEastAsia" w:eastAsiaTheme="minorEastAsia" w:hAnsiTheme="minorEastAsia"/>
          <w:sz w:val="28"/>
          <w:szCs w:val="28"/>
        </w:rPr>
        <w:t>服务团队</w:t>
      </w:r>
      <w:r w:rsidR="007B2EE8" w:rsidRPr="002115F4">
        <w:rPr>
          <w:rFonts w:asciiTheme="minorEastAsia" w:eastAsiaTheme="minorEastAsia" w:hAnsiTheme="minorEastAsia" w:hint="eastAsia"/>
          <w:sz w:val="28"/>
          <w:szCs w:val="28"/>
        </w:rPr>
        <w:t>以</w:t>
      </w:r>
      <w:r w:rsidR="007B2EE8" w:rsidRPr="002115F4">
        <w:rPr>
          <w:rFonts w:asciiTheme="minorEastAsia" w:eastAsiaTheme="minorEastAsia" w:hAnsiTheme="minorEastAsia"/>
          <w:sz w:val="28"/>
          <w:szCs w:val="28"/>
        </w:rPr>
        <w:t>最短</w:t>
      </w:r>
      <w:r w:rsidR="007B2EE8" w:rsidRPr="002115F4">
        <w:rPr>
          <w:rFonts w:asciiTheme="minorEastAsia" w:eastAsiaTheme="minorEastAsia" w:hAnsiTheme="minorEastAsia" w:hint="eastAsia"/>
          <w:sz w:val="28"/>
          <w:szCs w:val="28"/>
        </w:rPr>
        <w:t>时间派工程师赶赴现场，</w:t>
      </w:r>
      <w:r w:rsidR="007B2EE8" w:rsidRPr="002115F4">
        <w:rPr>
          <w:rFonts w:asciiTheme="minorEastAsia" w:eastAsiaTheme="minorEastAsia" w:hAnsiTheme="minorEastAsia"/>
          <w:sz w:val="28"/>
          <w:szCs w:val="28"/>
        </w:rPr>
        <w:t>为客户</w:t>
      </w:r>
      <w:r w:rsidR="007B2EE8" w:rsidRPr="002115F4">
        <w:rPr>
          <w:rFonts w:asciiTheme="minorEastAsia" w:eastAsiaTheme="minorEastAsia" w:hAnsiTheme="minorEastAsia" w:hint="eastAsia"/>
          <w:sz w:val="28"/>
          <w:szCs w:val="28"/>
        </w:rPr>
        <w:t>提供</w:t>
      </w:r>
      <w:r w:rsidR="007B2EE8" w:rsidRPr="002115F4">
        <w:rPr>
          <w:rFonts w:asciiTheme="minorEastAsia" w:eastAsiaTheme="minorEastAsia" w:hAnsiTheme="minorEastAsia"/>
          <w:sz w:val="28"/>
          <w:szCs w:val="28"/>
        </w:rPr>
        <w:t>现场支持</w:t>
      </w:r>
      <w:r w:rsidRPr="002115F4">
        <w:rPr>
          <w:rFonts w:asciiTheme="minorEastAsia" w:eastAsiaTheme="minorEastAsia" w:hAnsiTheme="minorEastAsia" w:hint="eastAsia"/>
          <w:sz w:val="28"/>
          <w:szCs w:val="28"/>
        </w:rPr>
        <w:t>。</w:t>
      </w:r>
    </w:p>
    <w:p w:rsidR="00804932" w:rsidRPr="002115F4" w:rsidRDefault="00804932" w:rsidP="002115F4">
      <w:pPr>
        <w:pStyle w:val="affff8"/>
        <w:ind w:firstLine="560"/>
        <w:rPr>
          <w:rFonts w:asciiTheme="minorEastAsia" w:eastAsiaTheme="minorEastAsia" w:hAnsiTheme="minorEastAsia"/>
          <w:sz w:val="28"/>
          <w:szCs w:val="28"/>
        </w:rPr>
      </w:pPr>
      <w:r w:rsidRPr="002115F4">
        <w:rPr>
          <w:rFonts w:asciiTheme="minorEastAsia" w:eastAsiaTheme="minorEastAsia" w:hAnsiTheme="minorEastAsia"/>
          <w:sz w:val="28"/>
          <w:szCs w:val="28"/>
        </w:rPr>
        <w:t>8</w:t>
      </w:r>
      <w:r w:rsidRPr="002115F4">
        <w:rPr>
          <w:rFonts w:asciiTheme="minorEastAsia" w:eastAsiaTheme="minorEastAsia" w:hAnsiTheme="minorEastAsia" w:hint="eastAsia"/>
          <w:sz w:val="28"/>
          <w:szCs w:val="28"/>
        </w:rPr>
        <w:t>、我公司提供全面详实的系统技术资料，当系统或网络发生变化时在</w:t>
      </w:r>
      <w:r w:rsidRPr="002115F4">
        <w:rPr>
          <w:rFonts w:asciiTheme="minorEastAsia" w:eastAsiaTheme="minorEastAsia" w:hAnsiTheme="minorEastAsia"/>
          <w:sz w:val="28"/>
          <w:szCs w:val="28"/>
        </w:rPr>
        <w:t>5</w:t>
      </w:r>
      <w:r w:rsidRPr="002115F4">
        <w:rPr>
          <w:rFonts w:asciiTheme="minorEastAsia" w:eastAsiaTheme="minorEastAsia" w:hAnsiTheme="minorEastAsia" w:hint="eastAsia"/>
          <w:sz w:val="28"/>
          <w:szCs w:val="28"/>
        </w:rPr>
        <w:t>个工作日内更新相关文档。</w:t>
      </w:r>
    </w:p>
    <w:p w:rsidR="00804932" w:rsidRPr="002115F4" w:rsidRDefault="00804932" w:rsidP="002115F4">
      <w:pPr>
        <w:pStyle w:val="affff8"/>
        <w:ind w:firstLine="560"/>
        <w:rPr>
          <w:rFonts w:asciiTheme="minorEastAsia" w:eastAsiaTheme="minorEastAsia" w:hAnsiTheme="minorEastAsia"/>
          <w:sz w:val="28"/>
          <w:szCs w:val="28"/>
        </w:rPr>
      </w:pPr>
      <w:r w:rsidRPr="002115F4">
        <w:rPr>
          <w:rFonts w:asciiTheme="minorEastAsia" w:eastAsiaTheme="minorEastAsia" w:hAnsiTheme="minorEastAsia"/>
          <w:sz w:val="28"/>
          <w:szCs w:val="28"/>
        </w:rPr>
        <w:t>9</w:t>
      </w:r>
      <w:r w:rsidRPr="002115F4">
        <w:rPr>
          <w:rFonts w:asciiTheme="minorEastAsia" w:eastAsiaTheme="minorEastAsia" w:hAnsiTheme="minorEastAsia" w:hint="eastAsia"/>
          <w:sz w:val="28"/>
          <w:szCs w:val="28"/>
        </w:rPr>
        <w:t>、我公司承诺在设备及软件供货时，如出现不正常情况（如设备损坏、故障、达不到良好的效果、达不到技术规范或机器本身说明书的指标），我公司会在不延误供货时间的情况下从速免费替换。</w:t>
      </w:r>
    </w:p>
    <w:p w:rsidR="00804932" w:rsidRPr="002115F4" w:rsidRDefault="00804932" w:rsidP="002115F4">
      <w:pPr>
        <w:pStyle w:val="affff8"/>
        <w:ind w:firstLine="560"/>
        <w:rPr>
          <w:rFonts w:asciiTheme="minorEastAsia" w:eastAsiaTheme="minorEastAsia" w:hAnsiTheme="minorEastAsia"/>
          <w:sz w:val="28"/>
          <w:szCs w:val="28"/>
        </w:rPr>
      </w:pPr>
      <w:r w:rsidRPr="002115F4">
        <w:rPr>
          <w:rFonts w:asciiTheme="minorEastAsia" w:eastAsiaTheme="minorEastAsia" w:hAnsiTheme="minorEastAsia"/>
          <w:sz w:val="28"/>
          <w:szCs w:val="28"/>
        </w:rPr>
        <w:t>10</w:t>
      </w:r>
      <w:r w:rsidR="007B2EE8" w:rsidRPr="002115F4">
        <w:rPr>
          <w:rFonts w:asciiTheme="minorEastAsia" w:eastAsiaTheme="minorEastAsia" w:hAnsiTheme="minorEastAsia" w:hint="eastAsia"/>
          <w:sz w:val="28"/>
          <w:szCs w:val="28"/>
        </w:rPr>
        <w:t>、我公司承诺对所提供设备及软件实行一年</w:t>
      </w:r>
      <w:r w:rsidRPr="002115F4">
        <w:rPr>
          <w:rFonts w:asciiTheme="minorEastAsia" w:eastAsiaTheme="minorEastAsia" w:hAnsiTheme="minorEastAsia" w:hint="eastAsia"/>
          <w:sz w:val="28"/>
          <w:szCs w:val="28"/>
        </w:rPr>
        <w:t>免费维护。在保修期内发现的由于产品本身的原因造成故障或损坏，我公司给予免费修复；无法修复的免费更换。</w:t>
      </w:r>
    </w:p>
    <w:p w:rsidR="00804932" w:rsidRPr="002115F4" w:rsidRDefault="00804932" w:rsidP="002115F4">
      <w:pPr>
        <w:pStyle w:val="affff8"/>
        <w:ind w:firstLine="560"/>
        <w:rPr>
          <w:rFonts w:asciiTheme="minorEastAsia" w:eastAsiaTheme="minorEastAsia" w:hAnsiTheme="minorEastAsia"/>
          <w:sz w:val="28"/>
          <w:szCs w:val="28"/>
        </w:rPr>
      </w:pPr>
      <w:r w:rsidRPr="002115F4">
        <w:rPr>
          <w:rFonts w:asciiTheme="minorEastAsia" w:eastAsiaTheme="minorEastAsia" w:hAnsiTheme="minorEastAsia"/>
          <w:sz w:val="28"/>
          <w:szCs w:val="28"/>
        </w:rPr>
        <w:t>11</w:t>
      </w:r>
      <w:r w:rsidRPr="002115F4">
        <w:rPr>
          <w:rFonts w:asciiTheme="minorEastAsia" w:eastAsiaTheme="minorEastAsia" w:hAnsiTheme="minorEastAsia" w:hint="eastAsia"/>
          <w:sz w:val="28"/>
          <w:szCs w:val="28"/>
        </w:rPr>
        <w:t>、保修期内，设备及软件的维修、更换等所需一切支出（包括技术人员旅费等支出）由公司负责。</w:t>
      </w:r>
    </w:p>
    <w:p w:rsidR="00804932" w:rsidRPr="002115F4" w:rsidRDefault="00804932" w:rsidP="002115F4">
      <w:pPr>
        <w:pStyle w:val="affff8"/>
        <w:ind w:firstLine="560"/>
        <w:rPr>
          <w:rFonts w:asciiTheme="minorEastAsia" w:eastAsiaTheme="minorEastAsia" w:hAnsiTheme="minorEastAsia"/>
          <w:sz w:val="28"/>
          <w:szCs w:val="28"/>
        </w:rPr>
      </w:pPr>
      <w:r w:rsidRPr="002115F4">
        <w:rPr>
          <w:rFonts w:asciiTheme="minorEastAsia" w:eastAsiaTheme="minorEastAsia" w:hAnsiTheme="minorEastAsia"/>
          <w:sz w:val="28"/>
          <w:szCs w:val="28"/>
        </w:rPr>
        <w:t>12</w:t>
      </w:r>
      <w:r w:rsidRPr="002115F4">
        <w:rPr>
          <w:rFonts w:asciiTheme="minorEastAsia" w:eastAsiaTheme="minorEastAsia" w:hAnsiTheme="minorEastAsia" w:hint="eastAsia"/>
          <w:sz w:val="28"/>
          <w:szCs w:val="28"/>
        </w:rPr>
        <w:t>、保修期后服务</w:t>
      </w:r>
    </w:p>
    <w:p w:rsidR="00804932" w:rsidRPr="002115F4" w:rsidRDefault="00804932" w:rsidP="002115F4">
      <w:pPr>
        <w:pStyle w:val="affff8"/>
        <w:ind w:firstLine="560"/>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lastRenderedPageBreak/>
        <w:t>我方将长期提供技术咨询支持服务，按照约定采取远程或者现场等方式，满足业主基本的技术服务要求。</w:t>
      </w:r>
    </w:p>
    <w:p w:rsidR="00804932" w:rsidRPr="002115F4" w:rsidRDefault="00804932" w:rsidP="002115F4">
      <w:pPr>
        <w:pStyle w:val="affff8"/>
        <w:ind w:firstLine="560"/>
        <w:rPr>
          <w:rFonts w:asciiTheme="minorEastAsia" w:eastAsiaTheme="minorEastAsia" w:hAnsiTheme="minorEastAsia"/>
          <w:sz w:val="28"/>
          <w:szCs w:val="28"/>
        </w:rPr>
      </w:pPr>
      <w:r w:rsidRPr="002115F4">
        <w:rPr>
          <w:rFonts w:asciiTheme="minorEastAsia" w:eastAsiaTheme="minorEastAsia" w:hAnsiTheme="minorEastAsia"/>
          <w:sz w:val="28"/>
          <w:szCs w:val="28"/>
        </w:rPr>
        <w:t>13</w:t>
      </w:r>
      <w:r w:rsidRPr="002115F4">
        <w:rPr>
          <w:rFonts w:asciiTheme="minorEastAsia" w:eastAsiaTheme="minorEastAsia" w:hAnsiTheme="minorEastAsia" w:hint="eastAsia"/>
          <w:sz w:val="28"/>
          <w:szCs w:val="28"/>
        </w:rPr>
        <w:t>、我公司承诺负责软件的安装调试，直至达到良好的使用效果。</w:t>
      </w:r>
    </w:p>
    <w:p w:rsidR="00804932" w:rsidRDefault="00804932" w:rsidP="009F6F5D">
      <w:pPr>
        <w:pStyle w:val="3"/>
      </w:pPr>
      <w:bookmarkStart w:id="88" w:name="_Toc488246751"/>
      <w:r>
        <w:rPr>
          <w:rFonts w:hint="eastAsia"/>
        </w:rPr>
        <w:t>技术服务内容</w:t>
      </w:r>
      <w:bookmarkEnd w:id="88"/>
    </w:p>
    <w:p w:rsidR="00804932" w:rsidRPr="002115F4" w:rsidRDefault="00804932" w:rsidP="00804932">
      <w:pPr>
        <w:pStyle w:val="affff8"/>
        <w:ind w:firstLine="560"/>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公司将为用户提供一个全程式的解决方案，其服务体系包括以下四部分：</w:t>
      </w:r>
    </w:p>
    <w:p w:rsidR="00804932" w:rsidRPr="002115F4" w:rsidRDefault="00804932" w:rsidP="00804932">
      <w:pPr>
        <w:pStyle w:val="affff8"/>
        <w:ind w:firstLine="560"/>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w:t>
      </w:r>
      <w:r w:rsidRPr="002115F4">
        <w:rPr>
          <w:rFonts w:asciiTheme="minorEastAsia" w:eastAsiaTheme="minorEastAsia" w:hAnsiTheme="minorEastAsia"/>
          <w:sz w:val="28"/>
          <w:szCs w:val="28"/>
        </w:rPr>
        <w:t>1</w:t>
      </w:r>
      <w:r w:rsidRPr="002115F4">
        <w:rPr>
          <w:rFonts w:asciiTheme="minorEastAsia" w:eastAsiaTheme="minorEastAsia" w:hAnsiTheme="minorEastAsia" w:hint="eastAsia"/>
          <w:sz w:val="28"/>
          <w:szCs w:val="28"/>
        </w:rPr>
        <w:t>）提供专业的维护部门与维护队伍提供告警管理和故障处理，并提供售后服务及故障处理程序（包括：流程、处理时间、负责人及电话、质量监管及处罚等），服务要求首问负责制；提供一站式服务（咨询、受理、申告、监管、技术支持等），统一标准的服务规范，并与用户签订服务质量保障协议。</w:t>
      </w:r>
    </w:p>
    <w:p w:rsidR="00804932" w:rsidRPr="002115F4" w:rsidRDefault="00804932" w:rsidP="00804932">
      <w:pPr>
        <w:pStyle w:val="affff8"/>
        <w:ind w:firstLine="560"/>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w:t>
      </w:r>
      <w:r w:rsidRPr="002115F4">
        <w:rPr>
          <w:rFonts w:asciiTheme="minorEastAsia" w:eastAsiaTheme="minorEastAsia" w:hAnsiTheme="minorEastAsia"/>
          <w:sz w:val="28"/>
          <w:szCs w:val="28"/>
        </w:rPr>
        <w:t>2</w:t>
      </w:r>
      <w:r w:rsidRPr="002115F4">
        <w:rPr>
          <w:rFonts w:asciiTheme="minorEastAsia" w:eastAsiaTheme="minorEastAsia" w:hAnsiTheme="minorEastAsia" w:hint="eastAsia"/>
          <w:sz w:val="28"/>
          <w:szCs w:val="28"/>
        </w:rPr>
        <w:t>）专为用户打造的服务组织体系。在“专业技术</w:t>
      </w:r>
      <w:r w:rsidRPr="002115F4">
        <w:rPr>
          <w:rFonts w:asciiTheme="minorEastAsia" w:eastAsiaTheme="minorEastAsia" w:hAnsiTheme="minorEastAsia"/>
          <w:sz w:val="28"/>
          <w:szCs w:val="28"/>
        </w:rPr>
        <w:t>+</w:t>
      </w:r>
      <w:r w:rsidRPr="002115F4">
        <w:rPr>
          <w:rFonts w:asciiTheme="minorEastAsia" w:eastAsiaTheme="minorEastAsia" w:hAnsiTheme="minorEastAsia" w:hint="eastAsia"/>
          <w:sz w:val="28"/>
          <w:szCs w:val="28"/>
        </w:rPr>
        <w:t>品牌服务”的原则指导下，为本系统的顺利实施和应用配置了开发、质管、工程服务和市场销售一体化的组织形式，确保系统建设全过程具备售前、售中到售后的全程服务能力和资源，以及软件应用技术的稳定、实用、先进和适度超前。</w:t>
      </w:r>
    </w:p>
    <w:p w:rsidR="00804932" w:rsidRPr="002115F4" w:rsidRDefault="00804932" w:rsidP="00804932">
      <w:pPr>
        <w:pStyle w:val="affff8"/>
        <w:ind w:firstLine="560"/>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w:t>
      </w:r>
      <w:r w:rsidRPr="002115F4">
        <w:rPr>
          <w:rFonts w:asciiTheme="minorEastAsia" w:eastAsiaTheme="minorEastAsia" w:hAnsiTheme="minorEastAsia"/>
          <w:sz w:val="28"/>
          <w:szCs w:val="28"/>
        </w:rPr>
        <w:t>3</w:t>
      </w:r>
      <w:r w:rsidRPr="002115F4">
        <w:rPr>
          <w:rFonts w:asciiTheme="minorEastAsia" w:eastAsiaTheme="minorEastAsia" w:hAnsiTheme="minorEastAsia" w:hint="eastAsia"/>
          <w:sz w:val="28"/>
          <w:szCs w:val="28"/>
        </w:rPr>
        <w:t>）建立信息的动态发布与收集反馈机制。鉴于系统建设过程的长期性特点，以及用户系统管理人员动态变动的客观情况，我们建立有一套记录每个用户系统建设动态过程的可视化用户资源管理信息系统。以在第一时间收集、反馈并响应用户的动态需求信息；</w:t>
      </w:r>
    </w:p>
    <w:p w:rsidR="00804932" w:rsidRPr="004C44C7" w:rsidRDefault="00804932" w:rsidP="004C44C7">
      <w:pPr>
        <w:pStyle w:val="2"/>
      </w:pPr>
      <w:bookmarkStart w:id="89" w:name="_Toc430006264"/>
      <w:bookmarkStart w:id="90" w:name="_Toc422787227"/>
      <w:bookmarkStart w:id="91" w:name="_Toc334885247"/>
      <w:bookmarkStart w:id="92" w:name="_Toc324593560"/>
      <w:bookmarkStart w:id="93" w:name="_Toc306185643"/>
      <w:bookmarkStart w:id="94" w:name="_Toc306045829"/>
      <w:bookmarkStart w:id="95" w:name="_Toc305886072"/>
      <w:bookmarkStart w:id="96" w:name="_Toc264298850"/>
      <w:bookmarkStart w:id="97" w:name="_Toc260326874"/>
      <w:bookmarkStart w:id="98" w:name="_Toc228035860"/>
      <w:bookmarkStart w:id="99" w:name="_Toc488246752"/>
      <w:r w:rsidRPr="004C44C7">
        <w:rPr>
          <w:rFonts w:hint="eastAsia"/>
        </w:rPr>
        <w:lastRenderedPageBreak/>
        <w:t>服务体系</w:t>
      </w:r>
      <w:bookmarkEnd w:id="89"/>
      <w:bookmarkEnd w:id="90"/>
      <w:bookmarkEnd w:id="91"/>
      <w:bookmarkEnd w:id="92"/>
      <w:bookmarkEnd w:id="93"/>
      <w:bookmarkEnd w:id="94"/>
      <w:bookmarkEnd w:id="95"/>
      <w:bookmarkEnd w:id="96"/>
      <w:bookmarkEnd w:id="97"/>
      <w:bookmarkEnd w:id="98"/>
      <w:bookmarkEnd w:id="99"/>
    </w:p>
    <w:p w:rsidR="00804932" w:rsidRDefault="00804932" w:rsidP="009F6F5D">
      <w:pPr>
        <w:pStyle w:val="3"/>
      </w:pPr>
      <w:bookmarkStart w:id="100" w:name="_Toc228035861"/>
      <w:bookmarkStart w:id="101" w:name="_Toc240426915"/>
      <w:bookmarkStart w:id="102" w:name="_Toc240429092"/>
      <w:bookmarkStart w:id="103" w:name="_Toc240429264"/>
      <w:bookmarkStart w:id="104" w:name="_Toc240438912"/>
      <w:bookmarkStart w:id="105" w:name="_Toc240439071"/>
      <w:bookmarkStart w:id="106" w:name="_Toc240439366"/>
      <w:bookmarkStart w:id="107" w:name="_Toc240439530"/>
      <w:bookmarkStart w:id="108" w:name="_Toc260170565"/>
      <w:bookmarkStart w:id="109" w:name="_Toc260171210"/>
      <w:bookmarkStart w:id="110" w:name="_Toc260322165"/>
      <w:bookmarkStart w:id="111" w:name="_Toc260326875"/>
      <w:bookmarkStart w:id="112" w:name="_Toc227784410"/>
      <w:bookmarkStart w:id="113" w:name="_Toc227789350"/>
      <w:bookmarkStart w:id="114" w:name="_Toc227811126"/>
      <w:bookmarkStart w:id="115" w:name="_Toc228035862"/>
      <w:bookmarkStart w:id="116" w:name="_Toc240426916"/>
      <w:bookmarkStart w:id="117" w:name="_Toc240429093"/>
      <w:bookmarkStart w:id="118" w:name="_Toc240429265"/>
      <w:bookmarkStart w:id="119" w:name="_Toc240438913"/>
      <w:bookmarkStart w:id="120" w:name="_Toc240439072"/>
      <w:bookmarkStart w:id="121" w:name="_Toc240439367"/>
      <w:bookmarkStart w:id="122" w:name="_Toc240439531"/>
      <w:bookmarkStart w:id="123" w:name="_Toc260170566"/>
      <w:bookmarkStart w:id="124" w:name="_Toc260326876"/>
      <w:bookmarkStart w:id="125" w:name="_Toc260171211"/>
      <w:bookmarkStart w:id="126" w:name="_Toc260322166"/>
      <w:bookmarkStart w:id="127" w:name="_Toc227784409"/>
      <w:bookmarkStart w:id="128" w:name="_Toc227789349"/>
      <w:bookmarkStart w:id="129" w:name="_Toc227811125"/>
      <w:bookmarkStart w:id="130" w:name="_Toc228035863"/>
      <w:bookmarkStart w:id="131" w:name="_Toc260326877"/>
      <w:bookmarkStart w:id="132" w:name="_Toc264298851"/>
      <w:bookmarkStart w:id="133" w:name="_Toc305886073"/>
      <w:bookmarkStart w:id="134" w:name="_Toc306045830"/>
      <w:bookmarkStart w:id="135" w:name="_Toc306185644"/>
      <w:bookmarkStart w:id="136" w:name="_Toc324593561"/>
      <w:bookmarkStart w:id="137" w:name="_Toc334885248"/>
      <w:bookmarkStart w:id="138" w:name="_Toc488246753"/>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r>
        <w:rPr>
          <w:rFonts w:hint="eastAsia"/>
        </w:rPr>
        <w:t>售后服务体系的规模与特点</w:t>
      </w:r>
      <w:bookmarkEnd w:id="130"/>
      <w:bookmarkEnd w:id="131"/>
      <w:bookmarkEnd w:id="132"/>
      <w:bookmarkEnd w:id="133"/>
      <w:bookmarkEnd w:id="134"/>
      <w:bookmarkEnd w:id="135"/>
      <w:bookmarkEnd w:id="136"/>
      <w:bookmarkEnd w:id="137"/>
      <w:bookmarkEnd w:id="138"/>
    </w:p>
    <w:p w:rsidR="00804932" w:rsidRPr="002115F4" w:rsidRDefault="00804932" w:rsidP="00804932">
      <w:pPr>
        <w:pStyle w:val="affff8"/>
        <w:ind w:firstLine="560"/>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我公司把“客户的成功，才是我们的成功”作为服务宗旨。本着认真负责的态度组织技术队伍，严格按照售后服务计划和服务保证体系标准与承诺提供长期的保修、维护、服务和技术支持。在工程结束时交给用户的不仅仅是最优质的工程，而且用户同时得到的是一流的服务。为了保证用户购买我公司</w:t>
      </w:r>
      <w:r w:rsidR="007B2EE8" w:rsidRPr="002115F4">
        <w:rPr>
          <w:rFonts w:asciiTheme="minorEastAsia" w:eastAsiaTheme="minorEastAsia" w:hAnsiTheme="minorEastAsia" w:hint="eastAsia"/>
          <w:sz w:val="28"/>
          <w:szCs w:val="28"/>
        </w:rPr>
        <w:t>软件</w:t>
      </w:r>
      <w:r w:rsidRPr="002115F4">
        <w:rPr>
          <w:rFonts w:asciiTheme="minorEastAsia" w:eastAsiaTheme="minorEastAsia" w:hAnsiTheme="minorEastAsia" w:hint="eastAsia"/>
          <w:sz w:val="28"/>
          <w:szCs w:val="28"/>
        </w:rPr>
        <w:t>后得到最有效、最及时的维护、最全面的技术支持，我公司在售后服务方面投入了大量的人力、物力，针对系统建立了项目实施与服务中心、备品备件库和培训中心。</w:t>
      </w:r>
    </w:p>
    <w:p w:rsidR="00804932" w:rsidRDefault="00804932" w:rsidP="009F6F5D">
      <w:pPr>
        <w:pStyle w:val="3"/>
      </w:pPr>
      <w:bookmarkStart w:id="139" w:name="_Toc306045832"/>
      <w:bookmarkStart w:id="140" w:name="_Toc305886075"/>
      <w:bookmarkStart w:id="141" w:name="_Toc334885250"/>
      <w:bookmarkStart w:id="142" w:name="_Toc260326879"/>
      <w:bookmarkStart w:id="143" w:name="_Toc228035865"/>
      <w:bookmarkStart w:id="144" w:name="_Toc264298853"/>
      <w:bookmarkStart w:id="145" w:name="_Toc324593563"/>
      <w:bookmarkStart w:id="146" w:name="_Toc306185646"/>
      <w:bookmarkStart w:id="147" w:name="_Toc488246754"/>
      <w:r>
        <w:rPr>
          <w:rFonts w:hint="eastAsia"/>
        </w:rPr>
        <w:t>质量管理体系</w:t>
      </w:r>
      <w:bookmarkEnd w:id="139"/>
      <w:bookmarkEnd w:id="140"/>
      <w:bookmarkEnd w:id="141"/>
      <w:bookmarkEnd w:id="142"/>
      <w:bookmarkEnd w:id="143"/>
      <w:bookmarkEnd w:id="144"/>
      <w:bookmarkEnd w:id="145"/>
      <w:bookmarkEnd w:id="146"/>
      <w:bookmarkEnd w:id="147"/>
    </w:p>
    <w:p w:rsidR="00804932" w:rsidRPr="002115F4" w:rsidRDefault="00804932" w:rsidP="002115F4">
      <w:pPr>
        <w:pStyle w:val="affff8"/>
        <w:ind w:firstLine="560"/>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公司的各项运维工作已经全部纳入质量管理体系，建立健全了一整套较为完备的制度、流程和规范，确保对采购人员在系统各相关方面提供长期、高质量的技术支持。通过严格监督执行绩效考评管理，安排拥有专业资质的技术团队，严格按照维护管理规范、流程开展工作，加强关键节点控制，确保执行监督到位。</w:t>
      </w:r>
    </w:p>
    <w:p w:rsidR="00804932" w:rsidRPr="002115F4" w:rsidRDefault="00804932" w:rsidP="002115F4">
      <w:pPr>
        <w:pStyle w:val="affff8"/>
        <w:ind w:firstLine="562"/>
        <w:rPr>
          <w:rFonts w:asciiTheme="minorEastAsia" w:eastAsiaTheme="minorEastAsia" w:hAnsiTheme="minorEastAsia"/>
          <w:b/>
          <w:sz w:val="28"/>
          <w:szCs w:val="28"/>
        </w:rPr>
      </w:pPr>
      <w:bookmarkStart w:id="148" w:name="_Toc189131736"/>
      <w:bookmarkStart w:id="149" w:name="_Toc183810251"/>
      <w:bookmarkStart w:id="150" w:name="_Toc183797169"/>
      <w:r w:rsidRPr="002115F4">
        <w:rPr>
          <w:rFonts w:asciiTheme="minorEastAsia" w:eastAsiaTheme="minorEastAsia" w:hAnsiTheme="minorEastAsia" w:hint="eastAsia"/>
          <w:b/>
          <w:sz w:val="28"/>
          <w:szCs w:val="28"/>
        </w:rPr>
        <w:t>一、客户服务规范</w:t>
      </w:r>
      <w:bookmarkEnd w:id="148"/>
      <w:bookmarkEnd w:id="149"/>
      <w:bookmarkEnd w:id="150"/>
    </w:p>
    <w:p w:rsidR="00804932" w:rsidRPr="002115F4" w:rsidRDefault="00804932" w:rsidP="00D65D44">
      <w:pPr>
        <w:numPr>
          <w:ilvl w:val="0"/>
          <w:numId w:val="11"/>
        </w:numPr>
        <w:spacing w:line="360" w:lineRule="auto"/>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现场服务</w:t>
      </w:r>
    </w:p>
    <w:p w:rsidR="00804932" w:rsidRPr="002115F4" w:rsidRDefault="00804932" w:rsidP="00D65D44">
      <w:pPr>
        <w:numPr>
          <w:ilvl w:val="2"/>
          <w:numId w:val="12"/>
        </w:numPr>
        <w:spacing w:line="360" w:lineRule="auto"/>
        <w:ind w:leftChars="350" w:left="1155"/>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用户遇紧急事务或通过电话、电子邮件方式无法解决的问题时，可要求我公司提供现场服务。</w:t>
      </w:r>
    </w:p>
    <w:p w:rsidR="00804932" w:rsidRPr="002115F4" w:rsidRDefault="00804932" w:rsidP="00D65D44">
      <w:pPr>
        <w:numPr>
          <w:ilvl w:val="2"/>
          <w:numId w:val="12"/>
        </w:numPr>
        <w:spacing w:line="360" w:lineRule="auto"/>
        <w:ind w:leftChars="350" w:left="1155"/>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项目实施与服务中心负责人与市场主管确定服务的必要性</w:t>
      </w:r>
      <w:r w:rsidRPr="002115F4">
        <w:rPr>
          <w:rFonts w:asciiTheme="minorEastAsia" w:eastAsiaTheme="minorEastAsia" w:hAnsiTheme="minorEastAsia" w:hint="eastAsia"/>
          <w:sz w:val="28"/>
          <w:szCs w:val="28"/>
        </w:rPr>
        <w:lastRenderedPageBreak/>
        <w:t>及服务方式，工程师将在与用户商定的时间内到达现场。</w:t>
      </w:r>
    </w:p>
    <w:p w:rsidR="00804932" w:rsidRPr="002115F4" w:rsidRDefault="00804932" w:rsidP="00D65D44">
      <w:pPr>
        <w:numPr>
          <w:ilvl w:val="2"/>
          <w:numId w:val="12"/>
        </w:numPr>
        <w:spacing w:line="360" w:lineRule="auto"/>
        <w:ind w:leftChars="350" w:left="1155"/>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如遇无法当场解决的问题，工程师将与我公司的相关技术专家互动解决问题。如仍不能解决，请示上级主管，并告知用户具体情况。</w:t>
      </w:r>
    </w:p>
    <w:p w:rsidR="00804932" w:rsidRPr="002115F4" w:rsidRDefault="00804932" w:rsidP="00D65D44">
      <w:pPr>
        <w:numPr>
          <w:ilvl w:val="2"/>
          <w:numId w:val="12"/>
        </w:numPr>
        <w:spacing w:line="360" w:lineRule="auto"/>
        <w:ind w:leftChars="350" w:left="1155"/>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如遇非支持范围的问题，工程师确认问题后将提出建议解决方法。</w:t>
      </w:r>
    </w:p>
    <w:p w:rsidR="00804932" w:rsidRPr="002115F4" w:rsidRDefault="00804932" w:rsidP="00D65D44">
      <w:pPr>
        <w:numPr>
          <w:ilvl w:val="2"/>
          <w:numId w:val="12"/>
        </w:numPr>
        <w:spacing w:line="360" w:lineRule="auto"/>
        <w:ind w:leftChars="350" w:left="1155"/>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工程师将使用（填写）维护报告，用户可就服务质量、服务状况提出意见和建议，并签字确认。</w:t>
      </w:r>
    </w:p>
    <w:p w:rsidR="00804932" w:rsidRPr="002115F4" w:rsidRDefault="00804932" w:rsidP="00D65D44">
      <w:pPr>
        <w:numPr>
          <w:ilvl w:val="2"/>
          <w:numId w:val="12"/>
        </w:numPr>
        <w:spacing w:line="360" w:lineRule="auto"/>
        <w:ind w:leftChars="350" w:left="1155"/>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工程师在回公司的第一时间（不超两天）将所有的维护记录交给项目实施与服务中心资料管理员备案。</w:t>
      </w:r>
    </w:p>
    <w:p w:rsidR="00804932" w:rsidRPr="002115F4" w:rsidRDefault="00804932" w:rsidP="00D65D44">
      <w:pPr>
        <w:numPr>
          <w:ilvl w:val="0"/>
          <w:numId w:val="11"/>
        </w:numPr>
        <w:spacing w:line="360" w:lineRule="auto"/>
        <w:rPr>
          <w:rFonts w:asciiTheme="minorEastAsia" w:eastAsiaTheme="minorEastAsia" w:hAnsiTheme="minorEastAsia"/>
          <w:sz w:val="28"/>
          <w:szCs w:val="28"/>
        </w:rPr>
      </w:pPr>
      <w:bookmarkStart w:id="151" w:name="_Toc112742821"/>
      <w:bookmarkStart w:id="152" w:name="_Toc166503843"/>
      <w:bookmarkStart w:id="153" w:name="_Toc112743155"/>
      <w:bookmarkStart w:id="154" w:name="_Toc112743001"/>
      <w:bookmarkStart w:id="155" w:name="_Toc112742733"/>
      <w:bookmarkStart w:id="156" w:name="_Toc36624155"/>
      <w:bookmarkStart w:id="157" w:name="_Toc183797173"/>
      <w:r w:rsidRPr="002115F4">
        <w:rPr>
          <w:rFonts w:asciiTheme="minorEastAsia" w:eastAsiaTheme="minorEastAsia" w:hAnsiTheme="minorEastAsia" w:hint="eastAsia"/>
          <w:sz w:val="28"/>
          <w:szCs w:val="28"/>
        </w:rPr>
        <w:t>服务网络</w:t>
      </w:r>
      <w:bookmarkEnd w:id="151"/>
      <w:bookmarkEnd w:id="152"/>
      <w:bookmarkEnd w:id="153"/>
      <w:bookmarkEnd w:id="154"/>
      <w:bookmarkEnd w:id="155"/>
      <w:bookmarkEnd w:id="156"/>
      <w:bookmarkEnd w:id="157"/>
    </w:p>
    <w:p w:rsidR="00804932" w:rsidRPr="002115F4" w:rsidRDefault="00804932" w:rsidP="002115F4">
      <w:pPr>
        <w:spacing w:line="360" w:lineRule="auto"/>
        <w:ind w:firstLineChars="200" w:firstLine="560"/>
        <w:rPr>
          <w:rFonts w:asciiTheme="minorEastAsia" w:eastAsiaTheme="minorEastAsia" w:hAnsiTheme="minorEastAsia"/>
          <w:kern w:val="28"/>
          <w:sz w:val="28"/>
          <w:szCs w:val="28"/>
        </w:rPr>
      </w:pPr>
      <w:r w:rsidRPr="002115F4">
        <w:rPr>
          <w:rFonts w:asciiTheme="minorEastAsia" w:eastAsiaTheme="minorEastAsia" w:hAnsiTheme="minorEastAsia" w:hint="eastAsia"/>
          <w:kern w:val="28"/>
          <w:sz w:val="28"/>
          <w:szCs w:val="28"/>
        </w:rPr>
        <w:t>依托我公司的服务网络</w:t>
      </w:r>
      <w:bookmarkStart w:id="158" w:name="_Toc36624156"/>
      <w:r w:rsidRPr="002115F4">
        <w:rPr>
          <w:rFonts w:asciiTheme="minorEastAsia" w:eastAsiaTheme="minorEastAsia" w:hAnsiTheme="minorEastAsia" w:hint="eastAsia"/>
          <w:kern w:val="28"/>
          <w:sz w:val="28"/>
          <w:szCs w:val="28"/>
        </w:rPr>
        <w:t>，拉近与客户之间的距离。逐步建立健全技术支持网站，直接将常见的问题以及解决方法公布给客户管理人员，并定期的与客户进行沟通与交流。</w:t>
      </w:r>
    </w:p>
    <w:p w:rsidR="00804932" w:rsidRPr="002115F4" w:rsidRDefault="00804932" w:rsidP="00D65D44">
      <w:pPr>
        <w:numPr>
          <w:ilvl w:val="0"/>
          <w:numId w:val="11"/>
        </w:numPr>
        <w:spacing w:line="360" w:lineRule="auto"/>
        <w:rPr>
          <w:rFonts w:asciiTheme="minorEastAsia" w:eastAsiaTheme="minorEastAsia" w:hAnsiTheme="minorEastAsia"/>
          <w:sz w:val="28"/>
          <w:szCs w:val="28"/>
        </w:rPr>
      </w:pPr>
      <w:bookmarkStart w:id="159" w:name="_Toc183797174"/>
      <w:bookmarkStart w:id="160" w:name="_Toc166503844"/>
      <w:bookmarkStart w:id="161" w:name="_Toc112743157"/>
      <w:bookmarkStart w:id="162" w:name="_Toc112743003"/>
      <w:bookmarkStart w:id="163" w:name="_Toc112742823"/>
      <w:bookmarkStart w:id="164" w:name="_Toc112742735"/>
      <w:bookmarkEnd w:id="158"/>
      <w:r w:rsidRPr="002115F4">
        <w:rPr>
          <w:rFonts w:asciiTheme="minorEastAsia" w:eastAsiaTheme="minorEastAsia" w:hAnsiTheme="minorEastAsia" w:hint="eastAsia"/>
          <w:sz w:val="28"/>
          <w:szCs w:val="28"/>
        </w:rPr>
        <w:t>高素质的客户服务队伍</w:t>
      </w:r>
      <w:bookmarkEnd w:id="159"/>
      <w:bookmarkEnd w:id="160"/>
      <w:bookmarkEnd w:id="161"/>
      <w:bookmarkEnd w:id="162"/>
      <w:bookmarkEnd w:id="163"/>
      <w:bookmarkEnd w:id="164"/>
    </w:p>
    <w:p w:rsidR="00804932" w:rsidRPr="002115F4" w:rsidRDefault="00804932" w:rsidP="002115F4">
      <w:pPr>
        <w:spacing w:line="360" w:lineRule="auto"/>
        <w:ind w:firstLineChars="200" w:firstLine="560"/>
        <w:rPr>
          <w:rFonts w:asciiTheme="minorEastAsia" w:eastAsiaTheme="minorEastAsia" w:hAnsiTheme="minorEastAsia"/>
          <w:kern w:val="28"/>
          <w:sz w:val="28"/>
          <w:szCs w:val="28"/>
        </w:rPr>
      </w:pPr>
      <w:r w:rsidRPr="002115F4">
        <w:rPr>
          <w:rFonts w:asciiTheme="minorEastAsia" w:eastAsiaTheme="minorEastAsia" w:hAnsiTheme="minorEastAsia" w:hint="eastAsia"/>
          <w:kern w:val="28"/>
          <w:sz w:val="28"/>
          <w:szCs w:val="28"/>
        </w:rPr>
        <w:t>从维护人员的录用、培训、考核到技能、工作态度等各个方面把关，确保拥有一支高素质的维护队伍。定期、分项目的进行部门成员间的交流与沟通，确保大家在技术等各方面都能全面、快速的成长。每位维护人员都要经过严格的技能培训，才能上岗，项目实施与服务中心也定期地进行提升培训。</w:t>
      </w:r>
    </w:p>
    <w:p w:rsidR="00804932" w:rsidRPr="002115F4" w:rsidRDefault="00804932" w:rsidP="002115F4">
      <w:pPr>
        <w:spacing w:line="360" w:lineRule="auto"/>
        <w:ind w:firstLineChars="200" w:firstLine="560"/>
        <w:rPr>
          <w:rFonts w:asciiTheme="minorEastAsia" w:eastAsiaTheme="minorEastAsia" w:hAnsiTheme="minorEastAsia"/>
          <w:kern w:val="28"/>
          <w:sz w:val="28"/>
          <w:szCs w:val="28"/>
        </w:rPr>
      </w:pPr>
      <w:r w:rsidRPr="002115F4">
        <w:rPr>
          <w:rFonts w:asciiTheme="minorEastAsia" w:eastAsiaTheme="minorEastAsia" w:hAnsiTheme="minorEastAsia" w:hint="eastAsia"/>
          <w:kern w:val="28"/>
          <w:sz w:val="28"/>
          <w:szCs w:val="28"/>
        </w:rPr>
        <w:t>维护人员要有足够的语言沟通能力；要对公司的产品及工程有充分的、全面的认知，熟练掌握现场的使用情况，了解经常出问题的各</w:t>
      </w:r>
      <w:r w:rsidRPr="002115F4">
        <w:rPr>
          <w:rFonts w:asciiTheme="minorEastAsia" w:eastAsiaTheme="minorEastAsia" w:hAnsiTheme="minorEastAsia" w:hint="eastAsia"/>
          <w:kern w:val="28"/>
          <w:sz w:val="28"/>
          <w:szCs w:val="28"/>
        </w:rPr>
        <w:lastRenderedPageBreak/>
        <w:t>个方面及处理方法。</w:t>
      </w:r>
    </w:p>
    <w:p w:rsidR="00804932" w:rsidRPr="002115F4" w:rsidRDefault="00804932" w:rsidP="00D65D44">
      <w:pPr>
        <w:numPr>
          <w:ilvl w:val="0"/>
          <w:numId w:val="11"/>
        </w:numPr>
        <w:spacing w:line="360" w:lineRule="auto"/>
        <w:rPr>
          <w:rFonts w:asciiTheme="minorEastAsia" w:eastAsiaTheme="minorEastAsia" w:hAnsiTheme="minorEastAsia"/>
          <w:sz w:val="28"/>
          <w:szCs w:val="28"/>
        </w:rPr>
      </w:pPr>
      <w:bookmarkStart w:id="165" w:name="_Toc166503845"/>
      <w:bookmarkStart w:id="166" w:name="_Toc183797175"/>
      <w:r w:rsidRPr="002115F4">
        <w:rPr>
          <w:rFonts w:asciiTheme="minorEastAsia" w:eastAsiaTheme="minorEastAsia" w:hAnsiTheme="minorEastAsia" w:hint="eastAsia"/>
          <w:sz w:val="28"/>
          <w:szCs w:val="28"/>
        </w:rPr>
        <w:t>客服工作制度</w:t>
      </w:r>
      <w:bookmarkEnd w:id="165"/>
      <w:bookmarkEnd w:id="166"/>
    </w:p>
    <w:p w:rsidR="00804932" w:rsidRPr="002115F4" w:rsidRDefault="00804932" w:rsidP="002115F4">
      <w:pPr>
        <w:spacing w:line="360" w:lineRule="auto"/>
        <w:ind w:leftChars="200" w:left="420" w:firstLineChars="218" w:firstLine="610"/>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维护是客服工作的核心，为了更好的做好维护工作，给公司、客户创造更大的效益、价值，特制定以下制度：</w:t>
      </w:r>
    </w:p>
    <w:p w:rsidR="00804932" w:rsidRPr="002115F4" w:rsidRDefault="00804932" w:rsidP="00D65D44">
      <w:pPr>
        <w:numPr>
          <w:ilvl w:val="2"/>
          <w:numId w:val="13"/>
        </w:numPr>
        <w:spacing w:line="360" w:lineRule="auto"/>
        <w:ind w:leftChars="350" w:left="1155"/>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可以电话解决的应用问题当时就给以解决，处理完问题务必询问是否还有其他需要解决的问题。处理完成后，要做好记录（详实填写客服受理单）。</w:t>
      </w:r>
    </w:p>
    <w:p w:rsidR="00804932" w:rsidRPr="002115F4" w:rsidRDefault="00804932" w:rsidP="00D65D44">
      <w:pPr>
        <w:numPr>
          <w:ilvl w:val="2"/>
          <w:numId w:val="13"/>
        </w:numPr>
        <w:spacing w:line="360" w:lineRule="auto"/>
        <w:ind w:leftChars="350" w:left="1155"/>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对于需要其他部门解决的问题或投诉，出现重大、疑难故障等紧急情况时，可直接电话通知经营管理部，经营管理部在接到客服部通知后，与客户保持联系直至问题得到完满解决，问题解决后在第一时间反馈给客户，并作好资料的归档工作。</w:t>
      </w:r>
    </w:p>
    <w:p w:rsidR="00804932" w:rsidRPr="002115F4" w:rsidRDefault="00804932" w:rsidP="00D65D44">
      <w:pPr>
        <w:numPr>
          <w:ilvl w:val="2"/>
          <w:numId w:val="13"/>
        </w:numPr>
        <w:spacing w:line="360" w:lineRule="auto"/>
        <w:ind w:leftChars="350" w:left="1155"/>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对于必须要去现场才能解决的问题，去现场的工程师要携带已填写问题现象及联系人的维护方案，并在问题得到解决后详实填写处理步骤和分析，之后要客户签字确认，问题解决后在第一时间递交维护报告。项目实施与服务中心资料管理员作好资料的归档工作。</w:t>
      </w:r>
    </w:p>
    <w:p w:rsidR="00804932" w:rsidRPr="002115F4" w:rsidRDefault="00804932" w:rsidP="00D65D44">
      <w:pPr>
        <w:numPr>
          <w:ilvl w:val="2"/>
          <w:numId w:val="13"/>
        </w:numPr>
        <w:spacing w:line="360" w:lineRule="auto"/>
        <w:ind w:leftChars="350" w:left="1155"/>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对于项目实施与服务中心或其他部门技术人员去现场处理问题，务必要对客户给以一定的培训服务（包括常见故障的排除等等）。</w:t>
      </w:r>
    </w:p>
    <w:p w:rsidR="00804932" w:rsidRPr="002115F4" w:rsidRDefault="00804932" w:rsidP="00D65D44">
      <w:pPr>
        <w:numPr>
          <w:ilvl w:val="2"/>
          <w:numId w:val="13"/>
        </w:numPr>
        <w:spacing w:line="360" w:lineRule="auto"/>
        <w:ind w:leftChars="350" w:left="1155"/>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投诉一般分为对人员和服务的投诉以及对产品质量的投诉两种。对于客户的投诉，要在一天之内与客户进行交流，问题得到解决后，填写客服受理单或客户投诉记录单并提交给</w:t>
      </w:r>
      <w:r w:rsidRPr="002115F4">
        <w:rPr>
          <w:rFonts w:asciiTheme="minorEastAsia" w:eastAsiaTheme="minorEastAsia" w:hAnsiTheme="minorEastAsia" w:hint="eastAsia"/>
          <w:sz w:val="28"/>
          <w:szCs w:val="28"/>
        </w:rPr>
        <w:lastRenderedPageBreak/>
        <w:t>项目实施与服务中心，项目实施与服务中心对客户进行满意度调查，看客户是否满意，客户仍不满意的，责成相关部门进一步解决，直至客户满意。</w:t>
      </w:r>
    </w:p>
    <w:p w:rsidR="00804932" w:rsidRPr="002115F4" w:rsidRDefault="00804932" w:rsidP="00D65D44">
      <w:pPr>
        <w:numPr>
          <w:ilvl w:val="0"/>
          <w:numId w:val="11"/>
        </w:numPr>
        <w:spacing w:line="360" w:lineRule="auto"/>
        <w:rPr>
          <w:rFonts w:asciiTheme="minorEastAsia" w:eastAsiaTheme="minorEastAsia" w:hAnsiTheme="minorEastAsia"/>
          <w:sz w:val="28"/>
          <w:szCs w:val="28"/>
        </w:rPr>
      </w:pPr>
      <w:bookmarkStart w:id="167" w:name="_Toc166503090"/>
      <w:bookmarkStart w:id="168" w:name="_Toc166503847"/>
      <w:bookmarkStart w:id="169" w:name="_Toc183797177"/>
      <w:r w:rsidRPr="002115F4">
        <w:rPr>
          <w:rFonts w:asciiTheme="minorEastAsia" w:eastAsiaTheme="minorEastAsia" w:hAnsiTheme="minorEastAsia" w:hint="eastAsia"/>
          <w:sz w:val="28"/>
          <w:szCs w:val="28"/>
        </w:rPr>
        <w:t>客户受理工作规范</w:t>
      </w:r>
      <w:bookmarkEnd w:id="167"/>
      <w:bookmarkEnd w:id="168"/>
      <w:bookmarkEnd w:id="169"/>
    </w:p>
    <w:p w:rsidR="00804932" w:rsidRPr="002115F4" w:rsidRDefault="00804932" w:rsidP="00D65D44">
      <w:pPr>
        <w:numPr>
          <w:ilvl w:val="2"/>
          <w:numId w:val="14"/>
        </w:numPr>
        <w:spacing w:line="360" w:lineRule="auto"/>
        <w:ind w:leftChars="350" w:left="1155"/>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为更好的服务于客户，做好系统运营中的客户受理工作，让客户满意，特制定客户受理工作规范。</w:t>
      </w:r>
    </w:p>
    <w:p w:rsidR="00804932" w:rsidRPr="002115F4" w:rsidRDefault="00804932" w:rsidP="00D65D44">
      <w:pPr>
        <w:numPr>
          <w:ilvl w:val="2"/>
          <w:numId w:val="14"/>
        </w:numPr>
        <w:spacing w:line="360" w:lineRule="auto"/>
        <w:ind w:leftChars="350" w:left="1155"/>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受理工程师负责接待客户电话，根据客户需求登记入客户受理单中，热情给予客户技术支持工作。</w:t>
      </w:r>
    </w:p>
    <w:p w:rsidR="00804932" w:rsidRPr="002115F4" w:rsidRDefault="00804932" w:rsidP="00D65D44">
      <w:pPr>
        <w:numPr>
          <w:ilvl w:val="2"/>
          <w:numId w:val="14"/>
        </w:numPr>
        <w:spacing w:line="360" w:lineRule="auto"/>
        <w:ind w:leftChars="350" w:left="1155"/>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受理工程师接待客户时应尊重客户，对客户电话给予充分重视，使用礼貌用语，并对客户提出的问题耐心细致地解答。</w:t>
      </w:r>
    </w:p>
    <w:p w:rsidR="00804932" w:rsidRPr="002115F4" w:rsidRDefault="00804932" w:rsidP="00D65D44">
      <w:pPr>
        <w:numPr>
          <w:ilvl w:val="2"/>
          <w:numId w:val="14"/>
        </w:numPr>
        <w:spacing w:line="360" w:lineRule="auto"/>
        <w:ind w:leftChars="350" w:left="1155"/>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如客户需求内容需要技术支持申请单，则应诚恳的说明情况，给予电子模版，请求客户的谅解并填写技术支持申请单。</w:t>
      </w:r>
    </w:p>
    <w:p w:rsidR="00804932" w:rsidRPr="002115F4" w:rsidRDefault="00804932" w:rsidP="00D65D44">
      <w:pPr>
        <w:numPr>
          <w:ilvl w:val="2"/>
          <w:numId w:val="14"/>
        </w:numPr>
        <w:spacing w:line="360" w:lineRule="auto"/>
        <w:ind w:leftChars="350" w:left="1155"/>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如果是运营商人员的技术支持需要技术支持申请单，而运营商人员又拒绝填写，则应提供公司营销中心主管业务员联系方式，由主管业务人员填写技术支持申请单。</w:t>
      </w:r>
    </w:p>
    <w:p w:rsidR="00804932" w:rsidRPr="002115F4" w:rsidRDefault="00804932" w:rsidP="00D65D44">
      <w:pPr>
        <w:numPr>
          <w:ilvl w:val="2"/>
          <w:numId w:val="14"/>
        </w:numPr>
        <w:spacing w:line="360" w:lineRule="auto"/>
        <w:ind w:leftChars="350" w:left="1155"/>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所有技术支持申请单须提交项目实施与服务中心总经理批准后方可执行。</w:t>
      </w:r>
    </w:p>
    <w:p w:rsidR="00804932" w:rsidRPr="002115F4" w:rsidRDefault="00804932" w:rsidP="00D65D44">
      <w:pPr>
        <w:numPr>
          <w:ilvl w:val="2"/>
          <w:numId w:val="14"/>
        </w:numPr>
        <w:spacing w:line="360" w:lineRule="auto"/>
        <w:ind w:leftChars="350" w:left="1155"/>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受理工程师在技术支持过程中，如遇到非常见技术支持内容，应及时向部门经理汇报。</w:t>
      </w:r>
    </w:p>
    <w:p w:rsidR="00804932" w:rsidRPr="002115F4" w:rsidRDefault="00804932" w:rsidP="00D65D44">
      <w:pPr>
        <w:numPr>
          <w:ilvl w:val="2"/>
          <w:numId w:val="14"/>
        </w:numPr>
        <w:spacing w:line="360" w:lineRule="auto"/>
        <w:ind w:leftChars="350" w:left="1155"/>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对于不能解决的问题，须向客户说明情况，请求谅解，并保证限期内主动联系客户，给予客户满意的结果。</w:t>
      </w:r>
    </w:p>
    <w:p w:rsidR="00804932" w:rsidRPr="002115F4" w:rsidRDefault="00804932" w:rsidP="00D65D44">
      <w:pPr>
        <w:numPr>
          <w:ilvl w:val="2"/>
          <w:numId w:val="14"/>
        </w:numPr>
        <w:spacing w:line="360" w:lineRule="auto"/>
        <w:ind w:leftChars="350" w:left="1155"/>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不能解决的问题，受理工程师自己上报技术主管，技术主管</w:t>
      </w:r>
      <w:r w:rsidRPr="002115F4">
        <w:rPr>
          <w:rFonts w:asciiTheme="minorEastAsia" w:eastAsiaTheme="minorEastAsia" w:hAnsiTheme="minorEastAsia" w:hint="eastAsia"/>
          <w:sz w:val="28"/>
          <w:szCs w:val="28"/>
        </w:rPr>
        <w:lastRenderedPageBreak/>
        <w:t>请求相关部门给予技术支持，并随时督促，跟踪解决过程，提高自身解决问题能力。</w:t>
      </w:r>
    </w:p>
    <w:p w:rsidR="00804932" w:rsidRPr="002115F4" w:rsidRDefault="00804932" w:rsidP="00D65D44">
      <w:pPr>
        <w:numPr>
          <w:ilvl w:val="2"/>
          <w:numId w:val="14"/>
        </w:numPr>
        <w:spacing w:line="360" w:lineRule="auto"/>
        <w:ind w:leftChars="350" w:left="1155"/>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非技术支持情况下，不得擅自对系统进行任何形式的远端操作。</w:t>
      </w:r>
    </w:p>
    <w:p w:rsidR="00804932" w:rsidRPr="002115F4" w:rsidRDefault="00804932" w:rsidP="00D65D44">
      <w:pPr>
        <w:numPr>
          <w:ilvl w:val="2"/>
          <w:numId w:val="14"/>
        </w:numPr>
        <w:spacing w:line="360" w:lineRule="auto"/>
        <w:ind w:leftChars="350" w:left="1155"/>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问题解决后，受理工程师须在24小时后电话回访，询问客户满意情况。</w:t>
      </w:r>
    </w:p>
    <w:p w:rsidR="00804932" w:rsidRPr="002115F4" w:rsidRDefault="00804932" w:rsidP="00D65D44">
      <w:pPr>
        <w:numPr>
          <w:ilvl w:val="0"/>
          <w:numId w:val="11"/>
        </w:numPr>
        <w:spacing w:line="360" w:lineRule="auto"/>
        <w:rPr>
          <w:rFonts w:asciiTheme="minorEastAsia" w:eastAsiaTheme="minorEastAsia" w:hAnsiTheme="minorEastAsia"/>
          <w:sz w:val="28"/>
          <w:szCs w:val="28"/>
        </w:rPr>
      </w:pPr>
      <w:bookmarkStart w:id="170" w:name="_Toc166503848"/>
      <w:bookmarkStart w:id="171" w:name="_Toc183797178"/>
      <w:r w:rsidRPr="002115F4">
        <w:rPr>
          <w:rFonts w:asciiTheme="minorEastAsia" w:eastAsiaTheme="minorEastAsia" w:hAnsiTheme="minorEastAsia" w:hint="eastAsia"/>
          <w:sz w:val="28"/>
          <w:szCs w:val="28"/>
        </w:rPr>
        <w:t>维护档案管理</w:t>
      </w:r>
      <w:bookmarkEnd w:id="170"/>
      <w:bookmarkEnd w:id="171"/>
    </w:p>
    <w:p w:rsidR="00804932" w:rsidRPr="002115F4" w:rsidRDefault="00804932" w:rsidP="002115F4">
      <w:pPr>
        <w:spacing w:line="360" w:lineRule="auto"/>
        <w:ind w:firstLineChars="200" w:firstLine="560"/>
        <w:rPr>
          <w:rFonts w:asciiTheme="minorEastAsia" w:eastAsiaTheme="minorEastAsia" w:hAnsiTheme="minorEastAsia"/>
          <w:kern w:val="28"/>
          <w:sz w:val="28"/>
          <w:szCs w:val="28"/>
        </w:rPr>
      </w:pPr>
      <w:r w:rsidRPr="002115F4">
        <w:rPr>
          <w:rFonts w:asciiTheme="minorEastAsia" w:eastAsiaTheme="minorEastAsia" w:hAnsiTheme="minorEastAsia" w:hint="eastAsia"/>
          <w:kern w:val="28"/>
          <w:sz w:val="28"/>
          <w:szCs w:val="28"/>
        </w:rPr>
        <w:t>为了更加科学、有效地管理维护工作，完善项目实施与服务中心档案，便于积累工作经验、为后续工作提供帮助，特制定如下制度：</w:t>
      </w:r>
    </w:p>
    <w:p w:rsidR="00804932" w:rsidRPr="002115F4" w:rsidRDefault="00804932" w:rsidP="00D65D44">
      <w:pPr>
        <w:numPr>
          <w:ilvl w:val="2"/>
          <w:numId w:val="15"/>
        </w:numPr>
        <w:spacing w:line="360" w:lineRule="auto"/>
        <w:ind w:leftChars="350" w:left="1155"/>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资料管理员负责项目实施与服务中心档案的保存、管理、完善。保证资料的完好、准确，并及时更新。</w:t>
      </w:r>
    </w:p>
    <w:p w:rsidR="00804932" w:rsidRPr="002115F4" w:rsidRDefault="00804932" w:rsidP="00D65D44">
      <w:pPr>
        <w:numPr>
          <w:ilvl w:val="2"/>
          <w:numId w:val="15"/>
        </w:numPr>
        <w:spacing w:line="360" w:lineRule="auto"/>
        <w:ind w:leftChars="350" w:left="1155"/>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维护工程师记录每次故障状况，每周统计维护情况，并向部门经理汇报。</w:t>
      </w:r>
    </w:p>
    <w:p w:rsidR="00804932" w:rsidRPr="002115F4" w:rsidRDefault="00804932" w:rsidP="00D65D44">
      <w:pPr>
        <w:numPr>
          <w:ilvl w:val="2"/>
          <w:numId w:val="15"/>
        </w:numPr>
        <w:spacing w:line="360" w:lineRule="auto"/>
        <w:ind w:leftChars="350" w:left="1155"/>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维护工程师每月1日统计上月维护情况，报给部门经理。</w:t>
      </w:r>
    </w:p>
    <w:p w:rsidR="00804932" w:rsidRPr="002115F4" w:rsidRDefault="00804932" w:rsidP="00D65D44">
      <w:pPr>
        <w:numPr>
          <w:ilvl w:val="2"/>
          <w:numId w:val="15"/>
        </w:numPr>
        <w:spacing w:line="360" w:lineRule="auto"/>
        <w:ind w:leftChars="350" w:left="1155"/>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维护工程师每月1日统计上月设备损坏情况，报给部门经理。</w:t>
      </w:r>
    </w:p>
    <w:p w:rsidR="00804932" w:rsidRPr="002115F4" w:rsidRDefault="00804932" w:rsidP="00D65D44">
      <w:pPr>
        <w:numPr>
          <w:ilvl w:val="2"/>
          <w:numId w:val="15"/>
        </w:numPr>
        <w:spacing w:line="360" w:lineRule="auto"/>
        <w:ind w:leftChars="350" w:left="1155"/>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维护工程师自接到故障通知起，即登记故障档案，直至维护工程师反馈，销案。</w:t>
      </w:r>
    </w:p>
    <w:p w:rsidR="00804932" w:rsidRPr="002115F4" w:rsidRDefault="00804932" w:rsidP="00D65D44">
      <w:pPr>
        <w:numPr>
          <w:ilvl w:val="2"/>
          <w:numId w:val="15"/>
        </w:numPr>
        <w:spacing w:line="360" w:lineRule="auto"/>
        <w:ind w:leftChars="350" w:left="1155"/>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项目实施与服务中心经营管理部在工程验收后一周内向客服部移交完整的工程文档，同时出具交接书。</w:t>
      </w:r>
    </w:p>
    <w:p w:rsidR="00804932" w:rsidRPr="002115F4" w:rsidRDefault="00804932" w:rsidP="00D65D44">
      <w:pPr>
        <w:numPr>
          <w:ilvl w:val="2"/>
          <w:numId w:val="15"/>
        </w:numPr>
        <w:spacing w:line="360" w:lineRule="auto"/>
        <w:ind w:leftChars="350" w:left="1155"/>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客服部负责与经营管理部和工程部门交接工程资料，并出具交接书，详细核对，做好资料的交接工作。对于不完整的工</w:t>
      </w:r>
      <w:r w:rsidRPr="002115F4">
        <w:rPr>
          <w:rFonts w:asciiTheme="minorEastAsia" w:eastAsiaTheme="minorEastAsia" w:hAnsiTheme="minorEastAsia" w:hint="eastAsia"/>
          <w:sz w:val="28"/>
          <w:szCs w:val="28"/>
        </w:rPr>
        <w:lastRenderedPageBreak/>
        <w:t>程文档不予接受。</w:t>
      </w:r>
    </w:p>
    <w:p w:rsidR="00804932" w:rsidRPr="002115F4" w:rsidRDefault="00804932" w:rsidP="00D65D44">
      <w:pPr>
        <w:numPr>
          <w:ilvl w:val="2"/>
          <w:numId w:val="15"/>
        </w:numPr>
        <w:spacing w:line="360" w:lineRule="auto"/>
        <w:ind w:leftChars="350" w:left="1155"/>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任何人调阅工程文档，须经部门经理同意，交给项目实施与服务中心指定的档案管理员办理。</w:t>
      </w:r>
    </w:p>
    <w:p w:rsidR="00804932" w:rsidRPr="002115F4" w:rsidRDefault="00804932" w:rsidP="00D65D44">
      <w:pPr>
        <w:numPr>
          <w:ilvl w:val="2"/>
          <w:numId w:val="15"/>
        </w:numPr>
        <w:spacing w:line="360" w:lineRule="auto"/>
        <w:ind w:leftChars="350" w:left="1155"/>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任何与工程资料相关的内容不得流出项目实施与服务中心，对重要资料注意绝对保密，未经许可，不得外泄。</w:t>
      </w:r>
    </w:p>
    <w:p w:rsidR="00804932" w:rsidRPr="002115F4" w:rsidRDefault="00804932" w:rsidP="00D65D44">
      <w:pPr>
        <w:numPr>
          <w:ilvl w:val="2"/>
          <w:numId w:val="15"/>
        </w:numPr>
        <w:spacing w:line="360" w:lineRule="auto"/>
        <w:ind w:leftChars="350" w:left="1155"/>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对于相关人员反映的一切相关资料，维护有关工程师应认真整理，归档。</w:t>
      </w:r>
    </w:p>
    <w:p w:rsidR="00804932" w:rsidRPr="002115F4" w:rsidRDefault="00804932" w:rsidP="00D65D44">
      <w:pPr>
        <w:numPr>
          <w:ilvl w:val="0"/>
          <w:numId w:val="11"/>
        </w:numPr>
        <w:spacing w:line="360" w:lineRule="auto"/>
        <w:rPr>
          <w:rFonts w:asciiTheme="minorEastAsia" w:eastAsiaTheme="minorEastAsia" w:hAnsiTheme="minorEastAsia"/>
          <w:sz w:val="28"/>
          <w:szCs w:val="28"/>
        </w:rPr>
      </w:pPr>
      <w:bookmarkStart w:id="172" w:name="_Toc183797179"/>
      <w:bookmarkStart w:id="173" w:name="_Toc166503849"/>
      <w:r w:rsidRPr="002115F4">
        <w:rPr>
          <w:rFonts w:asciiTheme="minorEastAsia" w:eastAsiaTheme="minorEastAsia" w:hAnsiTheme="minorEastAsia" w:hint="eastAsia"/>
          <w:sz w:val="28"/>
          <w:szCs w:val="28"/>
        </w:rPr>
        <w:t>电话回访</w:t>
      </w:r>
      <w:bookmarkEnd w:id="172"/>
      <w:bookmarkEnd w:id="173"/>
    </w:p>
    <w:p w:rsidR="00804932" w:rsidRPr="002115F4" w:rsidRDefault="00804932" w:rsidP="00D65D44">
      <w:pPr>
        <w:numPr>
          <w:ilvl w:val="2"/>
          <w:numId w:val="16"/>
        </w:numPr>
        <w:spacing w:line="360" w:lineRule="auto"/>
        <w:ind w:leftChars="350" w:left="1155"/>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维护工程师负责每月1日前完成上月对客户的电话回访。</w:t>
      </w:r>
    </w:p>
    <w:p w:rsidR="00804932" w:rsidRPr="002115F4" w:rsidRDefault="00804932" w:rsidP="00D65D44">
      <w:pPr>
        <w:numPr>
          <w:ilvl w:val="2"/>
          <w:numId w:val="16"/>
        </w:numPr>
        <w:spacing w:line="360" w:lineRule="auto"/>
        <w:ind w:leftChars="350" w:left="1155"/>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维护工程师在回访过程中，注意使用礼貌用语，建立良好的公司形象。</w:t>
      </w:r>
    </w:p>
    <w:p w:rsidR="00804932" w:rsidRPr="002115F4" w:rsidRDefault="00804932" w:rsidP="00D65D44">
      <w:pPr>
        <w:numPr>
          <w:ilvl w:val="2"/>
          <w:numId w:val="16"/>
        </w:numPr>
        <w:spacing w:line="360" w:lineRule="auto"/>
        <w:ind w:leftChars="350" w:left="1155"/>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维护工程师将回访情况详细记录。</w:t>
      </w:r>
    </w:p>
    <w:p w:rsidR="00804932" w:rsidRPr="002115F4" w:rsidRDefault="00804932" w:rsidP="00D65D44">
      <w:pPr>
        <w:numPr>
          <w:ilvl w:val="2"/>
          <w:numId w:val="16"/>
        </w:numPr>
        <w:spacing w:line="360" w:lineRule="auto"/>
        <w:ind w:leftChars="350" w:left="1155"/>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维护工程师对回访中客户提出的所有问题，做好详细记录，并及时通知相关人员解决。</w:t>
      </w:r>
    </w:p>
    <w:p w:rsidR="00804932" w:rsidRPr="002115F4" w:rsidRDefault="00804932" w:rsidP="00D65D44">
      <w:pPr>
        <w:numPr>
          <w:ilvl w:val="2"/>
          <w:numId w:val="16"/>
        </w:numPr>
        <w:spacing w:line="360" w:lineRule="auto"/>
        <w:ind w:leftChars="350" w:left="1155"/>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维护工程师在维护后24小时内回访，并及时登记回访情况。</w:t>
      </w:r>
    </w:p>
    <w:p w:rsidR="00804932" w:rsidRPr="002115F4" w:rsidRDefault="00804932" w:rsidP="00D65D44">
      <w:pPr>
        <w:numPr>
          <w:ilvl w:val="2"/>
          <w:numId w:val="16"/>
        </w:numPr>
        <w:spacing w:line="360" w:lineRule="auto"/>
        <w:ind w:leftChars="350" w:left="1155"/>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回访完成后，当月2日前将回访记录报给部门经理。并存档。</w:t>
      </w:r>
    </w:p>
    <w:p w:rsidR="00804932" w:rsidRPr="002115F4" w:rsidRDefault="00804932" w:rsidP="00D65D44">
      <w:pPr>
        <w:numPr>
          <w:ilvl w:val="0"/>
          <w:numId w:val="11"/>
        </w:numPr>
        <w:spacing w:line="360" w:lineRule="auto"/>
        <w:rPr>
          <w:rFonts w:asciiTheme="minorEastAsia" w:eastAsiaTheme="minorEastAsia" w:hAnsiTheme="minorEastAsia"/>
          <w:sz w:val="28"/>
          <w:szCs w:val="28"/>
        </w:rPr>
      </w:pPr>
      <w:bookmarkStart w:id="174" w:name="_Toc166503850"/>
      <w:bookmarkStart w:id="175" w:name="_Toc183797180"/>
      <w:r w:rsidRPr="002115F4">
        <w:rPr>
          <w:rFonts w:asciiTheme="minorEastAsia" w:eastAsiaTheme="minorEastAsia" w:hAnsiTheme="minorEastAsia" w:hint="eastAsia"/>
          <w:sz w:val="28"/>
          <w:szCs w:val="28"/>
        </w:rPr>
        <w:t>客户财产管理制度</w:t>
      </w:r>
      <w:bookmarkEnd w:id="174"/>
      <w:bookmarkEnd w:id="175"/>
    </w:p>
    <w:p w:rsidR="00804932" w:rsidRPr="002115F4" w:rsidRDefault="00804932" w:rsidP="00D65D44">
      <w:pPr>
        <w:numPr>
          <w:ilvl w:val="2"/>
          <w:numId w:val="17"/>
        </w:numPr>
        <w:spacing w:line="360" w:lineRule="auto"/>
        <w:ind w:leftChars="350" w:left="1155"/>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责任部门在维护时，涉及到客户财产的，应明确规定客户财产的供应范围、方式及相关职责。</w:t>
      </w:r>
    </w:p>
    <w:p w:rsidR="00804932" w:rsidRPr="002115F4" w:rsidRDefault="00804932" w:rsidP="00D65D44">
      <w:pPr>
        <w:numPr>
          <w:ilvl w:val="2"/>
          <w:numId w:val="17"/>
        </w:numPr>
        <w:spacing w:line="360" w:lineRule="auto"/>
        <w:ind w:leftChars="350" w:left="1155"/>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责任部门在返回客户财产时，需填写设备返厂记录表进行存档。</w:t>
      </w:r>
    </w:p>
    <w:p w:rsidR="00804932" w:rsidRPr="002115F4" w:rsidRDefault="00804932" w:rsidP="00D65D44">
      <w:pPr>
        <w:numPr>
          <w:ilvl w:val="2"/>
          <w:numId w:val="17"/>
        </w:numPr>
        <w:spacing w:line="360" w:lineRule="auto"/>
        <w:ind w:leftChars="350" w:left="1155"/>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lastRenderedPageBreak/>
        <w:t>责任部门在使用顾客财产的过程中，应确定责任人对顾客财产进行管理，确保顾客的财产不受损坏。</w:t>
      </w:r>
    </w:p>
    <w:p w:rsidR="00804932" w:rsidRPr="002115F4" w:rsidRDefault="00804932" w:rsidP="00D65D44">
      <w:pPr>
        <w:numPr>
          <w:ilvl w:val="2"/>
          <w:numId w:val="17"/>
        </w:numPr>
        <w:spacing w:line="360" w:lineRule="auto"/>
        <w:ind w:leftChars="350" w:left="1155"/>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顾客财产维护结束后，由原备档部门进行清查，如有财产损坏的，责任部门向处理部门（上级主管）汇报，由处理部门和顾客联系并协商处理损坏的财产。</w:t>
      </w:r>
    </w:p>
    <w:p w:rsidR="00804932" w:rsidRPr="002115F4" w:rsidRDefault="00804932" w:rsidP="00D65D44">
      <w:pPr>
        <w:numPr>
          <w:ilvl w:val="2"/>
          <w:numId w:val="17"/>
        </w:numPr>
        <w:spacing w:line="360" w:lineRule="auto"/>
        <w:ind w:leftChars="350" w:left="1155"/>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客户财产维护完毕，暂时放入备件库管理，并组织人员及时归还。</w:t>
      </w:r>
    </w:p>
    <w:p w:rsidR="00804932" w:rsidRPr="002115F4" w:rsidRDefault="00804932" w:rsidP="00D65D44">
      <w:pPr>
        <w:numPr>
          <w:ilvl w:val="0"/>
          <w:numId w:val="11"/>
        </w:numPr>
        <w:spacing w:line="360" w:lineRule="auto"/>
        <w:rPr>
          <w:rFonts w:asciiTheme="minorEastAsia" w:eastAsiaTheme="minorEastAsia" w:hAnsiTheme="minorEastAsia"/>
          <w:sz w:val="28"/>
          <w:szCs w:val="28"/>
        </w:rPr>
      </w:pPr>
      <w:bookmarkStart w:id="176" w:name="_Toc112742825"/>
      <w:bookmarkStart w:id="177" w:name="_Toc183797181"/>
      <w:bookmarkStart w:id="178" w:name="_Toc166503851"/>
      <w:bookmarkStart w:id="179" w:name="_Toc112743159"/>
      <w:bookmarkStart w:id="180" w:name="_Toc112743005"/>
      <w:r w:rsidRPr="002115F4">
        <w:rPr>
          <w:rFonts w:asciiTheme="minorEastAsia" w:eastAsiaTheme="minorEastAsia" w:hAnsiTheme="minorEastAsia" w:hint="eastAsia"/>
          <w:sz w:val="28"/>
          <w:szCs w:val="28"/>
        </w:rPr>
        <w:t>客户反馈信息管理</w:t>
      </w:r>
      <w:bookmarkEnd w:id="176"/>
      <w:bookmarkEnd w:id="177"/>
      <w:bookmarkEnd w:id="178"/>
      <w:bookmarkEnd w:id="179"/>
      <w:bookmarkEnd w:id="180"/>
    </w:p>
    <w:p w:rsidR="00804932" w:rsidRPr="002115F4" w:rsidRDefault="00804932" w:rsidP="00D65D44">
      <w:pPr>
        <w:numPr>
          <w:ilvl w:val="2"/>
          <w:numId w:val="18"/>
        </w:numPr>
        <w:spacing w:line="360" w:lineRule="auto"/>
        <w:ind w:leftChars="350" w:left="1155"/>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 xml:space="preserve">客户反馈信息 </w:t>
      </w:r>
    </w:p>
    <w:p w:rsidR="00804932" w:rsidRPr="002115F4" w:rsidRDefault="00804932" w:rsidP="002115F4">
      <w:pPr>
        <w:spacing w:line="360" w:lineRule="auto"/>
        <w:ind w:firstLineChars="200" w:firstLine="560"/>
        <w:rPr>
          <w:rFonts w:asciiTheme="minorEastAsia" w:eastAsiaTheme="minorEastAsia" w:hAnsiTheme="minorEastAsia"/>
          <w:kern w:val="28"/>
          <w:sz w:val="28"/>
          <w:szCs w:val="28"/>
        </w:rPr>
      </w:pPr>
      <w:r w:rsidRPr="002115F4">
        <w:rPr>
          <w:rFonts w:asciiTheme="minorEastAsia" w:eastAsiaTheme="minorEastAsia" w:hAnsiTheme="minorEastAsia" w:hint="eastAsia"/>
          <w:kern w:val="28"/>
          <w:sz w:val="28"/>
          <w:szCs w:val="28"/>
        </w:rPr>
        <w:t xml:space="preserve">客户反馈信息，即客户对我公司产品以及服务的建议和意见，应按照不同的客户类型进行分类，定期对客户进行主动回访并填写客户满意度调查表。对客户分类应包括以下几条中的至少一条： </w:t>
      </w:r>
    </w:p>
    <w:p w:rsidR="00804932" w:rsidRPr="002115F4" w:rsidRDefault="00804932" w:rsidP="00D65D44">
      <w:pPr>
        <w:pStyle w:val="affff8"/>
        <w:numPr>
          <w:ilvl w:val="1"/>
          <w:numId w:val="11"/>
        </w:numPr>
        <w:ind w:left="1407" w:firstLineChars="0"/>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按地区分类</w:t>
      </w:r>
    </w:p>
    <w:p w:rsidR="00804932" w:rsidRPr="002115F4" w:rsidRDefault="00804932" w:rsidP="00D65D44">
      <w:pPr>
        <w:pStyle w:val="affff8"/>
        <w:numPr>
          <w:ilvl w:val="1"/>
          <w:numId w:val="11"/>
        </w:numPr>
        <w:ind w:left="1407" w:firstLineChars="0"/>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按产品分类</w:t>
      </w:r>
    </w:p>
    <w:p w:rsidR="00804932" w:rsidRPr="002115F4" w:rsidRDefault="00804932" w:rsidP="00D65D44">
      <w:pPr>
        <w:pStyle w:val="affff8"/>
        <w:numPr>
          <w:ilvl w:val="1"/>
          <w:numId w:val="11"/>
        </w:numPr>
        <w:ind w:left="1407" w:firstLineChars="0"/>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按购买时间分类</w:t>
      </w:r>
    </w:p>
    <w:p w:rsidR="00804932" w:rsidRPr="002115F4" w:rsidRDefault="00804932" w:rsidP="00D65D44">
      <w:pPr>
        <w:pStyle w:val="affff8"/>
        <w:numPr>
          <w:ilvl w:val="1"/>
          <w:numId w:val="11"/>
        </w:numPr>
        <w:ind w:left="1407" w:firstLineChars="0"/>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其他。</w:t>
      </w:r>
    </w:p>
    <w:p w:rsidR="00804932" w:rsidRPr="002115F4" w:rsidRDefault="00804932" w:rsidP="00D65D44">
      <w:pPr>
        <w:numPr>
          <w:ilvl w:val="2"/>
          <w:numId w:val="18"/>
        </w:numPr>
        <w:spacing w:line="360" w:lineRule="auto"/>
        <w:ind w:leftChars="350" w:left="1155"/>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 xml:space="preserve">文件归档 </w:t>
      </w:r>
    </w:p>
    <w:p w:rsidR="00804932" w:rsidRPr="002115F4" w:rsidRDefault="00804932" w:rsidP="002115F4">
      <w:pPr>
        <w:spacing w:line="360" w:lineRule="auto"/>
        <w:ind w:firstLineChars="200" w:firstLine="560"/>
        <w:rPr>
          <w:rFonts w:asciiTheme="minorEastAsia" w:eastAsiaTheme="minorEastAsia" w:hAnsiTheme="minorEastAsia"/>
          <w:kern w:val="28"/>
          <w:sz w:val="28"/>
          <w:szCs w:val="28"/>
        </w:rPr>
      </w:pPr>
      <w:r w:rsidRPr="002115F4">
        <w:rPr>
          <w:rFonts w:asciiTheme="minorEastAsia" w:eastAsiaTheme="minorEastAsia" w:hAnsiTheme="minorEastAsia" w:hint="eastAsia"/>
          <w:kern w:val="28"/>
          <w:sz w:val="28"/>
          <w:szCs w:val="28"/>
        </w:rPr>
        <w:t>以电话拜访、网上答疑、电子邮件、电话解答、现场服务、电话回访等方式收集的问题解决方法、用户意向等汇总到项目实施与服务中心，按用户归档。归档的客户资料一般按照行业、地域区分。并将用户意向等市场信息反馈给市场部门。</w:t>
      </w:r>
    </w:p>
    <w:p w:rsidR="00804932" w:rsidRPr="002115F4" w:rsidRDefault="00804932" w:rsidP="00D65D44">
      <w:pPr>
        <w:numPr>
          <w:ilvl w:val="0"/>
          <w:numId w:val="11"/>
        </w:numPr>
        <w:spacing w:line="360" w:lineRule="auto"/>
        <w:rPr>
          <w:rFonts w:asciiTheme="minorEastAsia" w:eastAsiaTheme="minorEastAsia" w:hAnsiTheme="minorEastAsia"/>
          <w:sz w:val="28"/>
          <w:szCs w:val="28"/>
        </w:rPr>
      </w:pPr>
      <w:bookmarkStart w:id="181" w:name="_Toc112743160"/>
      <w:bookmarkStart w:id="182" w:name="_Toc112743006"/>
      <w:bookmarkStart w:id="183" w:name="_Toc166503852"/>
      <w:bookmarkStart w:id="184" w:name="_Toc112742826"/>
      <w:bookmarkStart w:id="185" w:name="_Toc183797182"/>
      <w:r w:rsidRPr="002115F4">
        <w:rPr>
          <w:rFonts w:asciiTheme="minorEastAsia" w:eastAsiaTheme="minorEastAsia" w:hAnsiTheme="minorEastAsia" w:hint="eastAsia"/>
          <w:sz w:val="28"/>
          <w:szCs w:val="28"/>
        </w:rPr>
        <w:t>客户满意度管理</w:t>
      </w:r>
      <w:bookmarkEnd w:id="181"/>
      <w:bookmarkEnd w:id="182"/>
      <w:bookmarkEnd w:id="183"/>
      <w:bookmarkEnd w:id="184"/>
      <w:bookmarkEnd w:id="185"/>
    </w:p>
    <w:p w:rsidR="00804932" w:rsidRPr="002115F4" w:rsidRDefault="00804932" w:rsidP="002115F4">
      <w:pPr>
        <w:spacing w:line="360" w:lineRule="auto"/>
        <w:ind w:firstLineChars="200" w:firstLine="560"/>
        <w:rPr>
          <w:rFonts w:asciiTheme="minorEastAsia" w:eastAsiaTheme="minorEastAsia" w:hAnsiTheme="minorEastAsia"/>
          <w:kern w:val="28"/>
          <w:sz w:val="28"/>
          <w:szCs w:val="28"/>
        </w:rPr>
      </w:pPr>
      <w:r w:rsidRPr="002115F4">
        <w:rPr>
          <w:rFonts w:asciiTheme="minorEastAsia" w:eastAsiaTheme="minorEastAsia" w:hAnsiTheme="minorEastAsia" w:hint="eastAsia"/>
          <w:kern w:val="28"/>
          <w:sz w:val="28"/>
          <w:szCs w:val="28"/>
        </w:rPr>
        <w:lastRenderedPageBreak/>
        <w:t>维护工作的最终目标是提高客户满意度，客户满意度也是项目实施与服务中心考核员工的主要依据。</w:t>
      </w:r>
    </w:p>
    <w:p w:rsidR="00804932" w:rsidRPr="002115F4" w:rsidRDefault="00804932" w:rsidP="002115F4">
      <w:pPr>
        <w:spacing w:line="360" w:lineRule="auto"/>
        <w:ind w:firstLineChars="200" w:firstLine="560"/>
        <w:rPr>
          <w:rFonts w:asciiTheme="minorEastAsia" w:eastAsiaTheme="minorEastAsia" w:hAnsiTheme="minorEastAsia"/>
          <w:kern w:val="28"/>
          <w:sz w:val="28"/>
          <w:szCs w:val="28"/>
        </w:rPr>
      </w:pPr>
      <w:r w:rsidRPr="002115F4">
        <w:rPr>
          <w:rFonts w:asciiTheme="minorEastAsia" w:eastAsiaTheme="minorEastAsia" w:hAnsiTheme="minorEastAsia" w:hint="eastAsia"/>
          <w:kern w:val="28"/>
          <w:sz w:val="28"/>
          <w:szCs w:val="28"/>
        </w:rPr>
        <w:t>所谓客户满意度是客户购买产品或服务的实际感受与其期望值相比较的实际程度。它已经被用于评价企业经营业绩的主要指标之一。</w:t>
      </w:r>
    </w:p>
    <w:p w:rsidR="00804932" w:rsidRPr="002115F4" w:rsidRDefault="00804932" w:rsidP="002115F4">
      <w:pPr>
        <w:spacing w:line="360" w:lineRule="auto"/>
        <w:ind w:firstLineChars="200" w:firstLine="560"/>
        <w:rPr>
          <w:rFonts w:asciiTheme="minorEastAsia" w:eastAsiaTheme="minorEastAsia" w:hAnsiTheme="minorEastAsia"/>
          <w:kern w:val="28"/>
          <w:sz w:val="28"/>
          <w:szCs w:val="28"/>
        </w:rPr>
      </w:pPr>
      <w:r w:rsidRPr="002115F4">
        <w:rPr>
          <w:rFonts w:asciiTheme="minorEastAsia" w:eastAsiaTheme="minorEastAsia" w:hAnsiTheme="minorEastAsia" w:hint="eastAsia"/>
          <w:kern w:val="28"/>
          <w:sz w:val="28"/>
          <w:szCs w:val="28"/>
        </w:rPr>
        <w:t xml:space="preserve">为提高维护工作的效率，增加客户的满意程度，提升公司的技术形象，特制定客户满意度考核，具体办法如下： </w:t>
      </w:r>
    </w:p>
    <w:p w:rsidR="00804932" w:rsidRPr="002115F4" w:rsidRDefault="00804932" w:rsidP="002115F4">
      <w:pPr>
        <w:pStyle w:val="affff8"/>
        <w:ind w:firstLine="560"/>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提高客户满意度是项目实施与服务中心的重点工作，项目实施与服务中心的各项工作都要围绕此展开；</w:t>
      </w:r>
    </w:p>
    <w:p w:rsidR="00804932" w:rsidRPr="002115F4" w:rsidRDefault="00804932" w:rsidP="002115F4">
      <w:pPr>
        <w:pStyle w:val="affff8"/>
        <w:ind w:firstLine="560"/>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客户满意是指符合以下条件的服务工作：</w:t>
      </w:r>
    </w:p>
    <w:p w:rsidR="00804932" w:rsidRPr="002115F4" w:rsidRDefault="00804932" w:rsidP="00D65D44">
      <w:pPr>
        <w:pStyle w:val="affff8"/>
        <w:numPr>
          <w:ilvl w:val="0"/>
          <w:numId w:val="19"/>
        </w:numPr>
        <w:ind w:left="1260" w:firstLineChars="0"/>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电话解决：在接到用户申请的2个工作日内确认用户问题已解决或确认问题原因和责任方；确认问题原因和责任方即要明确是用户自身问题还是产品问题等；</w:t>
      </w:r>
    </w:p>
    <w:p w:rsidR="00804932" w:rsidRPr="002115F4" w:rsidRDefault="00804932" w:rsidP="00D65D44">
      <w:pPr>
        <w:pStyle w:val="affff8"/>
        <w:numPr>
          <w:ilvl w:val="0"/>
          <w:numId w:val="19"/>
        </w:numPr>
        <w:ind w:left="1260" w:firstLineChars="0"/>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现场服务：需要现场服务时在规定时限内解决问题；</w:t>
      </w:r>
    </w:p>
    <w:p w:rsidR="00804932" w:rsidRPr="002115F4" w:rsidRDefault="00804932" w:rsidP="00D65D44">
      <w:pPr>
        <w:pStyle w:val="affff8"/>
        <w:numPr>
          <w:ilvl w:val="0"/>
          <w:numId w:val="19"/>
        </w:numPr>
        <w:ind w:left="1260" w:firstLineChars="0"/>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事后处理：到达现场不能解决问题时应通知项目实施与服务中心确定解决问题时间表，通知用户，并按期督促解决；</w:t>
      </w:r>
    </w:p>
    <w:p w:rsidR="00804932" w:rsidRPr="002115F4" w:rsidRDefault="00804932" w:rsidP="00D65D44">
      <w:pPr>
        <w:pStyle w:val="affff8"/>
        <w:numPr>
          <w:ilvl w:val="0"/>
          <w:numId w:val="19"/>
        </w:numPr>
        <w:ind w:left="1260" w:firstLineChars="0"/>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重大问题不能解决时要及时通知研发部门。</w:t>
      </w:r>
    </w:p>
    <w:p w:rsidR="00804932" w:rsidRPr="002115F4" w:rsidRDefault="00804932" w:rsidP="002115F4">
      <w:pPr>
        <w:pStyle w:val="affff8"/>
        <w:ind w:firstLine="560"/>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不符合上述条件的技术服务，视为用户不满意。</w:t>
      </w:r>
    </w:p>
    <w:p w:rsidR="00804932" w:rsidRPr="002115F4" w:rsidRDefault="00804932" w:rsidP="002115F4">
      <w:pPr>
        <w:pStyle w:val="affff8"/>
        <w:ind w:firstLine="560"/>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项目实施与服务中心每日要对前日用户技术申请电话进行跟踪，并作当日工作总结，不遗漏重要事项。每周做好工作总结和规划，并合理分配工作。</w:t>
      </w:r>
    </w:p>
    <w:p w:rsidR="00804932" w:rsidRPr="002115F4" w:rsidRDefault="00804932" w:rsidP="002115F4">
      <w:pPr>
        <w:pStyle w:val="affff8"/>
        <w:ind w:firstLine="560"/>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项目实施与服务中心在回答用户咨询时，询问要细致，回答要准确，并善于引导用户。不清楚时询问清楚后再告诉用户，决不允许说</w:t>
      </w:r>
      <w:r w:rsidRPr="002115F4">
        <w:rPr>
          <w:rFonts w:asciiTheme="minorEastAsia" w:eastAsiaTheme="minorEastAsia" w:hAnsiTheme="minorEastAsia" w:hint="eastAsia"/>
          <w:sz w:val="28"/>
          <w:szCs w:val="28"/>
        </w:rPr>
        <w:lastRenderedPageBreak/>
        <w:t>不知道之类的话。</w:t>
      </w:r>
    </w:p>
    <w:p w:rsidR="00804932" w:rsidRPr="002115F4" w:rsidRDefault="00804932" w:rsidP="002115F4">
      <w:pPr>
        <w:pStyle w:val="affff8"/>
        <w:ind w:firstLine="560"/>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客户满意度指标是决定项目实施与服务中心全体绩效的重要因素，项目实施与服务中心全体员工要努力完成。</w:t>
      </w:r>
    </w:p>
    <w:p w:rsidR="00804932" w:rsidRPr="002115F4" w:rsidRDefault="00804932" w:rsidP="00D65D44">
      <w:pPr>
        <w:numPr>
          <w:ilvl w:val="0"/>
          <w:numId w:val="11"/>
        </w:numPr>
        <w:spacing w:line="360" w:lineRule="auto"/>
        <w:ind w:left="902"/>
        <w:rPr>
          <w:rFonts w:asciiTheme="minorEastAsia" w:eastAsiaTheme="minorEastAsia" w:hAnsiTheme="minorEastAsia"/>
          <w:sz w:val="28"/>
          <w:szCs w:val="28"/>
        </w:rPr>
      </w:pPr>
      <w:bookmarkStart w:id="186" w:name="_Toc166503853"/>
      <w:bookmarkStart w:id="187" w:name="_Toc183797183"/>
      <w:r w:rsidRPr="002115F4">
        <w:rPr>
          <w:rFonts w:asciiTheme="minorEastAsia" w:eastAsiaTheme="minorEastAsia" w:hAnsiTheme="minorEastAsia" w:hint="eastAsia"/>
          <w:sz w:val="28"/>
          <w:szCs w:val="28"/>
        </w:rPr>
        <w:t>客户投诉的处理</w:t>
      </w:r>
      <w:bookmarkEnd w:id="186"/>
      <w:bookmarkEnd w:id="187"/>
    </w:p>
    <w:p w:rsidR="00804932" w:rsidRPr="002115F4" w:rsidRDefault="00804932" w:rsidP="002115F4">
      <w:pPr>
        <w:spacing w:line="360" w:lineRule="auto"/>
        <w:ind w:firstLineChars="200" w:firstLine="560"/>
        <w:rPr>
          <w:rFonts w:asciiTheme="minorEastAsia" w:eastAsiaTheme="minorEastAsia" w:hAnsiTheme="minorEastAsia"/>
          <w:kern w:val="28"/>
          <w:sz w:val="28"/>
          <w:szCs w:val="28"/>
        </w:rPr>
      </w:pPr>
      <w:r w:rsidRPr="002115F4">
        <w:rPr>
          <w:rFonts w:asciiTheme="minorEastAsia" w:eastAsiaTheme="minorEastAsia" w:hAnsiTheme="minorEastAsia" w:hint="eastAsia"/>
          <w:kern w:val="28"/>
          <w:sz w:val="28"/>
          <w:szCs w:val="28"/>
        </w:rPr>
        <w:t>在接到客户的投诉后，首先要分析客户投诉的原因。客户不满的表现往往具有不同的原因，有些原因并非是客户服务欠缺造成的，比如不满的经历造成客户在某一时刻爆发的不满行为。</w:t>
      </w:r>
    </w:p>
    <w:p w:rsidR="00804932" w:rsidRPr="002115F4" w:rsidRDefault="00804932" w:rsidP="002115F4">
      <w:pPr>
        <w:spacing w:line="360" w:lineRule="auto"/>
        <w:ind w:firstLineChars="200" w:firstLine="560"/>
        <w:rPr>
          <w:rFonts w:asciiTheme="minorEastAsia" w:eastAsiaTheme="minorEastAsia" w:hAnsiTheme="minorEastAsia"/>
          <w:kern w:val="28"/>
          <w:sz w:val="28"/>
          <w:szCs w:val="28"/>
        </w:rPr>
      </w:pPr>
      <w:r w:rsidRPr="002115F4">
        <w:rPr>
          <w:rFonts w:asciiTheme="minorEastAsia" w:eastAsiaTheme="minorEastAsia" w:hAnsiTheme="minorEastAsia" w:hint="eastAsia"/>
          <w:kern w:val="28"/>
          <w:sz w:val="28"/>
          <w:szCs w:val="28"/>
        </w:rPr>
        <w:t xml:space="preserve">顾客希望自己的投诉能够得到迅速积极的答复。所以，在第一时间，迅速地给客户回函或电话，告诉客户他的问题得到了高度的重视，目前正在解决过程中，并对客户表示相应的歉意。随后就必须尽快地向客户提供可供选择的解决方案，显示企业对客户服务的重视，以及企业积极灵活、反应迅速的经营机制。处理完投诉之后，应当不定时地回访客户，确保客户投诉得到解决，并通过紧密的接触，了解客户其他的不满或者需求，增强客户的紧密关系。 </w:t>
      </w:r>
    </w:p>
    <w:p w:rsidR="00804932" w:rsidRPr="002115F4" w:rsidRDefault="00804932" w:rsidP="002115F4">
      <w:pPr>
        <w:spacing w:line="360" w:lineRule="auto"/>
        <w:ind w:firstLineChars="200" w:firstLine="560"/>
        <w:rPr>
          <w:rFonts w:asciiTheme="minorEastAsia" w:eastAsiaTheme="minorEastAsia" w:hAnsiTheme="minorEastAsia"/>
          <w:kern w:val="28"/>
          <w:sz w:val="28"/>
          <w:szCs w:val="28"/>
        </w:rPr>
      </w:pPr>
      <w:r w:rsidRPr="002115F4">
        <w:rPr>
          <w:rFonts w:asciiTheme="minorEastAsia" w:eastAsiaTheme="minorEastAsia" w:hAnsiTheme="minorEastAsia" w:hint="eastAsia"/>
          <w:kern w:val="28"/>
          <w:sz w:val="28"/>
          <w:szCs w:val="28"/>
        </w:rPr>
        <w:t>针对客户投诉分析有关责任人的情况，以便于今后改进。</w:t>
      </w:r>
    </w:p>
    <w:p w:rsidR="007D3734" w:rsidRPr="00F61A14" w:rsidRDefault="007D3734" w:rsidP="007D3734">
      <w:pPr>
        <w:pStyle w:val="2"/>
        <w:spacing w:line="360" w:lineRule="auto"/>
        <w:ind w:left="575" w:hanging="575"/>
        <w:rPr>
          <w:rFonts w:asciiTheme="majorHAnsi" w:eastAsiaTheme="majorEastAsia" w:hAnsiTheme="majorHAnsi" w:cstheme="majorBidi"/>
          <w:snapToGrid w:val="0"/>
          <w:color w:val="000000"/>
          <w:lang w:val="zh-CN"/>
        </w:rPr>
      </w:pPr>
      <w:bookmarkStart w:id="188" w:name="_Toc484681140"/>
      <w:bookmarkStart w:id="189" w:name="_Toc488246755"/>
      <w:r w:rsidRPr="00F61A14">
        <w:rPr>
          <w:rFonts w:asciiTheme="majorHAnsi" w:eastAsiaTheme="majorEastAsia" w:hAnsiTheme="majorHAnsi" w:cstheme="majorBidi" w:hint="eastAsia"/>
          <w:snapToGrid w:val="0"/>
          <w:color w:val="000000"/>
          <w:lang w:val="zh-CN"/>
        </w:rPr>
        <w:t>售后服务联系机构名单、联系人及联系电话</w:t>
      </w:r>
      <w:bookmarkEnd w:id="188"/>
      <w:bookmarkEnd w:id="189"/>
    </w:p>
    <w:p w:rsidR="007D3734" w:rsidRPr="002115F4" w:rsidRDefault="007D3734" w:rsidP="002115F4">
      <w:pPr>
        <w:spacing w:line="360" w:lineRule="auto"/>
        <w:ind w:firstLine="480"/>
        <w:rPr>
          <w:rFonts w:asciiTheme="minorEastAsia" w:eastAsiaTheme="minorEastAsia" w:hAnsiTheme="minorEastAsia"/>
          <w:sz w:val="28"/>
          <w:szCs w:val="28"/>
        </w:rPr>
      </w:pPr>
      <w:r w:rsidRPr="002115F4">
        <w:rPr>
          <w:rFonts w:asciiTheme="minorEastAsia" w:eastAsiaTheme="minorEastAsia" w:hAnsiTheme="minorEastAsia"/>
          <w:sz w:val="28"/>
          <w:szCs w:val="28"/>
        </w:rPr>
        <w:t>我司全程提供本项目的售后服务</w:t>
      </w:r>
      <w:r w:rsidRPr="002115F4">
        <w:rPr>
          <w:rFonts w:asciiTheme="minorEastAsia" w:eastAsiaTheme="minorEastAsia" w:hAnsiTheme="minorEastAsia" w:hint="eastAsia"/>
          <w:sz w:val="28"/>
          <w:szCs w:val="28"/>
        </w:rPr>
        <w:t>，具体如下：</w:t>
      </w:r>
    </w:p>
    <w:p w:rsidR="007D3734" w:rsidRPr="002115F4" w:rsidRDefault="007D3734" w:rsidP="00D65D44">
      <w:pPr>
        <w:pStyle w:val="ad"/>
        <w:numPr>
          <w:ilvl w:val="0"/>
          <w:numId w:val="10"/>
        </w:numPr>
        <w:spacing w:line="360" w:lineRule="auto"/>
        <w:ind w:firstLineChars="0"/>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电话支持</w:t>
      </w:r>
    </w:p>
    <w:p w:rsidR="007D3734" w:rsidRPr="002115F4" w:rsidRDefault="007D3734" w:rsidP="002115F4">
      <w:pPr>
        <w:spacing w:line="360" w:lineRule="auto"/>
        <w:ind w:firstLine="480"/>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 xml:space="preserve">用户在产品使用过程中，对遇到任何问题都可以拨打我公司技术支持热线，在第一时间获得资深技术工程师的帮助。 </w:t>
      </w:r>
    </w:p>
    <w:p w:rsidR="007D3734" w:rsidRPr="002115F4" w:rsidRDefault="007D3734" w:rsidP="002115F4">
      <w:pPr>
        <w:spacing w:line="360" w:lineRule="auto"/>
        <w:ind w:firstLine="480"/>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标准电话支持时间：星期一</w:t>
      </w:r>
      <w:r w:rsidR="00EE5024">
        <w:rPr>
          <w:rFonts w:asciiTheme="minorEastAsia" w:eastAsiaTheme="minorEastAsia" w:hAnsiTheme="minorEastAsia" w:hint="eastAsia"/>
          <w:sz w:val="28"/>
          <w:szCs w:val="28"/>
        </w:rPr>
        <w:t>至</w:t>
      </w:r>
      <w:r w:rsidRPr="002115F4">
        <w:rPr>
          <w:rFonts w:asciiTheme="minorEastAsia" w:eastAsiaTheme="minorEastAsia" w:hAnsiTheme="minorEastAsia" w:hint="eastAsia"/>
          <w:sz w:val="28"/>
          <w:szCs w:val="28"/>
        </w:rPr>
        <w:t xml:space="preserve">星期日0：00-24：00 </w:t>
      </w:r>
    </w:p>
    <w:p w:rsidR="007D3734" w:rsidRPr="002115F4" w:rsidRDefault="007D3734" w:rsidP="002115F4">
      <w:pPr>
        <w:spacing w:line="360" w:lineRule="auto"/>
        <w:ind w:firstLine="480"/>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lastRenderedPageBreak/>
        <w:t>技术支持热线：</w:t>
      </w:r>
      <w:r w:rsidRPr="002115F4">
        <w:rPr>
          <w:rFonts w:asciiTheme="minorEastAsia" w:eastAsiaTheme="minorEastAsia" w:hAnsiTheme="minorEastAsia"/>
          <w:sz w:val="28"/>
          <w:szCs w:val="28"/>
        </w:rPr>
        <w:t>027- 86698790</w:t>
      </w:r>
      <w:r w:rsidRPr="002115F4">
        <w:rPr>
          <w:rFonts w:asciiTheme="minorEastAsia" w:eastAsiaTheme="minorEastAsia" w:hAnsiTheme="minorEastAsia" w:hint="eastAsia"/>
          <w:sz w:val="28"/>
          <w:szCs w:val="28"/>
        </w:rPr>
        <w:t>，18611697586</w:t>
      </w:r>
    </w:p>
    <w:p w:rsidR="007D3734" w:rsidRPr="002115F4" w:rsidRDefault="007D3734" w:rsidP="00D65D44">
      <w:pPr>
        <w:pStyle w:val="ad"/>
        <w:numPr>
          <w:ilvl w:val="0"/>
          <w:numId w:val="10"/>
        </w:numPr>
        <w:spacing w:line="360" w:lineRule="auto"/>
        <w:ind w:firstLineChars="0"/>
        <w:rPr>
          <w:rFonts w:asciiTheme="minorEastAsia" w:eastAsiaTheme="minorEastAsia" w:hAnsiTheme="minorEastAsia"/>
          <w:sz w:val="28"/>
          <w:szCs w:val="28"/>
        </w:rPr>
      </w:pPr>
      <w:r w:rsidRPr="002115F4">
        <w:rPr>
          <w:rFonts w:asciiTheme="minorEastAsia" w:eastAsiaTheme="minorEastAsia" w:hAnsiTheme="minorEastAsia"/>
          <w:sz w:val="28"/>
          <w:szCs w:val="28"/>
        </w:rPr>
        <w:t>E-mail</w:t>
      </w:r>
      <w:r w:rsidRPr="002115F4">
        <w:rPr>
          <w:rFonts w:asciiTheme="minorEastAsia" w:eastAsiaTheme="minorEastAsia" w:hAnsiTheme="minorEastAsia" w:hint="eastAsia"/>
          <w:sz w:val="28"/>
          <w:szCs w:val="28"/>
        </w:rPr>
        <w:t>支持</w:t>
      </w:r>
    </w:p>
    <w:p w:rsidR="007D3734" w:rsidRPr="002115F4" w:rsidRDefault="007D3734" w:rsidP="002115F4">
      <w:pPr>
        <w:spacing w:line="360" w:lineRule="auto"/>
        <w:ind w:firstLine="480"/>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 xml:space="preserve">用户在使用时出现的问题，可以通过Email将问题发往技术支持专用邮箱，技术工程师在一小时之内响应，并提出解决方案。 </w:t>
      </w:r>
    </w:p>
    <w:p w:rsidR="007D3734" w:rsidRPr="002115F4" w:rsidRDefault="007D3734" w:rsidP="002115F4">
      <w:pPr>
        <w:spacing w:line="360" w:lineRule="auto"/>
        <w:ind w:firstLine="480"/>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E-mail响应支持时间：星期一</w:t>
      </w:r>
      <w:r w:rsidR="00AE13EB">
        <w:rPr>
          <w:rFonts w:asciiTheme="minorEastAsia" w:eastAsiaTheme="minorEastAsia" w:hAnsiTheme="minorEastAsia" w:hint="eastAsia"/>
          <w:sz w:val="28"/>
          <w:szCs w:val="28"/>
        </w:rPr>
        <w:t>至</w:t>
      </w:r>
      <w:r w:rsidRPr="002115F4">
        <w:rPr>
          <w:rFonts w:asciiTheme="minorEastAsia" w:eastAsiaTheme="minorEastAsia" w:hAnsiTheme="minorEastAsia" w:hint="eastAsia"/>
          <w:sz w:val="28"/>
          <w:szCs w:val="28"/>
        </w:rPr>
        <w:t>星期日0：00-24：00</w:t>
      </w:r>
    </w:p>
    <w:p w:rsidR="007D3734" w:rsidRPr="002115F4" w:rsidRDefault="007D3734" w:rsidP="002115F4">
      <w:pPr>
        <w:spacing w:line="360" w:lineRule="auto"/>
        <w:ind w:firstLine="480"/>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专用技术支持邮件帐号：service</w:t>
      </w:r>
      <w:r w:rsidRPr="002115F4">
        <w:rPr>
          <w:rFonts w:asciiTheme="minorEastAsia" w:eastAsiaTheme="minorEastAsia" w:hAnsiTheme="minorEastAsia"/>
          <w:sz w:val="28"/>
          <w:szCs w:val="28"/>
        </w:rPr>
        <w:t>@luojiadeyi.com</w:t>
      </w:r>
      <w:r w:rsidRPr="002115F4">
        <w:rPr>
          <w:rFonts w:asciiTheme="minorEastAsia" w:eastAsiaTheme="minorEastAsia" w:hAnsiTheme="minorEastAsia" w:hint="eastAsia"/>
          <w:sz w:val="28"/>
          <w:szCs w:val="28"/>
        </w:rPr>
        <w:t>；</w:t>
      </w:r>
    </w:p>
    <w:p w:rsidR="007D3734" w:rsidRPr="002115F4" w:rsidRDefault="007D3734" w:rsidP="00D65D44">
      <w:pPr>
        <w:pStyle w:val="ad"/>
        <w:numPr>
          <w:ilvl w:val="0"/>
          <w:numId w:val="10"/>
        </w:numPr>
        <w:spacing w:line="360" w:lineRule="auto"/>
        <w:ind w:firstLineChars="0"/>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在线技术支持</w:t>
      </w:r>
    </w:p>
    <w:p w:rsidR="007D3734" w:rsidRPr="002115F4" w:rsidRDefault="007D3734" w:rsidP="002115F4">
      <w:pPr>
        <w:spacing w:line="360" w:lineRule="auto"/>
        <w:ind w:firstLine="480"/>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用户需要时，可以登录我公司在线技术支持中心网站</w:t>
      </w:r>
      <w:hyperlink r:id="rId25" w:history="1">
        <w:r w:rsidRPr="002115F4">
          <w:rPr>
            <w:rStyle w:val="aa"/>
            <w:rFonts w:asciiTheme="minorEastAsia" w:eastAsiaTheme="minorEastAsia" w:hAnsiTheme="minorEastAsia"/>
            <w:color w:val="000000" w:themeColor="text1"/>
            <w:sz w:val="28"/>
            <w:szCs w:val="28"/>
          </w:rPr>
          <w:t>http://www.luojiadeyi.com</w:t>
        </w:r>
      </w:hyperlink>
      <w:r w:rsidRPr="002115F4">
        <w:rPr>
          <w:rStyle w:val="aa"/>
          <w:rFonts w:asciiTheme="minorEastAsia" w:eastAsiaTheme="minorEastAsia" w:hAnsiTheme="minorEastAsia"/>
          <w:color w:val="000000" w:themeColor="text1"/>
          <w:sz w:val="28"/>
          <w:szCs w:val="28"/>
        </w:rPr>
        <w:t>/</w:t>
      </w:r>
      <w:r w:rsidRPr="002115F4">
        <w:rPr>
          <w:rStyle w:val="aa"/>
          <w:rFonts w:asciiTheme="minorEastAsia" w:eastAsiaTheme="minorEastAsia" w:hAnsiTheme="minorEastAsia" w:hint="eastAsia"/>
          <w:color w:val="000000" w:themeColor="text1"/>
          <w:sz w:val="28"/>
          <w:szCs w:val="28"/>
        </w:rPr>
        <w:t>service</w:t>
      </w:r>
      <w:r w:rsidRPr="002115F4">
        <w:rPr>
          <w:rFonts w:asciiTheme="minorEastAsia" w:eastAsiaTheme="minorEastAsia" w:hAnsiTheme="minorEastAsia" w:hint="eastAsia"/>
          <w:sz w:val="28"/>
          <w:szCs w:val="28"/>
        </w:rPr>
        <w:t xml:space="preserve">。用户通过在线技术支持中心网站可以获得在线帮助，通过自助方式查找知识库，获得相关帮助。 </w:t>
      </w:r>
    </w:p>
    <w:p w:rsidR="007D3734" w:rsidRPr="002115F4" w:rsidRDefault="007D3734" w:rsidP="00D65D44">
      <w:pPr>
        <w:pStyle w:val="ad"/>
        <w:numPr>
          <w:ilvl w:val="0"/>
          <w:numId w:val="10"/>
        </w:numPr>
        <w:spacing w:line="360" w:lineRule="auto"/>
        <w:ind w:firstLineChars="0"/>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远程实时技术支持</w:t>
      </w:r>
    </w:p>
    <w:p w:rsidR="007D3734" w:rsidRPr="002115F4" w:rsidRDefault="007D3734" w:rsidP="002115F4">
      <w:pPr>
        <w:spacing w:line="360" w:lineRule="auto"/>
        <w:ind w:firstLine="480"/>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在用户许可时，我公司技术人员通过Internet提供远程实时技术服务。</w:t>
      </w:r>
    </w:p>
    <w:p w:rsidR="002115F4" w:rsidRDefault="007D3734" w:rsidP="002115F4">
      <w:pPr>
        <w:spacing w:line="360" w:lineRule="auto"/>
        <w:ind w:firstLine="480"/>
        <w:rPr>
          <w:rFonts w:asciiTheme="minorEastAsia" w:eastAsiaTheme="minorEastAsia" w:hAnsiTheme="minorEastAsia"/>
          <w:sz w:val="28"/>
          <w:szCs w:val="28"/>
        </w:rPr>
      </w:pPr>
      <w:r w:rsidRPr="002115F4">
        <w:rPr>
          <w:rFonts w:asciiTheme="minorEastAsia" w:eastAsiaTheme="minorEastAsia" w:hAnsiTheme="minorEastAsia" w:hint="eastAsia"/>
          <w:sz w:val="28"/>
          <w:szCs w:val="28"/>
        </w:rPr>
        <w:t>远程技术支持时间：星期一</w:t>
      </w:r>
      <w:r w:rsidR="003F41F9">
        <w:rPr>
          <w:rFonts w:asciiTheme="minorEastAsia" w:eastAsiaTheme="minorEastAsia" w:hAnsiTheme="minorEastAsia" w:hint="eastAsia"/>
          <w:sz w:val="28"/>
          <w:szCs w:val="28"/>
        </w:rPr>
        <w:t>至</w:t>
      </w:r>
      <w:bookmarkStart w:id="190" w:name="_GoBack"/>
      <w:bookmarkEnd w:id="190"/>
      <w:r w:rsidRPr="002115F4">
        <w:rPr>
          <w:rFonts w:asciiTheme="minorEastAsia" w:eastAsiaTheme="minorEastAsia" w:hAnsiTheme="minorEastAsia" w:hint="eastAsia"/>
          <w:sz w:val="28"/>
          <w:szCs w:val="28"/>
        </w:rPr>
        <w:t>星期日0：00－24：00</w:t>
      </w:r>
    </w:p>
    <w:p w:rsidR="002115F4" w:rsidRDefault="002115F4">
      <w:pPr>
        <w:widowControl/>
        <w:jc w:val="left"/>
        <w:rPr>
          <w:rFonts w:asciiTheme="minorEastAsia" w:eastAsiaTheme="minorEastAsia" w:hAnsiTheme="minorEastAsia"/>
          <w:sz w:val="28"/>
          <w:szCs w:val="28"/>
        </w:rPr>
      </w:pPr>
      <w:r>
        <w:rPr>
          <w:rFonts w:asciiTheme="minorEastAsia" w:eastAsiaTheme="minorEastAsia" w:hAnsiTheme="minorEastAsia"/>
          <w:sz w:val="28"/>
          <w:szCs w:val="28"/>
        </w:rPr>
        <w:br w:type="page"/>
      </w:r>
    </w:p>
    <w:p w:rsidR="007D3734" w:rsidRPr="002115F4" w:rsidRDefault="007D3734" w:rsidP="002115F4">
      <w:pPr>
        <w:spacing w:line="360" w:lineRule="auto"/>
        <w:ind w:firstLine="480"/>
        <w:rPr>
          <w:rFonts w:asciiTheme="minorEastAsia" w:eastAsiaTheme="minorEastAsia" w:hAnsiTheme="minorEastAsia"/>
          <w:sz w:val="28"/>
          <w:szCs w:val="28"/>
        </w:rPr>
      </w:pPr>
    </w:p>
    <w:p w:rsidR="00BD320E" w:rsidRPr="002115F4" w:rsidRDefault="002115F4" w:rsidP="002115F4">
      <w:pPr>
        <w:pStyle w:val="1"/>
        <w:jc w:val="left"/>
        <w:rPr>
          <w:rFonts w:asciiTheme="minorEastAsia" w:eastAsiaTheme="minorEastAsia" w:hAnsiTheme="minorEastAsia"/>
        </w:rPr>
      </w:pPr>
      <w:bookmarkStart w:id="191" w:name="_Toc488246756"/>
      <w:r>
        <w:rPr>
          <w:rFonts w:asciiTheme="minorEastAsia" w:eastAsiaTheme="minorEastAsia" w:hAnsiTheme="minorEastAsia" w:hint="eastAsia"/>
        </w:rPr>
        <w:t>其他技术</w:t>
      </w:r>
      <w:r w:rsidR="009745E9" w:rsidRPr="00E77FEA">
        <w:rPr>
          <w:rFonts w:asciiTheme="minorEastAsia" w:eastAsiaTheme="minorEastAsia" w:hAnsiTheme="minorEastAsia" w:hint="eastAsia"/>
        </w:rPr>
        <w:t>证明文件</w:t>
      </w:r>
      <w:bookmarkEnd w:id="191"/>
    </w:p>
    <w:p w:rsidR="005B7929" w:rsidRPr="007A74BD" w:rsidRDefault="005B7929" w:rsidP="007A74BD">
      <w:pPr>
        <w:pStyle w:val="2"/>
        <w:spacing w:line="360" w:lineRule="auto"/>
        <w:ind w:left="575" w:hanging="575"/>
        <w:rPr>
          <w:rFonts w:asciiTheme="majorHAnsi" w:eastAsiaTheme="majorEastAsia" w:hAnsiTheme="majorHAnsi" w:cstheme="majorBidi"/>
          <w:snapToGrid w:val="0"/>
          <w:color w:val="000000"/>
          <w:lang w:val="zh-CN"/>
        </w:rPr>
      </w:pPr>
      <w:bookmarkStart w:id="192" w:name="_Toc469945190"/>
      <w:bookmarkStart w:id="193" w:name="_Toc2463"/>
      <w:bookmarkStart w:id="194" w:name="_Toc484448165"/>
      <w:bookmarkStart w:id="195" w:name="_Toc484681184"/>
      <w:bookmarkStart w:id="196" w:name="_Toc488246757"/>
      <w:r w:rsidRPr="007A74BD">
        <w:rPr>
          <w:rFonts w:asciiTheme="majorHAnsi" w:eastAsiaTheme="majorEastAsia" w:hAnsiTheme="majorHAnsi" w:cstheme="majorBidi" w:hint="eastAsia"/>
          <w:snapToGrid w:val="0"/>
          <w:color w:val="000000"/>
          <w:lang w:val="zh-CN"/>
        </w:rPr>
        <w:t>甲级测绘资质证书</w:t>
      </w:r>
      <w:bookmarkEnd w:id="192"/>
      <w:bookmarkEnd w:id="193"/>
      <w:bookmarkEnd w:id="194"/>
      <w:bookmarkEnd w:id="195"/>
      <w:bookmarkEnd w:id="196"/>
    </w:p>
    <w:p w:rsidR="005B7929" w:rsidRDefault="005B7929" w:rsidP="005B7929">
      <w:pPr>
        <w:ind w:firstLineChars="200" w:firstLine="420"/>
        <w:rPr>
          <w:rFonts w:ascii="Calibri" w:hAnsi="Calibri"/>
        </w:rPr>
      </w:pPr>
      <w:r>
        <w:rPr>
          <w:rFonts w:hint="eastAsia"/>
          <w:noProof/>
        </w:rPr>
        <w:drawing>
          <wp:inline distT="0" distB="0" distL="114300" distR="114300" wp14:anchorId="79EF0CFB" wp14:editId="62D1F2CA">
            <wp:extent cx="7080250" cy="4996815"/>
            <wp:effectExtent l="0" t="6033" r="318" b="317"/>
            <wp:docPr id="27" name="图片 27" descr="甲测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甲测副本"/>
                    <pic:cNvPicPr>
                      <a:picLocks noChangeAspect="1"/>
                    </pic:cNvPicPr>
                  </pic:nvPicPr>
                  <pic:blipFill>
                    <a:blip r:embed="rId26"/>
                    <a:stretch>
                      <a:fillRect/>
                    </a:stretch>
                  </pic:blipFill>
                  <pic:spPr>
                    <a:xfrm rot="16200000">
                      <a:off x="0" y="0"/>
                      <a:ext cx="7089978" cy="5003863"/>
                    </a:xfrm>
                    <a:prstGeom prst="rect">
                      <a:avLst/>
                    </a:prstGeom>
                  </pic:spPr>
                </pic:pic>
              </a:graphicData>
            </a:graphic>
          </wp:inline>
        </w:drawing>
      </w:r>
    </w:p>
    <w:p w:rsidR="005B7929" w:rsidRPr="007A74BD" w:rsidRDefault="005B7929" w:rsidP="007A74BD">
      <w:pPr>
        <w:pStyle w:val="2"/>
        <w:spacing w:line="360" w:lineRule="auto"/>
        <w:ind w:left="575" w:hanging="575"/>
        <w:rPr>
          <w:rFonts w:asciiTheme="majorHAnsi" w:eastAsiaTheme="majorEastAsia" w:hAnsiTheme="majorHAnsi" w:cstheme="majorBidi"/>
          <w:snapToGrid w:val="0"/>
          <w:color w:val="000000"/>
          <w:lang w:val="zh-CN"/>
        </w:rPr>
      </w:pPr>
      <w:bookmarkStart w:id="197" w:name="_Toc469945191"/>
      <w:bookmarkStart w:id="198" w:name="_Toc4532"/>
      <w:bookmarkStart w:id="199" w:name="_Toc484448166"/>
      <w:bookmarkStart w:id="200" w:name="_Toc484681185"/>
      <w:bookmarkStart w:id="201" w:name="_Toc488246758"/>
      <w:r w:rsidRPr="007A74BD">
        <w:rPr>
          <w:rFonts w:asciiTheme="majorHAnsi" w:eastAsiaTheme="majorEastAsia" w:hAnsiTheme="majorHAnsi" w:cstheme="majorBidi" w:hint="eastAsia"/>
          <w:snapToGrid w:val="0"/>
          <w:color w:val="000000"/>
          <w:lang w:val="zh-CN"/>
        </w:rPr>
        <w:lastRenderedPageBreak/>
        <w:t>ISO9001</w:t>
      </w:r>
      <w:r w:rsidRPr="007A74BD">
        <w:rPr>
          <w:rFonts w:asciiTheme="majorHAnsi" w:eastAsiaTheme="majorEastAsia" w:hAnsiTheme="majorHAnsi" w:cstheme="majorBidi" w:hint="eastAsia"/>
          <w:snapToGrid w:val="0"/>
          <w:color w:val="000000"/>
          <w:lang w:val="zh-CN"/>
        </w:rPr>
        <w:t>质量体系认证</w:t>
      </w:r>
      <w:bookmarkEnd w:id="197"/>
      <w:bookmarkEnd w:id="198"/>
      <w:bookmarkEnd w:id="199"/>
      <w:bookmarkEnd w:id="200"/>
      <w:bookmarkEnd w:id="201"/>
    </w:p>
    <w:p w:rsidR="005B7929" w:rsidRDefault="005B7929" w:rsidP="005B7929">
      <w:pPr>
        <w:rPr>
          <w:rFonts w:ascii="Calibri" w:hAnsi="Calibri"/>
        </w:rPr>
        <w:sectPr w:rsidR="005B7929" w:rsidSect="003B55F5">
          <w:pgSz w:w="11906" w:h="16838"/>
          <w:pgMar w:top="1440" w:right="1800" w:bottom="1440" w:left="1800" w:header="851" w:footer="992" w:gutter="0"/>
          <w:pgNumType w:start="1"/>
          <w:cols w:space="425"/>
          <w:docGrid w:type="lines" w:linePitch="312"/>
        </w:sectPr>
      </w:pPr>
      <w:r>
        <w:rPr>
          <w:rFonts w:ascii="Calibri" w:hAnsi="Calibri" w:hint="eastAsia"/>
          <w:noProof/>
        </w:rPr>
        <w:drawing>
          <wp:inline distT="0" distB="0" distL="114300" distR="114300" wp14:anchorId="2B5C2818" wp14:editId="097AEC1A">
            <wp:extent cx="5177155" cy="7120255"/>
            <wp:effectExtent l="0" t="0" r="4445" b="4445"/>
            <wp:docPr id="25" name="图片 25" descr="5-ISO9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5-ISO9001"/>
                    <pic:cNvPicPr>
                      <a:picLocks noChangeAspect="1"/>
                    </pic:cNvPicPr>
                  </pic:nvPicPr>
                  <pic:blipFill>
                    <a:blip r:embed="rId27" cstate="print"/>
                    <a:stretch>
                      <a:fillRect/>
                    </a:stretch>
                  </pic:blipFill>
                  <pic:spPr>
                    <a:xfrm>
                      <a:off x="0" y="0"/>
                      <a:ext cx="5177155" cy="7120255"/>
                    </a:xfrm>
                    <a:prstGeom prst="rect">
                      <a:avLst/>
                    </a:prstGeom>
                  </pic:spPr>
                </pic:pic>
              </a:graphicData>
            </a:graphic>
          </wp:inline>
        </w:drawing>
      </w:r>
    </w:p>
    <w:p w:rsidR="005B7929" w:rsidRPr="007A74BD" w:rsidRDefault="005B7929" w:rsidP="007A74BD">
      <w:pPr>
        <w:pStyle w:val="2"/>
        <w:spacing w:line="360" w:lineRule="auto"/>
        <w:ind w:left="575" w:hanging="575"/>
        <w:rPr>
          <w:rFonts w:asciiTheme="majorHAnsi" w:eastAsiaTheme="majorEastAsia" w:hAnsiTheme="majorHAnsi" w:cstheme="majorBidi"/>
          <w:snapToGrid w:val="0"/>
          <w:color w:val="000000"/>
          <w:lang w:val="zh-CN"/>
        </w:rPr>
      </w:pPr>
      <w:bookmarkStart w:id="202" w:name="_Toc457837063"/>
      <w:bookmarkStart w:id="203" w:name="_Toc484448173"/>
      <w:bookmarkStart w:id="204" w:name="_Toc484681191"/>
      <w:bookmarkStart w:id="205" w:name="_Toc488246759"/>
      <w:r w:rsidRPr="007A74BD">
        <w:rPr>
          <w:rFonts w:asciiTheme="majorHAnsi" w:eastAsiaTheme="majorEastAsia" w:hAnsiTheme="majorHAnsi" w:cstheme="majorBidi" w:hint="eastAsia"/>
          <w:snapToGrid w:val="0"/>
          <w:color w:val="000000"/>
          <w:lang w:val="zh-CN"/>
        </w:rPr>
        <w:lastRenderedPageBreak/>
        <w:t>荣誉证明材料</w:t>
      </w:r>
      <w:bookmarkEnd w:id="202"/>
      <w:bookmarkEnd w:id="203"/>
      <w:bookmarkEnd w:id="204"/>
      <w:bookmarkEnd w:id="205"/>
    </w:p>
    <w:p w:rsidR="005B7929" w:rsidRPr="00D3105D" w:rsidRDefault="005B7929" w:rsidP="00D3105D">
      <w:pPr>
        <w:pStyle w:val="3"/>
      </w:pPr>
      <w:bookmarkStart w:id="206" w:name="_Toc455422199"/>
      <w:bookmarkStart w:id="207" w:name="_Toc484448174"/>
      <w:bookmarkStart w:id="208" w:name="_Toc484681192"/>
      <w:bookmarkStart w:id="209" w:name="_Toc437015446"/>
      <w:bookmarkStart w:id="210" w:name="_Toc437109792"/>
      <w:bookmarkStart w:id="211" w:name="_Toc426037221"/>
      <w:bookmarkStart w:id="212" w:name="_Toc488246760"/>
      <w:r w:rsidRPr="00D3105D">
        <w:rPr>
          <w:rFonts w:hint="eastAsia"/>
        </w:rPr>
        <w:t>新三板挂牌上市证明函</w:t>
      </w:r>
      <w:bookmarkEnd w:id="206"/>
      <w:bookmarkEnd w:id="207"/>
      <w:bookmarkEnd w:id="208"/>
      <w:bookmarkEnd w:id="212"/>
    </w:p>
    <w:p w:rsidR="005B7929" w:rsidRPr="00816558" w:rsidRDefault="005B7929" w:rsidP="005B7929">
      <w:r w:rsidRPr="008F169D">
        <w:rPr>
          <w:noProof/>
        </w:rPr>
        <w:drawing>
          <wp:inline distT="0" distB="0" distL="0" distR="0" wp14:anchorId="266DCE82" wp14:editId="5D9826CB">
            <wp:extent cx="5276850" cy="7255670"/>
            <wp:effectExtent l="0" t="0" r="0" b="2540"/>
            <wp:docPr id="69" name="图片 69" descr="E:\11_公司资质\公司资质证书\公司上市证明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11_公司资质\公司资质证书\公司上市证明1.jpeg"/>
                    <pic:cNvPicPr>
                      <a:picLocks noChangeAspect="1" noChangeArrowheads="1"/>
                    </pic:cNvPicPr>
                  </pic:nvPicPr>
                  <pic:blipFill>
                    <a:blip r:embed="rId28" cstate="screen">
                      <a:extLst>
                        <a:ext uri="{28A0092B-C50C-407E-A947-70E740481C1C}">
                          <a14:useLocalDpi xmlns:a14="http://schemas.microsoft.com/office/drawing/2010/main"/>
                        </a:ext>
                      </a:extLst>
                    </a:blip>
                    <a:srcRect/>
                    <a:stretch>
                      <a:fillRect/>
                    </a:stretch>
                  </pic:blipFill>
                  <pic:spPr bwMode="auto">
                    <a:xfrm>
                      <a:off x="0" y="0"/>
                      <a:ext cx="5276748" cy="7255530"/>
                    </a:xfrm>
                    <a:prstGeom prst="rect">
                      <a:avLst/>
                    </a:prstGeom>
                    <a:noFill/>
                    <a:ln>
                      <a:noFill/>
                    </a:ln>
                  </pic:spPr>
                </pic:pic>
              </a:graphicData>
            </a:graphic>
          </wp:inline>
        </w:drawing>
      </w:r>
      <w:r>
        <w:rPr>
          <w:noProof/>
        </w:rPr>
        <w:lastRenderedPageBreak/>
        <w:drawing>
          <wp:inline distT="0" distB="0" distL="0" distR="0" wp14:anchorId="31152438" wp14:editId="131B5675">
            <wp:extent cx="5179868" cy="7122319"/>
            <wp:effectExtent l="0" t="0" r="1905" b="2540"/>
            <wp:docPr id="68" name="图片 68" descr="E:\11_公司资质\公司资质证书\公司上市证明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11_公司资质\公司资质证书\公司上市证明2.jpeg"/>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5181354" cy="7124362"/>
                    </a:xfrm>
                    <a:prstGeom prst="rect">
                      <a:avLst/>
                    </a:prstGeom>
                    <a:noFill/>
                    <a:ln>
                      <a:noFill/>
                    </a:ln>
                  </pic:spPr>
                </pic:pic>
              </a:graphicData>
            </a:graphic>
          </wp:inline>
        </w:drawing>
      </w:r>
    </w:p>
    <w:p w:rsidR="005B7929" w:rsidRPr="00D3105D" w:rsidRDefault="005B7929" w:rsidP="00D3105D">
      <w:pPr>
        <w:pStyle w:val="3"/>
      </w:pPr>
      <w:bookmarkStart w:id="213" w:name="_Toc437015447"/>
      <w:bookmarkStart w:id="214" w:name="_Toc437109793"/>
      <w:bookmarkStart w:id="215" w:name="_Toc455422201"/>
      <w:bookmarkStart w:id="216" w:name="_Toc484448175"/>
      <w:bookmarkStart w:id="217" w:name="_Toc484681193"/>
      <w:bookmarkStart w:id="218" w:name="_Toc488246761"/>
      <w:bookmarkEnd w:id="209"/>
      <w:bookmarkEnd w:id="210"/>
      <w:r w:rsidRPr="00D3105D">
        <w:rPr>
          <w:rFonts w:hint="eastAsia"/>
        </w:rPr>
        <w:lastRenderedPageBreak/>
        <w:t>2015</w:t>
      </w:r>
      <w:r w:rsidRPr="00D3105D">
        <w:rPr>
          <w:rFonts w:hint="eastAsia"/>
        </w:rPr>
        <w:t>地理信息优秀工程铜奖</w:t>
      </w:r>
      <w:bookmarkEnd w:id="213"/>
      <w:bookmarkEnd w:id="214"/>
      <w:bookmarkEnd w:id="215"/>
      <w:bookmarkEnd w:id="216"/>
      <w:bookmarkEnd w:id="217"/>
      <w:bookmarkEnd w:id="218"/>
    </w:p>
    <w:p w:rsidR="005B7929" w:rsidRPr="00BA3C21" w:rsidRDefault="005B7929" w:rsidP="005B7929">
      <w:pPr>
        <w:jc w:val="center"/>
      </w:pPr>
      <w:r>
        <w:rPr>
          <w:noProof/>
        </w:rPr>
        <w:drawing>
          <wp:inline distT="0" distB="0" distL="0" distR="0" wp14:anchorId="1AD07F61" wp14:editId="4BB35A8B">
            <wp:extent cx="4752975" cy="3338504"/>
            <wp:effectExtent l="0" t="0" r="0" b="0"/>
            <wp:docPr id="13463" name="图片 13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screen">
                      <a:extLst>
                        <a:ext uri="{BEBA8EAE-BF5A-486C-A8C5-ECC9F3942E4B}">
                          <a14:imgProps xmlns:a14="http://schemas.microsoft.com/office/drawing/2010/main">
                            <a14:imgLayer r:embed="rId31">
                              <a14:imgEffect>
                                <a14:brightnessContrast bright="20000"/>
                              </a14:imgEffect>
                            </a14:imgLayer>
                          </a14:imgProps>
                        </a:ext>
                        <a:ext uri="{28A0092B-C50C-407E-A947-70E740481C1C}">
                          <a14:useLocalDpi xmlns:a14="http://schemas.microsoft.com/office/drawing/2010/main"/>
                        </a:ext>
                      </a:extLst>
                    </a:blip>
                    <a:srcRect/>
                    <a:stretch/>
                  </pic:blipFill>
                  <pic:spPr bwMode="auto">
                    <a:xfrm>
                      <a:off x="0" y="0"/>
                      <a:ext cx="4759278" cy="3342932"/>
                    </a:xfrm>
                    <a:prstGeom prst="rect">
                      <a:avLst/>
                    </a:prstGeom>
                    <a:ln>
                      <a:noFill/>
                    </a:ln>
                    <a:extLst>
                      <a:ext uri="{53640926-AAD7-44D8-BBD7-CCE9431645EC}">
                        <a14:shadowObscured xmlns:a14="http://schemas.microsoft.com/office/drawing/2010/main"/>
                      </a:ext>
                    </a:extLst>
                  </pic:spPr>
                </pic:pic>
              </a:graphicData>
            </a:graphic>
          </wp:inline>
        </w:drawing>
      </w:r>
    </w:p>
    <w:p w:rsidR="005B7929" w:rsidRPr="00B22D5A" w:rsidRDefault="005B7929" w:rsidP="005B7929">
      <w:pPr>
        <w:pStyle w:val="affff5"/>
        <w:ind w:firstLineChars="0" w:firstLine="0"/>
        <w:sectPr w:rsidR="005B7929" w:rsidRPr="00B22D5A" w:rsidSect="0082444B">
          <w:pgSz w:w="11906" w:h="16838"/>
          <w:pgMar w:top="1440" w:right="1800" w:bottom="1440" w:left="1800" w:header="851" w:footer="992" w:gutter="0"/>
          <w:cols w:space="425"/>
          <w:docGrid w:type="lines" w:linePitch="312"/>
        </w:sectPr>
      </w:pPr>
    </w:p>
    <w:p w:rsidR="005B7929" w:rsidRPr="00D3105D" w:rsidRDefault="005B7929" w:rsidP="00D3105D">
      <w:pPr>
        <w:pStyle w:val="3"/>
      </w:pPr>
      <w:bookmarkStart w:id="219" w:name="_Toc437015448"/>
      <w:bookmarkStart w:id="220" w:name="_Toc437109794"/>
      <w:bookmarkStart w:id="221" w:name="_Toc455422202"/>
      <w:bookmarkStart w:id="222" w:name="_Toc484448176"/>
      <w:bookmarkStart w:id="223" w:name="_Toc484681194"/>
      <w:bookmarkStart w:id="224" w:name="_Toc488246762"/>
      <w:r w:rsidRPr="00D3105D">
        <w:rPr>
          <w:rFonts w:hint="eastAsia"/>
        </w:rPr>
        <w:lastRenderedPageBreak/>
        <w:t>坐标转换软件表彰</w:t>
      </w:r>
      <w:bookmarkEnd w:id="211"/>
      <w:bookmarkEnd w:id="219"/>
      <w:bookmarkEnd w:id="220"/>
      <w:bookmarkEnd w:id="221"/>
      <w:bookmarkEnd w:id="222"/>
      <w:bookmarkEnd w:id="223"/>
      <w:bookmarkEnd w:id="224"/>
    </w:p>
    <w:p w:rsidR="005B7929" w:rsidRDefault="005B7929" w:rsidP="005B7929">
      <w:pPr>
        <w:jc w:val="center"/>
      </w:pPr>
      <w:bookmarkStart w:id="225" w:name="_Toc20869"/>
      <w:bookmarkStart w:id="226" w:name="_Toc17969"/>
      <w:r>
        <w:rPr>
          <w:noProof/>
        </w:rPr>
        <w:drawing>
          <wp:inline distT="0" distB="0" distL="0" distR="0" wp14:anchorId="3AA56A14" wp14:editId="76E34419">
            <wp:extent cx="3657600" cy="4880610"/>
            <wp:effectExtent l="0" t="1905" r="0" b="0"/>
            <wp:docPr id="13457" name="图片 13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screen">
                      <a:extLst>
                        <a:ext uri="{BEBA8EAE-BF5A-486C-A8C5-ECC9F3942E4B}">
                          <a14:imgProps xmlns:a14="http://schemas.microsoft.com/office/drawing/2010/main">
                            <a14:imgLayer r:embed="rId33">
                              <a14:imgEffect>
                                <a14:brightnessContrast bright="20000" contrast="20000"/>
                              </a14:imgEffect>
                            </a14:imgLayer>
                          </a14:imgProps>
                        </a:ext>
                        <a:ext uri="{28A0092B-C50C-407E-A947-70E740481C1C}">
                          <a14:useLocalDpi xmlns:a14="http://schemas.microsoft.com/office/drawing/2010/main"/>
                        </a:ext>
                      </a:extLst>
                    </a:blip>
                    <a:srcRect/>
                    <a:stretch>
                      <a:fillRect/>
                    </a:stretch>
                  </pic:blipFill>
                  <pic:spPr bwMode="auto">
                    <a:xfrm rot="16200000">
                      <a:off x="0" y="0"/>
                      <a:ext cx="3657600" cy="4880610"/>
                    </a:xfrm>
                    <a:prstGeom prst="rect">
                      <a:avLst/>
                    </a:prstGeom>
                    <a:noFill/>
                    <a:ln>
                      <a:noFill/>
                    </a:ln>
                  </pic:spPr>
                </pic:pic>
              </a:graphicData>
            </a:graphic>
          </wp:inline>
        </w:drawing>
      </w:r>
      <w:bookmarkEnd w:id="225"/>
      <w:bookmarkEnd w:id="226"/>
      <w:r>
        <w:rPr>
          <w:noProof/>
        </w:rPr>
        <w:drawing>
          <wp:inline distT="0" distB="0" distL="0" distR="0" wp14:anchorId="07B87430" wp14:editId="4A4E07B7">
            <wp:extent cx="3594100" cy="4805680"/>
            <wp:effectExtent l="3810" t="0" r="0" b="0"/>
            <wp:docPr id="13458" name="图片 13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screen">
                      <a:extLst>
                        <a:ext uri="{BEBA8EAE-BF5A-486C-A8C5-ECC9F3942E4B}">
                          <a14:imgProps xmlns:a14="http://schemas.microsoft.com/office/drawing/2010/main">
                            <a14:imgLayer r:embed="rId35">
                              <a14:imgEffect>
                                <a14:brightnessContrast bright="20000"/>
                              </a14:imgEffect>
                            </a14:imgLayer>
                          </a14:imgProps>
                        </a:ext>
                        <a:ext uri="{28A0092B-C50C-407E-A947-70E740481C1C}">
                          <a14:useLocalDpi xmlns:a14="http://schemas.microsoft.com/office/drawing/2010/main"/>
                        </a:ext>
                      </a:extLst>
                    </a:blip>
                    <a:srcRect/>
                    <a:stretch>
                      <a:fillRect/>
                    </a:stretch>
                  </pic:blipFill>
                  <pic:spPr bwMode="auto">
                    <a:xfrm rot="16200000">
                      <a:off x="0" y="0"/>
                      <a:ext cx="3594100" cy="4805680"/>
                    </a:xfrm>
                    <a:prstGeom prst="rect">
                      <a:avLst/>
                    </a:prstGeom>
                    <a:noFill/>
                    <a:ln>
                      <a:noFill/>
                    </a:ln>
                  </pic:spPr>
                </pic:pic>
              </a:graphicData>
            </a:graphic>
          </wp:inline>
        </w:drawing>
      </w:r>
    </w:p>
    <w:p w:rsidR="005B7929" w:rsidRPr="00D3105D" w:rsidRDefault="005B7929" w:rsidP="00D3105D">
      <w:pPr>
        <w:pStyle w:val="3"/>
      </w:pPr>
      <w:bookmarkStart w:id="227" w:name="_Toc295565310"/>
      <w:bookmarkStart w:id="228" w:name="_Toc426037223"/>
      <w:bookmarkStart w:id="229" w:name="_Toc437015449"/>
      <w:bookmarkStart w:id="230" w:name="_Toc437109795"/>
      <w:bookmarkStart w:id="231" w:name="_Toc455422203"/>
      <w:bookmarkStart w:id="232" w:name="_Toc484448177"/>
      <w:bookmarkStart w:id="233" w:name="_Toc484681195"/>
      <w:bookmarkStart w:id="234" w:name="_Toc295565311"/>
      <w:bookmarkStart w:id="235" w:name="_Toc426037224"/>
      <w:bookmarkStart w:id="236" w:name="_Toc488246763"/>
      <w:r w:rsidRPr="00D3105D">
        <w:rPr>
          <w:rFonts w:hint="eastAsia"/>
        </w:rPr>
        <w:lastRenderedPageBreak/>
        <w:t>湖北省软件行业协会会员证书</w:t>
      </w:r>
      <w:bookmarkEnd w:id="227"/>
      <w:bookmarkEnd w:id="228"/>
      <w:bookmarkEnd w:id="229"/>
      <w:bookmarkEnd w:id="230"/>
      <w:bookmarkEnd w:id="231"/>
      <w:bookmarkEnd w:id="232"/>
      <w:bookmarkEnd w:id="233"/>
      <w:bookmarkEnd w:id="236"/>
    </w:p>
    <w:p w:rsidR="005B7929" w:rsidRDefault="005B7929" w:rsidP="005B7929">
      <w:pPr>
        <w:jc w:val="center"/>
        <w:rPr>
          <w:rFonts w:ascii="宋体" w:hAnsi="宋体" w:cs="宋体"/>
          <w:b/>
        </w:rPr>
      </w:pPr>
      <w:r>
        <w:rPr>
          <w:rFonts w:ascii="宋体" w:hAnsi="宋体"/>
          <w:noProof/>
          <w:szCs w:val="28"/>
        </w:rPr>
        <w:drawing>
          <wp:inline distT="0" distB="0" distL="0" distR="0" wp14:anchorId="2E8ACCC0" wp14:editId="1DDDB05A">
            <wp:extent cx="7351179" cy="4866654"/>
            <wp:effectExtent l="3810" t="0" r="6350" b="6350"/>
            <wp:docPr id="13439" name="图片 13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36">
                      <a:extLst>
                        <a:ext uri="{28A0092B-C50C-407E-A947-70E740481C1C}">
                          <a14:useLocalDpi xmlns:a14="http://schemas.microsoft.com/office/drawing/2010/main"/>
                        </a:ext>
                      </a:extLst>
                    </a:blip>
                    <a:srcRect/>
                    <a:stretch>
                      <a:fillRect/>
                    </a:stretch>
                  </pic:blipFill>
                  <pic:spPr bwMode="auto">
                    <a:xfrm rot="16200000">
                      <a:off x="0" y="0"/>
                      <a:ext cx="7348132" cy="4864637"/>
                    </a:xfrm>
                    <a:prstGeom prst="rect">
                      <a:avLst/>
                    </a:prstGeom>
                    <a:noFill/>
                    <a:ln>
                      <a:noFill/>
                    </a:ln>
                  </pic:spPr>
                </pic:pic>
              </a:graphicData>
            </a:graphic>
          </wp:inline>
        </w:drawing>
      </w:r>
    </w:p>
    <w:p w:rsidR="005B7929" w:rsidRPr="00D3105D" w:rsidRDefault="005B7929" w:rsidP="00D3105D">
      <w:pPr>
        <w:pStyle w:val="3"/>
      </w:pPr>
      <w:bookmarkStart w:id="237" w:name="_Toc455422197"/>
      <w:bookmarkStart w:id="238" w:name="_Toc484448178"/>
      <w:bookmarkStart w:id="239" w:name="_Toc484681196"/>
      <w:bookmarkStart w:id="240" w:name="_Toc437015450"/>
      <w:bookmarkStart w:id="241" w:name="_Toc437109796"/>
      <w:bookmarkStart w:id="242" w:name="_Toc455422204"/>
      <w:bookmarkStart w:id="243" w:name="_Toc488246764"/>
      <w:r w:rsidRPr="00D3105D">
        <w:rPr>
          <w:rFonts w:hint="eastAsia"/>
        </w:rPr>
        <w:lastRenderedPageBreak/>
        <w:t>2015-2016</w:t>
      </w:r>
      <w:r w:rsidRPr="00D3105D">
        <w:rPr>
          <w:rFonts w:hint="eastAsia"/>
        </w:rPr>
        <w:t>年度湖北省优秀软件企业证书</w:t>
      </w:r>
      <w:bookmarkEnd w:id="237"/>
      <w:bookmarkEnd w:id="238"/>
      <w:bookmarkEnd w:id="239"/>
      <w:bookmarkEnd w:id="243"/>
    </w:p>
    <w:p w:rsidR="005B7929" w:rsidRDefault="005B7929" w:rsidP="005B7929">
      <w:r>
        <w:rPr>
          <w:noProof/>
        </w:rPr>
        <w:drawing>
          <wp:inline distT="0" distB="0" distL="0" distR="0" wp14:anchorId="5CC334ED" wp14:editId="47D245D5">
            <wp:extent cx="5241851" cy="3878226"/>
            <wp:effectExtent l="0" t="0" r="0" b="8255"/>
            <wp:docPr id="67" name="图片 67" descr="E:\11_公司资质\公司资质证书\2015至2016年度湖北省优秀软件企业.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11_公司资质\公司资质证书\2015至2016年度湖北省优秀软件企业.jpg"/>
                    <pic:cNvPicPr>
                      <a:picLocks noChangeAspect="1" noChangeArrowheads="1"/>
                    </pic:cNvPicPr>
                  </pic:nvPicPr>
                  <pic:blipFill rotWithShape="1">
                    <a:blip r:embed="rId37" cstate="screen">
                      <a:extLst>
                        <a:ext uri="{28A0092B-C50C-407E-A947-70E740481C1C}">
                          <a14:useLocalDpi xmlns:a14="http://schemas.microsoft.com/office/drawing/2010/main"/>
                        </a:ext>
                      </a:extLst>
                    </a:blip>
                    <a:srcRect/>
                    <a:stretch/>
                  </pic:blipFill>
                  <pic:spPr bwMode="auto">
                    <a:xfrm>
                      <a:off x="0" y="0"/>
                      <a:ext cx="5238750" cy="3875932"/>
                    </a:xfrm>
                    <a:prstGeom prst="rect">
                      <a:avLst/>
                    </a:prstGeom>
                    <a:noFill/>
                    <a:ln>
                      <a:noFill/>
                    </a:ln>
                    <a:extLst>
                      <a:ext uri="{53640926-AAD7-44D8-BBD7-CCE9431645EC}">
                        <a14:shadowObscured xmlns:a14="http://schemas.microsoft.com/office/drawing/2010/main"/>
                      </a:ext>
                    </a:extLst>
                  </pic:spPr>
                </pic:pic>
              </a:graphicData>
            </a:graphic>
          </wp:inline>
        </w:drawing>
      </w:r>
    </w:p>
    <w:p w:rsidR="005B7929" w:rsidRDefault="005B7929" w:rsidP="005B7929">
      <w:pPr>
        <w:widowControl/>
        <w:jc w:val="left"/>
      </w:pPr>
      <w:r>
        <w:br w:type="page"/>
      </w:r>
    </w:p>
    <w:p w:rsidR="005B7929" w:rsidRPr="00D3105D" w:rsidRDefault="005B7929" w:rsidP="00D3105D">
      <w:pPr>
        <w:pStyle w:val="3"/>
      </w:pPr>
      <w:bookmarkStart w:id="244" w:name="_Toc484448179"/>
      <w:bookmarkStart w:id="245" w:name="_Toc484681197"/>
      <w:bookmarkStart w:id="246" w:name="_Toc488246765"/>
      <w:r w:rsidRPr="00D3105D">
        <w:rPr>
          <w:rFonts w:hint="eastAsia"/>
        </w:rPr>
        <w:lastRenderedPageBreak/>
        <w:t>武汉东湖高新区“</w:t>
      </w:r>
      <w:r w:rsidRPr="00D3105D">
        <w:rPr>
          <w:rFonts w:hint="eastAsia"/>
        </w:rPr>
        <w:t>3551</w:t>
      </w:r>
      <w:r w:rsidRPr="00D3105D">
        <w:rPr>
          <w:rFonts w:hint="eastAsia"/>
        </w:rPr>
        <w:t>光谷人才计划”证书</w:t>
      </w:r>
      <w:bookmarkEnd w:id="234"/>
      <w:bookmarkEnd w:id="235"/>
      <w:bookmarkEnd w:id="240"/>
      <w:bookmarkEnd w:id="241"/>
      <w:bookmarkEnd w:id="242"/>
      <w:bookmarkEnd w:id="244"/>
      <w:bookmarkEnd w:id="245"/>
      <w:bookmarkEnd w:id="246"/>
    </w:p>
    <w:p w:rsidR="005B7929" w:rsidRDefault="005B7929" w:rsidP="005B7929">
      <w:pPr>
        <w:jc w:val="center"/>
      </w:pPr>
      <w:r>
        <w:rPr>
          <w:noProof/>
        </w:rPr>
        <w:drawing>
          <wp:inline distT="0" distB="0" distL="0" distR="0" wp14:anchorId="68CDDF22" wp14:editId="3CF604A0">
            <wp:extent cx="4965700" cy="3615055"/>
            <wp:effectExtent l="0" t="0" r="6350" b="4445"/>
            <wp:docPr id="13438" name="图片 13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4965700" cy="3615055"/>
                    </a:xfrm>
                    <a:prstGeom prst="rect">
                      <a:avLst/>
                    </a:prstGeom>
                    <a:noFill/>
                    <a:ln>
                      <a:noFill/>
                    </a:ln>
                  </pic:spPr>
                </pic:pic>
              </a:graphicData>
            </a:graphic>
          </wp:inline>
        </w:drawing>
      </w:r>
    </w:p>
    <w:p w:rsidR="005B7929" w:rsidRDefault="005B7929" w:rsidP="005B7929">
      <w:pPr>
        <w:jc w:val="center"/>
      </w:pPr>
      <w:r>
        <w:rPr>
          <w:noProof/>
        </w:rPr>
        <w:drawing>
          <wp:inline distT="0" distB="0" distL="0" distR="0" wp14:anchorId="451C4FD5" wp14:editId="6A2F72D2">
            <wp:extent cx="5262880" cy="3061970"/>
            <wp:effectExtent l="0" t="0" r="0" b="5080"/>
            <wp:docPr id="13437" name="图片 13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5"/>
                    <pic:cNvPicPr>
                      <a:picLocks noChangeAspect="1" noChangeArrowheads="1"/>
                    </pic:cNvPicPr>
                  </pic:nvPicPr>
                  <pic:blipFill>
                    <a:blip r:embed="rId39" cstate="screen">
                      <a:extLst>
                        <a:ext uri="{28A0092B-C50C-407E-A947-70E740481C1C}">
                          <a14:useLocalDpi xmlns:a14="http://schemas.microsoft.com/office/drawing/2010/main"/>
                        </a:ext>
                      </a:extLst>
                    </a:blip>
                    <a:srcRect/>
                    <a:stretch>
                      <a:fillRect/>
                    </a:stretch>
                  </pic:blipFill>
                  <pic:spPr bwMode="auto">
                    <a:xfrm>
                      <a:off x="0" y="0"/>
                      <a:ext cx="5262880" cy="3061970"/>
                    </a:xfrm>
                    <a:prstGeom prst="rect">
                      <a:avLst/>
                    </a:prstGeom>
                    <a:noFill/>
                    <a:ln>
                      <a:noFill/>
                    </a:ln>
                  </pic:spPr>
                </pic:pic>
              </a:graphicData>
            </a:graphic>
          </wp:inline>
        </w:drawing>
      </w:r>
    </w:p>
    <w:p w:rsidR="005B7929" w:rsidRDefault="005B7929" w:rsidP="005B7929">
      <w:r>
        <w:rPr>
          <w:noProof/>
        </w:rPr>
        <w:lastRenderedPageBreak/>
        <w:drawing>
          <wp:inline distT="0" distB="0" distL="0" distR="0" wp14:anchorId="3954D754" wp14:editId="06D580B8">
            <wp:extent cx="5262880" cy="2849245"/>
            <wp:effectExtent l="0" t="0" r="0" b="8255"/>
            <wp:docPr id="13436" name="图片 13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337"/>
                    <pic:cNvPicPr>
                      <a:picLocks noChangeAspect="1" noChangeArrowheads="1"/>
                    </pic:cNvPicPr>
                  </pic:nvPicPr>
                  <pic:blipFill>
                    <a:blip r:embed="rId40" cstate="screen">
                      <a:extLst>
                        <a:ext uri="{28A0092B-C50C-407E-A947-70E740481C1C}">
                          <a14:useLocalDpi xmlns:a14="http://schemas.microsoft.com/office/drawing/2010/main"/>
                        </a:ext>
                      </a:extLst>
                    </a:blip>
                    <a:srcRect/>
                    <a:stretch>
                      <a:fillRect/>
                    </a:stretch>
                  </pic:blipFill>
                  <pic:spPr bwMode="auto">
                    <a:xfrm>
                      <a:off x="0" y="0"/>
                      <a:ext cx="5262880" cy="2849245"/>
                    </a:xfrm>
                    <a:prstGeom prst="rect">
                      <a:avLst/>
                    </a:prstGeom>
                    <a:noFill/>
                    <a:ln>
                      <a:noFill/>
                    </a:ln>
                  </pic:spPr>
                </pic:pic>
              </a:graphicData>
            </a:graphic>
          </wp:inline>
        </w:drawing>
      </w:r>
    </w:p>
    <w:p w:rsidR="005B7929" w:rsidRDefault="005B7929" w:rsidP="005B7929"/>
    <w:p w:rsidR="005B7929" w:rsidRPr="00D3105D" w:rsidRDefault="005B7929" w:rsidP="00D3105D">
      <w:pPr>
        <w:pStyle w:val="3"/>
      </w:pPr>
      <w:bookmarkStart w:id="247" w:name="_Toc426037225"/>
      <w:bookmarkStart w:id="248" w:name="_Toc437015451"/>
      <w:bookmarkStart w:id="249" w:name="_Toc437109797"/>
      <w:bookmarkStart w:id="250" w:name="_Toc455422205"/>
      <w:bookmarkStart w:id="251" w:name="_Toc484448180"/>
      <w:bookmarkStart w:id="252" w:name="_Toc484681198"/>
      <w:bookmarkStart w:id="253" w:name="_Toc488246766"/>
      <w:r w:rsidRPr="00D3105D">
        <w:rPr>
          <w:rFonts w:hint="eastAsia"/>
        </w:rPr>
        <w:t>“千人计划”创业人才</w:t>
      </w:r>
      <w:bookmarkEnd w:id="247"/>
      <w:bookmarkEnd w:id="248"/>
      <w:bookmarkEnd w:id="249"/>
      <w:bookmarkEnd w:id="250"/>
      <w:bookmarkEnd w:id="251"/>
      <w:bookmarkEnd w:id="252"/>
      <w:bookmarkEnd w:id="253"/>
    </w:p>
    <w:p w:rsidR="005B7929" w:rsidRDefault="005B7929" w:rsidP="005B7929">
      <w:r>
        <w:rPr>
          <w:noProof/>
        </w:rPr>
        <w:drawing>
          <wp:inline distT="0" distB="0" distL="0" distR="0" wp14:anchorId="47B7C618" wp14:editId="703769D9">
            <wp:extent cx="5257143" cy="5047619"/>
            <wp:effectExtent l="0" t="0" r="1270" b="635"/>
            <wp:docPr id="13465" name="图片 13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a:ext>
                      </a:extLst>
                    </a:blip>
                    <a:stretch>
                      <a:fillRect/>
                    </a:stretch>
                  </pic:blipFill>
                  <pic:spPr>
                    <a:xfrm>
                      <a:off x="0" y="0"/>
                      <a:ext cx="5257143" cy="5047619"/>
                    </a:xfrm>
                    <a:prstGeom prst="rect">
                      <a:avLst/>
                    </a:prstGeom>
                  </pic:spPr>
                </pic:pic>
              </a:graphicData>
            </a:graphic>
          </wp:inline>
        </w:drawing>
      </w:r>
    </w:p>
    <w:p w:rsidR="005B7929" w:rsidRPr="00D3105D" w:rsidRDefault="005B7929" w:rsidP="00D3105D">
      <w:pPr>
        <w:pStyle w:val="3"/>
      </w:pPr>
      <w:bookmarkStart w:id="254" w:name="_Toc426037226"/>
      <w:bookmarkStart w:id="255" w:name="_Toc437015452"/>
      <w:bookmarkStart w:id="256" w:name="_Toc437109798"/>
      <w:bookmarkStart w:id="257" w:name="_Toc455422206"/>
      <w:bookmarkStart w:id="258" w:name="_Toc484448181"/>
      <w:bookmarkStart w:id="259" w:name="_Toc484681199"/>
      <w:bookmarkStart w:id="260" w:name="_Toc488246767"/>
      <w:r w:rsidRPr="00D3105D">
        <w:rPr>
          <w:rFonts w:hint="eastAsia"/>
        </w:rPr>
        <w:lastRenderedPageBreak/>
        <w:t>光谷杯创业黑马大赛二十强</w:t>
      </w:r>
      <w:bookmarkEnd w:id="254"/>
      <w:bookmarkEnd w:id="255"/>
      <w:bookmarkEnd w:id="256"/>
      <w:bookmarkEnd w:id="257"/>
      <w:bookmarkEnd w:id="258"/>
      <w:bookmarkEnd w:id="259"/>
      <w:bookmarkEnd w:id="260"/>
    </w:p>
    <w:p w:rsidR="005B7929" w:rsidRDefault="005B7929" w:rsidP="005B7929">
      <w:r>
        <w:rPr>
          <w:noProof/>
        </w:rPr>
        <w:drawing>
          <wp:inline distT="0" distB="0" distL="0" distR="0" wp14:anchorId="18E48F96" wp14:editId="13653ABF">
            <wp:extent cx="5252720" cy="6719570"/>
            <wp:effectExtent l="0" t="0" r="5080" b="5080"/>
            <wp:docPr id="13434" name="图片 13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6"/>
                    <pic:cNvPicPr>
                      <a:picLocks noChangeAspect="1" noChangeArrowheads="1"/>
                    </pic:cNvPicPr>
                  </pic:nvPicPr>
                  <pic:blipFill>
                    <a:blip r:embed="rId42" cstate="screen">
                      <a:extLst>
                        <a:ext uri="{28A0092B-C50C-407E-A947-70E740481C1C}">
                          <a14:useLocalDpi xmlns:a14="http://schemas.microsoft.com/office/drawing/2010/main"/>
                        </a:ext>
                      </a:extLst>
                    </a:blip>
                    <a:srcRect/>
                    <a:stretch>
                      <a:fillRect/>
                    </a:stretch>
                  </pic:blipFill>
                  <pic:spPr bwMode="auto">
                    <a:xfrm>
                      <a:off x="0" y="0"/>
                      <a:ext cx="5252720" cy="6719570"/>
                    </a:xfrm>
                    <a:prstGeom prst="rect">
                      <a:avLst/>
                    </a:prstGeom>
                    <a:noFill/>
                    <a:ln>
                      <a:noFill/>
                    </a:ln>
                  </pic:spPr>
                </pic:pic>
              </a:graphicData>
            </a:graphic>
          </wp:inline>
        </w:drawing>
      </w:r>
    </w:p>
    <w:p w:rsidR="005B7929" w:rsidRDefault="005B7929" w:rsidP="005B7929">
      <w:pPr>
        <w:widowControl/>
        <w:jc w:val="left"/>
      </w:pPr>
    </w:p>
    <w:p w:rsidR="005B7929" w:rsidRPr="00D3105D" w:rsidRDefault="005B7929" w:rsidP="00D3105D">
      <w:pPr>
        <w:pStyle w:val="3"/>
      </w:pPr>
      <w:bookmarkStart w:id="261" w:name="_Toc437015453"/>
      <w:bookmarkStart w:id="262" w:name="_Toc437109799"/>
      <w:bookmarkStart w:id="263" w:name="_Toc455422207"/>
      <w:bookmarkStart w:id="264" w:name="_Toc484448182"/>
      <w:bookmarkStart w:id="265" w:name="_Toc484681200"/>
      <w:bookmarkStart w:id="266" w:name="_Toc488246768"/>
      <w:r w:rsidRPr="00D3105D">
        <w:rPr>
          <w:rFonts w:hint="eastAsia"/>
        </w:rPr>
        <w:lastRenderedPageBreak/>
        <w:t>GIS</w:t>
      </w:r>
      <w:r w:rsidRPr="00D3105D">
        <w:rPr>
          <w:rFonts w:hint="eastAsia"/>
        </w:rPr>
        <w:t>会员单位</w:t>
      </w:r>
      <w:bookmarkEnd w:id="261"/>
      <w:bookmarkEnd w:id="262"/>
      <w:bookmarkEnd w:id="263"/>
      <w:bookmarkEnd w:id="264"/>
      <w:bookmarkEnd w:id="265"/>
      <w:bookmarkEnd w:id="266"/>
    </w:p>
    <w:p w:rsidR="005B7929" w:rsidRDefault="005B7929" w:rsidP="005B7929">
      <w:pPr>
        <w:pStyle w:val="affff5"/>
        <w:ind w:firstLineChars="0" w:firstLine="0"/>
        <w:jc w:val="center"/>
        <w:rPr>
          <w:noProof/>
        </w:rPr>
      </w:pPr>
      <w:r>
        <w:rPr>
          <w:noProof/>
        </w:rPr>
        <w:drawing>
          <wp:inline distT="0" distB="0" distL="0" distR="0" wp14:anchorId="2D8B6F47" wp14:editId="5938D1FB">
            <wp:extent cx="4901610" cy="6581553"/>
            <wp:effectExtent l="0" t="0" r="0" b="0"/>
            <wp:docPr id="13459" name="图片 13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地理信息协会.jpeg"/>
                    <pic:cNvPicPr/>
                  </pic:nvPicPr>
                  <pic:blipFill rotWithShape="1">
                    <a:blip r:embed="rId43" cstate="screen">
                      <a:extLst>
                        <a:ext uri="{BEBA8EAE-BF5A-486C-A8C5-ECC9F3942E4B}">
                          <a14:imgProps xmlns:a14="http://schemas.microsoft.com/office/drawing/2010/main">
                            <a14:imgLayer r:embed="rId44">
                              <a14:imgEffect>
                                <a14:brightnessContrast bright="20000"/>
                              </a14:imgEffect>
                            </a14:imgLayer>
                          </a14:imgProps>
                        </a:ext>
                        <a:ext uri="{28A0092B-C50C-407E-A947-70E740481C1C}">
                          <a14:useLocalDpi xmlns:a14="http://schemas.microsoft.com/office/drawing/2010/main"/>
                        </a:ext>
                      </a:extLst>
                    </a:blip>
                    <a:srcRect/>
                    <a:stretch/>
                  </pic:blipFill>
                  <pic:spPr bwMode="auto">
                    <a:xfrm>
                      <a:off x="0" y="0"/>
                      <a:ext cx="4902887" cy="6583268"/>
                    </a:xfrm>
                    <a:prstGeom prst="rect">
                      <a:avLst/>
                    </a:prstGeom>
                    <a:ln>
                      <a:noFill/>
                    </a:ln>
                    <a:extLst>
                      <a:ext uri="{53640926-AAD7-44D8-BBD7-CCE9431645EC}">
                        <a14:shadowObscured xmlns:a14="http://schemas.microsoft.com/office/drawing/2010/main"/>
                      </a:ext>
                    </a:extLst>
                  </pic:spPr>
                </pic:pic>
              </a:graphicData>
            </a:graphic>
          </wp:inline>
        </w:drawing>
      </w:r>
    </w:p>
    <w:p w:rsidR="005B7929" w:rsidRPr="00D3105D" w:rsidRDefault="005B7929" w:rsidP="00D3105D">
      <w:pPr>
        <w:pStyle w:val="3"/>
      </w:pPr>
      <w:bookmarkStart w:id="267" w:name="_Toc437015454"/>
      <w:bookmarkStart w:id="268" w:name="_Toc437109800"/>
      <w:bookmarkStart w:id="269" w:name="_Toc455422208"/>
      <w:bookmarkStart w:id="270" w:name="_Toc484448183"/>
      <w:bookmarkStart w:id="271" w:name="_Toc484681201"/>
      <w:bookmarkStart w:id="272" w:name="_Toc488246769"/>
      <w:r w:rsidRPr="00D3105D">
        <w:rPr>
          <w:rFonts w:hint="eastAsia"/>
        </w:rPr>
        <w:lastRenderedPageBreak/>
        <w:t>地球空间信息理事单位</w:t>
      </w:r>
      <w:bookmarkEnd w:id="267"/>
      <w:bookmarkEnd w:id="268"/>
      <w:bookmarkEnd w:id="269"/>
      <w:bookmarkEnd w:id="270"/>
      <w:bookmarkEnd w:id="271"/>
      <w:bookmarkEnd w:id="272"/>
    </w:p>
    <w:p w:rsidR="005B7929" w:rsidRDefault="005B7929" w:rsidP="005B7929">
      <w:pPr>
        <w:pStyle w:val="affff5"/>
        <w:ind w:firstLineChars="0" w:firstLine="0"/>
        <w:jc w:val="center"/>
        <w:rPr>
          <w:noProof/>
        </w:rPr>
      </w:pPr>
      <w:r>
        <w:rPr>
          <w:noProof/>
        </w:rPr>
        <w:drawing>
          <wp:inline distT="0" distB="0" distL="0" distR="0" wp14:anchorId="73DC6631" wp14:editId="69496819">
            <wp:extent cx="5274310" cy="3711575"/>
            <wp:effectExtent l="0" t="0" r="2540" b="3175"/>
            <wp:docPr id="13460" name="图片 13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地球空间信息产业联盟-理事单位.jpg"/>
                    <pic:cNvPicPr/>
                  </pic:nvPicPr>
                  <pic:blipFill>
                    <a:blip r:embed="rId45" cstate="screen">
                      <a:extLst>
                        <a:ext uri="{28A0092B-C50C-407E-A947-70E740481C1C}">
                          <a14:useLocalDpi xmlns:a14="http://schemas.microsoft.com/office/drawing/2010/main"/>
                        </a:ext>
                      </a:extLst>
                    </a:blip>
                    <a:stretch>
                      <a:fillRect/>
                    </a:stretch>
                  </pic:blipFill>
                  <pic:spPr>
                    <a:xfrm>
                      <a:off x="0" y="0"/>
                      <a:ext cx="5274310" cy="3711575"/>
                    </a:xfrm>
                    <a:prstGeom prst="rect">
                      <a:avLst/>
                    </a:prstGeom>
                  </pic:spPr>
                </pic:pic>
              </a:graphicData>
            </a:graphic>
          </wp:inline>
        </w:drawing>
      </w:r>
    </w:p>
    <w:p w:rsidR="005B7929" w:rsidRPr="00D3105D" w:rsidRDefault="005B7929" w:rsidP="00D3105D">
      <w:pPr>
        <w:pStyle w:val="3"/>
      </w:pPr>
      <w:bookmarkStart w:id="273" w:name="_Toc455422209"/>
      <w:bookmarkStart w:id="274" w:name="_Toc484448184"/>
      <w:bookmarkStart w:id="275" w:name="_Toc484681202"/>
      <w:bookmarkStart w:id="276" w:name="_Toc437015455"/>
      <w:bookmarkStart w:id="277" w:name="_Toc437109801"/>
      <w:bookmarkStart w:id="278" w:name="_Toc488246770"/>
      <w:r w:rsidRPr="00D3105D">
        <w:rPr>
          <w:rFonts w:hint="eastAsia"/>
        </w:rPr>
        <w:t>武汉市信用企业</w:t>
      </w:r>
      <w:bookmarkEnd w:id="273"/>
      <w:bookmarkEnd w:id="274"/>
      <w:bookmarkEnd w:id="275"/>
      <w:bookmarkEnd w:id="278"/>
    </w:p>
    <w:p w:rsidR="005B7929" w:rsidRDefault="005B7929" w:rsidP="005B7929">
      <w:pPr>
        <w:jc w:val="center"/>
      </w:pPr>
      <w:r>
        <w:rPr>
          <w:noProof/>
        </w:rPr>
        <w:drawing>
          <wp:inline distT="0" distB="0" distL="0" distR="0" wp14:anchorId="402B827D" wp14:editId="6039D577">
            <wp:extent cx="5172781" cy="3248025"/>
            <wp:effectExtent l="0" t="0" r="8890" b="0"/>
            <wp:docPr id="71" name="图片 71" descr="E:\11_公司资质\公司资质证书\荣誉\武汉市信用企业.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11_公司资质\公司资质证书\荣誉\武汉市信用企业.jpg"/>
                    <pic:cNvPicPr>
                      <a:picLocks noChangeAspect="1" noChangeArrowheads="1"/>
                    </pic:cNvPicPr>
                  </pic:nvPicPr>
                  <pic:blipFill rotWithShape="1">
                    <a:blip r:embed="rId46" cstate="screen">
                      <a:extLst>
                        <a:ext uri="{28A0092B-C50C-407E-A947-70E740481C1C}">
                          <a14:useLocalDpi xmlns:a14="http://schemas.microsoft.com/office/drawing/2010/main"/>
                        </a:ext>
                      </a:extLst>
                    </a:blip>
                    <a:srcRect/>
                    <a:stretch/>
                  </pic:blipFill>
                  <pic:spPr bwMode="auto">
                    <a:xfrm>
                      <a:off x="0" y="0"/>
                      <a:ext cx="5177431" cy="3250945"/>
                    </a:xfrm>
                    <a:prstGeom prst="rect">
                      <a:avLst/>
                    </a:prstGeom>
                    <a:noFill/>
                    <a:ln>
                      <a:noFill/>
                    </a:ln>
                    <a:extLst>
                      <a:ext uri="{53640926-AAD7-44D8-BBD7-CCE9431645EC}">
                        <a14:shadowObscured xmlns:a14="http://schemas.microsoft.com/office/drawing/2010/main"/>
                      </a:ext>
                    </a:extLst>
                  </pic:spPr>
                </pic:pic>
              </a:graphicData>
            </a:graphic>
          </wp:inline>
        </w:drawing>
      </w:r>
      <w:bookmarkEnd w:id="276"/>
      <w:bookmarkEnd w:id="277"/>
    </w:p>
    <w:p w:rsidR="00BD320E" w:rsidRDefault="00BD320E" w:rsidP="00525FD5">
      <w:pPr>
        <w:adjustRightInd w:val="0"/>
        <w:snapToGrid w:val="0"/>
        <w:spacing w:line="360" w:lineRule="auto"/>
        <w:ind w:right="-58"/>
      </w:pPr>
    </w:p>
    <w:sectPr w:rsidR="00BD320E" w:rsidSect="00525FD5">
      <w:footerReference w:type="even" r:id="rId47"/>
      <w:footerReference w:type="default" r:id="rId48"/>
      <w:pgSz w:w="11907" w:h="16840"/>
      <w:pgMar w:top="1440" w:right="1247" w:bottom="1440" w:left="1304" w:header="851" w:footer="992" w:gutter="0"/>
      <w:cols w:space="720"/>
      <w:docGrid w:linePitch="38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0E06" w:rsidRDefault="00C70E06">
      <w:r>
        <w:separator/>
      </w:r>
    </w:p>
  </w:endnote>
  <w:endnote w:type="continuationSeparator" w:id="0">
    <w:p w:rsidR="00C70E06" w:rsidRDefault="00C70E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Tms Rmn">
    <w:panose1 w:val="020206030405050203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五">
    <w:altName w:val="黑体"/>
    <w:charset w:val="86"/>
    <w:family w:val="auto"/>
    <w:pitch w:val="default"/>
    <w:sig w:usb0="00000000" w:usb1="0000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方正仿宋_GBK">
    <w:altName w:val="宋体"/>
    <w:charset w:val="86"/>
    <w:family w:val="script"/>
    <w:pitch w:val="default"/>
    <w:sig w:usb0="00000001" w:usb1="080E0000" w:usb2="00000010" w:usb3="00000000" w:csb0="00040000" w:csb1="00000000"/>
  </w:font>
  <w:font w:name="EU-F1">
    <w:altName w:val="宋体"/>
    <w:charset w:val="86"/>
    <w:family w:val="auto"/>
    <w:pitch w:val="default"/>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方正黑体_GBK">
    <w:altName w:val="微软雅黑"/>
    <w:charset w:val="86"/>
    <w:family w:val="script"/>
    <w:pitch w:val="fixed"/>
    <w:sig w:usb0="00000001" w:usb1="080E0000" w:usb2="00000010" w:usb3="00000000" w:csb0="00040000" w:csb1="00000000"/>
  </w:font>
  <w:font w:name="Microsoft YaHei UI">
    <w:panose1 w:val="020B0503020204020204"/>
    <w:charset w:val="86"/>
    <w:family w:val="swiss"/>
    <w:pitch w:val="variable"/>
    <w:sig w:usb0="80000287" w:usb1="28C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华文仿宋">
    <w:panose1 w:val="02010600040101010101"/>
    <w:charset w:val="86"/>
    <w:family w:val="auto"/>
    <w:pitch w:val="variable"/>
    <w:sig w:usb0="00000287" w:usb1="080F0000" w:usb2="00000010" w:usb3="00000000" w:csb0="0004009F" w:csb1="00000000"/>
  </w:font>
  <w:font w:name="楷体_GB2312">
    <w:altName w:val="Arial Unicode MS"/>
    <w:charset w:val="86"/>
    <w:family w:val="modern"/>
    <w:pitch w:val="fixed"/>
    <w:sig w:usb0="00000000"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80F3C52"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1F42" w:rsidRDefault="000A1F42" w:rsidP="0082444B">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8973231"/>
      <w:docPartObj>
        <w:docPartGallery w:val="Page Numbers (Bottom of Page)"/>
        <w:docPartUnique/>
      </w:docPartObj>
    </w:sdtPr>
    <w:sdtContent>
      <w:p w:rsidR="000A1F42" w:rsidRDefault="000A1F42">
        <w:pPr>
          <w:pStyle w:val="a6"/>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1F42" w:rsidRDefault="000A1F42" w:rsidP="0082444B">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1F42" w:rsidRDefault="000A1F42">
    <w:pPr>
      <w:pStyle w:val="a6"/>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0364511"/>
      <w:docPartObj>
        <w:docPartGallery w:val="Page Numbers (Bottom of Page)"/>
        <w:docPartUnique/>
      </w:docPartObj>
    </w:sdtPr>
    <w:sdtContent>
      <w:p w:rsidR="000A1F42" w:rsidRDefault="000A1F42">
        <w:pPr>
          <w:pStyle w:val="a6"/>
          <w:jc w:val="center"/>
        </w:pPr>
        <w:r>
          <w:fldChar w:fldCharType="begin"/>
        </w:r>
        <w:r>
          <w:instrText>PAGE   \* MERGEFORMAT</w:instrText>
        </w:r>
        <w:r>
          <w:fldChar w:fldCharType="separate"/>
        </w:r>
        <w:r w:rsidR="003F41F9" w:rsidRPr="003F41F9">
          <w:rPr>
            <w:noProof/>
            <w:lang w:val="zh-CN"/>
          </w:rPr>
          <w:t>27</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1F42" w:rsidRDefault="000A1F42">
    <w:pPr>
      <w:pStyle w:val="110"/>
      <w:framePr w:wrap="around" w:vAnchor="text" w:hAnchor="margin" w:xAlign="center" w:y="1"/>
      <w:rPr>
        <w:rStyle w:val="12"/>
      </w:rPr>
    </w:pPr>
    <w:r>
      <w:fldChar w:fldCharType="begin"/>
    </w:r>
    <w:r>
      <w:rPr>
        <w:rStyle w:val="12"/>
      </w:rPr>
      <w:instrText xml:space="preserve">PAGE  </w:instrText>
    </w:r>
    <w:r>
      <w:fldChar w:fldCharType="end"/>
    </w:r>
  </w:p>
  <w:p w:rsidR="000A1F42" w:rsidRDefault="000A1F42">
    <w:pPr>
      <w:pStyle w:val="11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3907273"/>
      <w:docPartObj>
        <w:docPartGallery w:val="Page Numbers (Bottom of Page)"/>
        <w:docPartUnique/>
      </w:docPartObj>
    </w:sdtPr>
    <w:sdtContent>
      <w:p w:rsidR="000A1F42" w:rsidRDefault="000A1F42">
        <w:pPr>
          <w:pStyle w:val="a6"/>
          <w:jc w:val="center"/>
        </w:pPr>
        <w:r>
          <w:fldChar w:fldCharType="begin"/>
        </w:r>
        <w:r>
          <w:instrText>PAGE   \* MERGEFORMAT</w:instrText>
        </w:r>
        <w:r>
          <w:fldChar w:fldCharType="separate"/>
        </w:r>
        <w:r w:rsidR="003F41F9" w:rsidRPr="003F41F9">
          <w:rPr>
            <w:noProof/>
            <w:lang w:val="zh-CN"/>
          </w:rPr>
          <w:t>36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0E06" w:rsidRDefault="00C70E06">
      <w:r>
        <w:separator/>
      </w:r>
    </w:p>
  </w:footnote>
  <w:footnote w:type="continuationSeparator" w:id="0">
    <w:p w:rsidR="00C70E06" w:rsidRDefault="00C70E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1F42" w:rsidRDefault="000A1F42" w:rsidP="0082444B">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1F42" w:rsidRDefault="000A1F42" w:rsidP="0082444B">
    <w:pPr>
      <w:pStyle w:val="a8"/>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1F42" w:rsidRDefault="000A1F42" w:rsidP="0082444B">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A"/>
    <w:multiLevelType w:val="multilevel"/>
    <w:tmpl w:val="0000002A"/>
    <w:lvl w:ilvl="0">
      <w:start w:val="1"/>
      <w:numFmt w:val="decimal"/>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 w15:restartNumberingAfterBreak="0">
    <w:nsid w:val="07E622CD"/>
    <w:multiLevelType w:val="singleLevel"/>
    <w:tmpl w:val="07E622CD"/>
    <w:lvl w:ilvl="0">
      <w:start w:val="1"/>
      <w:numFmt w:val="decimal"/>
      <w:lvlText w:val="%1)"/>
      <w:lvlJc w:val="left"/>
      <w:pPr>
        <w:ind w:left="1271" w:hanging="420"/>
      </w:pPr>
    </w:lvl>
  </w:abstractNum>
  <w:abstractNum w:abstractNumId="2" w15:restartNumberingAfterBreak="0">
    <w:nsid w:val="0B741AD3"/>
    <w:multiLevelType w:val="singleLevel"/>
    <w:tmpl w:val="0B741AD3"/>
    <w:lvl w:ilvl="0">
      <w:start w:val="1"/>
      <w:numFmt w:val="decimal"/>
      <w:lvlText w:val="%1)"/>
      <w:lvlJc w:val="left"/>
      <w:pPr>
        <w:ind w:left="1271" w:hanging="420"/>
      </w:pPr>
    </w:lvl>
  </w:abstractNum>
  <w:abstractNum w:abstractNumId="3" w15:restartNumberingAfterBreak="0">
    <w:nsid w:val="0DD30C2A"/>
    <w:multiLevelType w:val="multilevel"/>
    <w:tmpl w:val="0DD30C2A"/>
    <w:lvl w:ilvl="0">
      <w:start w:val="1"/>
      <w:numFmt w:val="bullet"/>
      <w:lvlText w:val=""/>
      <w:lvlJc w:val="left"/>
      <w:pPr>
        <w:tabs>
          <w:tab w:val="num" w:pos="900"/>
        </w:tabs>
        <w:ind w:left="900" w:hanging="420"/>
      </w:pPr>
      <w:rPr>
        <w:rFonts w:ascii="Wingdings" w:hAnsi="Wingdings" w:hint="default"/>
      </w:rPr>
    </w:lvl>
    <w:lvl w:ilvl="1">
      <w:start w:val="1"/>
      <w:numFmt w:val="bullet"/>
      <w:lvlText w:val=""/>
      <w:lvlJc w:val="left"/>
      <w:pPr>
        <w:tabs>
          <w:tab w:val="num" w:pos="1320"/>
        </w:tabs>
        <w:ind w:left="1320" w:hanging="420"/>
      </w:pPr>
      <w:rPr>
        <w:rFonts w:ascii="Wingdings" w:hAnsi="Wingdings" w:hint="default"/>
      </w:rPr>
    </w:lvl>
    <w:lvl w:ilvl="2">
      <w:start w:val="1"/>
      <w:numFmt w:val="bullet"/>
      <w:lvlText w:val=""/>
      <w:lvlJc w:val="left"/>
      <w:pPr>
        <w:tabs>
          <w:tab w:val="num" w:pos="1740"/>
        </w:tabs>
        <w:ind w:left="1740" w:hanging="420"/>
      </w:pPr>
      <w:rPr>
        <w:rFonts w:ascii="Wingdings" w:hAnsi="Wingdings" w:hint="default"/>
      </w:rPr>
    </w:lvl>
    <w:lvl w:ilvl="3">
      <w:start w:val="1"/>
      <w:numFmt w:val="bullet"/>
      <w:lvlText w:val=""/>
      <w:lvlJc w:val="left"/>
      <w:pPr>
        <w:tabs>
          <w:tab w:val="num" w:pos="2160"/>
        </w:tabs>
        <w:ind w:left="2160" w:hanging="420"/>
      </w:pPr>
      <w:rPr>
        <w:rFonts w:ascii="Wingdings" w:hAnsi="Wingdings" w:hint="default"/>
      </w:rPr>
    </w:lvl>
    <w:lvl w:ilvl="4">
      <w:start w:val="1"/>
      <w:numFmt w:val="bullet"/>
      <w:lvlText w:val=""/>
      <w:lvlJc w:val="left"/>
      <w:pPr>
        <w:tabs>
          <w:tab w:val="num" w:pos="2580"/>
        </w:tabs>
        <w:ind w:left="2580" w:hanging="420"/>
      </w:pPr>
      <w:rPr>
        <w:rFonts w:ascii="Wingdings" w:hAnsi="Wingdings" w:hint="default"/>
      </w:rPr>
    </w:lvl>
    <w:lvl w:ilvl="5">
      <w:start w:val="1"/>
      <w:numFmt w:val="bullet"/>
      <w:lvlText w:val=""/>
      <w:lvlJc w:val="left"/>
      <w:pPr>
        <w:tabs>
          <w:tab w:val="num" w:pos="3000"/>
        </w:tabs>
        <w:ind w:left="3000" w:hanging="420"/>
      </w:pPr>
      <w:rPr>
        <w:rFonts w:ascii="Wingdings" w:hAnsi="Wingdings" w:hint="default"/>
      </w:rPr>
    </w:lvl>
    <w:lvl w:ilvl="6">
      <w:start w:val="1"/>
      <w:numFmt w:val="bullet"/>
      <w:lvlText w:val=""/>
      <w:lvlJc w:val="left"/>
      <w:pPr>
        <w:tabs>
          <w:tab w:val="num" w:pos="3420"/>
        </w:tabs>
        <w:ind w:left="3420" w:hanging="420"/>
      </w:pPr>
      <w:rPr>
        <w:rFonts w:ascii="Wingdings" w:hAnsi="Wingdings" w:hint="default"/>
      </w:rPr>
    </w:lvl>
    <w:lvl w:ilvl="7">
      <w:start w:val="1"/>
      <w:numFmt w:val="bullet"/>
      <w:lvlText w:val=""/>
      <w:lvlJc w:val="left"/>
      <w:pPr>
        <w:tabs>
          <w:tab w:val="num" w:pos="3840"/>
        </w:tabs>
        <w:ind w:left="3840" w:hanging="420"/>
      </w:pPr>
      <w:rPr>
        <w:rFonts w:ascii="Wingdings" w:hAnsi="Wingdings" w:hint="default"/>
      </w:rPr>
    </w:lvl>
    <w:lvl w:ilvl="8">
      <w:start w:val="1"/>
      <w:numFmt w:val="bullet"/>
      <w:lvlText w:val=""/>
      <w:lvlJc w:val="left"/>
      <w:pPr>
        <w:tabs>
          <w:tab w:val="num" w:pos="4260"/>
        </w:tabs>
        <w:ind w:left="4260" w:hanging="420"/>
      </w:pPr>
      <w:rPr>
        <w:rFonts w:ascii="Wingdings" w:hAnsi="Wingdings" w:hint="default"/>
      </w:rPr>
    </w:lvl>
  </w:abstractNum>
  <w:abstractNum w:abstractNumId="4" w15:restartNumberingAfterBreak="0">
    <w:nsid w:val="124061BE"/>
    <w:multiLevelType w:val="hybridMultilevel"/>
    <w:tmpl w:val="E63C2E88"/>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5" w15:restartNumberingAfterBreak="0">
    <w:nsid w:val="126D0AFA"/>
    <w:multiLevelType w:val="multilevel"/>
    <w:tmpl w:val="126D0AFA"/>
    <w:lvl w:ilvl="0">
      <w:start w:val="1"/>
      <w:numFmt w:val="bullet"/>
      <w:lvlText w:val=""/>
      <w:lvlJc w:val="left"/>
      <w:pPr>
        <w:ind w:left="980" w:hanging="420"/>
      </w:pPr>
      <w:rPr>
        <w:rFonts w:ascii="Wingdings" w:hAnsi="Wingdings" w:hint="default"/>
      </w:rPr>
    </w:lvl>
    <w:lvl w:ilvl="1" w:tentative="1">
      <w:start w:val="1"/>
      <w:numFmt w:val="bullet"/>
      <w:lvlText w:val=""/>
      <w:lvlJc w:val="left"/>
      <w:pPr>
        <w:ind w:left="1400" w:hanging="420"/>
      </w:pPr>
      <w:rPr>
        <w:rFonts w:ascii="Wingdings" w:hAnsi="Wingdings" w:hint="default"/>
      </w:rPr>
    </w:lvl>
    <w:lvl w:ilvl="2" w:tentative="1">
      <w:start w:val="1"/>
      <w:numFmt w:val="bullet"/>
      <w:lvlText w:val=""/>
      <w:lvlJc w:val="left"/>
      <w:pPr>
        <w:ind w:left="1820" w:hanging="420"/>
      </w:pPr>
      <w:rPr>
        <w:rFonts w:ascii="Wingdings" w:hAnsi="Wingdings" w:hint="default"/>
      </w:rPr>
    </w:lvl>
    <w:lvl w:ilvl="3" w:tentative="1">
      <w:start w:val="1"/>
      <w:numFmt w:val="bullet"/>
      <w:lvlText w:val=""/>
      <w:lvlJc w:val="left"/>
      <w:pPr>
        <w:ind w:left="2240" w:hanging="420"/>
      </w:pPr>
      <w:rPr>
        <w:rFonts w:ascii="Wingdings" w:hAnsi="Wingdings" w:hint="default"/>
      </w:rPr>
    </w:lvl>
    <w:lvl w:ilvl="4" w:tentative="1">
      <w:start w:val="1"/>
      <w:numFmt w:val="bullet"/>
      <w:lvlText w:val=""/>
      <w:lvlJc w:val="left"/>
      <w:pPr>
        <w:ind w:left="2660" w:hanging="420"/>
      </w:pPr>
      <w:rPr>
        <w:rFonts w:ascii="Wingdings" w:hAnsi="Wingdings" w:hint="default"/>
      </w:rPr>
    </w:lvl>
    <w:lvl w:ilvl="5" w:tentative="1">
      <w:start w:val="1"/>
      <w:numFmt w:val="bullet"/>
      <w:lvlText w:val=""/>
      <w:lvlJc w:val="left"/>
      <w:pPr>
        <w:ind w:left="3080" w:hanging="420"/>
      </w:pPr>
      <w:rPr>
        <w:rFonts w:ascii="Wingdings" w:hAnsi="Wingdings" w:hint="default"/>
      </w:rPr>
    </w:lvl>
    <w:lvl w:ilvl="6" w:tentative="1">
      <w:start w:val="1"/>
      <w:numFmt w:val="bullet"/>
      <w:lvlText w:val=""/>
      <w:lvlJc w:val="left"/>
      <w:pPr>
        <w:ind w:left="3500" w:hanging="420"/>
      </w:pPr>
      <w:rPr>
        <w:rFonts w:ascii="Wingdings" w:hAnsi="Wingdings" w:hint="default"/>
      </w:rPr>
    </w:lvl>
    <w:lvl w:ilvl="7" w:tentative="1">
      <w:start w:val="1"/>
      <w:numFmt w:val="bullet"/>
      <w:lvlText w:val=""/>
      <w:lvlJc w:val="left"/>
      <w:pPr>
        <w:ind w:left="3920" w:hanging="420"/>
      </w:pPr>
      <w:rPr>
        <w:rFonts w:ascii="Wingdings" w:hAnsi="Wingdings" w:hint="default"/>
      </w:rPr>
    </w:lvl>
    <w:lvl w:ilvl="8" w:tentative="1">
      <w:start w:val="1"/>
      <w:numFmt w:val="bullet"/>
      <w:lvlText w:val=""/>
      <w:lvlJc w:val="left"/>
      <w:pPr>
        <w:ind w:left="4340" w:hanging="420"/>
      </w:pPr>
      <w:rPr>
        <w:rFonts w:ascii="Wingdings" w:hAnsi="Wingdings" w:hint="default"/>
      </w:rPr>
    </w:lvl>
  </w:abstractNum>
  <w:abstractNum w:abstractNumId="6" w15:restartNumberingAfterBreak="0">
    <w:nsid w:val="147D2FAE"/>
    <w:multiLevelType w:val="singleLevel"/>
    <w:tmpl w:val="147D2FAE"/>
    <w:lvl w:ilvl="0">
      <w:start w:val="1"/>
      <w:numFmt w:val="decimal"/>
      <w:lvlText w:val="%1)"/>
      <w:lvlJc w:val="left"/>
      <w:pPr>
        <w:ind w:left="1271" w:hanging="420"/>
      </w:pPr>
    </w:lvl>
  </w:abstractNum>
  <w:abstractNum w:abstractNumId="7" w15:restartNumberingAfterBreak="0">
    <w:nsid w:val="33D54074"/>
    <w:multiLevelType w:val="hybridMultilevel"/>
    <w:tmpl w:val="C06A3F26"/>
    <w:lvl w:ilvl="0" w:tplc="A8D0BA14">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3B6A07AF"/>
    <w:multiLevelType w:val="singleLevel"/>
    <w:tmpl w:val="3B6A07AF"/>
    <w:lvl w:ilvl="0">
      <w:start w:val="1"/>
      <w:numFmt w:val="decimal"/>
      <w:lvlText w:val="%1)"/>
      <w:lvlJc w:val="left"/>
      <w:pPr>
        <w:ind w:left="1271" w:hanging="420"/>
      </w:pPr>
    </w:lvl>
  </w:abstractNum>
  <w:abstractNum w:abstractNumId="9" w15:restartNumberingAfterBreak="0">
    <w:nsid w:val="4621229F"/>
    <w:multiLevelType w:val="multilevel"/>
    <w:tmpl w:val="4621229F"/>
    <w:lvl w:ilvl="0">
      <w:start w:val="1"/>
      <w:numFmt w:val="decimal"/>
      <w:lvlText w:val="%1."/>
      <w:lvlJc w:val="left"/>
      <w:pPr>
        <w:tabs>
          <w:tab w:val="num" w:pos="900"/>
        </w:tabs>
        <w:ind w:left="900" w:hanging="420"/>
      </w:pPr>
    </w:lvl>
    <w:lvl w:ilvl="1">
      <w:start w:val="1"/>
      <w:numFmt w:val="bullet"/>
      <w:lvlText w:val=""/>
      <w:lvlJc w:val="left"/>
      <w:pPr>
        <w:tabs>
          <w:tab w:val="num" w:pos="1320"/>
        </w:tabs>
        <w:ind w:left="1320" w:hanging="420"/>
      </w:pPr>
      <w:rPr>
        <w:rFonts w:ascii="Wingdings" w:hAnsi="Wingdings" w:hint="default"/>
      </w:r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10" w15:restartNumberingAfterBreak="0">
    <w:nsid w:val="4A055CE1"/>
    <w:multiLevelType w:val="multilevel"/>
    <w:tmpl w:val="AB92934A"/>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1146" w:hanging="720"/>
      </w:pPr>
    </w:lvl>
    <w:lvl w:ilvl="3">
      <w:start w:val="1"/>
      <w:numFmt w:val="decimal"/>
      <w:pStyle w:val="4"/>
      <w:lvlText w:val="%1.%2.%3.%4"/>
      <w:lvlJc w:val="left"/>
      <w:pPr>
        <w:ind w:left="864" w:hanging="864"/>
      </w:pPr>
    </w:lvl>
    <w:lvl w:ilvl="4" w:tentative="1">
      <w:start w:val="1"/>
      <w:numFmt w:val="decimal"/>
      <w:pStyle w:val="5"/>
      <w:lvlText w:val="%1.%2.%3.%4.%5"/>
      <w:lvlJc w:val="left"/>
      <w:pPr>
        <w:ind w:left="1008" w:hanging="1008"/>
      </w:pPr>
    </w:lvl>
    <w:lvl w:ilvl="5" w:tentative="1">
      <w:start w:val="1"/>
      <w:numFmt w:val="decimal"/>
      <w:pStyle w:val="6"/>
      <w:lvlText w:val="%1.%2.%3.%4.%5.%6"/>
      <w:lvlJc w:val="left"/>
      <w:pPr>
        <w:ind w:left="1152" w:hanging="1152"/>
      </w:pPr>
    </w:lvl>
    <w:lvl w:ilvl="6" w:tentative="1">
      <w:start w:val="1"/>
      <w:numFmt w:val="decimal"/>
      <w:pStyle w:val="7"/>
      <w:lvlText w:val="%1.%2.%3.%4.%5.%6.%7"/>
      <w:lvlJc w:val="left"/>
      <w:pPr>
        <w:ind w:left="1296" w:hanging="1296"/>
      </w:pPr>
    </w:lvl>
    <w:lvl w:ilvl="7" w:tentative="1">
      <w:start w:val="1"/>
      <w:numFmt w:val="decimal"/>
      <w:pStyle w:val="8"/>
      <w:lvlText w:val="%1.%2.%3.%4.%5.%6.%7.%8"/>
      <w:lvlJc w:val="left"/>
      <w:pPr>
        <w:ind w:left="1440" w:hanging="1440"/>
      </w:pPr>
    </w:lvl>
    <w:lvl w:ilvl="8" w:tentative="1">
      <w:start w:val="1"/>
      <w:numFmt w:val="decimal"/>
      <w:pStyle w:val="9"/>
      <w:lvlText w:val="%1.%2.%3.%4.%5.%6.%7.%8.%9"/>
      <w:lvlJc w:val="left"/>
      <w:pPr>
        <w:ind w:left="1584" w:hanging="1584"/>
      </w:pPr>
    </w:lvl>
  </w:abstractNum>
  <w:abstractNum w:abstractNumId="11" w15:restartNumberingAfterBreak="0">
    <w:nsid w:val="4E7E7D1A"/>
    <w:multiLevelType w:val="multilevel"/>
    <w:tmpl w:val="4E7E7D1A"/>
    <w:lvl w:ilvl="0">
      <w:start w:val="1"/>
      <w:numFmt w:val="decimal"/>
      <w:lvlText w:val="%1、"/>
      <w:lvlJc w:val="left"/>
      <w:pPr>
        <w:ind w:left="757" w:hanging="360"/>
      </w:pPr>
      <w:rPr>
        <w:rFonts w:hint="default"/>
      </w:rPr>
    </w:lvl>
    <w:lvl w:ilvl="1" w:tentative="1">
      <w:start w:val="1"/>
      <w:numFmt w:val="lowerLetter"/>
      <w:lvlText w:val="%2)"/>
      <w:lvlJc w:val="left"/>
      <w:pPr>
        <w:ind w:left="1237" w:hanging="420"/>
      </w:pPr>
    </w:lvl>
    <w:lvl w:ilvl="2" w:tentative="1">
      <w:start w:val="1"/>
      <w:numFmt w:val="lowerRoman"/>
      <w:lvlText w:val="%3."/>
      <w:lvlJc w:val="right"/>
      <w:pPr>
        <w:ind w:left="1657" w:hanging="420"/>
      </w:pPr>
    </w:lvl>
    <w:lvl w:ilvl="3" w:tentative="1">
      <w:start w:val="1"/>
      <w:numFmt w:val="decimal"/>
      <w:lvlText w:val="%4."/>
      <w:lvlJc w:val="left"/>
      <w:pPr>
        <w:ind w:left="2077" w:hanging="420"/>
      </w:pPr>
    </w:lvl>
    <w:lvl w:ilvl="4" w:tentative="1">
      <w:start w:val="1"/>
      <w:numFmt w:val="lowerLetter"/>
      <w:lvlText w:val="%5)"/>
      <w:lvlJc w:val="left"/>
      <w:pPr>
        <w:ind w:left="2497" w:hanging="420"/>
      </w:pPr>
    </w:lvl>
    <w:lvl w:ilvl="5" w:tentative="1">
      <w:start w:val="1"/>
      <w:numFmt w:val="lowerRoman"/>
      <w:lvlText w:val="%6."/>
      <w:lvlJc w:val="right"/>
      <w:pPr>
        <w:ind w:left="2917" w:hanging="420"/>
      </w:pPr>
    </w:lvl>
    <w:lvl w:ilvl="6" w:tentative="1">
      <w:start w:val="1"/>
      <w:numFmt w:val="decimal"/>
      <w:lvlText w:val="%7."/>
      <w:lvlJc w:val="left"/>
      <w:pPr>
        <w:ind w:left="3337" w:hanging="420"/>
      </w:pPr>
    </w:lvl>
    <w:lvl w:ilvl="7" w:tentative="1">
      <w:start w:val="1"/>
      <w:numFmt w:val="lowerLetter"/>
      <w:lvlText w:val="%8)"/>
      <w:lvlJc w:val="left"/>
      <w:pPr>
        <w:ind w:left="3757" w:hanging="420"/>
      </w:pPr>
    </w:lvl>
    <w:lvl w:ilvl="8" w:tentative="1">
      <w:start w:val="1"/>
      <w:numFmt w:val="lowerRoman"/>
      <w:lvlText w:val="%9."/>
      <w:lvlJc w:val="right"/>
      <w:pPr>
        <w:ind w:left="4177" w:hanging="420"/>
      </w:pPr>
    </w:lvl>
  </w:abstractNum>
  <w:abstractNum w:abstractNumId="12" w15:restartNumberingAfterBreak="0">
    <w:nsid w:val="55F854D1"/>
    <w:multiLevelType w:val="singleLevel"/>
    <w:tmpl w:val="55F854D1"/>
    <w:lvl w:ilvl="0">
      <w:start w:val="1"/>
      <w:numFmt w:val="decimal"/>
      <w:lvlText w:val="%1)"/>
      <w:lvlJc w:val="left"/>
      <w:pPr>
        <w:ind w:left="1271" w:hanging="420"/>
      </w:pPr>
    </w:lvl>
  </w:abstractNum>
  <w:abstractNum w:abstractNumId="13" w15:restartNumberingAfterBreak="0">
    <w:nsid w:val="6D371884"/>
    <w:multiLevelType w:val="hybridMultilevel"/>
    <w:tmpl w:val="C4E2C0AA"/>
    <w:lvl w:ilvl="0" w:tplc="D5EC47A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pStyle w:val="30"/>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F1552F1"/>
    <w:multiLevelType w:val="singleLevel"/>
    <w:tmpl w:val="6F1552F1"/>
    <w:lvl w:ilvl="0">
      <w:start w:val="1"/>
      <w:numFmt w:val="decimal"/>
      <w:lvlText w:val="%1)"/>
      <w:lvlJc w:val="left"/>
      <w:pPr>
        <w:ind w:left="1271" w:hanging="420"/>
      </w:pPr>
    </w:lvl>
  </w:abstractNum>
  <w:abstractNum w:abstractNumId="15" w15:restartNumberingAfterBreak="0">
    <w:nsid w:val="716D36CB"/>
    <w:multiLevelType w:val="singleLevel"/>
    <w:tmpl w:val="716D36CB"/>
    <w:lvl w:ilvl="0">
      <w:start w:val="1"/>
      <w:numFmt w:val="decimal"/>
      <w:lvlText w:val="%1)"/>
      <w:lvlJc w:val="left"/>
      <w:pPr>
        <w:ind w:left="1271" w:hanging="420"/>
      </w:pPr>
    </w:lvl>
  </w:abstractNum>
  <w:abstractNum w:abstractNumId="16" w15:restartNumberingAfterBreak="0">
    <w:nsid w:val="732E7E68"/>
    <w:multiLevelType w:val="multilevel"/>
    <w:tmpl w:val="732E7E68"/>
    <w:lvl w:ilvl="0">
      <w:start w:val="1"/>
      <w:numFmt w:val="decimal"/>
      <w:lvlText w:val="%1)"/>
      <w:lvlJc w:val="left"/>
      <w:pPr>
        <w:ind w:left="1340" w:hanging="360"/>
      </w:pPr>
      <w:rPr>
        <w:rFonts w:hint="default"/>
      </w:rPr>
    </w:lvl>
    <w:lvl w:ilvl="1" w:tentative="1">
      <w:start w:val="1"/>
      <w:numFmt w:val="lowerLetter"/>
      <w:lvlText w:val="%2)"/>
      <w:lvlJc w:val="left"/>
      <w:pPr>
        <w:ind w:left="1820" w:hanging="420"/>
      </w:pPr>
    </w:lvl>
    <w:lvl w:ilvl="2" w:tentative="1">
      <w:start w:val="1"/>
      <w:numFmt w:val="lowerRoman"/>
      <w:lvlText w:val="%3."/>
      <w:lvlJc w:val="right"/>
      <w:pPr>
        <w:ind w:left="2240" w:hanging="420"/>
      </w:pPr>
    </w:lvl>
    <w:lvl w:ilvl="3" w:tentative="1">
      <w:start w:val="1"/>
      <w:numFmt w:val="decimal"/>
      <w:lvlText w:val="%4."/>
      <w:lvlJc w:val="left"/>
      <w:pPr>
        <w:ind w:left="2660" w:hanging="420"/>
      </w:pPr>
    </w:lvl>
    <w:lvl w:ilvl="4" w:tentative="1">
      <w:start w:val="1"/>
      <w:numFmt w:val="lowerLetter"/>
      <w:lvlText w:val="%5)"/>
      <w:lvlJc w:val="left"/>
      <w:pPr>
        <w:ind w:left="3080" w:hanging="420"/>
      </w:pPr>
    </w:lvl>
    <w:lvl w:ilvl="5" w:tentative="1">
      <w:start w:val="1"/>
      <w:numFmt w:val="lowerRoman"/>
      <w:lvlText w:val="%6."/>
      <w:lvlJc w:val="right"/>
      <w:pPr>
        <w:ind w:left="3500" w:hanging="420"/>
      </w:pPr>
    </w:lvl>
    <w:lvl w:ilvl="6" w:tentative="1">
      <w:start w:val="1"/>
      <w:numFmt w:val="decimal"/>
      <w:lvlText w:val="%7."/>
      <w:lvlJc w:val="left"/>
      <w:pPr>
        <w:ind w:left="3920" w:hanging="420"/>
      </w:pPr>
    </w:lvl>
    <w:lvl w:ilvl="7" w:tentative="1">
      <w:start w:val="1"/>
      <w:numFmt w:val="lowerLetter"/>
      <w:lvlText w:val="%8)"/>
      <w:lvlJc w:val="left"/>
      <w:pPr>
        <w:ind w:left="4340" w:hanging="420"/>
      </w:pPr>
    </w:lvl>
    <w:lvl w:ilvl="8" w:tentative="1">
      <w:start w:val="1"/>
      <w:numFmt w:val="lowerRoman"/>
      <w:lvlText w:val="%9."/>
      <w:lvlJc w:val="right"/>
      <w:pPr>
        <w:ind w:left="4760" w:hanging="420"/>
      </w:pPr>
    </w:lvl>
  </w:abstractNum>
  <w:abstractNum w:abstractNumId="17" w15:restartNumberingAfterBreak="0">
    <w:nsid w:val="733A4529"/>
    <w:multiLevelType w:val="hybridMultilevel"/>
    <w:tmpl w:val="F858EADE"/>
    <w:lvl w:ilvl="0" w:tplc="F40C05BC">
      <w:start w:val="1"/>
      <w:numFmt w:val="decimal"/>
      <w:lvlText w:val="(%1)"/>
      <w:lvlJc w:val="left"/>
      <w:pPr>
        <w:tabs>
          <w:tab w:val="num" w:pos="1140"/>
        </w:tabs>
        <w:ind w:left="114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7BBC2A05"/>
    <w:multiLevelType w:val="hybridMultilevel"/>
    <w:tmpl w:val="18ACED0A"/>
    <w:lvl w:ilvl="0" w:tplc="2F9494F2">
      <w:start w:val="1"/>
      <w:numFmt w:val="bullet"/>
      <w:pStyle w:val="CHP"/>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0"/>
  </w:num>
  <w:num w:numId="2">
    <w:abstractNumId w:val="16"/>
  </w:num>
  <w:num w:numId="3">
    <w:abstractNumId w:val="11"/>
  </w:num>
  <w:num w:numId="4">
    <w:abstractNumId w:val="5"/>
  </w:num>
  <w:num w:numId="5">
    <w:abstractNumId w:val="0"/>
  </w:num>
  <w:num w:numId="6">
    <w:abstractNumId w:val="13"/>
  </w:num>
  <w:num w:numId="7">
    <w:abstractNumId w:val="18"/>
  </w:num>
  <w:num w:numId="8">
    <w:abstractNumId w:val="7"/>
  </w:num>
  <w:num w:numId="9">
    <w:abstractNumId w:val="17"/>
  </w:num>
  <w:num w:numId="10">
    <w:abstractNumId w:val="4"/>
  </w:num>
  <w:num w:numId="11">
    <w:abstractNumId w:val="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lvlOverride w:ilvl="0">
      <w:startOverride w:val="1"/>
    </w:lvlOverride>
  </w:num>
  <w:num w:numId="13">
    <w:abstractNumId w:val="15"/>
    <w:lvlOverride w:ilvl="0">
      <w:startOverride w:val="1"/>
    </w:lvlOverride>
  </w:num>
  <w:num w:numId="14">
    <w:abstractNumId w:val="6"/>
    <w:lvlOverride w:ilvl="0">
      <w:startOverride w:val="1"/>
    </w:lvlOverride>
  </w:num>
  <w:num w:numId="15">
    <w:abstractNumId w:val="1"/>
    <w:lvlOverride w:ilvl="0">
      <w:startOverride w:val="1"/>
    </w:lvlOverride>
  </w:num>
  <w:num w:numId="16">
    <w:abstractNumId w:val="2"/>
    <w:lvlOverride w:ilvl="0">
      <w:startOverride w:val="1"/>
    </w:lvlOverride>
  </w:num>
  <w:num w:numId="17">
    <w:abstractNumId w:val="14"/>
    <w:lvlOverride w:ilvl="0">
      <w:startOverride w:val="1"/>
    </w:lvlOverride>
  </w:num>
  <w:num w:numId="18">
    <w:abstractNumId w:val="8"/>
    <w:lvlOverride w:ilvl="0">
      <w:startOverride w:val="1"/>
    </w:lvlOverride>
  </w:num>
  <w:num w:numId="19">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bordersDoNotSurroundHeader/>
  <w:bordersDoNotSurroundFooter/>
  <w:proofState w:spelling="clean"/>
  <w:defaultTabStop w:val="425"/>
  <w:drawingGridHorizontalSpacing w:val="105"/>
  <w:drawingGridVerticalSpacing w:val="156"/>
  <w:displayHorizontalDrawingGridEvery w:val="0"/>
  <w:displayVerticalDrawingGridEvery w:val="2"/>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40D3"/>
    <w:rsid w:val="00042BFC"/>
    <w:rsid w:val="00050CE2"/>
    <w:rsid w:val="00053C07"/>
    <w:rsid w:val="00054CDB"/>
    <w:rsid w:val="00054D02"/>
    <w:rsid w:val="0006045C"/>
    <w:rsid w:val="00063D5B"/>
    <w:rsid w:val="00065DEA"/>
    <w:rsid w:val="0006664E"/>
    <w:rsid w:val="000673B4"/>
    <w:rsid w:val="0007422B"/>
    <w:rsid w:val="00077711"/>
    <w:rsid w:val="000805F0"/>
    <w:rsid w:val="00080FCC"/>
    <w:rsid w:val="00083156"/>
    <w:rsid w:val="00091146"/>
    <w:rsid w:val="000926A3"/>
    <w:rsid w:val="000A1F42"/>
    <w:rsid w:val="000B3B46"/>
    <w:rsid w:val="000C3CD4"/>
    <w:rsid w:val="000C5A2E"/>
    <w:rsid w:val="000D6A2F"/>
    <w:rsid w:val="000E4B8C"/>
    <w:rsid w:val="000F3137"/>
    <w:rsid w:val="000F3CD1"/>
    <w:rsid w:val="000F5C76"/>
    <w:rsid w:val="000F754D"/>
    <w:rsid w:val="00113377"/>
    <w:rsid w:val="00117207"/>
    <w:rsid w:val="00117948"/>
    <w:rsid w:val="00125719"/>
    <w:rsid w:val="001279B8"/>
    <w:rsid w:val="0013642C"/>
    <w:rsid w:val="00153808"/>
    <w:rsid w:val="00156160"/>
    <w:rsid w:val="00162B79"/>
    <w:rsid w:val="001641EE"/>
    <w:rsid w:val="001711B0"/>
    <w:rsid w:val="00172A27"/>
    <w:rsid w:val="001778C1"/>
    <w:rsid w:val="00184C8C"/>
    <w:rsid w:val="00185840"/>
    <w:rsid w:val="00186287"/>
    <w:rsid w:val="00193259"/>
    <w:rsid w:val="001A27AC"/>
    <w:rsid w:val="001A4926"/>
    <w:rsid w:val="001C6CAB"/>
    <w:rsid w:val="001D01F8"/>
    <w:rsid w:val="001D59D0"/>
    <w:rsid w:val="001E3191"/>
    <w:rsid w:val="001E5AD8"/>
    <w:rsid w:val="001F2F48"/>
    <w:rsid w:val="002115F4"/>
    <w:rsid w:val="00215016"/>
    <w:rsid w:val="00223E89"/>
    <w:rsid w:val="00233136"/>
    <w:rsid w:val="00251164"/>
    <w:rsid w:val="0025337D"/>
    <w:rsid w:val="00256356"/>
    <w:rsid w:val="002623A7"/>
    <w:rsid w:val="00263D80"/>
    <w:rsid w:val="00265BE3"/>
    <w:rsid w:val="0026729A"/>
    <w:rsid w:val="002748F3"/>
    <w:rsid w:val="0027591F"/>
    <w:rsid w:val="00283934"/>
    <w:rsid w:val="00297B20"/>
    <w:rsid w:val="002A22AC"/>
    <w:rsid w:val="002A3735"/>
    <w:rsid w:val="002A6F40"/>
    <w:rsid w:val="002B4ACC"/>
    <w:rsid w:val="002C0B42"/>
    <w:rsid w:val="002C371A"/>
    <w:rsid w:val="002D7BCF"/>
    <w:rsid w:val="002E1392"/>
    <w:rsid w:val="002E56AB"/>
    <w:rsid w:val="002E6668"/>
    <w:rsid w:val="002E727D"/>
    <w:rsid w:val="002F62B4"/>
    <w:rsid w:val="002F62CB"/>
    <w:rsid w:val="0030660D"/>
    <w:rsid w:val="00316BE8"/>
    <w:rsid w:val="003270A0"/>
    <w:rsid w:val="003415C2"/>
    <w:rsid w:val="00343473"/>
    <w:rsid w:val="00345654"/>
    <w:rsid w:val="003555B3"/>
    <w:rsid w:val="00362FFB"/>
    <w:rsid w:val="003671CF"/>
    <w:rsid w:val="00376E84"/>
    <w:rsid w:val="00386A55"/>
    <w:rsid w:val="00391B54"/>
    <w:rsid w:val="003948B7"/>
    <w:rsid w:val="0039709E"/>
    <w:rsid w:val="003970B4"/>
    <w:rsid w:val="003A269B"/>
    <w:rsid w:val="003A399D"/>
    <w:rsid w:val="003B40B7"/>
    <w:rsid w:val="003B55F5"/>
    <w:rsid w:val="003D6CF1"/>
    <w:rsid w:val="003F1FEB"/>
    <w:rsid w:val="003F41F9"/>
    <w:rsid w:val="00404204"/>
    <w:rsid w:val="0042118D"/>
    <w:rsid w:val="0042139A"/>
    <w:rsid w:val="00423CDD"/>
    <w:rsid w:val="0042544B"/>
    <w:rsid w:val="0042553B"/>
    <w:rsid w:val="00432AA4"/>
    <w:rsid w:val="00433719"/>
    <w:rsid w:val="00442553"/>
    <w:rsid w:val="00443D0F"/>
    <w:rsid w:val="00445B1C"/>
    <w:rsid w:val="00451A59"/>
    <w:rsid w:val="00455770"/>
    <w:rsid w:val="00466136"/>
    <w:rsid w:val="00475B10"/>
    <w:rsid w:val="004764BA"/>
    <w:rsid w:val="00477BEF"/>
    <w:rsid w:val="00482933"/>
    <w:rsid w:val="00482F83"/>
    <w:rsid w:val="00495BA0"/>
    <w:rsid w:val="00495C72"/>
    <w:rsid w:val="004A4857"/>
    <w:rsid w:val="004B11F1"/>
    <w:rsid w:val="004B3CC7"/>
    <w:rsid w:val="004C44C7"/>
    <w:rsid w:val="004E4141"/>
    <w:rsid w:val="004F3F14"/>
    <w:rsid w:val="00500E35"/>
    <w:rsid w:val="0050131E"/>
    <w:rsid w:val="0050272F"/>
    <w:rsid w:val="0050438B"/>
    <w:rsid w:val="00505462"/>
    <w:rsid w:val="0050576E"/>
    <w:rsid w:val="0050721B"/>
    <w:rsid w:val="00525FD5"/>
    <w:rsid w:val="00531288"/>
    <w:rsid w:val="00536431"/>
    <w:rsid w:val="00546522"/>
    <w:rsid w:val="0055748E"/>
    <w:rsid w:val="00562852"/>
    <w:rsid w:val="00562920"/>
    <w:rsid w:val="00566A08"/>
    <w:rsid w:val="00571AEA"/>
    <w:rsid w:val="00571E9D"/>
    <w:rsid w:val="005740B1"/>
    <w:rsid w:val="00574E0D"/>
    <w:rsid w:val="00577903"/>
    <w:rsid w:val="00580AD4"/>
    <w:rsid w:val="005863C7"/>
    <w:rsid w:val="00586A35"/>
    <w:rsid w:val="00595C4A"/>
    <w:rsid w:val="005A0282"/>
    <w:rsid w:val="005A17BB"/>
    <w:rsid w:val="005A66F8"/>
    <w:rsid w:val="005B717A"/>
    <w:rsid w:val="005B7929"/>
    <w:rsid w:val="005C18B3"/>
    <w:rsid w:val="005C38A9"/>
    <w:rsid w:val="005C5112"/>
    <w:rsid w:val="005D6AED"/>
    <w:rsid w:val="005D77F3"/>
    <w:rsid w:val="005E5E7B"/>
    <w:rsid w:val="006008F8"/>
    <w:rsid w:val="006021F8"/>
    <w:rsid w:val="00604729"/>
    <w:rsid w:val="0061130D"/>
    <w:rsid w:val="00625CB6"/>
    <w:rsid w:val="006263C1"/>
    <w:rsid w:val="00645550"/>
    <w:rsid w:val="00646138"/>
    <w:rsid w:val="006471B9"/>
    <w:rsid w:val="00647258"/>
    <w:rsid w:val="00661D19"/>
    <w:rsid w:val="00662B0D"/>
    <w:rsid w:val="006638C9"/>
    <w:rsid w:val="00666B05"/>
    <w:rsid w:val="00670B09"/>
    <w:rsid w:val="0067640F"/>
    <w:rsid w:val="006773D8"/>
    <w:rsid w:val="00677F18"/>
    <w:rsid w:val="006833EF"/>
    <w:rsid w:val="00686F06"/>
    <w:rsid w:val="0069443E"/>
    <w:rsid w:val="006A2EFD"/>
    <w:rsid w:val="006A6B02"/>
    <w:rsid w:val="006A7DCF"/>
    <w:rsid w:val="006B40E7"/>
    <w:rsid w:val="006B66D7"/>
    <w:rsid w:val="006C1295"/>
    <w:rsid w:val="006D1968"/>
    <w:rsid w:val="006D3340"/>
    <w:rsid w:val="006D53EC"/>
    <w:rsid w:val="006E144E"/>
    <w:rsid w:val="006E52AE"/>
    <w:rsid w:val="006E7E62"/>
    <w:rsid w:val="006F4736"/>
    <w:rsid w:val="00701631"/>
    <w:rsid w:val="00710751"/>
    <w:rsid w:val="007179BA"/>
    <w:rsid w:val="00720E27"/>
    <w:rsid w:val="007216E9"/>
    <w:rsid w:val="00725657"/>
    <w:rsid w:val="00731791"/>
    <w:rsid w:val="00732721"/>
    <w:rsid w:val="00752010"/>
    <w:rsid w:val="00757941"/>
    <w:rsid w:val="00766DD7"/>
    <w:rsid w:val="00773FEB"/>
    <w:rsid w:val="007809B4"/>
    <w:rsid w:val="00790FDA"/>
    <w:rsid w:val="00791DF4"/>
    <w:rsid w:val="007A59E7"/>
    <w:rsid w:val="007A5AF7"/>
    <w:rsid w:val="007A74BD"/>
    <w:rsid w:val="007B13B8"/>
    <w:rsid w:val="007B1E55"/>
    <w:rsid w:val="007B2EE8"/>
    <w:rsid w:val="007D3734"/>
    <w:rsid w:val="007D3DC6"/>
    <w:rsid w:val="007D5117"/>
    <w:rsid w:val="007D7411"/>
    <w:rsid w:val="007E279A"/>
    <w:rsid w:val="007E5CD1"/>
    <w:rsid w:val="007F33B3"/>
    <w:rsid w:val="008020F4"/>
    <w:rsid w:val="008028C1"/>
    <w:rsid w:val="00804932"/>
    <w:rsid w:val="008138EF"/>
    <w:rsid w:val="00814A92"/>
    <w:rsid w:val="0082444B"/>
    <w:rsid w:val="008310F1"/>
    <w:rsid w:val="008347E0"/>
    <w:rsid w:val="008358A2"/>
    <w:rsid w:val="00842D50"/>
    <w:rsid w:val="00861AEA"/>
    <w:rsid w:val="00864A71"/>
    <w:rsid w:val="00871EFB"/>
    <w:rsid w:val="00873835"/>
    <w:rsid w:val="0088779B"/>
    <w:rsid w:val="00893754"/>
    <w:rsid w:val="00895BD0"/>
    <w:rsid w:val="008A2082"/>
    <w:rsid w:val="008A23C6"/>
    <w:rsid w:val="008A31A3"/>
    <w:rsid w:val="008E215B"/>
    <w:rsid w:val="00914889"/>
    <w:rsid w:val="00914F75"/>
    <w:rsid w:val="00920307"/>
    <w:rsid w:val="0093095E"/>
    <w:rsid w:val="009344D6"/>
    <w:rsid w:val="009370AA"/>
    <w:rsid w:val="009538BE"/>
    <w:rsid w:val="009559BD"/>
    <w:rsid w:val="009565AB"/>
    <w:rsid w:val="00961F74"/>
    <w:rsid w:val="00967CDC"/>
    <w:rsid w:val="009745E9"/>
    <w:rsid w:val="00977CEA"/>
    <w:rsid w:val="00993E8F"/>
    <w:rsid w:val="00997A2C"/>
    <w:rsid w:val="009B3FBC"/>
    <w:rsid w:val="009B4E9F"/>
    <w:rsid w:val="009C1877"/>
    <w:rsid w:val="009C2572"/>
    <w:rsid w:val="009D042B"/>
    <w:rsid w:val="009D074D"/>
    <w:rsid w:val="009D0E3C"/>
    <w:rsid w:val="009D49A5"/>
    <w:rsid w:val="009D545A"/>
    <w:rsid w:val="009E2A23"/>
    <w:rsid w:val="009E302E"/>
    <w:rsid w:val="009F3FCD"/>
    <w:rsid w:val="009F59BA"/>
    <w:rsid w:val="009F6347"/>
    <w:rsid w:val="009F6F5D"/>
    <w:rsid w:val="00A0243C"/>
    <w:rsid w:val="00A026E6"/>
    <w:rsid w:val="00A10538"/>
    <w:rsid w:val="00A1619F"/>
    <w:rsid w:val="00A16E2D"/>
    <w:rsid w:val="00A34075"/>
    <w:rsid w:val="00A37E7F"/>
    <w:rsid w:val="00A4529F"/>
    <w:rsid w:val="00A57F1A"/>
    <w:rsid w:val="00A7180A"/>
    <w:rsid w:val="00A72031"/>
    <w:rsid w:val="00A726A2"/>
    <w:rsid w:val="00A74B66"/>
    <w:rsid w:val="00A845BE"/>
    <w:rsid w:val="00A90F3F"/>
    <w:rsid w:val="00A92FDB"/>
    <w:rsid w:val="00A95DE4"/>
    <w:rsid w:val="00AB3DDF"/>
    <w:rsid w:val="00AB610A"/>
    <w:rsid w:val="00AB6F89"/>
    <w:rsid w:val="00AD7BAD"/>
    <w:rsid w:val="00AE0131"/>
    <w:rsid w:val="00AE13EB"/>
    <w:rsid w:val="00AE2BB8"/>
    <w:rsid w:val="00AE5F4E"/>
    <w:rsid w:val="00AF2646"/>
    <w:rsid w:val="00AF60A2"/>
    <w:rsid w:val="00AF7A67"/>
    <w:rsid w:val="00B050CA"/>
    <w:rsid w:val="00B05C7D"/>
    <w:rsid w:val="00B1046C"/>
    <w:rsid w:val="00B149CB"/>
    <w:rsid w:val="00B23DC9"/>
    <w:rsid w:val="00B24BFE"/>
    <w:rsid w:val="00B5670A"/>
    <w:rsid w:val="00B652F0"/>
    <w:rsid w:val="00B711F1"/>
    <w:rsid w:val="00B84729"/>
    <w:rsid w:val="00B86B2B"/>
    <w:rsid w:val="00B92510"/>
    <w:rsid w:val="00B93BF8"/>
    <w:rsid w:val="00BA1DD6"/>
    <w:rsid w:val="00BA3E80"/>
    <w:rsid w:val="00BA5B0C"/>
    <w:rsid w:val="00BA603E"/>
    <w:rsid w:val="00BB6494"/>
    <w:rsid w:val="00BB7C53"/>
    <w:rsid w:val="00BD320E"/>
    <w:rsid w:val="00BF3417"/>
    <w:rsid w:val="00C1296A"/>
    <w:rsid w:val="00C151D9"/>
    <w:rsid w:val="00C229B5"/>
    <w:rsid w:val="00C27CC8"/>
    <w:rsid w:val="00C34F76"/>
    <w:rsid w:val="00C43D63"/>
    <w:rsid w:val="00C4422F"/>
    <w:rsid w:val="00C45A34"/>
    <w:rsid w:val="00C46672"/>
    <w:rsid w:val="00C50CDF"/>
    <w:rsid w:val="00C524F3"/>
    <w:rsid w:val="00C52BD6"/>
    <w:rsid w:val="00C6566D"/>
    <w:rsid w:val="00C66166"/>
    <w:rsid w:val="00C70E06"/>
    <w:rsid w:val="00C82D80"/>
    <w:rsid w:val="00C83C6B"/>
    <w:rsid w:val="00C85B66"/>
    <w:rsid w:val="00CB5A16"/>
    <w:rsid w:val="00CB6036"/>
    <w:rsid w:val="00CC3E13"/>
    <w:rsid w:val="00CD00CF"/>
    <w:rsid w:val="00CD026E"/>
    <w:rsid w:val="00CD7055"/>
    <w:rsid w:val="00CD754D"/>
    <w:rsid w:val="00CD78A0"/>
    <w:rsid w:val="00CE01EE"/>
    <w:rsid w:val="00CE72A9"/>
    <w:rsid w:val="00CE756A"/>
    <w:rsid w:val="00CF1A63"/>
    <w:rsid w:val="00CF6A9B"/>
    <w:rsid w:val="00D00A39"/>
    <w:rsid w:val="00D013C3"/>
    <w:rsid w:val="00D073E7"/>
    <w:rsid w:val="00D1141A"/>
    <w:rsid w:val="00D13074"/>
    <w:rsid w:val="00D27851"/>
    <w:rsid w:val="00D3105D"/>
    <w:rsid w:val="00D3798B"/>
    <w:rsid w:val="00D41835"/>
    <w:rsid w:val="00D43234"/>
    <w:rsid w:val="00D449A4"/>
    <w:rsid w:val="00D455E3"/>
    <w:rsid w:val="00D45C84"/>
    <w:rsid w:val="00D500BD"/>
    <w:rsid w:val="00D501D5"/>
    <w:rsid w:val="00D63C8A"/>
    <w:rsid w:val="00D647B9"/>
    <w:rsid w:val="00D65D44"/>
    <w:rsid w:val="00D670C5"/>
    <w:rsid w:val="00D716EC"/>
    <w:rsid w:val="00D74BB4"/>
    <w:rsid w:val="00D77664"/>
    <w:rsid w:val="00D77C66"/>
    <w:rsid w:val="00D9015D"/>
    <w:rsid w:val="00D93B1E"/>
    <w:rsid w:val="00D93C25"/>
    <w:rsid w:val="00DE73F8"/>
    <w:rsid w:val="00E3475F"/>
    <w:rsid w:val="00E37CA1"/>
    <w:rsid w:val="00E52E77"/>
    <w:rsid w:val="00E539A6"/>
    <w:rsid w:val="00E70456"/>
    <w:rsid w:val="00E77FEA"/>
    <w:rsid w:val="00E92BCB"/>
    <w:rsid w:val="00E94349"/>
    <w:rsid w:val="00E9726D"/>
    <w:rsid w:val="00EA2449"/>
    <w:rsid w:val="00EA4103"/>
    <w:rsid w:val="00EA4D7D"/>
    <w:rsid w:val="00EB09C8"/>
    <w:rsid w:val="00ED1270"/>
    <w:rsid w:val="00EE5024"/>
    <w:rsid w:val="00F10EEA"/>
    <w:rsid w:val="00F1562B"/>
    <w:rsid w:val="00F16801"/>
    <w:rsid w:val="00F33CFF"/>
    <w:rsid w:val="00F35F72"/>
    <w:rsid w:val="00F457A5"/>
    <w:rsid w:val="00F512B0"/>
    <w:rsid w:val="00F61FBF"/>
    <w:rsid w:val="00F709F7"/>
    <w:rsid w:val="00F70D9E"/>
    <w:rsid w:val="00F7520D"/>
    <w:rsid w:val="00F754E8"/>
    <w:rsid w:val="00F87180"/>
    <w:rsid w:val="00F968AB"/>
    <w:rsid w:val="00FA262B"/>
    <w:rsid w:val="00FB37E5"/>
    <w:rsid w:val="00FB4BEF"/>
    <w:rsid w:val="00FB6340"/>
    <w:rsid w:val="00FC2CFA"/>
    <w:rsid w:val="00FC491B"/>
    <w:rsid w:val="00FC795B"/>
    <w:rsid w:val="00FC7A0E"/>
    <w:rsid w:val="00FD0428"/>
    <w:rsid w:val="00FD19FF"/>
    <w:rsid w:val="00FE1DFC"/>
    <w:rsid w:val="00FE5107"/>
    <w:rsid w:val="00FF5238"/>
    <w:rsid w:val="20263DCB"/>
    <w:rsid w:val="31CF1D43"/>
    <w:rsid w:val="38871932"/>
    <w:rsid w:val="5DF5269A"/>
    <w:rsid w:val="6B936118"/>
    <w:rsid w:val="794A540B"/>
    <w:rsid w:val="7C0E7A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55BEA3"/>
  <w15:docId w15:val="{6EB522AA-8094-46B7-AB8D-5ACC5582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qFormat="1"/>
    <w:lsdException w:name="footnote text" w:semiHidden="1" w:unhideWhenUsed="1"/>
    <w:lsdException w:name="annotation text" w:semiHidden="1" w:unhideWhenUsed="1"/>
    <w:lsdException w:name="header" w:semiHidden="1"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qFormat="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qFormat="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qFormat="1"/>
    <w:lsdException w:name="Body Text 3" w:semiHidden="1" w:unhideWhenUsed="1"/>
    <w:lsdException w:name="Body Text Indent 2" w:semiHidden="1" w:unhideWhenUsed="1" w:qFormat="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qFormat="1"/>
    <w:lsdException w:name="Strong" w:uiPriority="22" w:qFormat="1"/>
    <w:lsdException w:name="Emphasis" w:qFormat="1"/>
    <w:lsdException w:name="Document Map" w:semiHidden="1" w:unhideWhenUsed="1"/>
    <w:lsdException w:name="Plain Text" w:semiHidden="1" w:unhideWhenUsed="1" w:qFormat="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59" w:qFormat="1"/>
    <w:lsdException w:name="Table Theme" w:semiHidden="1" w:unhideWhenUsed="1"/>
    <w:lsdException w:name="Placeholder Text" w:semiHidden="1" w:uiPriority="99"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rPr>
  </w:style>
  <w:style w:type="paragraph" w:styleId="1">
    <w:name w:val="heading 1"/>
    <w:aliases w:val="德毅标题 1,Title1,H1,l1,I1,heading 1,h1,1st level,l1+toc 1,Chapter title,1,Header 1,Section Head,Sec1,h11,1st level1,h12,1st level2,h13,1st level3,h14,1st level4,h15,1st level5,h16,1st level6,h17,1st level7,h18,1st level8,h111,1st level11,h121,H11,PIM"/>
    <w:basedOn w:val="a"/>
    <w:next w:val="a"/>
    <w:link w:val="10"/>
    <w:qFormat/>
    <w:pPr>
      <w:keepNext/>
      <w:keepLines/>
      <w:numPr>
        <w:numId w:val="1"/>
      </w:numPr>
      <w:adjustRightInd w:val="0"/>
      <w:snapToGrid w:val="0"/>
      <w:spacing w:beforeLines="50" w:before="156" w:afterLines="50" w:after="156" w:line="300" w:lineRule="auto"/>
      <w:jc w:val="center"/>
      <w:outlineLvl w:val="0"/>
    </w:pPr>
    <w:rPr>
      <w:rFonts w:ascii="华文细黑" w:eastAsia="华文细黑" w:hAnsi="华文细黑"/>
      <w:kern w:val="44"/>
      <w:sz w:val="36"/>
    </w:rPr>
  </w:style>
  <w:style w:type="paragraph" w:styleId="2">
    <w:name w:val="heading 2"/>
    <w:aliases w:val="德毅标题 2,H2,h2,Heading 2 Hidden,Heading 2 CCBS,heading 2,第一章 标题 2,（一）,PIM2,Titre3,HD2,sect 1.2,H21,sect 1.21,H22,sect 1.22,H211,sect 1.211,H23,sect 1.23,H212,sect 1.212,DO,ISO1,2nd level,2,l2,DO NOT USE_h2,chn,Chapter Number/Appendix Letter,h21,（一）1"/>
    <w:basedOn w:val="a"/>
    <w:next w:val="a"/>
    <w:link w:val="20"/>
    <w:qFormat/>
    <w:pPr>
      <w:keepNext/>
      <w:keepLines/>
      <w:numPr>
        <w:ilvl w:val="1"/>
        <w:numId w:val="1"/>
      </w:numPr>
      <w:spacing w:before="260" w:after="260" w:line="413" w:lineRule="auto"/>
      <w:outlineLvl w:val="1"/>
    </w:pPr>
    <w:rPr>
      <w:rFonts w:ascii="Cambria" w:hAnsi="Cambria"/>
      <w:b/>
      <w:sz w:val="32"/>
    </w:rPr>
  </w:style>
  <w:style w:type="paragraph" w:styleId="3">
    <w:name w:val="heading 3"/>
    <w:aliases w:val="吉奥标题 3,h3,Heading 3 - old,Level 3 Head,H3,level_3,PIM 3,sect1.2.3,sect1.2.31,sect1.2.32,sect1.2.311,sect1.2.33,sect1.2.312,prop3,3,3heading,heading 3,Heading 31,Bold Head,bh,h31,Heading 3 - old1,Level 3 Head1,H31,level_31,PIM 31,h32,Chapter X.X.X."/>
    <w:basedOn w:val="a"/>
    <w:next w:val="a"/>
    <w:link w:val="31"/>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aliases w:val="德毅标题 4,h4,PIM 4,H4,bl,bb,h41,h42,第三层条,第四层,bullet,4,4heading,heading 4,H41,H42,H43,H44,H45,H46,H47,H48,H49,H410,H411,H421,H431,H441,H451,H461,H471,H481,H491,H4101,H412,H422,H432,H442,H452,H462,H472,H482,H492,H4102,H4111,H4211,H4311,H4411,H4511,H4611"/>
    <w:basedOn w:val="a"/>
    <w:next w:val="a"/>
    <w:link w:val="40"/>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aliases w:val="吉奥标题 5,dash,ds,dd,第四层条,第五层,Roman list,h5,H5,PIM 5,heading 5,55,Block Label,标题 5 Char Char,标题 5 Char Char Char,dd + 宋体,五号,左侧:  0 厘米,首行缩进:  0 厘米,行距: 1.5 倍行距,Level 3 - i,Titre5,1.1.1,口,Second Subheading,5,l4,dash1,ds1,dd1,dash2,ds2,dd2,dash3,一,ds3,dd3"/>
    <w:basedOn w:val="a"/>
    <w:next w:val="a"/>
    <w:link w:val="50"/>
    <w:unhideWhenUsed/>
    <w:qFormat/>
    <w:pPr>
      <w:keepNext/>
      <w:keepLines/>
      <w:numPr>
        <w:ilvl w:val="4"/>
        <w:numId w:val="1"/>
      </w:numPr>
      <w:spacing w:before="280" w:after="290" w:line="376" w:lineRule="auto"/>
      <w:outlineLvl w:val="4"/>
    </w:pPr>
    <w:rPr>
      <w:b/>
      <w:bCs/>
      <w:sz w:val="28"/>
      <w:szCs w:val="28"/>
    </w:rPr>
  </w:style>
  <w:style w:type="paragraph" w:styleId="6">
    <w:name w:val="heading 6"/>
    <w:aliases w:val="吉奥标题6,Bullet list,H6,PIM 6,第五层条,L6,BOD 4,Legal Level 1.,h6,Third Subheading,ToolsHeading 6,6,PIM 61,H61,BOD 41,PIM 62,H62,BOD 42,PIM 63,H63,PIM 64,H64,PIM 65,H65,BOD 43,PIM 611,H611,BOD 411,PIM 621,H621,BOD 421,PIM 631,H631,PIM 641,H641,PIM 66,H66"/>
    <w:basedOn w:val="a"/>
    <w:next w:val="a"/>
    <w:link w:val="60"/>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aliases w:val="吉奥标题7,letter list,PIM 7,L7,l7,不用,（1）,Legal Level 1.1.,appendix,条 5,正文七级标题,H TIMES1,ITT t7,PA Appendix Major,标题 7 Char2,标题 7 Char Char1,标题 7 Char1 Char Char1,标题 7 Char Char Char Char,标题 7 Char1 Char Char Char Char,标题 7 Cha,表名,1.标题 6,7,H7,•H7"/>
    <w:basedOn w:val="a"/>
    <w:next w:val="a"/>
    <w:link w:val="70"/>
    <w:unhideWhenUsed/>
    <w:qFormat/>
    <w:pPr>
      <w:keepNext/>
      <w:keepLines/>
      <w:numPr>
        <w:ilvl w:val="6"/>
        <w:numId w:val="1"/>
      </w:numPr>
      <w:spacing w:before="240" w:after="64" w:line="320" w:lineRule="auto"/>
      <w:outlineLvl w:val="6"/>
    </w:pPr>
    <w:rPr>
      <w:b/>
      <w:bCs/>
      <w:sz w:val="24"/>
      <w:szCs w:val="24"/>
    </w:rPr>
  </w:style>
  <w:style w:type="paragraph" w:styleId="8">
    <w:name w:val="heading 8"/>
    <w:aliases w:val="吉奥标题8,注意框体,标题 8 Char Char,l8,不用8,标题6,Legal Level 1.1.1.,h8,正文八级标题,ITT t8,PA Appendix Minor,图名,Legal Level 1.1.1.1,Legal Level 1.1.1.2,Legal Level 1.1.1.3,Legal Level 1.1.1.4,Legal Level 1.1.1.5,Legal Level 1.1.1.6,Legal Level 1.1.1.7,8,t,H8"/>
    <w:basedOn w:val="a"/>
    <w:next w:val="a"/>
    <w:link w:val="80"/>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aliases w:val="吉奥标题9,PIM 9,huh,heading 9,H9,三级标题,Legal Level 1.1.1.1.,Legal Level 1.1.1.1.1,Legal Level 1.1.1.1.2,Legal Level 1.1.1.1.3,Legal Level 1.1.1.1.4,Legal Level 1.1.1.1.5,Legal Level 1.1.1.1.6,Legal Level 1.1.1.1.7,Legal Level 1.1.1.1.11,不用9,9,Appendix"/>
    <w:basedOn w:val="a"/>
    <w:next w:val="a"/>
    <w:link w:val="90"/>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1">
    <w:name w:val="toc 7"/>
    <w:basedOn w:val="a"/>
    <w:next w:val="a"/>
    <w:uiPriority w:val="39"/>
    <w:qFormat/>
    <w:pPr>
      <w:ind w:leftChars="1200" w:left="2520"/>
    </w:pPr>
    <w:rPr>
      <w:rFonts w:ascii="Calibri" w:hAnsi="Calibri"/>
      <w:szCs w:val="22"/>
    </w:rPr>
  </w:style>
  <w:style w:type="paragraph" w:styleId="a3">
    <w:name w:val="Normal Indent"/>
    <w:basedOn w:val="a"/>
    <w:qFormat/>
    <w:pPr>
      <w:adjustRightInd w:val="0"/>
      <w:spacing w:line="312" w:lineRule="atLeast"/>
      <w:ind w:firstLine="420"/>
      <w:textAlignment w:val="baseline"/>
    </w:pPr>
    <w:rPr>
      <w:kern w:val="0"/>
    </w:rPr>
  </w:style>
  <w:style w:type="paragraph" w:styleId="51">
    <w:name w:val="toc 5"/>
    <w:basedOn w:val="a"/>
    <w:next w:val="a"/>
    <w:uiPriority w:val="39"/>
    <w:qFormat/>
    <w:pPr>
      <w:ind w:leftChars="800" w:left="1680"/>
    </w:pPr>
    <w:rPr>
      <w:rFonts w:ascii="Calibri" w:hAnsi="Calibri"/>
      <w:szCs w:val="22"/>
    </w:rPr>
  </w:style>
  <w:style w:type="paragraph" w:styleId="32">
    <w:name w:val="toc 3"/>
    <w:basedOn w:val="a"/>
    <w:next w:val="a"/>
    <w:uiPriority w:val="39"/>
    <w:qFormat/>
    <w:pPr>
      <w:ind w:leftChars="400" w:left="840"/>
    </w:pPr>
  </w:style>
  <w:style w:type="paragraph" w:styleId="81">
    <w:name w:val="toc 8"/>
    <w:basedOn w:val="a"/>
    <w:next w:val="a"/>
    <w:uiPriority w:val="39"/>
    <w:qFormat/>
    <w:pPr>
      <w:ind w:leftChars="1400" w:left="2940"/>
    </w:pPr>
    <w:rPr>
      <w:rFonts w:ascii="Calibri" w:hAnsi="Calibri"/>
      <w:szCs w:val="22"/>
    </w:rPr>
  </w:style>
  <w:style w:type="paragraph" w:styleId="a4">
    <w:name w:val="Balloon Text"/>
    <w:basedOn w:val="a"/>
    <w:link w:val="a5"/>
    <w:qFormat/>
    <w:rPr>
      <w:sz w:val="18"/>
      <w:szCs w:val="18"/>
    </w:rPr>
  </w:style>
  <w:style w:type="paragraph" w:styleId="a6">
    <w:name w:val="footer"/>
    <w:basedOn w:val="a"/>
    <w:link w:val="a7"/>
    <w:uiPriority w:val="99"/>
    <w:qFormat/>
    <w:pPr>
      <w:tabs>
        <w:tab w:val="center" w:pos="4153"/>
        <w:tab w:val="right" w:pos="8306"/>
      </w:tabs>
      <w:snapToGrid w:val="0"/>
      <w:jc w:val="left"/>
    </w:pPr>
    <w:rPr>
      <w:sz w:val="18"/>
      <w:szCs w:val="18"/>
    </w:rPr>
  </w:style>
  <w:style w:type="paragraph" w:styleId="a8">
    <w:name w:val="header"/>
    <w:basedOn w:val="a"/>
    <w:link w:val="a9"/>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pPr>
      <w:tabs>
        <w:tab w:val="right" w:leader="dot" w:pos="8296"/>
      </w:tabs>
    </w:pPr>
    <w:rPr>
      <w:rFonts w:ascii="华文细黑" w:eastAsia="华文细黑" w:hAnsi="华文细黑"/>
      <w:sz w:val="32"/>
    </w:rPr>
  </w:style>
  <w:style w:type="paragraph" w:styleId="41">
    <w:name w:val="toc 4"/>
    <w:basedOn w:val="a"/>
    <w:next w:val="a"/>
    <w:uiPriority w:val="39"/>
    <w:qFormat/>
    <w:pPr>
      <w:ind w:leftChars="600" w:left="1260"/>
    </w:pPr>
    <w:rPr>
      <w:rFonts w:ascii="Calibri" w:hAnsi="Calibri"/>
      <w:szCs w:val="22"/>
    </w:rPr>
  </w:style>
  <w:style w:type="paragraph" w:styleId="61">
    <w:name w:val="toc 6"/>
    <w:basedOn w:val="a"/>
    <w:next w:val="a"/>
    <w:uiPriority w:val="39"/>
    <w:qFormat/>
    <w:pPr>
      <w:ind w:leftChars="1000" w:left="2100"/>
    </w:pPr>
    <w:rPr>
      <w:rFonts w:ascii="Calibri" w:hAnsi="Calibri"/>
      <w:szCs w:val="22"/>
    </w:rPr>
  </w:style>
  <w:style w:type="paragraph" w:styleId="21">
    <w:name w:val="toc 2"/>
    <w:basedOn w:val="a"/>
    <w:next w:val="a"/>
    <w:uiPriority w:val="39"/>
    <w:qFormat/>
    <w:pPr>
      <w:ind w:leftChars="200" w:left="420"/>
    </w:pPr>
  </w:style>
  <w:style w:type="paragraph" w:styleId="91">
    <w:name w:val="toc 9"/>
    <w:basedOn w:val="a"/>
    <w:next w:val="a"/>
    <w:uiPriority w:val="39"/>
    <w:qFormat/>
    <w:pPr>
      <w:ind w:leftChars="1600" w:left="3360"/>
    </w:pPr>
    <w:rPr>
      <w:rFonts w:ascii="Calibri" w:hAnsi="Calibri"/>
      <w:szCs w:val="22"/>
    </w:rPr>
  </w:style>
  <w:style w:type="character" w:styleId="aa">
    <w:name w:val="Hyperlink"/>
    <w:basedOn w:val="a0"/>
    <w:uiPriority w:val="99"/>
    <w:qFormat/>
    <w:rPr>
      <w:color w:val="0000FF"/>
      <w:u w:val="single"/>
    </w:rPr>
  </w:style>
  <w:style w:type="table" w:styleId="ab">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1">
    <w:name w:val="批注框文本 Char1"/>
    <w:basedOn w:val="a0"/>
    <w:link w:val="22"/>
    <w:qFormat/>
    <w:rPr>
      <w:kern w:val="2"/>
      <w:sz w:val="18"/>
      <w:szCs w:val="18"/>
    </w:rPr>
  </w:style>
  <w:style w:type="paragraph" w:customStyle="1" w:styleId="22">
    <w:name w:val="批注框文本2"/>
    <w:basedOn w:val="a"/>
    <w:link w:val="Char1"/>
    <w:qFormat/>
    <w:rPr>
      <w:sz w:val="18"/>
      <w:szCs w:val="18"/>
    </w:rPr>
  </w:style>
  <w:style w:type="character" w:customStyle="1" w:styleId="20">
    <w:name w:val="标题 2 字符"/>
    <w:aliases w:val="德毅标题 2 字符,H2 字符,h2 字符,Heading 2 Hidden 字符,Heading 2 CCBS 字符,heading 2 字符,第一章 标题 2 字符,（一） 字符,PIM2 字符,Titre3 字符,HD2 字符,sect 1.2 字符,H21 字符,sect 1.21 字符,H22 字符,sect 1.22 字符,H211 字符,sect 1.211 字符,H23 字符,sect 1.23 字符,H212 字符,sect 1.212 字符,DO 字符,2 字符"/>
    <w:basedOn w:val="a0"/>
    <w:link w:val="2"/>
    <w:qFormat/>
    <w:rPr>
      <w:rFonts w:ascii="Cambria" w:hAnsi="Cambria"/>
      <w:b/>
      <w:kern w:val="2"/>
      <w:sz w:val="32"/>
    </w:rPr>
  </w:style>
  <w:style w:type="character" w:customStyle="1" w:styleId="12">
    <w:name w:val="页码1"/>
    <w:basedOn w:val="a0"/>
    <w:qFormat/>
  </w:style>
  <w:style w:type="character" w:customStyle="1" w:styleId="10">
    <w:name w:val="标题 1 字符"/>
    <w:aliases w:val="德毅标题 1 字符,Title1 字符,H1 字符,l1 字符,I1 字符,heading 1 字符,h1 字符,1st level 字符,l1+toc 1 字符,Chapter title 字符,1 字符,Header 1 字符,Section Head 字符,Sec1 字符,h11 字符,1st level1 字符,h12 字符,1st level2 字符,h13 字符,1st level3 字符,h14 字符,1st level4 字符,h15 字符,1st level5 字符"/>
    <w:basedOn w:val="a0"/>
    <w:link w:val="1"/>
    <w:qFormat/>
    <w:rPr>
      <w:rFonts w:ascii="华文细黑" w:eastAsia="华文细黑" w:hAnsi="华文细黑"/>
      <w:kern w:val="44"/>
      <w:sz w:val="36"/>
    </w:rPr>
  </w:style>
  <w:style w:type="character" w:customStyle="1" w:styleId="Char">
    <w:name w:val="页脚 Char"/>
    <w:basedOn w:val="a0"/>
    <w:link w:val="110"/>
    <w:qFormat/>
    <w:rPr>
      <w:kern w:val="2"/>
      <w:sz w:val="18"/>
    </w:rPr>
  </w:style>
  <w:style w:type="paragraph" w:customStyle="1" w:styleId="110">
    <w:name w:val="页脚11"/>
    <w:basedOn w:val="a"/>
    <w:link w:val="Char"/>
    <w:qFormat/>
    <w:pPr>
      <w:tabs>
        <w:tab w:val="center" w:pos="4153"/>
        <w:tab w:val="right" w:pos="8306"/>
      </w:tabs>
      <w:snapToGrid w:val="0"/>
      <w:jc w:val="left"/>
    </w:pPr>
    <w:rPr>
      <w:sz w:val="18"/>
    </w:rPr>
  </w:style>
  <w:style w:type="character" w:customStyle="1" w:styleId="Char0">
    <w:name w:val="脚注文本 Char"/>
    <w:basedOn w:val="a0"/>
    <w:qFormat/>
    <w:rPr>
      <w:sz w:val="18"/>
    </w:rPr>
  </w:style>
  <w:style w:type="character" w:customStyle="1" w:styleId="13">
    <w:name w:val="已访问的超链接1"/>
    <w:basedOn w:val="a0"/>
    <w:qFormat/>
    <w:rPr>
      <w:color w:val="800080"/>
      <w:u w:val="single"/>
    </w:rPr>
  </w:style>
  <w:style w:type="character" w:customStyle="1" w:styleId="14">
    <w:name w:val="脚注引用1"/>
    <w:basedOn w:val="a0"/>
    <w:qFormat/>
    <w:rPr>
      <w:vertAlign w:val="superscript"/>
    </w:rPr>
  </w:style>
  <w:style w:type="character" w:customStyle="1" w:styleId="Char2">
    <w:name w:val="页眉 Char"/>
    <w:basedOn w:val="a0"/>
    <w:link w:val="111"/>
    <w:qFormat/>
    <w:rPr>
      <w:kern w:val="2"/>
      <w:sz w:val="18"/>
    </w:rPr>
  </w:style>
  <w:style w:type="paragraph" w:customStyle="1" w:styleId="111">
    <w:name w:val="页眉11"/>
    <w:basedOn w:val="a"/>
    <w:link w:val="Char2"/>
    <w:qFormat/>
    <w:pPr>
      <w:pBdr>
        <w:bottom w:val="single" w:sz="6" w:space="1" w:color="auto"/>
      </w:pBdr>
      <w:tabs>
        <w:tab w:val="center" w:pos="4153"/>
        <w:tab w:val="right" w:pos="8306"/>
      </w:tabs>
      <w:snapToGrid w:val="0"/>
      <w:jc w:val="center"/>
    </w:pPr>
    <w:rPr>
      <w:sz w:val="18"/>
    </w:rPr>
  </w:style>
  <w:style w:type="character" w:customStyle="1" w:styleId="Char3">
    <w:name w:val="正文文本缩进 Char"/>
    <w:basedOn w:val="a0"/>
    <w:link w:val="15"/>
    <w:qFormat/>
    <w:rPr>
      <w:rFonts w:ascii="宋体"/>
    </w:rPr>
  </w:style>
  <w:style w:type="paragraph" w:customStyle="1" w:styleId="15">
    <w:name w:val="正文文本缩进1"/>
    <w:basedOn w:val="a"/>
    <w:link w:val="Char3"/>
    <w:qFormat/>
    <w:pPr>
      <w:snapToGrid w:val="0"/>
      <w:spacing w:line="360" w:lineRule="auto"/>
      <w:ind w:firstLine="467"/>
    </w:pPr>
    <w:rPr>
      <w:rFonts w:ascii="宋体"/>
    </w:rPr>
  </w:style>
  <w:style w:type="character" w:customStyle="1" w:styleId="Char4">
    <w:name w:val="文档结构图 Char"/>
    <w:basedOn w:val="a0"/>
    <w:link w:val="16"/>
    <w:qFormat/>
    <w:rPr>
      <w:rFonts w:ascii="宋体"/>
      <w:kern w:val="2"/>
      <w:sz w:val="18"/>
    </w:rPr>
  </w:style>
  <w:style w:type="paragraph" w:customStyle="1" w:styleId="16">
    <w:name w:val="文档结构图1"/>
    <w:basedOn w:val="a"/>
    <w:link w:val="Char4"/>
    <w:qFormat/>
    <w:rPr>
      <w:rFonts w:ascii="宋体"/>
      <w:sz w:val="18"/>
    </w:rPr>
  </w:style>
  <w:style w:type="character" w:customStyle="1" w:styleId="2Char">
    <w:name w:val="正文文本 2 Char"/>
    <w:basedOn w:val="a0"/>
    <w:link w:val="210"/>
    <w:uiPriority w:val="99"/>
    <w:qFormat/>
    <w:rPr>
      <w:rFonts w:eastAsia="仿宋_GB2312"/>
      <w:kern w:val="2"/>
      <w:sz w:val="32"/>
    </w:rPr>
  </w:style>
  <w:style w:type="paragraph" w:customStyle="1" w:styleId="210">
    <w:name w:val="正文文本 21"/>
    <w:basedOn w:val="a"/>
    <w:link w:val="2Char"/>
    <w:qFormat/>
    <w:pPr>
      <w:spacing w:after="120" w:line="480" w:lineRule="auto"/>
    </w:pPr>
    <w:rPr>
      <w:rFonts w:eastAsia="仿宋_GB2312"/>
      <w:sz w:val="32"/>
    </w:rPr>
  </w:style>
  <w:style w:type="character" w:customStyle="1" w:styleId="Char5">
    <w:name w:val="批注框文本 Char"/>
    <w:basedOn w:val="a0"/>
    <w:link w:val="17"/>
    <w:qFormat/>
    <w:rPr>
      <w:kern w:val="2"/>
      <w:sz w:val="18"/>
    </w:rPr>
  </w:style>
  <w:style w:type="paragraph" w:customStyle="1" w:styleId="17">
    <w:name w:val="批注框文本1"/>
    <w:basedOn w:val="a"/>
    <w:link w:val="Char5"/>
    <w:qFormat/>
    <w:rPr>
      <w:sz w:val="18"/>
    </w:rPr>
  </w:style>
  <w:style w:type="character" w:customStyle="1" w:styleId="Char10">
    <w:name w:val="脚注文本 Char1"/>
    <w:basedOn w:val="a0"/>
    <w:link w:val="18"/>
    <w:uiPriority w:val="99"/>
    <w:qFormat/>
    <w:rPr>
      <w:kern w:val="2"/>
      <w:sz w:val="18"/>
    </w:rPr>
  </w:style>
  <w:style w:type="paragraph" w:customStyle="1" w:styleId="18">
    <w:name w:val="脚注文本1"/>
    <w:basedOn w:val="a"/>
    <w:link w:val="Char10"/>
    <w:qFormat/>
    <w:pPr>
      <w:snapToGrid w:val="0"/>
      <w:jc w:val="left"/>
    </w:pPr>
    <w:rPr>
      <w:sz w:val="18"/>
    </w:rPr>
  </w:style>
  <w:style w:type="character" w:customStyle="1" w:styleId="a9">
    <w:name w:val="页眉 字符"/>
    <w:basedOn w:val="a0"/>
    <w:link w:val="a8"/>
    <w:qFormat/>
    <w:rPr>
      <w:kern w:val="2"/>
      <w:sz w:val="18"/>
      <w:szCs w:val="18"/>
    </w:rPr>
  </w:style>
  <w:style w:type="character" w:customStyle="1" w:styleId="a7">
    <w:name w:val="页脚 字符"/>
    <w:basedOn w:val="a0"/>
    <w:link w:val="a6"/>
    <w:uiPriority w:val="99"/>
    <w:qFormat/>
    <w:rPr>
      <w:kern w:val="2"/>
      <w:sz w:val="18"/>
      <w:szCs w:val="18"/>
    </w:rPr>
  </w:style>
  <w:style w:type="paragraph" w:customStyle="1" w:styleId="19">
    <w:name w:val="页脚1"/>
    <w:basedOn w:val="a"/>
    <w:qFormat/>
    <w:pPr>
      <w:tabs>
        <w:tab w:val="center" w:pos="4153"/>
        <w:tab w:val="right" w:pos="8306"/>
      </w:tabs>
      <w:snapToGrid w:val="0"/>
      <w:jc w:val="left"/>
    </w:pPr>
    <w:rPr>
      <w:sz w:val="18"/>
    </w:rPr>
  </w:style>
  <w:style w:type="paragraph" w:customStyle="1" w:styleId="ac">
    <w:name w:val="章标题"/>
    <w:next w:val="a"/>
    <w:qFormat/>
    <w:pPr>
      <w:tabs>
        <w:tab w:val="left" w:pos="420"/>
      </w:tabs>
      <w:spacing w:beforeLines="50" w:before="156" w:afterLines="50" w:after="156"/>
      <w:jc w:val="both"/>
      <w:outlineLvl w:val="1"/>
    </w:pPr>
    <w:rPr>
      <w:rFonts w:ascii="黑体" w:eastAsia="黑体"/>
      <w:b/>
      <w:sz w:val="21"/>
    </w:rPr>
  </w:style>
  <w:style w:type="paragraph" w:customStyle="1" w:styleId="p0">
    <w:name w:val="p0"/>
    <w:basedOn w:val="a"/>
    <w:qFormat/>
    <w:pPr>
      <w:widowControl/>
      <w:spacing w:line="240" w:lineRule="atLeast"/>
    </w:pPr>
    <w:rPr>
      <w:spacing w:val="-6"/>
      <w:kern w:val="0"/>
      <w:sz w:val="32"/>
    </w:rPr>
  </w:style>
  <w:style w:type="paragraph" w:customStyle="1" w:styleId="1a">
    <w:name w:val="正文缩进1"/>
    <w:basedOn w:val="a"/>
    <w:qFormat/>
    <w:pPr>
      <w:autoSpaceDE w:val="0"/>
      <w:autoSpaceDN w:val="0"/>
      <w:adjustRightInd w:val="0"/>
      <w:ind w:firstLine="420"/>
      <w:jc w:val="left"/>
      <w:textAlignment w:val="baseline"/>
    </w:pPr>
    <w:rPr>
      <w:rFonts w:ascii="仿宋_GB2312" w:eastAsia="仿宋_GB2312" w:hAnsi="Tms Rmn"/>
      <w:kern w:val="0"/>
      <w:sz w:val="28"/>
    </w:rPr>
  </w:style>
  <w:style w:type="paragraph" w:customStyle="1" w:styleId="1b">
    <w:name w:val="页眉1"/>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customStyle="1" w:styleId="1c">
    <w:name w:val="样式1"/>
    <w:basedOn w:val="a"/>
    <w:link w:val="1CharChar"/>
    <w:qFormat/>
    <w:pPr>
      <w:spacing w:beforeLines="100" w:before="312" w:afterLines="100" w:after="312" w:line="600" w:lineRule="exact"/>
      <w:jc w:val="center"/>
    </w:pPr>
    <w:rPr>
      <w:rFonts w:ascii="Arial" w:eastAsia="黑体" w:hAnsi="Arial"/>
      <w:sz w:val="36"/>
    </w:rPr>
  </w:style>
  <w:style w:type="paragraph" w:customStyle="1" w:styleId="23">
    <w:name w:val="样式2"/>
    <w:basedOn w:val="a"/>
    <w:qFormat/>
    <w:pPr>
      <w:spacing w:line="480" w:lineRule="auto"/>
      <w:jc w:val="center"/>
    </w:pPr>
    <w:rPr>
      <w:rFonts w:ascii="Arial" w:eastAsia="黑体" w:hAnsi="Arial"/>
      <w:sz w:val="28"/>
    </w:rPr>
  </w:style>
  <w:style w:type="paragraph" w:customStyle="1" w:styleId="1d">
    <w:name w:val="列出段落1"/>
    <w:basedOn w:val="a"/>
    <w:link w:val="Char6"/>
    <w:uiPriority w:val="34"/>
    <w:qFormat/>
    <w:pPr>
      <w:ind w:firstLineChars="200" w:firstLine="420"/>
    </w:pPr>
    <w:rPr>
      <w:rFonts w:ascii="Calibri" w:hAnsi="Calibri"/>
    </w:rPr>
  </w:style>
  <w:style w:type="paragraph" w:customStyle="1" w:styleId="1e">
    <w:name w:val="普通(网站)1"/>
    <w:basedOn w:val="a"/>
    <w:qFormat/>
    <w:pPr>
      <w:widowControl/>
    </w:pPr>
    <w:rPr>
      <w:rFonts w:ascii="宋体" w:hAnsi="宋体"/>
      <w:color w:val="000000"/>
      <w:kern w:val="0"/>
      <w:sz w:val="24"/>
    </w:rPr>
  </w:style>
  <w:style w:type="paragraph" w:customStyle="1" w:styleId="24">
    <w:name w:val="列出段落2"/>
    <w:basedOn w:val="a"/>
    <w:qFormat/>
    <w:pPr>
      <w:ind w:firstLineChars="200" w:firstLine="420"/>
    </w:pPr>
  </w:style>
  <w:style w:type="paragraph" w:customStyle="1" w:styleId="p17">
    <w:name w:val="p17"/>
    <w:basedOn w:val="a"/>
    <w:qFormat/>
    <w:pPr>
      <w:widowControl/>
    </w:pPr>
    <w:rPr>
      <w:kern w:val="0"/>
    </w:rPr>
  </w:style>
  <w:style w:type="character" w:customStyle="1" w:styleId="a5">
    <w:name w:val="批注框文本 字符"/>
    <w:basedOn w:val="a0"/>
    <w:link w:val="a4"/>
    <w:qFormat/>
    <w:rPr>
      <w:kern w:val="2"/>
      <w:sz w:val="18"/>
      <w:szCs w:val="18"/>
    </w:rPr>
  </w:style>
  <w:style w:type="paragraph" w:customStyle="1" w:styleId="33">
    <w:name w:val="列出段落3"/>
    <w:basedOn w:val="a"/>
    <w:uiPriority w:val="34"/>
    <w:qFormat/>
    <w:pPr>
      <w:ind w:firstLineChars="200" w:firstLine="420"/>
    </w:pPr>
  </w:style>
  <w:style w:type="character" w:customStyle="1" w:styleId="31">
    <w:name w:val="标题 3 字符"/>
    <w:aliases w:val="吉奥标题 3 字符,h3 字符,Heading 3 - old 字符,Level 3 Head 字符,H3 字符,level_3 字符,PIM 3 字符,sect1.2.3 字符,sect1.2.31 字符,sect1.2.32 字符,sect1.2.311 字符,sect1.2.33 字符,sect1.2.312 字符,prop3 字符,3 字符,3heading 字符,heading 3 字符,Heading 31 字符,Bold Head 字符,bh 字符,h31 字符"/>
    <w:basedOn w:val="a0"/>
    <w:link w:val="3"/>
    <w:uiPriority w:val="9"/>
    <w:qFormat/>
    <w:rPr>
      <w:b/>
      <w:bCs/>
      <w:kern w:val="2"/>
      <w:sz w:val="32"/>
      <w:szCs w:val="32"/>
    </w:rPr>
  </w:style>
  <w:style w:type="character" w:customStyle="1" w:styleId="40">
    <w:name w:val="标题 4 字符"/>
    <w:aliases w:val="德毅标题 4 字符,h4 字符,PIM 4 字符,H4 字符,bl 字符,bb 字符,h41 字符,h42 字符,第三层条 字符,第四层 字符,bullet 字符,4 字符,4heading 字符,heading 4 字符,H41 字符,H42 字符,H43 字符,H44 字符,H45 字符,H46 字符,H47 字符,H48 字符,H49 字符,H410 字符,H411 字符,H421 字符,H431 字符,H441 字符,H451 字符,H461 字符,H471 字符"/>
    <w:basedOn w:val="a0"/>
    <w:link w:val="4"/>
    <w:qFormat/>
    <w:rPr>
      <w:rFonts w:asciiTheme="majorHAnsi" w:eastAsiaTheme="majorEastAsia" w:hAnsiTheme="majorHAnsi" w:cstheme="majorBidi"/>
      <w:b/>
      <w:bCs/>
      <w:kern w:val="2"/>
      <w:sz w:val="28"/>
      <w:szCs w:val="28"/>
    </w:rPr>
  </w:style>
  <w:style w:type="character" w:customStyle="1" w:styleId="50">
    <w:name w:val="标题 5 字符"/>
    <w:aliases w:val="吉奥标题 5 字符,dash 字符,ds 字符,dd 字符,第四层条 字符,第五层 字符,Roman list 字符,h5 字符,H5 字符,PIM 5 字符,heading 5 字符,55 字符,Block Label 字符,标题 5 Char Char 字符,标题 5 Char Char Char 字符,dd + 宋体 字符,五号 字符,左侧:  0 厘米 字符,首行缩进:  0 厘米 字符,行距: 1.5 倍行距 字符,Level 3 - i 字符,Titre5 字符,口 字符"/>
    <w:basedOn w:val="a0"/>
    <w:link w:val="5"/>
    <w:rPr>
      <w:b/>
      <w:bCs/>
      <w:kern w:val="2"/>
      <w:sz w:val="28"/>
      <w:szCs w:val="28"/>
    </w:rPr>
  </w:style>
  <w:style w:type="character" w:customStyle="1" w:styleId="60">
    <w:name w:val="标题 6 字符"/>
    <w:aliases w:val="吉奥标题6 字符,Bullet list 字符,H6 字符,PIM 6 字符,第五层条 字符,L6 字符,BOD 4 字符,Legal Level 1. 字符,h6 字符,Third Subheading 字符,ToolsHeading 6 字符,6 字符,PIM 61 字符,H61 字符,BOD 41 字符,PIM 62 字符,H62 字符,BOD 42 字符,PIM 63 字符,H63 字符,PIM 64 字符,H64 字符,PIM 65 字符,H65 字符,BOD 43 字符"/>
    <w:basedOn w:val="a0"/>
    <w:link w:val="6"/>
    <w:qFormat/>
    <w:rPr>
      <w:rFonts w:asciiTheme="majorHAnsi" w:eastAsiaTheme="majorEastAsia" w:hAnsiTheme="majorHAnsi" w:cstheme="majorBidi"/>
      <w:b/>
      <w:bCs/>
      <w:kern w:val="2"/>
      <w:sz w:val="24"/>
      <w:szCs w:val="24"/>
    </w:rPr>
  </w:style>
  <w:style w:type="character" w:customStyle="1" w:styleId="70">
    <w:name w:val="标题 7 字符"/>
    <w:aliases w:val="吉奥标题7 字符,letter list 字符,PIM 7 字符,L7 字符,l7 字符,不用 字符,（1） 字符,Legal Level 1.1. 字符,appendix 字符,条 5 字符,正文七级标题 字符,H TIMES1 字符,ITT t7 字符,PA Appendix Major 字符,标题 7 Char2 字符,标题 7 Char Char1 字符,标题 7 Char1 Char Char1 字符,标题 7 Char Char Char Char 字符,表名 字符"/>
    <w:basedOn w:val="a0"/>
    <w:link w:val="7"/>
    <w:qFormat/>
    <w:rPr>
      <w:b/>
      <w:bCs/>
      <w:kern w:val="2"/>
      <w:sz w:val="24"/>
      <w:szCs w:val="24"/>
    </w:rPr>
  </w:style>
  <w:style w:type="character" w:customStyle="1" w:styleId="80">
    <w:name w:val="标题 8 字符"/>
    <w:aliases w:val="吉奥标题8 字符,注意框体 字符,标题 8 Char Char 字符,l8 字符,不用8 字符,标题6 字符,Legal Level 1.1.1. 字符,h8 字符,正文八级标题 字符,ITT t8 字符,PA Appendix Minor 字符,图名 字符,Legal Level 1.1.1.1 字符,Legal Level 1.1.1.2 字符,Legal Level 1.1.1.3 字符,Legal Level 1.1.1.4 字符,Legal Level 1.1.1.5 字符"/>
    <w:basedOn w:val="a0"/>
    <w:link w:val="8"/>
    <w:qFormat/>
    <w:rPr>
      <w:rFonts w:asciiTheme="majorHAnsi" w:eastAsiaTheme="majorEastAsia" w:hAnsiTheme="majorHAnsi" w:cstheme="majorBidi"/>
      <w:kern w:val="2"/>
      <w:sz w:val="24"/>
      <w:szCs w:val="24"/>
    </w:rPr>
  </w:style>
  <w:style w:type="character" w:customStyle="1" w:styleId="90">
    <w:name w:val="标题 9 字符"/>
    <w:aliases w:val="吉奥标题9 字符,PIM 9 字符,huh 字符,heading 9 字符,H9 字符,三级标题 字符,Legal Level 1.1.1.1. 字符,Legal Level 1.1.1.1.1 字符,Legal Level 1.1.1.1.2 字符,Legal Level 1.1.1.1.3 字符,Legal Level 1.1.1.1.4 字符,Legal Level 1.1.1.1.5 字符,Legal Level 1.1.1.1.6 字符,不用9 字符,9 字符"/>
    <w:basedOn w:val="a0"/>
    <w:link w:val="9"/>
    <w:qFormat/>
    <w:rPr>
      <w:rFonts w:asciiTheme="majorHAnsi" w:eastAsiaTheme="majorEastAsia" w:hAnsiTheme="majorHAnsi" w:cstheme="majorBidi"/>
      <w:kern w:val="2"/>
      <w:sz w:val="21"/>
      <w:szCs w:val="21"/>
    </w:rPr>
  </w:style>
  <w:style w:type="paragraph" w:customStyle="1" w:styleId="c">
    <w:name w:val="c_"/>
    <w:qFormat/>
    <w:pPr>
      <w:widowControl w:val="0"/>
      <w:autoSpaceDE w:val="0"/>
      <w:autoSpaceDN w:val="0"/>
      <w:adjustRightInd w:val="0"/>
      <w:jc w:val="both"/>
    </w:pPr>
    <w:rPr>
      <w:rFonts w:ascii="五" w:eastAsia="五"/>
      <w:sz w:val="24"/>
    </w:rPr>
  </w:style>
  <w:style w:type="character" w:customStyle="1" w:styleId="apple-converted-space">
    <w:name w:val="apple-converted-space"/>
    <w:basedOn w:val="a0"/>
    <w:qFormat/>
  </w:style>
  <w:style w:type="paragraph" w:styleId="ad">
    <w:name w:val="List Paragraph"/>
    <w:aliases w:val="符号列表"/>
    <w:basedOn w:val="a"/>
    <w:link w:val="ae"/>
    <w:uiPriority w:val="34"/>
    <w:unhideWhenUsed/>
    <w:qFormat/>
    <w:rsid w:val="007E279A"/>
    <w:pPr>
      <w:ind w:firstLineChars="200" w:firstLine="420"/>
    </w:pPr>
  </w:style>
  <w:style w:type="character" w:customStyle="1" w:styleId="Char7">
    <w:name w:val="纯文本 Char"/>
    <w:link w:val="1f"/>
    <w:rsid w:val="00CD754D"/>
    <w:rPr>
      <w:rFonts w:ascii="Courier New" w:eastAsia="方正仿宋_GBK" w:hAnsi="Courier New"/>
    </w:rPr>
  </w:style>
  <w:style w:type="paragraph" w:customStyle="1" w:styleId="1f">
    <w:name w:val="纯文本1"/>
    <w:basedOn w:val="a"/>
    <w:link w:val="Char7"/>
    <w:qFormat/>
    <w:rsid w:val="00CD754D"/>
    <w:pPr>
      <w:widowControl/>
      <w:suppressAutoHyphens/>
      <w:snapToGrid w:val="0"/>
      <w:spacing w:line="360" w:lineRule="auto"/>
      <w:ind w:firstLineChars="200" w:firstLine="480"/>
      <w:jc w:val="left"/>
    </w:pPr>
    <w:rPr>
      <w:rFonts w:ascii="Courier New" w:eastAsia="方正仿宋_GBK" w:hAnsi="Courier New"/>
      <w:kern w:val="0"/>
      <w:sz w:val="20"/>
    </w:rPr>
  </w:style>
  <w:style w:type="paragraph" w:customStyle="1" w:styleId="New">
    <w:name w:val="正文 New"/>
    <w:qFormat/>
    <w:rsid w:val="00CD754D"/>
    <w:pPr>
      <w:widowControl w:val="0"/>
      <w:jc w:val="both"/>
    </w:pPr>
    <w:rPr>
      <w:rFonts w:cs="Calibri" w:hint="eastAsia"/>
      <w:kern w:val="2"/>
      <w:sz w:val="21"/>
    </w:rPr>
  </w:style>
  <w:style w:type="paragraph" w:customStyle="1" w:styleId="NewNewNewNewNewNewNewNewNewNewNewNewNewNewNewNewNewNewNew">
    <w:name w:val="正文 New New New New New New New New New New New New New New New New New New New"/>
    <w:qFormat/>
    <w:rsid w:val="00CD754D"/>
    <w:pPr>
      <w:widowControl w:val="0"/>
      <w:jc w:val="both"/>
    </w:pPr>
    <w:rPr>
      <w:rFonts w:ascii="Calibri" w:hAnsi="Calibri" w:cs="Calibri"/>
      <w:kern w:val="2"/>
      <w:sz w:val="21"/>
    </w:rPr>
  </w:style>
  <w:style w:type="paragraph" w:customStyle="1" w:styleId="NewNewNewNewNewNewNewNewNewNewNewNewNewNewNewNewNewNewNewNewNewNewNewNewNewNewNewNewNewNew">
    <w:name w:val="正文 New New New New New New New New New New New New New New New New New New New New New New New New New New New New New New"/>
    <w:qFormat/>
    <w:rsid w:val="00CD754D"/>
    <w:pPr>
      <w:widowControl w:val="0"/>
      <w:topLinePunct/>
      <w:jc w:val="both"/>
    </w:pPr>
    <w:rPr>
      <w:rFonts w:ascii="Calibri" w:hAnsi="Calibri" w:cs="Calibri"/>
      <w:kern w:val="2"/>
      <w:sz w:val="21"/>
    </w:rPr>
  </w:style>
  <w:style w:type="paragraph" w:customStyle="1" w:styleId="NewNewNewNewNewNew">
    <w:name w:val="表头 New New New New New New"/>
    <w:basedOn w:val="a"/>
    <w:qFormat/>
    <w:rsid w:val="00CD754D"/>
    <w:pPr>
      <w:widowControl/>
      <w:topLinePunct/>
      <w:adjustRightInd w:val="0"/>
      <w:snapToGrid w:val="0"/>
      <w:spacing w:before="160" w:after="60" w:line="312" w:lineRule="exact"/>
      <w:ind w:firstLineChars="200" w:firstLine="480"/>
      <w:jc w:val="center"/>
      <w:textAlignment w:val="baseline"/>
    </w:pPr>
    <w:rPr>
      <w:rFonts w:ascii="EU-F1" w:eastAsia="黑体" w:hAnsi="宋体" w:cs="Calibri"/>
      <w:snapToGrid w:val="0"/>
      <w:kern w:val="0"/>
      <w:sz w:val="24"/>
    </w:rPr>
  </w:style>
  <w:style w:type="paragraph" w:customStyle="1" w:styleId="1NewNewNewNewNewNewNewNew">
    <w:name w:val="纯文本1 New New New New New New New New"/>
    <w:basedOn w:val="a"/>
    <w:rsid w:val="00CD754D"/>
    <w:pPr>
      <w:widowControl/>
      <w:suppressAutoHyphens/>
      <w:snapToGrid w:val="0"/>
      <w:spacing w:line="360" w:lineRule="auto"/>
      <w:ind w:firstLineChars="200" w:firstLine="480"/>
      <w:jc w:val="left"/>
    </w:pPr>
    <w:rPr>
      <w:rFonts w:ascii="宋体" w:eastAsia="方正仿宋_GBK" w:hAnsi="宋体"/>
      <w:kern w:val="1"/>
      <w:sz w:val="24"/>
      <w:lang w:eastAsia="ar-SA"/>
    </w:rPr>
  </w:style>
  <w:style w:type="paragraph" w:customStyle="1" w:styleId="NewNewNewNewNewNewNewNewNewNewNewNewNewNewNewNewNewNewNewNewNewNewNewNewNewNewNewNewNewNewNewNewNewNewNewNewNewNewNewNewNewNewNewNewNewNewNewNewNewNewNewNew">
    <w:name w:val="正文 New New New New New New New New New New New New New New New New New New New New New New New New New New New New New New New New New New New New New New New New New New New New New New New New New New New New"/>
    <w:rsid w:val="00CD754D"/>
    <w:pPr>
      <w:widowControl w:val="0"/>
      <w:jc w:val="both"/>
    </w:pPr>
    <w:rPr>
      <w:rFonts w:ascii="Calibri" w:hAnsi="Calibri" w:cs="Calibri"/>
      <w:kern w:val="2"/>
      <w:sz w:val="21"/>
    </w:rPr>
  </w:style>
  <w:style w:type="paragraph" w:customStyle="1" w:styleId="NewNewNewNewNewNewNewNewNewNewNewNewNewNewNewNewNewNewNewNewNewNewNewNewNewNewNewNewNewNewNewNewNewNewNewNewNewNewNewNewNewNewNewNewNewNewNewNewNew">
    <w:name w:val="正文 New New New New New New New New New New New New New New New New New New New New New New New New New New New New New New New New New New New New New New New New New New New New New New New New New"/>
    <w:qFormat/>
    <w:rsid w:val="00CD754D"/>
    <w:pPr>
      <w:widowControl w:val="0"/>
      <w:jc w:val="both"/>
    </w:pPr>
    <w:rPr>
      <w:rFonts w:cs="Calibri"/>
      <w:kern w:val="2"/>
      <w:sz w:val="21"/>
    </w:rPr>
  </w:style>
  <w:style w:type="paragraph" w:customStyle="1" w:styleId="NewNewNewNewNewNewNewNewNewNewNewNewNewNewNewNewNewNewNewNewNewNewNewNewNewNewNewNewNewNewNewNewNewNewNewNewNewNewNewNewNewNewNewNewNewNewNewNewNewNewNew">
    <w:name w:val="正文 New New New New New New New New New New New New New New New New New New New New New New New New New New New New New New New New New New New New New New New New New New New New New New New New New New New"/>
    <w:qFormat/>
    <w:rsid w:val="00CD754D"/>
    <w:pPr>
      <w:widowControl w:val="0"/>
      <w:suppressAutoHyphens/>
      <w:jc w:val="both"/>
    </w:pPr>
    <w:rPr>
      <w:rFonts w:ascii="Calibri" w:hAnsi="Calibri" w:cs="Calibri"/>
      <w:kern w:val="1"/>
      <w:sz w:val="21"/>
      <w:lang w:eastAsia="ar-SA"/>
    </w:rPr>
  </w:style>
  <w:style w:type="paragraph" w:customStyle="1" w:styleId="NewNewNewNewNewNewNewNewNewNewNewNewNewNewNewNewNewNewNewNewNewNewNewNewNewNewNewNewNewNewNewNewNewNewNewNewNewNewNewNewNewNewNewNewNewNewNewNew">
    <w:name w:val="正文 New New New New New New New New New New New New New New New New New New New New New New New New New New New New New New New New New New New New New New New New New New New New New New New New"/>
    <w:qFormat/>
    <w:rsid w:val="00CD754D"/>
    <w:pPr>
      <w:widowControl w:val="0"/>
      <w:suppressAutoHyphens/>
      <w:jc w:val="both"/>
    </w:pPr>
    <w:rPr>
      <w:rFonts w:ascii="Calibri" w:hAnsi="Calibri" w:cs="Calibri"/>
      <w:kern w:val="1"/>
      <w:sz w:val="21"/>
      <w:lang w:eastAsia="ar-SA"/>
    </w:rPr>
  </w:style>
  <w:style w:type="paragraph" w:customStyle="1" w:styleId="p0New">
    <w:name w:val="p0 New"/>
    <w:basedOn w:val="NewNewNewNewNewNewNewNewNewNewNewNewNewNewNewNewNewNewNewNewNewNewNewNewNewNewNewNewNewNewNewNewNewNewNewNewNewNewNewNewNewNewNewNewNewNewNewNewNew"/>
    <w:qFormat/>
    <w:rsid w:val="00CD754D"/>
    <w:pPr>
      <w:widowControl/>
    </w:pPr>
    <w:rPr>
      <w:kern w:val="0"/>
    </w:rPr>
  </w:style>
  <w:style w:type="paragraph" w:customStyle="1" w:styleId="NewNewNewNewNewNewNewNewNewNewNewNewNewNewNewNewNewNewNewNewNewNewNewNewNewNewNew">
    <w:name w:val="正文 New New New New New New New New New New New New New New New New New New New New New New New New New New New"/>
    <w:qFormat/>
    <w:rsid w:val="00CD754D"/>
    <w:pPr>
      <w:widowControl w:val="0"/>
      <w:jc w:val="both"/>
    </w:pPr>
    <w:rPr>
      <w:rFonts w:ascii="Calibri" w:hAnsi="Calibri" w:cs="Calibri"/>
      <w:kern w:val="2"/>
      <w:sz w:val="21"/>
    </w:rPr>
  </w:style>
  <w:style w:type="paragraph" w:customStyle="1" w:styleId="NewNewNewNewNewNewNewNewNewNewNewNewNewNewNewNewNew">
    <w:name w:val="正文 New New New New New New New New New New New New New New New New New"/>
    <w:rsid w:val="00CD754D"/>
    <w:pPr>
      <w:widowControl w:val="0"/>
      <w:jc w:val="both"/>
    </w:pPr>
    <w:rPr>
      <w:rFonts w:cs="Calibri" w:hint="eastAsia"/>
      <w:kern w:val="2"/>
      <w:sz w:val="21"/>
    </w:rPr>
  </w:style>
  <w:style w:type="paragraph" w:customStyle="1" w:styleId="1NewNewNewNewNewNew">
    <w:name w:val="纯文本1 New New New New New New"/>
    <w:basedOn w:val="a"/>
    <w:qFormat/>
    <w:rsid w:val="00CD754D"/>
    <w:pPr>
      <w:widowControl/>
      <w:suppressAutoHyphens/>
      <w:snapToGrid w:val="0"/>
      <w:spacing w:line="360" w:lineRule="auto"/>
      <w:ind w:firstLineChars="200" w:firstLine="480"/>
      <w:jc w:val="left"/>
    </w:pPr>
    <w:rPr>
      <w:rFonts w:ascii="宋体" w:eastAsia="方正仿宋_GBK" w:hAnsi="宋体"/>
      <w:kern w:val="1"/>
      <w:sz w:val="24"/>
      <w:lang w:eastAsia="ar-SA"/>
    </w:rPr>
  </w:style>
  <w:style w:type="paragraph" w:customStyle="1" w:styleId="NewNewNewNewNewNewNewNewNewNewNewNewNewNewNewNewNewNewNewNewNewNewNewNewNewNewNewNewNewNewNewNewNewNewNewNewNewNewNewNewNewNewNewNewNewNew">
    <w:name w:val="正文 New New New New New New New New New New New New New New New New New New New New New New New New New New New New New New New New New New New New New New New New New New New New New New"/>
    <w:qFormat/>
    <w:rsid w:val="00CD754D"/>
    <w:pPr>
      <w:widowControl w:val="0"/>
      <w:topLinePunct/>
      <w:jc w:val="both"/>
    </w:pPr>
    <w:rPr>
      <w:rFonts w:ascii="Calibri" w:hAnsi="Calibri" w:cs="Calibri"/>
      <w:kern w:val="2"/>
      <w:sz w:val="21"/>
    </w:rPr>
  </w:style>
  <w:style w:type="paragraph" w:customStyle="1" w:styleId="NewNewNewNewNewNewNewNewNewNewNewNewNewNewNewNewNewNewNewNewNewNewNewNewNewNewNewNewNewNewNewNewNewNewNewNewNewNewNewNewNewNewNewNewNewNewNewNewNewNewNewNewNewNewNewNew">
    <w:name w:val="正文 New New New New New New New New New New New New New New New New New New New New New New New New New New New New New New New New New New New New New New New New New New New New New New New New New New New New New New New New"/>
    <w:qFormat/>
    <w:rsid w:val="00CD754D"/>
    <w:pPr>
      <w:widowControl w:val="0"/>
      <w:suppressAutoHyphens/>
      <w:jc w:val="both"/>
    </w:pPr>
    <w:rPr>
      <w:rFonts w:ascii="Calibri" w:hAnsi="Calibri" w:cs="Calibri"/>
      <w:kern w:val="1"/>
      <w:sz w:val="21"/>
      <w:lang w:eastAsia="ar-SA"/>
    </w:rPr>
  </w:style>
  <w:style w:type="paragraph" w:customStyle="1" w:styleId="NewNewNewNewNew">
    <w:name w:val="表头 New New New New New"/>
    <w:basedOn w:val="a"/>
    <w:qFormat/>
    <w:rsid w:val="00CD754D"/>
    <w:pPr>
      <w:widowControl/>
      <w:topLinePunct/>
      <w:adjustRightInd w:val="0"/>
      <w:snapToGrid w:val="0"/>
      <w:spacing w:before="160" w:after="60" w:line="312" w:lineRule="exact"/>
      <w:ind w:firstLineChars="200" w:firstLine="480"/>
      <w:jc w:val="center"/>
      <w:textAlignment w:val="baseline"/>
    </w:pPr>
    <w:rPr>
      <w:rFonts w:ascii="EU-F1" w:eastAsia="黑体" w:hAnsi="宋体" w:cs="Calibri"/>
      <w:snapToGrid w:val="0"/>
      <w:kern w:val="0"/>
      <w:sz w:val="24"/>
    </w:rPr>
  </w:style>
  <w:style w:type="paragraph" w:customStyle="1" w:styleId="NewNewNewNewNewNewNewNewNewNewNewNewNewNewNewNewNewNewNewNewNewNewNewNewNewNewNewNewNewNewNewNewNewNewNewNewNewNewNewNewNewNewNewNewNewNewNewNewNewNewNewNewNewNewNewNewNewNewNewNewNew">
    <w:name w:val="正文 New New New New New New New New New New New New New New New New New New New New New New New New New New New New New New New New New New New New New New New New New New New New New New New New New New New New New New New New New New New New New"/>
    <w:rsid w:val="00CD754D"/>
    <w:pPr>
      <w:widowControl w:val="0"/>
      <w:jc w:val="both"/>
    </w:pPr>
    <w:rPr>
      <w:rFonts w:ascii="Calibri" w:hAnsi="Calibri" w:cs="Calibri"/>
      <w:kern w:val="2"/>
      <w:sz w:val="21"/>
    </w:rPr>
  </w:style>
  <w:style w:type="paragraph" w:customStyle="1" w:styleId="NewNewNewNewNewNewNewNewNewNewNewNewNewNewNewNewNewNewNewNewNewNewNewNewNewNewNewNewNewNewNewNewNewNewNewNewNewNewNewNewNewNewNewNewNewNewNewNewNewNewNewNewNew">
    <w:name w:val="正文 New New New New New New New New New New New New New New New New New New New New New New New New New New New New New New New New New New New New New New New New New New New New New New New New New New New New New"/>
    <w:rsid w:val="00CD754D"/>
    <w:pPr>
      <w:widowControl w:val="0"/>
      <w:suppressAutoHyphens/>
      <w:jc w:val="both"/>
    </w:pPr>
    <w:rPr>
      <w:rFonts w:ascii="Calibri" w:hAnsi="Calibri" w:cs="Calibri"/>
      <w:kern w:val="1"/>
      <w:sz w:val="21"/>
      <w:lang w:eastAsia="ar-SA"/>
    </w:rPr>
  </w:style>
  <w:style w:type="paragraph" w:customStyle="1" w:styleId="NewNewNew">
    <w:name w:val="表头 New New New"/>
    <w:basedOn w:val="NewNewNewNewNewNewNewNewNewNewNewNewNewNewNewNewNewNewNewNewNewNewNewNewNewNewNewNewNewNewNewNewNewNewNewNewNewNewNewNewNewNewNewNewNewNewNewNewNewNewNewNewNewNewNewNewNewNewNewNewNewNewNe"/>
    <w:qFormat/>
    <w:rsid w:val="00CD754D"/>
    <w:pPr>
      <w:topLinePunct/>
      <w:adjustRightInd w:val="0"/>
      <w:spacing w:before="160" w:after="60" w:line="312" w:lineRule="exact"/>
      <w:jc w:val="center"/>
      <w:textAlignment w:val="baseline"/>
    </w:pPr>
    <w:rPr>
      <w:rFonts w:ascii="EU-F1" w:eastAsia="黑体"/>
      <w:snapToGrid w:val="0"/>
    </w:rPr>
  </w:style>
  <w:style w:type="paragraph" w:customStyle="1" w:styleId="NewNewNewNewNewNewNewNewNewNewNewNewNewNewNewNewNewNewNewNewNewNewNewNewNewNewNewNewNewNewNewNewNewNewNewNewNewNewNewNewNewNewNewNewNewNewNewNewNewNewNewNewNewNewNewNewNewNewNewNewNewNewNe">
    <w:name w:val="正文 New New New New New New New New New New New New New New New New New New New New New New New New New New New New New New New New New New New New New New New New New New New New New New New New New New New New New New New New New New New New New New Ne"/>
    <w:qFormat/>
    <w:rsid w:val="00CD754D"/>
    <w:pPr>
      <w:widowControl w:val="0"/>
      <w:jc w:val="both"/>
    </w:pPr>
    <w:rPr>
      <w:rFonts w:ascii="Calibri" w:hAnsi="Calibri" w:cs="Calibri"/>
      <w:kern w:val="2"/>
      <w:sz w:val="21"/>
    </w:rPr>
  </w:style>
  <w:style w:type="paragraph" w:customStyle="1" w:styleId="34">
    <w:name w:val="纯文本3"/>
    <w:basedOn w:val="a"/>
    <w:qFormat/>
    <w:rsid w:val="00CD754D"/>
    <w:pPr>
      <w:widowControl/>
      <w:topLinePunct/>
      <w:snapToGrid w:val="0"/>
      <w:spacing w:line="360" w:lineRule="auto"/>
      <w:ind w:firstLineChars="200" w:firstLine="480"/>
      <w:jc w:val="left"/>
    </w:pPr>
    <w:rPr>
      <w:rFonts w:ascii="宋体" w:eastAsia="仿宋" w:hAnsi="Courier New"/>
      <w:kern w:val="0"/>
      <w:sz w:val="24"/>
    </w:rPr>
  </w:style>
  <w:style w:type="paragraph" w:customStyle="1" w:styleId="ZB2">
    <w:name w:val="ZB2"/>
    <w:basedOn w:val="2"/>
    <w:next w:val="a"/>
    <w:rsid w:val="00CD754D"/>
    <w:pPr>
      <w:keepLines w:val="0"/>
      <w:widowControl/>
      <w:numPr>
        <w:ilvl w:val="0"/>
        <w:numId w:val="0"/>
      </w:numPr>
      <w:spacing w:before="120" w:after="120" w:line="480" w:lineRule="exact"/>
      <w:jc w:val="left"/>
    </w:pPr>
    <w:rPr>
      <w:rFonts w:ascii="Consolas" w:eastAsia="方正黑体_GBK" w:hAnsi="Consolas" w:cstheme="majorBidi"/>
      <w:b w:val="0"/>
      <w:bCs/>
      <w:szCs w:val="32"/>
    </w:rPr>
  </w:style>
  <w:style w:type="paragraph" w:customStyle="1" w:styleId="NewNewNewNewNewNewNewNewNewNewNewNewNewNewNewNew">
    <w:name w:val="正文 New New New New New New New New New New New New New New New New"/>
    <w:rsid w:val="00CD754D"/>
    <w:pPr>
      <w:widowControl w:val="0"/>
      <w:jc w:val="both"/>
    </w:pPr>
    <w:rPr>
      <w:rFonts w:ascii="Calibri" w:hAnsi="Calibri" w:cs="Calibri"/>
      <w:kern w:val="2"/>
      <w:sz w:val="21"/>
    </w:rPr>
  </w:style>
  <w:style w:type="character" w:customStyle="1" w:styleId="af">
    <w:name w:val="正文文本 字符"/>
    <w:link w:val="af0"/>
    <w:qFormat/>
    <w:rsid w:val="00CD754D"/>
    <w:rPr>
      <w:szCs w:val="24"/>
    </w:rPr>
  </w:style>
  <w:style w:type="paragraph" w:styleId="af0">
    <w:name w:val="Body Text"/>
    <w:basedOn w:val="a"/>
    <w:link w:val="af"/>
    <w:qFormat/>
    <w:rsid w:val="00CD754D"/>
    <w:pPr>
      <w:widowControl/>
      <w:snapToGrid w:val="0"/>
      <w:spacing w:after="120"/>
    </w:pPr>
    <w:rPr>
      <w:kern w:val="0"/>
      <w:sz w:val="20"/>
      <w:szCs w:val="24"/>
    </w:rPr>
  </w:style>
  <w:style w:type="character" w:customStyle="1" w:styleId="1f0">
    <w:name w:val="正文文本 字符1"/>
    <w:basedOn w:val="a0"/>
    <w:semiHidden/>
    <w:rsid w:val="00CD754D"/>
    <w:rPr>
      <w:kern w:val="2"/>
      <w:sz w:val="21"/>
    </w:rPr>
  </w:style>
  <w:style w:type="character" w:customStyle="1" w:styleId="Char11">
    <w:name w:val="正文文本 Char1"/>
    <w:basedOn w:val="a0"/>
    <w:uiPriority w:val="99"/>
    <w:semiHidden/>
    <w:rsid w:val="00CD754D"/>
    <w:rPr>
      <w:rFonts w:eastAsia="仿宋"/>
      <w:sz w:val="24"/>
    </w:rPr>
  </w:style>
  <w:style w:type="character" w:styleId="af1">
    <w:name w:val="page number"/>
    <w:rsid w:val="00CD754D"/>
  </w:style>
  <w:style w:type="character" w:styleId="af2">
    <w:name w:val="FollowedHyperlink"/>
    <w:qFormat/>
    <w:rsid w:val="00CD754D"/>
    <w:rPr>
      <w:color w:val="800080"/>
      <w:u w:val="single"/>
    </w:rPr>
  </w:style>
  <w:style w:type="character" w:styleId="af3">
    <w:name w:val="annotation reference"/>
    <w:rsid w:val="00CD754D"/>
    <w:rPr>
      <w:sz w:val="21"/>
      <w:szCs w:val="21"/>
    </w:rPr>
  </w:style>
  <w:style w:type="character" w:styleId="af4">
    <w:name w:val="Emphasis"/>
    <w:qFormat/>
    <w:rsid w:val="00CD754D"/>
    <w:rPr>
      <w:i w:val="0"/>
      <w:iCs w:val="0"/>
      <w:color w:val="CC0000"/>
    </w:rPr>
  </w:style>
  <w:style w:type="character" w:customStyle="1" w:styleId="af5">
    <w:name w:val="批注主题 字符"/>
    <w:link w:val="af6"/>
    <w:qFormat/>
    <w:rsid w:val="00CD754D"/>
    <w:rPr>
      <w:b/>
      <w:bCs/>
      <w:szCs w:val="24"/>
    </w:rPr>
  </w:style>
  <w:style w:type="character" w:customStyle="1" w:styleId="af7">
    <w:name w:val="日期 字符"/>
    <w:link w:val="af8"/>
    <w:qFormat/>
    <w:rsid w:val="00CD754D"/>
    <w:rPr>
      <w:szCs w:val="24"/>
    </w:rPr>
  </w:style>
  <w:style w:type="character" w:customStyle="1" w:styleId="25">
    <w:name w:val="正文首行缩进 2 字符"/>
    <w:basedOn w:val="af9"/>
    <w:link w:val="26"/>
    <w:qFormat/>
    <w:rsid w:val="00CD754D"/>
  </w:style>
  <w:style w:type="character" w:customStyle="1" w:styleId="Char8">
    <w:name w:val="批注文字 Char"/>
    <w:rsid w:val="00CD754D"/>
    <w:rPr>
      <w:rFonts w:ascii="Times New Roman" w:hAnsi="Times New Roman"/>
      <w:kern w:val="2"/>
      <w:sz w:val="21"/>
      <w:szCs w:val="24"/>
    </w:rPr>
  </w:style>
  <w:style w:type="character" w:customStyle="1" w:styleId="af9">
    <w:name w:val="正文文本缩进 字符"/>
    <w:link w:val="afa"/>
    <w:rsid w:val="00CD754D"/>
  </w:style>
  <w:style w:type="character" w:customStyle="1" w:styleId="CharChar">
    <w:name w:val="表格正文居左 Char Char"/>
    <w:link w:val="afb"/>
    <w:rsid w:val="00CD754D"/>
    <w:rPr>
      <w:szCs w:val="24"/>
    </w:rPr>
  </w:style>
  <w:style w:type="character" w:customStyle="1" w:styleId="27">
    <w:name w:val="正文文本缩进 2 字符"/>
    <w:link w:val="28"/>
    <w:rsid w:val="00CD754D"/>
    <w:rPr>
      <w:szCs w:val="24"/>
    </w:rPr>
  </w:style>
  <w:style w:type="character" w:customStyle="1" w:styleId="JimsonBodyTextCharChar">
    <w:name w:val="Jimson Body Text Char Char"/>
    <w:link w:val="JimsonBodyText"/>
    <w:rsid w:val="00CD754D"/>
    <w:rPr>
      <w:sz w:val="24"/>
    </w:rPr>
  </w:style>
  <w:style w:type="character" w:customStyle="1" w:styleId="afc">
    <w:name w:val="正文首行缩进 字符"/>
    <w:basedOn w:val="af"/>
    <w:link w:val="afd"/>
    <w:rsid w:val="00CD754D"/>
    <w:rPr>
      <w:szCs w:val="24"/>
    </w:rPr>
  </w:style>
  <w:style w:type="character" w:customStyle="1" w:styleId="CharChar0">
    <w:name w:val="表格文本居左 Char Char"/>
    <w:link w:val="afe"/>
    <w:qFormat/>
    <w:rsid w:val="00CD754D"/>
    <w:rPr>
      <w:szCs w:val="24"/>
    </w:rPr>
  </w:style>
  <w:style w:type="character" w:customStyle="1" w:styleId="aff">
    <w:name w:val="文档结构图 字符"/>
    <w:link w:val="aff0"/>
    <w:qFormat/>
    <w:rsid w:val="00CD754D"/>
    <w:rPr>
      <w:rFonts w:ascii="宋体"/>
      <w:sz w:val="18"/>
      <w:szCs w:val="18"/>
    </w:rPr>
  </w:style>
  <w:style w:type="character" w:styleId="aff1">
    <w:name w:val="Book Title"/>
    <w:qFormat/>
    <w:rsid w:val="00CD754D"/>
    <w:rPr>
      <w:b/>
      <w:bCs/>
      <w:smallCaps/>
      <w:spacing w:val="5"/>
    </w:rPr>
  </w:style>
  <w:style w:type="paragraph" w:styleId="aff0">
    <w:name w:val="Document Map"/>
    <w:basedOn w:val="a"/>
    <w:link w:val="aff"/>
    <w:rsid w:val="00CD754D"/>
    <w:rPr>
      <w:rFonts w:ascii="宋体"/>
      <w:kern w:val="0"/>
      <w:sz w:val="18"/>
      <w:szCs w:val="18"/>
    </w:rPr>
  </w:style>
  <w:style w:type="character" w:customStyle="1" w:styleId="1f1">
    <w:name w:val="文档结构图 字符1"/>
    <w:basedOn w:val="a0"/>
    <w:semiHidden/>
    <w:rsid w:val="00CD754D"/>
    <w:rPr>
      <w:rFonts w:ascii="Microsoft YaHei UI" w:eastAsia="Microsoft YaHei UI"/>
      <w:kern w:val="2"/>
      <w:sz w:val="18"/>
      <w:szCs w:val="18"/>
    </w:rPr>
  </w:style>
  <w:style w:type="character" w:customStyle="1" w:styleId="Char12">
    <w:name w:val="文档结构图 Char1"/>
    <w:basedOn w:val="a0"/>
    <w:uiPriority w:val="99"/>
    <w:semiHidden/>
    <w:rsid w:val="00CD754D"/>
    <w:rPr>
      <w:rFonts w:ascii="宋体" w:eastAsia="宋体" w:hAnsi="宋体" w:cs="宋体"/>
      <w:kern w:val="0"/>
      <w:sz w:val="18"/>
      <w:szCs w:val="18"/>
    </w:rPr>
  </w:style>
  <w:style w:type="paragraph" w:styleId="aff2">
    <w:name w:val="annotation text"/>
    <w:basedOn w:val="a"/>
    <w:link w:val="aff3"/>
    <w:unhideWhenUsed/>
    <w:rsid w:val="00CD754D"/>
    <w:pPr>
      <w:widowControl/>
      <w:snapToGrid w:val="0"/>
      <w:spacing w:line="360" w:lineRule="auto"/>
      <w:ind w:firstLineChars="200" w:firstLine="480"/>
      <w:jc w:val="left"/>
    </w:pPr>
    <w:rPr>
      <w:rFonts w:ascii="宋体" w:eastAsia="仿宋" w:hAnsi="宋体" w:cs="宋体"/>
      <w:kern w:val="0"/>
      <w:sz w:val="24"/>
      <w:szCs w:val="21"/>
    </w:rPr>
  </w:style>
  <w:style w:type="character" w:customStyle="1" w:styleId="aff3">
    <w:name w:val="批注文字 字符"/>
    <w:basedOn w:val="a0"/>
    <w:link w:val="aff2"/>
    <w:rsid w:val="00CD754D"/>
    <w:rPr>
      <w:rFonts w:ascii="宋体" w:eastAsia="仿宋" w:hAnsi="宋体" w:cs="宋体"/>
      <w:sz w:val="24"/>
      <w:szCs w:val="21"/>
    </w:rPr>
  </w:style>
  <w:style w:type="paragraph" w:styleId="af6">
    <w:name w:val="annotation subject"/>
    <w:basedOn w:val="aff2"/>
    <w:next w:val="aff2"/>
    <w:link w:val="af5"/>
    <w:rsid w:val="00CD754D"/>
    <w:pPr>
      <w:widowControl w:val="0"/>
      <w:snapToGrid/>
      <w:spacing w:line="240" w:lineRule="auto"/>
      <w:ind w:firstLineChars="0" w:firstLine="0"/>
    </w:pPr>
    <w:rPr>
      <w:rFonts w:ascii="Times New Roman" w:eastAsia="宋体" w:hAnsi="Times New Roman" w:cs="Times New Roman"/>
      <w:b/>
      <w:bCs/>
      <w:sz w:val="20"/>
      <w:szCs w:val="24"/>
    </w:rPr>
  </w:style>
  <w:style w:type="character" w:customStyle="1" w:styleId="1f2">
    <w:name w:val="批注主题 字符1"/>
    <w:basedOn w:val="aff3"/>
    <w:semiHidden/>
    <w:rsid w:val="00CD754D"/>
    <w:rPr>
      <w:rFonts w:ascii="宋体" w:eastAsia="仿宋" w:hAnsi="宋体" w:cs="宋体"/>
      <w:b/>
      <w:bCs/>
      <w:sz w:val="24"/>
      <w:szCs w:val="21"/>
    </w:rPr>
  </w:style>
  <w:style w:type="character" w:customStyle="1" w:styleId="Char13">
    <w:name w:val="批注主题 Char1"/>
    <w:basedOn w:val="aff3"/>
    <w:uiPriority w:val="99"/>
    <w:semiHidden/>
    <w:rsid w:val="00CD754D"/>
    <w:rPr>
      <w:rFonts w:ascii="宋体" w:eastAsia="仿宋" w:hAnsi="宋体" w:cs="宋体"/>
      <w:b/>
      <w:bCs/>
      <w:kern w:val="0"/>
      <w:sz w:val="24"/>
      <w:szCs w:val="21"/>
    </w:rPr>
  </w:style>
  <w:style w:type="paragraph" w:styleId="afa">
    <w:name w:val="Body Text Indent"/>
    <w:basedOn w:val="a"/>
    <w:link w:val="af9"/>
    <w:qFormat/>
    <w:rsid w:val="00CD754D"/>
    <w:pPr>
      <w:spacing w:after="120"/>
      <w:ind w:leftChars="200" w:left="420"/>
    </w:pPr>
    <w:rPr>
      <w:kern w:val="0"/>
      <w:sz w:val="20"/>
    </w:rPr>
  </w:style>
  <w:style w:type="character" w:customStyle="1" w:styleId="1f3">
    <w:name w:val="正文文本缩进 字符1"/>
    <w:basedOn w:val="a0"/>
    <w:semiHidden/>
    <w:rsid w:val="00CD754D"/>
    <w:rPr>
      <w:kern w:val="2"/>
      <w:sz w:val="21"/>
    </w:rPr>
  </w:style>
  <w:style w:type="character" w:customStyle="1" w:styleId="Char14">
    <w:name w:val="正文文本缩进 Char1"/>
    <w:basedOn w:val="a0"/>
    <w:uiPriority w:val="99"/>
    <w:semiHidden/>
    <w:qFormat/>
    <w:rsid w:val="00CD754D"/>
    <w:rPr>
      <w:rFonts w:ascii="宋体" w:eastAsia="仿宋" w:hAnsi="宋体" w:cs="宋体"/>
      <w:kern w:val="0"/>
      <w:sz w:val="24"/>
      <w:szCs w:val="21"/>
    </w:rPr>
  </w:style>
  <w:style w:type="paragraph" w:styleId="29">
    <w:name w:val="List Number 2"/>
    <w:basedOn w:val="a"/>
    <w:rsid w:val="00CD754D"/>
    <w:pPr>
      <w:tabs>
        <w:tab w:val="left" w:pos="567"/>
      </w:tabs>
      <w:spacing w:line="360" w:lineRule="auto"/>
      <w:ind w:left="567" w:hanging="567"/>
    </w:pPr>
    <w:rPr>
      <w:rFonts w:ascii="Arial" w:hAnsi="Arial"/>
    </w:rPr>
  </w:style>
  <w:style w:type="paragraph" w:styleId="afd">
    <w:name w:val="Body Text First Indent"/>
    <w:basedOn w:val="af0"/>
    <w:link w:val="afc"/>
    <w:qFormat/>
    <w:rsid w:val="00CD754D"/>
    <w:pPr>
      <w:widowControl w:val="0"/>
      <w:snapToGrid/>
      <w:ind w:firstLineChars="100" w:firstLine="420"/>
    </w:pPr>
  </w:style>
  <w:style w:type="character" w:customStyle="1" w:styleId="1f4">
    <w:name w:val="正文首行缩进 字符1"/>
    <w:basedOn w:val="1f0"/>
    <w:semiHidden/>
    <w:rsid w:val="00CD754D"/>
    <w:rPr>
      <w:kern w:val="2"/>
      <w:sz w:val="21"/>
    </w:rPr>
  </w:style>
  <w:style w:type="character" w:customStyle="1" w:styleId="Char15">
    <w:name w:val="正文首行缩进 Char1"/>
    <w:basedOn w:val="af"/>
    <w:uiPriority w:val="99"/>
    <w:semiHidden/>
    <w:rsid w:val="00CD754D"/>
    <w:rPr>
      <w:rFonts w:ascii="宋体" w:eastAsia="仿宋" w:hAnsi="宋体" w:cs="宋体"/>
      <w:kern w:val="0"/>
      <w:sz w:val="24"/>
      <w:szCs w:val="21"/>
    </w:rPr>
  </w:style>
  <w:style w:type="paragraph" w:styleId="aff4">
    <w:name w:val="List Number"/>
    <w:basedOn w:val="a"/>
    <w:rsid w:val="00CD754D"/>
    <w:pPr>
      <w:tabs>
        <w:tab w:val="left" w:pos="425"/>
      </w:tabs>
      <w:spacing w:line="360" w:lineRule="auto"/>
      <w:ind w:left="425" w:hanging="425"/>
    </w:pPr>
    <w:rPr>
      <w:rFonts w:ascii="Arial" w:hAnsi="Arial"/>
    </w:rPr>
  </w:style>
  <w:style w:type="paragraph" w:styleId="35">
    <w:name w:val="List Number 3"/>
    <w:basedOn w:val="a"/>
    <w:rsid w:val="00CD754D"/>
    <w:pPr>
      <w:tabs>
        <w:tab w:val="left" w:pos="709"/>
        <w:tab w:val="left" w:pos="1226"/>
      </w:tabs>
      <w:spacing w:line="360" w:lineRule="auto"/>
      <w:ind w:left="709" w:hanging="709"/>
    </w:pPr>
    <w:rPr>
      <w:rFonts w:ascii="Arial" w:hAnsi="Arial"/>
    </w:rPr>
  </w:style>
  <w:style w:type="paragraph" w:styleId="aff5">
    <w:name w:val="Plain Text"/>
    <w:basedOn w:val="a"/>
    <w:link w:val="aff6"/>
    <w:qFormat/>
    <w:rsid w:val="00CD754D"/>
    <w:rPr>
      <w:rFonts w:ascii="宋体" w:hAnsi="Courier New"/>
      <w:szCs w:val="22"/>
    </w:rPr>
  </w:style>
  <w:style w:type="character" w:customStyle="1" w:styleId="aff6">
    <w:name w:val="纯文本 字符"/>
    <w:basedOn w:val="a0"/>
    <w:link w:val="aff5"/>
    <w:rsid w:val="00CD754D"/>
    <w:rPr>
      <w:rFonts w:ascii="宋体" w:hAnsi="Courier New"/>
      <w:kern w:val="2"/>
      <w:sz w:val="21"/>
      <w:szCs w:val="22"/>
    </w:rPr>
  </w:style>
  <w:style w:type="character" w:customStyle="1" w:styleId="Char16">
    <w:name w:val="纯文本 Char1"/>
    <w:basedOn w:val="a0"/>
    <w:uiPriority w:val="99"/>
    <w:semiHidden/>
    <w:rsid w:val="00CD754D"/>
    <w:rPr>
      <w:rFonts w:ascii="宋体" w:eastAsia="宋体" w:hAnsi="Courier New" w:cs="Courier New"/>
      <w:kern w:val="0"/>
      <w:szCs w:val="21"/>
    </w:rPr>
  </w:style>
  <w:style w:type="paragraph" w:styleId="42">
    <w:name w:val="List Number 4"/>
    <w:basedOn w:val="a"/>
    <w:qFormat/>
    <w:rsid w:val="00CD754D"/>
    <w:pPr>
      <w:tabs>
        <w:tab w:val="left" w:pos="851"/>
      </w:tabs>
      <w:spacing w:line="360" w:lineRule="auto"/>
      <w:ind w:left="851" w:hanging="851"/>
    </w:pPr>
    <w:rPr>
      <w:rFonts w:ascii="Arial" w:hAnsi="Arial"/>
    </w:rPr>
  </w:style>
  <w:style w:type="paragraph" w:styleId="26">
    <w:name w:val="Body Text First Indent 2"/>
    <w:basedOn w:val="afa"/>
    <w:link w:val="25"/>
    <w:rsid w:val="00CD754D"/>
    <w:pPr>
      <w:ind w:firstLineChars="200" w:firstLine="420"/>
    </w:pPr>
  </w:style>
  <w:style w:type="character" w:customStyle="1" w:styleId="211">
    <w:name w:val="正文首行缩进 2 字符1"/>
    <w:basedOn w:val="1f3"/>
    <w:semiHidden/>
    <w:rsid w:val="00CD754D"/>
    <w:rPr>
      <w:kern w:val="2"/>
      <w:sz w:val="21"/>
    </w:rPr>
  </w:style>
  <w:style w:type="character" w:customStyle="1" w:styleId="2Char1">
    <w:name w:val="正文首行缩进 2 Char1"/>
    <w:basedOn w:val="Char14"/>
    <w:uiPriority w:val="99"/>
    <w:semiHidden/>
    <w:qFormat/>
    <w:rsid w:val="00CD754D"/>
    <w:rPr>
      <w:rFonts w:ascii="宋体" w:eastAsia="仿宋" w:hAnsi="宋体" w:cs="宋体"/>
      <w:kern w:val="0"/>
      <w:sz w:val="24"/>
      <w:szCs w:val="21"/>
    </w:rPr>
  </w:style>
  <w:style w:type="paragraph" w:styleId="af8">
    <w:name w:val="Date"/>
    <w:basedOn w:val="a"/>
    <w:next w:val="a"/>
    <w:link w:val="af7"/>
    <w:qFormat/>
    <w:rsid w:val="00CD754D"/>
    <w:pPr>
      <w:ind w:leftChars="2500" w:left="100"/>
    </w:pPr>
    <w:rPr>
      <w:kern w:val="0"/>
      <w:sz w:val="20"/>
      <w:szCs w:val="24"/>
    </w:rPr>
  </w:style>
  <w:style w:type="character" w:customStyle="1" w:styleId="1f5">
    <w:name w:val="日期 字符1"/>
    <w:basedOn w:val="a0"/>
    <w:semiHidden/>
    <w:rsid w:val="00CD754D"/>
    <w:rPr>
      <w:kern w:val="2"/>
      <w:sz w:val="21"/>
    </w:rPr>
  </w:style>
  <w:style w:type="character" w:customStyle="1" w:styleId="Char17">
    <w:name w:val="日期 Char1"/>
    <w:basedOn w:val="a0"/>
    <w:uiPriority w:val="99"/>
    <w:semiHidden/>
    <w:qFormat/>
    <w:rsid w:val="00CD754D"/>
    <w:rPr>
      <w:rFonts w:ascii="宋体" w:eastAsia="仿宋" w:hAnsi="宋体" w:cs="宋体"/>
      <w:kern w:val="0"/>
      <w:sz w:val="24"/>
      <w:szCs w:val="21"/>
    </w:rPr>
  </w:style>
  <w:style w:type="paragraph" w:styleId="28">
    <w:name w:val="Body Text Indent 2"/>
    <w:basedOn w:val="a"/>
    <w:link w:val="27"/>
    <w:qFormat/>
    <w:rsid w:val="00CD754D"/>
    <w:pPr>
      <w:spacing w:after="120" w:line="480" w:lineRule="auto"/>
      <w:ind w:left="420"/>
    </w:pPr>
    <w:rPr>
      <w:kern w:val="0"/>
      <w:sz w:val="20"/>
      <w:szCs w:val="24"/>
    </w:rPr>
  </w:style>
  <w:style w:type="character" w:customStyle="1" w:styleId="212">
    <w:name w:val="正文文本缩进 2 字符1"/>
    <w:basedOn w:val="a0"/>
    <w:semiHidden/>
    <w:rsid w:val="00CD754D"/>
    <w:rPr>
      <w:kern w:val="2"/>
      <w:sz w:val="21"/>
    </w:rPr>
  </w:style>
  <w:style w:type="character" w:customStyle="1" w:styleId="2Char10">
    <w:name w:val="正文文本缩进 2 Char1"/>
    <w:basedOn w:val="a0"/>
    <w:uiPriority w:val="99"/>
    <w:semiHidden/>
    <w:rsid w:val="00CD754D"/>
    <w:rPr>
      <w:rFonts w:ascii="宋体" w:eastAsia="仿宋" w:hAnsi="宋体" w:cs="宋体"/>
      <w:kern w:val="0"/>
      <w:sz w:val="24"/>
      <w:szCs w:val="21"/>
    </w:rPr>
  </w:style>
  <w:style w:type="paragraph" w:styleId="52">
    <w:name w:val="List Number 5"/>
    <w:basedOn w:val="a"/>
    <w:rsid w:val="00CD754D"/>
    <w:pPr>
      <w:tabs>
        <w:tab w:val="left" w:pos="992"/>
        <w:tab w:val="left" w:pos="2160"/>
      </w:tabs>
      <w:spacing w:line="360" w:lineRule="auto"/>
      <w:ind w:left="992" w:hanging="992"/>
    </w:pPr>
    <w:rPr>
      <w:rFonts w:ascii="Arial" w:hAnsi="Arial"/>
    </w:rPr>
  </w:style>
  <w:style w:type="paragraph" w:styleId="aff7">
    <w:name w:val="Normal (Web)"/>
    <w:basedOn w:val="a"/>
    <w:uiPriority w:val="99"/>
    <w:qFormat/>
    <w:rsid w:val="00CD754D"/>
    <w:pPr>
      <w:widowControl/>
      <w:spacing w:before="100" w:beforeAutospacing="1" w:after="100" w:afterAutospacing="1"/>
      <w:jc w:val="left"/>
    </w:pPr>
    <w:rPr>
      <w:rFonts w:ascii="宋体" w:hAnsi="宋体" w:cs="宋体"/>
      <w:kern w:val="0"/>
      <w:sz w:val="24"/>
      <w:szCs w:val="24"/>
    </w:rPr>
  </w:style>
  <w:style w:type="paragraph" w:customStyle="1" w:styleId="CharChar1CharCharChar">
    <w:name w:val="Char Char1 Char Char Char"/>
    <w:basedOn w:val="a"/>
    <w:qFormat/>
    <w:rsid w:val="00CD754D"/>
    <w:pPr>
      <w:shd w:val="clear" w:color="auto" w:fill="000080"/>
      <w:jc w:val="center"/>
    </w:pPr>
    <w:rPr>
      <w:rFonts w:ascii="Tahoma" w:hAnsi="Tahoma"/>
      <w:sz w:val="24"/>
      <w:szCs w:val="24"/>
      <w:shd w:val="clear" w:color="auto" w:fill="000080"/>
    </w:rPr>
  </w:style>
  <w:style w:type="paragraph" w:customStyle="1" w:styleId="SG186-">
    <w:name w:val="SG186-正文"/>
    <w:basedOn w:val="a"/>
    <w:qFormat/>
    <w:rsid w:val="00CD754D"/>
    <w:pPr>
      <w:spacing w:line="360" w:lineRule="auto"/>
      <w:ind w:firstLineChars="200" w:firstLine="480"/>
      <w:jc w:val="left"/>
    </w:pPr>
    <w:rPr>
      <w:rFonts w:ascii="宋体" w:hAnsi="宋体" w:cs="宋体"/>
      <w:kern w:val="0"/>
      <w:sz w:val="24"/>
      <w:szCs w:val="24"/>
    </w:rPr>
  </w:style>
  <w:style w:type="paragraph" w:customStyle="1" w:styleId="6Char">
    <w:name w:val="6 Char"/>
    <w:basedOn w:val="a"/>
    <w:rsid w:val="00CD754D"/>
    <w:pPr>
      <w:widowControl/>
      <w:spacing w:beforeLines="100" w:after="160" w:line="240" w:lineRule="exact"/>
      <w:jc w:val="left"/>
    </w:pPr>
    <w:rPr>
      <w:rFonts w:ascii="Verdana" w:hAnsi="Verdana"/>
      <w:kern w:val="0"/>
      <w:sz w:val="20"/>
      <w:lang w:eastAsia="en-US"/>
    </w:rPr>
  </w:style>
  <w:style w:type="paragraph" w:customStyle="1" w:styleId="afb">
    <w:name w:val="表格正文居左"/>
    <w:basedOn w:val="a"/>
    <w:link w:val="CharChar"/>
    <w:rsid w:val="00CD754D"/>
    <w:pPr>
      <w:spacing w:before="60" w:after="60"/>
    </w:pPr>
    <w:rPr>
      <w:kern w:val="0"/>
      <w:sz w:val="20"/>
      <w:szCs w:val="24"/>
    </w:rPr>
  </w:style>
  <w:style w:type="paragraph" w:customStyle="1" w:styleId="JimsonBodyText">
    <w:name w:val="Jimson Body Text"/>
    <w:basedOn w:val="a"/>
    <w:link w:val="JimsonBodyTextCharChar"/>
    <w:qFormat/>
    <w:rsid w:val="00CD754D"/>
    <w:pPr>
      <w:spacing w:line="360" w:lineRule="auto"/>
      <w:ind w:firstLineChars="200" w:firstLine="200"/>
    </w:pPr>
    <w:rPr>
      <w:kern w:val="0"/>
      <w:sz w:val="24"/>
    </w:rPr>
  </w:style>
  <w:style w:type="paragraph" w:customStyle="1" w:styleId="aff8">
    <w:name w:val="表格标题"/>
    <w:basedOn w:val="a"/>
    <w:next w:val="afe"/>
    <w:rsid w:val="00CD754D"/>
    <w:pPr>
      <w:jc w:val="center"/>
    </w:pPr>
    <w:rPr>
      <w:rFonts w:cs="宋体"/>
      <w:b/>
      <w:bCs/>
      <w:smallCaps/>
    </w:rPr>
  </w:style>
  <w:style w:type="paragraph" w:customStyle="1" w:styleId="KDTabNote">
    <w:name w:val="KD_TabNote"/>
    <w:basedOn w:val="a"/>
    <w:rsid w:val="00CD754D"/>
    <w:pPr>
      <w:keepNext/>
      <w:spacing w:afterLines="50"/>
      <w:jc w:val="center"/>
    </w:pPr>
    <w:rPr>
      <w:rFonts w:ascii="Calibri" w:hAnsi="Calibri"/>
      <w:szCs w:val="24"/>
    </w:rPr>
  </w:style>
  <w:style w:type="paragraph" w:customStyle="1" w:styleId="afe">
    <w:name w:val="表格文本居左"/>
    <w:basedOn w:val="a"/>
    <w:link w:val="CharChar0"/>
    <w:qFormat/>
    <w:rsid w:val="00CD754D"/>
    <w:pPr>
      <w:jc w:val="left"/>
    </w:pPr>
    <w:rPr>
      <w:kern w:val="0"/>
      <w:sz w:val="20"/>
      <w:szCs w:val="24"/>
    </w:rPr>
  </w:style>
  <w:style w:type="paragraph" w:customStyle="1" w:styleId="ParaChar">
    <w:name w:val="默认段落字体 Para Char"/>
    <w:basedOn w:val="a"/>
    <w:qFormat/>
    <w:rsid w:val="00CD754D"/>
    <w:rPr>
      <w:rFonts w:ascii="Tahoma" w:hAnsi="Tahoma"/>
      <w:sz w:val="24"/>
    </w:rPr>
  </w:style>
  <w:style w:type="paragraph" w:customStyle="1" w:styleId="2a">
    <w:name w:val="样式 标题 2 + (西文) 宋体"/>
    <w:basedOn w:val="2"/>
    <w:qFormat/>
    <w:rsid w:val="00CD754D"/>
    <w:pPr>
      <w:numPr>
        <w:ilvl w:val="0"/>
        <w:numId w:val="0"/>
      </w:numPr>
      <w:spacing w:before="120" w:after="120" w:line="360" w:lineRule="auto"/>
    </w:pPr>
    <w:rPr>
      <w:rFonts w:ascii="宋体" w:hAnsi="宋体"/>
      <w:bCs/>
      <w:szCs w:val="28"/>
    </w:rPr>
  </w:style>
  <w:style w:type="paragraph" w:customStyle="1" w:styleId="CharCharCharCharCharCharCharCharCharCharCharCharCharCharCharChar">
    <w:name w:val="Char Char Char Char Char Char Char Char Char Char Char Char Char Char Char Char"/>
    <w:basedOn w:val="a"/>
    <w:rsid w:val="00CD754D"/>
    <w:pPr>
      <w:tabs>
        <w:tab w:val="left" w:pos="360"/>
      </w:tabs>
      <w:spacing w:line="360" w:lineRule="auto"/>
      <w:ind w:firstLineChars="200" w:firstLine="480"/>
    </w:pPr>
    <w:rPr>
      <w:rFonts w:ascii="宋体" w:hAnsi="宋体"/>
      <w:kern w:val="0"/>
      <w:sz w:val="24"/>
      <w:szCs w:val="24"/>
    </w:rPr>
  </w:style>
  <w:style w:type="paragraph" w:styleId="aff9">
    <w:name w:val="Revision"/>
    <w:rsid w:val="00CD754D"/>
    <w:rPr>
      <w:kern w:val="2"/>
      <w:sz w:val="21"/>
      <w:szCs w:val="24"/>
    </w:rPr>
  </w:style>
  <w:style w:type="paragraph" w:customStyle="1" w:styleId="CharCharCharCharCharChar1CharCharCharCharCharCharCharCharCharChar1CharCharCharCharCharChar">
    <w:name w:val="Char Char Char Char Char Char1 Char Char Char Char Char Char Char Char Char Char1 Char Char Char Char Char Char"/>
    <w:basedOn w:val="a"/>
    <w:rsid w:val="00CD754D"/>
    <w:rPr>
      <w:rFonts w:ascii="宋体" w:hAnsi="宋体"/>
      <w:sz w:val="24"/>
    </w:rPr>
  </w:style>
  <w:style w:type="paragraph" w:customStyle="1" w:styleId="affa">
    <w:name w:val="表格文本居左 + 加粗"/>
    <w:basedOn w:val="afe"/>
    <w:next w:val="afe"/>
    <w:rsid w:val="00CD754D"/>
    <w:pPr>
      <w:spacing w:before="60" w:after="60"/>
    </w:pPr>
    <w:rPr>
      <w:b/>
      <w:bCs/>
    </w:rPr>
  </w:style>
  <w:style w:type="paragraph" w:customStyle="1" w:styleId="1f6">
    <w:name w:val="目录1"/>
    <w:basedOn w:val="11"/>
    <w:rsid w:val="00CD754D"/>
    <w:pPr>
      <w:widowControl/>
      <w:tabs>
        <w:tab w:val="clear" w:pos="8296"/>
      </w:tabs>
      <w:snapToGrid w:val="0"/>
      <w:spacing w:before="120" w:after="120" w:line="360" w:lineRule="auto"/>
      <w:ind w:firstLineChars="200" w:firstLine="480"/>
      <w:jc w:val="left"/>
    </w:pPr>
    <w:rPr>
      <w:rFonts w:asciiTheme="minorHAnsi" w:eastAsia="仿宋" w:hAnsiTheme="minorHAnsi" w:cs="宋体"/>
      <w:b/>
      <w:bCs/>
      <w:caps/>
      <w:color w:val="000000"/>
      <w:kern w:val="0"/>
      <w:sz w:val="21"/>
    </w:rPr>
  </w:style>
  <w:style w:type="character" w:customStyle="1" w:styleId="CharChar1">
    <w:name w:val="正文文本 Char Char"/>
    <w:rsid w:val="00CD754D"/>
    <w:rPr>
      <w:rFonts w:ascii="Times New Roman" w:hAnsi="Times New Roman"/>
      <w:kern w:val="2"/>
      <w:sz w:val="21"/>
      <w:szCs w:val="24"/>
    </w:rPr>
  </w:style>
  <w:style w:type="character" w:customStyle="1" w:styleId="font31">
    <w:name w:val="font31"/>
    <w:rsid w:val="00CD754D"/>
    <w:rPr>
      <w:rFonts w:ascii="Times New Roman" w:hAnsi="Times New Roman" w:cs="Times New Roman" w:hint="default"/>
      <w:b w:val="0"/>
      <w:bCs w:val="0"/>
      <w:i w:val="0"/>
      <w:iCs w:val="0"/>
      <w:strike w:val="0"/>
      <w:dstrike w:val="0"/>
      <w:color w:val="000000"/>
      <w:sz w:val="20"/>
      <w:szCs w:val="20"/>
      <w:u w:val="none"/>
      <w:effect w:val="none"/>
    </w:rPr>
  </w:style>
  <w:style w:type="character" w:customStyle="1" w:styleId="font41">
    <w:name w:val="font41"/>
    <w:rsid w:val="00CD754D"/>
    <w:rPr>
      <w:rFonts w:ascii="宋体" w:eastAsia="宋体" w:hAnsi="宋体" w:hint="eastAsia"/>
      <w:b w:val="0"/>
      <w:bCs w:val="0"/>
      <w:i w:val="0"/>
      <w:iCs w:val="0"/>
      <w:strike w:val="0"/>
      <w:dstrike w:val="0"/>
      <w:color w:val="000000"/>
      <w:sz w:val="20"/>
      <w:szCs w:val="20"/>
      <w:u w:val="none"/>
      <w:effect w:val="none"/>
    </w:rPr>
  </w:style>
  <w:style w:type="character" w:customStyle="1" w:styleId="font01">
    <w:name w:val="font01"/>
    <w:rsid w:val="00CD754D"/>
    <w:rPr>
      <w:rFonts w:ascii="Arial" w:hAnsi="Arial" w:cs="Arial" w:hint="default"/>
      <w:b w:val="0"/>
      <w:bCs w:val="0"/>
      <w:i w:val="0"/>
      <w:iCs w:val="0"/>
      <w:strike w:val="0"/>
      <w:dstrike w:val="0"/>
      <w:color w:val="000000"/>
      <w:sz w:val="20"/>
      <w:szCs w:val="20"/>
      <w:u w:val="none"/>
      <w:effect w:val="none"/>
    </w:rPr>
  </w:style>
  <w:style w:type="character" w:customStyle="1" w:styleId="font61">
    <w:name w:val="font61"/>
    <w:rsid w:val="00CD754D"/>
    <w:rPr>
      <w:rFonts w:ascii="Times New Roman" w:hAnsi="Times New Roman" w:cs="Times New Roman" w:hint="default"/>
      <w:b/>
      <w:bCs/>
      <w:i w:val="0"/>
      <w:iCs w:val="0"/>
      <w:strike w:val="0"/>
      <w:dstrike w:val="0"/>
      <w:color w:val="000000"/>
      <w:sz w:val="20"/>
      <w:szCs w:val="20"/>
      <w:u w:val="none"/>
      <w:effect w:val="none"/>
    </w:rPr>
  </w:style>
  <w:style w:type="character" w:customStyle="1" w:styleId="font51">
    <w:name w:val="font51"/>
    <w:rsid w:val="00CD754D"/>
    <w:rPr>
      <w:rFonts w:ascii="宋体" w:eastAsia="宋体" w:hAnsi="宋体" w:hint="eastAsia"/>
      <w:b w:val="0"/>
      <w:bCs w:val="0"/>
      <w:i w:val="0"/>
      <w:iCs w:val="0"/>
      <w:strike w:val="0"/>
      <w:dstrike w:val="0"/>
      <w:color w:val="000000"/>
      <w:sz w:val="20"/>
      <w:szCs w:val="20"/>
      <w:u w:val="none"/>
      <w:effect w:val="none"/>
    </w:rPr>
  </w:style>
  <w:style w:type="character" w:customStyle="1" w:styleId="font11">
    <w:name w:val="font11"/>
    <w:rsid w:val="00CD754D"/>
    <w:rPr>
      <w:rFonts w:ascii="Arial" w:hAnsi="Arial" w:cs="Arial" w:hint="default"/>
      <w:b w:val="0"/>
      <w:bCs w:val="0"/>
      <w:i w:val="0"/>
      <w:iCs w:val="0"/>
      <w:strike w:val="0"/>
      <w:dstrike w:val="0"/>
      <w:color w:val="000000"/>
      <w:sz w:val="20"/>
      <w:szCs w:val="20"/>
      <w:u w:val="none"/>
      <w:effect w:val="none"/>
    </w:rPr>
  </w:style>
  <w:style w:type="character" w:customStyle="1" w:styleId="font71">
    <w:name w:val="font71"/>
    <w:rsid w:val="00CD754D"/>
    <w:rPr>
      <w:rFonts w:ascii="Times New Roman" w:hAnsi="Times New Roman" w:cs="Times New Roman" w:hint="default"/>
      <w:b w:val="0"/>
      <w:bCs w:val="0"/>
      <w:i w:val="0"/>
      <w:iCs w:val="0"/>
      <w:strike w:val="0"/>
      <w:dstrike w:val="0"/>
      <w:color w:val="000000"/>
      <w:sz w:val="20"/>
      <w:szCs w:val="20"/>
      <w:u w:val="none"/>
      <w:effect w:val="none"/>
    </w:rPr>
  </w:style>
  <w:style w:type="character" w:customStyle="1" w:styleId="font21">
    <w:name w:val="font21"/>
    <w:qFormat/>
    <w:rsid w:val="00CD754D"/>
    <w:rPr>
      <w:rFonts w:ascii="宋体" w:eastAsia="宋体" w:hAnsi="宋体" w:hint="eastAsia"/>
      <w:b w:val="0"/>
      <w:bCs w:val="0"/>
      <w:i w:val="0"/>
      <w:iCs w:val="0"/>
      <w:strike w:val="0"/>
      <w:dstrike w:val="0"/>
      <w:color w:val="000000"/>
      <w:sz w:val="20"/>
      <w:szCs w:val="20"/>
      <w:u w:val="none"/>
      <w:effect w:val="none"/>
    </w:rPr>
  </w:style>
  <w:style w:type="paragraph" w:customStyle="1" w:styleId="p15">
    <w:name w:val="p15"/>
    <w:basedOn w:val="a"/>
    <w:rsid w:val="00CD754D"/>
    <w:pPr>
      <w:widowControl/>
      <w:snapToGrid w:val="0"/>
      <w:spacing w:line="460" w:lineRule="atLeast"/>
      <w:ind w:firstLine="420"/>
    </w:pPr>
    <w:rPr>
      <w:rFonts w:ascii="黑体" w:eastAsia="黑体" w:hAnsi="黑体" w:cs="宋体"/>
      <w:kern w:val="0"/>
      <w:sz w:val="28"/>
      <w:szCs w:val="28"/>
    </w:rPr>
  </w:style>
  <w:style w:type="paragraph" w:customStyle="1" w:styleId="Altz">
    <w:name w:val="！正文 Alt+z"/>
    <w:basedOn w:val="a"/>
    <w:qFormat/>
    <w:rsid w:val="00CD754D"/>
    <w:pPr>
      <w:adjustRightInd w:val="0"/>
      <w:spacing w:line="360" w:lineRule="auto"/>
      <w:ind w:firstLineChars="200" w:firstLine="200"/>
      <w:jc w:val="left"/>
    </w:pPr>
    <w:rPr>
      <w:rFonts w:ascii="宋体" w:eastAsiaTheme="minorEastAsia" w:hAnsi="宋体" w:cs="宋体"/>
      <w:kern w:val="0"/>
      <w:sz w:val="24"/>
      <w:szCs w:val="24"/>
    </w:rPr>
  </w:style>
  <w:style w:type="paragraph" w:customStyle="1" w:styleId="112">
    <w:name w:val="纯文本11"/>
    <w:basedOn w:val="a"/>
    <w:rsid w:val="00CD754D"/>
    <w:pPr>
      <w:suppressAutoHyphens/>
    </w:pPr>
    <w:rPr>
      <w:rFonts w:ascii="宋体" w:hAnsi="宋体"/>
      <w:kern w:val="1"/>
      <w:lang w:eastAsia="ar-SA"/>
    </w:rPr>
  </w:style>
  <w:style w:type="character" w:styleId="affb">
    <w:name w:val="Strong"/>
    <w:basedOn w:val="a0"/>
    <w:uiPriority w:val="22"/>
    <w:qFormat/>
    <w:rsid w:val="00CD754D"/>
    <w:rPr>
      <w:b/>
      <w:bCs/>
    </w:rPr>
  </w:style>
  <w:style w:type="paragraph" w:customStyle="1" w:styleId="affc">
    <w:name w:val="文档名称"/>
    <w:basedOn w:val="a"/>
    <w:next w:val="a3"/>
    <w:rsid w:val="00CD754D"/>
    <w:pPr>
      <w:spacing w:beforeLines="50" w:afterLines="50"/>
      <w:jc w:val="center"/>
    </w:pPr>
    <w:rPr>
      <w:rFonts w:ascii="Arial" w:hAnsi="Arial" w:cs="宋体"/>
      <w:b/>
      <w:sz w:val="52"/>
      <w:szCs w:val="52"/>
    </w:rPr>
  </w:style>
  <w:style w:type="paragraph" w:customStyle="1" w:styleId="affd">
    <w:name w:val="样式 表格文字 + 宋体"/>
    <w:basedOn w:val="a"/>
    <w:rsid w:val="00CD754D"/>
    <w:pPr>
      <w:spacing w:beforeLines="50" w:afterLines="50"/>
      <w:jc w:val="left"/>
    </w:pPr>
    <w:rPr>
      <w:rFonts w:ascii="宋体" w:hAnsi="宋体"/>
      <w:kern w:val="21"/>
      <w:szCs w:val="21"/>
    </w:rPr>
  </w:style>
  <w:style w:type="paragraph" w:customStyle="1" w:styleId="msolistparagraph0">
    <w:name w:val="msolistparagraph"/>
    <w:basedOn w:val="a"/>
    <w:semiHidden/>
    <w:rsid w:val="00CD754D"/>
    <w:pPr>
      <w:widowControl/>
      <w:ind w:firstLineChars="200" w:firstLine="420"/>
      <w:jc w:val="left"/>
    </w:pPr>
    <w:rPr>
      <w:rFonts w:ascii="宋体" w:hAnsi="宋体" w:cs="宋体"/>
      <w:kern w:val="0"/>
      <w:sz w:val="24"/>
      <w:szCs w:val="24"/>
    </w:rPr>
  </w:style>
  <w:style w:type="paragraph" w:customStyle="1" w:styleId="2b">
    <w:name w:val="正文（首行缩2字符）"/>
    <w:basedOn w:val="a"/>
    <w:qFormat/>
    <w:rsid w:val="00CD754D"/>
    <w:pPr>
      <w:ind w:firstLineChars="200" w:firstLine="200"/>
    </w:pPr>
    <w:rPr>
      <w:szCs w:val="24"/>
    </w:rPr>
  </w:style>
  <w:style w:type="paragraph" w:styleId="affe">
    <w:name w:val="Subtitle"/>
    <w:basedOn w:val="a"/>
    <w:next w:val="a"/>
    <w:link w:val="afff"/>
    <w:qFormat/>
    <w:rsid w:val="00CD754D"/>
    <w:pPr>
      <w:spacing w:beforeLines="50" w:afterLines="50" w:line="312" w:lineRule="auto"/>
      <w:jc w:val="center"/>
      <w:outlineLvl w:val="1"/>
    </w:pPr>
    <w:rPr>
      <w:rFonts w:ascii="Cambria" w:hAnsi="Cambria"/>
      <w:b/>
      <w:bCs/>
      <w:kern w:val="28"/>
      <w:sz w:val="32"/>
      <w:szCs w:val="32"/>
    </w:rPr>
  </w:style>
  <w:style w:type="character" w:customStyle="1" w:styleId="afff">
    <w:name w:val="副标题 字符"/>
    <w:basedOn w:val="a0"/>
    <w:link w:val="affe"/>
    <w:qFormat/>
    <w:rsid w:val="00CD754D"/>
    <w:rPr>
      <w:rFonts w:ascii="Cambria" w:hAnsi="Cambria"/>
      <w:b/>
      <w:bCs/>
      <w:kern w:val="28"/>
      <w:sz w:val="32"/>
      <w:szCs w:val="32"/>
    </w:rPr>
  </w:style>
  <w:style w:type="paragraph" w:styleId="afff0">
    <w:name w:val="No Spacing"/>
    <w:uiPriority w:val="1"/>
    <w:qFormat/>
    <w:rsid w:val="00CD754D"/>
    <w:pPr>
      <w:widowControl w:val="0"/>
      <w:jc w:val="both"/>
    </w:pPr>
    <w:rPr>
      <w:kern w:val="2"/>
      <w:sz w:val="21"/>
      <w:szCs w:val="24"/>
    </w:rPr>
  </w:style>
  <w:style w:type="paragraph" w:customStyle="1" w:styleId="-2">
    <w:name w:val="正文-首行缩进2字符"/>
    <w:basedOn w:val="a"/>
    <w:qFormat/>
    <w:rsid w:val="00CD754D"/>
    <w:pPr>
      <w:spacing w:line="360" w:lineRule="auto"/>
      <w:ind w:firstLineChars="200" w:firstLine="200"/>
    </w:pPr>
    <w:rPr>
      <w:rFonts w:ascii="Calibri" w:hAnsi="Calibri"/>
      <w:sz w:val="28"/>
      <w:szCs w:val="21"/>
    </w:rPr>
  </w:style>
  <w:style w:type="paragraph" w:styleId="afff1">
    <w:name w:val="caption"/>
    <w:aliases w:val="图片居中,图表说明,Caption Char,Caption Char1 Char,Caption Char Char Char,信息主题,题注 Char1,题注 Char Char,信息主题 Char Char,信息主题 Char Char Char Char Char,Caption Char1,Caption Char Char1, Char Char Char Char Char,题注(图注),Char Char Char Char Char,题注-QBPT,题注1 Char"/>
    <w:basedOn w:val="a"/>
    <w:next w:val="a"/>
    <w:link w:val="afff2"/>
    <w:unhideWhenUsed/>
    <w:qFormat/>
    <w:rsid w:val="00CD754D"/>
    <w:pPr>
      <w:jc w:val="center"/>
    </w:pPr>
    <w:rPr>
      <w:rFonts w:ascii="黑体" w:eastAsia="黑体" w:hAnsi="黑体"/>
      <w:szCs w:val="21"/>
      <w:lang w:val="x-none" w:eastAsia="x-none"/>
    </w:rPr>
  </w:style>
  <w:style w:type="character" w:customStyle="1" w:styleId="afff2">
    <w:name w:val="题注 字符"/>
    <w:aliases w:val="图片居中 字符,图表说明 字符,Caption Char 字符,Caption Char1 Char 字符,Caption Char Char Char 字符,信息主题 字符,题注 Char1 字符,题注 Char Char 字符,信息主题 Char Char 字符,信息主题 Char Char Char Char Char 字符,Caption Char1 字符,Caption Char Char1 字符, Char Char Char Char Char 字符,题注(图注) 字符"/>
    <w:link w:val="afff1"/>
    <w:uiPriority w:val="35"/>
    <w:rsid w:val="00CD754D"/>
    <w:rPr>
      <w:rFonts w:ascii="黑体" w:eastAsia="黑体" w:hAnsi="黑体"/>
      <w:kern w:val="2"/>
      <w:sz w:val="21"/>
      <w:szCs w:val="21"/>
      <w:lang w:val="x-none" w:eastAsia="x-none"/>
    </w:rPr>
  </w:style>
  <w:style w:type="paragraph" w:customStyle="1" w:styleId="AltB">
    <w:name w:val="！表文 Alt+B"/>
    <w:next w:val="a"/>
    <w:link w:val="AltBChar"/>
    <w:qFormat/>
    <w:rsid w:val="00CD754D"/>
    <w:pPr>
      <w:jc w:val="center"/>
    </w:pPr>
    <w:rPr>
      <w:rFonts w:ascii="Calibri" w:hAnsi="Calibri"/>
      <w:kern w:val="2"/>
      <w:sz w:val="24"/>
      <w:szCs w:val="21"/>
    </w:rPr>
  </w:style>
  <w:style w:type="character" w:customStyle="1" w:styleId="AltBChar">
    <w:name w:val="！表文 Alt+B Char"/>
    <w:link w:val="AltB"/>
    <w:qFormat/>
    <w:rsid w:val="00CD754D"/>
    <w:rPr>
      <w:rFonts w:ascii="Calibri" w:hAnsi="Calibri"/>
      <w:kern w:val="2"/>
      <w:sz w:val="24"/>
      <w:szCs w:val="21"/>
    </w:rPr>
  </w:style>
  <w:style w:type="paragraph" w:customStyle="1" w:styleId="NewNewNewNewNewNew0">
    <w:name w:val="正文 New New New New New New"/>
    <w:qFormat/>
    <w:rsid w:val="00CD754D"/>
    <w:pPr>
      <w:widowControl w:val="0"/>
      <w:jc w:val="both"/>
    </w:pPr>
    <w:rPr>
      <w:rFonts w:ascii="Calibri" w:hAnsi="Calibri" w:cs="Calibri"/>
      <w:kern w:val="2"/>
      <w:sz w:val="21"/>
    </w:rPr>
  </w:style>
  <w:style w:type="paragraph" w:customStyle="1" w:styleId="NewNewNewNewNewNewNew">
    <w:name w:val="正文 New New New New New New New"/>
    <w:qFormat/>
    <w:rsid w:val="00CD754D"/>
    <w:pPr>
      <w:widowControl w:val="0"/>
      <w:jc w:val="both"/>
    </w:pPr>
    <w:rPr>
      <w:rFonts w:ascii="Calibri" w:hAnsi="Calibri" w:cs="Calibri"/>
      <w:kern w:val="2"/>
      <w:sz w:val="21"/>
    </w:rPr>
  </w:style>
  <w:style w:type="character" w:customStyle="1" w:styleId="mailsessiontitlemain">
    <w:name w:val="mail_session_title_main"/>
    <w:basedOn w:val="a0"/>
    <w:qFormat/>
    <w:rsid w:val="00CD754D"/>
  </w:style>
  <w:style w:type="character" w:customStyle="1" w:styleId="mailsessiontitletail">
    <w:name w:val="mail_session_title_tail"/>
    <w:basedOn w:val="a0"/>
    <w:qFormat/>
    <w:rsid w:val="00CD754D"/>
  </w:style>
  <w:style w:type="paragraph" w:customStyle="1" w:styleId="CHP">
    <w:name w:val="正文CHP"/>
    <w:basedOn w:val="a"/>
    <w:link w:val="CHPChar"/>
    <w:autoRedefine/>
    <w:qFormat/>
    <w:rsid w:val="00CD754D"/>
    <w:pPr>
      <w:numPr>
        <w:numId w:val="7"/>
      </w:numPr>
      <w:spacing w:line="288" w:lineRule="auto"/>
      <w:ind w:firstLine="0"/>
    </w:pPr>
    <w:rPr>
      <w:rFonts w:ascii="Calibri" w:eastAsia="仿宋" w:hAnsi="Calibri"/>
      <w:sz w:val="24"/>
      <w:szCs w:val="22"/>
    </w:rPr>
  </w:style>
  <w:style w:type="character" w:customStyle="1" w:styleId="CHPChar">
    <w:name w:val="正文CHP Char"/>
    <w:link w:val="CHP"/>
    <w:qFormat/>
    <w:rsid w:val="00CD754D"/>
    <w:rPr>
      <w:rFonts w:ascii="Calibri" w:eastAsia="仿宋" w:hAnsi="Calibri"/>
      <w:kern w:val="2"/>
      <w:sz w:val="24"/>
      <w:szCs w:val="22"/>
    </w:rPr>
  </w:style>
  <w:style w:type="character" w:customStyle="1" w:styleId="1f7">
    <w:name w:val="书籍标题1"/>
    <w:uiPriority w:val="33"/>
    <w:qFormat/>
    <w:rsid w:val="00CD754D"/>
    <w:rPr>
      <w:b/>
      <w:bCs/>
      <w:smallCaps/>
      <w:spacing w:val="5"/>
    </w:rPr>
  </w:style>
  <w:style w:type="paragraph" w:customStyle="1" w:styleId="1f8">
    <w:name w:val="修订1"/>
    <w:qFormat/>
    <w:rsid w:val="00CD754D"/>
    <w:rPr>
      <w:kern w:val="2"/>
      <w:sz w:val="21"/>
      <w:szCs w:val="24"/>
    </w:rPr>
  </w:style>
  <w:style w:type="paragraph" w:customStyle="1" w:styleId="1f9">
    <w:name w:val="无间隔1"/>
    <w:uiPriority w:val="1"/>
    <w:qFormat/>
    <w:rsid w:val="00CD754D"/>
    <w:pPr>
      <w:widowControl w:val="0"/>
      <w:jc w:val="both"/>
    </w:pPr>
    <w:rPr>
      <w:kern w:val="2"/>
      <w:sz w:val="21"/>
      <w:szCs w:val="24"/>
    </w:rPr>
  </w:style>
  <w:style w:type="character" w:customStyle="1" w:styleId="PlainTextCharChar">
    <w:name w:val="Plain Text Char Char"/>
    <w:qFormat/>
    <w:rsid w:val="00CD754D"/>
    <w:rPr>
      <w:rFonts w:ascii="宋体" w:hAnsi="Courier New"/>
    </w:rPr>
  </w:style>
  <w:style w:type="paragraph" w:customStyle="1" w:styleId="4h">
    <w:name w:val="4h"/>
    <w:basedOn w:val="a"/>
    <w:rsid w:val="00CD754D"/>
    <w:pPr>
      <w:topLinePunct/>
      <w:adjustRightInd w:val="0"/>
      <w:spacing w:afterLines="50" w:line="720" w:lineRule="auto"/>
      <w:jc w:val="center"/>
    </w:pPr>
    <w:rPr>
      <w:rFonts w:eastAsia="黑体"/>
      <w:kern w:val="21"/>
      <w:sz w:val="28"/>
    </w:rPr>
  </w:style>
  <w:style w:type="paragraph" w:styleId="2c">
    <w:name w:val="Body Text 2"/>
    <w:basedOn w:val="a"/>
    <w:link w:val="2d"/>
    <w:qFormat/>
    <w:rsid w:val="00CD754D"/>
    <w:pPr>
      <w:spacing w:after="120" w:line="480" w:lineRule="auto"/>
    </w:pPr>
    <w:rPr>
      <w:rFonts w:asciiTheme="minorHAnsi" w:eastAsiaTheme="minorEastAsia" w:hAnsiTheme="minorHAnsi" w:cstheme="minorBidi"/>
      <w:szCs w:val="22"/>
    </w:rPr>
  </w:style>
  <w:style w:type="character" w:customStyle="1" w:styleId="2d">
    <w:name w:val="正文文本 2 字符"/>
    <w:basedOn w:val="a0"/>
    <w:link w:val="2c"/>
    <w:qFormat/>
    <w:rsid w:val="00CD754D"/>
    <w:rPr>
      <w:rFonts w:asciiTheme="minorHAnsi" w:eastAsiaTheme="minorEastAsia" w:hAnsiTheme="minorHAnsi" w:cstheme="minorBidi"/>
      <w:kern w:val="2"/>
      <w:sz w:val="21"/>
      <w:szCs w:val="22"/>
    </w:rPr>
  </w:style>
  <w:style w:type="paragraph" w:customStyle="1" w:styleId="afff3">
    <w:name w:val="段"/>
    <w:link w:val="CharChar2"/>
    <w:rsid w:val="00CD754D"/>
    <w:pPr>
      <w:autoSpaceDE w:val="0"/>
      <w:autoSpaceDN w:val="0"/>
      <w:ind w:firstLineChars="200" w:firstLine="200"/>
      <w:jc w:val="both"/>
    </w:pPr>
    <w:rPr>
      <w:rFonts w:ascii="宋体"/>
      <w:kern w:val="2"/>
      <w:sz w:val="21"/>
      <w:szCs w:val="24"/>
    </w:rPr>
  </w:style>
  <w:style w:type="character" w:customStyle="1" w:styleId="CharChar2">
    <w:name w:val="段 Char Char"/>
    <w:link w:val="afff3"/>
    <w:rsid w:val="00CD754D"/>
    <w:rPr>
      <w:rFonts w:ascii="宋体"/>
      <w:kern w:val="2"/>
      <w:sz w:val="21"/>
      <w:szCs w:val="24"/>
    </w:rPr>
  </w:style>
  <w:style w:type="character" w:customStyle="1" w:styleId="-CharChar">
    <w:name w:val="表格标题-自己 Char Char"/>
    <w:link w:val="-"/>
    <w:rsid w:val="00CD754D"/>
    <w:rPr>
      <w:rFonts w:ascii="宋体" w:hAnsi="宋体"/>
      <w:b/>
      <w:sz w:val="24"/>
      <w:szCs w:val="24"/>
    </w:rPr>
  </w:style>
  <w:style w:type="character" w:customStyle="1" w:styleId="CharChar3">
    <w:name w:val="正文格式 Char Char"/>
    <w:link w:val="afff4"/>
    <w:rsid w:val="00CD754D"/>
    <w:rPr>
      <w:rFonts w:ascii="宋体" w:hAnsi="宋体"/>
    </w:rPr>
  </w:style>
  <w:style w:type="character" w:customStyle="1" w:styleId="JimsonH3CharChar">
    <w:name w:val="Jimson H3 Char Char"/>
    <w:link w:val="JimsonH3"/>
    <w:rsid w:val="00CD754D"/>
    <w:rPr>
      <w:b/>
      <w:sz w:val="24"/>
      <w:szCs w:val="24"/>
    </w:rPr>
  </w:style>
  <w:style w:type="character" w:customStyle="1" w:styleId="11CharChar">
    <w:name w:val="1)1) Char Char"/>
    <w:link w:val="113"/>
    <w:rsid w:val="00CD754D"/>
    <w:rPr>
      <w:rFonts w:ascii="宋体" w:eastAsia="华文仿宋" w:hAnsi="宋体"/>
      <w:sz w:val="28"/>
    </w:rPr>
  </w:style>
  <w:style w:type="character" w:customStyle="1" w:styleId="afff5">
    <w:name w:val="脚注文本 字符"/>
    <w:link w:val="afff6"/>
    <w:rsid w:val="00CD754D"/>
    <w:rPr>
      <w:rFonts w:eastAsia="仿宋"/>
      <w:sz w:val="18"/>
      <w:szCs w:val="18"/>
    </w:rPr>
  </w:style>
  <w:style w:type="character" w:customStyle="1" w:styleId="9Char1">
    <w:name w:val="标题 9 Char1"/>
    <w:rsid w:val="00CD754D"/>
    <w:rPr>
      <w:rFonts w:ascii="Cambria" w:eastAsia="宋体" w:hAnsi="Cambria" w:cs="Times New Roman"/>
      <w:kern w:val="2"/>
      <w:sz w:val="21"/>
      <w:szCs w:val="21"/>
    </w:rPr>
  </w:style>
  <w:style w:type="character" w:customStyle="1" w:styleId="JimsonBodyText1CharChar">
    <w:name w:val="Jimson Body Text1 Char Char"/>
    <w:link w:val="JimsonBodyText1"/>
    <w:rsid w:val="00CD754D"/>
    <w:rPr>
      <w:sz w:val="24"/>
    </w:rPr>
  </w:style>
  <w:style w:type="character" w:customStyle="1" w:styleId="JimsonBodyTextCharCharChar">
    <w:name w:val="Jimson Body Text Char Char Char"/>
    <w:rsid w:val="00CD754D"/>
    <w:rPr>
      <w:kern w:val="2"/>
      <w:sz w:val="24"/>
      <w:szCs w:val="24"/>
    </w:rPr>
  </w:style>
  <w:style w:type="character" w:customStyle="1" w:styleId="JimsonCharChar">
    <w:name w:val="Jimson正文 Char Char"/>
    <w:link w:val="Jimson"/>
    <w:rsid w:val="00CD754D"/>
    <w:rPr>
      <w:sz w:val="24"/>
      <w:szCs w:val="24"/>
    </w:rPr>
  </w:style>
  <w:style w:type="character" w:customStyle="1" w:styleId="Away5CharChar">
    <w:name w:val="Away5 Char Char"/>
    <w:link w:val="Away5"/>
    <w:rsid w:val="00CD754D"/>
    <w:rPr>
      <w:rFonts w:eastAsia="黑体"/>
      <w:b/>
      <w:bCs/>
      <w:sz w:val="24"/>
    </w:rPr>
  </w:style>
  <w:style w:type="character" w:customStyle="1" w:styleId="Char9">
    <w:name w:val="正文缩进 Char"/>
    <w:aliases w:val="表正文 Char,正文非缩进 Char,水上软件 Char1,特点 Char1,ALT+Z Char,段1 Char,±íÕýÎÄ Char,ÕýÎÄ·ÇËõ½ø Char,标题4 Char,±í Char,四号 Char,正文双线 Char1,正文文字首行缩进 Char,NICMAN Body Text Char,contents Char,正文(首行缩进两字) Char,正文(首行缩进两字)1 Char,缩进 Char,正文文本缩进 Char Char,标题四 Char1"/>
    <w:link w:val="2e"/>
    <w:rsid w:val="00CD754D"/>
    <w:rPr>
      <w:szCs w:val="24"/>
    </w:rPr>
  </w:style>
  <w:style w:type="character" w:customStyle="1" w:styleId="1fa">
    <w:name w:val="批注引用1"/>
    <w:rsid w:val="00CD754D"/>
    <w:rPr>
      <w:sz w:val="21"/>
      <w:szCs w:val="21"/>
    </w:rPr>
  </w:style>
  <w:style w:type="character" w:customStyle="1" w:styleId="CharChar4">
    <w:name w:val="表格文本居中 Char Char"/>
    <w:link w:val="afff7"/>
    <w:rsid w:val="00CD754D"/>
    <w:rPr>
      <w:szCs w:val="24"/>
    </w:rPr>
  </w:style>
  <w:style w:type="character" w:customStyle="1" w:styleId="CharChar5">
    <w:name w:val="纯文本 Char Char"/>
    <w:rsid w:val="00CD754D"/>
    <w:rPr>
      <w:rFonts w:ascii="宋体" w:hAnsi="Courier New" w:cs="Courier New"/>
      <w:kern w:val="2"/>
      <w:sz w:val="21"/>
      <w:szCs w:val="21"/>
    </w:rPr>
  </w:style>
  <w:style w:type="character" w:styleId="afff8">
    <w:name w:val="footnote reference"/>
    <w:rsid w:val="00CD754D"/>
    <w:rPr>
      <w:vertAlign w:val="superscript"/>
    </w:rPr>
  </w:style>
  <w:style w:type="character" w:customStyle="1" w:styleId="Char20">
    <w:name w:val="正文文本 Char2"/>
    <w:aliases w:val="正文文字 Char,Body Text(ch) Char,body text Char,bt Char,b1 Char,Body Char,?y????×? Char,建议书标准 Char,???? Char,ändrad Char, ändrad Char,EHPT Char,Body Text2 Char,正文文本 Char1 Char,正文文本 Char Char Char,正文文本 Char1 Char Char Char,楷体粗正文文字 Char,鋘drad Char"/>
    <w:link w:val="1fb"/>
    <w:rsid w:val="00CD754D"/>
    <w:rPr>
      <w:sz w:val="24"/>
      <w:szCs w:val="24"/>
    </w:rPr>
  </w:style>
  <w:style w:type="character" w:customStyle="1" w:styleId="Char30">
    <w:name w:val="正文文本 Char3"/>
    <w:aliases w:val="正文文字 Char1,Body Text(ch) Char1,body text Char1,bt Char1,b1 Char1,Body Char1,?y????×? Char1,建议书标准 Char1,???? Char1,ändrad Char1, ändrad Char1,EHPT Char1,Body Text2 Char1,正文文本 Char1 Char1,正文文本 Char Char Char1,正文文本 Char1 Char Char Char1"/>
    <w:rsid w:val="00CD754D"/>
    <w:rPr>
      <w:kern w:val="2"/>
      <w:sz w:val="24"/>
      <w:szCs w:val="24"/>
    </w:rPr>
  </w:style>
  <w:style w:type="character" w:customStyle="1" w:styleId="8Char1">
    <w:name w:val="标题 8 Char1"/>
    <w:rsid w:val="00CD754D"/>
    <w:rPr>
      <w:rFonts w:ascii="Cambria" w:eastAsia="宋体" w:hAnsi="Cambria" w:cs="Times New Roman"/>
      <w:kern w:val="2"/>
      <w:sz w:val="24"/>
      <w:szCs w:val="24"/>
    </w:rPr>
  </w:style>
  <w:style w:type="character" w:customStyle="1" w:styleId="Chara">
    <w:name w:val="正文（首行缩进两字） Char"/>
    <w:aliases w:val="水上软件 Char,上海中望标准正文（首行缩进两字） Char,正文双线 Char,正文（首行缩进两字） Char Char Char Char Char Char,正文（首行缩进两字） Char Char Char Char1,正文（首行缩进两字） Char Char Char Char Char1,正文（首行缩进两字）标题1 Char,标题四 Char,表正文1 Char,表正文 Char Char,正文非缩 Char"/>
    <w:rsid w:val="00CD754D"/>
    <w:rPr>
      <w:rFonts w:ascii="宋体" w:hAnsi="宋体"/>
      <w:sz w:val="24"/>
    </w:rPr>
  </w:style>
  <w:style w:type="character" w:customStyle="1" w:styleId="CharCharChar">
    <w:name w:val="表格文本居左 Char Char Char"/>
    <w:rsid w:val="00CD754D"/>
    <w:rPr>
      <w:rFonts w:ascii="Calibri" w:eastAsia="仿宋_GB2312" w:hAnsi="Calibri"/>
      <w:bCs/>
      <w:sz w:val="24"/>
      <w:szCs w:val="24"/>
    </w:rPr>
  </w:style>
  <w:style w:type="character" w:customStyle="1" w:styleId="CharChar6">
    <w:name w:val="正文首行缩进 Char Char"/>
    <w:basedOn w:val="Char30"/>
    <w:link w:val="1fc"/>
    <w:rsid w:val="00CD754D"/>
    <w:rPr>
      <w:kern w:val="2"/>
      <w:sz w:val="24"/>
      <w:szCs w:val="24"/>
    </w:rPr>
  </w:style>
  <w:style w:type="character" w:customStyle="1" w:styleId="lincerCharChar">
    <w:name w:val="lincer Char Char"/>
    <w:link w:val="lincer"/>
    <w:rsid w:val="00CD754D"/>
    <w:rPr>
      <w:sz w:val="24"/>
    </w:rPr>
  </w:style>
  <w:style w:type="character" w:customStyle="1" w:styleId="CharChar7">
    <w:name w:val="Char Char7"/>
    <w:rsid w:val="00CD754D"/>
    <w:rPr>
      <w:i/>
      <w:iCs/>
      <w:kern w:val="2"/>
      <w:sz w:val="24"/>
      <w:szCs w:val="24"/>
    </w:rPr>
  </w:style>
  <w:style w:type="character" w:customStyle="1" w:styleId="afff9">
    <w:name w:val="正文文本 + 加重"/>
    <w:rsid w:val="00CD754D"/>
    <w:rPr>
      <w:b/>
    </w:rPr>
  </w:style>
  <w:style w:type="character" w:customStyle="1" w:styleId="CharCharCharChar">
    <w:name w:val="批注框文本 Char Char Char Char"/>
    <w:link w:val="CharChar8"/>
    <w:rsid w:val="00CD754D"/>
    <w:rPr>
      <w:rFonts w:eastAsia="仿宋"/>
      <w:sz w:val="18"/>
      <w:szCs w:val="18"/>
    </w:rPr>
  </w:style>
  <w:style w:type="character" w:customStyle="1" w:styleId="1CharChar">
    <w:name w:val="样式1 Char Char"/>
    <w:link w:val="1c"/>
    <w:rsid w:val="00CD754D"/>
    <w:rPr>
      <w:rFonts w:ascii="Arial" w:eastAsia="黑体" w:hAnsi="Arial"/>
      <w:kern w:val="2"/>
      <w:sz w:val="36"/>
    </w:rPr>
  </w:style>
  <w:style w:type="character" w:customStyle="1" w:styleId="Char6">
    <w:name w:val="列出段落 Char"/>
    <w:aliases w:val="符号列表 Char"/>
    <w:link w:val="1d"/>
    <w:rsid w:val="00CD754D"/>
    <w:rPr>
      <w:rFonts w:ascii="Calibri" w:hAnsi="Calibri"/>
      <w:kern w:val="2"/>
      <w:sz w:val="21"/>
    </w:rPr>
  </w:style>
  <w:style w:type="character" w:customStyle="1" w:styleId="CharChar9">
    <w:name w:val="_标准条文 Char Char"/>
    <w:link w:val="afffa"/>
    <w:rsid w:val="00CD754D"/>
    <w:rPr>
      <w:rFonts w:ascii="Arial" w:hAnsi="Arial" w:cs="宋体"/>
    </w:rPr>
  </w:style>
  <w:style w:type="paragraph" w:customStyle="1" w:styleId="Arial216">
    <w:name w:val="样式 Arial 小五 非加粗 黑色 左侧:  2 字符 行距: 固定值 16 磅"/>
    <w:basedOn w:val="a"/>
    <w:rsid w:val="00CD754D"/>
    <w:pPr>
      <w:jc w:val="center"/>
    </w:pPr>
    <w:rPr>
      <w:rFonts w:ascii="Arial" w:hAnsi="Arial" w:cs="宋体"/>
      <w:color w:val="000000"/>
      <w:kern w:val="0"/>
      <w:sz w:val="18"/>
    </w:rPr>
  </w:style>
  <w:style w:type="paragraph" w:customStyle="1" w:styleId="CharChar8">
    <w:name w:val="批注框文本 Char Char"/>
    <w:basedOn w:val="a"/>
    <w:link w:val="CharCharCharChar"/>
    <w:rsid w:val="00CD754D"/>
    <w:pPr>
      <w:spacing w:line="360" w:lineRule="auto"/>
    </w:pPr>
    <w:rPr>
      <w:rFonts w:eastAsia="仿宋"/>
      <w:kern w:val="0"/>
      <w:sz w:val="18"/>
      <w:szCs w:val="18"/>
    </w:rPr>
  </w:style>
  <w:style w:type="paragraph" w:customStyle="1" w:styleId="1fd">
    <w:name w:val="正文字缩1字"/>
    <w:basedOn w:val="a"/>
    <w:rsid w:val="00CD754D"/>
    <w:pPr>
      <w:spacing w:before="60" w:after="60" w:line="360" w:lineRule="auto"/>
      <w:ind w:leftChars="100" w:left="100" w:firstLineChars="200" w:firstLine="200"/>
    </w:pPr>
    <w:rPr>
      <w:rFonts w:eastAsia="仿宋"/>
      <w:sz w:val="24"/>
      <w:szCs w:val="24"/>
    </w:rPr>
  </w:style>
  <w:style w:type="paragraph" w:customStyle="1" w:styleId="JimsonH4">
    <w:name w:val="Jimson H4"/>
    <w:basedOn w:val="a"/>
    <w:next w:val="a"/>
    <w:rsid w:val="00CD754D"/>
    <w:pPr>
      <w:spacing w:before="120" w:after="120" w:line="360" w:lineRule="auto"/>
      <w:jc w:val="left"/>
      <w:outlineLvl w:val="3"/>
    </w:pPr>
    <w:rPr>
      <w:rFonts w:eastAsia="仿宋"/>
      <w:b/>
      <w:sz w:val="24"/>
      <w:szCs w:val="24"/>
    </w:rPr>
  </w:style>
  <w:style w:type="paragraph" w:customStyle="1" w:styleId="43">
    <w:name w:val="正文4"/>
    <w:basedOn w:val="a"/>
    <w:rsid w:val="00CD754D"/>
    <w:pPr>
      <w:tabs>
        <w:tab w:val="left" w:pos="520"/>
      </w:tabs>
      <w:spacing w:before="60" w:after="60" w:line="360" w:lineRule="auto"/>
      <w:ind w:leftChars="400" w:left="820" w:hanging="420"/>
    </w:pPr>
    <w:rPr>
      <w:rFonts w:eastAsia="仿宋"/>
      <w:sz w:val="24"/>
      <w:szCs w:val="24"/>
    </w:rPr>
  </w:style>
  <w:style w:type="paragraph" w:customStyle="1" w:styleId="p18">
    <w:name w:val="p18"/>
    <w:basedOn w:val="a"/>
    <w:rsid w:val="00CD754D"/>
    <w:pPr>
      <w:widowControl/>
      <w:spacing w:line="360" w:lineRule="auto"/>
      <w:ind w:firstLine="420"/>
    </w:pPr>
    <w:rPr>
      <w:rFonts w:ascii="宋体" w:eastAsia="仿宋" w:hAnsi="宋体" w:cs="宋体"/>
      <w:color w:val="0000FF"/>
      <w:kern w:val="0"/>
      <w:sz w:val="24"/>
      <w:szCs w:val="24"/>
    </w:rPr>
  </w:style>
  <w:style w:type="paragraph" w:customStyle="1" w:styleId="44">
    <w:name w:val="我的标题4"/>
    <w:rsid w:val="00CD754D"/>
    <w:pPr>
      <w:ind w:left="840"/>
      <w:outlineLvl w:val="3"/>
    </w:pPr>
    <w:rPr>
      <w:rFonts w:ascii="仿宋_GB2312" w:eastAsia="仿宋_GB2312" w:hAnsi="Arial"/>
      <w:b/>
      <w:bCs/>
      <w:kern w:val="2"/>
      <w:sz w:val="32"/>
      <w:szCs w:val="32"/>
    </w:rPr>
  </w:style>
  <w:style w:type="paragraph" w:customStyle="1" w:styleId="afffb">
    <w:name w:val="说明"/>
    <w:basedOn w:val="a"/>
    <w:rsid w:val="00CD754D"/>
    <w:pPr>
      <w:spacing w:before="60" w:after="60" w:line="360" w:lineRule="auto"/>
      <w:ind w:firstLineChars="200" w:firstLine="200"/>
    </w:pPr>
    <w:rPr>
      <w:rFonts w:eastAsia="楷体_GB2312"/>
      <w:szCs w:val="24"/>
    </w:rPr>
  </w:style>
  <w:style w:type="paragraph" w:customStyle="1" w:styleId="font0">
    <w:name w:val="font0"/>
    <w:basedOn w:val="a"/>
    <w:rsid w:val="00CD754D"/>
    <w:pPr>
      <w:widowControl/>
      <w:spacing w:before="100" w:beforeAutospacing="1" w:after="100" w:afterAutospacing="1"/>
      <w:jc w:val="left"/>
    </w:pPr>
    <w:rPr>
      <w:rFonts w:ascii="宋体" w:hAnsi="宋体" w:hint="eastAsia"/>
      <w:kern w:val="0"/>
      <w:sz w:val="24"/>
    </w:rPr>
  </w:style>
  <w:style w:type="paragraph" w:customStyle="1" w:styleId="afffc">
    <w:name w:val="正文居左"/>
    <w:basedOn w:val="1fb"/>
    <w:rsid w:val="00CD754D"/>
    <w:pPr>
      <w:spacing w:before="0" w:after="0"/>
      <w:ind w:firstLineChars="0" w:firstLine="0"/>
    </w:pPr>
  </w:style>
  <w:style w:type="paragraph" w:customStyle="1" w:styleId="afffd">
    <w:name w:val="正文居中"/>
    <w:basedOn w:val="1fb"/>
    <w:rsid w:val="00CD754D"/>
    <w:pPr>
      <w:spacing w:before="0" w:after="0"/>
      <w:ind w:firstLineChars="0" w:firstLine="0"/>
      <w:jc w:val="center"/>
    </w:pPr>
    <w:rPr>
      <w:rFonts w:ascii="黑体" w:hAnsi="Arial" w:cs="Arial"/>
      <w:szCs w:val="26"/>
    </w:rPr>
  </w:style>
  <w:style w:type="paragraph" w:customStyle="1" w:styleId="TOC1">
    <w:name w:val="TOC 标题1"/>
    <w:basedOn w:val="1"/>
    <w:next w:val="a"/>
    <w:rsid w:val="00CD754D"/>
    <w:pPr>
      <w:widowControl/>
      <w:numPr>
        <w:numId w:val="0"/>
      </w:numPr>
      <w:tabs>
        <w:tab w:val="left" w:pos="432"/>
      </w:tabs>
      <w:adjustRightInd/>
      <w:snapToGrid/>
      <w:spacing w:beforeLines="0" w:before="480" w:afterLines="0" w:after="0" w:line="276" w:lineRule="auto"/>
      <w:jc w:val="left"/>
      <w:outlineLvl w:val="9"/>
    </w:pPr>
    <w:rPr>
      <w:rFonts w:ascii="Cambria" w:eastAsia="宋体" w:hAnsi="Cambria"/>
      <w:b/>
      <w:bCs/>
      <w:color w:val="365F91"/>
      <w:kern w:val="0"/>
      <w:sz w:val="28"/>
      <w:szCs w:val="28"/>
    </w:rPr>
  </w:style>
  <w:style w:type="paragraph" w:customStyle="1" w:styleId="afffe">
    <w:name w:val="正文特殊说明"/>
    <w:basedOn w:val="affff"/>
    <w:rsid w:val="00CD754D"/>
    <w:pPr>
      <w:ind w:firstLine="480"/>
    </w:pPr>
    <w:rPr>
      <w:color w:val="FF0000"/>
    </w:rPr>
  </w:style>
  <w:style w:type="paragraph" w:customStyle="1" w:styleId="TextJimson">
    <w:name w:val="Text Jimson"/>
    <w:basedOn w:val="a"/>
    <w:rsid w:val="00CD754D"/>
    <w:pPr>
      <w:spacing w:line="360" w:lineRule="auto"/>
      <w:ind w:firstLineChars="200" w:firstLine="480"/>
    </w:pPr>
    <w:rPr>
      <w:snapToGrid w:val="0"/>
      <w:kern w:val="0"/>
      <w:sz w:val="24"/>
      <w:szCs w:val="24"/>
    </w:rPr>
  </w:style>
  <w:style w:type="paragraph" w:customStyle="1" w:styleId="JimsonH9">
    <w:name w:val="Jimson H9"/>
    <w:basedOn w:val="a"/>
    <w:rsid w:val="00CD754D"/>
    <w:pPr>
      <w:tabs>
        <w:tab w:val="left" w:pos="3780"/>
        <w:tab w:val="left" w:pos="4740"/>
      </w:tabs>
      <w:spacing w:before="120" w:after="120" w:line="360" w:lineRule="auto"/>
      <w:jc w:val="left"/>
      <w:outlineLvl w:val="8"/>
    </w:pPr>
    <w:rPr>
      <w:rFonts w:eastAsia="仿宋"/>
      <w:b/>
      <w:sz w:val="24"/>
      <w:szCs w:val="24"/>
    </w:rPr>
  </w:style>
  <w:style w:type="paragraph" w:customStyle="1" w:styleId="JimsonH2">
    <w:name w:val="Jimson H2"/>
    <w:basedOn w:val="a"/>
    <w:next w:val="a"/>
    <w:rsid w:val="00CD754D"/>
    <w:pPr>
      <w:spacing w:before="120" w:after="120" w:line="360" w:lineRule="auto"/>
      <w:jc w:val="left"/>
      <w:outlineLvl w:val="1"/>
    </w:pPr>
    <w:rPr>
      <w:rFonts w:eastAsia="黑体"/>
      <w:sz w:val="28"/>
      <w:szCs w:val="24"/>
    </w:rPr>
  </w:style>
  <w:style w:type="paragraph" w:customStyle="1" w:styleId="Away5">
    <w:name w:val="Away5"/>
    <w:basedOn w:val="5"/>
    <w:link w:val="Away5CharChar"/>
    <w:rsid w:val="00CD754D"/>
    <w:pPr>
      <w:numPr>
        <w:ilvl w:val="0"/>
        <w:numId w:val="0"/>
      </w:numPr>
      <w:tabs>
        <w:tab w:val="left" w:pos="372"/>
        <w:tab w:val="left" w:pos="900"/>
        <w:tab w:val="left" w:pos="2551"/>
      </w:tabs>
      <w:spacing w:before="260" w:after="40" w:line="360" w:lineRule="auto"/>
      <w:ind w:left="2551" w:hanging="850"/>
    </w:pPr>
    <w:rPr>
      <w:rFonts w:eastAsia="黑体"/>
      <w:kern w:val="0"/>
      <w:sz w:val="24"/>
      <w:szCs w:val="20"/>
    </w:rPr>
  </w:style>
  <w:style w:type="paragraph" w:customStyle="1" w:styleId="JimsonBodyText2">
    <w:name w:val="Jimson Body Text2"/>
    <w:basedOn w:val="JimsonBodyText1"/>
    <w:rsid w:val="00CD754D"/>
    <w:pPr>
      <w:ind w:leftChars="100" w:left="100" w:rightChars="100" w:right="100" w:firstLineChars="0" w:firstLine="0"/>
    </w:pPr>
    <w:rPr>
      <w:sz w:val="21"/>
      <w:szCs w:val="21"/>
    </w:rPr>
  </w:style>
  <w:style w:type="paragraph" w:customStyle="1" w:styleId="CharCharCharChar1">
    <w:name w:val="Char Char Char Char1"/>
    <w:basedOn w:val="a"/>
    <w:rsid w:val="00CD754D"/>
    <w:pPr>
      <w:spacing w:line="360" w:lineRule="auto"/>
      <w:ind w:firstLineChars="225" w:firstLine="540"/>
    </w:pPr>
    <w:rPr>
      <w:rFonts w:ascii="宋体" w:eastAsia="仿宋" w:hAnsi="宋体"/>
      <w:i/>
      <w:sz w:val="24"/>
      <w:szCs w:val="24"/>
    </w:rPr>
  </w:style>
  <w:style w:type="paragraph" w:customStyle="1" w:styleId="1fe">
    <w:name w:val="正文1"/>
    <w:basedOn w:val="a"/>
    <w:rsid w:val="00CD754D"/>
    <w:pPr>
      <w:spacing w:before="60" w:after="60" w:line="360" w:lineRule="auto"/>
      <w:outlineLvl w:val="6"/>
    </w:pPr>
    <w:rPr>
      <w:sz w:val="24"/>
      <w:szCs w:val="24"/>
    </w:rPr>
  </w:style>
  <w:style w:type="paragraph" w:customStyle="1" w:styleId="JimsonH6">
    <w:name w:val="Jimson H6"/>
    <w:basedOn w:val="a"/>
    <w:rsid w:val="00CD754D"/>
    <w:pPr>
      <w:tabs>
        <w:tab w:val="left" w:pos="2520"/>
        <w:tab w:val="left" w:pos="3480"/>
      </w:tabs>
      <w:spacing w:before="120" w:after="120" w:line="360" w:lineRule="auto"/>
      <w:jc w:val="left"/>
      <w:outlineLvl w:val="5"/>
    </w:pPr>
    <w:rPr>
      <w:rFonts w:eastAsia="仿宋"/>
      <w:b/>
      <w:sz w:val="24"/>
      <w:szCs w:val="24"/>
    </w:rPr>
  </w:style>
  <w:style w:type="paragraph" w:customStyle="1" w:styleId="000">
    <w:name w:val="样式 样式 表格标题 + 首行缩进:  0 厘米 段前: 0 磅 段后: 0 磅 +"/>
    <w:basedOn w:val="a"/>
    <w:rsid w:val="00CD754D"/>
    <w:pPr>
      <w:jc w:val="center"/>
    </w:pPr>
    <w:rPr>
      <w:rFonts w:cs="宋体"/>
      <w:b/>
      <w:bCs/>
      <w:smallCaps/>
      <w:kern w:val="0"/>
    </w:rPr>
  </w:style>
  <w:style w:type="paragraph" w:customStyle="1" w:styleId="2e">
    <w:name w:val="正文缩进2"/>
    <w:basedOn w:val="a"/>
    <w:link w:val="Char9"/>
    <w:rsid w:val="00CD754D"/>
    <w:pPr>
      <w:ind w:firstLineChars="200" w:firstLine="420"/>
    </w:pPr>
    <w:rPr>
      <w:kern w:val="0"/>
      <w:sz w:val="20"/>
      <w:szCs w:val="24"/>
    </w:rPr>
  </w:style>
  <w:style w:type="paragraph" w:customStyle="1" w:styleId="1fc">
    <w:name w:val="正文首行缩进1"/>
    <w:basedOn w:val="1fb"/>
    <w:link w:val="CharChar6"/>
    <w:rsid w:val="00CD754D"/>
    <w:pPr>
      <w:spacing w:before="0" w:after="120" w:line="240" w:lineRule="auto"/>
      <w:ind w:firstLineChars="100" w:firstLine="420"/>
    </w:pPr>
    <w:rPr>
      <w:kern w:val="2"/>
    </w:rPr>
  </w:style>
  <w:style w:type="paragraph" w:customStyle="1" w:styleId="1fb">
    <w:name w:val="正文文本1"/>
    <w:basedOn w:val="a"/>
    <w:link w:val="Char20"/>
    <w:rsid w:val="00CD754D"/>
    <w:pPr>
      <w:spacing w:before="60" w:after="60" w:line="360" w:lineRule="auto"/>
      <w:ind w:firstLineChars="200" w:firstLine="200"/>
    </w:pPr>
    <w:rPr>
      <w:kern w:val="0"/>
      <w:sz w:val="24"/>
      <w:szCs w:val="24"/>
    </w:rPr>
  </w:style>
  <w:style w:type="paragraph" w:customStyle="1" w:styleId="113">
    <w:name w:val="1)1)"/>
    <w:basedOn w:val="a"/>
    <w:link w:val="11CharChar"/>
    <w:rsid w:val="00CD754D"/>
    <w:pPr>
      <w:tabs>
        <w:tab w:val="left" w:pos="846"/>
      </w:tabs>
      <w:spacing w:line="480" w:lineRule="exact"/>
      <w:ind w:left="846" w:hanging="420"/>
    </w:pPr>
    <w:rPr>
      <w:rFonts w:ascii="宋体" w:eastAsia="华文仿宋" w:hAnsi="宋体"/>
      <w:kern w:val="0"/>
      <w:sz w:val="28"/>
    </w:rPr>
  </w:style>
  <w:style w:type="paragraph" w:customStyle="1" w:styleId="Jimson">
    <w:name w:val="Jimson正文"/>
    <w:basedOn w:val="a"/>
    <w:link w:val="JimsonCharChar"/>
    <w:rsid w:val="00CD754D"/>
    <w:pPr>
      <w:spacing w:line="360" w:lineRule="auto"/>
      <w:ind w:firstLineChars="200" w:firstLine="480"/>
    </w:pPr>
    <w:rPr>
      <w:kern w:val="0"/>
      <w:sz w:val="24"/>
      <w:szCs w:val="24"/>
    </w:rPr>
  </w:style>
  <w:style w:type="paragraph" w:customStyle="1" w:styleId="30">
    <w:name w:val="标题3"/>
    <w:basedOn w:val="3"/>
    <w:rsid w:val="00CD754D"/>
    <w:pPr>
      <w:numPr>
        <w:numId w:val="6"/>
      </w:numPr>
      <w:tabs>
        <w:tab w:val="left" w:pos="432"/>
        <w:tab w:val="num" w:pos="720"/>
      </w:tabs>
      <w:wordWrap w:val="0"/>
      <w:overflowPunct w:val="0"/>
      <w:autoSpaceDE w:val="0"/>
      <w:autoSpaceDN w:val="0"/>
      <w:adjustRightInd w:val="0"/>
      <w:spacing w:before="240" w:after="240" w:line="416" w:lineRule="atLeast"/>
      <w:ind w:left="994" w:hanging="284"/>
      <w:textAlignment w:val="baseline"/>
    </w:pPr>
    <w:rPr>
      <w:rFonts w:ascii="宋体" w:hAnsi="宋体"/>
      <w:bCs w:val="0"/>
      <w:kern w:val="0"/>
      <w:sz w:val="24"/>
      <w:szCs w:val="20"/>
    </w:rPr>
  </w:style>
  <w:style w:type="paragraph" w:customStyle="1" w:styleId="afff7">
    <w:name w:val="表格文本居中"/>
    <w:basedOn w:val="a"/>
    <w:link w:val="CharChar4"/>
    <w:rsid w:val="00CD754D"/>
    <w:pPr>
      <w:jc w:val="center"/>
    </w:pPr>
    <w:rPr>
      <w:kern w:val="0"/>
      <w:sz w:val="20"/>
      <w:szCs w:val="24"/>
    </w:rPr>
  </w:style>
  <w:style w:type="paragraph" w:customStyle="1" w:styleId="affff">
    <w:name w:val="举例说明"/>
    <w:basedOn w:val="a"/>
    <w:next w:val="1fc"/>
    <w:rsid w:val="00CD754D"/>
    <w:pPr>
      <w:spacing w:line="360" w:lineRule="auto"/>
      <w:ind w:firstLineChars="200" w:firstLine="200"/>
    </w:pPr>
    <w:rPr>
      <w:rFonts w:ascii="宋体" w:eastAsia="仿宋" w:hAnsi="宋体" w:cs="宋体"/>
      <w:color w:val="0000FF"/>
      <w:sz w:val="24"/>
      <w:szCs w:val="24"/>
    </w:rPr>
  </w:style>
  <w:style w:type="paragraph" w:customStyle="1" w:styleId="53">
    <w:name w:val="正文5"/>
    <w:basedOn w:val="a"/>
    <w:rsid w:val="00CD754D"/>
    <w:pPr>
      <w:tabs>
        <w:tab w:val="left" w:pos="620"/>
      </w:tabs>
      <w:spacing w:before="60" w:after="60" w:line="360" w:lineRule="auto"/>
      <w:ind w:leftChars="500" w:left="920" w:hanging="420"/>
    </w:pPr>
    <w:rPr>
      <w:rFonts w:eastAsia="仿宋"/>
      <w:sz w:val="24"/>
      <w:szCs w:val="24"/>
    </w:rPr>
  </w:style>
  <w:style w:type="paragraph" w:customStyle="1" w:styleId="1ff">
    <w:name w:val="批注主题1"/>
    <w:basedOn w:val="aff2"/>
    <w:next w:val="aff2"/>
    <w:rsid w:val="00CD754D"/>
    <w:pPr>
      <w:widowControl w:val="0"/>
      <w:snapToGrid/>
      <w:ind w:firstLineChars="0" w:firstLine="0"/>
    </w:pPr>
    <w:rPr>
      <w:rFonts w:ascii="Times New Roman" w:eastAsia="宋体" w:hAnsi="Times New Roman" w:cs="Times New Roman"/>
      <w:b/>
      <w:bCs/>
      <w:kern w:val="2"/>
      <w:sz w:val="21"/>
      <w:szCs w:val="24"/>
    </w:rPr>
  </w:style>
  <w:style w:type="paragraph" w:styleId="2f">
    <w:name w:val="List Bullet 2"/>
    <w:basedOn w:val="a"/>
    <w:rsid w:val="00CD754D"/>
    <w:pPr>
      <w:tabs>
        <w:tab w:val="left" w:pos="360"/>
        <w:tab w:val="left" w:pos="432"/>
      </w:tabs>
      <w:spacing w:line="360" w:lineRule="auto"/>
      <w:ind w:firstLine="240"/>
      <w:jc w:val="center"/>
    </w:pPr>
    <w:rPr>
      <w:rFonts w:eastAsia="仿宋"/>
      <w:b/>
      <w:sz w:val="28"/>
    </w:rPr>
  </w:style>
  <w:style w:type="paragraph" w:customStyle="1" w:styleId="72">
    <w:name w:val="正文7"/>
    <w:basedOn w:val="62"/>
    <w:rsid w:val="00CD754D"/>
    <w:pPr>
      <w:tabs>
        <w:tab w:val="clear" w:pos="720"/>
        <w:tab w:val="left" w:pos="820"/>
      </w:tabs>
      <w:ind w:leftChars="700" w:left="1120"/>
    </w:pPr>
  </w:style>
  <w:style w:type="paragraph" w:customStyle="1" w:styleId="JimsonBodyText20">
    <w:name w:val="样式 Jimson Body Text + 首行缩进:  2 字符"/>
    <w:basedOn w:val="a"/>
    <w:rsid w:val="00CD754D"/>
    <w:pPr>
      <w:spacing w:line="360" w:lineRule="auto"/>
      <w:ind w:firstLineChars="200" w:firstLine="480"/>
    </w:pPr>
    <w:rPr>
      <w:rFonts w:eastAsia="仿宋"/>
      <w:sz w:val="24"/>
    </w:rPr>
  </w:style>
  <w:style w:type="paragraph" w:customStyle="1" w:styleId="JimsonH1">
    <w:name w:val="Jimson H1"/>
    <w:basedOn w:val="a"/>
    <w:next w:val="a"/>
    <w:rsid w:val="00CD754D"/>
    <w:pPr>
      <w:spacing w:before="120" w:after="120" w:line="360" w:lineRule="auto"/>
      <w:jc w:val="left"/>
      <w:outlineLvl w:val="0"/>
    </w:pPr>
    <w:rPr>
      <w:rFonts w:eastAsia="黑体"/>
      <w:sz w:val="30"/>
      <w:szCs w:val="24"/>
    </w:rPr>
  </w:style>
  <w:style w:type="paragraph" w:customStyle="1" w:styleId="2f0">
    <w:name w:val="正文2"/>
    <w:basedOn w:val="a"/>
    <w:rsid w:val="00CD754D"/>
    <w:pPr>
      <w:spacing w:before="60" w:after="60" w:line="360" w:lineRule="auto"/>
      <w:outlineLvl w:val="7"/>
    </w:pPr>
    <w:rPr>
      <w:sz w:val="24"/>
      <w:szCs w:val="24"/>
    </w:rPr>
  </w:style>
  <w:style w:type="paragraph" w:customStyle="1" w:styleId="affff0">
    <w:name w:val="注意事项"/>
    <w:basedOn w:val="a"/>
    <w:rsid w:val="00CD754D"/>
    <w:pPr>
      <w:spacing w:before="60" w:after="60" w:line="360" w:lineRule="auto"/>
      <w:ind w:firstLineChars="200" w:firstLine="200"/>
    </w:pPr>
    <w:rPr>
      <w:rFonts w:eastAsia="仿宋"/>
      <w:b/>
      <w:bCs/>
      <w:szCs w:val="24"/>
    </w:rPr>
  </w:style>
  <w:style w:type="paragraph" w:customStyle="1" w:styleId="Arial156">
    <w:name w:val="特殊 Arial 一号 加粗 居中 行距: 最小值 15.6 磅"/>
    <w:basedOn w:val="a"/>
    <w:next w:val="a"/>
    <w:rsid w:val="00CD754D"/>
    <w:pPr>
      <w:spacing w:line="312" w:lineRule="atLeast"/>
      <w:jc w:val="center"/>
    </w:pPr>
    <w:rPr>
      <w:rFonts w:ascii="Arial" w:hAnsi="Arial" w:cs="宋体"/>
      <w:b/>
      <w:bCs/>
      <w:sz w:val="52"/>
    </w:rPr>
  </w:style>
  <w:style w:type="paragraph" w:customStyle="1" w:styleId="1ff0">
    <w:name w:val="日期1"/>
    <w:basedOn w:val="a"/>
    <w:next w:val="a"/>
    <w:rsid w:val="00CD754D"/>
    <w:pPr>
      <w:wordWrap w:val="0"/>
      <w:overflowPunct w:val="0"/>
      <w:autoSpaceDE w:val="0"/>
      <w:autoSpaceDN w:val="0"/>
      <w:adjustRightInd w:val="0"/>
      <w:spacing w:line="360" w:lineRule="auto"/>
      <w:textAlignment w:val="baseline"/>
    </w:pPr>
    <w:rPr>
      <w:rFonts w:ascii="Arial" w:hAnsi="Arial"/>
      <w:kern w:val="0"/>
      <w:sz w:val="24"/>
    </w:rPr>
  </w:style>
  <w:style w:type="paragraph" w:customStyle="1" w:styleId="54">
    <w:name w:val="我的标题5"/>
    <w:next w:val="a"/>
    <w:rsid w:val="00CD754D"/>
    <w:pPr>
      <w:ind w:left="2541" w:hanging="1701"/>
      <w:outlineLvl w:val="4"/>
    </w:pPr>
    <w:rPr>
      <w:rFonts w:ascii="仿宋_GB2312" w:eastAsia="仿宋_GB2312" w:hAnsi="Book Antiqua" w:cs="Book Antiqua"/>
      <w:b/>
      <w:bCs/>
      <w:kern w:val="2"/>
      <w:sz w:val="32"/>
      <w:szCs w:val="32"/>
    </w:rPr>
  </w:style>
  <w:style w:type="paragraph" w:customStyle="1" w:styleId="1ff1">
    <w:name w:val="我的标题1"/>
    <w:next w:val="a"/>
    <w:rsid w:val="00CD754D"/>
    <w:pPr>
      <w:ind w:left="1418"/>
      <w:outlineLvl w:val="0"/>
    </w:pPr>
    <w:rPr>
      <w:rFonts w:ascii="仿宋_GB2312" w:eastAsia="仿宋_GB2312" w:hAnsi="Book Antiqua" w:cs="Book Antiqua"/>
      <w:b/>
      <w:bCs/>
      <w:kern w:val="44"/>
      <w:sz w:val="32"/>
      <w:szCs w:val="32"/>
    </w:rPr>
  </w:style>
  <w:style w:type="paragraph" w:customStyle="1" w:styleId="xl39">
    <w:name w:val="xl39"/>
    <w:basedOn w:val="a"/>
    <w:rsid w:val="00CD754D"/>
    <w:pPr>
      <w:widowControl/>
      <w:spacing w:before="100" w:beforeAutospacing="1" w:after="100" w:afterAutospacing="1" w:line="360" w:lineRule="auto"/>
      <w:jc w:val="left"/>
    </w:pPr>
    <w:rPr>
      <w:rFonts w:ascii="宋体" w:hAnsi="宋体" w:cs="宋体"/>
      <w:kern w:val="0"/>
      <w:sz w:val="18"/>
      <w:szCs w:val="18"/>
    </w:rPr>
  </w:style>
  <w:style w:type="paragraph" w:customStyle="1" w:styleId="JimsonH5">
    <w:name w:val="Jimson H5"/>
    <w:basedOn w:val="a"/>
    <w:next w:val="a"/>
    <w:rsid w:val="00CD754D"/>
    <w:pPr>
      <w:spacing w:before="120" w:after="120" w:line="360" w:lineRule="auto"/>
      <w:jc w:val="left"/>
      <w:outlineLvl w:val="4"/>
    </w:pPr>
    <w:rPr>
      <w:rFonts w:eastAsia="仿宋"/>
      <w:b/>
      <w:sz w:val="24"/>
      <w:szCs w:val="24"/>
    </w:rPr>
  </w:style>
  <w:style w:type="paragraph" w:customStyle="1" w:styleId="afffa">
    <w:name w:val="_标准条文"/>
    <w:basedOn w:val="a"/>
    <w:link w:val="CharChar9"/>
    <w:rsid w:val="00CD754D"/>
    <w:pPr>
      <w:overflowPunct w:val="0"/>
      <w:snapToGrid w:val="0"/>
      <w:spacing w:line="276" w:lineRule="auto"/>
      <w:ind w:firstLineChars="200" w:firstLine="420"/>
    </w:pPr>
    <w:rPr>
      <w:rFonts w:ascii="Arial" w:hAnsi="Arial" w:cs="宋体"/>
      <w:kern w:val="0"/>
      <w:sz w:val="20"/>
    </w:rPr>
  </w:style>
  <w:style w:type="paragraph" w:customStyle="1" w:styleId="62">
    <w:name w:val="正文6"/>
    <w:basedOn w:val="a"/>
    <w:rsid w:val="00CD754D"/>
    <w:pPr>
      <w:tabs>
        <w:tab w:val="left" w:pos="720"/>
      </w:tabs>
      <w:spacing w:before="60" w:after="60" w:line="360" w:lineRule="auto"/>
      <w:ind w:leftChars="600" w:left="1020" w:hanging="420"/>
    </w:pPr>
    <w:rPr>
      <w:rFonts w:eastAsia="仿宋"/>
      <w:sz w:val="24"/>
      <w:szCs w:val="24"/>
    </w:rPr>
  </w:style>
  <w:style w:type="paragraph" w:customStyle="1" w:styleId="3Level3HeadH3Heading3-oldsect1233h3BoldHead">
    <w:name w:val="样式 标题 3Level 3 HeadH3Heading 3 - oldsect1.2.33h3Bold Head..."/>
    <w:basedOn w:val="3"/>
    <w:rsid w:val="00CD754D"/>
    <w:pPr>
      <w:numPr>
        <w:numId w:val="0"/>
      </w:numPr>
      <w:tabs>
        <w:tab w:val="left" w:pos="1260"/>
        <w:tab w:val="left" w:pos="2220"/>
      </w:tabs>
      <w:spacing w:before="60" w:after="300" w:line="240" w:lineRule="auto"/>
      <w:ind w:left="1260" w:hanging="420"/>
    </w:pPr>
    <w:rPr>
      <w:rFonts w:cs="宋体"/>
      <w:b w:val="0"/>
      <w:kern w:val="0"/>
      <w:sz w:val="28"/>
      <w:szCs w:val="28"/>
    </w:rPr>
  </w:style>
  <w:style w:type="paragraph" w:customStyle="1" w:styleId="affff1">
    <w:name w:val="表格文本居中 +加重"/>
    <w:basedOn w:val="a"/>
    <w:rsid w:val="00CD754D"/>
    <w:pPr>
      <w:spacing w:line="360" w:lineRule="auto"/>
      <w:jc w:val="center"/>
    </w:pPr>
    <w:rPr>
      <w:rFonts w:eastAsia="仿宋"/>
      <w:b/>
      <w:sz w:val="24"/>
      <w:szCs w:val="24"/>
    </w:rPr>
  </w:style>
  <w:style w:type="paragraph" w:styleId="afff6">
    <w:name w:val="footnote text"/>
    <w:basedOn w:val="a"/>
    <w:link w:val="afff5"/>
    <w:rsid w:val="00CD754D"/>
    <w:pPr>
      <w:snapToGrid w:val="0"/>
      <w:spacing w:line="360" w:lineRule="auto"/>
      <w:jc w:val="left"/>
    </w:pPr>
    <w:rPr>
      <w:rFonts w:eastAsia="仿宋"/>
      <w:kern w:val="0"/>
      <w:sz w:val="18"/>
      <w:szCs w:val="18"/>
    </w:rPr>
  </w:style>
  <w:style w:type="character" w:customStyle="1" w:styleId="1ff2">
    <w:name w:val="脚注文本 字符1"/>
    <w:basedOn w:val="a0"/>
    <w:semiHidden/>
    <w:rsid w:val="00CD754D"/>
    <w:rPr>
      <w:kern w:val="2"/>
      <w:sz w:val="18"/>
      <w:szCs w:val="18"/>
    </w:rPr>
  </w:style>
  <w:style w:type="paragraph" w:customStyle="1" w:styleId="36">
    <w:name w:val="正文3"/>
    <w:basedOn w:val="a"/>
    <w:rsid w:val="00CD754D"/>
    <w:pPr>
      <w:spacing w:before="60" w:after="60" w:line="360" w:lineRule="auto"/>
      <w:outlineLvl w:val="8"/>
    </w:pPr>
    <w:rPr>
      <w:sz w:val="24"/>
      <w:szCs w:val="21"/>
    </w:rPr>
  </w:style>
  <w:style w:type="paragraph" w:customStyle="1" w:styleId="2f1">
    <w:name w:val="表格文本编号2"/>
    <w:basedOn w:val="a"/>
    <w:rsid w:val="00CD754D"/>
    <w:pPr>
      <w:tabs>
        <w:tab w:val="left" w:pos="420"/>
      </w:tabs>
      <w:spacing w:before="60" w:after="60"/>
      <w:ind w:leftChars="100" w:left="520" w:hanging="420"/>
      <w:jc w:val="left"/>
    </w:pPr>
    <w:rPr>
      <w:szCs w:val="21"/>
    </w:rPr>
  </w:style>
  <w:style w:type="paragraph" w:customStyle="1" w:styleId="1h1Level1TopicHeadingH1SectionHead1stlevell1H1">
    <w:name w:val="样式 标题 1h1Level 1 Topic HeadingH1Section Head1st levell1H1..."/>
    <w:basedOn w:val="1"/>
    <w:rsid w:val="00CD754D"/>
    <w:pPr>
      <w:numPr>
        <w:numId w:val="0"/>
      </w:numPr>
      <w:tabs>
        <w:tab w:val="left" w:pos="432"/>
      </w:tabs>
      <w:adjustRightInd/>
      <w:snapToGrid/>
      <w:spacing w:beforeLines="0" w:before="0" w:afterLines="0" w:after="0" w:line="360" w:lineRule="auto"/>
      <w:ind w:left="432" w:hanging="432"/>
      <w:jc w:val="both"/>
    </w:pPr>
    <w:rPr>
      <w:rFonts w:ascii="黑体" w:eastAsia="黑体" w:hAnsi="Times New Roman" w:cs="宋体"/>
      <w:b/>
      <w:bCs/>
      <w:color w:val="000000"/>
      <w:sz w:val="30"/>
    </w:rPr>
  </w:style>
  <w:style w:type="paragraph" w:customStyle="1" w:styleId="et25">
    <w:name w:val="et25"/>
    <w:basedOn w:val="a"/>
    <w:rsid w:val="00CD754D"/>
    <w:pPr>
      <w:widowControl/>
      <w:pBdr>
        <w:top w:val="single" w:sz="4" w:space="0" w:color="000000"/>
        <w:left w:val="single" w:sz="4" w:space="0" w:color="000000"/>
        <w:bottom w:val="single" w:sz="4" w:space="0" w:color="000000"/>
        <w:right w:val="single" w:sz="4" w:space="0" w:color="000000"/>
      </w:pBdr>
      <w:spacing w:before="100" w:beforeAutospacing="1" w:after="100" w:afterAutospacing="1"/>
      <w:jc w:val="center"/>
      <w:textAlignment w:val="center"/>
    </w:pPr>
    <w:rPr>
      <w:rFonts w:ascii="宋体" w:hAnsi="宋体" w:cs="宋体"/>
      <w:b/>
      <w:bCs/>
      <w:color w:val="000000"/>
      <w:kern w:val="0"/>
      <w:sz w:val="20"/>
    </w:rPr>
  </w:style>
  <w:style w:type="paragraph" w:customStyle="1" w:styleId="ParaCharCharChar1Char">
    <w:name w:val="默认段落字体 Para Char Char Char1 Char"/>
    <w:basedOn w:val="a"/>
    <w:rsid w:val="00CD754D"/>
    <w:pPr>
      <w:spacing w:line="240" w:lineRule="atLeast"/>
      <w:ind w:left="420" w:firstLine="420"/>
    </w:pPr>
    <w:rPr>
      <w:rFonts w:eastAsia="仿宋"/>
      <w:sz w:val="24"/>
      <w:szCs w:val="24"/>
    </w:rPr>
  </w:style>
  <w:style w:type="paragraph" w:customStyle="1" w:styleId="JimsonH7">
    <w:name w:val="Jimson H7"/>
    <w:basedOn w:val="a"/>
    <w:rsid w:val="00CD754D"/>
    <w:pPr>
      <w:tabs>
        <w:tab w:val="left" w:pos="2940"/>
        <w:tab w:val="left" w:pos="3900"/>
      </w:tabs>
      <w:spacing w:before="120" w:after="120" w:line="360" w:lineRule="auto"/>
      <w:jc w:val="left"/>
      <w:outlineLvl w:val="6"/>
    </w:pPr>
    <w:rPr>
      <w:rFonts w:eastAsia="仿宋"/>
      <w:b/>
      <w:sz w:val="24"/>
      <w:szCs w:val="24"/>
    </w:rPr>
  </w:style>
  <w:style w:type="paragraph" w:customStyle="1" w:styleId="affff2">
    <w:name w:val="正文项目 +方格"/>
    <w:basedOn w:val="1fb"/>
    <w:rsid w:val="00CD754D"/>
    <w:pPr>
      <w:tabs>
        <w:tab w:val="left" w:pos="720"/>
      </w:tabs>
      <w:spacing w:before="0" w:after="0"/>
    </w:pPr>
  </w:style>
  <w:style w:type="paragraph" w:customStyle="1" w:styleId="JimsonH8">
    <w:name w:val="Jimson H8"/>
    <w:basedOn w:val="a"/>
    <w:rsid w:val="00CD754D"/>
    <w:pPr>
      <w:tabs>
        <w:tab w:val="left" w:pos="3360"/>
        <w:tab w:val="left" w:pos="4320"/>
      </w:tabs>
      <w:spacing w:before="120" w:after="120" w:line="360" w:lineRule="auto"/>
      <w:jc w:val="left"/>
      <w:outlineLvl w:val="7"/>
    </w:pPr>
    <w:rPr>
      <w:rFonts w:eastAsia="仿宋"/>
      <w:b/>
      <w:sz w:val="24"/>
      <w:szCs w:val="24"/>
    </w:rPr>
  </w:style>
  <w:style w:type="paragraph" w:customStyle="1" w:styleId="CharCharCharCharCharCharCharCharCharCharCharChar">
    <w:name w:val="Char Char Char Char Char Char Char Char Char Char Char Char"/>
    <w:basedOn w:val="a"/>
    <w:rsid w:val="00CD754D"/>
    <w:pPr>
      <w:widowControl/>
      <w:spacing w:after="160" w:line="240" w:lineRule="exact"/>
      <w:jc w:val="center"/>
    </w:pPr>
    <w:rPr>
      <w:rFonts w:ascii="Verdana" w:eastAsia="仿宋" w:hAnsi="Verdana"/>
      <w:kern w:val="0"/>
      <w:sz w:val="20"/>
      <w:szCs w:val="24"/>
      <w:lang w:eastAsia="en-US"/>
    </w:rPr>
  </w:style>
  <w:style w:type="paragraph" w:customStyle="1" w:styleId="2h2Level2TopicHeadingH22ndlevelTitre2l22Header">
    <w:name w:val="样式 标题 2h2Level 2 Topic HeadingH22nd levelTitre2l22Header..."/>
    <w:basedOn w:val="2"/>
    <w:rsid w:val="00CD754D"/>
    <w:pPr>
      <w:numPr>
        <w:ilvl w:val="0"/>
        <w:numId w:val="0"/>
      </w:numPr>
      <w:tabs>
        <w:tab w:val="num" w:pos="1143"/>
      </w:tabs>
      <w:spacing w:before="0" w:after="0" w:line="360" w:lineRule="auto"/>
      <w:ind w:left="1143" w:hanging="576"/>
    </w:pPr>
    <w:rPr>
      <w:rFonts w:ascii="黑体" w:eastAsia="黑体" w:hAnsi="Arial" w:cs="宋体"/>
      <w:bCs/>
      <w:color w:val="000000"/>
      <w:sz w:val="28"/>
    </w:rPr>
  </w:style>
  <w:style w:type="paragraph" w:customStyle="1" w:styleId="JimsonH3">
    <w:name w:val="Jimson H3"/>
    <w:basedOn w:val="a"/>
    <w:next w:val="a"/>
    <w:link w:val="JimsonH3CharChar"/>
    <w:rsid w:val="00CD754D"/>
    <w:pPr>
      <w:spacing w:before="120" w:after="120" w:line="360" w:lineRule="auto"/>
      <w:jc w:val="left"/>
      <w:outlineLvl w:val="2"/>
    </w:pPr>
    <w:rPr>
      <w:b/>
      <w:kern w:val="0"/>
      <w:sz w:val="24"/>
      <w:szCs w:val="24"/>
    </w:rPr>
  </w:style>
  <w:style w:type="paragraph" w:customStyle="1" w:styleId="afff4">
    <w:name w:val="正文格式"/>
    <w:basedOn w:val="a"/>
    <w:link w:val="CharChar3"/>
    <w:rsid w:val="00CD754D"/>
    <w:pPr>
      <w:topLinePunct/>
      <w:spacing w:line="360" w:lineRule="auto"/>
      <w:ind w:firstLineChars="200" w:firstLine="420"/>
    </w:pPr>
    <w:rPr>
      <w:rFonts w:ascii="宋体" w:hAnsi="宋体"/>
      <w:kern w:val="0"/>
      <w:sz w:val="20"/>
    </w:rPr>
  </w:style>
  <w:style w:type="paragraph" w:customStyle="1" w:styleId="311h33rdlevel3l3Level3HeadH3heading3H">
    <w:name w:val="样式 标题 3标题1.1二级节名h33rd level3l3Level 3 HeadH3heading 3H..."/>
    <w:basedOn w:val="3"/>
    <w:rsid w:val="00CD754D"/>
    <w:pPr>
      <w:numPr>
        <w:numId w:val="0"/>
      </w:numPr>
      <w:tabs>
        <w:tab w:val="left" w:pos="720"/>
      </w:tabs>
      <w:spacing w:line="360" w:lineRule="auto"/>
      <w:ind w:left="900" w:hanging="420"/>
    </w:pPr>
    <w:rPr>
      <w:rFonts w:ascii="宋体" w:eastAsia="微软雅黑" w:hAnsi="宋体"/>
      <w:bCs w:val="0"/>
      <w:sz w:val="24"/>
      <w:szCs w:val="20"/>
    </w:rPr>
  </w:style>
  <w:style w:type="paragraph" w:customStyle="1" w:styleId="JimsonBodyText1">
    <w:name w:val="Jimson Body Text1"/>
    <w:basedOn w:val="a"/>
    <w:link w:val="JimsonBodyText1CharChar"/>
    <w:rsid w:val="00CD754D"/>
    <w:pPr>
      <w:widowControl/>
      <w:spacing w:before="120" w:after="120" w:line="360" w:lineRule="auto"/>
      <w:ind w:firstLineChars="200" w:firstLine="200"/>
      <w:jc w:val="left"/>
    </w:pPr>
    <w:rPr>
      <w:kern w:val="0"/>
      <w:sz w:val="24"/>
    </w:rPr>
  </w:style>
  <w:style w:type="paragraph" w:customStyle="1" w:styleId="affff3">
    <w:name w:val="说明－表格"/>
    <w:basedOn w:val="a"/>
    <w:rsid w:val="00CD754D"/>
    <w:rPr>
      <w:i/>
      <w:color w:val="0000FF"/>
      <w:szCs w:val="24"/>
    </w:rPr>
  </w:style>
  <w:style w:type="paragraph" w:customStyle="1" w:styleId="lincer">
    <w:name w:val="lincer"/>
    <w:basedOn w:val="JimsonBodyText20"/>
    <w:link w:val="lincerCharChar"/>
    <w:rsid w:val="00CD754D"/>
    <w:rPr>
      <w:rFonts w:eastAsia="宋体"/>
      <w:kern w:val="0"/>
    </w:rPr>
  </w:style>
  <w:style w:type="paragraph" w:customStyle="1" w:styleId="NormalIndent1">
    <w:name w:val="Normal Indent1"/>
    <w:basedOn w:val="a"/>
    <w:rsid w:val="00CD754D"/>
    <w:pPr>
      <w:spacing w:line="288" w:lineRule="auto"/>
      <w:ind w:firstLineChars="200" w:firstLine="200"/>
    </w:pPr>
    <w:rPr>
      <w:rFonts w:ascii="宋体"/>
      <w:sz w:val="24"/>
    </w:rPr>
  </w:style>
  <w:style w:type="paragraph" w:customStyle="1" w:styleId="-">
    <w:name w:val="表格标题-自己"/>
    <w:basedOn w:val="1fb"/>
    <w:link w:val="-CharChar"/>
    <w:rsid w:val="00CD754D"/>
    <w:pPr>
      <w:ind w:firstLineChars="0" w:firstLine="0"/>
      <w:jc w:val="center"/>
    </w:pPr>
    <w:rPr>
      <w:rFonts w:ascii="宋体" w:hAnsi="宋体"/>
      <w:b/>
    </w:rPr>
  </w:style>
  <w:style w:type="paragraph" w:customStyle="1" w:styleId="p16">
    <w:name w:val="p16"/>
    <w:basedOn w:val="a"/>
    <w:rsid w:val="00CD754D"/>
    <w:pPr>
      <w:widowControl/>
      <w:spacing w:line="360" w:lineRule="auto"/>
      <w:ind w:firstLine="420"/>
    </w:pPr>
    <w:rPr>
      <w:rFonts w:eastAsia="仿宋"/>
      <w:kern w:val="0"/>
      <w:sz w:val="24"/>
      <w:szCs w:val="24"/>
    </w:rPr>
  </w:style>
  <w:style w:type="paragraph" w:customStyle="1" w:styleId="Charb">
    <w:name w:val="Char"/>
    <w:basedOn w:val="a"/>
    <w:next w:val="a"/>
    <w:rsid w:val="00CD754D"/>
    <w:pPr>
      <w:ind w:firstLineChars="225" w:firstLine="540"/>
    </w:pPr>
    <w:rPr>
      <w:rFonts w:ascii="宋体" w:hAnsi="宋体"/>
      <w:i/>
      <w:sz w:val="24"/>
      <w:szCs w:val="24"/>
    </w:rPr>
  </w:style>
  <w:style w:type="paragraph" w:customStyle="1" w:styleId="2f2">
    <w:name w:val="正文字缩2字"/>
    <w:basedOn w:val="1fd"/>
    <w:rsid w:val="00CD754D"/>
    <w:pPr>
      <w:ind w:leftChars="200" w:left="200"/>
    </w:pPr>
  </w:style>
  <w:style w:type="paragraph" w:customStyle="1" w:styleId="2f3">
    <w:name w:val="我的标题2"/>
    <w:next w:val="a"/>
    <w:rsid w:val="00CD754D"/>
    <w:pPr>
      <w:ind w:left="2127"/>
      <w:outlineLvl w:val="1"/>
    </w:pPr>
    <w:rPr>
      <w:rFonts w:ascii="仿宋_GB2312" w:eastAsia="仿宋_GB2312" w:hAnsi="Arial"/>
      <w:b/>
      <w:bCs/>
      <w:kern w:val="2"/>
      <w:sz w:val="32"/>
      <w:szCs w:val="32"/>
    </w:rPr>
  </w:style>
  <w:style w:type="paragraph" w:customStyle="1" w:styleId="affff4">
    <w:name w:val="大图形"/>
    <w:basedOn w:val="1fb"/>
    <w:rsid w:val="00CD754D"/>
    <w:pPr>
      <w:ind w:leftChars="-342" w:left="-718" w:firstLineChars="0" w:firstLine="0"/>
      <w:jc w:val="center"/>
    </w:pPr>
    <w:rPr>
      <w:rFonts w:cs="宋体"/>
      <w:szCs w:val="20"/>
    </w:rPr>
  </w:style>
  <w:style w:type="paragraph" w:customStyle="1" w:styleId="NewNewNewNewNewNewNewNewNewNewNewNewNewNewNewNewNewNewNewNewNewNewNewNewNewNewNewNewNewNewNewNewNewNewNewNewNewNewNewNewNewNewNewNewNewNewNewNewNewNewNewNewNewNewNewNewNewNewNewNewNewNew14">
    <w:name w:val="正文 New New New New New New New New New New New New New New New New New New New New New New New New New New New New New New New New New New New New New New New New New New New New New New New New New New New New New New New New New New New New New New 14"/>
    <w:rsid w:val="00CD754D"/>
    <w:pPr>
      <w:widowControl w:val="0"/>
      <w:spacing w:line="400" w:lineRule="exact"/>
      <w:jc w:val="both"/>
    </w:pPr>
    <w:rPr>
      <w:rFonts w:ascii="Calibri" w:hAnsi="Calibri"/>
      <w:kern w:val="2"/>
      <w:sz w:val="21"/>
      <w:szCs w:val="24"/>
    </w:rPr>
  </w:style>
  <w:style w:type="paragraph" w:customStyle="1" w:styleId="Default">
    <w:name w:val="Default"/>
    <w:rsid w:val="00CD754D"/>
    <w:pPr>
      <w:widowControl w:val="0"/>
      <w:autoSpaceDE w:val="0"/>
      <w:autoSpaceDN w:val="0"/>
      <w:adjustRightInd w:val="0"/>
    </w:pPr>
    <w:rPr>
      <w:rFonts w:ascii="宋体" w:hAnsiTheme="minorHAnsi" w:cs="宋体"/>
      <w:color w:val="000000"/>
      <w:sz w:val="24"/>
      <w:szCs w:val="24"/>
    </w:rPr>
  </w:style>
  <w:style w:type="paragraph" w:styleId="TOC">
    <w:name w:val="TOC Heading"/>
    <w:basedOn w:val="1"/>
    <w:next w:val="a"/>
    <w:uiPriority w:val="39"/>
    <w:unhideWhenUsed/>
    <w:qFormat/>
    <w:rsid w:val="00CD754D"/>
    <w:pPr>
      <w:widowControl/>
      <w:numPr>
        <w:numId w:val="0"/>
      </w:numPr>
      <w:adjustRightInd/>
      <w:snapToGrid/>
      <w:spacing w:beforeLines="0" w:before="240" w:afterLines="0" w:after="0" w:line="259" w:lineRule="auto"/>
      <w:jc w:val="left"/>
      <w:outlineLvl w:val="9"/>
    </w:pPr>
    <w:rPr>
      <w:rFonts w:asciiTheme="majorHAnsi" w:eastAsiaTheme="majorEastAsia" w:hAnsiTheme="majorHAnsi" w:cstheme="majorBidi"/>
      <w:color w:val="365F91" w:themeColor="accent1" w:themeShade="BF"/>
      <w:kern w:val="0"/>
      <w:sz w:val="32"/>
      <w:szCs w:val="32"/>
    </w:rPr>
  </w:style>
  <w:style w:type="paragraph" w:customStyle="1" w:styleId="affff5">
    <w:name w:val="标书正文"/>
    <w:link w:val="Charc"/>
    <w:qFormat/>
    <w:rsid w:val="005B7929"/>
    <w:pPr>
      <w:widowControl w:val="0"/>
      <w:spacing w:line="360" w:lineRule="auto"/>
      <w:ind w:firstLineChars="200" w:firstLine="200"/>
    </w:pPr>
    <w:rPr>
      <w:rFonts w:cs="宋体"/>
      <w:color w:val="000000"/>
      <w:sz w:val="28"/>
      <w:szCs w:val="28"/>
    </w:rPr>
  </w:style>
  <w:style w:type="character" w:customStyle="1" w:styleId="Charc">
    <w:name w:val="标书正文 Char"/>
    <w:link w:val="affff5"/>
    <w:rsid w:val="005B7929"/>
    <w:rPr>
      <w:rFonts w:cs="宋体"/>
      <w:color w:val="000000"/>
      <w:sz w:val="28"/>
      <w:szCs w:val="28"/>
    </w:rPr>
  </w:style>
  <w:style w:type="paragraph" w:customStyle="1" w:styleId="affff6">
    <w:name w:val="文件正文"/>
    <w:basedOn w:val="a"/>
    <w:rsid w:val="00376E84"/>
    <w:pPr>
      <w:wordWrap w:val="0"/>
      <w:spacing w:after="120" w:line="320" w:lineRule="exact"/>
      <w:ind w:firstLineChars="200" w:firstLine="420"/>
    </w:pPr>
    <w:rPr>
      <w:rFonts w:ascii="Arial" w:hAnsi="Arial" w:cs="宋体"/>
      <w:szCs w:val="21"/>
    </w:rPr>
  </w:style>
  <w:style w:type="character" w:customStyle="1" w:styleId="Chard">
    <w:name w:val="题注 Char"/>
    <w:aliases w:val=" Char Char Char Char Char Char,题注(图注) Char,Char Char Char Char Char Char,题注-QBPT Char,题注 Char Char Char Char1 Char,题注 Char Char Char Char Char Char,题注 Char Char Char Char Char Char Char Char Char Char,题注1 Char Char,题注 Char Char Char1 Char Char"/>
    <w:rsid w:val="00376E84"/>
    <w:rPr>
      <w:rFonts w:ascii="Cambria" w:eastAsia="黑体" w:hAnsi="Cambria" w:cs="Times New Roman"/>
      <w:kern w:val="0"/>
      <w:sz w:val="20"/>
      <w:szCs w:val="20"/>
      <w:lang w:val="x-none" w:eastAsia="x-none"/>
    </w:rPr>
  </w:style>
  <w:style w:type="paragraph" w:customStyle="1" w:styleId="affff7">
    <w:name w:val="表格"/>
    <w:basedOn w:val="a"/>
    <w:link w:val="Chare"/>
    <w:qFormat/>
    <w:rsid w:val="007D3734"/>
    <w:pPr>
      <w:tabs>
        <w:tab w:val="left" w:pos="3060"/>
      </w:tabs>
      <w:adjustRightInd w:val="0"/>
      <w:snapToGrid w:val="0"/>
      <w:jc w:val="center"/>
    </w:pPr>
    <w:rPr>
      <w:rFonts w:ascii="宋体" w:hAnsi="宋体"/>
      <w:szCs w:val="24"/>
    </w:rPr>
  </w:style>
  <w:style w:type="character" w:customStyle="1" w:styleId="Chare">
    <w:name w:val="表格 Char"/>
    <w:basedOn w:val="a0"/>
    <w:link w:val="affff7"/>
    <w:rsid w:val="007D3734"/>
    <w:rPr>
      <w:rFonts w:ascii="宋体" w:hAnsi="宋体"/>
      <w:kern w:val="2"/>
      <w:sz w:val="21"/>
      <w:szCs w:val="24"/>
    </w:rPr>
  </w:style>
  <w:style w:type="character" w:customStyle="1" w:styleId="ae">
    <w:name w:val="列出段落 字符"/>
    <w:aliases w:val="符号列表 字符"/>
    <w:link w:val="ad"/>
    <w:uiPriority w:val="34"/>
    <w:rsid w:val="007D3734"/>
    <w:rPr>
      <w:kern w:val="2"/>
      <w:sz w:val="21"/>
    </w:rPr>
  </w:style>
  <w:style w:type="character" w:customStyle="1" w:styleId="Charf">
    <w:name w:val="正文样式 Char"/>
    <w:link w:val="affff8"/>
    <w:uiPriority w:val="7"/>
    <w:locked/>
    <w:rsid w:val="00804932"/>
    <w:rPr>
      <w:kern w:val="2"/>
      <w:sz w:val="24"/>
      <w:szCs w:val="24"/>
    </w:rPr>
  </w:style>
  <w:style w:type="paragraph" w:customStyle="1" w:styleId="affff8">
    <w:name w:val="正文样式"/>
    <w:basedOn w:val="a"/>
    <w:link w:val="Charf"/>
    <w:uiPriority w:val="7"/>
    <w:qFormat/>
    <w:rsid w:val="00804932"/>
    <w:pPr>
      <w:spacing w:line="360" w:lineRule="auto"/>
      <w:ind w:firstLineChars="200" w:firstLine="200"/>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006146">
      <w:bodyDiv w:val="1"/>
      <w:marLeft w:val="0"/>
      <w:marRight w:val="0"/>
      <w:marTop w:val="0"/>
      <w:marBottom w:val="0"/>
      <w:divBdr>
        <w:top w:val="none" w:sz="0" w:space="0" w:color="auto"/>
        <w:left w:val="none" w:sz="0" w:space="0" w:color="auto"/>
        <w:bottom w:val="none" w:sz="0" w:space="0" w:color="auto"/>
        <w:right w:val="none" w:sz="0" w:space="0" w:color="auto"/>
      </w:divBdr>
    </w:div>
    <w:div w:id="500782390">
      <w:bodyDiv w:val="1"/>
      <w:marLeft w:val="0"/>
      <w:marRight w:val="0"/>
      <w:marTop w:val="0"/>
      <w:marBottom w:val="0"/>
      <w:divBdr>
        <w:top w:val="none" w:sz="0" w:space="0" w:color="auto"/>
        <w:left w:val="none" w:sz="0" w:space="0" w:color="auto"/>
        <w:bottom w:val="none" w:sz="0" w:space="0" w:color="auto"/>
        <w:right w:val="none" w:sz="0" w:space="0" w:color="auto"/>
      </w:divBdr>
    </w:div>
    <w:div w:id="1771773194">
      <w:bodyDiv w:val="1"/>
      <w:marLeft w:val="0"/>
      <w:marRight w:val="0"/>
      <w:marTop w:val="0"/>
      <w:marBottom w:val="0"/>
      <w:divBdr>
        <w:top w:val="none" w:sz="0" w:space="0" w:color="auto"/>
        <w:left w:val="none" w:sz="0" w:space="0" w:color="auto"/>
        <w:bottom w:val="none" w:sz="0" w:space="0" w:color="auto"/>
        <w:right w:val="none" w:sz="0" w:space="0" w:color="auto"/>
      </w:divBdr>
    </w:div>
    <w:div w:id="18342521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image" Target="media/image5.jpeg"/><Relationship Id="rId39"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3.emf"/><Relationship Id="rId34" Type="http://schemas.openxmlformats.org/officeDocument/2006/relationships/image" Target="media/image11.jpeg"/><Relationship Id="rId42" Type="http://schemas.openxmlformats.org/officeDocument/2006/relationships/image" Target="media/image18.jpeg"/><Relationship Id="rId47" Type="http://schemas.openxmlformats.org/officeDocument/2006/relationships/footer" Target="footer6.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emf"/><Relationship Id="rId25" Type="http://schemas.openxmlformats.org/officeDocument/2006/relationships/hyperlink" Target="http://www.luojiadeyi.com" TargetMode="External"/><Relationship Id="rId33" Type="http://schemas.microsoft.com/office/2007/relationships/hdphoto" Target="media/hdphoto2.wdp"/><Relationship Id="rId38" Type="http://schemas.openxmlformats.org/officeDocument/2006/relationships/image" Target="media/image14.jpeg"/><Relationship Id="rId46" Type="http://schemas.openxmlformats.org/officeDocument/2006/relationships/image" Target="media/image21.jpeg"/><Relationship Id="rId2" Type="http://schemas.openxmlformats.org/officeDocument/2006/relationships/customXml" Target="../customXml/item2.xml"/><Relationship Id="rId16" Type="http://schemas.openxmlformats.org/officeDocument/2006/relationships/footer" Target="footer5.xml"/><Relationship Id="rId20" Type="http://schemas.openxmlformats.org/officeDocument/2006/relationships/oleObject" Target="embeddings/oleObject2.bin"/><Relationship Id="rId29" Type="http://schemas.openxmlformats.org/officeDocument/2006/relationships/image" Target="media/image8.jpe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oleObject" Target="embeddings/oleObject4.bin"/><Relationship Id="rId32" Type="http://schemas.openxmlformats.org/officeDocument/2006/relationships/image" Target="media/image10.jpeg"/><Relationship Id="rId37" Type="http://schemas.openxmlformats.org/officeDocument/2006/relationships/image" Target="media/image13.jpeg"/><Relationship Id="rId40" Type="http://schemas.openxmlformats.org/officeDocument/2006/relationships/image" Target="media/image16.jpeg"/><Relationship Id="rId45" Type="http://schemas.openxmlformats.org/officeDocument/2006/relationships/image" Target="media/image20.jpe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4.emf"/><Relationship Id="rId28" Type="http://schemas.openxmlformats.org/officeDocument/2006/relationships/image" Target="media/image7.jpeg"/><Relationship Id="rId36" Type="http://schemas.openxmlformats.org/officeDocument/2006/relationships/image" Target="media/image12.jpe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2.emf"/><Relationship Id="rId31" Type="http://schemas.microsoft.com/office/2007/relationships/hdphoto" Target="media/hdphoto1.wdp"/><Relationship Id="rId44" Type="http://schemas.microsoft.com/office/2007/relationships/hdphoto" Target="media/hdphoto4.wdp"/><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image" Target="media/image6.jpeg"/><Relationship Id="rId30" Type="http://schemas.openxmlformats.org/officeDocument/2006/relationships/image" Target="media/image9.png"/><Relationship Id="rId35" Type="http://schemas.microsoft.com/office/2007/relationships/hdphoto" Target="media/hdphoto3.wdp"/><Relationship Id="rId43" Type="http://schemas.openxmlformats.org/officeDocument/2006/relationships/image" Target="media/image19.jpeg"/><Relationship Id="rId48" Type="http://schemas.openxmlformats.org/officeDocument/2006/relationships/footer" Target="footer7.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30F47EB-1082-4323-9936-D6958BC75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43</Pages>
  <Words>2302</Words>
  <Characters>13122</Characters>
  <Application>Microsoft Office Word</Application>
  <DocSecurity>0</DocSecurity>
  <Lines>109</Lines>
  <Paragraphs>30</Paragraphs>
  <ScaleCrop>false</ScaleCrop>
  <Company/>
  <LinksUpToDate>false</LinksUpToDate>
  <CharactersWithSpaces>15394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制度清单</dc:title>
  <dc:creator>bzhgl</dc:creator>
  <cp:lastModifiedBy>User</cp:lastModifiedBy>
  <cp:revision>114</cp:revision>
  <cp:lastPrinted>1900-12-31T16:00:00Z</cp:lastPrinted>
  <dcterms:created xsi:type="dcterms:W3CDTF">2017-07-18T05:13:00Z</dcterms:created>
  <dcterms:modified xsi:type="dcterms:W3CDTF">2017-07-19T09:56:00Z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2052-10.1.0.5346</vt:lpwstr>
  </property>
</Properties>
</file>