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  UN ESTUDIO</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Con la finalidad de EXAMINAR y ENUMERAR</w:t>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aquello que CONTRIBUYÓ a la DERROTA de las TROPAS</w:t>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de nuestro magnífico EMPERADOR en la batalla de Grevera</w:t>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Escrito y editado por SU EXCELENCIA</w:t>
      </w:r>
    </w:p>
    <w:p w:rsidR="00000000" w:rsidDel="00000000" w:rsidP="00000000" w:rsidRDefault="00000000" w:rsidRPr="00000000" w14:paraId="00000008">
      <w:pPr>
        <w:jc w:val="center"/>
        <w:rPr>
          <w:b w:val="1"/>
          <w:bCs w:val="1"/>
          <w:sz w:val="32"/>
          <w:szCs w:val="32"/>
        </w:rPr>
      </w:pPr>
      <w:r w:rsidDel="00000000" w:rsidR="00000000" w:rsidRPr="00000000">
        <w:rPr>
          <w:b w:val="1"/>
          <w:bCs w:val="1"/>
          <w:sz w:val="32"/>
          <w:szCs w:val="32"/>
          <w:rtl w:val="0"/>
        </w:rPr>
        <w:t xml:space="preserve"> Ágata Lueta Bryenina fra Ar-Gintila sae Varna</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32"/>
          <w:szCs w:val="32"/>
          <w:rtl w:val="0"/>
        </w:rPr>
        <w:t xml:space="preserve">DUQUESA DE VARNA</w:t>
      </w:r>
      <w:r w:rsidDel="00000000" w:rsidR="00000000" w:rsidRPr="00000000">
        <w:rPr>
          <w:b w:val="1"/>
          <w:bCs w:val="1"/>
          <w:sz w:val="28"/>
          <w:szCs w:val="28"/>
          <w:rtl w:val="0"/>
        </w:rPr>
        <w:br w:type="textWrapping"/>
      </w:r>
    </w:p>
    <w:p w:rsidR="00000000" w:rsidDel="00000000" w:rsidP="00000000" w:rsidRDefault="00000000" w:rsidRPr="00000000" w14:paraId="0000000A">
      <w:pPr>
        <w:jc w:val="center"/>
        <w:rPr>
          <w:i w:val="1"/>
          <w:iCs w:val="1"/>
          <w:sz w:val="28"/>
          <w:szCs w:val="28"/>
        </w:rPr>
      </w:pPr>
      <w:r w:rsidDel="00000000" w:rsidR="00000000" w:rsidRPr="00000000">
        <w:rPr>
          <w:i w:val="1"/>
          <w:iCs w:val="1"/>
          <w:sz w:val="28"/>
          <w:szCs w:val="28"/>
          <w:rtl w:val="0"/>
        </w:rPr>
        <w:t xml:space="preserve">Nota: La siguiente es la versión del informe que se puso a disposición del público en general a finales </w:t>
      </w:r>
      <w:r w:rsidDel="00000000" w:rsidR="00000000" w:rsidRPr="00000000">
        <w:rPr>
          <w:i w:val="1"/>
          <w:iCs w:val="1"/>
          <w:sz w:val="28"/>
          <w:szCs w:val="28"/>
          <w:rtl w:val="0"/>
        </w:rPr>
        <w:t xml:space="preserve">del 4123</w:t>
      </w:r>
      <w:r w:rsidDel="00000000" w:rsidR="00000000" w:rsidRPr="00000000">
        <w:rPr>
          <w:i w:val="1"/>
          <w:iCs w:val="1"/>
          <w:sz w:val="28"/>
          <w:szCs w:val="28"/>
          <w:rtl w:val="0"/>
        </w:rPr>
        <w:t xml:space="preserve">. Al mismo tiempo, se puso a disposición de ciertos funcionarios del Gobierno de su I.M una versión sin censurar. Este último sigue siendo un documento protegido según la Ley Imperial sobre la </w:t>
      </w:r>
      <w:r w:rsidDel="00000000" w:rsidR="00000000" w:rsidRPr="00000000">
        <w:rPr>
          <w:i w:val="1"/>
          <w:iCs w:val="1"/>
          <w:sz w:val="28"/>
          <w:szCs w:val="28"/>
          <w:rtl w:val="0"/>
        </w:rPr>
        <w:t xml:space="preserve">difusión</w:t>
      </w:r>
      <w:r w:rsidDel="00000000" w:rsidR="00000000" w:rsidRPr="00000000">
        <w:rPr>
          <w:i w:val="1"/>
          <w:iCs w:val="1"/>
          <w:sz w:val="28"/>
          <w:szCs w:val="28"/>
          <w:rtl w:val="0"/>
        </w:rPr>
        <w:t xml:space="preserve"> de Información del 4026.</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both"/>
        <w:rPr>
          <w:b w:val="1"/>
          <w:bCs w:val="1"/>
          <w:sz w:val="36"/>
          <w:szCs w:val="36"/>
        </w:rPr>
      </w:pPr>
      <w:r w:rsidDel="00000000" w:rsidR="00000000" w:rsidRPr="00000000">
        <w:rPr>
          <w:b w:val="1"/>
          <w:bCs w:val="1"/>
          <w:sz w:val="36"/>
          <w:szCs w:val="36"/>
          <w:rtl w:val="0"/>
        </w:rPr>
        <w:t xml:space="preserve">Sección 2: El ejército Mazarino</w:t>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Ha sido la opinión de ciertos individuos, incluyendo varios que han hecho alguna pretensión de entender los asuntos militares, que el ejército Mazarino liderado por la usurpadora pudo alcanzar la victoria no a través de algún gran plan táctico, o excelencia tecnológica, sino mediante la superior calidad física de la soldadesca. Comparando para esto tanto los soldados de las fuerzas de Su Majestad Imperial con los soldados que componían los ejércitos qué las cohortes habían derrotado previamente en las campañas del 4001. Estos ilustres personajes han hecho grandes e incrédulos argumentos sobre el tamaño y la destreza física de la soldadesca de la usurpadora. Esta “calidad” la atribuyen a los duros climas de los feudos norteños de donde el ejército Mazarino </w:t>
      </w:r>
      <w:r w:rsidDel="00000000" w:rsidR="00000000" w:rsidRPr="00000000">
        <w:rPr>
          <w:sz w:val="28"/>
          <w:szCs w:val="28"/>
          <w:rtl w:val="0"/>
        </w:rPr>
        <w:t xml:space="preserve">leva</w:t>
      </w:r>
      <w:r w:rsidDel="00000000" w:rsidR="00000000" w:rsidRPr="00000000">
        <w:rPr>
          <w:sz w:val="28"/>
          <w:szCs w:val="28"/>
          <w:rtl w:val="0"/>
        </w:rPr>
        <w:t xml:space="preserve"> muchas de sus tropas, los cuales se encuentran en el punto más al norte del continente, un área a menudo sujeta a incesantes heladas y fuertes nevadas. Según la opinión de estos estimados caballeros, estas condiciones tan inhóspitas habían permitido a los residentes de aquellas regiones crecer en estatura y musculatura, hasta poseer la fuerza de múltiples hombres provenientes de regiones más templadas. A modo de evidencia, señalan el prodigioso tamaño y fuerza de los osos de las nieves, tan comunes en la parte norte de Mazarin, así como la mayor masa de lobos Kratenses en comparación con su primo del sur, el lobato de Pradjati.</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Por supuesto, como ocurre con la mayoría de afirmaciones de tal magnitud, este argumento ha estado sujeto a no poca oposición, en su mayoría apoyados en datos tan poco relevantes como el hecho de que los humanos no son, sorprendentemente, ni lobos ni osos; o el hecho de que las personas, a diferencia de las especies de bestias antes mencionadas, de una manera seguramente contraria a las férreas reglas de la lógica, generalmente se vuelven más frágiles en su constitución cuando están sujetas a fríos severos, estaciones de crecimiento más cortas y constantes inundaciones por nevadas. Sin embargo, debido a la naturaleza obviamente absurda de tales contraargumentos, los defensores de la hipótesis original siguen decididos a demostrar que tienen razón, avanzando heroicamente hacia adelante, la clara y loable imagen de un banco de peces nadando constantemente hacia la evidente seguridad de una red de arrastre.</w:t>
      </w:r>
    </w:p>
    <w:p w:rsidR="00000000" w:rsidDel="00000000" w:rsidP="00000000" w:rsidRDefault="00000000" w:rsidRPr="00000000" w14:paraId="00000010">
      <w:pPr>
        <w:jc w:val="both"/>
        <w:rPr>
          <w:sz w:val="28"/>
          <w:szCs w:val="28"/>
        </w:rPr>
      </w:pPr>
      <w:r w:rsidDel="00000000" w:rsidR="00000000" w:rsidRPr="00000000">
        <w:rPr>
          <w:rtl w:val="0"/>
        </w:rPr>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Por lo tanto, es con la tristeza más profunda y desconsolada qué debo concluir que tal hipótesis es una completa y absoluta idiotez.</w:t>
      </w:r>
    </w:p>
    <w:p w:rsidR="00000000" w:rsidDel="00000000" w:rsidP="00000000" w:rsidRDefault="00000000" w:rsidRPr="00000000" w14:paraId="00000012">
      <w:pPr>
        <w:jc w:val="both"/>
        <w:rPr>
          <w:sz w:val="28"/>
          <w:szCs w:val="28"/>
        </w:rPr>
      </w:pPr>
      <w:r w:rsidDel="00000000" w:rsidR="00000000" w:rsidRPr="00000000">
        <w:rPr>
          <w:rtl w:val="0"/>
        </w:rPr>
      </w:r>
    </w:p>
    <w:p w:rsidR="00000000" w:rsidDel="00000000" w:rsidP="00000000" w:rsidRDefault="00000000" w:rsidRPr="00000000" w14:paraId="00000013">
      <w:pPr>
        <w:jc w:val="both"/>
        <w:rPr>
          <w:sz w:val="28"/>
          <w:szCs w:val="28"/>
        </w:rPr>
      </w:pPr>
      <w:r w:rsidDel="00000000" w:rsidR="00000000" w:rsidRPr="00000000">
        <w:rPr>
          <w:sz w:val="28"/>
          <w:szCs w:val="28"/>
          <w:rtl w:val="0"/>
        </w:rPr>
        <w:t xml:space="preserve">En mi estudio de los relatos de primera mano de la batalla y de mis exámenes de los pocos prisioneros Mazarinos tomados en Grevera, debo concluir que los soldados del ejército de Kuvira, desde los conscriptos más humildes hasta los más poderosos húsares, no son mayores o más fuertes de lo que podría esperarse de cualquier luchador de su calibre. De hecho, en comparación con los prisioneros tomados de ejércitos Mazarinos anteriores, se puede percibir que los soldados del ejército en Grevera son de hecho algo inferiores en fuerza corporal y constitución, una diferencia que es particularmente marcada en la mala calidad de la caballería ligera </w:t>
      </w:r>
      <w:r w:rsidDel="00000000" w:rsidR="00000000" w:rsidRPr="00000000">
        <w:rPr>
          <w:sz w:val="28"/>
          <w:szCs w:val="28"/>
          <w:rtl w:val="0"/>
        </w:rPr>
        <w:t xml:space="preserve">levada</w:t>
      </w:r>
      <w:r w:rsidDel="00000000" w:rsidR="00000000" w:rsidRPr="00000000">
        <w:rPr>
          <w:sz w:val="28"/>
          <w:szCs w:val="28"/>
          <w:rtl w:val="0"/>
        </w:rPr>
        <w:t xml:space="preserve"> que se trajo a la batalla. Como resultado, debemos concluir que la fuerza del ejército no provino de la superioridad del soldado individual, sino de algún factor mayor, cómo aquellos qué ya se han demostrado como verdaderos factores determinantes en las guerras;</w:t>
      </w:r>
    </w:p>
    <w:p w:rsidR="00000000" w:rsidDel="00000000" w:rsidP="00000000" w:rsidRDefault="00000000" w:rsidRPr="00000000" w14:paraId="00000014">
      <w:pPr>
        <w:jc w:val="both"/>
        <w:rPr>
          <w:sz w:val="28"/>
          <w:szCs w:val="28"/>
        </w:rPr>
      </w:pPr>
      <w:r w:rsidDel="00000000" w:rsidR="00000000" w:rsidRPr="00000000">
        <w:rPr>
          <w:rtl w:val="0"/>
        </w:rPr>
      </w:r>
    </w:p>
    <w:p w:rsidR="00000000" w:rsidDel="00000000" w:rsidP="00000000" w:rsidRDefault="00000000" w:rsidRPr="00000000" w14:paraId="00000015">
      <w:pPr>
        <w:jc w:val="both"/>
        <w:rPr>
          <w:sz w:val="32"/>
          <w:szCs w:val="32"/>
        </w:rPr>
      </w:pPr>
      <w:r w:rsidDel="00000000" w:rsidR="00000000" w:rsidRPr="00000000">
        <w:rPr>
          <w:sz w:val="32"/>
          <w:szCs w:val="32"/>
          <w:rtl w:val="0"/>
        </w:rPr>
        <w:t xml:space="preserve">2.1: -Su organización</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En muchos sentidos, el ejército de la usurpadora se mantuvo fiel a los diseños estratégicos trazados por </w:t>
      </w:r>
      <w:r w:rsidDel="00000000" w:rsidR="00000000" w:rsidRPr="00000000">
        <w:rPr>
          <w:sz w:val="28"/>
          <w:szCs w:val="28"/>
          <w:rtl w:val="0"/>
        </w:rPr>
        <w:t xml:space="preserve">Netyalko</w:t>
      </w:r>
      <w:r w:rsidDel="00000000" w:rsidR="00000000" w:rsidRPr="00000000">
        <w:rPr>
          <w:sz w:val="28"/>
          <w:szCs w:val="28"/>
          <w:rtl w:val="0"/>
        </w:rPr>
        <w:t xml:space="preserve"> VII y es por tanto dicho sistema organizativo el cual se debe estudiar primero. Los materiales que me proporcionó </w:t>
      </w:r>
      <w:r w:rsidDel="00000000" w:rsidR="00000000" w:rsidRPr="00000000">
        <w:rPr>
          <w:sz w:val="28"/>
          <w:szCs w:val="28"/>
          <w:highlight w:val="black"/>
          <w:rtl w:val="0"/>
        </w:rPr>
        <w:t xml:space="preserve">la Orden del cáliz de rubí</w:t>
      </w:r>
      <w:r w:rsidDel="00000000" w:rsidR="00000000" w:rsidRPr="00000000">
        <w:rPr>
          <w:sz w:val="28"/>
          <w:szCs w:val="28"/>
          <w:rtl w:val="0"/>
        </w:rPr>
        <w:t xml:space="preserve"> afirman que Netyalko VII  comenzó a sentar las bases para su nuevo ejército a finales del otoño del 4032, usando las divisas obtenidas de sus esfuerzos de prospección y explotación de las minas de chi del norte para nutrir la druzhina de la casa real con mercenarios Geismarianos y Jaddi, los cuales fueron encomendados con el entrenamiento de las levas de la corona. En paralelo se sabe que inició la construcción de lo qué sería la primera academia de oficiales de Mazarin, siguiendo esta un sistema muy similar al visto en nuestro Lykeion </w:t>
      </w:r>
      <w:r w:rsidDel="00000000" w:rsidR="00000000" w:rsidRPr="00000000">
        <w:rPr>
          <w:sz w:val="28"/>
          <w:szCs w:val="28"/>
          <w:rtl w:val="0"/>
        </w:rPr>
        <w:t xml:space="preserve">Arch</w:t>
      </w:r>
      <w:r w:rsidDel="00000000" w:rsidR="00000000" w:rsidRPr="00000000">
        <w:rPr>
          <w:sz w:val="28"/>
          <w:szCs w:val="28"/>
          <w:rtl w:val="0"/>
        </w:rPr>
        <w:t xml:space="preserve">ona, con la única y  flagrante diferencia de qué la </w:t>
      </w:r>
      <w:r w:rsidDel="00000000" w:rsidR="00000000" w:rsidRPr="00000000">
        <w:rPr>
          <w:sz w:val="28"/>
          <w:szCs w:val="28"/>
          <w:rtl w:val="0"/>
        </w:rPr>
        <w:t xml:space="preserve">atendencia</w:t>
      </w:r>
      <w:r w:rsidDel="00000000" w:rsidR="00000000" w:rsidRPr="00000000">
        <w:rPr>
          <w:sz w:val="28"/>
          <w:szCs w:val="28"/>
          <w:rtl w:val="0"/>
        </w:rPr>
        <w:t xml:space="preserve"> era obligatoria para todos los herederos de títulos que se hallaran bajo vasallaje directo de la corona Mazarina y para aquellos Voivodas que gustasen de mantener los privilegios qué su título </w:t>
      </w:r>
      <w:r w:rsidDel="00000000" w:rsidR="00000000" w:rsidRPr="00000000">
        <w:rPr>
          <w:sz w:val="28"/>
          <w:szCs w:val="28"/>
          <w:rtl w:val="0"/>
        </w:rPr>
        <w:t xml:space="preserve">concedia</w:t>
      </w:r>
      <w:r w:rsidDel="00000000" w:rsidR="00000000" w:rsidRPr="00000000">
        <w:rPr>
          <w:sz w:val="28"/>
          <w:szCs w:val="28"/>
          <w:rtl w:val="0"/>
        </w:rPr>
        <w:t xml:space="preserve">.</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Con esto se puede entender a la druzhina real de Netyalko cómo la semilla del actual ejército Mazarino, con una fuerza disciplinada, entrenada y oficiales profesionales. Dicha fuerza sirvió pues cómo ejemplo para la regimentación del ejército constituido según el Real Decreto de la Unión de Armas promulgado en el verano del 4037</w:t>
      </w:r>
    </w:p>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Este decreto impuso sobre los señores Mazarinos una leva permanente cuyo mantenimiento se debía pagar a la corona y cuya calidad y cantidad esperada </w:t>
      </w:r>
      <w:r w:rsidDel="00000000" w:rsidR="00000000" w:rsidRPr="00000000">
        <w:rPr>
          <w:sz w:val="28"/>
          <w:szCs w:val="28"/>
          <w:rtl w:val="0"/>
        </w:rPr>
        <w:t xml:space="preserve">variaba</w:t>
      </w:r>
      <w:r w:rsidDel="00000000" w:rsidR="00000000" w:rsidRPr="00000000">
        <w:rPr>
          <w:sz w:val="28"/>
          <w:szCs w:val="28"/>
          <w:rtl w:val="0"/>
        </w:rPr>
        <w:t xml:space="preserve"> dependiendo de la riqueza de cada señor: algunas levas consistían simplemente en unas pocas docenas de tropas, mientras que Kregsvern y </w:t>
      </w:r>
      <w:r w:rsidDel="00000000" w:rsidR="00000000" w:rsidRPr="00000000">
        <w:rPr>
          <w:rFonts w:ascii="Arial" w:cs="Arial" w:eastAsia="Arial" w:hAnsi="Arial"/>
          <w:sz w:val="24"/>
          <w:szCs w:val="24"/>
          <w:rtl w:val="0"/>
        </w:rPr>
        <w:t xml:space="preserve">Krezhov</w:t>
      </w:r>
      <w:r w:rsidDel="00000000" w:rsidR="00000000" w:rsidRPr="00000000">
        <w:rPr>
          <w:sz w:val="28"/>
          <w:szCs w:val="28"/>
          <w:rtl w:val="0"/>
        </w:rPr>
        <w:t xml:space="preserve">, los aliados más cercanos de </w:t>
      </w:r>
      <w:r w:rsidDel="00000000" w:rsidR="00000000" w:rsidRPr="00000000">
        <w:rPr>
          <w:sz w:val="28"/>
          <w:szCs w:val="28"/>
          <w:rtl w:val="0"/>
        </w:rPr>
        <w:t xml:space="preserve">Netyalko</w:t>
      </w:r>
      <w:r w:rsidDel="00000000" w:rsidR="00000000" w:rsidRPr="00000000">
        <w:rPr>
          <w:sz w:val="28"/>
          <w:szCs w:val="28"/>
          <w:rtl w:val="0"/>
        </w:rPr>
        <w:t xml:space="preserve">, trajeron consigo cerca de cuatro mil hombres cada uno.</w:t>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sz w:val="28"/>
          <w:szCs w:val="28"/>
        </w:rPr>
      </w:pPr>
      <w:r w:rsidDel="00000000" w:rsidR="00000000" w:rsidRPr="00000000">
        <w:rPr>
          <w:sz w:val="28"/>
          <w:szCs w:val="28"/>
          <w:rtl w:val="0"/>
        </w:rPr>
        <w:t xml:space="preserve">Si bien el tamaño de estas fuerzas varió, no así su composición. Cada fuerza estaba formada por componentes cuya sustancia y proporciones no habían cambiado desde la primera centralización militar de </w:t>
      </w:r>
      <w:r w:rsidDel="00000000" w:rsidR="00000000" w:rsidRPr="00000000">
        <w:rPr>
          <w:sz w:val="28"/>
          <w:szCs w:val="28"/>
          <w:rtl w:val="0"/>
        </w:rPr>
        <w:t xml:space="preserve">Gerashim</w:t>
      </w:r>
      <w:r w:rsidDel="00000000" w:rsidR="00000000" w:rsidRPr="00000000">
        <w:rPr>
          <w:sz w:val="28"/>
          <w:szCs w:val="28"/>
          <w:rtl w:val="0"/>
        </w:rPr>
        <w:t xml:space="preserve"> V hace poco menos de cien años: primero, estaba el propio señor, acompañado por un pequeño séquito de húsares, que formaban el brazo ofensivo más formidable de cualquier ejército Mazarino. Seguidos a continuación por la druzhina de cada señor, un destacamento de soldados mayormente montados, o casi completamente de pie en caso de los feudos norteños; que debía cumplir el papel de núcleo duro de toda formación y, si era necesario, una fuerza de choque capaz de </w:t>
      </w:r>
      <w:r w:rsidDel="00000000" w:rsidR="00000000" w:rsidRPr="00000000">
        <w:rPr>
          <w:sz w:val="28"/>
          <w:szCs w:val="28"/>
          <w:rtl w:val="0"/>
        </w:rPr>
        <w:t xml:space="preserve">apoya</w:t>
      </w:r>
      <w:r w:rsidDel="00000000" w:rsidR="00000000" w:rsidRPr="00000000">
        <w:rPr>
          <w:sz w:val="28"/>
          <w:szCs w:val="28"/>
          <w:rtl w:val="0"/>
        </w:rPr>
        <w:t xml:space="preserve">r a la caballería pesada. La tercera porción era también la mayor en número y considerada la más débil en capacidad: se trataba de levas de siervos, que constituían quizás cinco hombres de cada diez en cualquier fuerza Mazarina estudiada hasta la fecha. </w:t>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Estos hombres se hallaban mal entrenados, equipados y tratados con una bárbara falta de consideración por parte de sus superiores, los cuales esperaban que estos desgraciados sirvieran para inmovilizar al enemigo con sus armas </w:t>
      </w:r>
      <w:r w:rsidDel="00000000" w:rsidR="00000000" w:rsidRPr="00000000">
        <w:rPr>
          <w:sz w:val="28"/>
          <w:szCs w:val="28"/>
          <w:rtl w:val="0"/>
        </w:rPr>
        <w:t xml:space="preserve">rudas</w:t>
      </w:r>
      <w:r w:rsidDel="00000000" w:rsidR="00000000" w:rsidRPr="00000000">
        <w:rPr>
          <w:sz w:val="28"/>
          <w:szCs w:val="28"/>
          <w:rtl w:val="0"/>
        </w:rPr>
        <w:t xml:space="preserve"> y números para que los húsares y la druzhina pudieran obtener una posición lo suficientemente ventajosa como para asestar un golpe decisivo. A estos pobres desdichados ni siquiera se les daba la dignidad de ser dirigidos por oficiales de sangre noble, sino que en muchas ocasiones eran puestos bajo el mando de propietarios libres, de quienes a menudo se decía que se solían deleitar con la autoridad que se les otorgaba; sometiendo a sus cargos a los castigos más salvajes por infracciones diminutas.</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Normalmente, una vez reunidas estas fuerzas componentes, cada una iría a la batalla bajo el mando individual de sus señores feudales. Esto significaba qué a efectos prácticos el ejército no era tanto un comando unificado sino múltiples grupos de batalla, cada una dividido en tres partes: el señor al mando de su séquito, los hermanos nobles y vasallos de este señor y por último sus sirvientes personales dirigiendo las correspondientes fuerzas de caballería ligera e infantería dentro de sus propias </w:t>
      </w:r>
      <w:r w:rsidDel="00000000" w:rsidR="00000000" w:rsidRPr="00000000">
        <w:rPr>
          <w:sz w:val="28"/>
          <w:szCs w:val="28"/>
          <w:rtl w:val="0"/>
        </w:rPr>
        <w:t xml:space="preserve">druzhinas</w:t>
      </w:r>
      <w:r w:rsidDel="00000000" w:rsidR="00000000" w:rsidRPr="00000000">
        <w:rPr>
          <w:sz w:val="28"/>
          <w:szCs w:val="28"/>
          <w:rtl w:val="0"/>
        </w:rPr>
        <w:t xml:space="preserve">. Naturalmente, esto significaba que no era posible una reacción coordinada ante nuevas crisis y </w:t>
      </w:r>
      <w:r w:rsidDel="00000000" w:rsidR="00000000" w:rsidRPr="00000000">
        <w:rPr>
          <w:sz w:val="28"/>
          <w:szCs w:val="28"/>
          <w:rtl w:val="0"/>
        </w:rPr>
        <w:t xml:space="preserve">eliminaba</w:t>
      </w:r>
      <w:r w:rsidDel="00000000" w:rsidR="00000000" w:rsidRPr="00000000">
        <w:rPr>
          <w:sz w:val="28"/>
          <w:szCs w:val="28"/>
          <w:rtl w:val="0"/>
        </w:rPr>
        <w:t xml:space="preserve"> la capacidad de adherirse a un único plan de batalla, un hecho que históricamente le ha servido a nuestro gran Imperio para asegurar continuas victorias sobre los ejércitos Mazarinos.</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Sin embargo, Netyalko no permitió un sistema de mando tan fracturado. Según el decreto previamente mencionado, aquel de la Unificación de armas, el Rey declaró la creación de una estructura de comando unificado, con cada segmento de su ejército dirigido por un solo hombre. Los tradicionales grupos de batalla más pequeños debían fusionarse hasta que tuvieran un tamaño aproximadamente igual a medio batallón de infantería </w:t>
      </w:r>
      <w:r w:rsidDel="00000000" w:rsidR="00000000" w:rsidRPr="00000000">
        <w:rPr>
          <w:sz w:val="28"/>
          <w:szCs w:val="28"/>
          <w:rtl w:val="0"/>
        </w:rPr>
        <w:t xml:space="preserve">Ustilés</w:t>
      </w:r>
      <w:r w:rsidDel="00000000" w:rsidR="00000000" w:rsidRPr="00000000">
        <w:rPr>
          <w:sz w:val="28"/>
          <w:szCs w:val="28"/>
          <w:rtl w:val="0"/>
        </w:rPr>
        <w:t xml:space="preserve">, y cada una de ellas también debía ponerse bajo el mando de un solo oficial. Se dice que las quejas fueron ruidosas y numerosas. Sin embargo, las fuentes proporcionadas indican a qué </w:t>
      </w:r>
      <w:r w:rsidDel="00000000" w:rsidR="00000000" w:rsidRPr="00000000">
        <w:rPr>
          <w:sz w:val="28"/>
          <w:szCs w:val="28"/>
          <w:rtl w:val="0"/>
        </w:rPr>
        <w:t xml:space="preserve">Netyalko</w:t>
      </w:r>
      <w:r w:rsidDel="00000000" w:rsidR="00000000" w:rsidRPr="00000000">
        <w:rPr>
          <w:sz w:val="28"/>
          <w:szCs w:val="28"/>
          <w:rtl w:val="0"/>
        </w:rPr>
        <w:t xml:space="preserve"> silenció a sus oponentes al declarar que cualquier señor que no estuviera de acuerdo con su decreto era libre de retornar a su feudo, con la promesa de que una vez su ejército se formase, regresaría y </w:t>
      </w:r>
      <w:r w:rsidDel="00000000" w:rsidR="00000000" w:rsidRPr="00000000">
        <w:rPr>
          <w:sz w:val="28"/>
          <w:szCs w:val="28"/>
          <w:rtl w:val="0"/>
        </w:rPr>
        <w:t xml:space="preserve">aplastaría</w:t>
      </w:r>
      <w:r w:rsidDel="00000000" w:rsidR="00000000" w:rsidRPr="00000000">
        <w:rPr>
          <w:sz w:val="28"/>
          <w:szCs w:val="28"/>
          <w:rtl w:val="0"/>
        </w:rPr>
        <w:t xml:space="preserve"> a todos y cada uno de los disidentes y distribuiría las tierras, siervos y mujeres de sus familias a quienes se mantuvieron fieles a la corona. Conscientes de los prodigiosos recursos que la Casa Real había acumulado en las últimas generaciones y la larga tendencia de </w:t>
      </w:r>
      <w:r w:rsidDel="00000000" w:rsidR="00000000" w:rsidRPr="00000000">
        <w:rPr>
          <w:sz w:val="28"/>
          <w:szCs w:val="28"/>
          <w:rtl w:val="0"/>
        </w:rPr>
        <w:t xml:space="preserve">Netyalko</w:t>
      </w:r>
      <w:r w:rsidDel="00000000" w:rsidR="00000000" w:rsidRPr="00000000">
        <w:rPr>
          <w:sz w:val="28"/>
          <w:szCs w:val="28"/>
          <w:rtl w:val="0"/>
        </w:rPr>
        <w:t xml:space="preserve"> a la mano dura, más de tres cuartas partes de los señores se resignó, y el resto, mayormente los señores norteños, optaron por correr el riesgo y prepararse para resistir el creciente centralismo de la Corona. </w:t>
      </w:r>
    </w:p>
    <w:p w:rsidR="00000000" w:rsidDel="00000000" w:rsidP="00000000" w:rsidRDefault="00000000" w:rsidRPr="00000000" w14:paraId="00000020">
      <w:pPr>
        <w:spacing w:after="240" w:before="240" w:lineRule="auto"/>
        <w:jc w:val="both"/>
        <w:rPr>
          <w:sz w:val="28"/>
          <w:szCs w:val="28"/>
        </w:rPr>
      </w:pPr>
      <w:r w:rsidDel="00000000" w:rsidR="00000000" w:rsidRPr="00000000">
        <w:rPr>
          <w:sz w:val="28"/>
          <w:szCs w:val="28"/>
          <w:rtl w:val="0"/>
        </w:rPr>
        <w:t xml:space="preserve">Este “ejército real” vio cada cuerpo reconstituido conforme a un patrón fijo de dotación, armamento y funciones, que reemplazó las antiguas cadenas de lealtad vasallática por un sistema profesional y considerablemente más estable pese a la innegable y generacional habilidad qué los señores Mazarinos tienen a la hora de negarse a cooperar entre ellos.</w:t>
      </w:r>
    </w:p>
    <w:p w:rsidR="00000000" w:rsidDel="00000000" w:rsidP="00000000" w:rsidRDefault="00000000" w:rsidRPr="00000000" w14:paraId="00000021">
      <w:pPr>
        <w:spacing w:after="240" w:before="240" w:lineRule="auto"/>
        <w:jc w:val="both"/>
        <w:rPr>
          <w:sz w:val="28"/>
          <w:szCs w:val="28"/>
        </w:rPr>
      </w:pPr>
      <w:r w:rsidDel="00000000" w:rsidR="00000000" w:rsidRPr="00000000">
        <w:rPr>
          <w:sz w:val="28"/>
          <w:szCs w:val="28"/>
          <w:rtl w:val="0"/>
        </w:rPr>
        <w:t xml:space="preserve">Las nuevas unidades del ejército fueron sometidas a una rigurosa instrucción bajo la druzhina real y el nuevo manual de armas qué </w:t>
      </w:r>
      <w:r w:rsidDel="00000000" w:rsidR="00000000" w:rsidRPr="00000000">
        <w:rPr>
          <w:sz w:val="28"/>
          <w:szCs w:val="28"/>
          <w:rtl w:val="0"/>
        </w:rPr>
        <w:t xml:space="preserve">esta</w:t>
      </w:r>
      <w:r w:rsidDel="00000000" w:rsidR="00000000" w:rsidRPr="00000000">
        <w:rPr>
          <w:sz w:val="28"/>
          <w:szCs w:val="28"/>
          <w:rtl w:val="0"/>
        </w:rPr>
        <w:t xml:space="preserve"> había diseñado, combinando a grandes rasgos la interoperabilidad del diseño Kratense, la regimentación Ustilesa y el brutal entrenamiento Geismariano.</w:t>
      </w:r>
    </w:p>
    <w:p w:rsidR="00000000" w:rsidDel="00000000" w:rsidP="00000000" w:rsidRDefault="00000000" w:rsidRPr="00000000" w14:paraId="00000022">
      <w:pPr>
        <w:spacing w:after="240" w:before="240" w:lineRule="auto"/>
        <w:jc w:val="both"/>
        <w:rPr>
          <w:sz w:val="28"/>
          <w:szCs w:val="28"/>
        </w:rPr>
      </w:pPr>
      <w:r w:rsidDel="00000000" w:rsidR="00000000" w:rsidRPr="00000000">
        <w:rPr>
          <w:sz w:val="28"/>
          <w:szCs w:val="28"/>
          <w:rtl w:val="0"/>
        </w:rPr>
        <w:t xml:space="preserve">Adicionalmente, Netyalko </w:t>
      </w:r>
      <w:r w:rsidDel="00000000" w:rsidR="00000000" w:rsidRPr="00000000">
        <w:rPr>
          <w:sz w:val="28"/>
          <w:szCs w:val="28"/>
          <w:rtl w:val="0"/>
        </w:rPr>
        <w:t xml:space="preserve">vio de abolir</w:t>
      </w:r>
      <w:r w:rsidDel="00000000" w:rsidR="00000000" w:rsidRPr="00000000">
        <w:rPr>
          <w:sz w:val="28"/>
          <w:szCs w:val="28"/>
          <w:rtl w:val="0"/>
        </w:rPr>
        <w:t xml:space="preserve"> los privilegios de leva regionales, relegando a un nuevo “Consejo de Guerra” basado en Svaikal el papel del adiestramiento de este nuevo ejército. Dicho Consejo, creado ad hoc por decreto real, se convirtió en el órgano rector del aparato militar mazarino y gracias a su acceso sin obstrucciones a la Tesoreria Real, el ejército pasó a ser, en su totalidad, financiado y mantenido por la Corona, lo cual finalmente colocó el ejército Mazarino en un estado relativamente similar al qué sus vecinos habían mantenido durante décadas.</w:t>
      </w:r>
    </w:p>
    <w:p w:rsidR="00000000" w:rsidDel="00000000" w:rsidP="00000000" w:rsidRDefault="00000000" w:rsidRPr="00000000" w14:paraId="00000023">
      <w:pPr>
        <w:spacing w:after="240" w:before="240" w:lineRule="auto"/>
        <w:jc w:val="both"/>
        <w:rPr>
          <w:sz w:val="28"/>
          <w:szCs w:val="28"/>
        </w:rPr>
      </w:pPr>
      <w:r w:rsidDel="00000000" w:rsidR="00000000" w:rsidRPr="00000000">
        <w:rPr>
          <w:sz w:val="28"/>
          <w:szCs w:val="28"/>
          <w:rtl w:val="0"/>
        </w:rPr>
        <w:t xml:space="preserve">Lamentablemente para tanto los eruditos militares qué se creían al día cómo para nuestras Cohortes al llegar a Grevara, éstos no eran los únicos cambios qué había sufrido el ejército Mazarino, cómo bien ya he dicho, la usurpadora construyó con gran eficacia sobre el legado de Netyalko. Y esto se </w:t>
      </w:r>
      <w:r w:rsidDel="00000000" w:rsidR="00000000" w:rsidRPr="00000000">
        <w:rPr>
          <w:sz w:val="28"/>
          <w:szCs w:val="28"/>
          <w:rtl w:val="0"/>
        </w:rPr>
        <w:t xml:space="preserve">manifesta</w:t>
      </w:r>
      <w:r w:rsidDel="00000000" w:rsidR="00000000" w:rsidRPr="00000000">
        <w:rPr>
          <w:sz w:val="28"/>
          <w:szCs w:val="28"/>
          <w:rtl w:val="0"/>
        </w:rPr>
        <w:t xml:space="preserve"> de manera primaria con la reorganización o separación de cuerpos de élite junto a la renovación de los cuerpos anticuados, cómo los magos de protección o artillería.</w:t>
      </w:r>
    </w:p>
    <w:p w:rsidR="00000000" w:rsidDel="00000000" w:rsidP="00000000" w:rsidRDefault="00000000" w:rsidRPr="00000000" w14:paraId="00000024">
      <w:pPr>
        <w:spacing w:after="240" w:before="240" w:lineRule="auto"/>
        <w:jc w:val="both"/>
        <w:rPr>
          <w:sz w:val="28"/>
          <w:szCs w:val="28"/>
        </w:rPr>
      </w:pPr>
      <w:r w:rsidDel="00000000" w:rsidR="00000000" w:rsidRPr="00000000">
        <w:rPr>
          <w:sz w:val="28"/>
          <w:szCs w:val="28"/>
          <w:rtl w:val="0"/>
        </w:rPr>
        <w:t xml:space="preserve">De estas especializaciones demostrarían ser la reorganización de los elementalistas y la creación de cuerpos con armas químicas novedosas aquellas qué </w:t>
      </w:r>
      <w:r w:rsidDel="00000000" w:rsidR="00000000" w:rsidRPr="00000000">
        <w:rPr>
          <w:sz w:val="28"/>
          <w:szCs w:val="28"/>
          <w:rtl w:val="0"/>
        </w:rPr>
        <w:t xml:space="preserve">ostentarian</w:t>
      </w:r>
      <w:r w:rsidDel="00000000" w:rsidR="00000000" w:rsidRPr="00000000">
        <w:rPr>
          <w:sz w:val="28"/>
          <w:szCs w:val="28"/>
          <w:rtl w:val="0"/>
        </w:rPr>
        <w:t xml:space="preserve"> el mayor impacto sobre la batalla que las estrenaría. Con los elementalistas, qué desde el reinado de Alden </w:t>
      </w:r>
      <w:r w:rsidDel="00000000" w:rsidR="00000000" w:rsidRPr="00000000">
        <w:rPr>
          <w:sz w:val="28"/>
          <w:szCs w:val="28"/>
          <w:rtl w:val="0"/>
        </w:rPr>
        <w:t xml:space="preserve">I se</w:t>
      </w:r>
      <w:r w:rsidDel="00000000" w:rsidR="00000000" w:rsidRPr="00000000">
        <w:rPr>
          <w:sz w:val="28"/>
          <w:szCs w:val="28"/>
          <w:rtl w:val="0"/>
        </w:rPr>
        <w:t xml:space="preserve"> habían vistos relegados a un puesto defensivo o de artillería móvil, la usurpadora formó una serie de destacamentos increíblemente ágiles; combinando una curiosa arma Iskariana conocida aquí en el Imperio cómo aerovolites o “rifle de aire”, que hace uso de cilindros huecos forjados por elementalistas de metal para disparar sin la necesidad de pólvora o ruido alguno. Esto sumado a la capacidad de los elementalistas Mazarinos para desplazar a sus comandos bajo la tierra resultaron en una capacidad de sigilo terrorífica. </w:t>
      </w:r>
    </w:p>
    <w:p w:rsidR="00000000" w:rsidDel="00000000" w:rsidP="00000000" w:rsidRDefault="00000000" w:rsidRPr="00000000" w14:paraId="00000025">
      <w:pPr>
        <w:spacing w:after="240" w:before="240" w:lineRule="auto"/>
        <w:jc w:val="both"/>
        <w:rPr>
          <w:sz w:val="28"/>
          <w:szCs w:val="28"/>
        </w:rPr>
      </w:pPr>
      <w:r w:rsidDel="00000000" w:rsidR="00000000" w:rsidRPr="00000000">
        <w:rPr>
          <w:sz w:val="28"/>
          <w:szCs w:val="28"/>
          <w:rtl w:val="0"/>
        </w:rPr>
        <w:t xml:space="preserve">Las armas químicas también mencionadas fueron confeccionadas casi en su totalidad gracias a la ayuda de alquimistas y brujas g</w:t>
      </w:r>
      <w:r w:rsidDel="00000000" w:rsidR="00000000" w:rsidRPr="00000000">
        <w:rPr>
          <w:sz w:val="28"/>
          <w:szCs w:val="28"/>
          <w:rtl w:val="0"/>
        </w:rPr>
        <w:t xml:space="preserve">eismarianas</w:t>
      </w:r>
      <w:r w:rsidDel="00000000" w:rsidR="00000000" w:rsidRPr="00000000">
        <w:rPr>
          <w:sz w:val="28"/>
          <w:szCs w:val="28"/>
          <w:rtl w:val="0"/>
        </w:rPr>
        <w:t xml:space="preserve">. Estas fueron repartidas junto con escudos encantados con magia de viento entre algunos de los cuerpos de infantería ligera más disciplinados con el objetivo de liberar dichas armas de manera coordinada en una escala inaudita hasta la fecha. Logrando con lamentable eficacia tomar por sorpresa a los destacamentos de magos y sacerdotes apostados en la retaguardia de nuestras fuerzas durante la batalla de Grevara.</w:t>
      </w:r>
    </w:p>
    <w:p w:rsidR="00000000" w:rsidDel="00000000" w:rsidP="00000000" w:rsidRDefault="00000000" w:rsidRPr="00000000" w14:paraId="00000026">
      <w:pPr>
        <w:spacing w:after="240" w:before="240" w:lineRule="auto"/>
        <w:jc w:val="both"/>
        <w:rPr>
          <w:sz w:val="28"/>
          <w:szCs w:val="28"/>
        </w:rPr>
      </w:pPr>
      <w:r w:rsidDel="00000000" w:rsidR="00000000" w:rsidRPr="00000000">
        <w:rPr>
          <w:sz w:val="28"/>
          <w:szCs w:val="28"/>
          <w:rtl w:val="0"/>
        </w:rPr>
        <w:t xml:space="preserve">Tras supuestamente, según un oficial capturado, algunas discusiones rápidamente silenciadas en el Consejo de Guerra Mazarino sobre quienes </w:t>
      </w:r>
      <w:r w:rsidDel="00000000" w:rsidR="00000000" w:rsidRPr="00000000">
        <w:rPr>
          <w:sz w:val="28"/>
          <w:szCs w:val="28"/>
          <w:rtl w:val="0"/>
        </w:rPr>
        <w:t xml:space="preserve">liderarian</w:t>
      </w:r>
      <w:r w:rsidDel="00000000" w:rsidR="00000000" w:rsidRPr="00000000">
        <w:rPr>
          <w:sz w:val="28"/>
          <w:szCs w:val="28"/>
          <w:rtl w:val="0"/>
        </w:rPr>
        <w:t xml:space="preserve"> qué unidades el orden de batalla del ejército de la usurpadora en la mañana de Grevara fue el siguiente:</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spacing w:line="276" w:lineRule="auto"/>
        <w:jc w:val="both"/>
        <w:rPr>
          <w:i w:val="1"/>
          <w:iCs w:val="1"/>
          <w:sz w:val="28"/>
          <w:szCs w:val="28"/>
        </w:rPr>
      </w:pPr>
      <w:r w:rsidDel="00000000" w:rsidR="00000000" w:rsidRPr="00000000">
        <w:rPr>
          <w:b w:val="1"/>
          <w:bCs w:val="1"/>
          <w:sz w:val="32"/>
          <w:szCs w:val="32"/>
          <w:rtl w:val="0"/>
        </w:rPr>
        <w:t xml:space="preserve">Grevera – Orden de Batalla del ejercito Mazarino</w:t>
      </w:r>
      <w:r w:rsidDel="00000000" w:rsidR="00000000" w:rsidRPr="00000000">
        <w:rPr>
          <w:rtl w:val="0"/>
        </w:rPr>
      </w:r>
    </w:p>
    <w:p w:rsidR="00000000" w:rsidDel="00000000" w:rsidP="00000000" w:rsidRDefault="00000000" w:rsidRPr="00000000" w14:paraId="00000029">
      <w:pPr>
        <w:spacing w:line="276" w:lineRule="auto"/>
        <w:jc w:val="both"/>
        <w:rPr>
          <w:sz w:val="28"/>
          <w:szCs w:val="28"/>
        </w:rPr>
      </w:pPr>
      <w:r w:rsidDel="00000000" w:rsidR="00000000" w:rsidRPr="00000000">
        <w:rPr>
          <w:rtl w:val="0"/>
        </w:rPr>
      </w:r>
    </w:p>
    <w:p w:rsidR="00000000" w:rsidDel="00000000" w:rsidP="00000000" w:rsidRDefault="00000000" w:rsidRPr="00000000" w14:paraId="0000002A">
      <w:pPr>
        <w:spacing w:line="276" w:lineRule="auto"/>
        <w:jc w:val="both"/>
        <w:rPr>
          <w:sz w:val="28"/>
          <w:szCs w:val="28"/>
        </w:rPr>
      </w:pPr>
      <w:r w:rsidDel="00000000" w:rsidR="00000000" w:rsidRPr="00000000">
        <w:rPr>
          <w:sz w:val="28"/>
          <w:szCs w:val="28"/>
          <w:rtl w:val="0"/>
        </w:rPr>
        <w:t xml:space="preserve">Capitán general: Kuvira Revilo</w:t>
      </w:r>
    </w:p>
    <w:p w:rsidR="00000000" w:rsidDel="00000000" w:rsidP="00000000" w:rsidRDefault="00000000" w:rsidRPr="00000000" w14:paraId="0000002B">
      <w:pPr>
        <w:spacing w:line="276" w:lineRule="auto"/>
        <w:jc w:val="both"/>
        <w:rPr>
          <w:sz w:val="32"/>
          <w:szCs w:val="32"/>
        </w:rPr>
      </w:pPr>
      <w:r w:rsidDel="00000000" w:rsidR="00000000" w:rsidRPr="00000000">
        <w:rPr>
          <w:sz w:val="28"/>
          <w:szCs w:val="28"/>
          <w:rtl w:val="0"/>
        </w:rPr>
        <w:t xml:space="preserve">Jefe del Estado Mayor: Voivoda Maxim Groznik</w:t>
      </w:r>
      <w:r w:rsidDel="00000000" w:rsidR="00000000" w:rsidRPr="00000000">
        <w:rPr>
          <w:rtl w:val="0"/>
        </w:rPr>
      </w:r>
    </w:p>
    <w:p w:rsidR="00000000" w:rsidDel="00000000" w:rsidP="00000000" w:rsidRDefault="00000000" w:rsidRPr="00000000" w14:paraId="0000002C">
      <w:pPr>
        <w:spacing w:line="276" w:lineRule="auto"/>
        <w:jc w:val="both"/>
        <w:rPr>
          <w:sz w:val="28"/>
          <w:szCs w:val="28"/>
        </w:rPr>
      </w:pPr>
      <w:r w:rsidDel="00000000" w:rsidR="00000000" w:rsidRPr="00000000">
        <w:rPr>
          <w:sz w:val="28"/>
          <w:szCs w:val="28"/>
          <w:rtl w:val="0"/>
        </w:rPr>
        <w:t xml:space="preserve">Intendente general: Nadvorni Mikhail Kregsvern (artillería)</w:t>
      </w:r>
    </w:p>
    <w:p w:rsidR="00000000" w:rsidDel="00000000" w:rsidP="00000000" w:rsidRDefault="00000000" w:rsidRPr="00000000" w14:paraId="0000002D">
      <w:pPr>
        <w:spacing w:line="276" w:lineRule="auto"/>
        <w:jc w:val="both"/>
        <w:rPr>
          <w:sz w:val="28"/>
          <w:szCs w:val="28"/>
        </w:rPr>
      </w:pPr>
      <w:r w:rsidDel="00000000" w:rsidR="00000000" w:rsidRPr="00000000">
        <w:rPr>
          <w:rtl w:val="0"/>
        </w:rPr>
      </w:r>
    </w:p>
    <w:p w:rsidR="00000000" w:rsidDel="00000000" w:rsidP="00000000" w:rsidRDefault="00000000" w:rsidRPr="00000000" w14:paraId="0000002E">
      <w:pPr>
        <w:spacing w:line="276" w:lineRule="auto"/>
        <w:jc w:val="both"/>
        <w:rPr>
          <w:b w:val="1"/>
          <w:bCs w:val="1"/>
          <w:i w:val="1"/>
          <w:iCs w:val="1"/>
          <w:sz w:val="28"/>
          <w:szCs w:val="28"/>
        </w:rPr>
      </w:pPr>
      <w:r w:rsidDel="00000000" w:rsidR="00000000" w:rsidRPr="00000000">
        <w:rPr>
          <w:b w:val="1"/>
          <w:bCs w:val="1"/>
          <w:i w:val="1"/>
          <w:iCs w:val="1"/>
          <w:sz w:val="28"/>
          <w:szCs w:val="28"/>
          <w:rtl w:val="0"/>
        </w:rPr>
        <w:t xml:space="preserve">Ala Izquierda</w:t>
      </w:r>
    </w:p>
    <w:p w:rsidR="00000000" w:rsidDel="00000000" w:rsidP="00000000" w:rsidRDefault="00000000" w:rsidRPr="00000000" w14:paraId="0000002F">
      <w:pPr>
        <w:spacing w:line="276" w:lineRule="auto"/>
        <w:jc w:val="both"/>
        <w:rPr>
          <w:sz w:val="28"/>
          <w:szCs w:val="28"/>
        </w:rPr>
      </w:pPr>
      <w:r w:rsidDel="00000000" w:rsidR="00000000" w:rsidRPr="00000000">
        <w:rPr>
          <w:i w:val="1"/>
          <w:iCs w:val="1"/>
          <w:sz w:val="28"/>
          <w:szCs w:val="28"/>
          <w:rtl w:val="0"/>
        </w:rPr>
        <w:t xml:space="preserve">Cuerpo Mazarino de Elementalistas </w:t>
      </w:r>
      <w:r w:rsidDel="00000000" w:rsidR="00000000" w:rsidRPr="00000000">
        <w:rPr>
          <w:rtl w:val="0"/>
        </w:rPr>
      </w:r>
    </w:p>
    <w:p w:rsidR="00000000" w:rsidDel="00000000" w:rsidP="00000000" w:rsidRDefault="00000000" w:rsidRPr="00000000" w14:paraId="00000030">
      <w:pPr>
        <w:spacing w:line="276" w:lineRule="auto"/>
        <w:ind w:firstLine="720"/>
        <w:jc w:val="both"/>
        <w:rPr>
          <w:sz w:val="28"/>
          <w:szCs w:val="28"/>
        </w:rPr>
      </w:pPr>
      <w:r w:rsidDel="00000000" w:rsidR="00000000" w:rsidRPr="00000000">
        <w:rPr>
          <w:sz w:val="28"/>
          <w:szCs w:val="28"/>
          <w:rtl w:val="0"/>
        </w:rPr>
        <w:t xml:space="preserve">Comandante: Graf Gavril Dragomirsky al mando</w:t>
      </w:r>
    </w:p>
    <w:p w:rsidR="00000000" w:rsidDel="00000000" w:rsidP="00000000" w:rsidRDefault="00000000" w:rsidRPr="00000000" w14:paraId="00000031">
      <w:pPr>
        <w:spacing w:line="276" w:lineRule="auto"/>
        <w:ind w:firstLine="720"/>
        <w:jc w:val="both"/>
        <w:rPr>
          <w:sz w:val="28"/>
          <w:szCs w:val="28"/>
        </w:rPr>
      </w:pPr>
      <w:r w:rsidDel="00000000" w:rsidR="00000000" w:rsidRPr="00000000">
        <w:rPr>
          <w:sz w:val="28"/>
          <w:szCs w:val="28"/>
          <w:rtl w:val="0"/>
        </w:rPr>
        <w:t xml:space="preserve">~280 hombres en 6 escuadrones.</w:t>
      </w:r>
    </w:p>
    <w:p w:rsidR="00000000" w:rsidDel="00000000" w:rsidP="00000000" w:rsidRDefault="00000000" w:rsidRPr="00000000" w14:paraId="00000032">
      <w:pPr>
        <w:spacing w:line="276" w:lineRule="auto"/>
        <w:jc w:val="both"/>
        <w:rPr>
          <w:i w:val="1"/>
          <w:iCs w:val="1"/>
          <w:sz w:val="28"/>
          <w:szCs w:val="28"/>
        </w:rPr>
      </w:pPr>
      <w:r w:rsidDel="00000000" w:rsidR="00000000" w:rsidRPr="00000000">
        <w:rPr>
          <w:i w:val="1"/>
          <w:iCs w:val="1"/>
          <w:sz w:val="28"/>
          <w:szCs w:val="28"/>
          <w:rtl w:val="0"/>
        </w:rPr>
        <w:t xml:space="preserve">Cuerpo Mazarino de armas químicas</w:t>
      </w:r>
    </w:p>
    <w:p w:rsidR="00000000" w:rsidDel="00000000" w:rsidP="00000000" w:rsidRDefault="00000000" w:rsidRPr="00000000" w14:paraId="00000033">
      <w:pPr>
        <w:spacing w:line="276" w:lineRule="auto"/>
        <w:ind w:firstLine="720"/>
        <w:jc w:val="both"/>
        <w:rPr>
          <w:sz w:val="28"/>
          <w:szCs w:val="28"/>
        </w:rPr>
      </w:pPr>
      <w:r w:rsidDel="00000000" w:rsidR="00000000" w:rsidRPr="00000000">
        <w:rPr>
          <w:sz w:val="28"/>
          <w:szCs w:val="28"/>
          <w:rtl w:val="0"/>
        </w:rPr>
        <w:t xml:space="preserve">Comandante: Ruxandra Mikhalova al mando</w:t>
      </w:r>
    </w:p>
    <w:p w:rsidR="00000000" w:rsidDel="00000000" w:rsidP="00000000" w:rsidRDefault="00000000" w:rsidRPr="00000000" w14:paraId="00000034">
      <w:pPr>
        <w:spacing w:line="276" w:lineRule="auto"/>
        <w:ind w:firstLine="720"/>
        <w:jc w:val="both"/>
        <w:rPr>
          <w:sz w:val="28"/>
          <w:szCs w:val="28"/>
        </w:rPr>
      </w:pPr>
      <w:r w:rsidDel="00000000" w:rsidR="00000000" w:rsidRPr="00000000">
        <w:rPr>
          <w:sz w:val="28"/>
          <w:szCs w:val="28"/>
          <w:rtl w:val="0"/>
        </w:rPr>
        <w:t xml:space="preserve">~810 hombres en 6 escuadrones</w:t>
      </w:r>
    </w:p>
    <w:p w:rsidR="00000000" w:rsidDel="00000000" w:rsidP="00000000" w:rsidRDefault="00000000" w:rsidRPr="00000000" w14:paraId="00000035">
      <w:pPr>
        <w:spacing w:line="276" w:lineRule="auto"/>
        <w:jc w:val="both"/>
        <w:rPr>
          <w:i w:val="1"/>
          <w:iCs w:val="1"/>
          <w:sz w:val="28"/>
          <w:szCs w:val="28"/>
        </w:rPr>
      </w:pPr>
      <w:r w:rsidDel="00000000" w:rsidR="00000000" w:rsidRPr="00000000">
        <w:rPr>
          <w:i w:val="1"/>
          <w:iCs w:val="1"/>
          <w:sz w:val="28"/>
          <w:szCs w:val="28"/>
          <w:rtl w:val="0"/>
        </w:rPr>
        <w:t xml:space="preserve">Brigada de Caballería pesada</w:t>
      </w:r>
    </w:p>
    <w:p w:rsidR="00000000" w:rsidDel="00000000" w:rsidP="00000000" w:rsidRDefault="00000000" w:rsidRPr="00000000" w14:paraId="00000036">
      <w:pPr>
        <w:spacing w:line="276" w:lineRule="auto"/>
        <w:ind w:firstLine="720"/>
        <w:jc w:val="both"/>
        <w:rPr>
          <w:sz w:val="28"/>
          <w:szCs w:val="28"/>
        </w:rPr>
      </w:pPr>
      <w:r w:rsidDel="00000000" w:rsidR="00000000" w:rsidRPr="00000000">
        <w:rPr>
          <w:sz w:val="28"/>
          <w:szCs w:val="28"/>
          <w:rtl w:val="0"/>
        </w:rPr>
        <w:t xml:space="preserve">General de brigada: Voivoda Tihomir Dvoryanin al mando</w:t>
      </w:r>
    </w:p>
    <w:p w:rsidR="00000000" w:rsidDel="00000000" w:rsidP="00000000" w:rsidRDefault="00000000" w:rsidRPr="00000000" w14:paraId="00000037">
      <w:pPr>
        <w:spacing w:line="276" w:lineRule="auto"/>
        <w:ind w:firstLine="720"/>
        <w:jc w:val="both"/>
        <w:rPr>
          <w:sz w:val="28"/>
          <w:szCs w:val="28"/>
        </w:rPr>
      </w:pPr>
      <w:r w:rsidDel="00000000" w:rsidR="00000000" w:rsidRPr="00000000">
        <w:rPr>
          <w:sz w:val="28"/>
          <w:szCs w:val="28"/>
          <w:rtl w:val="0"/>
        </w:rPr>
        <w:t xml:space="preserve">~2500 hombres</w:t>
      </w:r>
    </w:p>
    <w:p w:rsidR="00000000" w:rsidDel="00000000" w:rsidP="00000000" w:rsidRDefault="00000000" w:rsidRPr="00000000" w14:paraId="00000038">
      <w:pPr>
        <w:spacing w:line="276" w:lineRule="auto"/>
        <w:jc w:val="both"/>
        <w:rPr>
          <w:sz w:val="28"/>
          <w:szCs w:val="28"/>
        </w:rPr>
      </w:pPr>
      <w:r w:rsidDel="00000000" w:rsidR="00000000" w:rsidRPr="00000000">
        <w:rPr>
          <w:rtl w:val="0"/>
        </w:rPr>
      </w:r>
    </w:p>
    <w:p w:rsidR="00000000" w:rsidDel="00000000" w:rsidP="00000000" w:rsidRDefault="00000000" w:rsidRPr="00000000" w14:paraId="00000039">
      <w:pPr>
        <w:spacing w:line="276" w:lineRule="auto"/>
        <w:jc w:val="both"/>
        <w:rPr>
          <w:sz w:val="28"/>
          <w:szCs w:val="28"/>
        </w:rPr>
      </w:pPr>
      <w:r w:rsidDel="00000000" w:rsidR="00000000" w:rsidRPr="00000000">
        <w:rPr>
          <w:b w:val="1"/>
          <w:bCs w:val="1"/>
          <w:i w:val="1"/>
          <w:iCs w:val="1"/>
          <w:sz w:val="28"/>
          <w:szCs w:val="28"/>
          <w:rtl w:val="0"/>
        </w:rPr>
        <w:t xml:space="preserve">Centro Mazarino</w:t>
      </w:r>
      <w:r w:rsidDel="00000000" w:rsidR="00000000" w:rsidRPr="00000000">
        <w:rPr>
          <w:rtl w:val="0"/>
        </w:rPr>
      </w:r>
    </w:p>
    <w:p w:rsidR="00000000" w:rsidDel="00000000" w:rsidP="00000000" w:rsidRDefault="00000000" w:rsidRPr="00000000" w14:paraId="0000003A">
      <w:pPr>
        <w:spacing w:line="276" w:lineRule="auto"/>
        <w:jc w:val="both"/>
        <w:rPr>
          <w:i w:val="1"/>
          <w:iCs w:val="1"/>
          <w:sz w:val="28"/>
          <w:szCs w:val="28"/>
        </w:rPr>
      </w:pPr>
      <w:r w:rsidDel="00000000" w:rsidR="00000000" w:rsidRPr="00000000">
        <w:rPr>
          <w:i w:val="1"/>
          <w:iCs w:val="1"/>
          <w:sz w:val="28"/>
          <w:szCs w:val="28"/>
          <w:rtl w:val="0"/>
        </w:rPr>
        <w:t xml:space="preserve">Brigada de Infantería</w:t>
      </w:r>
    </w:p>
    <w:p w:rsidR="00000000" w:rsidDel="00000000" w:rsidP="00000000" w:rsidRDefault="00000000" w:rsidRPr="00000000" w14:paraId="0000003B">
      <w:pPr>
        <w:spacing w:line="276" w:lineRule="auto"/>
        <w:ind w:firstLine="720"/>
        <w:jc w:val="both"/>
        <w:rPr>
          <w:sz w:val="28"/>
          <w:szCs w:val="28"/>
        </w:rPr>
      </w:pPr>
      <w:r w:rsidDel="00000000" w:rsidR="00000000" w:rsidRPr="00000000">
        <w:rPr>
          <w:sz w:val="28"/>
          <w:szCs w:val="28"/>
          <w:rtl w:val="0"/>
        </w:rPr>
        <w:t xml:space="preserve">General de brigada, Ilieș Morozan al mando </w:t>
      </w:r>
    </w:p>
    <w:p w:rsidR="00000000" w:rsidDel="00000000" w:rsidP="00000000" w:rsidRDefault="00000000" w:rsidRPr="00000000" w14:paraId="0000003C">
      <w:pPr>
        <w:spacing w:line="276" w:lineRule="auto"/>
        <w:ind w:firstLine="720"/>
        <w:jc w:val="both"/>
        <w:rPr>
          <w:sz w:val="28"/>
          <w:szCs w:val="28"/>
        </w:rPr>
      </w:pPr>
      <w:r w:rsidDel="00000000" w:rsidR="00000000" w:rsidRPr="00000000">
        <w:rPr>
          <w:sz w:val="28"/>
          <w:szCs w:val="28"/>
          <w:rtl w:val="0"/>
        </w:rPr>
        <w:t xml:space="preserve">~6000 hombres</w:t>
      </w:r>
      <w:r w:rsidDel="00000000" w:rsidR="00000000" w:rsidRPr="00000000">
        <w:rPr>
          <w:sz w:val="28"/>
          <w:szCs w:val="28"/>
          <w:rtl w:val="0"/>
        </w:rPr>
        <w:t xml:space="preserve">.</w:t>
      </w:r>
    </w:p>
    <w:p w:rsidR="00000000" w:rsidDel="00000000" w:rsidP="00000000" w:rsidRDefault="00000000" w:rsidRPr="00000000" w14:paraId="0000003D">
      <w:pPr>
        <w:spacing w:line="276" w:lineRule="auto"/>
        <w:ind w:left="0" w:firstLine="0"/>
        <w:jc w:val="both"/>
        <w:rPr>
          <w:i w:val="1"/>
          <w:iCs w:val="1"/>
          <w:sz w:val="28"/>
          <w:szCs w:val="28"/>
        </w:rPr>
      </w:pPr>
      <w:r w:rsidDel="00000000" w:rsidR="00000000" w:rsidRPr="00000000">
        <w:rPr>
          <w:i w:val="1"/>
          <w:iCs w:val="1"/>
          <w:sz w:val="28"/>
          <w:szCs w:val="28"/>
          <w:rtl w:val="0"/>
        </w:rPr>
        <w:t xml:space="preserve">Destacamento de Elementalistas Mazarinos</w:t>
      </w:r>
    </w:p>
    <w:p w:rsidR="00000000" w:rsidDel="00000000" w:rsidP="00000000" w:rsidRDefault="00000000" w:rsidRPr="00000000" w14:paraId="0000003E">
      <w:pPr>
        <w:spacing w:line="276" w:lineRule="auto"/>
        <w:ind w:left="0" w:firstLine="0"/>
        <w:jc w:val="both"/>
        <w:rPr>
          <w:sz w:val="28"/>
          <w:szCs w:val="28"/>
        </w:rPr>
      </w:pPr>
      <w:r w:rsidDel="00000000" w:rsidR="00000000" w:rsidRPr="00000000">
        <w:rPr>
          <w:i w:val="1"/>
          <w:iCs w:val="1"/>
          <w:sz w:val="28"/>
          <w:szCs w:val="28"/>
          <w:rtl w:val="0"/>
        </w:rPr>
        <w:tab/>
      </w:r>
      <w:r w:rsidDel="00000000" w:rsidR="00000000" w:rsidRPr="00000000">
        <w:rPr>
          <w:sz w:val="28"/>
          <w:szCs w:val="28"/>
          <w:rtl w:val="0"/>
        </w:rPr>
        <w:t xml:space="preserve">Comandante, Vladian Petrovici al mando</w:t>
      </w:r>
    </w:p>
    <w:p w:rsidR="00000000" w:rsidDel="00000000" w:rsidP="00000000" w:rsidRDefault="00000000" w:rsidRPr="00000000" w14:paraId="0000003F">
      <w:pPr>
        <w:spacing w:line="276" w:lineRule="auto"/>
        <w:ind w:left="0" w:firstLine="0"/>
        <w:jc w:val="both"/>
        <w:rPr>
          <w:sz w:val="28"/>
          <w:szCs w:val="28"/>
        </w:rPr>
      </w:pPr>
      <w:r w:rsidDel="00000000" w:rsidR="00000000" w:rsidRPr="00000000">
        <w:rPr>
          <w:sz w:val="28"/>
          <w:szCs w:val="28"/>
          <w:rtl w:val="0"/>
        </w:rPr>
        <w:tab/>
        <w:t xml:space="preserve">~160 hombres.</w:t>
      </w:r>
    </w:p>
    <w:p w:rsidR="00000000" w:rsidDel="00000000" w:rsidP="00000000" w:rsidRDefault="00000000" w:rsidRPr="00000000" w14:paraId="00000040">
      <w:pPr>
        <w:spacing w:line="276" w:lineRule="auto"/>
        <w:ind w:firstLine="720"/>
        <w:jc w:val="both"/>
        <w:rPr>
          <w:sz w:val="28"/>
          <w:szCs w:val="28"/>
        </w:rPr>
      </w:pPr>
      <w:r w:rsidDel="00000000" w:rsidR="00000000" w:rsidRPr="00000000">
        <w:rPr>
          <w:rtl w:val="0"/>
        </w:rPr>
      </w:r>
    </w:p>
    <w:p w:rsidR="00000000" w:rsidDel="00000000" w:rsidP="00000000" w:rsidRDefault="00000000" w:rsidRPr="00000000" w14:paraId="00000041">
      <w:pPr>
        <w:spacing w:line="276" w:lineRule="auto"/>
        <w:ind w:left="0" w:firstLine="0"/>
        <w:jc w:val="both"/>
        <w:rPr>
          <w:b w:val="1"/>
          <w:bCs w:val="1"/>
          <w:i w:val="1"/>
          <w:iCs w:val="1"/>
          <w:sz w:val="28"/>
          <w:szCs w:val="28"/>
        </w:rPr>
      </w:pPr>
      <w:r w:rsidDel="00000000" w:rsidR="00000000" w:rsidRPr="00000000">
        <w:rPr>
          <w:b w:val="1"/>
          <w:bCs w:val="1"/>
          <w:i w:val="1"/>
          <w:iCs w:val="1"/>
          <w:sz w:val="28"/>
          <w:szCs w:val="28"/>
          <w:rtl w:val="0"/>
        </w:rPr>
        <w:t xml:space="preserve">Ala Derecha</w:t>
      </w:r>
    </w:p>
    <w:p w:rsidR="00000000" w:rsidDel="00000000" w:rsidP="00000000" w:rsidRDefault="00000000" w:rsidRPr="00000000" w14:paraId="00000042">
      <w:pPr>
        <w:spacing w:line="276" w:lineRule="auto"/>
        <w:ind w:left="0" w:firstLine="0"/>
        <w:jc w:val="both"/>
        <w:rPr>
          <w:i w:val="1"/>
          <w:iCs w:val="1"/>
          <w:sz w:val="28"/>
          <w:szCs w:val="28"/>
        </w:rPr>
      </w:pPr>
      <w:r w:rsidDel="00000000" w:rsidR="00000000" w:rsidRPr="00000000">
        <w:rPr>
          <w:i w:val="1"/>
          <w:iCs w:val="1"/>
          <w:sz w:val="28"/>
          <w:szCs w:val="28"/>
          <w:rtl w:val="0"/>
        </w:rPr>
        <w:t xml:space="preserve">Brigada de Infantería</w:t>
      </w:r>
    </w:p>
    <w:p w:rsidR="00000000" w:rsidDel="00000000" w:rsidP="00000000" w:rsidRDefault="00000000" w:rsidRPr="00000000" w14:paraId="00000043">
      <w:pPr>
        <w:spacing w:line="276" w:lineRule="auto"/>
        <w:ind w:left="0" w:firstLine="0"/>
        <w:jc w:val="both"/>
        <w:rPr>
          <w:sz w:val="28"/>
          <w:szCs w:val="28"/>
        </w:rPr>
      </w:pPr>
      <w:r w:rsidDel="00000000" w:rsidR="00000000" w:rsidRPr="00000000">
        <w:rPr>
          <w:sz w:val="28"/>
          <w:szCs w:val="28"/>
          <w:rtl w:val="0"/>
        </w:rPr>
        <w:tab/>
        <w:t xml:space="preserve">General de brigada, Lazăr Orelovich al mando</w:t>
      </w:r>
    </w:p>
    <w:p w:rsidR="00000000" w:rsidDel="00000000" w:rsidP="00000000" w:rsidRDefault="00000000" w:rsidRPr="00000000" w14:paraId="00000044">
      <w:pPr>
        <w:spacing w:line="276" w:lineRule="auto"/>
        <w:ind w:left="0" w:firstLine="0"/>
        <w:jc w:val="both"/>
        <w:rPr>
          <w:sz w:val="28"/>
          <w:szCs w:val="28"/>
        </w:rPr>
      </w:pPr>
      <w:r w:rsidDel="00000000" w:rsidR="00000000" w:rsidRPr="00000000">
        <w:rPr>
          <w:sz w:val="28"/>
          <w:szCs w:val="28"/>
          <w:rtl w:val="0"/>
        </w:rPr>
        <w:tab/>
        <w:t xml:space="preserve">~4000 hombres</w:t>
      </w:r>
    </w:p>
    <w:p w:rsidR="00000000" w:rsidDel="00000000" w:rsidP="00000000" w:rsidRDefault="00000000" w:rsidRPr="00000000" w14:paraId="00000045">
      <w:pPr>
        <w:spacing w:line="276" w:lineRule="auto"/>
        <w:ind w:left="0" w:firstLine="0"/>
        <w:jc w:val="both"/>
        <w:rPr>
          <w:i w:val="1"/>
          <w:iCs w:val="1"/>
          <w:sz w:val="28"/>
          <w:szCs w:val="28"/>
        </w:rPr>
      </w:pPr>
      <w:r w:rsidDel="00000000" w:rsidR="00000000" w:rsidRPr="00000000">
        <w:rPr>
          <w:i w:val="1"/>
          <w:iCs w:val="1"/>
          <w:sz w:val="28"/>
          <w:szCs w:val="28"/>
          <w:rtl w:val="0"/>
        </w:rPr>
        <w:t xml:space="preserve">Brigada de caballería ligera</w:t>
      </w:r>
    </w:p>
    <w:p w:rsidR="00000000" w:rsidDel="00000000" w:rsidP="00000000" w:rsidRDefault="00000000" w:rsidRPr="00000000" w14:paraId="00000046">
      <w:pPr>
        <w:spacing w:line="276" w:lineRule="auto"/>
        <w:ind w:left="0" w:firstLine="0"/>
        <w:jc w:val="both"/>
        <w:rPr>
          <w:sz w:val="28"/>
          <w:szCs w:val="28"/>
        </w:rPr>
      </w:pPr>
      <w:r w:rsidDel="00000000" w:rsidR="00000000" w:rsidRPr="00000000">
        <w:rPr>
          <w:i w:val="1"/>
          <w:iCs w:val="1"/>
          <w:sz w:val="28"/>
          <w:szCs w:val="28"/>
          <w:rtl w:val="0"/>
        </w:rPr>
        <w:tab/>
      </w:r>
      <w:r w:rsidDel="00000000" w:rsidR="00000000" w:rsidRPr="00000000">
        <w:rPr>
          <w:sz w:val="28"/>
          <w:szCs w:val="28"/>
          <w:rtl w:val="0"/>
        </w:rPr>
        <w:t xml:space="preserve">General de brigada, Graf Serghev Feodorin al mando</w:t>
      </w:r>
    </w:p>
    <w:p w:rsidR="00000000" w:rsidDel="00000000" w:rsidP="00000000" w:rsidRDefault="00000000" w:rsidRPr="00000000" w14:paraId="00000047">
      <w:pPr>
        <w:spacing w:line="276" w:lineRule="auto"/>
        <w:ind w:left="0" w:firstLine="0"/>
        <w:jc w:val="both"/>
        <w:rPr>
          <w:sz w:val="28"/>
          <w:szCs w:val="28"/>
        </w:rPr>
      </w:pPr>
      <w:r w:rsidDel="00000000" w:rsidR="00000000" w:rsidRPr="00000000">
        <w:rPr>
          <w:sz w:val="28"/>
          <w:szCs w:val="28"/>
          <w:rtl w:val="0"/>
        </w:rPr>
        <w:tab/>
        <w:t xml:space="preserve">~2000 hombres</w:t>
      </w:r>
    </w:p>
    <w:p w:rsidR="00000000" w:rsidDel="00000000" w:rsidP="00000000" w:rsidRDefault="00000000" w:rsidRPr="00000000" w14:paraId="00000048">
      <w:pPr>
        <w:spacing w:line="276" w:lineRule="auto"/>
        <w:ind w:left="0" w:firstLine="0"/>
        <w:jc w:val="both"/>
        <w:rPr>
          <w:sz w:val="28"/>
          <w:szCs w:val="28"/>
        </w:rPr>
      </w:pPr>
      <w:r w:rsidDel="00000000" w:rsidR="00000000" w:rsidRPr="00000000">
        <w:rPr>
          <w:rtl w:val="0"/>
        </w:rPr>
      </w:r>
    </w:p>
    <w:p w:rsidR="00000000" w:rsidDel="00000000" w:rsidP="00000000" w:rsidRDefault="00000000" w:rsidRPr="00000000" w14:paraId="00000049">
      <w:pPr>
        <w:spacing w:line="276" w:lineRule="auto"/>
        <w:ind w:left="0" w:firstLine="0"/>
        <w:jc w:val="both"/>
        <w:rPr>
          <w:b w:val="1"/>
          <w:bCs w:val="1"/>
          <w:i w:val="1"/>
          <w:iCs w:val="1"/>
          <w:sz w:val="28"/>
          <w:szCs w:val="28"/>
        </w:rPr>
      </w:pPr>
      <w:r w:rsidDel="00000000" w:rsidR="00000000" w:rsidRPr="00000000">
        <w:rPr>
          <w:b w:val="1"/>
          <w:bCs w:val="1"/>
          <w:i w:val="1"/>
          <w:iCs w:val="1"/>
          <w:sz w:val="28"/>
          <w:szCs w:val="28"/>
          <w:rtl w:val="0"/>
        </w:rPr>
        <w:t xml:space="preserve">Retaguardia</w:t>
      </w:r>
    </w:p>
    <w:p w:rsidR="00000000" w:rsidDel="00000000" w:rsidP="00000000" w:rsidRDefault="00000000" w:rsidRPr="00000000" w14:paraId="0000004A">
      <w:pPr>
        <w:spacing w:line="276" w:lineRule="auto"/>
        <w:ind w:left="0" w:firstLine="0"/>
        <w:jc w:val="both"/>
        <w:rPr>
          <w:i w:val="1"/>
          <w:iCs w:val="1"/>
          <w:sz w:val="28"/>
          <w:szCs w:val="28"/>
        </w:rPr>
      </w:pPr>
      <w:r w:rsidDel="00000000" w:rsidR="00000000" w:rsidRPr="00000000">
        <w:rPr>
          <w:i w:val="1"/>
          <w:iCs w:val="1"/>
          <w:sz w:val="28"/>
          <w:szCs w:val="28"/>
          <w:rtl w:val="0"/>
        </w:rPr>
        <w:t xml:space="preserve">Brigada de artilleria</w:t>
      </w:r>
    </w:p>
    <w:p w:rsidR="00000000" w:rsidDel="00000000" w:rsidP="00000000" w:rsidRDefault="00000000" w:rsidRPr="00000000" w14:paraId="0000004B">
      <w:pPr>
        <w:spacing w:line="276" w:lineRule="auto"/>
        <w:ind w:left="0" w:firstLine="0"/>
        <w:jc w:val="both"/>
        <w:rPr>
          <w:sz w:val="28"/>
          <w:szCs w:val="28"/>
        </w:rPr>
      </w:pPr>
      <w:r w:rsidDel="00000000" w:rsidR="00000000" w:rsidRPr="00000000">
        <w:rPr>
          <w:sz w:val="28"/>
          <w:szCs w:val="28"/>
          <w:rtl w:val="0"/>
        </w:rPr>
        <w:tab/>
        <w:t xml:space="preserve">General de brigada: Nadvorni Mikhail Kregsvern al mando</w:t>
      </w:r>
    </w:p>
    <w:p w:rsidR="00000000" w:rsidDel="00000000" w:rsidP="00000000" w:rsidRDefault="00000000" w:rsidRPr="00000000" w14:paraId="0000004C">
      <w:pPr>
        <w:spacing w:line="276" w:lineRule="auto"/>
        <w:ind w:left="0" w:firstLine="0"/>
        <w:jc w:val="both"/>
        <w:rPr>
          <w:sz w:val="28"/>
          <w:szCs w:val="28"/>
        </w:rPr>
      </w:pPr>
      <w:r w:rsidDel="00000000" w:rsidR="00000000" w:rsidRPr="00000000">
        <w:rPr>
          <w:sz w:val="28"/>
          <w:szCs w:val="28"/>
          <w:rtl w:val="0"/>
        </w:rPr>
        <w:tab/>
        <w:t xml:space="preserve">6 baterías de 8 cañones cada una</w:t>
      </w:r>
    </w:p>
    <w:p w:rsidR="00000000" w:rsidDel="00000000" w:rsidP="00000000" w:rsidRDefault="00000000" w:rsidRPr="00000000" w14:paraId="0000004D">
      <w:pPr>
        <w:spacing w:line="276" w:lineRule="auto"/>
        <w:ind w:left="0" w:firstLine="0"/>
        <w:jc w:val="both"/>
        <w:rPr>
          <w:sz w:val="28"/>
          <w:szCs w:val="28"/>
        </w:rPr>
      </w:pPr>
      <w:r w:rsidDel="00000000" w:rsidR="00000000" w:rsidRPr="00000000">
        <w:rPr>
          <w:sz w:val="28"/>
          <w:szCs w:val="28"/>
          <w:rtl w:val="0"/>
        </w:rPr>
        <w:tab/>
        <w:t xml:space="preserve">~48 cañones de campaña con 1000 operarios</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*Por supuesto, las cifras indicadas son conjeturas fundadas en información extraida por tortura, deberian por tanto tomarse con cinismo.</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jc w:val="both"/>
        <w:rPr>
          <w:sz w:val="28"/>
          <w:szCs w:val="28"/>
        </w:rPr>
      </w:pPr>
      <w:r w:rsidDel="00000000" w:rsidR="00000000" w:rsidRPr="00000000">
        <w:rPr>
          <w:sz w:val="32"/>
          <w:szCs w:val="32"/>
          <w:rtl w:val="0"/>
        </w:rPr>
        <w:t xml:space="preserve">2.2: -sus líderes</w:t>
      </w: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sz w:val="28"/>
          <w:szCs w:val="28"/>
          <w:rtl w:val="0"/>
        </w:rPr>
        <w:t xml:space="preserve">Puede venir cómo una sorpresa para muchos de los lectores más avezados la distintiva falta de cualquier marca aparente de nobleza entre muchos de los comandantes previamente presentados, en un modelo claramente contrario al tradicionalmente seguido por tanto Mazarin cómo nuestro indomable Imperio. </w:t>
      </w:r>
    </w:p>
    <w:p w:rsidR="00000000" w:rsidDel="00000000" w:rsidP="00000000" w:rsidRDefault="00000000" w:rsidRPr="00000000" w14:paraId="00000053">
      <w:pPr>
        <w:jc w:val="both"/>
        <w:rPr>
          <w:sz w:val="28"/>
          <w:szCs w:val="28"/>
        </w:rPr>
      </w:pPr>
      <w:r w:rsidDel="00000000" w:rsidR="00000000" w:rsidRPr="00000000">
        <w:rPr>
          <w:sz w:val="28"/>
          <w:szCs w:val="28"/>
          <w:rtl w:val="0"/>
        </w:rPr>
        <w:t xml:space="preserve">Pese a los miedos qué está clara brecha de protocolo y sentido común pueda crear, se debe notar la clara falta de oficiales comisionados qué sufría el ejército de la Usurpadora tras el final de la guerra civil Mazarina. Falta solo parcialmente paliada por su integración de la facción Regalista, una cuya identidad y objetivos se puede entender cómo análoga a nuestro propio bloque Centralista en las Cortes, hombres más interesados en el fortalecimiento de la autoridad estatal, y por tanto de la corona, qué de acaparar concesiones y beneficios para sus personas. </w:t>
      </w:r>
    </w:p>
    <w:p w:rsidR="00000000" w:rsidDel="00000000" w:rsidP="00000000" w:rsidRDefault="00000000" w:rsidRPr="00000000" w14:paraId="00000054">
      <w:pPr>
        <w:jc w:val="both"/>
        <w:rPr>
          <w:sz w:val="28"/>
          <w:szCs w:val="28"/>
        </w:rPr>
      </w:pPr>
      <w:r w:rsidDel="00000000" w:rsidR="00000000" w:rsidRPr="00000000">
        <w:rPr>
          <w:sz w:val="28"/>
          <w:szCs w:val="28"/>
          <w:rtl w:val="0"/>
        </w:rPr>
        <w:t xml:space="preserve">De ahí qué se pueda entender porque estos soldados y comandantes se asimilaron con tanta facilidad en una nueva camarilla cuyo principal objetivo aparente era no solo restaurar el gobierno Mazarino sino reforzarlo contra “disidentes” e “influencias externas". </w:t>
      </w:r>
    </w:p>
    <w:p w:rsidR="00000000" w:rsidDel="00000000" w:rsidP="00000000" w:rsidRDefault="00000000" w:rsidRPr="00000000" w14:paraId="00000055">
      <w:pPr>
        <w:jc w:val="both"/>
        <w:rPr>
          <w:sz w:val="28"/>
          <w:szCs w:val="28"/>
        </w:rPr>
      </w:pPr>
      <w:r w:rsidDel="00000000" w:rsidR="00000000" w:rsidRPr="00000000">
        <w:rPr>
          <w:sz w:val="28"/>
          <w:szCs w:val="28"/>
          <w:rtl w:val="0"/>
        </w:rPr>
        <w:t xml:space="preserve">Es gracias a esta maniobra exitosa qué la Usurpadora pudo hacer uso de muchos de los escasos generales y comandantes profesionales que participaron durante la guerra civil. De entre los cuales </w:t>
      </w:r>
      <w:r w:rsidDel="00000000" w:rsidR="00000000" w:rsidRPr="00000000">
        <w:rPr>
          <w:sz w:val="28"/>
          <w:szCs w:val="28"/>
          <w:rtl w:val="0"/>
        </w:rPr>
        <w:t xml:space="preserve">destacaron</w:t>
      </w:r>
      <w:r w:rsidDel="00000000" w:rsidR="00000000" w:rsidRPr="00000000">
        <w:rPr>
          <w:sz w:val="28"/>
          <w:szCs w:val="28"/>
          <w:rtl w:val="0"/>
        </w:rPr>
        <w:t xml:space="preserve"> principalmente el Nadvorni Mikhail Kregsvern, el cual dirigió la artillería Mazarina durante la batalla y quien según ciertos informes, fue el motor detrás de la modernización de este cuerpo junto a los regimientos de magos, y el Voivoda Maxim Groznik, antiguo líder de la facción regalista y aparente mano derecha de la Usurpadora además de maestro de la manipulación terrestre. Él cual fue notado por chocar incesantemente con las antiguas tradiciones Aldenicas del elementalismo a lo largo de su tiempo en la escuela de oficiales, convirtiéndose estos choques en lo qué fue una rápida, quizá algunos dirían apresurada, y completa reforma de la doctrina de fuerzas mágicas Mazarina una vez se le proporcionaron los recursos y voluntad política suficiente.</w:t>
      </w:r>
    </w:p>
    <w:p w:rsidR="00000000" w:rsidDel="00000000" w:rsidP="00000000" w:rsidRDefault="00000000" w:rsidRPr="00000000" w14:paraId="00000056">
      <w:pPr>
        <w:jc w:val="both"/>
        <w:rPr>
          <w:sz w:val="28"/>
          <w:szCs w:val="28"/>
        </w:rPr>
      </w:pPr>
      <w:r w:rsidDel="00000000" w:rsidR="00000000" w:rsidRPr="00000000">
        <w:rPr>
          <w:sz w:val="28"/>
          <w:szCs w:val="28"/>
          <w:rtl w:val="0"/>
        </w:rPr>
        <w:t xml:space="preserve">Es con esto que se ve la aparente calidad y competencia del Estado Mayor Mazarino, sin claro contar aquella qué reunió a dicha camarilla en primer lugar, Kuvira Revilo. </w:t>
      </w:r>
    </w:p>
    <w:p w:rsidR="00000000" w:rsidDel="00000000" w:rsidP="00000000" w:rsidRDefault="00000000" w:rsidRPr="00000000" w14:paraId="00000057">
      <w:pPr>
        <w:jc w:val="both"/>
        <w:rPr>
          <w:sz w:val="28"/>
          <w:szCs w:val="28"/>
        </w:rPr>
      </w:pPr>
      <w:r w:rsidDel="00000000" w:rsidR="00000000" w:rsidRPr="00000000">
        <w:rPr>
          <w:sz w:val="28"/>
          <w:szCs w:val="28"/>
          <w:rtl w:val="0"/>
        </w:rPr>
        <w:t xml:space="preserve">Uno se podría ver tentado a achacar muchos de los éxitos de la Usurpadora a mera suerte o al buen consejo de su gabinete, pero las crónicas recopiladas a lo largo de la reciente guerra civil Mazarina deja claro que la joven dictadora tiene una avezada y bien desarrollada capacidad estratégica, la cual se ha demostrado en enfrentamientos cómo el de la villa de Morozința, batalla en la cual exhibió tendencias tácticas muy similares a las cuales serían vistas en Grevara; </w:t>
      </w:r>
      <w:r w:rsidDel="00000000" w:rsidR="00000000" w:rsidRPr="00000000">
        <w:rPr>
          <w:sz w:val="28"/>
          <w:szCs w:val="28"/>
          <w:rtl w:val="0"/>
        </w:rPr>
        <w:t xml:space="preserve">prendienole</w:t>
      </w:r>
      <w:r w:rsidDel="00000000" w:rsidR="00000000" w:rsidRPr="00000000">
        <w:rPr>
          <w:sz w:val="28"/>
          <w:szCs w:val="28"/>
          <w:rtl w:val="0"/>
        </w:rPr>
        <w:t xml:space="preserve"> fuego a la aldea para llevar a unas notorias milicias carmesíes locales a abandonar sus puestos en el bosque cercano y acudir al auxilio de sus familias. Cabe decir qué ni los milicianos ni sus familias llegaron a sobrevivir el encuentro.</w:t>
      </w:r>
    </w:p>
    <w:p w:rsidR="00000000" w:rsidDel="00000000" w:rsidP="00000000" w:rsidRDefault="00000000" w:rsidRPr="00000000" w14:paraId="00000058">
      <w:pPr>
        <w:jc w:val="both"/>
        <w:rPr>
          <w:sz w:val="28"/>
          <w:szCs w:val="28"/>
        </w:rPr>
      </w:pPr>
      <w:r w:rsidDel="00000000" w:rsidR="00000000" w:rsidRPr="00000000">
        <w:rPr>
          <w:rtl w:val="0"/>
        </w:rPr>
      </w:r>
    </w:p>
    <w:p w:rsidR="00000000" w:rsidDel="00000000" w:rsidP="00000000" w:rsidRDefault="00000000" w:rsidRPr="00000000" w14:paraId="00000059">
      <w:pPr>
        <w:jc w:val="both"/>
        <w:rPr>
          <w:sz w:val="28"/>
          <w:szCs w:val="28"/>
        </w:rPr>
      </w:pPr>
      <w:r w:rsidDel="00000000" w:rsidR="00000000" w:rsidRPr="00000000">
        <w:rPr>
          <w:sz w:val="28"/>
          <w:szCs w:val="28"/>
          <w:rtl w:val="0"/>
        </w:rPr>
        <w:t xml:space="preserve">2.3: -Su equipamiento.</w:t>
      </w:r>
    </w:p>
    <w:p w:rsidR="00000000" w:rsidDel="00000000" w:rsidP="00000000" w:rsidRDefault="00000000" w:rsidRPr="00000000" w14:paraId="0000005A">
      <w:pPr>
        <w:jc w:val="both"/>
        <w:rPr>
          <w:sz w:val="28"/>
          <w:szCs w:val="28"/>
        </w:rPr>
      </w:pPr>
      <w:r w:rsidDel="00000000" w:rsidR="00000000" w:rsidRPr="00000000">
        <w:rPr>
          <w:sz w:val="28"/>
          <w:szCs w:val="28"/>
          <w:rtl w:val="0"/>
        </w:rPr>
        <w:t xml:space="preserve">Pese a los patentes esfuerzos de modernización del cuerpo Mazarino de </w:t>
      </w:r>
      <w:r w:rsidDel="00000000" w:rsidR="00000000" w:rsidRPr="00000000">
        <w:rPr>
          <w:sz w:val="28"/>
          <w:szCs w:val="28"/>
          <w:rtl w:val="0"/>
        </w:rPr>
        <w:t xml:space="preserve">Artilleria</w:t>
      </w:r>
      <w:r w:rsidDel="00000000" w:rsidR="00000000" w:rsidRPr="00000000">
        <w:rPr>
          <w:sz w:val="28"/>
          <w:szCs w:val="28"/>
          <w:rtl w:val="0"/>
        </w:rPr>
        <w:t xml:space="preserve"> llevado a cabo bajo la administración de la Usurpadora, se debe notar que solo 11 de los 48 cañones traídos cómo parte del ejército eran reversiones de chi, siendo la mayoría meramente modelos antiguos traídos al estándar de la balística moderna. Este sorprendente hecho se puede entender mejor si uno mira a dónde se destinó la mayoría de los fondos militares de nuestro enemigo, ya qué la voluntad política y gastos a futuro solo puede crear tanto capital líquido y el cuerpo de artillería no era el único qué requería de estos recursos.</w:t>
      </w:r>
    </w:p>
    <w:p w:rsidR="00000000" w:rsidDel="00000000" w:rsidP="00000000" w:rsidRDefault="00000000" w:rsidRPr="00000000" w14:paraId="0000005B">
      <w:pPr>
        <w:jc w:val="both"/>
        <w:rPr>
          <w:sz w:val="28"/>
          <w:szCs w:val="28"/>
        </w:rPr>
      </w:pPr>
      <w:r w:rsidDel="00000000" w:rsidR="00000000" w:rsidRPr="00000000">
        <w:rPr>
          <w:sz w:val="28"/>
          <w:szCs w:val="28"/>
          <w:rtl w:val="0"/>
        </w:rPr>
        <w:t xml:space="preserve">En concreto, fuentes proporcionadas por </w:t>
      </w:r>
      <w:r w:rsidDel="00000000" w:rsidR="00000000" w:rsidRPr="00000000">
        <w:rPr>
          <w:sz w:val="28"/>
          <w:szCs w:val="28"/>
          <w:highlight w:val="black"/>
          <w:rtl w:val="0"/>
        </w:rPr>
        <w:t xml:space="preserve">La orden del Calíz de Rubí</w:t>
      </w:r>
      <w:r w:rsidDel="00000000" w:rsidR="00000000" w:rsidRPr="00000000">
        <w:rPr>
          <w:sz w:val="28"/>
          <w:szCs w:val="28"/>
          <w:rtl w:val="0"/>
        </w:rPr>
        <w:t xml:space="preserve"> dejan patentes qué fue la remodelación del equipamiento de la infantería ligera la cual puso el mayor peso sobre las finanzas militares del nuevo régimen de la Usurpadora. Pese a qué Netyalko ya había atajado las insuficiencias organizativas de estos regimientos, sus pertrechos seguían siendo aquellos burdos bartulos qué Mazarín todavía </w:t>
      </w:r>
      <w:r w:rsidDel="00000000" w:rsidR="00000000" w:rsidRPr="00000000">
        <w:rPr>
          <w:sz w:val="28"/>
          <w:szCs w:val="28"/>
          <w:rtl w:val="0"/>
        </w:rPr>
        <w:t xml:space="preserve">insistia</w:t>
      </w:r>
      <w:r w:rsidDel="00000000" w:rsidR="00000000" w:rsidRPr="00000000">
        <w:rPr>
          <w:sz w:val="28"/>
          <w:szCs w:val="28"/>
          <w:rtl w:val="0"/>
        </w:rPr>
        <w:t xml:space="preserve"> en producir, es por ello que el gobierno de Kuvira busco procurar nuevas patentes exclusivas para sus armas. </w:t>
      </w:r>
    </w:p>
    <w:p w:rsidR="00000000" w:rsidDel="00000000" w:rsidP="00000000" w:rsidRDefault="00000000" w:rsidRPr="00000000" w14:paraId="0000005C">
      <w:pPr>
        <w:jc w:val="both"/>
        <w:rPr>
          <w:sz w:val="28"/>
          <w:szCs w:val="28"/>
        </w:rPr>
      </w:pPr>
      <w:r w:rsidDel="00000000" w:rsidR="00000000" w:rsidRPr="00000000">
        <w:rPr>
          <w:sz w:val="28"/>
          <w:szCs w:val="28"/>
          <w:rtl w:val="0"/>
        </w:rPr>
        <w:t xml:space="preserve">Esto llevó a lo qué algunos consideran el milagroso desarrollo de la línea de repetidores Kholdhara, fabricada por la reputada familia homónima, este arma se encuentra superficialmente basada en las pistolas de repercusión Iskarianas y en las manos de un soldado entrenado es capaz de alcanzar la media de 20 disparos por minuto, eclipsando de lejos el estándar de 4 disparos por minuto qué se mantiene como el modelo a seguir dentro de nuestras Cohortes.</w:t>
      </w:r>
    </w:p>
    <w:p w:rsidR="00000000" w:rsidDel="00000000" w:rsidP="00000000" w:rsidRDefault="00000000" w:rsidRPr="00000000" w14:paraId="0000005D">
      <w:pPr>
        <w:jc w:val="both"/>
        <w:rPr>
          <w:sz w:val="28"/>
          <w:szCs w:val="28"/>
        </w:rPr>
      </w:pPr>
      <w:r w:rsidDel="00000000" w:rsidR="00000000" w:rsidRPr="00000000">
        <w:rPr>
          <w:sz w:val="28"/>
          <w:szCs w:val="28"/>
          <w:rtl w:val="0"/>
        </w:rPr>
        <w:t xml:space="preserve">El desarrollo de esta arma, capaz de la avancarga y disparos repetidos, habría sido considerada cómo la mayor revolución militar de la epoca de no ser por la inmensa habilidad necesaria para </w:t>
      </w:r>
      <w:r w:rsidDel="00000000" w:rsidR="00000000" w:rsidRPr="00000000">
        <w:rPr>
          <w:sz w:val="28"/>
          <w:szCs w:val="28"/>
          <w:rtl w:val="0"/>
        </w:rPr>
        <w:t xml:space="preserve">manufacturarla</w:t>
      </w:r>
      <w:r w:rsidDel="00000000" w:rsidR="00000000" w:rsidRPr="00000000">
        <w:rPr>
          <w:sz w:val="28"/>
          <w:szCs w:val="28"/>
          <w:rtl w:val="0"/>
        </w:rPr>
        <w:t xml:space="preserve">, requiriendo un buen ejemplar piezas hechas y calibradas por elementalistas de metal capaces de trabajar con precisión milimétrica.</w:t>
      </w:r>
    </w:p>
    <w:p w:rsidR="00000000" w:rsidDel="00000000" w:rsidP="00000000" w:rsidRDefault="00000000" w:rsidRPr="00000000" w14:paraId="0000005E">
      <w:pPr>
        <w:jc w:val="both"/>
        <w:rPr>
          <w:sz w:val="28"/>
          <w:szCs w:val="28"/>
        </w:rPr>
      </w:pPr>
      <w:r w:rsidDel="00000000" w:rsidR="00000000" w:rsidRPr="00000000">
        <w:rPr>
          <w:rtl w:val="0"/>
        </w:rPr>
      </w:r>
    </w:p>
    <w:p w:rsidR="00000000" w:rsidDel="00000000" w:rsidP="00000000" w:rsidRDefault="00000000" w:rsidRPr="00000000" w14:paraId="0000005F">
      <w:pPr>
        <w:jc w:val="both"/>
        <w:rPr>
          <w:sz w:val="28"/>
          <w:szCs w:val="28"/>
        </w:rPr>
      </w:pPr>
      <w:r w:rsidDel="00000000" w:rsidR="00000000" w:rsidRPr="00000000">
        <w:rPr>
          <w:sz w:val="28"/>
          <w:szCs w:val="28"/>
          <w:rtl w:val="0"/>
        </w:rPr>
        <w:t xml:space="preserve">Pero esta no fue el único arma nueva que trajeron los mazarinos al campo de batalla, debo traer a atención de nuevo como la Usurpadora vio de equipar a muchos de sus comandos con aerovolites, algunos rumoreados de haber sido creados personalmente por ella debido a la inmensa presión bajo la que se encontraban los elementalistas de metal del estado para proveer a la tropa de la miríada de otras armas que la maquinaria de guerra de la Usurpadora requería. </w:t>
      </w:r>
    </w:p>
    <w:p w:rsidR="00000000" w:rsidDel="00000000" w:rsidP="00000000" w:rsidRDefault="00000000" w:rsidRPr="00000000" w14:paraId="00000060">
      <w:pPr>
        <w:jc w:val="both"/>
        <w:rPr>
          <w:sz w:val="28"/>
          <w:szCs w:val="28"/>
        </w:rPr>
      </w:pPr>
      <w:r w:rsidDel="00000000" w:rsidR="00000000" w:rsidRPr="00000000">
        <w:rPr>
          <w:sz w:val="28"/>
          <w:szCs w:val="28"/>
          <w:rtl w:val="0"/>
        </w:rPr>
        <w:t xml:space="preserve">Y dejando de lado las innovaciones en armas químicas usadas contra nuestras tropas, ya que estas meritan un dossier especializado y centrado exclusivamente en ellas, uno ha de mirar también la cruda manera en la cual la infantería levada en masa, junto a la caballería ligera, se hallaba pertrechada, lejos de hallarse a los estándares de los comandos y el cuerpo más profesional del ejército. Para estos desgraciados el mosquete de avancarga continuaba siendo el arma principal, fiable solo por su simplicidad, acompañado de bayonetas de factura burda y correajes pesados. Cada soldado cargaba lo indispensable: cartuchera, cantimplora y una herramienta de campaña. Los uniformes, de paño grueso y colores apagados, ofrecían abrigo más que comodidad, y los cascos o chacós de cuero endurecido apenas protegían contra algo más que el clima. </w:t>
      </w:r>
    </w:p>
    <w:p w:rsidR="00000000" w:rsidDel="00000000" w:rsidP="00000000" w:rsidRDefault="00000000" w:rsidRPr="00000000" w14:paraId="00000061">
      <w:pPr>
        <w:jc w:val="both"/>
        <w:rPr>
          <w:sz w:val="28"/>
          <w:szCs w:val="28"/>
        </w:rPr>
      </w:pPr>
      <w:r w:rsidDel="00000000" w:rsidR="00000000" w:rsidRPr="00000000">
        <w:rPr>
          <w:sz w:val="28"/>
          <w:szCs w:val="28"/>
          <w:rtl w:val="0"/>
        </w:rPr>
        <w:t xml:space="preserve">Lejos de los estándares de los novedosos cuerpos o incluso los tradicionales regimientos nobles de caballería pesada, aunque está más augusta clase había sufrido inmensamente durante la guerra civil y la inestabilidad que la precedió, estos regimientos seguían portando algunos de los mejores pertrechos del ejército Mazarino, en contraste más que claro con el patético estándar de la caballería ligera que la acompañaba, tan pobre de equipamiento y entrenamiento que esta fue destruida casi por completo al chocar con nuestros ilustres Dimacas imperiales mientras estos cubrían la improvisada retirada del ejército del difunto Deumasia.</w:t>
      </w:r>
    </w:p>
    <w:p w:rsidR="00000000" w:rsidDel="00000000" w:rsidP="00000000" w:rsidRDefault="00000000" w:rsidRPr="00000000" w14:paraId="00000062">
      <w:pPr>
        <w:jc w:val="both"/>
        <w:rPr>
          <w:sz w:val="28"/>
          <w:szCs w:val="28"/>
        </w:rPr>
      </w:pPr>
      <w:r w:rsidDel="00000000" w:rsidR="00000000" w:rsidRPr="00000000">
        <w:rPr>
          <w:rtl w:val="0"/>
        </w:rPr>
      </w:r>
    </w:p>
    <w:p w:rsidR="00000000" w:rsidDel="00000000" w:rsidP="00000000" w:rsidRDefault="00000000" w:rsidRPr="00000000" w14:paraId="00000063">
      <w:pPr>
        <w:spacing w:after="240" w:before="240" w:lineRule="auto"/>
        <w:jc w:val="both"/>
        <w:rPr>
          <w:sz w:val="28"/>
          <w:szCs w:val="28"/>
        </w:rPr>
      </w:pPr>
      <w:r w:rsidDel="00000000" w:rsidR="00000000" w:rsidRPr="00000000">
        <w:rPr>
          <w:sz w:val="28"/>
          <w:szCs w:val="28"/>
          <w:rtl w:val="0"/>
        </w:rPr>
        <w:t xml:space="preserve">En suma, mientras la Usurpadora y sus ministros apostaron por innovaciones puntuales y espectaculares —como los repetidores Kholdhara o los aerovolites—, el grueso del ejército del Reino de Mazarin seguía dependiendo de pertrechos apenas estandarizados y doctrinas heredadas. Esta contradicción, entre modernidad selectiva y tradición forzada, terminaría por definir tanto las fortalezas como las inevitables debilidades que les permitieron tanto derrotarnos cómo les impidieron capitalizar sobre sobre dicha victoria durante y tras nuestra retirada.</w:t>
      </w:r>
    </w:p>
    <w:p w:rsidR="00000000" w:rsidDel="00000000" w:rsidP="00000000" w:rsidRDefault="00000000" w:rsidRPr="00000000" w14:paraId="00000064">
      <w:pPr>
        <w:rPr>
          <w:sz w:val="28"/>
          <w:szCs w:val="28"/>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