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7B53" w:rsidRPr="00B42926" w:rsidRDefault="00A21A32" w:rsidP="00A21A32">
      <w:pPr>
        <w:jc w:val="center"/>
        <w:rPr>
          <w:rFonts w:ascii="標楷體" w:eastAsia="標楷體" w:hAnsi="標楷體"/>
          <w:sz w:val="72"/>
          <w:szCs w:val="72"/>
        </w:rPr>
      </w:pPr>
      <w:r w:rsidRPr="00B42926">
        <w:rPr>
          <w:rFonts w:ascii="標楷體" w:eastAsia="標楷體" w:hAnsi="標楷體" w:hint="eastAsia"/>
          <w:sz w:val="72"/>
          <w:szCs w:val="72"/>
        </w:rPr>
        <w:t>HW2 Re</w:t>
      </w:r>
      <w:r w:rsidRPr="00B42926">
        <w:rPr>
          <w:rFonts w:ascii="標楷體" w:eastAsia="標楷體" w:hAnsi="標楷體"/>
          <w:sz w:val="72"/>
          <w:szCs w:val="72"/>
        </w:rPr>
        <w:t>prt – GLSL</w:t>
      </w:r>
    </w:p>
    <w:p w:rsidR="00A21A32" w:rsidRPr="00B42926" w:rsidRDefault="00A21A32" w:rsidP="00A21A32">
      <w:pPr>
        <w:jc w:val="right"/>
        <w:rPr>
          <w:rFonts w:ascii="標楷體" w:eastAsia="標楷體" w:hAnsi="標楷體"/>
          <w:sz w:val="40"/>
          <w:szCs w:val="72"/>
        </w:rPr>
      </w:pPr>
      <w:r w:rsidRPr="00B42926">
        <w:rPr>
          <w:rFonts w:ascii="標楷體" w:eastAsia="標楷體" w:hAnsi="標楷體" w:hint="eastAsia"/>
          <w:sz w:val="40"/>
          <w:szCs w:val="72"/>
        </w:rPr>
        <w:t>0</w:t>
      </w:r>
      <w:r w:rsidRPr="00B42926">
        <w:rPr>
          <w:rFonts w:ascii="標楷體" w:eastAsia="標楷體" w:hAnsi="標楷體"/>
          <w:sz w:val="40"/>
          <w:szCs w:val="72"/>
        </w:rPr>
        <w:t xml:space="preserve">616098 </w:t>
      </w:r>
      <w:r w:rsidRPr="00B42926">
        <w:rPr>
          <w:rFonts w:ascii="標楷體" w:eastAsia="標楷體" w:hAnsi="標楷體" w:hint="eastAsia"/>
          <w:sz w:val="40"/>
          <w:szCs w:val="72"/>
        </w:rPr>
        <w:t>黃秉茂</w:t>
      </w:r>
    </w:p>
    <w:p w:rsidR="00A21A32" w:rsidRPr="00B42926" w:rsidRDefault="00A21A32" w:rsidP="00A21A32">
      <w:pPr>
        <w:rPr>
          <w:rFonts w:ascii="標楷體" w:eastAsia="標楷體" w:hAnsi="標楷體"/>
          <w:sz w:val="40"/>
          <w:szCs w:val="40"/>
        </w:rPr>
      </w:pPr>
      <w:r w:rsidRPr="00B42926">
        <w:rPr>
          <w:rFonts w:ascii="標楷體" w:eastAsia="標楷體" w:hAnsi="標楷體" w:hint="eastAsia"/>
          <w:sz w:val="40"/>
          <w:szCs w:val="40"/>
        </w:rPr>
        <w:t>Pr</w:t>
      </w:r>
      <w:r w:rsidRPr="00B42926">
        <w:rPr>
          <w:rFonts w:ascii="標楷體" w:eastAsia="標楷體" w:hAnsi="標楷體"/>
          <w:sz w:val="40"/>
          <w:szCs w:val="40"/>
        </w:rPr>
        <w:t>ocess</w:t>
      </w:r>
    </w:p>
    <w:p w:rsidR="00A21A32" w:rsidRPr="00B42926" w:rsidRDefault="00A21A32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>tep 1 create the shader and program</w:t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6FC22ED" wp14:editId="4F64A00E">
            <wp:extent cx="5274310" cy="6445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大致照著</w:t>
      </w:r>
      <w:r w:rsidRPr="00B42926">
        <w:rPr>
          <w:rFonts w:ascii="標楷體" w:eastAsia="標楷體" w:hAnsi="標楷體"/>
          <w:sz w:val="28"/>
          <w:szCs w:val="28"/>
        </w:rPr>
        <w:t>exampleHW2</w:t>
      </w:r>
      <w:r w:rsidRPr="00B42926">
        <w:rPr>
          <w:rFonts w:ascii="標楷體" w:eastAsia="標楷體" w:hAnsi="標楷體" w:hint="eastAsia"/>
          <w:sz w:val="28"/>
          <w:szCs w:val="28"/>
        </w:rPr>
        <w:t>做，去d</w:t>
      </w:r>
      <w:r w:rsidRPr="00B42926">
        <w:rPr>
          <w:rFonts w:ascii="標楷體" w:eastAsia="標楷體" w:hAnsi="標楷體"/>
          <w:sz w:val="28"/>
          <w:szCs w:val="28"/>
        </w:rPr>
        <w:t>ll</w:t>
      </w:r>
      <w:r w:rsidRPr="00B42926">
        <w:rPr>
          <w:rFonts w:ascii="標楷體" w:eastAsia="標楷體" w:hAnsi="標楷體" w:hint="eastAsia"/>
          <w:sz w:val="28"/>
          <w:szCs w:val="28"/>
        </w:rPr>
        <w:t>新增資料夾Shader，之後在Shader創建</w:t>
      </w:r>
      <w:r w:rsidR="00B333AF" w:rsidRPr="00B42926">
        <w:rPr>
          <w:rFonts w:ascii="標楷體" w:eastAsia="標楷體" w:hAnsi="標楷體" w:hint="eastAsia"/>
          <w:sz w:val="28"/>
          <w:szCs w:val="28"/>
        </w:rPr>
        <w:t>vertex shader</w:t>
      </w:r>
      <w:r w:rsidRPr="00B42926">
        <w:rPr>
          <w:rFonts w:ascii="標楷體" w:eastAsia="標楷體" w:hAnsi="標楷體" w:hint="eastAsia"/>
          <w:sz w:val="28"/>
          <w:szCs w:val="28"/>
        </w:rPr>
        <w:t>跟</w:t>
      </w:r>
      <w:r w:rsidR="00B333AF" w:rsidRPr="00B42926">
        <w:rPr>
          <w:rFonts w:ascii="標楷體" w:eastAsia="標楷體" w:hAnsi="標楷體"/>
          <w:sz w:val="28"/>
          <w:szCs w:val="28"/>
        </w:rPr>
        <w:t>fragment</w:t>
      </w:r>
      <w:r w:rsidR="00B333AF" w:rsidRPr="00B42926">
        <w:rPr>
          <w:rFonts w:ascii="標楷體" w:eastAsia="標楷體" w:hAnsi="標楷體" w:hint="eastAsia"/>
          <w:sz w:val="28"/>
          <w:szCs w:val="28"/>
        </w:rPr>
        <w:t xml:space="preserve"> shader</w:t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利用在shader.h寫好的c</w:t>
      </w:r>
      <w:r w:rsidRPr="00B42926">
        <w:rPr>
          <w:rFonts w:ascii="標楷體" w:eastAsia="標楷體" w:hAnsi="標楷體"/>
          <w:sz w:val="28"/>
          <w:szCs w:val="28"/>
        </w:rPr>
        <w:t>reateShader</w:t>
      </w:r>
      <w:r w:rsidRPr="00B42926">
        <w:rPr>
          <w:rFonts w:ascii="標楷體" w:eastAsia="標楷體" w:hAnsi="標楷體" w:hint="eastAsia"/>
          <w:sz w:val="28"/>
          <w:szCs w:val="28"/>
        </w:rPr>
        <w:t>套上去，即可完成shader setting</w:t>
      </w:r>
    </w:p>
    <w:p w:rsidR="00F156BA" w:rsidRPr="00B42926" w:rsidRDefault="00A21A32" w:rsidP="00A21A32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接著一樣利用在shader.h寫好的c</w:t>
      </w:r>
      <w:r w:rsidRPr="00B42926">
        <w:rPr>
          <w:rFonts w:ascii="標楷體" w:eastAsia="標楷體" w:hAnsi="標楷體"/>
          <w:sz w:val="28"/>
          <w:szCs w:val="28"/>
        </w:rPr>
        <w:t>reateProgram</w:t>
      </w:r>
      <w:r w:rsidRPr="00B42926">
        <w:rPr>
          <w:rFonts w:ascii="標楷體" w:eastAsia="標楷體" w:hAnsi="標楷體" w:hint="eastAsia"/>
          <w:sz w:val="28"/>
          <w:szCs w:val="28"/>
        </w:rPr>
        <w:t>套上去，即可完成</w:t>
      </w:r>
      <w:r w:rsidRPr="00B42926">
        <w:rPr>
          <w:rFonts w:ascii="標楷體" w:eastAsia="標楷體" w:hAnsi="標楷體"/>
          <w:sz w:val="28"/>
          <w:szCs w:val="28"/>
        </w:rPr>
        <w:t>program</w:t>
      </w:r>
      <w:r w:rsidRPr="00B42926">
        <w:rPr>
          <w:rFonts w:ascii="標楷體" w:eastAsia="標楷體" w:hAnsi="標楷體" w:hint="eastAsia"/>
          <w:sz w:val="28"/>
          <w:szCs w:val="28"/>
        </w:rPr>
        <w:t xml:space="preserve"> setting</w:t>
      </w:r>
    </w:p>
    <w:p w:rsidR="00A21A32" w:rsidRPr="00B42926" w:rsidRDefault="00A21A32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>tep 2 finish LoadTexture()</w:t>
      </w:r>
    </w:p>
    <w:p w:rsidR="00F156BA" w:rsidRPr="00B42926" w:rsidRDefault="00F156BA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FD2D2D0" wp14:editId="31A73139">
            <wp:extent cx="5274310" cy="25038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照著講義給的資訊完成</w:t>
      </w:r>
    </w:p>
    <w:p w:rsidR="005E778D" w:rsidRPr="00B42926" w:rsidRDefault="005E778D" w:rsidP="00A21A32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lastRenderedPageBreak/>
        <w:t>建好Texture</w:t>
      </w:r>
      <w:r w:rsidRPr="00B42926">
        <w:rPr>
          <w:rFonts w:ascii="標楷體" w:eastAsia="標楷體" w:hAnsi="標楷體"/>
          <w:sz w:val="28"/>
          <w:szCs w:val="28"/>
        </w:rPr>
        <w:t xml:space="preserve"> buffer</w:t>
      </w:r>
      <w:r w:rsidRPr="00B42926">
        <w:rPr>
          <w:rFonts w:ascii="標楷體" w:eastAsia="標楷體" w:hAnsi="標楷體" w:hint="eastAsia"/>
          <w:sz w:val="28"/>
          <w:szCs w:val="28"/>
        </w:rPr>
        <w:t>後</w:t>
      </w:r>
      <w:r w:rsidR="00AF5786">
        <w:rPr>
          <w:rFonts w:ascii="標楷體" w:eastAsia="標楷體" w:hAnsi="標楷體" w:hint="eastAsia"/>
          <w:sz w:val="28"/>
          <w:szCs w:val="28"/>
        </w:rPr>
        <w:t>b</w:t>
      </w:r>
      <w:r w:rsidR="00AF5786">
        <w:rPr>
          <w:rFonts w:ascii="標楷體" w:eastAsia="標楷體" w:hAnsi="標楷體"/>
          <w:sz w:val="28"/>
          <w:szCs w:val="28"/>
        </w:rPr>
        <w:t>ind</w:t>
      </w:r>
      <w:r w:rsidR="00AF5786">
        <w:rPr>
          <w:rFonts w:ascii="標楷體" w:eastAsia="標楷體" w:hAnsi="標楷體" w:hint="eastAsia"/>
          <w:sz w:val="28"/>
          <w:szCs w:val="28"/>
        </w:rPr>
        <w:t>住，再</w:t>
      </w:r>
      <w:r w:rsidRPr="00B42926">
        <w:rPr>
          <w:rFonts w:ascii="標楷體" w:eastAsia="標楷體" w:hAnsi="標楷體" w:hint="eastAsia"/>
          <w:sz w:val="28"/>
          <w:szCs w:val="28"/>
        </w:rPr>
        <w:t>把資料傳進去</w:t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6BAFDAC" wp14:editId="412447FE">
            <wp:extent cx="4366697" cy="26212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452" cy="2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32" w:rsidRPr="00B42926" w:rsidRDefault="00A21A32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注意GL_TEXTURE0要</w:t>
      </w:r>
      <w:r w:rsidR="00F156BA" w:rsidRPr="00B42926">
        <w:rPr>
          <w:rFonts w:ascii="標楷體" w:eastAsia="標楷體" w:hAnsi="標楷體" w:hint="eastAsia"/>
          <w:sz w:val="28"/>
          <w:szCs w:val="28"/>
        </w:rPr>
        <w:t>隨著指定的TEXTURE index改變</w:t>
      </w:r>
    </w:p>
    <w:p w:rsidR="00F156BA" w:rsidRPr="00B42926" w:rsidRDefault="00F156BA" w:rsidP="00F156BA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 xml:space="preserve">tep </w:t>
      </w:r>
      <w:r w:rsidRPr="00B42926">
        <w:rPr>
          <w:rFonts w:ascii="標楷體" w:eastAsia="標楷體" w:hAnsi="標楷體" w:hint="eastAsia"/>
          <w:sz w:val="32"/>
          <w:szCs w:val="32"/>
        </w:rPr>
        <w:t xml:space="preserve">3 </w:t>
      </w:r>
      <w:r w:rsidRPr="00B42926">
        <w:rPr>
          <w:rFonts w:ascii="標楷體" w:eastAsia="標楷體" w:hAnsi="標楷體"/>
          <w:sz w:val="32"/>
          <w:szCs w:val="32"/>
        </w:rPr>
        <w:t>create VAO and VBO</w:t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先將Pikachu的p</w:t>
      </w:r>
      <w:r w:rsidRPr="00B42926">
        <w:rPr>
          <w:rFonts w:ascii="標楷體" w:eastAsia="標楷體" w:hAnsi="標楷體"/>
          <w:sz w:val="28"/>
          <w:szCs w:val="28"/>
        </w:rPr>
        <w:t>ositions</w:t>
      </w:r>
      <w:r w:rsidRPr="00B42926">
        <w:rPr>
          <w:rFonts w:ascii="標楷體" w:eastAsia="標楷體" w:hAnsi="標楷體" w:hint="eastAsia"/>
          <w:sz w:val="28"/>
          <w:szCs w:val="28"/>
        </w:rPr>
        <w:t>和textcoord</w:t>
      </w:r>
      <w:r w:rsidRPr="00B42926">
        <w:rPr>
          <w:rFonts w:ascii="標楷體" w:eastAsia="標楷體" w:hAnsi="標楷體"/>
          <w:sz w:val="28"/>
          <w:szCs w:val="28"/>
        </w:rPr>
        <w:t>s</w:t>
      </w:r>
      <w:r w:rsidRPr="00B42926">
        <w:rPr>
          <w:rFonts w:ascii="標楷體" w:eastAsia="標楷體" w:hAnsi="標楷體" w:hint="eastAsia"/>
          <w:sz w:val="28"/>
          <w:szCs w:val="28"/>
        </w:rPr>
        <w:t>的資料用</w:t>
      </w:r>
      <w:r w:rsidRPr="00B42926">
        <w:rPr>
          <w:rFonts w:ascii="標楷體" w:eastAsia="標楷體" w:hAnsi="標楷體"/>
          <w:sz w:val="28"/>
          <w:szCs w:val="28"/>
        </w:rPr>
        <w:t>vector&lt;VertexAttribute&gt;</w:t>
      </w:r>
      <w:r w:rsidRPr="00B42926">
        <w:rPr>
          <w:rFonts w:ascii="標楷體" w:eastAsia="標楷體" w:hAnsi="標楷體" w:hint="eastAsia"/>
          <w:sz w:val="28"/>
          <w:szCs w:val="28"/>
        </w:rPr>
        <w:t>來記錄</w:t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BFECDAF" wp14:editId="692586F1">
            <wp:extent cx="5274310" cy="20320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接著建立存放Pikachu的VAO和VBO，然後把Data從</w:t>
      </w:r>
      <w:r w:rsidRPr="00B42926">
        <w:rPr>
          <w:rFonts w:ascii="標楷體" w:eastAsia="標楷體" w:hAnsi="標楷體"/>
          <w:sz w:val="28"/>
          <w:szCs w:val="28"/>
        </w:rPr>
        <w:t>vector&lt;VertexAttribute&gt;</w:t>
      </w:r>
      <w:r w:rsidRPr="00B42926">
        <w:rPr>
          <w:rFonts w:ascii="標楷體" w:eastAsia="標楷體" w:hAnsi="標楷體" w:hint="eastAsia"/>
          <w:sz w:val="28"/>
          <w:szCs w:val="28"/>
        </w:rPr>
        <w:t>放進去後，再指定應該如何存取</w:t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之後就把bind解開</w:t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87ACE5" wp14:editId="111F09FC">
            <wp:extent cx="5274310" cy="19278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b</w:t>
      </w:r>
      <w:r w:rsidRPr="00B42926">
        <w:rPr>
          <w:rFonts w:ascii="標楷體" w:eastAsia="標楷體" w:hAnsi="標楷體"/>
          <w:sz w:val="28"/>
          <w:szCs w:val="28"/>
        </w:rPr>
        <w:t>all</w:t>
      </w:r>
      <w:r w:rsidRPr="00B42926">
        <w:rPr>
          <w:rFonts w:ascii="標楷體" w:eastAsia="標楷體" w:hAnsi="標楷體" w:hint="eastAsia"/>
          <w:sz w:val="28"/>
          <w:szCs w:val="28"/>
        </w:rPr>
        <w:t>也做相同的事，只是資料存在</w:t>
      </w:r>
      <w:r w:rsidR="005E778D" w:rsidRPr="00B42926">
        <w:rPr>
          <w:rFonts w:ascii="標楷體" w:eastAsia="標楷體" w:hAnsi="標楷體" w:hint="eastAsia"/>
          <w:sz w:val="28"/>
          <w:szCs w:val="28"/>
        </w:rPr>
        <w:t>和Pikachu</w:t>
      </w:r>
      <w:r w:rsidRPr="00B42926">
        <w:rPr>
          <w:rFonts w:ascii="標楷體" w:eastAsia="標楷體" w:hAnsi="標楷體" w:hint="eastAsia"/>
          <w:sz w:val="28"/>
          <w:szCs w:val="28"/>
        </w:rPr>
        <w:t>不同的VAO和VBO</w:t>
      </w:r>
    </w:p>
    <w:p w:rsidR="00F156BA" w:rsidRPr="00B42926" w:rsidRDefault="00F156BA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41D8226" wp14:editId="559D9D9F">
            <wp:extent cx="5274310" cy="22142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F" w:rsidRPr="00B42926" w:rsidRDefault="00B333AF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sz w:val="28"/>
          <w:szCs w:val="28"/>
        </w:rPr>
        <w:t>Vertex shader</w:t>
      </w:r>
      <w:r w:rsidR="005E778D" w:rsidRPr="00B42926">
        <w:rPr>
          <w:rFonts w:ascii="標楷體" w:eastAsia="標楷體" w:hAnsi="標楷體" w:hint="eastAsia"/>
          <w:sz w:val="28"/>
          <w:szCs w:val="28"/>
        </w:rPr>
        <w:t>的l</w:t>
      </w:r>
      <w:r w:rsidR="005E778D" w:rsidRPr="00B42926">
        <w:rPr>
          <w:rFonts w:ascii="標楷體" w:eastAsia="標楷體" w:hAnsi="標楷體"/>
          <w:sz w:val="28"/>
          <w:szCs w:val="28"/>
        </w:rPr>
        <w:t>ayout</w:t>
      </w:r>
      <w:r w:rsidRPr="00B42926">
        <w:rPr>
          <w:rFonts w:ascii="標楷體" w:eastAsia="標楷體" w:hAnsi="標楷體" w:hint="eastAsia"/>
          <w:sz w:val="28"/>
          <w:szCs w:val="28"/>
        </w:rPr>
        <w:t>記得依照p</w:t>
      </w:r>
      <w:r w:rsidRPr="00B42926">
        <w:rPr>
          <w:rFonts w:ascii="標楷體" w:eastAsia="標楷體" w:hAnsi="標楷體"/>
          <w:sz w:val="28"/>
          <w:szCs w:val="28"/>
        </w:rPr>
        <w:t>ositions</w:t>
      </w:r>
      <w:r w:rsidRPr="00B42926">
        <w:rPr>
          <w:rFonts w:ascii="標楷體" w:eastAsia="標楷體" w:hAnsi="標楷體" w:hint="eastAsia"/>
          <w:sz w:val="28"/>
          <w:szCs w:val="28"/>
        </w:rPr>
        <w:t>和t</w:t>
      </w:r>
      <w:r w:rsidRPr="00B42926">
        <w:rPr>
          <w:rFonts w:ascii="標楷體" w:eastAsia="標楷體" w:hAnsi="標楷體"/>
          <w:sz w:val="28"/>
          <w:szCs w:val="28"/>
        </w:rPr>
        <w:t>extcoords</w:t>
      </w:r>
      <w:r w:rsidRPr="00B42926">
        <w:rPr>
          <w:rFonts w:ascii="標楷體" w:eastAsia="標楷體" w:hAnsi="標楷體" w:hint="eastAsia"/>
          <w:sz w:val="28"/>
          <w:szCs w:val="28"/>
        </w:rPr>
        <w:t>的位置對應</w:t>
      </w:r>
    </w:p>
    <w:p w:rsidR="005E778D" w:rsidRPr="00B42926" w:rsidRDefault="005E778D" w:rsidP="00F156BA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/>
          <w:sz w:val="28"/>
          <w:szCs w:val="28"/>
        </w:rPr>
        <w:t xml:space="preserve">in </w:t>
      </w:r>
      <w:r w:rsidRPr="00B42926">
        <w:rPr>
          <w:rFonts w:ascii="標楷體" w:eastAsia="標楷體" w:hAnsi="標楷體" w:hint="eastAsia"/>
          <w:sz w:val="28"/>
          <w:szCs w:val="28"/>
        </w:rPr>
        <w:t>表示是從openGL取得</w:t>
      </w:r>
    </w:p>
    <w:p w:rsidR="00B333AF" w:rsidRPr="00B42926" w:rsidRDefault="00B333AF" w:rsidP="00F156BA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758FFFC" wp14:editId="5884B9B8">
            <wp:extent cx="3991532" cy="56205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8D" w:rsidRPr="00B42926" w:rsidRDefault="005E778D" w:rsidP="00F156BA">
      <w:pPr>
        <w:rPr>
          <w:rFonts w:ascii="標楷體" w:eastAsia="標楷體" w:hAnsi="標楷體"/>
          <w:sz w:val="32"/>
          <w:szCs w:val="32"/>
        </w:rPr>
      </w:pPr>
    </w:p>
    <w:p w:rsidR="00F156BA" w:rsidRPr="00B42926" w:rsidRDefault="00F156BA" w:rsidP="00F156BA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 xml:space="preserve">tep </w:t>
      </w:r>
      <w:r w:rsidRPr="00B42926">
        <w:rPr>
          <w:rFonts w:ascii="標楷體" w:eastAsia="標楷體" w:hAnsi="標楷體" w:hint="eastAsia"/>
          <w:sz w:val="32"/>
          <w:szCs w:val="32"/>
        </w:rPr>
        <w:t xml:space="preserve">4 </w:t>
      </w:r>
      <w:r w:rsidRPr="00B42926">
        <w:rPr>
          <w:rFonts w:ascii="標楷體" w:eastAsia="標楷體" w:hAnsi="標楷體"/>
          <w:sz w:val="32"/>
          <w:szCs w:val="32"/>
        </w:rPr>
        <w:t>setting ModelView and Projection</w:t>
      </w:r>
    </w:p>
    <w:p w:rsidR="00F156BA" w:rsidRPr="00B42926" w:rsidRDefault="00B333AF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進行要求的transform後，取得openGL目前的</w:t>
      </w:r>
      <w:r w:rsidRPr="00B42926">
        <w:rPr>
          <w:rFonts w:ascii="標楷體" w:eastAsia="標楷體" w:hAnsi="標楷體"/>
          <w:sz w:val="28"/>
          <w:szCs w:val="28"/>
        </w:rPr>
        <w:t>ModelView and Projection</w:t>
      </w:r>
      <w:r w:rsidRPr="00B42926">
        <w:rPr>
          <w:rFonts w:ascii="標楷體" w:eastAsia="標楷體" w:hAnsi="標楷體" w:hint="eastAsia"/>
          <w:sz w:val="28"/>
          <w:szCs w:val="28"/>
        </w:rPr>
        <w:t>，透過Uniform的方式傳給vertex shader</w:t>
      </w:r>
    </w:p>
    <w:p w:rsidR="00B333AF" w:rsidRPr="00B42926" w:rsidRDefault="00B333AF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78084D64" wp14:editId="4D666BD2">
            <wp:extent cx="4932321" cy="3907971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387" cy="39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F" w:rsidRPr="00B42926" w:rsidRDefault="00B333AF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在vertex shader中將透過uniform取得的matrix對p</w:t>
      </w:r>
      <w:r w:rsidRPr="00B42926">
        <w:rPr>
          <w:rFonts w:ascii="標楷體" w:eastAsia="標楷體" w:hAnsi="標楷體"/>
          <w:sz w:val="28"/>
          <w:szCs w:val="28"/>
        </w:rPr>
        <w:t>osition</w:t>
      </w:r>
      <w:r w:rsidRPr="00B42926">
        <w:rPr>
          <w:rFonts w:ascii="標楷體" w:eastAsia="標楷體" w:hAnsi="標楷體" w:hint="eastAsia"/>
          <w:sz w:val="28"/>
          <w:szCs w:val="28"/>
        </w:rPr>
        <w:t>進行座標轉換</w:t>
      </w:r>
    </w:p>
    <w:p w:rsidR="005E778D" w:rsidRPr="00B42926" w:rsidRDefault="005E778D" w:rsidP="00A21A32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並把textcoord傳入fragment shader</w:t>
      </w:r>
    </w:p>
    <w:p w:rsidR="00B333AF" w:rsidRPr="00B42926" w:rsidRDefault="00B333AF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0434963" wp14:editId="2D770D73">
            <wp:extent cx="4994742" cy="31895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690" cy="32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F" w:rsidRPr="00B42926" w:rsidRDefault="00B333AF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lastRenderedPageBreak/>
        <w:t>S</w:t>
      </w:r>
      <w:r w:rsidRPr="00B42926">
        <w:rPr>
          <w:rFonts w:ascii="標楷體" w:eastAsia="標楷體" w:hAnsi="標楷體"/>
          <w:sz w:val="32"/>
          <w:szCs w:val="32"/>
        </w:rPr>
        <w:t xml:space="preserve">tep </w:t>
      </w:r>
      <w:r w:rsidRPr="00B42926">
        <w:rPr>
          <w:rFonts w:ascii="標楷體" w:eastAsia="標楷體" w:hAnsi="標楷體" w:hint="eastAsia"/>
          <w:sz w:val="32"/>
          <w:szCs w:val="32"/>
        </w:rPr>
        <w:t>5 d</w:t>
      </w:r>
      <w:r w:rsidRPr="00B42926">
        <w:rPr>
          <w:rFonts w:ascii="標楷體" w:eastAsia="標楷體" w:hAnsi="標楷體"/>
          <w:sz w:val="32"/>
          <w:szCs w:val="32"/>
        </w:rPr>
        <w:t>raw model</w:t>
      </w:r>
      <w:r w:rsidR="00516D90" w:rsidRPr="00B42926">
        <w:rPr>
          <w:rFonts w:ascii="標楷體" w:eastAsia="標楷體" w:hAnsi="標楷體" w:hint="eastAsia"/>
          <w:sz w:val="32"/>
          <w:szCs w:val="32"/>
        </w:rPr>
        <w:t xml:space="preserve"> - P</w:t>
      </w:r>
      <w:r w:rsidR="00516D90" w:rsidRPr="00B42926">
        <w:rPr>
          <w:rFonts w:ascii="標楷體" w:eastAsia="標楷體" w:hAnsi="標楷體"/>
          <w:sz w:val="32"/>
          <w:szCs w:val="32"/>
        </w:rPr>
        <w:t>ikachu</w:t>
      </w:r>
    </w:p>
    <w:p w:rsidR="00B333AF" w:rsidRDefault="005E778D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sz w:val="28"/>
          <w:szCs w:val="28"/>
        </w:rPr>
        <w:t>B</w:t>
      </w:r>
      <w:r w:rsidR="00B333AF" w:rsidRPr="00B42926">
        <w:rPr>
          <w:rFonts w:ascii="標楷體" w:eastAsia="標楷體" w:hAnsi="標楷體"/>
          <w:sz w:val="28"/>
          <w:szCs w:val="28"/>
        </w:rPr>
        <w:t>ind</w:t>
      </w:r>
      <w:r w:rsidRPr="00B42926">
        <w:rPr>
          <w:rFonts w:ascii="標楷體" w:eastAsia="標楷體" w:hAnsi="標楷體" w:hint="eastAsia"/>
          <w:sz w:val="28"/>
          <w:szCs w:val="28"/>
        </w:rPr>
        <w:t xml:space="preserve"> </w:t>
      </w:r>
      <w:r w:rsidR="00B333AF" w:rsidRPr="00B42926">
        <w:rPr>
          <w:rFonts w:ascii="標楷體" w:eastAsia="標楷體" w:hAnsi="標楷體" w:hint="eastAsia"/>
          <w:sz w:val="28"/>
          <w:szCs w:val="28"/>
        </w:rPr>
        <w:t>VAO後</w:t>
      </w:r>
      <w:r w:rsidR="00516D90" w:rsidRPr="00B42926">
        <w:rPr>
          <w:rFonts w:ascii="標楷體" w:eastAsia="標楷體" w:hAnsi="標楷體" w:hint="eastAsia"/>
          <w:sz w:val="28"/>
          <w:szCs w:val="28"/>
        </w:rPr>
        <w:t>，啟動</w:t>
      </w:r>
      <w:r w:rsidR="00516D90" w:rsidRPr="00B42926">
        <w:rPr>
          <w:rFonts w:ascii="標楷體" w:eastAsia="標楷體" w:hAnsi="標楷體"/>
          <w:sz w:val="28"/>
          <w:szCs w:val="28"/>
        </w:rPr>
        <w:t>Texture</w:t>
      </w:r>
      <w:r w:rsidR="00516D90" w:rsidRPr="00B42926">
        <w:rPr>
          <w:rFonts w:ascii="標楷體" w:eastAsia="標楷體" w:hAnsi="標楷體" w:hint="eastAsia"/>
          <w:sz w:val="28"/>
          <w:szCs w:val="28"/>
        </w:rPr>
        <w:t>和取得</w:t>
      </w:r>
      <w:r w:rsidR="00516D90" w:rsidRPr="00B42926">
        <w:rPr>
          <w:rFonts w:ascii="標楷體" w:eastAsia="標楷體" w:hAnsi="標楷體"/>
          <w:sz w:val="28"/>
          <w:szCs w:val="28"/>
        </w:rPr>
        <w:t>Texture</w:t>
      </w:r>
      <w:r w:rsidR="00516D90" w:rsidRPr="00B42926">
        <w:rPr>
          <w:rFonts w:ascii="標楷體" w:eastAsia="標楷體" w:hAnsi="標楷體" w:hint="eastAsia"/>
          <w:sz w:val="28"/>
          <w:szCs w:val="28"/>
        </w:rPr>
        <w:t>後，讓</w:t>
      </w:r>
      <w:r w:rsidR="00516D90" w:rsidRPr="00B42926">
        <w:rPr>
          <w:rFonts w:ascii="標楷體" w:eastAsia="標楷體" w:hAnsi="標楷體"/>
          <w:sz w:val="28"/>
          <w:szCs w:val="28"/>
        </w:rPr>
        <w:t>Texture</w:t>
      </w:r>
      <w:r w:rsidR="00516D90" w:rsidRPr="00B42926">
        <w:rPr>
          <w:rFonts w:ascii="標楷體" w:eastAsia="標楷體" w:hAnsi="標楷體" w:hint="eastAsia"/>
          <w:sz w:val="28"/>
          <w:szCs w:val="28"/>
        </w:rPr>
        <w:t>透過u</w:t>
      </w:r>
      <w:r w:rsidR="00516D90" w:rsidRPr="00B42926">
        <w:rPr>
          <w:rFonts w:ascii="標楷體" w:eastAsia="標楷體" w:hAnsi="標楷體"/>
          <w:sz w:val="28"/>
          <w:szCs w:val="28"/>
        </w:rPr>
        <w:t>niform</w:t>
      </w:r>
      <w:r w:rsidR="00516D90" w:rsidRPr="00B42926">
        <w:rPr>
          <w:rFonts w:ascii="標楷體" w:eastAsia="標楷體" w:hAnsi="標楷體" w:hint="eastAsia"/>
          <w:sz w:val="28"/>
          <w:szCs w:val="28"/>
        </w:rPr>
        <w:t>傳給f</w:t>
      </w:r>
      <w:r w:rsidR="00516D90" w:rsidRPr="00B42926">
        <w:rPr>
          <w:rFonts w:ascii="標楷體" w:eastAsia="標楷體" w:hAnsi="標楷體"/>
          <w:sz w:val="28"/>
          <w:szCs w:val="28"/>
        </w:rPr>
        <w:t>ragment shader</w:t>
      </w:r>
    </w:p>
    <w:p w:rsidR="00AF5786" w:rsidRPr="00B42926" w:rsidRDefault="00AF5786" w:rsidP="00A21A32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Texture</w:t>
      </w:r>
      <w:r>
        <w:rPr>
          <w:rFonts w:ascii="標楷體" w:eastAsia="標楷體" w:hAnsi="標楷體" w:hint="eastAsia"/>
          <w:sz w:val="28"/>
          <w:szCs w:val="28"/>
        </w:rPr>
        <w:t>要選對的index</w:t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透過glDrawArrays呼叫shader畫圖，畫完圖之後unbind</w:t>
      </w:r>
    </w:p>
    <w:p w:rsidR="00B333AF" w:rsidRPr="00B42926" w:rsidRDefault="00B333AF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972F740" wp14:editId="7C8F021F">
            <wp:extent cx="5274310" cy="22612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f</w:t>
      </w:r>
      <w:r w:rsidRPr="00B42926">
        <w:rPr>
          <w:rFonts w:ascii="標楷體" w:eastAsia="標楷體" w:hAnsi="標楷體"/>
          <w:sz w:val="28"/>
          <w:szCs w:val="28"/>
        </w:rPr>
        <w:t>ragment shader</w:t>
      </w:r>
      <w:r w:rsidRPr="00B42926">
        <w:rPr>
          <w:rFonts w:ascii="標楷體" w:eastAsia="標楷體" w:hAnsi="標楷體" w:hint="eastAsia"/>
          <w:sz w:val="28"/>
          <w:szCs w:val="28"/>
        </w:rPr>
        <w:t>透過依靠uniform傳來的</w:t>
      </w:r>
      <w:r w:rsidRPr="00B42926">
        <w:rPr>
          <w:rFonts w:ascii="標楷體" w:eastAsia="標楷體" w:hAnsi="標楷體"/>
          <w:sz w:val="28"/>
          <w:szCs w:val="28"/>
        </w:rPr>
        <w:t>Texture</w:t>
      </w:r>
      <w:r w:rsidRPr="00B42926">
        <w:rPr>
          <w:rFonts w:ascii="標楷體" w:eastAsia="標楷體" w:hAnsi="標楷體" w:hint="eastAsia"/>
          <w:sz w:val="28"/>
          <w:szCs w:val="28"/>
        </w:rPr>
        <w:t>和vertex shader傳過來的t</w:t>
      </w:r>
      <w:r w:rsidRPr="00B42926">
        <w:rPr>
          <w:rFonts w:ascii="標楷體" w:eastAsia="標楷體" w:hAnsi="標楷體"/>
          <w:sz w:val="28"/>
          <w:szCs w:val="28"/>
        </w:rPr>
        <w:t>extcoord</w:t>
      </w:r>
      <w:r w:rsidRPr="00B42926">
        <w:rPr>
          <w:rFonts w:ascii="標楷體" w:eastAsia="標楷體" w:hAnsi="標楷體" w:hint="eastAsia"/>
          <w:sz w:val="28"/>
          <w:szCs w:val="28"/>
        </w:rPr>
        <w:t>，利用函式進行上色</w:t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2A496BB" wp14:editId="7BAA945D">
            <wp:extent cx="4210638" cy="192431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516D90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>tep 6</w:t>
      </w:r>
      <w:r w:rsidRPr="00B42926">
        <w:rPr>
          <w:rFonts w:ascii="標楷體" w:eastAsia="標楷體" w:hAnsi="標楷體" w:hint="eastAsia"/>
          <w:sz w:val="32"/>
          <w:szCs w:val="32"/>
        </w:rPr>
        <w:t xml:space="preserve"> d</w:t>
      </w:r>
      <w:r w:rsidRPr="00B42926">
        <w:rPr>
          <w:rFonts w:ascii="標楷體" w:eastAsia="標楷體" w:hAnsi="標楷體"/>
          <w:sz w:val="32"/>
          <w:szCs w:val="32"/>
        </w:rPr>
        <w:t>raw ball</w:t>
      </w:r>
    </w:p>
    <w:p w:rsidR="00516D90" w:rsidRPr="00B42926" w:rsidRDefault="00516D90" w:rsidP="00516D90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用uv mapping算好ball的</w:t>
      </w:r>
      <w:r w:rsidRPr="00B42926">
        <w:rPr>
          <w:rFonts w:ascii="標楷體" w:eastAsia="標楷體" w:hAnsi="標楷體"/>
          <w:sz w:val="28"/>
          <w:szCs w:val="28"/>
        </w:rPr>
        <w:t>textcoord</w:t>
      </w:r>
      <w:r w:rsidRPr="00B42926">
        <w:rPr>
          <w:rFonts w:ascii="標楷體" w:eastAsia="標楷體" w:hAnsi="標楷體" w:hint="eastAsia"/>
          <w:sz w:val="28"/>
          <w:szCs w:val="28"/>
        </w:rPr>
        <w:t>後，把資料存回</w:t>
      </w:r>
      <w:r w:rsidRPr="00B42926">
        <w:rPr>
          <w:rFonts w:ascii="標楷體" w:eastAsia="標楷體" w:hAnsi="標楷體"/>
          <w:sz w:val="28"/>
          <w:szCs w:val="28"/>
        </w:rPr>
        <w:t>vector&lt;VertexAttribute&gt;</w:t>
      </w:r>
      <w:r w:rsidR="005E778D" w:rsidRPr="00B42926">
        <w:rPr>
          <w:rFonts w:ascii="標楷體" w:eastAsia="標楷體" w:hAnsi="標楷體" w:hint="eastAsia"/>
          <w:sz w:val="28"/>
          <w:szCs w:val="28"/>
        </w:rPr>
        <w:t>之後傳入vertex shader</w:t>
      </w:r>
    </w:p>
    <w:p w:rsidR="00516D90" w:rsidRPr="00B42926" w:rsidRDefault="00516D90" w:rsidP="00516D90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43EE15BC" wp14:editId="562D1CCF">
            <wp:extent cx="2248214" cy="102884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516D90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2D5312C3" wp14:editId="0358853C">
            <wp:extent cx="4229690" cy="100026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8D" w:rsidRPr="00B42926" w:rsidRDefault="005E778D" w:rsidP="00516D90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進行要求的transform後，取得openGL目前的</w:t>
      </w:r>
      <w:r w:rsidRPr="00B42926">
        <w:rPr>
          <w:rFonts w:ascii="標楷體" w:eastAsia="標楷體" w:hAnsi="標楷體"/>
          <w:sz w:val="28"/>
          <w:szCs w:val="28"/>
        </w:rPr>
        <w:t>ModelView and Projection</w:t>
      </w:r>
      <w:r w:rsidRPr="00B42926">
        <w:rPr>
          <w:rFonts w:ascii="標楷體" w:eastAsia="標楷體" w:hAnsi="標楷體" w:hint="eastAsia"/>
          <w:sz w:val="28"/>
          <w:szCs w:val="28"/>
        </w:rPr>
        <w:t>，透過Uniform的方式傳給vertex shader</w:t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18D8470" wp14:editId="3DB2CF68">
            <wp:extent cx="5274310" cy="391160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35" w:rsidRPr="00B42926" w:rsidRDefault="00C14B35" w:rsidP="00C14B35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b</w:t>
      </w:r>
      <w:r w:rsidRPr="00B42926">
        <w:rPr>
          <w:rFonts w:ascii="標楷體" w:eastAsia="標楷體" w:hAnsi="標楷體"/>
          <w:sz w:val="28"/>
          <w:szCs w:val="28"/>
        </w:rPr>
        <w:t>ind</w:t>
      </w:r>
      <w:r w:rsidRPr="00B42926">
        <w:rPr>
          <w:rFonts w:ascii="標楷體" w:eastAsia="標楷體" w:hAnsi="標楷體" w:hint="eastAsia"/>
          <w:sz w:val="28"/>
          <w:szCs w:val="28"/>
        </w:rPr>
        <w:t>到VAO後，啟動</w:t>
      </w:r>
      <w:r w:rsidRPr="00B42926">
        <w:rPr>
          <w:rFonts w:ascii="標楷體" w:eastAsia="標楷體" w:hAnsi="標楷體"/>
          <w:sz w:val="28"/>
          <w:szCs w:val="28"/>
        </w:rPr>
        <w:t>Texture</w:t>
      </w:r>
      <w:r w:rsidRPr="00B42926">
        <w:rPr>
          <w:rFonts w:ascii="標楷體" w:eastAsia="標楷體" w:hAnsi="標楷體" w:hint="eastAsia"/>
          <w:sz w:val="28"/>
          <w:szCs w:val="28"/>
        </w:rPr>
        <w:t>和取得</w:t>
      </w:r>
      <w:r w:rsidRPr="00B42926">
        <w:rPr>
          <w:rFonts w:ascii="標楷體" w:eastAsia="標楷體" w:hAnsi="標楷體"/>
          <w:sz w:val="28"/>
          <w:szCs w:val="28"/>
        </w:rPr>
        <w:t>Texture</w:t>
      </w:r>
      <w:r w:rsidRPr="00B42926">
        <w:rPr>
          <w:rFonts w:ascii="標楷體" w:eastAsia="標楷體" w:hAnsi="標楷體" w:hint="eastAsia"/>
          <w:sz w:val="28"/>
          <w:szCs w:val="28"/>
        </w:rPr>
        <w:t>後，讓</w:t>
      </w:r>
      <w:r w:rsidRPr="00B42926">
        <w:rPr>
          <w:rFonts w:ascii="標楷體" w:eastAsia="標楷體" w:hAnsi="標楷體"/>
          <w:sz w:val="28"/>
          <w:szCs w:val="28"/>
        </w:rPr>
        <w:t>Texture</w:t>
      </w:r>
      <w:r w:rsidRPr="00B42926">
        <w:rPr>
          <w:rFonts w:ascii="標楷體" w:eastAsia="標楷體" w:hAnsi="標楷體" w:hint="eastAsia"/>
          <w:sz w:val="28"/>
          <w:szCs w:val="28"/>
        </w:rPr>
        <w:t>透過u</w:t>
      </w:r>
      <w:r w:rsidRPr="00B42926">
        <w:rPr>
          <w:rFonts w:ascii="標楷體" w:eastAsia="標楷體" w:hAnsi="標楷體"/>
          <w:sz w:val="28"/>
          <w:szCs w:val="28"/>
        </w:rPr>
        <w:t>niform</w:t>
      </w:r>
      <w:r w:rsidRPr="00B42926">
        <w:rPr>
          <w:rFonts w:ascii="標楷體" w:eastAsia="標楷體" w:hAnsi="標楷體" w:hint="eastAsia"/>
          <w:sz w:val="28"/>
          <w:szCs w:val="28"/>
        </w:rPr>
        <w:t>傳給f</w:t>
      </w:r>
      <w:r w:rsidRPr="00B42926">
        <w:rPr>
          <w:rFonts w:ascii="標楷體" w:eastAsia="標楷體" w:hAnsi="標楷體"/>
          <w:sz w:val="28"/>
          <w:szCs w:val="28"/>
        </w:rPr>
        <w:t>ragment shader</w:t>
      </w:r>
    </w:p>
    <w:p w:rsidR="00C14B35" w:rsidRPr="00B42926" w:rsidRDefault="00C14B35" w:rsidP="00516D90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透過glDrawArrays呼叫shader畫圖，畫完圖之後unbind</w:t>
      </w:r>
    </w:p>
    <w:p w:rsidR="00C14B35" w:rsidRPr="00B42926" w:rsidRDefault="00C14B35" w:rsidP="00516D90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18FB942C" wp14:editId="44C730CB">
            <wp:extent cx="5274310" cy="40582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516D90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f</w:t>
      </w:r>
      <w:r w:rsidRPr="00B42926">
        <w:rPr>
          <w:rFonts w:ascii="標楷體" w:eastAsia="標楷體" w:hAnsi="標楷體"/>
          <w:sz w:val="28"/>
          <w:szCs w:val="28"/>
        </w:rPr>
        <w:t>ragment shader</w:t>
      </w:r>
      <w:r w:rsidRPr="00B42926">
        <w:rPr>
          <w:rFonts w:ascii="標楷體" w:eastAsia="標楷體" w:hAnsi="標楷體" w:hint="eastAsia"/>
          <w:sz w:val="28"/>
          <w:szCs w:val="28"/>
        </w:rPr>
        <w:t>透過依靠uniform傳來的</w:t>
      </w:r>
      <w:r w:rsidRPr="00B42926">
        <w:rPr>
          <w:rFonts w:ascii="標楷體" w:eastAsia="標楷體" w:hAnsi="標楷體"/>
          <w:sz w:val="28"/>
          <w:szCs w:val="28"/>
        </w:rPr>
        <w:t>Texture</w:t>
      </w:r>
      <w:r w:rsidRPr="00B42926">
        <w:rPr>
          <w:rFonts w:ascii="標楷體" w:eastAsia="標楷體" w:hAnsi="標楷體" w:hint="eastAsia"/>
          <w:sz w:val="28"/>
          <w:szCs w:val="28"/>
        </w:rPr>
        <w:t>和vertex shader傳過來的t</w:t>
      </w:r>
      <w:r w:rsidRPr="00B42926">
        <w:rPr>
          <w:rFonts w:ascii="標楷體" w:eastAsia="標楷體" w:hAnsi="標楷體"/>
          <w:sz w:val="28"/>
          <w:szCs w:val="28"/>
        </w:rPr>
        <w:t>extcoord</w:t>
      </w:r>
      <w:r w:rsidRPr="00B42926">
        <w:rPr>
          <w:rFonts w:ascii="標楷體" w:eastAsia="標楷體" w:hAnsi="標楷體" w:hint="eastAsia"/>
          <w:sz w:val="28"/>
          <w:szCs w:val="28"/>
        </w:rPr>
        <w:t>，利用函式進行上色</w:t>
      </w:r>
    </w:p>
    <w:p w:rsidR="00C14B35" w:rsidRPr="00B42926" w:rsidRDefault="00C14B35" w:rsidP="00516D90">
      <w:pPr>
        <w:rPr>
          <w:rFonts w:ascii="標楷體" w:eastAsia="標楷體" w:hAnsi="標楷體" w:hint="eastAsia"/>
          <w:sz w:val="28"/>
          <w:szCs w:val="28"/>
        </w:rPr>
      </w:pPr>
      <w:r w:rsidRPr="00B42926">
        <w:rPr>
          <w:rFonts w:ascii="標楷體" w:eastAsia="標楷體" w:hAnsi="標楷體"/>
          <w:sz w:val="28"/>
          <w:szCs w:val="28"/>
        </w:rPr>
        <w:drawing>
          <wp:inline distT="0" distB="0" distL="0" distR="0" wp14:anchorId="4A3DFE47" wp14:editId="247C9039">
            <wp:extent cx="4229690" cy="193384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S</w:t>
      </w:r>
      <w:r w:rsidRPr="00B42926">
        <w:rPr>
          <w:rFonts w:ascii="標楷體" w:eastAsia="標楷體" w:hAnsi="標楷體"/>
          <w:sz w:val="32"/>
          <w:szCs w:val="32"/>
        </w:rPr>
        <w:t>tep 7 Key function</w:t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t>用一個bool紀錄需不需要</w:t>
      </w:r>
      <w:r w:rsidR="00C14B35" w:rsidRPr="00B42926">
        <w:rPr>
          <w:rFonts w:ascii="標楷體" w:eastAsia="標楷體" w:hAnsi="標楷體" w:hint="eastAsia"/>
          <w:sz w:val="28"/>
          <w:szCs w:val="28"/>
        </w:rPr>
        <w:t>旋</w:t>
      </w:r>
      <w:r w:rsidRPr="00B42926">
        <w:rPr>
          <w:rFonts w:ascii="標楷體" w:eastAsia="標楷體" w:hAnsi="標楷體" w:hint="eastAsia"/>
          <w:sz w:val="28"/>
          <w:szCs w:val="28"/>
        </w:rPr>
        <w:t>轉</w:t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5FBC37E9" wp14:editId="605EF37E">
            <wp:extent cx="2829320" cy="581106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A21A32">
      <w:pPr>
        <w:rPr>
          <w:rFonts w:ascii="標楷體" w:eastAsia="標楷體" w:hAnsi="標楷體"/>
          <w:sz w:val="28"/>
          <w:szCs w:val="28"/>
        </w:rPr>
      </w:pPr>
      <w:r w:rsidRPr="00B42926">
        <w:rPr>
          <w:rFonts w:ascii="標楷體" w:eastAsia="標楷體" w:hAnsi="標楷體" w:hint="eastAsia"/>
          <w:sz w:val="28"/>
          <w:szCs w:val="28"/>
        </w:rPr>
        <w:lastRenderedPageBreak/>
        <w:t>需要</w:t>
      </w:r>
      <w:r w:rsidR="00C14B35" w:rsidRPr="00B42926">
        <w:rPr>
          <w:rFonts w:ascii="標楷體" w:eastAsia="標楷體" w:hAnsi="標楷體" w:hint="eastAsia"/>
          <w:sz w:val="28"/>
          <w:szCs w:val="28"/>
        </w:rPr>
        <w:t>旋</w:t>
      </w:r>
      <w:r w:rsidRPr="00B42926">
        <w:rPr>
          <w:rFonts w:ascii="標楷體" w:eastAsia="標楷體" w:hAnsi="標楷體" w:hint="eastAsia"/>
          <w:sz w:val="28"/>
          <w:szCs w:val="28"/>
        </w:rPr>
        <w:t>轉時一直增加度數</w:t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3D03A55E" wp14:editId="273FDA4A">
            <wp:extent cx="1905266" cy="62873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 w:hint="eastAsia"/>
          <w:sz w:val="32"/>
          <w:szCs w:val="32"/>
        </w:rPr>
        <w:t>旋轉</w:t>
      </w:r>
      <w:r w:rsidR="00C14B35" w:rsidRPr="00B42926">
        <w:rPr>
          <w:rFonts w:ascii="標楷體" w:eastAsia="標楷體" w:hAnsi="標楷體" w:hint="eastAsia"/>
          <w:sz w:val="32"/>
          <w:szCs w:val="32"/>
        </w:rPr>
        <w:t>各個物件</w:t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355F9C7F" wp14:editId="2B5B9389">
            <wp:extent cx="3934374" cy="323895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90" w:rsidRPr="00B42926" w:rsidRDefault="00516D90" w:rsidP="00A21A32">
      <w:pPr>
        <w:rPr>
          <w:rFonts w:ascii="標楷體" w:eastAsia="標楷體" w:hAnsi="標楷體"/>
          <w:sz w:val="32"/>
          <w:szCs w:val="32"/>
        </w:rPr>
      </w:pPr>
    </w:p>
    <w:p w:rsidR="00C14B35" w:rsidRPr="00B42926" w:rsidRDefault="00C14B35" w:rsidP="00A21A32">
      <w:pPr>
        <w:rPr>
          <w:rFonts w:ascii="標楷體" w:eastAsia="標楷體" w:hAnsi="標楷體" w:hint="eastAsia"/>
          <w:sz w:val="32"/>
          <w:szCs w:val="32"/>
        </w:rPr>
      </w:pPr>
    </w:p>
    <w:p w:rsidR="00A21A32" w:rsidRPr="00B42926" w:rsidRDefault="00A21A32" w:rsidP="00A21A32">
      <w:pPr>
        <w:rPr>
          <w:rFonts w:ascii="標楷體" w:eastAsia="標楷體" w:hAnsi="標楷體"/>
          <w:sz w:val="32"/>
          <w:szCs w:val="32"/>
        </w:rPr>
      </w:pPr>
      <w:r w:rsidRPr="00B42926">
        <w:rPr>
          <w:rFonts w:ascii="標楷體" w:eastAsia="標楷體" w:hAnsi="標楷體"/>
          <w:sz w:val="32"/>
          <w:szCs w:val="32"/>
        </w:rPr>
        <w:t>the problems you met and how you solved them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Q: 一開始想用一個VAO解決Pikachu和b</w:t>
      </w:r>
      <w:r w:rsidRPr="00B42926">
        <w:rPr>
          <w:rFonts w:ascii="標楷體" w:eastAsia="標楷體" w:hAnsi="標楷體"/>
          <w:sz w:val="28"/>
          <w:szCs w:val="32"/>
        </w:rPr>
        <w:t>all</w:t>
      </w:r>
      <w:r w:rsidRPr="00B42926">
        <w:rPr>
          <w:rFonts w:ascii="標楷體" w:eastAsia="標楷體" w:hAnsi="標楷體" w:hint="eastAsia"/>
          <w:sz w:val="28"/>
          <w:szCs w:val="32"/>
        </w:rPr>
        <w:t>，但layout location會有問題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A: 用2個VAO，分別記Pikachu和b</w:t>
      </w:r>
      <w:r w:rsidRPr="00B42926">
        <w:rPr>
          <w:rFonts w:ascii="標楷體" w:eastAsia="標楷體" w:hAnsi="標楷體"/>
          <w:sz w:val="28"/>
          <w:szCs w:val="32"/>
        </w:rPr>
        <w:t>all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Q: 如何bind Pikachu到VAO跟VBO?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A: 先把model-&gt;positions跟model-&gt;texcoords存成vector&lt;VertexAttribute&gt;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Q: 如何得知vertex數量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A: 反算model-&gt;positions</w:t>
      </w:r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Q: 看起來</w:t>
      </w:r>
      <w:r w:rsidRPr="00B42926">
        <w:rPr>
          <w:rFonts w:ascii="標楷體" w:eastAsia="標楷體" w:hAnsi="標楷體"/>
          <w:sz w:val="28"/>
          <w:szCs w:val="32"/>
        </w:rPr>
        <w:t>texture coordinate</w:t>
      </w:r>
      <w:r w:rsidRPr="00B42926">
        <w:rPr>
          <w:rFonts w:ascii="標楷體" w:eastAsia="標楷體" w:hAnsi="標楷體" w:hint="eastAsia"/>
          <w:sz w:val="28"/>
          <w:szCs w:val="32"/>
        </w:rPr>
        <w:t>、s</w:t>
      </w:r>
      <w:r w:rsidRPr="00B42926">
        <w:rPr>
          <w:rFonts w:ascii="標楷體" w:eastAsia="標楷體" w:hAnsi="標楷體"/>
          <w:sz w:val="28"/>
          <w:szCs w:val="32"/>
        </w:rPr>
        <w:t>hader</w:t>
      </w:r>
      <w:r w:rsidRPr="00B42926">
        <w:rPr>
          <w:rFonts w:ascii="標楷體" w:eastAsia="標楷體" w:hAnsi="標楷體" w:hint="eastAsia"/>
          <w:sz w:val="28"/>
          <w:szCs w:val="32"/>
        </w:rPr>
        <w:t>和T</w:t>
      </w:r>
      <w:r w:rsidRPr="00B42926">
        <w:rPr>
          <w:rFonts w:ascii="標楷體" w:eastAsia="標楷體" w:hAnsi="標楷體"/>
          <w:sz w:val="28"/>
          <w:szCs w:val="32"/>
        </w:rPr>
        <w:t>exture</w:t>
      </w:r>
      <w:r w:rsidRPr="00B42926">
        <w:rPr>
          <w:rFonts w:ascii="標楷體" w:eastAsia="標楷體" w:hAnsi="標楷體" w:hint="eastAsia"/>
          <w:sz w:val="28"/>
          <w:szCs w:val="32"/>
        </w:rPr>
        <w:t>都沒錯，顏色卻怪怪的</w:t>
      </w:r>
      <w:bookmarkStart w:id="0" w:name="_GoBack"/>
      <w:bookmarkEnd w:id="0"/>
    </w:p>
    <w:p w:rsidR="00363C42" w:rsidRPr="00B42926" w:rsidRDefault="00363C42" w:rsidP="00A21A32">
      <w:pPr>
        <w:rPr>
          <w:rFonts w:ascii="標楷體" w:eastAsia="標楷體" w:hAnsi="標楷體"/>
          <w:sz w:val="28"/>
          <w:szCs w:val="32"/>
        </w:rPr>
      </w:pPr>
      <w:r w:rsidRPr="00B42926">
        <w:rPr>
          <w:rFonts w:ascii="標楷體" w:eastAsia="標楷體" w:hAnsi="標楷體" w:hint="eastAsia"/>
          <w:sz w:val="28"/>
          <w:szCs w:val="32"/>
        </w:rPr>
        <w:t>A: .vert少個分號不會報錯，修正分號</w:t>
      </w:r>
    </w:p>
    <w:sectPr w:rsidR="00363C42" w:rsidRPr="00B429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32"/>
    <w:rsid w:val="00363C42"/>
    <w:rsid w:val="00516D90"/>
    <w:rsid w:val="005E778D"/>
    <w:rsid w:val="00917B53"/>
    <w:rsid w:val="00A21A32"/>
    <w:rsid w:val="00AF5786"/>
    <w:rsid w:val="00B333AF"/>
    <w:rsid w:val="00B42926"/>
    <w:rsid w:val="00C14B35"/>
    <w:rsid w:val="00F1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85731"/>
  <w15:chartTrackingRefBased/>
  <w15:docId w15:val="{C082EB24-2E65-4D70-AABD-F0493652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maomao</dc:creator>
  <cp:keywords/>
  <dc:description/>
  <cp:lastModifiedBy>maomao</cp:lastModifiedBy>
  <cp:revision>4</cp:revision>
  <dcterms:created xsi:type="dcterms:W3CDTF">2021-12-08T13:29:00Z</dcterms:created>
  <dcterms:modified xsi:type="dcterms:W3CDTF">2021-12-08T15:52:00Z</dcterms:modified>
</cp:coreProperties>
</file>