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FFF" w:rsidRDefault="00A964C7" w:rsidP="00A964C7">
      <w:pPr>
        <w:ind w:firstLineChars="500" w:firstLine="1401"/>
        <w:rPr>
          <w:b/>
          <w:sz w:val="28"/>
          <w:szCs w:val="28"/>
        </w:rPr>
      </w:pPr>
      <w:r w:rsidRPr="00A964C7">
        <w:rPr>
          <w:rFonts w:hint="eastAsia"/>
          <w:b/>
          <w:sz w:val="28"/>
          <w:szCs w:val="28"/>
        </w:rPr>
        <w:t>Documentary Guidelines on 51LabWork Report</w:t>
      </w:r>
    </w:p>
    <w:p w:rsidR="00A36958" w:rsidRPr="00A964C7" w:rsidRDefault="00A36958" w:rsidP="00A964C7">
      <w:pPr>
        <w:ind w:firstLineChars="500" w:firstLine="1401"/>
        <w:rPr>
          <w:b/>
          <w:sz w:val="28"/>
          <w:szCs w:val="28"/>
        </w:rPr>
      </w:pPr>
    </w:p>
    <w:p w:rsidR="00701BF5" w:rsidRDefault="00701BF5" w:rsidP="00A964C7">
      <w:pPr>
        <w:rPr>
          <w:b/>
        </w:rPr>
      </w:pPr>
      <w:r>
        <w:rPr>
          <w:rFonts w:hint="eastAsia"/>
          <w:b/>
        </w:rPr>
        <w:t>[0</w:t>
      </w:r>
      <w:proofErr w:type="gramStart"/>
      <w:r>
        <w:rPr>
          <w:rFonts w:hint="eastAsia"/>
          <w:b/>
        </w:rPr>
        <w:t>]  General</w:t>
      </w:r>
      <w:proofErr w:type="gramEnd"/>
      <w:r>
        <w:rPr>
          <w:rFonts w:hint="eastAsia"/>
          <w:b/>
        </w:rPr>
        <w:t xml:space="preserve"> Issues</w:t>
      </w:r>
    </w:p>
    <w:p w:rsidR="0057663A" w:rsidRDefault="00701BF5" w:rsidP="00A36958">
      <w:pPr>
        <w:ind w:left="721" w:hangingChars="300" w:hanging="721"/>
      </w:pPr>
      <w:r>
        <w:rPr>
          <w:rFonts w:hint="eastAsia"/>
          <w:b/>
        </w:rPr>
        <w:t xml:space="preserve">    </w:t>
      </w:r>
      <w:r>
        <w:rPr>
          <w:rFonts w:hint="eastAsia"/>
        </w:rPr>
        <w:t xml:space="preserve">a) </w:t>
      </w:r>
      <w:r w:rsidR="00A36958">
        <w:rPr>
          <w:rFonts w:hint="eastAsia"/>
        </w:rPr>
        <w:t xml:space="preserve">one </w:t>
      </w:r>
      <w:r>
        <w:rPr>
          <w:rFonts w:hint="eastAsia"/>
        </w:rPr>
        <w:t>report from each lab-team</w:t>
      </w:r>
      <w:r w:rsidR="00A36958">
        <w:rPr>
          <w:rFonts w:hint="eastAsia"/>
        </w:rPr>
        <w:t xml:space="preserve"> must be turned-</w:t>
      </w:r>
      <w:r>
        <w:rPr>
          <w:rFonts w:hint="eastAsia"/>
        </w:rPr>
        <w:t>in</w:t>
      </w:r>
      <w:r w:rsidR="00A36958">
        <w:rPr>
          <w:rFonts w:hint="eastAsia"/>
        </w:rPr>
        <w:t xml:space="preserve"> at EC220, 1830-1840 on the</w:t>
      </w:r>
    </w:p>
    <w:p w:rsidR="00701BF5" w:rsidRDefault="0057663A" w:rsidP="00A36958">
      <w:pPr>
        <w:ind w:left="720" w:hangingChars="300" w:hanging="720"/>
      </w:pPr>
      <w:r>
        <w:rPr>
          <w:rFonts w:hint="eastAsia"/>
        </w:rPr>
        <w:t xml:space="preserve">      Tu</w:t>
      </w:r>
      <w:r>
        <w:t>esday</w:t>
      </w:r>
      <w:r w:rsidR="00701BF5">
        <w:rPr>
          <w:rFonts w:hint="eastAsia"/>
        </w:rPr>
        <w:t xml:space="preserve"> one week </w:t>
      </w:r>
      <w:r w:rsidR="00701BF5">
        <w:t>following</w:t>
      </w:r>
      <w:r w:rsidR="00701BF5">
        <w:rPr>
          <w:rFonts w:hint="eastAsia"/>
        </w:rPr>
        <w:t xml:space="preserve"> the labwork conducting</w:t>
      </w:r>
      <w:r w:rsidR="00A36958">
        <w:rPr>
          <w:rFonts w:hint="eastAsia"/>
        </w:rPr>
        <w:t>;</w:t>
      </w:r>
    </w:p>
    <w:p w:rsidR="00F52CF9" w:rsidRDefault="00A36958" w:rsidP="00F52CF9">
      <w:pPr>
        <w:ind w:left="3480" w:hangingChars="1450" w:hanging="3480"/>
      </w:pPr>
      <w:r>
        <w:rPr>
          <w:rFonts w:hint="eastAsia"/>
        </w:rPr>
        <w:t xml:space="preserve">    b) </w:t>
      </w:r>
      <w:r w:rsidR="00F52CF9">
        <w:rPr>
          <w:rFonts w:hint="eastAsia"/>
        </w:rPr>
        <w:t xml:space="preserve">consequence of </w:t>
      </w:r>
      <w:proofErr w:type="gramStart"/>
      <w:r w:rsidR="00F52CF9">
        <w:rPr>
          <w:rFonts w:hint="eastAsia"/>
        </w:rPr>
        <w:t>plagiarism :</w:t>
      </w:r>
      <w:proofErr w:type="gramEnd"/>
      <w:r w:rsidR="00F52CF9">
        <w:rPr>
          <w:rFonts w:hint="eastAsia"/>
        </w:rPr>
        <w:t xml:space="preserve"> enforced immediate withdrawing from </w:t>
      </w:r>
      <w:r w:rsidR="00F52CF9">
        <w:t>the</w:t>
      </w:r>
      <w:r w:rsidR="00F52CF9">
        <w:rPr>
          <w:rFonts w:hint="eastAsia"/>
        </w:rPr>
        <w:t xml:space="preserve"> course, once caught.</w:t>
      </w:r>
    </w:p>
    <w:p w:rsidR="00A36958" w:rsidRPr="00A36958" w:rsidRDefault="00A36958" w:rsidP="00F52CF9">
      <w:pPr>
        <w:ind w:leftChars="300" w:left="720"/>
      </w:pPr>
    </w:p>
    <w:p w:rsidR="00A964C7" w:rsidRDefault="00E44FFF" w:rsidP="00A964C7">
      <w:pPr>
        <w:rPr>
          <w:b/>
        </w:rPr>
      </w:pPr>
      <w:r w:rsidRPr="00A964C7">
        <w:rPr>
          <w:rFonts w:hint="eastAsia"/>
          <w:b/>
        </w:rPr>
        <w:t>[</w:t>
      </w:r>
      <w:r w:rsidR="00F64268" w:rsidRPr="00A964C7">
        <w:rPr>
          <w:rFonts w:hint="eastAsia"/>
          <w:b/>
        </w:rPr>
        <w:t>1</w:t>
      </w:r>
      <w:proofErr w:type="gramStart"/>
      <w:r w:rsidRPr="00A964C7">
        <w:rPr>
          <w:rFonts w:hint="eastAsia"/>
          <w:b/>
        </w:rPr>
        <w:t>]</w:t>
      </w:r>
      <w:r w:rsidR="00A964C7" w:rsidRPr="00A964C7">
        <w:rPr>
          <w:rFonts w:hint="eastAsia"/>
          <w:b/>
        </w:rPr>
        <w:t xml:space="preserve"> </w:t>
      </w:r>
      <w:r w:rsidR="00A964C7">
        <w:rPr>
          <w:rFonts w:hint="eastAsia"/>
          <w:b/>
        </w:rPr>
        <w:t xml:space="preserve"> </w:t>
      </w:r>
      <w:r w:rsidR="00A964C7" w:rsidRPr="00A964C7">
        <w:rPr>
          <w:rFonts w:hint="eastAsia"/>
          <w:b/>
        </w:rPr>
        <w:t>Format</w:t>
      </w:r>
      <w:proofErr w:type="gramEnd"/>
    </w:p>
    <w:p w:rsidR="00A964C7" w:rsidRDefault="00A964C7" w:rsidP="00A964C7">
      <w:r>
        <w:rPr>
          <w:rFonts w:hint="eastAsia"/>
          <w:b/>
        </w:rPr>
        <w:t xml:space="preserve">    </w:t>
      </w:r>
      <w:r>
        <w:rPr>
          <w:rFonts w:hint="eastAsia"/>
        </w:rPr>
        <w:t>a) presented in either written or printed form</w:t>
      </w:r>
      <w:r w:rsidR="006A4431">
        <w:rPr>
          <w:rFonts w:hint="eastAsia"/>
        </w:rPr>
        <w:t>;</w:t>
      </w:r>
    </w:p>
    <w:p w:rsidR="00A964C7" w:rsidRDefault="00A964C7" w:rsidP="00A964C7">
      <w:r>
        <w:rPr>
          <w:rFonts w:hint="eastAsia"/>
        </w:rPr>
        <w:t xml:space="preserve">    b) </w:t>
      </w:r>
      <w:r w:rsidR="006A4431">
        <w:rPr>
          <w:rFonts w:hint="eastAsia"/>
        </w:rPr>
        <w:t>using A4-sized</w:t>
      </w:r>
      <w:r>
        <w:rPr>
          <w:rFonts w:hint="eastAsia"/>
        </w:rPr>
        <w:t xml:space="preserve"> </w:t>
      </w:r>
      <w:proofErr w:type="spellStart"/>
      <w:r w:rsidR="006A4431">
        <w:rPr>
          <w:rFonts w:hint="eastAsia"/>
        </w:rPr>
        <w:t>zeroxing</w:t>
      </w:r>
      <w:proofErr w:type="spellEnd"/>
      <w:r w:rsidR="006A4431">
        <w:rPr>
          <w:rFonts w:hint="eastAsia"/>
        </w:rPr>
        <w:t xml:space="preserve"> </w:t>
      </w:r>
      <w:r>
        <w:rPr>
          <w:rFonts w:hint="eastAsia"/>
        </w:rPr>
        <w:t>paper only</w:t>
      </w:r>
      <w:r w:rsidR="006A4431">
        <w:rPr>
          <w:rFonts w:hint="eastAsia"/>
        </w:rPr>
        <w:t>;</w:t>
      </w:r>
    </w:p>
    <w:p w:rsidR="006A4431" w:rsidRPr="00A964C7" w:rsidRDefault="006A4431" w:rsidP="00A964C7">
      <w:r>
        <w:rPr>
          <w:rFonts w:hint="eastAsia"/>
        </w:rPr>
        <w:t xml:space="preserve">    c) all pages </w:t>
      </w:r>
      <w:r>
        <w:t>stapled</w:t>
      </w:r>
      <w:r>
        <w:rPr>
          <w:rFonts w:hint="eastAsia"/>
        </w:rPr>
        <w:t>.</w:t>
      </w:r>
    </w:p>
    <w:p w:rsidR="00D0419E" w:rsidRDefault="00D0419E" w:rsidP="00E44FFF"/>
    <w:p w:rsidR="00D0419E" w:rsidRPr="00A964C7" w:rsidRDefault="00D0419E" w:rsidP="00E44FFF">
      <w:pPr>
        <w:rPr>
          <w:b/>
        </w:rPr>
      </w:pPr>
      <w:r w:rsidRPr="00A964C7">
        <w:rPr>
          <w:rFonts w:hint="eastAsia"/>
          <w:b/>
        </w:rPr>
        <w:t>[</w:t>
      </w:r>
      <w:r w:rsidR="00F64268" w:rsidRPr="00A964C7">
        <w:rPr>
          <w:rFonts w:hint="eastAsia"/>
          <w:b/>
        </w:rPr>
        <w:t>2</w:t>
      </w:r>
      <w:proofErr w:type="gramStart"/>
      <w:r w:rsidRPr="00A964C7">
        <w:rPr>
          <w:rFonts w:hint="eastAsia"/>
          <w:b/>
        </w:rPr>
        <w:t xml:space="preserve">] </w:t>
      </w:r>
      <w:r w:rsidR="00A964C7">
        <w:rPr>
          <w:rFonts w:hint="eastAsia"/>
          <w:b/>
        </w:rPr>
        <w:t xml:space="preserve"> Structure</w:t>
      </w:r>
      <w:proofErr w:type="gramEnd"/>
      <w:r w:rsidR="00A964C7">
        <w:rPr>
          <w:rFonts w:hint="eastAsia"/>
          <w:b/>
        </w:rPr>
        <w:t xml:space="preserve"> and Contents</w:t>
      </w:r>
    </w:p>
    <w:p w:rsidR="00A964C7" w:rsidRDefault="00A964C7" w:rsidP="00E44FFF">
      <w:r>
        <w:rPr>
          <w:rFonts w:hint="eastAsia"/>
        </w:rPr>
        <w:t xml:space="preserve">    a)</w:t>
      </w:r>
      <w:r w:rsidR="006A4431">
        <w:rPr>
          <w:rFonts w:hint="eastAsia"/>
        </w:rPr>
        <w:t xml:space="preserve"> number and title of </w:t>
      </w:r>
      <w:r w:rsidR="0057663A">
        <w:t>sections/</w:t>
      </w:r>
      <w:r w:rsidR="006A4431">
        <w:rPr>
          <w:rFonts w:hint="eastAsia"/>
        </w:rPr>
        <w:t>paragraphs</w:t>
      </w:r>
      <w:r w:rsidR="00CC71C1">
        <w:rPr>
          <w:rFonts w:hint="eastAsia"/>
        </w:rPr>
        <w:t xml:space="preserve"> </w:t>
      </w:r>
      <w:r w:rsidR="00F52CF9">
        <w:rPr>
          <w:rFonts w:hint="eastAsia"/>
        </w:rPr>
        <w:t xml:space="preserve">are </w:t>
      </w:r>
      <w:r w:rsidR="00CC71C1">
        <w:rPr>
          <w:rFonts w:hint="eastAsia"/>
        </w:rPr>
        <w:t xml:space="preserve">up to </w:t>
      </w:r>
      <w:r w:rsidR="006A4431">
        <w:rPr>
          <w:rFonts w:hint="eastAsia"/>
        </w:rPr>
        <w:t>preference</w:t>
      </w:r>
      <w:r w:rsidR="00F52CF9">
        <w:rPr>
          <w:rFonts w:hint="eastAsia"/>
        </w:rPr>
        <w:t>s</w:t>
      </w:r>
      <w:r w:rsidR="00CC71C1">
        <w:rPr>
          <w:rFonts w:hint="eastAsia"/>
        </w:rPr>
        <w:t xml:space="preserve"> of one</w:t>
      </w:r>
      <w:r w:rsidR="00CC71C1">
        <w:t>’</w:t>
      </w:r>
      <w:r w:rsidR="00CC71C1">
        <w:rPr>
          <w:rFonts w:hint="eastAsia"/>
        </w:rPr>
        <w:t>s own</w:t>
      </w:r>
      <w:r w:rsidR="006A4431">
        <w:rPr>
          <w:rFonts w:hint="eastAsia"/>
        </w:rPr>
        <w:t>;</w:t>
      </w:r>
    </w:p>
    <w:p w:rsidR="00A964C7" w:rsidRDefault="00A964C7" w:rsidP="00E44FFF">
      <w:r>
        <w:rPr>
          <w:rFonts w:hint="eastAsia"/>
        </w:rPr>
        <w:t xml:space="preserve">    b)</w:t>
      </w:r>
      <w:r w:rsidR="00EB1D13">
        <w:rPr>
          <w:rFonts w:hint="eastAsia"/>
        </w:rPr>
        <w:t xml:space="preserve"> should cover</w:t>
      </w:r>
      <w:r w:rsidR="006A4431">
        <w:rPr>
          <w:rFonts w:hint="eastAsia"/>
        </w:rPr>
        <w:t xml:space="preserve">, but not limited to, the </w:t>
      </w:r>
      <w:r w:rsidR="006A4431">
        <w:t>following</w:t>
      </w:r>
      <w:r w:rsidR="006A4431">
        <w:rPr>
          <w:rFonts w:hint="eastAsia"/>
        </w:rPr>
        <w:t xml:space="preserve"> subjects</w:t>
      </w:r>
    </w:p>
    <w:p w:rsidR="006A4431" w:rsidRDefault="006A4431" w:rsidP="00E44FFF">
      <w:r>
        <w:rPr>
          <w:rFonts w:hint="eastAsia"/>
        </w:rPr>
        <w:t xml:space="preserve">      1] </w:t>
      </w:r>
      <w:r w:rsidR="00961D9B">
        <w:rPr>
          <w:rFonts w:hint="eastAsia"/>
        </w:rPr>
        <w:t>circuitry aspects</w:t>
      </w:r>
    </w:p>
    <w:p w:rsidR="00CC71C1" w:rsidRDefault="00CC71C1" w:rsidP="00E44FFF">
      <w:r>
        <w:rPr>
          <w:rFonts w:hint="eastAsia"/>
        </w:rPr>
        <w:t xml:space="preserve">        * hand drawn circuit diagram out of one</w:t>
      </w:r>
      <w:r>
        <w:t>’</w:t>
      </w:r>
      <w:r>
        <w:rPr>
          <w:rFonts w:hint="eastAsia"/>
        </w:rPr>
        <w:t>s own comp</w:t>
      </w:r>
      <w:r w:rsidR="00961D9B">
        <w:rPr>
          <w:rFonts w:hint="eastAsia"/>
        </w:rPr>
        <w:t>rehension</w:t>
      </w:r>
    </w:p>
    <w:p w:rsidR="00CC71C1" w:rsidRDefault="00CC71C1" w:rsidP="00CC71C1">
      <w:pPr>
        <w:ind w:left="4320" w:hangingChars="1800" w:hanging="4320"/>
      </w:pPr>
      <w:r>
        <w:rPr>
          <w:rFonts w:hint="eastAsia"/>
        </w:rPr>
        <w:t xml:space="preserve">        * descriptions on circuit structure</w:t>
      </w:r>
      <w:r w:rsidR="0057663A">
        <w:t>:</w:t>
      </w:r>
    </w:p>
    <w:p w:rsidR="00CC71C1" w:rsidRDefault="0057663A" w:rsidP="00961D9B">
      <w:pPr>
        <w:ind w:leftChars="550" w:left="4320" w:hangingChars="1250" w:hanging="3000"/>
      </w:pPr>
      <w:r>
        <w:rPr>
          <w:rFonts w:hint="eastAsia"/>
        </w:rPr>
        <w:t>functions and interconnections</w:t>
      </w:r>
      <w:r>
        <w:rPr>
          <w:rFonts w:hint="eastAsia"/>
        </w:rPr>
        <w:t xml:space="preserve"> </w:t>
      </w:r>
      <w:r>
        <w:t xml:space="preserve">of the </w:t>
      </w:r>
      <w:r w:rsidR="00CC71C1">
        <w:rPr>
          <w:rFonts w:hint="eastAsia"/>
        </w:rPr>
        <w:t xml:space="preserve">modules/components </w:t>
      </w:r>
    </w:p>
    <w:p w:rsidR="00CC71C1" w:rsidRDefault="00CC71C1" w:rsidP="00E44FFF">
      <w:r>
        <w:rPr>
          <w:rFonts w:hint="eastAsia"/>
        </w:rPr>
        <w:t xml:space="preserve">        * descriptions on circuit behavior</w:t>
      </w:r>
    </w:p>
    <w:p w:rsidR="00961D9B" w:rsidRDefault="00961D9B" w:rsidP="00E44FFF">
      <w:r>
        <w:rPr>
          <w:rFonts w:hint="eastAsia"/>
        </w:rPr>
        <w:t xml:space="preserve">        * </w:t>
      </w:r>
      <w:r w:rsidR="00701BF5">
        <w:rPr>
          <w:rFonts w:hint="eastAsia"/>
        </w:rPr>
        <w:t>. . .</w:t>
      </w:r>
    </w:p>
    <w:p w:rsidR="00CC71C1" w:rsidRDefault="00961D9B" w:rsidP="00E44FFF">
      <w:r>
        <w:rPr>
          <w:rFonts w:hint="eastAsia"/>
        </w:rPr>
        <w:t xml:space="preserve">  </w:t>
      </w:r>
      <w:r w:rsidR="00701BF5">
        <w:rPr>
          <w:rFonts w:hint="eastAsia"/>
        </w:rPr>
        <w:t xml:space="preserve">    2] S/W asp</w:t>
      </w:r>
      <w:r>
        <w:rPr>
          <w:rFonts w:hint="eastAsia"/>
        </w:rPr>
        <w:t>ect</w:t>
      </w:r>
      <w:r w:rsidR="00CC71C1">
        <w:rPr>
          <w:rFonts w:hint="eastAsia"/>
        </w:rPr>
        <w:t>s</w:t>
      </w:r>
    </w:p>
    <w:p w:rsidR="00CC71C1" w:rsidRDefault="00CC71C1" w:rsidP="00961D9B">
      <w:pPr>
        <w:ind w:left="1200" w:hangingChars="500" w:hanging="1200"/>
      </w:pPr>
      <w:r>
        <w:rPr>
          <w:rFonts w:hint="eastAsia"/>
        </w:rPr>
        <w:t xml:space="preserve">        * </w:t>
      </w:r>
      <w:r w:rsidR="00961D9B">
        <w:rPr>
          <w:rFonts w:hint="eastAsia"/>
        </w:rPr>
        <w:t>description on the code structure and associated data arrangement if any</w:t>
      </w:r>
    </w:p>
    <w:p w:rsidR="00961D9B" w:rsidRDefault="00961D9B" w:rsidP="00961D9B">
      <w:pPr>
        <w:ind w:left="1200" w:hangingChars="500" w:hanging="1200"/>
      </w:pPr>
      <w:r>
        <w:rPr>
          <w:rFonts w:hint="eastAsia"/>
        </w:rPr>
        <w:t xml:space="preserve">        * descriptions on the code execution flow</w:t>
      </w:r>
    </w:p>
    <w:p w:rsidR="00961D9B" w:rsidRDefault="00961D9B" w:rsidP="00961D9B">
      <w:pPr>
        <w:ind w:left="1200" w:hangingChars="500" w:hanging="1200"/>
      </w:pPr>
      <w:r>
        <w:rPr>
          <w:rFonts w:hint="eastAsia"/>
        </w:rPr>
        <w:t xml:space="preserve">        * descriptions on the code behaviors</w:t>
      </w:r>
    </w:p>
    <w:p w:rsidR="00701BF5" w:rsidRDefault="00701BF5" w:rsidP="00961D9B">
      <w:pPr>
        <w:ind w:left="1200" w:hangingChars="500" w:hanging="1200"/>
      </w:pPr>
      <w:r>
        <w:rPr>
          <w:rFonts w:hint="eastAsia"/>
        </w:rPr>
        <w:t xml:space="preserve">        * . . .</w:t>
      </w:r>
    </w:p>
    <w:p w:rsidR="00961D9B" w:rsidRDefault="00701BF5" w:rsidP="00961D9B">
      <w:pPr>
        <w:ind w:left="1200" w:hangingChars="500" w:hanging="1200"/>
      </w:pPr>
      <w:r>
        <w:rPr>
          <w:rFonts w:hint="eastAsia"/>
        </w:rPr>
        <w:t xml:space="preserve">      3] circuit-drivers interactions</w:t>
      </w:r>
    </w:p>
    <w:p w:rsidR="00701BF5" w:rsidRDefault="00701BF5" w:rsidP="00961D9B">
      <w:pPr>
        <w:ind w:left="1200" w:hangingChars="500" w:hanging="1200"/>
      </w:pPr>
      <w:r>
        <w:rPr>
          <w:rFonts w:hint="eastAsia"/>
        </w:rPr>
        <w:t xml:space="preserve">        * correspondences between s/w status and circuitry status</w:t>
      </w:r>
    </w:p>
    <w:p w:rsidR="00701BF5" w:rsidRDefault="00701BF5" w:rsidP="00961D9B">
      <w:pPr>
        <w:ind w:left="1200" w:hangingChars="500" w:hanging="1200"/>
      </w:pPr>
      <w:r>
        <w:rPr>
          <w:rFonts w:hint="eastAsia"/>
        </w:rPr>
        <w:t xml:space="preserve">        * . . .</w:t>
      </w:r>
    </w:p>
    <w:p w:rsidR="00701BF5" w:rsidRDefault="00701BF5" w:rsidP="00961D9B">
      <w:pPr>
        <w:ind w:left="1200" w:hangingChars="500" w:hanging="1200"/>
      </w:pPr>
      <w:r>
        <w:rPr>
          <w:rFonts w:hint="eastAsia"/>
        </w:rPr>
        <w:t xml:space="preserve">      4] </w:t>
      </w:r>
      <w:proofErr w:type="spellStart"/>
      <w:r>
        <w:rPr>
          <w:rFonts w:hint="eastAsia"/>
        </w:rPr>
        <w:t>LabWork</w:t>
      </w:r>
      <w:proofErr w:type="spellEnd"/>
      <w:r>
        <w:rPr>
          <w:rFonts w:hint="eastAsia"/>
        </w:rPr>
        <w:t xml:space="preserve"> conducting</w:t>
      </w:r>
    </w:p>
    <w:p w:rsidR="00701BF5" w:rsidRDefault="00701BF5" w:rsidP="00961D9B">
      <w:pPr>
        <w:ind w:left="1200" w:hangingChars="500" w:hanging="1200"/>
      </w:pPr>
      <w:r>
        <w:rPr>
          <w:rFonts w:hint="eastAsia"/>
        </w:rPr>
        <w:t xml:space="preserve">        * difficulties encountered and resolving measures</w:t>
      </w:r>
    </w:p>
    <w:p w:rsidR="00701BF5" w:rsidRDefault="00701BF5" w:rsidP="00961D9B">
      <w:pPr>
        <w:ind w:left="1200" w:hangingChars="500" w:hanging="1200"/>
      </w:pPr>
      <w:r>
        <w:rPr>
          <w:rFonts w:hint="eastAsia"/>
        </w:rPr>
        <w:t xml:space="preserve">        * </w:t>
      </w:r>
      <w:r w:rsidR="00A36958">
        <w:rPr>
          <w:rFonts w:hint="eastAsia"/>
        </w:rPr>
        <w:t>phenomena observed</w:t>
      </w:r>
      <w:r w:rsidR="005C08E0">
        <w:rPr>
          <w:rFonts w:hint="eastAsia"/>
        </w:rPr>
        <w:t xml:space="preserve"> and explanations</w:t>
      </w:r>
    </w:p>
    <w:p w:rsidR="00A36958" w:rsidRDefault="00A36958" w:rsidP="00961D9B">
      <w:pPr>
        <w:ind w:left="1200" w:hangingChars="500" w:hanging="1200"/>
      </w:pPr>
      <w:r>
        <w:rPr>
          <w:rFonts w:hint="eastAsia"/>
        </w:rPr>
        <w:t xml:space="preserve">        * </w:t>
      </w:r>
      <w:r w:rsidR="005C08E0">
        <w:rPr>
          <w:rFonts w:hint="eastAsia"/>
        </w:rPr>
        <w:t>. . .</w:t>
      </w:r>
    </w:p>
    <w:p w:rsidR="005C08E0" w:rsidRDefault="005C08E0" w:rsidP="00961D9B">
      <w:pPr>
        <w:ind w:left="1200" w:hangingChars="500" w:hanging="1200"/>
      </w:pPr>
      <w:r>
        <w:rPr>
          <w:rFonts w:hint="eastAsia"/>
        </w:rPr>
        <w:t xml:space="preserve">      5] self-evaluation</w:t>
      </w:r>
    </w:p>
    <w:p w:rsidR="005C08E0" w:rsidRDefault="005C08E0" w:rsidP="00961D9B">
      <w:pPr>
        <w:ind w:left="1200" w:hangingChars="500" w:hanging="1200"/>
      </w:pPr>
      <w:r>
        <w:rPr>
          <w:rFonts w:hint="eastAsia"/>
        </w:rPr>
        <w:t xml:space="preserve">        * things learnt</w:t>
      </w:r>
    </w:p>
    <w:p w:rsidR="005C08E0" w:rsidRDefault="005C08E0" w:rsidP="00961D9B">
      <w:pPr>
        <w:ind w:left="1200" w:hangingChars="500" w:hanging="1200"/>
      </w:pPr>
      <w:r>
        <w:rPr>
          <w:rFonts w:hint="eastAsia"/>
        </w:rPr>
        <w:t xml:space="preserve">        * retrospections raised to </w:t>
      </w:r>
      <w:r>
        <w:t>oneself</w:t>
      </w:r>
    </w:p>
    <w:p w:rsidR="005C08E0" w:rsidRDefault="005C08E0" w:rsidP="00961D9B">
      <w:pPr>
        <w:ind w:left="1200" w:hangingChars="500" w:hanging="1200"/>
      </w:pPr>
      <w:r>
        <w:rPr>
          <w:rFonts w:hint="eastAsia"/>
        </w:rPr>
        <w:t xml:space="preserve">        * . . . </w:t>
      </w:r>
    </w:p>
    <w:p w:rsidR="005C08E0" w:rsidRDefault="005C08E0" w:rsidP="00961D9B">
      <w:pPr>
        <w:ind w:left="1200" w:hangingChars="500" w:hanging="1200"/>
      </w:pPr>
      <w:r>
        <w:rPr>
          <w:rFonts w:hint="eastAsia"/>
        </w:rPr>
        <w:lastRenderedPageBreak/>
        <w:t xml:space="preserve">      6] any issues deemed as </w:t>
      </w:r>
      <w:r w:rsidR="0057663A">
        <w:t>appropriate</w:t>
      </w:r>
      <w:r>
        <w:rPr>
          <w:rFonts w:hint="eastAsia"/>
        </w:rPr>
        <w:t xml:space="preserve"> </w:t>
      </w:r>
      <w:r w:rsidR="0057663A">
        <w:t>out of one’s</w:t>
      </w:r>
      <w:r>
        <w:rPr>
          <w:rFonts w:hint="eastAsia"/>
        </w:rPr>
        <w:t xml:space="preserve"> own</w:t>
      </w:r>
      <w:r w:rsidR="0057663A">
        <w:t xml:space="preserve"> thought</w:t>
      </w:r>
      <w:bookmarkStart w:id="0" w:name="_GoBack"/>
      <w:bookmarkEnd w:id="0"/>
    </w:p>
    <w:p w:rsidR="00701BF5" w:rsidRDefault="005C08E0" w:rsidP="00961D9B">
      <w:pPr>
        <w:ind w:left="1200" w:hangingChars="500" w:hanging="1200"/>
      </w:pPr>
      <w:r>
        <w:rPr>
          <w:rFonts w:hint="eastAsia"/>
        </w:rPr>
        <w:t xml:space="preserve">      7] . . .</w:t>
      </w:r>
    </w:p>
    <w:p w:rsidR="00701BF5" w:rsidRDefault="00701BF5" w:rsidP="00961D9B">
      <w:pPr>
        <w:ind w:left="1200" w:hangingChars="500" w:hanging="1200"/>
      </w:pPr>
      <w:r>
        <w:rPr>
          <w:rFonts w:hint="eastAsia"/>
        </w:rPr>
        <w:t xml:space="preserve"> </w:t>
      </w:r>
    </w:p>
    <w:p w:rsidR="008F141E" w:rsidRDefault="008F141E" w:rsidP="00E44FFF"/>
    <w:p w:rsidR="00F52137" w:rsidRDefault="00570816" w:rsidP="005C08E0">
      <w:r>
        <w:rPr>
          <w:rFonts w:hint="eastAsia"/>
        </w:rPr>
        <w:t xml:space="preserve">  </w:t>
      </w:r>
    </w:p>
    <w:p w:rsidR="00F52137" w:rsidRPr="00F52137" w:rsidRDefault="00F52137" w:rsidP="00855899"/>
    <w:sectPr w:rsidR="00F52137" w:rsidRPr="00F521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06F4A"/>
    <w:multiLevelType w:val="hybridMultilevel"/>
    <w:tmpl w:val="EA520526"/>
    <w:lvl w:ilvl="0" w:tplc="CD4EC054">
      <w:start w:val="1"/>
      <w:numFmt w:val="lowerLetter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B99"/>
    <w:rsid w:val="000B505D"/>
    <w:rsid w:val="000E52A8"/>
    <w:rsid w:val="000F5C14"/>
    <w:rsid w:val="001056E7"/>
    <w:rsid w:val="00177500"/>
    <w:rsid w:val="001F3D28"/>
    <w:rsid w:val="003455AB"/>
    <w:rsid w:val="00422B84"/>
    <w:rsid w:val="004861D4"/>
    <w:rsid w:val="004D3D58"/>
    <w:rsid w:val="00570816"/>
    <w:rsid w:val="0057663A"/>
    <w:rsid w:val="005C08E0"/>
    <w:rsid w:val="006356BA"/>
    <w:rsid w:val="006A4431"/>
    <w:rsid w:val="006E2C70"/>
    <w:rsid w:val="00701BF5"/>
    <w:rsid w:val="00775F6B"/>
    <w:rsid w:val="00837FB4"/>
    <w:rsid w:val="00855899"/>
    <w:rsid w:val="008F141E"/>
    <w:rsid w:val="00961D9B"/>
    <w:rsid w:val="009D2104"/>
    <w:rsid w:val="00A04F55"/>
    <w:rsid w:val="00A36958"/>
    <w:rsid w:val="00A964C7"/>
    <w:rsid w:val="00AA275B"/>
    <w:rsid w:val="00B342CA"/>
    <w:rsid w:val="00B53B58"/>
    <w:rsid w:val="00CA2BBD"/>
    <w:rsid w:val="00CC71C1"/>
    <w:rsid w:val="00D0419E"/>
    <w:rsid w:val="00DD1ED8"/>
    <w:rsid w:val="00E25F86"/>
    <w:rsid w:val="00E44FFF"/>
    <w:rsid w:val="00EA0B99"/>
    <w:rsid w:val="00EA2756"/>
    <w:rsid w:val="00EB1D13"/>
    <w:rsid w:val="00EB7492"/>
    <w:rsid w:val="00F05250"/>
    <w:rsid w:val="00F06022"/>
    <w:rsid w:val="00F52137"/>
    <w:rsid w:val="00F52CF9"/>
    <w:rsid w:val="00F64268"/>
    <w:rsid w:val="00F8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EA38"/>
  <w15:docId w15:val="{88554EDD-9B39-45E5-85AA-B6A03F3D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2B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6</cp:revision>
  <dcterms:created xsi:type="dcterms:W3CDTF">2018-11-21T00:55:00Z</dcterms:created>
  <dcterms:modified xsi:type="dcterms:W3CDTF">2019-11-12T12:56:00Z</dcterms:modified>
</cp:coreProperties>
</file>