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78AF7" w14:textId="77777777" w:rsidR="002D5254" w:rsidRDefault="002D5254">
      <w:pPr>
        <w:ind w:firstLine="643"/>
        <w:rPr>
          <w:rFonts w:ascii="微软雅黑" w:eastAsia="微软雅黑" w:hAnsi="微软雅黑"/>
          <w:sz w:val="32"/>
        </w:rPr>
      </w:pPr>
    </w:p>
    <w:p w14:paraId="1DCAF322" w14:textId="77777777" w:rsidR="002D5254" w:rsidRDefault="002D5254">
      <w:pPr>
        <w:ind w:firstLine="480"/>
        <w:rPr>
          <w:rFonts w:ascii="微软雅黑" w:eastAsia="微软雅黑" w:hAnsi="微软雅黑"/>
        </w:rPr>
      </w:pPr>
    </w:p>
    <w:p w14:paraId="0DDE2B2F" w14:textId="77777777" w:rsidR="002D5254" w:rsidRDefault="002D5254">
      <w:pPr>
        <w:ind w:firstLine="480"/>
        <w:rPr>
          <w:rFonts w:ascii="微软雅黑" w:eastAsia="微软雅黑" w:hAnsi="微软雅黑"/>
        </w:rPr>
      </w:pPr>
    </w:p>
    <w:p w14:paraId="1F2B56A9" w14:textId="77777777" w:rsidR="002D5254" w:rsidRDefault="002D5254">
      <w:pPr>
        <w:ind w:firstLine="480"/>
        <w:rPr>
          <w:rFonts w:ascii="微软雅黑" w:eastAsia="微软雅黑" w:hAnsi="微软雅黑"/>
        </w:rPr>
      </w:pPr>
    </w:p>
    <w:p w14:paraId="5CA847CB" w14:textId="77777777" w:rsidR="002D5254" w:rsidRDefault="002D5254">
      <w:pPr>
        <w:pStyle w:val="Normal0"/>
        <w:spacing w:after="120" w:line="360" w:lineRule="auto"/>
        <w:rPr>
          <w:rFonts w:ascii="微软雅黑" w:eastAsia="微软雅黑" w:hAnsi="微软雅黑"/>
          <w:b/>
          <w:sz w:val="52"/>
          <w:lang w:eastAsia="zh-CN"/>
        </w:rPr>
      </w:pPr>
    </w:p>
    <w:p w14:paraId="3ED70BA4" w14:textId="68F31330" w:rsidR="002D5254" w:rsidRDefault="00651C5C">
      <w:pPr>
        <w:pStyle w:val="Normal0"/>
        <w:spacing w:after="120" w:line="360" w:lineRule="auto"/>
        <w:jc w:val="center"/>
        <w:rPr>
          <w:rFonts w:ascii="微软雅黑" w:eastAsia="微软雅黑" w:hAnsi="微软雅黑"/>
          <w:lang w:eastAsia="zh-CN"/>
        </w:rPr>
      </w:pPr>
      <w:r>
        <w:rPr>
          <w:rFonts w:asciiTheme="majorEastAsia" w:eastAsiaTheme="majorEastAsia" w:hAnsiTheme="majorEastAsia" w:cstheme="majorEastAsia" w:hint="eastAsia"/>
          <w:b/>
          <w:sz w:val="52"/>
          <w:szCs w:val="52"/>
          <w:lang w:eastAsia="zh-CN"/>
        </w:rPr>
        <w:t>库存管理系统</w:t>
      </w:r>
      <w:r w:rsidR="00464DFC">
        <w:rPr>
          <w:rFonts w:asciiTheme="majorEastAsia" w:eastAsiaTheme="majorEastAsia" w:hAnsiTheme="majorEastAsia" w:cstheme="majorEastAsia" w:hint="eastAsia"/>
          <w:b/>
          <w:sz w:val="52"/>
          <w:szCs w:val="52"/>
          <w:lang w:eastAsia="zh-CN"/>
        </w:rPr>
        <w:t>概要设计</w:t>
      </w:r>
    </w:p>
    <w:p w14:paraId="5AE664B3" w14:textId="77777777" w:rsidR="002D5254" w:rsidRDefault="002D5254">
      <w:pPr>
        <w:pStyle w:val="af5"/>
        <w:widowControl/>
        <w:spacing w:line="360" w:lineRule="auto"/>
        <w:jc w:val="center"/>
        <w:rPr>
          <w:rFonts w:ascii="微软雅黑" w:eastAsia="微软雅黑" w:hAnsi="微软雅黑"/>
          <w:b/>
          <w:bCs/>
          <w:lang w:eastAsia="zh-CN"/>
        </w:rPr>
      </w:pPr>
    </w:p>
    <w:p w14:paraId="53B203DD" w14:textId="77777777" w:rsidR="002D5254" w:rsidRDefault="002D5254">
      <w:pPr>
        <w:pStyle w:val="af5"/>
        <w:widowControl/>
        <w:spacing w:line="360" w:lineRule="auto"/>
        <w:jc w:val="center"/>
        <w:rPr>
          <w:rFonts w:ascii="微软雅黑" w:eastAsia="微软雅黑" w:hAnsi="微软雅黑"/>
          <w:b/>
          <w:bCs/>
          <w:lang w:eastAsia="zh-CN"/>
        </w:rPr>
      </w:pPr>
    </w:p>
    <w:p w14:paraId="6F4B1125" w14:textId="77777777" w:rsidR="002D5254" w:rsidRDefault="002D5254">
      <w:pPr>
        <w:pStyle w:val="af5"/>
        <w:widowControl/>
        <w:spacing w:line="360" w:lineRule="auto"/>
        <w:jc w:val="center"/>
        <w:rPr>
          <w:rFonts w:ascii="微软雅黑" w:eastAsia="微软雅黑" w:hAnsi="微软雅黑"/>
          <w:b/>
          <w:bCs/>
          <w:lang w:eastAsia="zh-CN"/>
        </w:rPr>
      </w:pPr>
    </w:p>
    <w:p w14:paraId="2DDDACCE" w14:textId="77777777" w:rsidR="002D5254" w:rsidRDefault="002D5254">
      <w:pPr>
        <w:pStyle w:val="af5"/>
        <w:widowControl/>
        <w:spacing w:line="360" w:lineRule="auto"/>
        <w:jc w:val="center"/>
        <w:rPr>
          <w:rFonts w:ascii="微软雅黑" w:eastAsia="微软雅黑" w:hAnsi="微软雅黑"/>
          <w:b/>
          <w:bCs/>
          <w:lang w:eastAsia="zh-CN"/>
        </w:rPr>
      </w:pPr>
    </w:p>
    <w:p w14:paraId="2C3B3820" w14:textId="77777777" w:rsidR="002D5254" w:rsidRDefault="002D5254">
      <w:pPr>
        <w:pStyle w:val="af5"/>
        <w:widowControl/>
        <w:spacing w:line="360" w:lineRule="auto"/>
        <w:jc w:val="center"/>
        <w:rPr>
          <w:rFonts w:ascii="微软雅黑" w:eastAsia="微软雅黑" w:hAnsi="微软雅黑"/>
          <w:b/>
          <w:bCs/>
          <w:lang w:eastAsia="zh-CN"/>
        </w:rPr>
      </w:pPr>
    </w:p>
    <w:p w14:paraId="76E4DC91" w14:textId="77777777" w:rsidR="002D5254" w:rsidRDefault="002D5254">
      <w:pPr>
        <w:pStyle w:val="af5"/>
        <w:widowControl/>
        <w:spacing w:line="360" w:lineRule="auto"/>
        <w:jc w:val="center"/>
        <w:rPr>
          <w:rFonts w:ascii="微软雅黑" w:eastAsia="微软雅黑" w:hAnsi="微软雅黑"/>
          <w:b/>
          <w:bCs/>
          <w:lang w:eastAsia="zh-CN"/>
        </w:rPr>
      </w:pPr>
    </w:p>
    <w:p w14:paraId="44EEA8AD" w14:textId="77777777" w:rsidR="002D5254" w:rsidRDefault="002D5254">
      <w:pPr>
        <w:pStyle w:val="af5"/>
        <w:widowControl/>
        <w:spacing w:line="360" w:lineRule="auto"/>
        <w:jc w:val="center"/>
        <w:rPr>
          <w:rFonts w:ascii="微软雅黑" w:eastAsia="微软雅黑" w:hAnsi="微软雅黑"/>
          <w:b/>
          <w:bCs/>
          <w:lang w:eastAsia="zh-CN"/>
        </w:rPr>
      </w:pPr>
    </w:p>
    <w:p w14:paraId="12C9D462" w14:textId="77777777" w:rsidR="002D5254" w:rsidRDefault="002D5254">
      <w:pPr>
        <w:pStyle w:val="af5"/>
        <w:widowControl/>
        <w:spacing w:line="360" w:lineRule="auto"/>
        <w:jc w:val="center"/>
        <w:rPr>
          <w:rFonts w:ascii="微软雅黑" w:eastAsia="微软雅黑" w:hAnsi="微软雅黑"/>
          <w:b/>
          <w:bCs/>
          <w:lang w:eastAsia="zh-CN"/>
        </w:rPr>
      </w:pPr>
    </w:p>
    <w:p w14:paraId="63E57DC7" w14:textId="77777777" w:rsidR="002D5254" w:rsidRDefault="002D5254">
      <w:pPr>
        <w:pStyle w:val="af5"/>
        <w:widowControl/>
        <w:spacing w:line="360" w:lineRule="auto"/>
        <w:jc w:val="center"/>
        <w:rPr>
          <w:rFonts w:ascii="微软雅黑" w:eastAsia="微软雅黑" w:hAnsi="微软雅黑"/>
          <w:b/>
          <w:bCs/>
          <w:lang w:eastAsia="zh-CN"/>
        </w:rPr>
      </w:pPr>
    </w:p>
    <w:p w14:paraId="761734C0" w14:textId="77777777" w:rsidR="002D5254" w:rsidRDefault="002D5254">
      <w:pPr>
        <w:pStyle w:val="af5"/>
        <w:widowControl/>
        <w:spacing w:line="360" w:lineRule="auto"/>
        <w:jc w:val="center"/>
        <w:rPr>
          <w:rFonts w:ascii="微软雅黑" w:eastAsia="微软雅黑" w:hAnsi="微软雅黑"/>
          <w:b/>
          <w:bCs/>
          <w:lang w:eastAsia="zh-CN"/>
        </w:rPr>
      </w:pPr>
    </w:p>
    <w:p w14:paraId="734F9472" w14:textId="77777777" w:rsidR="002D5254" w:rsidRDefault="002D5254">
      <w:pPr>
        <w:pStyle w:val="af5"/>
        <w:widowControl/>
        <w:spacing w:line="360" w:lineRule="auto"/>
        <w:jc w:val="center"/>
        <w:rPr>
          <w:rFonts w:ascii="微软雅黑" w:eastAsia="微软雅黑" w:hAnsi="微软雅黑"/>
          <w:b/>
          <w:bCs/>
          <w:lang w:eastAsia="zh-CN"/>
        </w:rPr>
      </w:pPr>
    </w:p>
    <w:p w14:paraId="4EFECC6E" w14:textId="77777777" w:rsidR="002D5254" w:rsidRDefault="002D5254">
      <w:pPr>
        <w:pStyle w:val="af5"/>
        <w:widowControl/>
        <w:spacing w:line="360" w:lineRule="auto"/>
        <w:jc w:val="center"/>
        <w:rPr>
          <w:rFonts w:ascii="微软雅黑" w:eastAsia="微软雅黑" w:hAnsi="微软雅黑"/>
          <w:b/>
          <w:bCs/>
          <w:lang w:eastAsia="zh-CN"/>
        </w:rPr>
      </w:pPr>
    </w:p>
    <w:p w14:paraId="1FF56AE9" w14:textId="77777777" w:rsidR="002D5254" w:rsidRDefault="002D5254">
      <w:pPr>
        <w:pStyle w:val="af5"/>
        <w:widowControl/>
        <w:spacing w:line="360" w:lineRule="auto"/>
        <w:jc w:val="center"/>
        <w:rPr>
          <w:rFonts w:asciiTheme="minorEastAsia" w:eastAsiaTheme="minorEastAsia" w:hAnsiTheme="minorEastAsia" w:cstheme="minorEastAsia"/>
          <w:b/>
          <w:bCs/>
          <w:sz w:val="32"/>
          <w:szCs w:val="32"/>
          <w:lang w:eastAsia="zh-CN"/>
        </w:rPr>
      </w:pPr>
    </w:p>
    <w:p w14:paraId="2513230B" w14:textId="77777777" w:rsidR="002D5254" w:rsidRDefault="00651C5C">
      <w:pPr>
        <w:pStyle w:val="af5"/>
        <w:widowControl/>
        <w:spacing w:line="360" w:lineRule="auto"/>
        <w:jc w:val="center"/>
        <w:rPr>
          <w:rFonts w:asciiTheme="minorEastAsia" w:eastAsiaTheme="minorEastAsia" w:hAnsiTheme="minorEastAsia" w:cstheme="minorEastAsia"/>
          <w:b/>
          <w:bCs/>
          <w:sz w:val="32"/>
          <w:szCs w:val="32"/>
          <w:lang w:eastAsia="zh-CN"/>
        </w:rPr>
      </w:pPr>
      <w:r>
        <w:rPr>
          <w:rFonts w:asciiTheme="minorEastAsia" w:eastAsiaTheme="minorEastAsia" w:hAnsiTheme="minorEastAsia" w:cstheme="minorEastAsia" w:hint="eastAsia"/>
          <w:b/>
          <w:bCs/>
          <w:sz w:val="32"/>
          <w:szCs w:val="32"/>
          <w:lang w:eastAsia="zh-CN"/>
        </w:rPr>
        <w:t xml:space="preserve">                            </w:t>
      </w:r>
      <w:r>
        <w:rPr>
          <w:rFonts w:asciiTheme="minorEastAsia" w:eastAsiaTheme="minorEastAsia" w:hAnsiTheme="minorEastAsia" w:cstheme="minorEastAsia" w:hint="eastAsia"/>
          <w:b/>
          <w:bCs/>
          <w:sz w:val="32"/>
          <w:szCs w:val="32"/>
          <w:lang w:eastAsia="zh-CN"/>
        </w:rPr>
        <w:t>团队：毛毛虫组</w:t>
      </w:r>
    </w:p>
    <w:p w14:paraId="6A3431E3" w14:textId="77777777" w:rsidR="002D5254" w:rsidRDefault="00651C5C">
      <w:pPr>
        <w:pStyle w:val="af5"/>
        <w:widowControl/>
        <w:spacing w:line="360" w:lineRule="auto"/>
        <w:jc w:val="center"/>
        <w:rPr>
          <w:rFonts w:ascii="微软雅黑" w:eastAsia="微软雅黑" w:hAnsi="微软雅黑"/>
          <w:b/>
          <w:bCs/>
          <w:sz w:val="32"/>
          <w:szCs w:val="32"/>
          <w:lang w:eastAsia="zh-CN"/>
        </w:rPr>
      </w:pPr>
      <w:r>
        <w:rPr>
          <w:rFonts w:asciiTheme="minorEastAsia" w:eastAsiaTheme="minorEastAsia" w:hAnsiTheme="minorEastAsia" w:cstheme="minorEastAsia" w:hint="eastAsia"/>
          <w:b/>
          <w:bCs/>
          <w:sz w:val="32"/>
          <w:szCs w:val="32"/>
          <w:lang w:eastAsia="zh-CN"/>
        </w:rPr>
        <w:t xml:space="preserve">                                </w:t>
      </w:r>
      <w:r>
        <w:rPr>
          <w:rFonts w:asciiTheme="minorEastAsia" w:eastAsiaTheme="minorEastAsia" w:hAnsiTheme="minorEastAsia" w:cstheme="minorEastAsia" w:hint="eastAsia"/>
          <w:b/>
          <w:bCs/>
          <w:sz w:val="32"/>
          <w:szCs w:val="32"/>
          <w:lang w:eastAsia="zh-CN"/>
        </w:rPr>
        <w:t>日期：</w:t>
      </w:r>
      <w:r>
        <w:rPr>
          <w:rFonts w:asciiTheme="minorEastAsia" w:eastAsiaTheme="minorEastAsia" w:hAnsiTheme="minorEastAsia" w:cstheme="minorEastAsia" w:hint="eastAsia"/>
          <w:b/>
          <w:bCs/>
          <w:sz w:val="32"/>
          <w:szCs w:val="32"/>
          <w:lang w:eastAsia="zh-CN"/>
        </w:rPr>
        <w:t>2019</w:t>
      </w:r>
      <w:r>
        <w:rPr>
          <w:rFonts w:asciiTheme="minorEastAsia" w:eastAsiaTheme="minorEastAsia" w:hAnsiTheme="minorEastAsia" w:cstheme="minorEastAsia" w:hint="eastAsia"/>
          <w:b/>
          <w:bCs/>
          <w:sz w:val="32"/>
          <w:szCs w:val="32"/>
          <w:lang w:eastAsia="zh-CN"/>
        </w:rPr>
        <w:t>年</w:t>
      </w:r>
      <w:r>
        <w:rPr>
          <w:rFonts w:asciiTheme="minorEastAsia" w:eastAsiaTheme="minorEastAsia" w:hAnsiTheme="minorEastAsia" w:cstheme="minorEastAsia" w:hint="eastAsia"/>
          <w:b/>
          <w:bCs/>
          <w:sz w:val="32"/>
          <w:szCs w:val="32"/>
          <w:lang w:eastAsia="zh-CN"/>
        </w:rPr>
        <w:t>6</w:t>
      </w:r>
      <w:r>
        <w:rPr>
          <w:rFonts w:asciiTheme="minorEastAsia" w:eastAsiaTheme="minorEastAsia" w:hAnsiTheme="minorEastAsia" w:cstheme="minorEastAsia" w:hint="eastAsia"/>
          <w:b/>
          <w:bCs/>
          <w:sz w:val="32"/>
          <w:szCs w:val="32"/>
          <w:lang w:eastAsia="zh-CN"/>
        </w:rPr>
        <w:t>月</w:t>
      </w:r>
      <w:r>
        <w:rPr>
          <w:rFonts w:asciiTheme="minorEastAsia" w:eastAsiaTheme="minorEastAsia" w:hAnsiTheme="minorEastAsia" w:cstheme="minorEastAsia" w:hint="eastAsia"/>
          <w:b/>
          <w:bCs/>
          <w:sz w:val="32"/>
          <w:szCs w:val="32"/>
          <w:lang w:eastAsia="zh-CN"/>
        </w:rPr>
        <w:t>25</w:t>
      </w:r>
      <w:r>
        <w:rPr>
          <w:rFonts w:asciiTheme="minorEastAsia" w:eastAsiaTheme="minorEastAsia" w:hAnsiTheme="minorEastAsia" w:cstheme="minorEastAsia" w:hint="eastAsia"/>
          <w:b/>
          <w:bCs/>
          <w:sz w:val="32"/>
          <w:szCs w:val="32"/>
          <w:lang w:eastAsia="zh-CN"/>
        </w:rPr>
        <w:t>日</w:t>
      </w:r>
    </w:p>
    <w:p w14:paraId="6F6AC9F2" w14:textId="77777777" w:rsidR="002D5254" w:rsidRDefault="002D5254">
      <w:pPr>
        <w:pStyle w:val="af5"/>
        <w:widowControl/>
        <w:spacing w:line="360" w:lineRule="auto"/>
        <w:jc w:val="center"/>
        <w:rPr>
          <w:rFonts w:ascii="微软雅黑" w:eastAsia="微软雅黑" w:hAnsi="微软雅黑"/>
          <w:b/>
          <w:bCs/>
          <w:sz w:val="32"/>
          <w:szCs w:val="32"/>
          <w:lang w:eastAsia="zh-CN"/>
        </w:rPr>
        <w:sectPr w:rsidR="002D5254">
          <w:headerReference w:type="default" r:id="rId9"/>
          <w:pgSz w:w="11900" w:h="16832"/>
          <w:pgMar w:top="1440" w:right="1440" w:bottom="1440" w:left="1440" w:header="648" w:footer="648" w:gutter="0"/>
          <w:pgNumType w:start="1"/>
          <w:cols w:space="720"/>
        </w:sectPr>
      </w:pPr>
    </w:p>
    <w:sdt>
      <w:sdtPr>
        <w:rPr>
          <w:rFonts w:ascii="Times New Roman" w:eastAsia="Times New Roman" w:hAnsi="宋体"/>
          <w:sz w:val="24"/>
          <w:szCs w:val="24"/>
        </w:rPr>
        <w:id w:val="147477944"/>
        <w:docPartObj>
          <w:docPartGallery w:val="Table of Contents"/>
          <w:docPartUnique/>
        </w:docPartObj>
      </w:sdtPr>
      <w:sdtEndPr>
        <w:rPr>
          <w:rFonts w:ascii="微软雅黑" w:eastAsia="微软雅黑" w:hAnsi="微软雅黑" w:hint="eastAsia"/>
          <w:b/>
          <w:bCs/>
          <w:lang w:eastAsia="zh-CN"/>
        </w:rPr>
      </w:sdtEndPr>
      <w:sdtContent>
        <w:bookmarkStart w:id="0" w:name="_GoBack" w:displacedByCustomXml="prev"/>
        <w:bookmarkEnd w:id="0" w:displacedByCustomXml="prev"/>
        <w:p w14:paraId="6ED24C1C" w14:textId="77777777" w:rsidR="002D5254" w:rsidRPr="00B75E78" w:rsidRDefault="00651C5C">
          <w:pPr>
            <w:jc w:val="center"/>
            <w:rPr>
              <w:b/>
              <w:bCs/>
              <w:sz w:val="24"/>
              <w:szCs w:val="24"/>
            </w:rPr>
          </w:pPr>
          <w:proofErr w:type="spellStart"/>
          <w:r w:rsidRPr="00B75E78">
            <w:rPr>
              <w:rFonts w:hAnsi="宋体"/>
              <w:b/>
              <w:bCs/>
              <w:sz w:val="24"/>
              <w:szCs w:val="24"/>
            </w:rPr>
            <w:t>目录</w:t>
          </w:r>
          <w:proofErr w:type="spellEnd"/>
        </w:p>
        <w:p w14:paraId="07A2E24A" w14:textId="287756B2" w:rsidR="00B75E78" w:rsidRPr="00B75E78" w:rsidRDefault="00651C5C">
          <w:pPr>
            <w:pStyle w:val="TOC1"/>
            <w:tabs>
              <w:tab w:val="left" w:pos="420"/>
              <w:tab w:val="right" w:leader="dot" w:pos="9010"/>
            </w:tabs>
            <w:rPr>
              <w:rFonts w:asciiTheme="minorHAnsi" w:eastAsiaTheme="minorEastAsia" w:hAnsiTheme="minorHAnsi" w:cstheme="minorBidi"/>
              <w:b/>
              <w:bCs/>
              <w:noProof/>
              <w:kern w:val="2"/>
              <w:sz w:val="24"/>
              <w:szCs w:val="24"/>
              <w:lang w:eastAsia="zh-CN"/>
            </w:rPr>
          </w:pPr>
          <w:r w:rsidRPr="00B75E78">
            <w:rPr>
              <w:rFonts w:ascii="微软雅黑" w:eastAsia="微软雅黑" w:hAnsi="微软雅黑" w:hint="eastAsia"/>
              <w:b/>
              <w:bCs/>
              <w:sz w:val="24"/>
              <w:szCs w:val="24"/>
              <w:lang w:eastAsia="zh-CN"/>
            </w:rPr>
            <w:fldChar w:fldCharType="begin"/>
          </w:r>
          <w:r w:rsidRPr="00B75E78">
            <w:rPr>
              <w:rFonts w:ascii="微软雅黑" w:eastAsia="微软雅黑" w:hAnsi="微软雅黑" w:hint="eastAsia"/>
              <w:b/>
              <w:bCs/>
              <w:sz w:val="24"/>
              <w:szCs w:val="24"/>
              <w:lang w:eastAsia="zh-CN"/>
            </w:rPr>
            <w:instrText xml:space="preserve">TOC \o "1-3" \h \u </w:instrText>
          </w:r>
          <w:r w:rsidRPr="00B75E78">
            <w:rPr>
              <w:rFonts w:ascii="微软雅黑" w:eastAsia="微软雅黑" w:hAnsi="微软雅黑" w:hint="eastAsia"/>
              <w:b/>
              <w:bCs/>
              <w:sz w:val="24"/>
              <w:szCs w:val="24"/>
              <w:lang w:eastAsia="zh-CN"/>
            </w:rPr>
            <w:fldChar w:fldCharType="separate"/>
          </w:r>
          <w:hyperlink w:anchor="_Toc12470358" w:history="1">
            <w:r w:rsidR="00B75E78" w:rsidRPr="00B75E78">
              <w:rPr>
                <w:rStyle w:val="ab"/>
                <w:rFonts w:ascii="Times New Roman"/>
                <w:b/>
                <w:bCs/>
                <w:noProof/>
                <w:sz w:val="24"/>
                <w:szCs w:val="24"/>
              </w:rPr>
              <w:t>1</w:t>
            </w:r>
            <w:r w:rsidR="00B75E78" w:rsidRPr="00B75E78">
              <w:rPr>
                <w:rFonts w:asciiTheme="minorHAnsi" w:eastAsiaTheme="minorEastAsia" w:hAnsiTheme="minorHAnsi" w:cstheme="minorBidi"/>
                <w:b/>
                <w:bCs/>
                <w:noProof/>
                <w:kern w:val="2"/>
                <w:sz w:val="24"/>
                <w:szCs w:val="24"/>
                <w:lang w:eastAsia="zh-CN"/>
              </w:rPr>
              <w:tab/>
            </w:r>
            <w:r w:rsidR="00B75E78" w:rsidRPr="00B75E78">
              <w:rPr>
                <w:rStyle w:val="ab"/>
                <w:b/>
                <w:bCs/>
                <w:noProof/>
                <w:sz w:val="24"/>
                <w:szCs w:val="24"/>
              </w:rPr>
              <w:t>任务和目标</w:t>
            </w:r>
            <w:r w:rsidR="00B75E78" w:rsidRPr="00B75E78">
              <w:rPr>
                <w:b/>
                <w:bCs/>
                <w:noProof/>
                <w:sz w:val="24"/>
                <w:szCs w:val="24"/>
              </w:rPr>
              <w:tab/>
            </w:r>
            <w:r w:rsidR="00B75E78" w:rsidRPr="00B75E78">
              <w:rPr>
                <w:b/>
                <w:bCs/>
                <w:noProof/>
                <w:sz w:val="24"/>
                <w:szCs w:val="24"/>
              </w:rPr>
              <w:fldChar w:fldCharType="begin"/>
            </w:r>
            <w:r w:rsidR="00B75E78" w:rsidRPr="00B75E78">
              <w:rPr>
                <w:b/>
                <w:bCs/>
                <w:noProof/>
                <w:sz w:val="24"/>
                <w:szCs w:val="24"/>
              </w:rPr>
              <w:instrText xml:space="preserve"> PAGEREF _Toc12470358 \h </w:instrText>
            </w:r>
            <w:r w:rsidR="00B75E78" w:rsidRPr="00B75E78">
              <w:rPr>
                <w:b/>
                <w:bCs/>
                <w:noProof/>
                <w:sz w:val="24"/>
                <w:szCs w:val="24"/>
              </w:rPr>
            </w:r>
            <w:r w:rsidR="00B75E78" w:rsidRPr="00B75E78">
              <w:rPr>
                <w:b/>
                <w:bCs/>
                <w:noProof/>
                <w:sz w:val="24"/>
                <w:szCs w:val="24"/>
              </w:rPr>
              <w:fldChar w:fldCharType="separate"/>
            </w:r>
            <w:r w:rsidR="00B75E78" w:rsidRPr="00B75E78">
              <w:rPr>
                <w:b/>
                <w:bCs/>
                <w:noProof/>
                <w:sz w:val="24"/>
                <w:szCs w:val="24"/>
              </w:rPr>
              <w:t>1</w:t>
            </w:r>
            <w:r w:rsidR="00B75E78" w:rsidRPr="00B75E78">
              <w:rPr>
                <w:b/>
                <w:bCs/>
                <w:noProof/>
                <w:sz w:val="24"/>
                <w:szCs w:val="24"/>
              </w:rPr>
              <w:fldChar w:fldCharType="end"/>
            </w:r>
          </w:hyperlink>
        </w:p>
        <w:p w14:paraId="0ECFE0B1" w14:textId="43449ACA" w:rsidR="00B75E78" w:rsidRPr="00B75E78" w:rsidRDefault="00B75E78">
          <w:pPr>
            <w:pStyle w:val="TOC1"/>
            <w:tabs>
              <w:tab w:val="left" w:pos="420"/>
              <w:tab w:val="right" w:leader="dot" w:pos="9010"/>
            </w:tabs>
            <w:rPr>
              <w:rFonts w:asciiTheme="minorHAnsi" w:eastAsiaTheme="minorEastAsia" w:hAnsiTheme="minorHAnsi" w:cstheme="minorBidi"/>
              <w:b/>
              <w:bCs/>
              <w:noProof/>
              <w:kern w:val="2"/>
              <w:sz w:val="24"/>
              <w:szCs w:val="24"/>
              <w:lang w:eastAsia="zh-CN"/>
            </w:rPr>
          </w:pPr>
          <w:hyperlink w:anchor="_Toc12470359" w:history="1">
            <w:r w:rsidRPr="00B75E78">
              <w:rPr>
                <w:rStyle w:val="ab"/>
                <w:rFonts w:ascii="Times New Roman"/>
                <w:b/>
                <w:bCs/>
                <w:noProof/>
                <w:sz w:val="24"/>
                <w:szCs w:val="24"/>
              </w:rPr>
              <w:t>2</w:t>
            </w:r>
            <w:r w:rsidRPr="00B75E78">
              <w:rPr>
                <w:rFonts w:asciiTheme="minorHAnsi" w:eastAsiaTheme="minorEastAsia" w:hAnsiTheme="minorHAnsi" w:cstheme="minorBidi"/>
                <w:b/>
                <w:bCs/>
                <w:noProof/>
                <w:kern w:val="2"/>
                <w:sz w:val="24"/>
                <w:szCs w:val="24"/>
                <w:lang w:eastAsia="zh-CN"/>
              </w:rPr>
              <w:tab/>
            </w:r>
            <w:r w:rsidRPr="00B75E78">
              <w:rPr>
                <w:rStyle w:val="ab"/>
                <w:b/>
                <w:bCs/>
                <w:noProof/>
                <w:sz w:val="24"/>
                <w:szCs w:val="24"/>
              </w:rPr>
              <w:t>需求概述</w:t>
            </w:r>
            <w:r w:rsidRPr="00B75E78">
              <w:rPr>
                <w:b/>
                <w:bCs/>
                <w:noProof/>
                <w:sz w:val="24"/>
                <w:szCs w:val="24"/>
              </w:rPr>
              <w:tab/>
            </w:r>
            <w:r w:rsidRPr="00B75E78">
              <w:rPr>
                <w:b/>
                <w:bCs/>
                <w:noProof/>
                <w:sz w:val="24"/>
                <w:szCs w:val="24"/>
              </w:rPr>
              <w:fldChar w:fldCharType="begin"/>
            </w:r>
            <w:r w:rsidRPr="00B75E78">
              <w:rPr>
                <w:b/>
                <w:bCs/>
                <w:noProof/>
                <w:sz w:val="24"/>
                <w:szCs w:val="24"/>
              </w:rPr>
              <w:instrText xml:space="preserve"> PAGEREF _Toc12470359 \h </w:instrText>
            </w:r>
            <w:r w:rsidRPr="00B75E78">
              <w:rPr>
                <w:b/>
                <w:bCs/>
                <w:noProof/>
                <w:sz w:val="24"/>
                <w:szCs w:val="24"/>
              </w:rPr>
            </w:r>
            <w:r w:rsidRPr="00B75E78">
              <w:rPr>
                <w:b/>
                <w:bCs/>
                <w:noProof/>
                <w:sz w:val="24"/>
                <w:szCs w:val="24"/>
              </w:rPr>
              <w:fldChar w:fldCharType="separate"/>
            </w:r>
            <w:r w:rsidRPr="00B75E78">
              <w:rPr>
                <w:b/>
                <w:bCs/>
                <w:noProof/>
                <w:sz w:val="24"/>
                <w:szCs w:val="24"/>
              </w:rPr>
              <w:t>1</w:t>
            </w:r>
            <w:r w:rsidRPr="00B75E78">
              <w:rPr>
                <w:b/>
                <w:bCs/>
                <w:noProof/>
                <w:sz w:val="24"/>
                <w:szCs w:val="24"/>
              </w:rPr>
              <w:fldChar w:fldCharType="end"/>
            </w:r>
          </w:hyperlink>
        </w:p>
        <w:p w14:paraId="57EB956E" w14:textId="38AFE7C8" w:rsidR="00B75E78" w:rsidRPr="00B75E78" w:rsidRDefault="00B75E78">
          <w:pPr>
            <w:pStyle w:val="TOC2"/>
            <w:tabs>
              <w:tab w:val="right" w:leader="dot" w:pos="9010"/>
            </w:tabs>
            <w:rPr>
              <w:rFonts w:asciiTheme="minorHAnsi" w:eastAsiaTheme="minorEastAsia" w:hAnsiTheme="minorHAnsi" w:cstheme="minorBidi"/>
              <w:b/>
              <w:bCs/>
              <w:noProof/>
              <w:kern w:val="2"/>
              <w:sz w:val="24"/>
              <w:szCs w:val="24"/>
              <w:lang w:eastAsia="zh-CN"/>
            </w:rPr>
          </w:pPr>
          <w:hyperlink w:anchor="_Toc12470360" w:history="1">
            <w:r w:rsidRPr="00B75E78">
              <w:rPr>
                <w:rStyle w:val="ab"/>
                <w:b/>
                <w:bCs/>
                <w:noProof/>
                <w:sz w:val="24"/>
                <w:szCs w:val="24"/>
                <w:lang w:eastAsia="zh-CN"/>
              </w:rPr>
              <w:t>2.1运行环境概述</w:t>
            </w:r>
            <w:r w:rsidRPr="00B75E78">
              <w:rPr>
                <w:b/>
                <w:bCs/>
                <w:noProof/>
                <w:sz w:val="24"/>
                <w:szCs w:val="24"/>
              </w:rPr>
              <w:tab/>
            </w:r>
            <w:r w:rsidRPr="00B75E78">
              <w:rPr>
                <w:b/>
                <w:bCs/>
                <w:noProof/>
                <w:sz w:val="24"/>
                <w:szCs w:val="24"/>
              </w:rPr>
              <w:fldChar w:fldCharType="begin"/>
            </w:r>
            <w:r w:rsidRPr="00B75E78">
              <w:rPr>
                <w:b/>
                <w:bCs/>
                <w:noProof/>
                <w:sz w:val="24"/>
                <w:szCs w:val="24"/>
              </w:rPr>
              <w:instrText xml:space="preserve"> PAGEREF _Toc12470360 \h </w:instrText>
            </w:r>
            <w:r w:rsidRPr="00B75E78">
              <w:rPr>
                <w:b/>
                <w:bCs/>
                <w:noProof/>
                <w:sz w:val="24"/>
                <w:szCs w:val="24"/>
              </w:rPr>
            </w:r>
            <w:r w:rsidRPr="00B75E78">
              <w:rPr>
                <w:b/>
                <w:bCs/>
                <w:noProof/>
                <w:sz w:val="24"/>
                <w:szCs w:val="24"/>
              </w:rPr>
              <w:fldChar w:fldCharType="separate"/>
            </w:r>
            <w:r w:rsidRPr="00B75E78">
              <w:rPr>
                <w:b/>
                <w:bCs/>
                <w:noProof/>
                <w:sz w:val="24"/>
                <w:szCs w:val="24"/>
              </w:rPr>
              <w:t>1</w:t>
            </w:r>
            <w:r w:rsidRPr="00B75E78">
              <w:rPr>
                <w:b/>
                <w:bCs/>
                <w:noProof/>
                <w:sz w:val="24"/>
                <w:szCs w:val="24"/>
              </w:rPr>
              <w:fldChar w:fldCharType="end"/>
            </w:r>
          </w:hyperlink>
        </w:p>
        <w:p w14:paraId="03D08078" w14:textId="686BBDAB" w:rsidR="00B75E78" w:rsidRPr="00B75E78" w:rsidRDefault="00B75E78">
          <w:pPr>
            <w:pStyle w:val="TOC2"/>
            <w:tabs>
              <w:tab w:val="right" w:leader="dot" w:pos="9010"/>
            </w:tabs>
            <w:rPr>
              <w:rFonts w:asciiTheme="minorHAnsi" w:eastAsiaTheme="minorEastAsia" w:hAnsiTheme="minorHAnsi" w:cstheme="minorBidi"/>
              <w:b/>
              <w:bCs/>
              <w:noProof/>
              <w:kern w:val="2"/>
              <w:sz w:val="24"/>
              <w:szCs w:val="24"/>
              <w:lang w:eastAsia="zh-CN"/>
            </w:rPr>
          </w:pPr>
          <w:hyperlink w:anchor="_Toc12470361" w:history="1">
            <w:r w:rsidRPr="00B75E78">
              <w:rPr>
                <w:rStyle w:val="ab"/>
                <w:b/>
                <w:bCs/>
                <w:noProof/>
                <w:sz w:val="24"/>
                <w:szCs w:val="24"/>
                <w:lang w:eastAsia="zh-CN"/>
              </w:rPr>
              <w:t>2.2VS2010</w:t>
            </w:r>
            <w:r w:rsidRPr="00B75E78">
              <w:rPr>
                <w:b/>
                <w:bCs/>
                <w:noProof/>
                <w:sz w:val="24"/>
                <w:szCs w:val="24"/>
              </w:rPr>
              <w:tab/>
            </w:r>
            <w:r w:rsidRPr="00B75E78">
              <w:rPr>
                <w:b/>
                <w:bCs/>
                <w:noProof/>
                <w:sz w:val="24"/>
                <w:szCs w:val="24"/>
              </w:rPr>
              <w:fldChar w:fldCharType="begin"/>
            </w:r>
            <w:r w:rsidRPr="00B75E78">
              <w:rPr>
                <w:b/>
                <w:bCs/>
                <w:noProof/>
                <w:sz w:val="24"/>
                <w:szCs w:val="24"/>
              </w:rPr>
              <w:instrText xml:space="preserve"> PAGEREF _Toc12470361 \h </w:instrText>
            </w:r>
            <w:r w:rsidRPr="00B75E78">
              <w:rPr>
                <w:b/>
                <w:bCs/>
                <w:noProof/>
                <w:sz w:val="24"/>
                <w:szCs w:val="24"/>
              </w:rPr>
            </w:r>
            <w:r w:rsidRPr="00B75E78">
              <w:rPr>
                <w:b/>
                <w:bCs/>
                <w:noProof/>
                <w:sz w:val="24"/>
                <w:szCs w:val="24"/>
              </w:rPr>
              <w:fldChar w:fldCharType="separate"/>
            </w:r>
            <w:r w:rsidRPr="00B75E78">
              <w:rPr>
                <w:b/>
                <w:bCs/>
                <w:noProof/>
                <w:sz w:val="24"/>
                <w:szCs w:val="24"/>
              </w:rPr>
              <w:t>2</w:t>
            </w:r>
            <w:r w:rsidRPr="00B75E78">
              <w:rPr>
                <w:b/>
                <w:bCs/>
                <w:noProof/>
                <w:sz w:val="24"/>
                <w:szCs w:val="24"/>
              </w:rPr>
              <w:fldChar w:fldCharType="end"/>
            </w:r>
          </w:hyperlink>
        </w:p>
        <w:p w14:paraId="70DD3775" w14:textId="423E7808" w:rsidR="00B75E78" w:rsidRPr="00B75E78" w:rsidRDefault="00B75E78">
          <w:pPr>
            <w:pStyle w:val="TOC1"/>
            <w:tabs>
              <w:tab w:val="left" w:pos="420"/>
              <w:tab w:val="right" w:leader="dot" w:pos="9010"/>
            </w:tabs>
            <w:rPr>
              <w:rFonts w:asciiTheme="minorHAnsi" w:eastAsiaTheme="minorEastAsia" w:hAnsiTheme="minorHAnsi" w:cstheme="minorBidi"/>
              <w:b/>
              <w:bCs/>
              <w:noProof/>
              <w:kern w:val="2"/>
              <w:sz w:val="24"/>
              <w:szCs w:val="24"/>
              <w:lang w:eastAsia="zh-CN"/>
            </w:rPr>
          </w:pPr>
          <w:hyperlink w:anchor="_Toc12470362" w:history="1">
            <w:r w:rsidRPr="00B75E78">
              <w:rPr>
                <w:rStyle w:val="ab"/>
                <w:rFonts w:ascii="Times New Roman"/>
                <w:b/>
                <w:bCs/>
                <w:noProof/>
                <w:sz w:val="24"/>
                <w:szCs w:val="24"/>
                <w:lang w:eastAsia="zh-CN"/>
              </w:rPr>
              <w:t>3</w:t>
            </w:r>
            <w:r w:rsidRPr="00B75E78">
              <w:rPr>
                <w:rFonts w:asciiTheme="minorHAnsi" w:eastAsiaTheme="minorEastAsia" w:hAnsiTheme="minorHAnsi" w:cstheme="minorBidi"/>
                <w:b/>
                <w:bCs/>
                <w:noProof/>
                <w:kern w:val="2"/>
                <w:sz w:val="24"/>
                <w:szCs w:val="24"/>
                <w:lang w:eastAsia="zh-CN"/>
              </w:rPr>
              <w:tab/>
            </w:r>
            <w:r w:rsidRPr="00B75E78">
              <w:rPr>
                <w:rStyle w:val="ab"/>
                <w:b/>
                <w:bCs/>
                <w:noProof/>
                <w:sz w:val="24"/>
                <w:szCs w:val="24"/>
                <w:lang w:eastAsia="zh-CN"/>
              </w:rPr>
              <w:t>SQL Serve数据库</w:t>
            </w:r>
            <w:r w:rsidRPr="00B75E78">
              <w:rPr>
                <w:b/>
                <w:bCs/>
                <w:noProof/>
                <w:sz w:val="24"/>
                <w:szCs w:val="24"/>
              </w:rPr>
              <w:tab/>
            </w:r>
            <w:r w:rsidRPr="00B75E78">
              <w:rPr>
                <w:b/>
                <w:bCs/>
                <w:noProof/>
                <w:sz w:val="24"/>
                <w:szCs w:val="24"/>
              </w:rPr>
              <w:fldChar w:fldCharType="begin"/>
            </w:r>
            <w:r w:rsidRPr="00B75E78">
              <w:rPr>
                <w:b/>
                <w:bCs/>
                <w:noProof/>
                <w:sz w:val="24"/>
                <w:szCs w:val="24"/>
              </w:rPr>
              <w:instrText xml:space="preserve"> PAGEREF _Toc12470362 \h </w:instrText>
            </w:r>
            <w:r w:rsidRPr="00B75E78">
              <w:rPr>
                <w:b/>
                <w:bCs/>
                <w:noProof/>
                <w:sz w:val="24"/>
                <w:szCs w:val="24"/>
              </w:rPr>
            </w:r>
            <w:r w:rsidRPr="00B75E78">
              <w:rPr>
                <w:b/>
                <w:bCs/>
                <w:noProof/>
                <w:sz w:val="24"/>
                <w:szCs w:val="24"/>
              </w:rPr>
              <w:fldChar w:fldCharType="separate"/>
            </w:r>
            <w:r w:rsidRPr="00B75E78">
              <w:rPr>
                <w:b/>
                <w:bCs/>
                <w:noProof/>
                <w:sz w:val="24"/>
                <w:szCs w:val="24"/>
              </w:rPr>
              <w:t>4</w:t>
            </w:r>
            <w:r w:rsidRPr="00B75E78">
              <w:rPr>
                <w:b/>
                <w:bCs/>
                <w:noProof/>
                <w:sz w:val="24"/>
                <w:szCs w:val="24"/>
              </w:rPr>
              <w:fldChar w:fldCharType="end"/>
            </w:r>
          </w:hyperlink>
        </w:p>
        <w:p w14:paraId="71A588B9" w14:textId="0C8D3E64" w:rsidR="00B75E78" w:rsidRPr="00B75E78" w:rsidRDefault="00B75E78">
          <w:pPr>
            <w:pStyle w:val="TOC2"/>
            <w:tabs>
              <w:tab w:val="right" w:leader="dot" w:pos="9010"/>
            </w:tabs>
            <w:rPr>
              <w:rFonts w:asciiTheme="minorHAnsi" w:eastAsiaTheme="minorEastAsia" w:hAnsiTheme="minorHAnsi" w:cstheme="minorBidi"/>
              <w:b/>
              <w:bCs/>
              <w:noProof/>
              <w:kern w:val="2"/>
              <w:sz w:val="24"/>
              <w:szCs w:val="24"/>
              <w:lang w:eastAsia="zh-CN"/>
            </w:rPr>
          </w:pPr>
          <w:hyperlink w:anchor="_Toc12470363" w:history="1">
            <w:r w:rsidRPr="00B75E78">
              <w:rPr>
                <w:rStyle w:val="ab"/>
                <w:b/>
                <w:bCs/>
                <w:noProof/>
                <w:sz w:val="24"/>
                <w:szCs w:val="24"/>
                <w:lang w:eastAsia="zh-CN"/>
              </w:rPr>
              <w:t>3.1条件与限制</w:t>
            </w:r>
            <w:r w:rsidRPr="00B75E78">
              <w:rPr>
                <w:b/>
                <w:bCs/>
                <w:noProof/>
                <w:sz w:val="24"/>
                <w:szCs w:val="24"/>
              </w:rPr>
              <w:tab/>
            </w:r>
            <w:r w:rsidRPr="00B75E78">
              <w:rPr>
                <w:b/>
                <w:bCs/>
                <w:noProof/>
                <w:sz w:val="24"/>
                <w:szCs w:val="24"/>
              </w:rPr>
              <w:fldChar w:fldCharType="begin"/>
            </w:r>
            <w:r w:rsidRPr="00B75E78">
              <w:rPr>
                <w:b/>
                <w:bCs/>
                <w:noProof/>
                <w:sz w:val="24"/>
                <w:szCs w:val="24"/>
              </w:rPr>
              <w:instrText xml:space="preserve"> PAGEREF _Toc12470363 \h </w:instrText>
            </w:r>
            <w:r w:rsidRPr="00B75E78">
              <w:rPr>
                <w:b/>
                <w:bCs/>
                <w:noProof/>
                <w:sz w:val="24"/>
                <w:szCs w:val="24"/>
              </w:rPr>
            </w:r>
            <w:r w:rsidRPr="00B75E78">
              <w:rPr>
                <w:b/>
                <w:bCs/>
                <w:noProof/>
                <w:sz w:val="24"/>
                <w:szCs w:val="24"/>
              </w:rPr>
              <w:fldChar w:fldCharType="separate"/>
            </w:r>
            <w:r w:rsidRPr="00B75E78">
              <w:rPr>
                <w:b/>
                <w:bCs/>
                <w:noProof/>
                <w:sz w:val="24"/>
                <w:szCs w:val="24"/>
              </w:rPr>
              <w:t>5</w:t>
            </w:r>
            <w:r w:rsidRPr="00B75E78">
              <w:rPr>
                <w:b/>
                <w:bCs/>
                <w:noProof/>
                <w:sz w:val="24"/>
                <w:szCs w:val="24"/>
              </w:rPr>
              <w:fldChar w:fldCharType="end"/>
            </w:r>
          </w:hyperlink>
        </w:p>
        <w:p w14:paraId="767B1FE8" w14:textId="6683334D" w:rsidR="00B75E78" w:rsidRPr="00B75E78" w:rsidRDefault="00B75E78">
          <w:pPr>
            <w:pStyle w:val="TOC2"/>
            <w:tabs>
              <w:tab w:val="right" w:leader="dot" w:pos="9010"/>
            </w:tabs>
            <w:rPr>
              <w:rFonts w:asciiTheme="minorHAnsi" w:eastAsiaTheme="minorEastAsia" w:hAnsiTheme="minorHAnsi" w:cstheme="minorBidi"/>
              <w:b/>
              <w:bCs/>
              <w:noProof/>
              <w:kern w:val="2"/>
              <w:sz w:val="24"/>
              <w:szCs w:val="24"/>
              <w:lang w:eastAsia="zh-CN"/>
            </w:rPr>
          </w:pPr>
          <w:hyperlink w:anchor="_Toc12470364" w:history="1">
            <w:r w:rsidRPr="00B75E78">
              <w:rPr>
                <w:rStyle w:val="ab"/>
                <w:b/>
                <w:bCs/>
                <w:noProof/>
                <w:sz w:val="24"/>
                <w:szCs w:val="24"/>
                <w:lang w:eastAsia="zh-CN"/>
              </w:rPr>
              <w:t>3.2详细设计工具</w:t>
            </w:r>
            <w:r w:rsidRPr="00B75E78">
              <w:rPr>
                <w:b/>
                <w:bCs/>
                <w:noProof/>
                <w:sz w:val="24"/>
                <w:szCs w:val="24"/>
              </w:rPr>
              <w:tab/>
            </w:r>
            <w:r w:rsidRPr="00B75E78">
              <w:rPr>
                <w:b/>
                <w:bCs/>
                <w:noProof/>
                <w:sz w:val="24"/>
                <w:szCs w:val="24"/>
              </w:rPr>
              <w:fldChar w:fldCharType="begin"/>
            </w:r>
            <w:r w:rsidRPr="00B75E78">
              <w:rPr>
                <w:b/>
                <w:bCs/>
                <w:noProof/>
                <w:sz w:val="24"/>
                <w:szCs w:val="24"/>
              </w:rPr>
              <w:instrText xml:space="preserve"> PAGEREF _Toc12470364 \h </w:instrText>
            </w:r>
            <w:r w:rsidRPr="00B75E78">
              <w:rPr>
                <w:b/>
                <w:bCs/>
                <w:noProof/>
                <w:sz w:val="24"/>
                <w:szCs w:val="24"/>
              </w:rPr>
            </w:r>
            <w:r w:rsidRPr="00B75E78">
              <w:rPr>
                <w:b/>
                <w:bCs/>
                <w:noProof/>
                <w:sz w:val="24"/>
                <w:szCs w:val="24"/>
              </w:rPr>
              <w:fldChar w:fldCharType="separate"/>
            </w:r>
            <w:r w:rsidRPr="00B75E78">
              <w:rPr>
                <w:b/>
                <w:bCs/>
                <w:noProof/>
                <w:sz w:val="24"/>
                <w:szCs w:val="24"/>
              </w:rPr>
              <w:t>5</w:t>
            </w:r>
            <w:r w:rsidRPr="00B75E78">
              <w:rPr>
                <w:b/>
                <w:bCs/>
                <w:noProof/>
                <w:sz w:val="24"/>
                <w:szCs w:val="24"/>
              </w:rPr>
              <w:fldChar w:fldCharType="end"/>
            </w:r>
          </w:hyperlink>
        </w:p>
        <w:p w14:paraId="78EB123B" w14:textId="10E6F71E" w:rsidR="002D5254" w:rsidRPr="00B75E78" w:rsidRDefault="00651C5C">
          <w:pPr>
            <w:pStyle w:val="af5"/>
            <w:widowControl/>
            <w:spacing w:line="360" w:lineRule="auto"/>
            <w:jc w:val="center"/>
            <w:rPr>
              <w:rFonts w:ascii="微软雅黑" w:eastAsia="微软雅黑" w:hAnsi="微软雅黑"/>
              <w:b/>
              <w:bCs/>
              <w:lang w:eastAsia="zh-CN"/>
            </w:rPr>
            <w:sectPr w:rsidR="002D5254" w:rsidRPr="00B75E78">
              <w:pgSz w:w="11900" w:h="16832"/>
              <w:pgMar w:top="1440" w:right="1440" w:bottom="1440" w:left="1440" w:header="648" w:footer="648" w:gutter="0"/>
              <w:pgNumType w:start="1"/>
              <w:cols w:space="720"/>
            </w:sectPr>
          </w:pPr>
          <w:r w:rsidRPr="00B75E78">
            <w:rPr>
              <w:rFonts w:ascii="微软雅黑" w:eastAsia="微软雅黑" w:hAnsi="微软雅黑" w:hint="eastAsia"/>
              <w:b/>
              <w:bCs/>
              <w:lang w:eastAsia="zh-CN"/>
            </w:rPr>
            <w:fldChar w:fldCharType="end"/>
          </w:r>
        </w:p>
      </w:sdtContent>
    </w:sdt>
    <w:p w14:paraId="00CA55DF" w14:textId="6A6FECF6" w:rsidR="002D5254" w:rsidRDefault="002D5254">
      <w:pPr>
        <w:spacing w:line="360" w:lineRule="auto"/>
        <w:ind w:firstLineChars="200" w:firstLine="480"/>
        <w:rPr>
          <w:sz w:val="24"/>
          <w:szCs w:val="24"/>
          <w:lang w:eastAsia="zh-CN"/>
        </w:rPr>
      </w:pPr>
    </w:p>
    <w:p w14:paraId="6D4D07E1" w14:textId="77777777" w:rsidR="002D5254" w:rsidRDefault="002D5254">
      <w:pPr>
        <w:spacing w:line="360" w:lineRule="auto"/>
        <w:ind w:firstLineChars="200" w:firstLine="480"/>
        <w:rPr>
          <w:sz w:val="24"/>
          <w:szCs w:val="24"/>
          <w:lang w:eastAsia="zh-CN"/>
        </w:rPr>
      </w:pPr>
    </w:p>
    <w:p w14:paraId="4DF9CE50" w14:textId="6B0AD77D" w:rsidR="002D5254" w:rsidRPr="00B75E78" w:rsidRDefault="00651C5C" w:rsidP="00B75E78">
      <w:pPr>
        <w:pStyle w:val="1"/>
      </w:pPr>
      <w:bookmarkStart w:id="1" w:name="_Toc390869740"/>
      <w:bookmarkStart w:id="2" w:name="_Toc12470358"/>
      <w:proofErr w:type="spellStart"/>
      <w:r w:rsidRPr="00B75E78">
        <w:rPr>
          <w:rFonts w:hint="eastAsia"/>
        </w:rPr>
        <w:t>任务和目标</w:t>
      </w:r>
      <w:bookmarkEnd w:id="1"/>
      <w:bookmarkEnd w:id="2"/>
      <w:proofErr w:type="spellEnd"/>
    </w:p>
    <w:p w14:paraId="036CA3D7" w14:textId="77777777" w:rsidR="002D5254" w:rsidRDefault="00651C5C">
      <w:pPr>
        <w:spacing w:line="360" w:lineRule="auto"/>
        <w:ind w:firstLineChars="200" w:firstLine="480"/>
        <w:rPr>
          <w:sz w:val="24"/>
          <w:szCs w:val="24"/>
          <w:lang w:eastAsia="zh-CN"/>
        </w:rPr>
      </w:pPr>
      <w:r>
        <w:rPr>
          <w:rFonts w:hint="eastAsia"/>
          <w:sz w:val="24"/>
          <w:szCs w:val="24"/>
          <w:lang w:eastAsia="zh-CN"/>
        </w:rPr>
        <w:t>本系统属于小型的数据库管理系统，可以对中小型企业客户资源进行有效管理。通过本系统可以达到以下目标。</w:t>
      </w:r>
    </w:p>
    <w:p w14:paraId="79D61B3C" w14:textId="77777777" w:rsidR="002D5254" w:rsidRDefault="00651C5C">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）灵活的录入数据</w:t>
      </w:r>
      <w:r>
        <w:rPr>
          <w:rFonts w:hint="eastAsia"/>
          <w:sz w:val="24"/>
          <w:szCs w:val="24"/>
          <w:lang w:eastAsia="zh-CN"/>
        </w:rPr>
        <w:t>,</w:t>
      </w:r>
      <w:r>
        <w:rPr>
          <w:rFonts w:hint="eastAsia"/>
          <w:sz w:val="24"/>
          <w:szCs w:val="24"/>
          <w:lang w:eastAsia="zh-CN"/>
        </w:rPr>
        <w:t>使信息传递更快捷。</w:t>
      </w:r>
    </w:p>
    <w:p w14:paraId="25DFCC7A" w14:textId="77777777" w:rsidR="002D5254" w:rsidRDefault="00651C5C">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）系统采用人机对话方式，界面美观友好，信息查询灵活、方便</w:t>
      </w:r>
      <w:r>
        <w:rPr>
          <w:rFonts w:hint="eastAsia"/>
          <w:sz w:val="24"/>
          <w:szCs w:val="24"/>
          <w:lang w:eastAsia="zh-CN"/>
        </w:rPr>
        <w:t>,</w:t>
      </w:r>
      <w:r>
        <w:rPr>
          <w:rFonts w:hint="eastAsia"/>
          <w:sz w:val="24"/>
          <w:szCs w:val="24"/>
          <w:lang w:eastAsia="zh-CN"/>
        </w:rPr>
        <w:t>数据存储安全</w:t>
      </w:r>
    </w:p>
    <w:p w14:paraId="15B42B94" w14:textId="77777777" w:rsidR="002D5254" w:rsidRDefault="00651C5C">
      <w:pPr>
        <w:spacing w:line="360" w:lineRule="auto"/>
        <w:rPr>
          <w:sz w:val="24"/>
          <w:szCs w:val="24"/>
          <w:lang w:eastAsia="zh-CN"/>
        </w:rPr>
      </w:pPr>
      <w:r>
        <w:rPr>
          <w:rFonts w:hint="eastAsia"/>
          <w:sz w:val="24"/>
          <w:szCs w:val="24"/>
          <w:lang w:eastAsia="zh-CN"/>
        </w:rPr>
        <w:t>可靠。</w:t>
      </w:r>
    </w:p>
    <w:p w14:paraId="3BF89CA4" w14:textId="77777777" w:rsidR="002D5254" w:rsidRDefault="00651C5C">
      <w:pPr>
        <w:spacing w:line="360" w:lineRule="auto"/>
        <w:ind w:leftChars="228" w:left="479"/>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）提供多种多样的数据查询功能，至少包括入库、出库和库存等常用查询功能。（</w:t>
      </w:r>
      <w:r>
        <w:rPr>
          <w:rFonts w:hint="eastAsia"/>
          <w:sz w:val="24"/>
          <w:szCs w:val="24"/>
          <w:lang w:eastAsia="zh-CN"/>
        </w:rPr>
        <w:t>4</w:t>
      </w:r>
      <w:r>
        <w:rPr>
          <w:rFonts w:hint="eastAsia"/>
          <w:sz w:val="24"/>
          <w:szCs w:val="24"/>
          <w:lang w:eastAsia="zh-CN"/>
        </w:rPr>
        <w:t>）能够建立完善的基础信息档案，至少包括供应商、货物和仓库</w:t>
      </w:r>
      <w:r>
        <w:rPr>
          <w:rFonts w:hint="eastAsia"/>
          <w:sz w:val="24"/>
          <w:szCs w:val="24"/>
          <w:lang w:eastAsia="zh-CN"/>
        </w:rPr>
        <w:t>3</w:t>
      </w:r>
      <w:r>
        <w:rPr>
          <w:rFonts w:hint="eastAsia"/>
          <w:sz w:val="24"/>
          <w:szCs w:val="24"/>
          <w:lang w:eastAsia="zh-CN"/>
        </w:rPr>
        <w:t>种档案。</w:t>
      </w:r>
    </w:p>
    <w:p w14:paraId="4B9E0B2E" w14:textId="77777777" w:rsidR="002D5254" w:rsidRDefault="00651C5C">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）设计出实用的货物管理功能，至少包括入库管理、出库管理、</w:t>
      </w:r>
      <w:proofErr w:type="gramStart"/>
      <w:r>
        <w:rPr>
          <w:rFonts w:hint="eastAsia"/>
          <w:sz w:val="24"/>
          <w:szCs w:val="24"/>
          <w:lang w:eastAsia="zh-CN"/>
        </w:rPr>
        <w:t>借货</w:t>
      </w:r>
      <w:proofErr w:type="gramEnd"/>
      <w:r>
        <w:rPr>
          <w:rFonts w:hint="eastAsia"/>
          <w:sz w:val="24"/>
          <w:szCs w:val="24"/>
          <w:lang w:eastAsia="zh-CN"/>
        </w:rPr>
        <w:t>管理和盘</w:t>
      </w:r>
    </w:p>
    <w:p w14:paraId="091FC81E" w14:textId="77777777" w:rsidR="002D5254" w:rsidRDefault="00651C5C">
      <w:pPr>
        <w:spacing w:line="360" w:lineRule="auto"/>
        <w:rPr>
          <w:sz w:val="24"/>
          <w:szCs w:val="24"/>
          <w:lang w:eastAsia="zh-CN"/>
        </w:rPr>
      </w:pPr>
      <w:r>
        <w:rPr>
          <w:rFonts w:hint="eastAsia"/>
          <w:sz w:val="24"/>
          <w:szCs w:val="24"/>
          <w:lang w:eastAsia="zh-CN"/>
        </w:rPr>
        <w:t>点管理。</w:t>
      </w:r>
    </w:p>
    <w:p w14:paraId="234CE9A9" w14:textId="77777777" w:rsidR="002D5254" w:rsidRDefault="00651C5C">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6</w:t>
      </w:r>
      <w:r>
        <w:rPr>
          <w:rFonts w:hint="eastAsia"/>
          <w:sz w:val="24"/>
          <w:szCs w:val="24"/>
          <w:lang w:eastAsia="zh-CN"/>
        </w:rPr>
        <w:t>）对用户输入的数据，系统进行严格的数据检验，尽可能排</w:t>
      </w:r>
      <w:r>
        <w:rPr>
          <w:rFonts w:hint="eastAsia"/>
          <w:sz w:val="24"/>
          <w:szCs w:val="24"/>
          <w:lang w:eastAsia="zh-CN"/>
        </w:rPr>
        <w:t>除人为的错误。</w:t>
      </w:r>
    </w:p>
    <w:p w14:paraId="58ACCC2A" w14:textId="77777777" w:rsidR="002D5254" w:rsidRDefault="00651C5C">
      <w:pPr>
        <w:spacing w:line="360"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7</w:t>
      </w:r>
      <w:r>
        <w:rPr>
          <w:rFonts w:hint="eastAsia"/>
          <w:sz w:val="24"/>
          <w:szCs w:val="24"/>
          <w:lang w:eastAsia="zh-CN"/>
        </w:rPr>
        <w:t>）系统最大限度地实现了易安装性、易维护性和易操作性。</w:t>
      </w:r>
    </w:p>
    <w:p w14:paraId="782143F1" w14:textId="12B77FA4" w:rsidR="002D5254" w:rsidRPr="00B75E78" w:rsidRDefault="00651C5C" w:rsidP="00B75E78">
      <w:pPr>
        <w:pStyle w:val="1"/>
      </w:pPr>
      <w:bookmarkStart w:id="3" w:name="_Toc390869741"/>
      <w:bookmarkStart w:id="4" w:name="_Toc12470359"/>
      <w:proofErr w:type="spellStart"/>
      <w:r w:rsidRPr="00B75E78">
        <w:rPr>
          <w:rFonts w:hint="eastAsia"/>
        </w:rPr>
        <w:t>需求</w:t>
      </w:r>
      <w:r w:rsidRPr="00B75E78">
        <w:rPr>
          <w:rFonts w:hint="eastAsia"/>
        </w:rPr>
        <w:t>概述</w:t>
      </w:r>
      <w:bookmarkEnd w:id="4"/>
      <w:proofErr w:type="spellEnd"/>
      <w:r w:rsidR="00B75E78" w:rsidRPr="00B75E78">
        <w:rPr>
          <w:rFonts w:hint="eastAsia"/>
        </w:rPr>
        <w:t xml:space="preserve"> </w:t>
      </w:r>
      <w:r w:rsidR="00B75E78" w:rsidRPr="00B75E78">
        <w:t xml:space="preserve">  </w:t>
      </w:r>
    </w:p>
    <w:bookmarkEnd w:id="3"/>
    <w:p w14:paraId="2F3868D7" w14:textId="77777777" w:rsidR="002D5254" w:rsidRDefault="00651C5C">
      <w:pPr>
        <w:spacing w:line="360" w:lineRule="auto"/>
        <w:ind w:firstLineChars="200" w:firstLine="480"/>
        <w:rPr>
          <w:sz w:val="24"/>
          <w:szCs w:val="24"/>
          <w:lang w:eastAsia="zh-CN"/>
        </w:rPr>
      </w:pPr>
      <w:r>
        <w:rPr>
          <w:rFonts w:hint="eastAsia"/>
          <w:sz w:val="24"/>
          <w:szCs w:val="24"/>
          <w:lang w:eastAsia="zh-CN"/>
        </w:rPr>
        <w:t>该库存管理系统主要实现的功能是仓库管理员对仓库进行库存的管理，主要包括，对于生产部门送来的货物进行清点，无误后入库，对于销售部门请求的货物进行核实，无误后出库。并对仓库的库存量在每一次出库后实施一次数据盘点，若某些货物库存不足，发出警报，提醒生产部门及时供给。</w:t>
      </w:r>
    </w:p>
    <w:p w14:paraId="221AD65A" w14:textId="50FD62D3" w:rsidR="002D5254" w:rsidRDefault="00B75E78" w:rsidP="00B75E78">
      <w:pPr>
        <w:pStyle w:val="2"/>
        <w:rPr>
          <w:lang w:eastAsia="zh-CN"/>
        </w:rPr>
      </w:pPr>
      <w:bookmarkStart w:id="5" w:name="_Toc390869742"/>
      <w:bookmarkStart w:id="6" w:name="_Toc12470360"/>
      <w:r>
        <w:rPr>
          <w:rFonts w:hint="eastAsia"/>
          <w:lang w:eastAsia="zh-CN"/>
        </w:rPr>
        <w:t>2</w:t>
      </w:r>
      <w:r>
        <w:rPr>
          <w:lang w:eastAsia="zh-CN"/>
        </w:rPr>
        <w:t>.1</w:t>
      </w:r>
      <w:r w:rsidR="00651C5C">
        <w:rPr>
          <w:rFonts w:hint="eastAsia"/>
          <w:lang w:eastAsia="zh-CN"/>
        </w:rPr>
        <w:t>运行环境概述</w:t>
      </w:r>
      <w:bookmarkEnd w:id="5"/>
      <w:bookmarkEnd w:id="6"/>
    </w:p>
    <w:p w14:paraId="7A9DF0CA" w14:textId="77777777" w:rsidR="002D5254" w:rsidRDefault="00651C5C">
      <w:pPr>
        <w:numPr>
          <w:ilvl w:val="0"/>
          <w:numId w:val="11"/>
        </w:numPr>
        <w:spacing w:line="360" w:lineRule="auto"/>
        <w:rPr>
          <w:b/>
          <w:bCs/>
          <w:sz w:val="24"/>
          <w:szCs w:val="24"/>
          <w:lang w:eastAsia="zh-CN"/>
        </w:rPr>
      </w:pPr>
      <w:r>
        <w:rPr>
          <w:rFonts w:hint="eastAsia"/>
          <w:b/>
          <w:bCs/>
          <w:sz w:val="24"/>
          <w:szCs w:val="24"/>
          <w:lang w:eastAsia="zh-CN"/>
        </w:rPr>
        <w:t>Windows</w:t>
      </w:r>
      <w:r>
        <w:rPr>
          <w:rFonts w:hint="eastAsia"/>
          <w:b/>
          <w:bCs/>
          <w:sz w:val="24"/>
          <w:szCs w:val="24"/>
          <w:lang w:eastAsia="zh-CN"/>
        </w:rPr>
        <w:t>10</w:t>
      </w:r>
    </w:p>
    <w:p w14:paraId="182B7B22" w14:textId="77777777" w:rsidR="002D5254" w:rsidRDefault="00651C5C">
      <w:p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Windows </w:t>
      </w:r>
      <w:r>
        <w:rPr>
          <w:rFonts w:asciiTheme="minorEastAsia" w:eastAsiaTheme="minorEastAsia" w:hAnsiTheme="minorEastAsia" w:hint="eastAsia"/>
          <w:sz w:val="24"/>
          <w:szCs w:val="24"/>
          <w:lang w:eastAsia="zh-CN"/>
        </w:rPr>
        <w:t>10</w:t>
      </w:r>
      <w:r>
        <w:rPr>
          <w:rFonts w:asciiTheme="minorEastAsia" w:eastAsiaTheme="minorEastAsia" w:hAnsiTheme="minorEastAsia" w:hint="eastAsia"/>
          <w:sz w:val="24"/>
          <w:szCs w:val="24"/>
          <w:lang w:eastAsia="zh-CN"/>
        </w:rPr>
        <w:t>是美国微软公司研发的跨平台及设备应用的操作系统。是微软发布的最后一个独立</w:t>
      </w:r>
      <w:r>
        <w:rPr>
          <w:rFonts w:asciiTheme="minorEastAsia" w:eastAsiaTheme="minorEastAsia" w:hAnsiTheme="minorEastAsia" w:hint="eastAsia"/>
          <w:sz w:val="24"/>
          <w:szCs w:val="24"/>
          <w:lang w:eastAsia="zh-CN"/>
        </w:rPr>
        <w:t>Windows</w:t>
      </w:r>
      <w:r>
        <w:rPr>
          <w:rFonts w:asciiTheme="minorEastAsia" w:eastAsiaTheme="minorEastAsia" w:hAnsiTheme="minorEastAsia" w:hint="eastAsia"/>
          <w:sz w:val="24"/>
          <w:szCs w:val="24"/>
          <w:lang w:eastAsia="zh-CN"/>
        </w:rPr>
        <w:t>版本。</w:t>
      </w:r>
    </w:p>
    <w:p w14:paraId="571F83AB"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2014</w:t>
      </w:r>
      <w:r>
        <w:rPr>
          <w:rFonts w:asciiTheme="minorEastAsia" w:eastAsiaTheme="minorEastAsia" w:hAnsiTheme="minorEastAsia" w:hint="eastAsia"/>
          <w:sz w:val="24"/>
          <w:szCs w:val="24"/>
          <w:lang w:eastAsia="zh-CN"/>
        </w:rPr>
        <w:t>年</w:t>
      </w:r>
      <w:r>
        <w:rPr>
          <w:rFonts w:asciiTheme="minorEastAsia" w:eastAsiaTheme="minorEastAsia" w:hAnsiTheme="minorEastAsia" w:hint="eastAsia"/>
          <w:sz w:val="24"/>
          <w:szCs w:val="24"/>
          <w:lang w:eastAsia="zh-CN"/>
        </w:rPr>
        <w:t>10</w:t>
      </w:r>
      <w:r>
        <w:rPr>
          <w:rFonts w:asciiTheme="minorEastAsia" w:eastAsiaTheme="minorEastAsia" w:hAnsiTheme="minorEastAsia" w:hint="eastAsia"/>
          <w:sz w:val="24"/>
          <w:szCs w:val="24"/>
          <w:lang w:eastAsia="zh-CN"/>
        </w:rPr>
        <w:t>月</w:t>
      </w:r>
      <w:r>
        <w:rPr>
          <w:rFonts w:asciiTheme="minorEastAsia" w:eastAsiaTheme="minorEastAsia" w:hAnsiTheme="minorEastAsia" w:hint="eastAsia"/>
          <w:sz w:val="24"/>
          <w:szCs w:val="24"/>
          <w:lang w:eastAsia="zh-CN"/>
        </w:rPr>
        <w:t>1</w:t>
      </w:r>
      <w:r>
        <w:rPr>
          <w:rFonts w:asciiTheme="minorEastAsia" w:eastAsiaTheme="minorEastAsia" w:hAnsiTheme="minorEastAsia" w:hint="eastAsia"/>
          <w:sz w:val="24"/>
          <w:szCs w:val="24"/>
          <w:lang w:eastAsia="zh-CN"/>
        </w:rPr>
        <w:t>日，微软在新品发布会上，对外展示了该系统。</w:t>
      </w:r>
      <w:r>
        <w:rPr>
          <w:rFonts w:asciiTheme="minorEastAsia" w:eastAsiaTheme="minorEastAsia" w:hAnsiTheme="minorEastAsia" w:hint="eastAsia"/>
          <w:sz w:val="24"/>
          <w:szCs w:val="24"/>
          <w:lang w:eastAsia="zh-CN"/>
        </w:rPr>
        <w:t>2015</w:t>
      </w:r>
      <w:r>
        <w:rPr>
          <w:rFonts w:asciiTheme="minorEastAsia" w:eastAsiaTheme="minorEastAsia" w:hAnsiTheme="minorEastAsia" w:hint="eastAsia"/>
          <w:sz w:val="24"/>
          <w:szCs w:val="24"/>
          <w:lang w:eastAsia="zh-CN"/>
        </w:rPr>
        <w:t>年</w:t>
      </w:r>
      <w:r>
        <w:rPr>
          <w:rFonts w:asciiTheme="minorEastAsia" w:eastAsiaTheme="minorEastAsia" w:hAnsiTheme="minorEastAsia" w:hint="eastAsia"/>
          <w:sz w:val="24"/>
          <w:szCs w:val="24"/>
          <w:lang w:eastAsia="zh-CN"/>
        </w:rPr>
        <w:t>7</w:t>
      </w:r>
      <w:r>
        <w:rPr>
          <w:rFonts w:asciiTheme="minorEastAsia" w:eastAsiaTheme="minorEastAsia" w:hAnsiTheme="minorEastAsia" w:hint="eastAsia"/>
          <w:sz w:val="24"/>
          <w:szCs w:val="24"/>
          <w:lang w:eastAsia="zh-CN"/>
        </w:rPr>
        <w:t>月</w:t>
      </w:r>
      <w:r>
        <w:rPr>
          <w:rFonts w:asciiTheme="minorEastAsia" w:eastAsiaTheme="minorEastAsia" w:hAnsiTheme="minorEastAsia" w:hint="eastAsia"/>
          <w:sz w:val="24"/>
          <w:szCs w:val="24"/>
          <w:lang w:eastAsia="zh-CN"/>
        </w:rPr>
        <w:t>29</w:t>
      </w:r>
      <w:r>
        <w:rPr>
          <w:rFonts w:asciiTheme="minorEastAsia" w:eastAsiaTheme="minorEastAsia" w:hAnsiTheme="minorEastAsia" w:hint="eastAsia"/>
          <w:sz w:val="24"/>
          <w:szCs w:val="24"/>
          <w:lang w:eastAsia="zh-CN"/>
        </w:rPr>
        <w:t>日，微软发布</w:t>
      </w:r>
      <w:r>
        <w:rPr>
          <w:rFonts w:asciiTheme="minorEastAsia" w:eastAsiaTheme="minorEastAsia" w:hAnsiTheme="minorEastAsia" w:hint="eastAsia"/>
          <w:sz w:val="24"/>
          <w:szCs w:val="24"/>
          <w:lang w:eastAsia="zh-CN"/>
        </w:rPr>
        <w:t>Windows 10</w:t>
      </w:r>
      <w:r>
        <w:rPr>
          <w:rFonts w:asciiTheme="minorEastAsia" w:eastAsiaTheme="minorEastAsia" w:hAnsiTheme="minorEastAsia" w:hint="eastAsia"/>
          <w:sz w:val="24"/>
          <w:szCs w:val="24"/>
          <w:lang w:eastAsia="zh-CN"/>
        </w:rPr>
        <w:t>正式版。</w:t>
      </w:r>
      <w:r>
        <w:rPr>
          <w:rFonts w:asciiTheme="minorEastAsia" w:eastAsiaTheme="minorEastAsia" w:hAnsiTheme="minorEastAsia" w:hint="eastAsia"/>
          <w:sz w:val="24"/>
          <w:szCs w:val="24"/>
          <w:lang w:eastAsia="zh-CN"/>
        </w:rPr>
        <w:t>Windows 10</w:t>
      </w:r>
      <w:r>
        <w:rPr>
          <w:rFonts w:asciiTheme="minorEastAsia" w:eastAsiaTheme="minorEastAsia" w:hAnsiTheme="minorEastAsia" w:hint="eastAsia"/>
          <w:sz w:val="24"/>
          <w:szCs w:val="24"/>
          <w:lang w:eastAsia="zh-CN"/>
        </w:rPr>
        <w:t>共有</w:t>
      </w:r>
      <w:r>
        <w:rPr>
          <w:rFonts w:asciiTheme="minorEastAsia" w:eastAsiaTheme="minorEastAsia" w:hAnsiTheme="minorEastAsia" w:hint="eastAsia"/>
          <w:sz w:val="24"/>
          <w:szCs w:val="24"/>
          <w:lang w:eastAsia="zh-CN"/>
        </w:rPr>
        <w:t>7</w:t>
      </w:r>
      <w:r>
        <w:rPr>
          <w:rFonts w:asciiTheme="minorEastAsia" w:eastAsiaTheme="minorEastAsia" w:hAnsiTheme="minorEastAsia" w:hint="eastAsia"/>
          <w:sz w:val="24"/>
          <w:szCs w:val="24"/>
          <w:lang w:eastAsia="zh-CN"/>
        </w:rPr>
        <w:t>个发行版本，分别面向不同用户和设备。截止至</w:t>
      </w:r>
      <w:r>
        <w:rPr>
          <w:rFonts w:asciiTheme="minorEastAsia" w:eastAsiaTheme="minorEastAsia" w:hAnsiTheme="minorEastAsia" w:hint="eastAsia"/>
          <w:sz w:val="24"/>
          <w:szCs w:val="24"/>
          <w:lang w:eastAsia="zh-CN"/>
        </w:rPr>
        <w:t>2018</w:t>
      </w:r>
      <w:r>
        <w:rPr>
          <w:rFonts w:asciiTheme="minorEastAsia" w:eastAsiaTheme="minorEastAsia" w:hAnsiTheme="minorEastAsia" w:hint="eastAsia"/>
          <w:sz w:val="24"/>
          <w:szCs w:val="24"/>
          <w:lang w:eastAsia="zh-CN"/>
        </w:rPr>
        <w:t>年</w:t>
      </w:r>
      <w:r>
        <w:rPr>
          <w:rFonts w:asciiTheme="minorEastAsia" w:eastAsiaTheme="minorEastAsia" w:hAnsiTheme="minorEastAsia" w:hint="eastAsia"/>
          <w:sz w:val="24"/>
          <w:szCs w:val="24"/>
          <w:lang w:eastAsia="zh-CN"/>
        </w:rPr>
        <w:t>5</w:t>
      </w:r>
      <w:r>
        <w:rPr>
          <w:rFonts w:asciiTheme="minorEastAsia" w:eastAsiaTheme="minorEastAsia" w:hAnsiTheme="minorEastAsia" w:hint="eastAsia"/>
          <w:sz w:val="24"/>
          <w:szCs w:val="24"/>
          <w:lang w:eastAsia="zh-CN"/>
        </w:rPr>
        <w:t>月</w:t>
      </w:r>
      <w:r>
        <w:rPr>
          <w:rFonts w:asciiTheme="minorEastAsia" w:eastAsiaTheme="minorEastAsia" w:hAnsiTheme="minorEastAsia" w:hint="eastAsia"/>
          <w:sz w:val="24"/>
          <w:szCs w:val="24"/>
          <w:lang w:eastAsia="zh-CN"/>
        </w:rPr>
        <w:t>9</w:t>
      </w:r>
      <w:r>
        <w:rPr>
          <w:rFonts w:asciiTheme="minorEastAsia" w:eastAsiaTheme="minorEastAsia" w:hAnsiTheme="minorEastAsia" w:hint="eastAsia"/>
          <w:sz w:val="24"/>
          <w:szCs w:val="24"/>
          <w:lang w:eastAsia="zh-CN"/>
        </w:rPr>
        <w:t>日，</w:t>
      </w:r>
      <w:r>
        <w:rPr>
          <w:rFonts w:asciiTheme="minorEastAsia" w:eastAsiaTheme="minorEastAsia" w:hAnsiTheme="minorEastAsia" w:hint="eastAsia"/>
          <w:sz w:val="24"/>
          <w:szCs w:val="24"/>
          <w:lang w:eastAsia="zh-CN"/>
        </w:rPr>
        <w:t>Windows 10</w:t>
      </w:r>
      <w:r>
        <w:rPr>
          <w:rFonts w:asciiTheme="minorEastAsia" w:eastAsiaTheme="minorEastAsia" w:hAnsiTheme="minorEastAsia" w:hint="eastAsia"/>
          <w:sz w:val="24"/>
          <w:szCs w:val="24"/>
          <w:lang w:eastAsia="zh-CN"/>
        </w:rPr>
        <w:t>正式版已更新至春季创意者</w:t>
      </w:r>
      <w:r>
        <w:rPr>
          <w:rFonts w:asciiTheme="minorEastAsia" w:eastAsiaTheme="minorEastAsia" w:hAnsiTheme="minorEastAsia" w:hint="eastAsia"/>
          <w:sz w:val="24"/>
          <w:szCs w:val="24"/>
          <w:lang w:eastAsia="zh-CN"/>
        </w:rPr>
        <w:t>10.0.17134.48</w:t>
      </w:r>
      <w:r>
        <w:rPr>
          <w:rFonts w:asciiTheme="minorEastAsia" w:eastAsiaTheme="minorEastAsia" w:hAnsiTheme="minorEastAsia" w:hint="eastAsia"/>
          <w:sz w:val="24"/>
          <w:szCs w:val="24"/>
          <w:lang w:eastAsia="zh-CN"/>
        </w:rPr>
        <w:t>版本，预览版已更新至秋季创意者</w:t>
      </w:r>
      <w:r>
        <w:rPr>
          <w:rFonts w:asciiTheme="minorEastAsia" w:eastAsiaTheme="minorEastAsia" w:hAnsiTheme="minorEastAsia" w:hint="eastAsia"/>
          <w:sz w:val="24"/>
          <w:szCs w:val="24"/>
          <w:lang w:eastAsia="zh-CN"/>
        </w:rPr>
        <w:t>10.0.17666</w:t>
      </w:r>
      <w:r>
        <w:rPr>
          <w:rFonts w:asciiTheme="minorEastAsia" w:eastAsiaTheme="minorEastAsia" w:hAnsiTheme="minorEastAsia" w:hint="eastAsia"/>
          <w:sz w:val="24"/>
          <w:szCs w:val="24"/>
          <w:lang w:eastAsia="zh-CN"/>
        </w:rPr>
        <w:t>版本</w:t>
      </w:r>
      <w:r>
        <w:rPr>
          <w:rFonts w:asciiTheme="minorEastAsia" w:eastAsiaTheme="minorEastAsia" w:hAnsiTheme="minorEastAsia" w:hint="eastAsia"/>
          <w:sz w:val="24"/>
          <w:szCs w:val="24"/>
          <w:lang w:eastAsia="zh-CN"/>
        </w:rPr>
        <w:t xml:space="preserve"> </w:t>
      </w:r>
      <w:r>
        <w:rPr>
          <w:rFonts w:asciiTheme="minorEastAsia" w:eastAsiaTheme="minorEastAsia" w:hAnsiTheme="minorEastAsia" w:hint="eastAsia"/>
          <w:sz w:val="24"/>
          <w:szCs w:val="24"/>
          <w:lang w:eastAsia="zh-CN"/>
        </w:rPr>
        <w:t>。</w:t>
      </w:r>
    </w:p>
    <w:p w14:paraId="6F0B196D" w14:textId="77777777" w:rsidR="002D5254" w:rsidRDefault="00651C5C">
      <w:pPr>
        <w:widowControl/>
        <w:spacing w:line="360" w:lineRule="auto"/>
        <w:jc w:val="center"/>
        <w:rPr>
          <w:rFonts w:asciiTheme="minorEastAsia" w:eastAsiaTheme="minorEastAsia" w:hAnsiTheme="minorEastAsia"/>
          <w:sz w:val="24"/>
          <w:szCs w:val="24"/>
          <w:lang w:eastAsia="zh-CN"/>
        </w:rPr>
      </w:pPr>
      <w:r>
        <w:rPr>
          <w:rFonts w:asciiTheme="minorEastAsia" w:eastAsiaTheme="minorEastAsia" w:hAnsiTheme="minorEastAsia"/>
          <w:noProof/>
          <w:sz w:val="24"/>
          <w:szCs w:val="24"/>
          <w:lang w:eastAsia="zh-CN"/>
        </w:rPr>
        <w:lastRenderedPageBreak/>
        <w:drawing>
          <wp:inline distT="0" distB="0" distL="0" distR="0" wp14:anchorId="796EB850" wp14:editId="27A1CD79">
            <wp:extent cx="4679950" cy="3629660"/>
            <wp:effectExtent l="0" t="0" r="6350" b="8890"/>
            <wp:docPr id="62" name="图片 62"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C:\Users\Administrator\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80000" cy="3629798"/>
                    </a:xfrm>
                    <a:prstGeom prst="rect">
                      <a:avLst/>
                    </a:prstGeom>
                    <a:noFill/>
                    <a:ln>
                      <a:noFill/>
                    </a:ln>
                  </pic:spPr>
                </pic:pic>
              </a:graphicData>
            </a:graphic>
          </wp:inline>
        </w:drawing>
      </w:r>
    </w:p>
    <w:p w14:paraId="17DB506E"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2019</w:t>
      </w:r>
      <w:r>
        <w:rPr>
          <w:rFonts w:asciiTheme="minorEastAsia" w:eastAsiaTheme="minorEastAsia" w:hAnsiTheme="minorEastAsia" w:hint="eastAsia"/>
          <w:sz w:val="24"/>
          <w:szCs w:val="24"/>
          <w:lang w:eastAsia="zh-CN"/>
        </w:rPr>
        <w:t>年</w:t>
      </w:r>
      <w:r>
        <w:rPr>
          <w:rFonts w:asciiTheme="minorEastAsia" w:eastAsiaTheme="minorEastAsia" w:hAnsiTheme="minorEastAsia" w:hint="eastAsia"/>
          <w:sz w:val="24"/>
          <w:szCs w:val="24"/>
          <w:lang w:eastAsia="zh-CN"/>
        </w:rPr>
        <w:t>5</w:t>
      </w:r>
      <w:r>
        <w:rPr>
          <w:rFonts w:asciiTheme="minorEastAsia" w:eastAsiaTheme="minorEastAsia" w:hAnsiTheme="minorEastAsia" w:hint="eastAsia"/>
          <w:sz w:val="24"/>
          <w:szCs w:val="24"/>
          <w:lang w:eastAsia="zh-CN"/>
        </w:rPr>
        <w:t>月</w:t>
      </w:r>
      <w:r>
        <w:rPr>
          <w:rFonts w:asciiTheme="minorEastAsia" w:eastAsiaTheme="minorEastAsia" w:hAnsiTheme="minorEastAsia" w:hint="eastAsia"/>
          <w:sz w:val="24"/>
          <w:szCs w:val="24"/>
          <w:lang w:eastAsia="zh-CN"/>
        </w:rPr>
        <w:t>11</w:t>
      </w:r>
      <w:r>
        <w:rPr>
          <w:rFonts w:asciiTheme="minorEastAsia" w:eastAsiaTheme="minorEastAsia" w:hAnsiTheme="minorEastAsia" w:hint="eastAsia"/>
          <w:sz w:val="24"/>
          <w:szCs w:val="24"/>
          <w:lang w:eastAsia="zh-CN"/>
        </w:rPr>
        <w:t>日，微软面向快速预览通道推出了</w:t>
      </w:r>
      <w:r>
        <w:rPr>
          <w:rFonts w:asciiTheme="minorEastAsia" w:eastAsiaTheme="minorEastAsia" w:hAnsiTheme="minorEastAsia" w:hint="eastAsia"/>
          <w:sz w:val="24"/>
          <w:szCs w:val="24"/>
          <w:lang w:eastAsia="zh-CN"/>
        </w:rPr>
        <w:t>Windows 10 20</w:t>
      </w:r>
      <w:r>
        <w:rPr>
          <w:rFonts w:asciiTheme="minorEastAsia" w:eastAsiaTheme="minorEastAsia" w:hAnsiTheme="minorEastAsia" w:hint="eastAsia"/>
          <w:sz w:val="24"/>
          <w:szCs w:val="24"/>
          <w:lang w:eastAsia="zh-CN"/>
        </w:rPr>
        <w:t>H1 18895</w:t>
      </w:r>
      <w:r>
        <w:rPr>
          <w:rFonts w:asciiTheme="minorEastAsia" w:eastAsiaTheme="minorEastAsia" w:hAnsiTheme="minorEastAsia" w:hint="eastAsia"/>
          <w:sz w:val="24"/>
          <w:szCs w:val="24"/>
          <w:lang w:eastAsia="zh-CN"/>
        </w:rPr>
        <w:t>版本系统更新，本次更新着重以</w:t>
      </w:r>
      <w:r>
        <w:rPr>
          <w:rFonts w:asciiTheme="minorEastAsia" w:eastAsiaTheme="minorEastAsia" w:hAnsiTheme="minorEastAsia" w:hint="eastAsia"/>
          <w:sz w:val="24"/>
          <w:szCs w:val="24"/>
          <w:lang w:eastAsia="zh-CN"/>
        </w:rPr>
        <w:t>Bug</w:t>
      </w:r>
      <w:r>
        <w:rPr>
          <w:rFonts w:asciiTheme="minorEastAsia" w:eastAsiaTheme="minorEastAsia" w:hAnsiTheme="minorEastAsia" w:hint="eastAsia"/>
          <w:sz w:val="24"/>
          <w:szCs w:val="24"/>
          <w:lang w:eastAsia="zh-CN"/>
        </w:rPr>
        <w:t>修复为主。</w:t>
      </w:r>
    </w:p>
    <w:p w14:paraId="53A939BE" w14:textId="09C33D06" w:rsidR="002D5254" w:rsidRDefault="00651C5C" w:rsidP="00B75E78">
      <w:pPr>
        <w:pStyle w:val="2"/>
        <w:rPr>
          <w:lang w:eastAsia="zh-CN"/>
        </w:rPr>
      </w:pPr>
      <w:bookmarkStart w:id="7" w:name="_Toc12470361"/>
      <w:r>
        <w:rPr>
          <w:rFonts w:hint="eastAsia"/>
          <w:lang w:eastAsia="zh-CN"/>
        </w:rPr>
        <w:t>2.</w:t>
      </w:r>
      <w:r w:rsidR="00B75E78">
        <w:rPr>
          <w:lang w:eastAsia="zh-CN"/>
        </w:rPr>
        <w:t>2</w:t>
      </w:r>
      <w:r>
        <w:rPr>
          <w:rFonts w:hint="eastAsia"/>
          <w:lang w:eastAsia="zh-CN"/>
        </w:rPr>
        <w:t>VS2010</w:t>
      </w:r>
      <w:bookmarkEnd w:id="7"/>
    </w:p>
    <w:p w14:paraId="1E190731" w14:textId="77777777" w:rsidR="002D5254" w:rsidRDefault="00651C5C">
      <w:pPr>
        <w:widowControl/>
        <w:spacing w:line="360" w:lineRule="auto"/>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    Visual Studio </w:t>
      </w:r>
      <w:r>
        <w:rPr>
          <w:rFonts w:asciiTheme="minorEastAsia" w:eastAsiaTheme="minorEastAsia" w:hAnsiTheme="minorEastAsia" w:hint="eastAsia"/>
          <w:sz w:val="24"/>
          <w:szCs w:val="24"/>
          <w:lang w:eastAsia="zh-CN"/>
        </w:rPr>
        <w:t>是微软公司推出的开发环境。是目前最流行的</w:t>
      </w:r>
      <w:r>
        <w:rPr>
          <w:rFonts w:asciiTheme="minorEastAsia" w:eastAsiaTheme="minorEastAsia" w:hAnsiTheme="minorEastAsia" w:hint="eastAsia"/>
          <w:sz w:val="24"/>
          <w:szCs w:val="24"/>
          <w:lang w:eastAsia="zh-CN"/>
        </w:rPr>
        <w:t xml:space="preserve"> Windows </w:t>
      </w:r>
      <w:r>
        <w:rPr>
          <w:rFonts w:asciiTheme="minorEastAsia" w:eastAsiaTheme="minorEastAsia" w:hAnsiTheme="minorEastAsia" w:hint="eastAsia"/>
          <w:sz w:val="24"/>
          <w:szCs w:val="24"/>
          <w:lang w:eastAsia="zh-CN"/>
        </w:rPr>
        <w:t>平台应用程序开发环境。目前已经开发到</w:t>
      </w:r>
      <w:r>
        <w:rPr>
          <w:rFonts w:asciiTheme="minorEastAsia" w:eastAsiaTheme="minorEastAsia" w:hAnsiTheme="minorEastAsia" w:hint="eastAsia"/>
          <w:sz w:val="24"/>
          <w:szCs w:val="24"/>
          <w:lang w:eastAsia="zh-CN"/>
        </w:rPr>
        <w:t>Visual Studio 2017</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 xml:space="preserve">Visual Studio </w:t>
      </w:r>
      <w:r>
        <w:rPr>
          <w:rFonts w:asciiTheme="minorEastAsia" w:eastAsiaTheme="minorEastAsia" w:hAnsiTheme="minorEastAsia" w:hint="eastAsia"/>
          <w:sz w:val="24"/>
          <w:szCs w:val="24"/>
          <w:lang w:eastAsia="zh-CN"/>
        </w:rPr>
        <w:t>可以用来创建</w:t>
      </w:r>
      <w:r>
        <w:rPr>
          <w:rFonts w:asciiTheme="minorEastAsia" w:eastAsiaTheme="minorEastAsia" w:hAnsiTheme="minorEastAsia" w:hint="eastAsia"/>
          <w:sz w:val="24"/>
          <w:szCs w:val="24"/>
          <w:lang w:eastAsia="zh-CN"/>
        </w:rPr>
        <w:t xml:space="preserve"> Windows </w:t>
      </w:r>
      <w:r>
        <w:rPr>
          <w:rFonts w:asciiTheme="minorEastAsia" w:eastAsiaTheme="minorEastAsia" w:hAnsiTheme="minorEastAsia" w:hint="eastAsia"/>
          <w:sz w:val="24"/>
          <w:szCs w:val="24"/>
          <w:lang w:eastAsia="zh-CN"/>
        </w:rPr>
        <w:t>平台下的</w:t>
      </w:r>
      <w:r>
        <w:rPr>
          <w:rFonts w:asciiTheme="minorEastAsia" w:eastAsiaTheme="minorEastAsia" w:hAnsiTheme="minorEastAsia" w:hint="eastAsia"/>
          <w:sz w:val="24"/>
          <w:szCs w:val="24"/>
          <w:lang w:eastAsia="zh-CN"/>
        </w:rPr>
        <w:t xml:space="preserve"> Windows </w:t>
      </w:r>
      <w:r>
        <w:rPr>
          <w:rFonts w:asciiTheme="minorEastAsia" w:eastAsiaTheme="minorEastAsia" w:hAnsiTheme="minorEastAsia" w:hint="eastAsia"/>
          <w:sz w:val="24"/>
          <w:szCs w:val="24"/>
          <w:lang w:eastAsia="zh-CN"/>
        </w:rPr>
        <w:t>应用程序和网络应用程序，也可以用来创建网络服务、智能设备应用程序和</w:t>
      </w:r>
      <w:r>
        <w:rPr>
          <w:rFonts w:asciiTheme="minorEastAsia" w:eastAsiaTheme="minorEastAsia" w:hAnsiTheme="minorEastAsia" w:hint="eastAsia"/>
          <w:sz w:val="24"/>
          <w:szCs w:val="24"/>
          <w:lang w:eastAsia="zh-CN"/>
        </w:rPr>
        <w:t xml:space="preserve"> Office </w:t>
      </w:r>
      <w:r>
        <w:rPr>
          <w:rFonts w:asciiTheme="minorEastAsia" w:eastAsiaTheme="minorEastAsia" w:hAnsiTheme="minorEastAsia" w:hint="eastAsia"/>
          <w:sz w:val="24"/>
          <w:szCs w:val="24"/>
          <w:lang w:eastAsia="zh-CN"/>
        </w:rPr>
        <w:t>插件</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目前还可</w:t>
      </w:r>
      <w:proofErr w:type="gramStart"/>
      <w:r>
        <w:rPr>
          <w:rFonts w:asciiTheme="minorEastAsia" w:eastAsiaTheme="minorEastAsia" w:hAnsiTheme="minorEastAsia" w:hint="eastAsia"/>
          <w:sz w:val="24"/>
          <w:szCs w:val="24"/>
          <w:lang w:eastAsia="zh-CN"/>
        </w:rPr>
        <w:t>开发安卓平台</w:t>
      </w:r>
      <w:proofErr w:type="gramEnd"/>
      <w:r>
        <w:rPr>
          <w:rFonts w:asciiTheme="minorEastAsia" w:eastAsiaTheme="minorEastAsia" w:hAnsiTheme="minorEastAsia" w:hint="eastAsia"/>
          <w:sz w:val="24"/>
          <w:szCs w:val="24"/>
          <w:lang w:eastAsia="zh-CN"/>
        </w:rPr>
        <w:t>应用及</w:t>
      </w:r>
      <w:r>
        <w:rPr>
          <w:rFonts w:asciiTheme="minorEastAsia" w:eastAsiaTheme="minorEastAsia" w:hAnsiTheme="minorEastAsia" w:hint="eastAsia"/>
          <w:sz w:val="24"/>
          <w:szCs w:val="24"/>
          <w:lang w:eastAsia="zh-CN"/>
        </w:rPr>
        <w:t>IOS</w:t>
      </w:r>
      <w:r>
        <w:rPr>
          <w:rFonts w:asciiTheme="minorEastAsia" w:eastAsiaTheme="minorEastAsia" w:hAnsiTheme="minorEastAsia" w:hint="eastAsia"/>
          <w:sz w:val="24"/>
          <w:szCs w:val="24"/>
          <w:lang w:eastAsia="zh-CN"/>
        </w:rPr>
        <w:t>平台应用。</w:t>
      </w:r>
    </w:p>
    <w:p w14:paraId="41359C1F"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Microsoft® Visual Studio</w:t>
      </w:r>
      <w:r>
        <w:rPr>
          <w:rFonts w:asciiTheme="minorEastAsia" w:eastAsiaTheme="minorEastAsia" w:hAnsiTheme="minorEastAsia" w:hint="eastAsia"/>
          <w:sz w:val="24"/>
          <w:szCs w:val="24"/>
          <w:lang w:eastAsia="zh-CN"/>
        </w:rPr>
        <w:t xml:space="preserve">® 2008 </w:t>
      </w:r>
      <w:r>
        <w:rPr>
          <w:rFonts w:asciiTheme="minorEastAsia" w:eastAsiaTheme="minorEastAsia" w:hAnsiTheme="minorEastAsia" w:hint="eastAsia"/>
          <w:sz w:val="24"/>
          <w:szCs w:val="24"/>
          <w:lang w:eastAsia="zh-CN"/>
        </w:rPr>
        <w:t>使开发人员能够快速创建高质量、用户体验丰富而又紧密联系的应用程序，充分展示了</w:t>
      </w:r>
      <w:r>
        <w:rPr>
          <w:rFonts w:asciiTheme="minorEastAsia" w:eastAsiaTheme="minorEastAsia" w:hAnsiTheme="minorEastAsia" w:hint="eastAsia"/>
          <w:sz w:val="24"/>
          <w:szCs w:val="24"/>
          <w:lang w:eastAsia="zh-CN"/>
        </w:rPr>
        <w:t xml:space="preserve"> Microsoft </w:t>
      </w:r>
      <w:r>
        <w:rPr>
          <w:rFonts w:asciiTheme="minorEastAsia" w:eastAsiaTheme="minorEastAsia" w:hAnsiTheme="minorEastAsia" w:hint="eastAsia"/>
          <w:sz w:val="24"/>
          <w:szCs w:val="24"/>
          <w:lang w:eastAsia="zh-CN"/>
        </w:rPr>
        <w:t>开发智能客户端应用程序的构想。借助</w:t>
      </w:r>
      <w:r>
        <w:rPr>
          <w:rFonts w:asciiTheme="minorEastAsia" w:eastAsiaTheme="minorEastAsia" w:hAnsiTheme="minorEastAsia" w:hint="eastAsia"/>
          <w:sz w:val="24"/>
          <w:szCs w:val="24"/>
          <w:lang w:eastAsia="zh-CN"/>
        </w:rPr>
        <w:t xml:space="preserve"> Visual Studio 2008</w:t>
      </w:r>
      <w:r>
        <w:rPr>
          <w:rFonts w:asciiTheme="minorEastAsia" w:eastAsiaTheme="minorEastAsia" w:hAnsiTheme="minorEastAsia" w:hint="eastAsia"/>
          <w:sz w:val="24"/>
          <w:szCs w:val="24"/>
          <w:lang w:eastAsia="zh-CN"/>
        </w:rPr>
        <w:t>，采集和分析信息将变得更为简单便捷，业务决策也会因此变得更为有效。任何规模的组织都可以使用</w:t>
      </w:r>
      <w:r>
        <w:rPr>
          <w:rFonts w:asciiTheme="minorEastAsia" w:eastAsiaTheme="minorEastAsia" w:hAnsiTheme="minorEastAsia" w:hint="eastAsia"/>
          <w:sz w:val="24"/>
          <w:szCs w:val="24"/>
          <w:lang w:eastAsia="zh-CN"/>
        </w:rPr>
        <w:t xml:space="preserve"> Visual Studio 2008 </w:t>
      </w:r>
      <w:r>
        <w:rPr>
          <w:rFonts w:asciiTheme="minorEastAsia" w:eastAsiaTheme="minorEastAsia" w:hAnsiTheme="minorEastAsia" w:hint="eastAsia"/>
          <w:sz w:val="24"/>
          <w:szCs w:val="24"/>
          <w:lang w:eastAsia="zh-CN"/>
        </w:rPr>
        <w:t>快速创建能够利用</w:t>
      </w:r>
      <w:r>
        <w:rPr>
          <w:rFonts w:asciiTheme="minorEastAsia" w:eastAsiaTheme="minorEastAsia" w:hAnsiTheme="minorEastAsia" w:hint="eastAsia"/>
          <w:sz w:val="24"/>
          <w:szCs w:val="24"/>
          <w:lang w:eastAsia="zh-CN"/>
        </w:rPr>
        <w:t xml:space="preserve"> Windows Vista</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 xml:space="preserve"> </w:t>
      </w:r>
      <w:r>
        <w:rPr>
          <w:rFonts w:asciiTheme="minorEastAsia" w:eastAsiaTheme="minorEastAsia" w:hAnsiTheme="minorEastAsia" w:hint="eastAsia"/>
          <w:sz w:val="24"/>
          <w:szCs w:val="24"/>
          <w:lang w:eastAsia="zh-CN"/>
        </w:rPr>
        <w:t>和</w:t>
      </w:r>
      <w:r>
        <w:rPr>
          <w:rFonts w:asciiTheme="minorEastAsia" w:eastAsiaTheme="minorEastAsia" w:hAnsiTheme="minorEastAsia" w:hint="eastAsia"/>
          <w:sz w:val="24"/>
          <w:szCs w:val="24"/>
          <w:lang w:eastAsia="zh-CN"/>
        </w:rPr>
        <w:t xml:space="preserve"> 2007 Office system </w:t>
      </w:r>
      <w:r>
        <w:rPr>
          <w:rFonts w:asciiTheme="minorEastAsia" w:eastAsiaTheme="minorEastAsia" w:hAnsiTheme="minorEastAsia" w:hint="eastAsia"/>
          <w:sz w:val="24"/>
          <w:szCs w:val="24"/>
          <w:lang w:eastAsia="zh-CN"/>
        </w:rPr>
        <w:t>的更安全、更易于管理并且更可靠的应用程序。</w:t>
      </w:r>
    </w:p>
    <w:p w14:paraId="40B32961"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Visual Studio 2008 </w:t>
      </w:r>
      <w:r>
        <w:rPr>
          <w:rFonts w:asciiTheme="minorEastAsia" w:eastAsiaTheme="minorEastAsia" w:hAnsiTheme="minorEastAsia" w:hint="eastAsia"/>
          <w:sz w:val="24"/>
          <w:szCs w:val="24"/>
          <w:lang w:eastAsia="zh-CN"/>
        </w:rPr>
        <w:t>在三个方面为开发人员提供了</w:t>
      </w:r>
      <w:r>
        <w:rPr>
          <w:rFonts w:asciiTheme="minorEastAsia" w:eastAsiaTheme="minorEastAsia" w:hAnsiTheme="minorEastAsia" w:hint="eastAsia"/>
          <w:sz w:val="24"/>
          <w:szCs w:val="24"/>
          <w:lang w:eastAsia="zh-CN"/>
        </w:rPr>
        <w:t>关键改进：</w:t>
      </w:r>
    </w:p>
    <w:p w14:paraId="34473918" w14:textId="77777777" w:rsidR="002D5254" w:rsidRDefault="00651C5C">
      <w:pPr>
        <w:widowControl/>
        <w:numPr>
          <w:ilvl w:val="0"/>
          <w:numId w:val="12"/>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快速的应用程序开发；</w:t>
      </w:r>
    </w:p>
    <w:p w14:paraId="2B6612CE" w14:textId="77777777" w:rsidR="002D5254" w:rsidRDefault="00651C5C">
      <w:pPr>
        <w:widowControl/>
        <w:numPr>
          <w:ilvl w:val="0"/>
          <w:numId w:val="12"/>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高效的团队协作；</w:t>
      </w:r>
    </w:p>
    <w:p w14:paraId="05EC2E73" w14:textId="77777777" w:rsidR="002D5254" w:rsidRDefault="00651C5C">
      <w:pPr>
        <w:widowControl/>
        <w:numPr>
          <w:ilvl w:val="0"/>
          <w:numId w:val="12"/>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突破性的用户体验。</w:t>
      </w:r>
    </w:p>
    <w:p w14:paraId="50BE9B70"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lastRenderedPageBreak/>
        <w:t xml:space="preserve">Visual Studio 2008 </w:t>
      </w:r>
      <w:r>
        <w:rPr>
          <w:rFonts w:asciiTheme="minorEastAsia" w:eastAsiaTheme="minorEastAsia" w:hAnsiTheme="minorEastAsia" w:hint="eastAsia"/>
          <w:sz w:val="24"/>
          <w:szCs w:val="24"/>
          <w:lang w:eastAsia="zh-CN"/>
        </w:rPr>
        <w:t>提供了高级开发工具、调试功能、数据库功能和创新功能，帮助在各种平台上快速创建当前最先进的应用程序。</w:t>
      </w:r>
      <w:r>
        <w:rPr>
          <w:rFonts w:asciiTheme="minorEastAsia" w:eastAsiaTheme="minorEastAsia" w:hAnsiTheme="minorEastAsia" w:hint="eastAsia"/>
          <w:sz w:val="24"/>
          <w:szCs w:val="24"/>
          <w:lang w:eastAsia="zh-CN"/>
        </w:rPr>
        <w:t xml:space="preserve">Visual Studio 2008 </w:t>
      </w:r>
      <w:r>
        <w:rPr>
          <w:rFonts w:asciiTheme="minorEastAsia" w:eastAsiaTheme="minorEastAsia" w:hAnsiTheme="minorEastAsia" w:hint="eastAsia"/>
          <w:sz w:val="24"/>
          <w:szCs w:val="24"/>
          <w:lang w:eastAsia="zh-CN"/>
        </w:rPr>
        <w:t>包括各种增强功能，例如可视化设计器（使用</w:t>
      </w:r>
      <w:r>
        <w:rPr>
          <w:rFonts w:asciiTheme="minorEastAsia" w:eastAsiaTheme="minorEastAsia" w:hAnsiTheme="minorEastAsia" w:hint="eastAsia"/>
          <w:sz w:val="24"/>
          <w:szCs w:val="24"/>
          <w:lang w:eastAsia="zh-CN"/>
        </w:rPr>
        <w:t xml:space="preserve"> .NET Framework 3.5 </w:t>
      </w:r>
      <w:r>
        <w:rPr>
          <w:rFonts w:asciiTheme="minorEastAsia" w:eastAsiaTheme="minorEastAsia" w:hAnsiTheme="minorEastAsia" w:hint="eastAsia"/>
          <w:sz w:val="24"/>
          <w:szCs w:val="24"/>
          <w:lang w:eastAsia="zh-CN"/>
        </w:rPr>
        <w:t>加速开发）、对</w:t>
      </w:r>
      <w:r>
        <w:rPr>
          <w:rFonts w:asciiTheme="minorEastAsia" w:eastAsiaTheme="minorEastAsia" w:hAnsiTheme="minorEastAsia" w:hint="eastAsia"/>
          <w:sz w:val="24"/>
          <w:szCs w:val="24"/>
          <w:lang w:eastAsia="zh-CN"/>
        </w:rPr>
        <w:t xml:space="preserve"> Web </w:t>
      </w:r>
      <w:r>
        <w:rPr>
          <w:rFonts w:asciiTheme="minorEastAsia" w:eastAsiaTheme="minorEastAsia" w:hAnsiTheme="minorEastAsia" w:hint="eastAsia"/>
          <w:sz w:val="24"/>
          <w:szCs w:val="24"/>
          <w:lang w:eastAsia="zh-CN"/>
        </w:rPr>
        <w:t>开发工具的大量改进，以及能够加速开发和处理所有类型数据的语言增强功能。</w:t>
      </w:r>
      <w:r>
        <w:rPr>
          <w:rFonts w:asciiTheme="minorEastAsia" w:eastAsiaTheme="minorEastAsia" w:hAnsiTheme="minorEastAsia" w:hint="eastAsia"/>
          <w:sz w:val="24"/>
          <w:szCs w:val="24"/>
          <w:lang w:eastAsia="zh-CN"/>
        </w:rPr>
        <w:t xml:space="preserve">Visual Studio 2008 </w:t>
      </w:r>
      <w:r>
        <w:rPr>
          <w:rFonts w:asciiTheme="minorEastAsia" w:eastAsiaTheme="minorEastAsia" w:hAnsiTheme="minorEastAsia" w:hint="eastAsia"/>
          <w:sz w:val="24"/>
          <w:szCs w:val="24"/>
          <w:lang w:eastAsia="zh-CN"/>
        </w:rPr>
        <w:t>为开发人员提供了所有相关的工具和框架支持，帮助创建引人注目的、令人印象深刻并支持</w:t>
      </w:r>
      <w:r>
        <w:rPr>
          <w:rFonts w:asciiTheme="minorEastAsia" w:eastAsiaTheme="minorEastAsia" w:hAnsiTheme="minorEastAsia" w:hint="eastAsia"/>
          <w:sz w:val="24"/>
          <w:szCs w:val="24"/>
          <w:lang w:eastAsia="zh-CN"/>
        </w:rPr>
        <w:t xml:space="preserve"> AJAX </w:t>
      </w:r>
      <w:r>
        <w:rPr>
          <w:rFonts w:asciiTheme="minorEastAsia" w:eastAsiaTheme="minorEastAsia" w:hAnsiTheme="minorEastAsia" w:hint="eastAsia"/>
          <w:sz w:val="24"/>
          <w:szCs w:val="24"/>
          <w:lang w:eastAsia="zh-CN"/>
        </w:rPr>
        <w:t>的</w:t>
      </w:r>
      <w:r>
        <w:rPr>
          <w:rFonts w:asciiTheme="minorEastAsia" w:eastAsiaTheme="minorEastAsia" w:hAnsiTheme="minorEastAsia" w:hint="eastAsia"/>
          <w:sz w:val="24"/>
          <w:szCs w:val="24"/>
          <w:lang w:eastAsia="zh-CN"/>
        </w:rPr>
        <w:t xml:space="preserve"> Web </w:t>
      </w:r>
      <w:r>
        <w:rPr>
          <w:rFonts w:asciiTheme="minorEastAsia" w:eastAsiaTheme="minorEastAsia" w:hAnsiTheme="minorEastAsia" w:hint="eastAsia"/>
          <w:sz w:val="24"/>
          <w:szCs w:val="24"/>
          <w:lang w:eastAsia="zh-CN"/>
        </w:rPr>
        <w:t>应用程序。开发人员能够利用这些丰富的客户端和服务器端框架轻松构建以客户为中心的</w:t>
      </w:r>
      <w:r>
        <w:rPr>
          <w:rFonts w:asciiTheme="minorEastAsia" w:eastAsiaTheme="minorEastAsia" w:hAnsiTheme="minorEastAsia" w:hint="eastAsia"/>
          <w:sz w:val="24"/>
          <w:szCs w:val="24"/>
          <w:lang w:eastAsia="zh-CN"/>
        </w:rPr>
        <w:t xml:space="preserve"> Web </w:t>
      </w:r>
      <w:r>
        <w:rPr>
          <w:rFonts w:asciiTheme="minorEastAsia" w:eastAsiaTheme="minorEastAsia" w:hAnsiTheme="minorEastAsia" w:hint="eastAsia"/>
          <w:sz w:val="24"/>
          <w:szCs w:val="24"/>
          <w:lang w:eastAsia="zh-CN"/>
        </w:rPr>
        <w:t>应用程序，这些应用程序可以集成任何后端数据提供程序、在任何当前浏览器内运行并</w:t>
      </w:r>
      <w:proofErr w:type="gramStart"/>
      <w:r>
        <w:rPr>
          <w:rFonts w:asciiTheme="minorEastAsia" w:eastAsiaTheme="minorEastAsia" w:hAnsiTheme="minorEastAsia" w:hint="eastAsia"/>
          <w:sz w:val="24"/>
          <w:szCs w:val="24"/>
          <w:lang w:eastAsia="zh-CN"/>
        </w:rPr>
        <w:t>完全访问</w:t>
      </w:r>
      <w:proofErr w:type="gramEnd"/>
      <w:r>
        <w:rPr>
          <w:rFonts w:asciiTheme="minorEastAsia" w:eastAsiaTheme="minorEastAsia" w:hAnsiTheme="minorEastAsia" w:hint="eastAsia"/>
          <w:sz w:val="24"/>
          <w:szCs w:val="24"/>
          <w:lang w:eastAsia="zh-CN"/>
        </w:rPr>
        <w:t xml:space="preserve"> ASP.NET </w:t>
      </w:r>
      <w:r>
        <w:rPr>
          <w:rFonts w:asciiTheme="minorEastAsia" w:eastAsiaTheme="minorEastAsia" w:hAnsiTheme="minorEastAsia" w:hint="eastAsia"/>
          <w:sz w:val="24"/>
          <w:szCs w:val="24"/>
          <w:lang w:eastAsia="zh-CN"/>
        </w:rPr>
        <w:t>应用程序服务和</w:t>
      </w:r>
      <w:r>
        <w:rPr>
          <w:rFonts w:asciiTheme="minorEastAsia" w:eastAsiaTheme="minorEastAsia" w:hAnsiTheme="minorEastAsia" w:hint="eastAsia"/>
          <w:sz w:val="24"/>
          <w:szCs w:val="24"/>
          <w:lang w:eastAsia="zh-CN"/>
        </w:rPr>
        <w:t xml:space="preserve"> Microsoft </w:t>
      </w:r>
      <w:r>
        <w:rPr>
          <w:rFonts w:asciiTheme="minorEastAsia" w:eastAsiaTheme="minorEastAsia" w:hAnsiTheme="minorEastAsia" w:hint="eastAsia"/>
          <w:sz w:val="24"/>
          <w:szCs w:val="24"/>
          <w:lang w:eastAsia="zh-CN"/>
        </w:rPr>
        <w:t>平台。</w:t>
      </w:r>
    </w:p>
    <w:p w14:paraId="3B5DF13A"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1</w:t>
      </w:r>
      <w:r>
        <w:rPr>
          <w:rFonts w:asciiTheme="minorEastAsia" w:eastAsiaTheme="minorEastAsia" w:hAnsiTheme="minorEastAsia" w:hint="eastAsia"/>
          <w:sz w:val="24"/>
          <w:szCs w:val="24"/>
          <w:lang w:eastAsia="zh-CN"/>
        </w:rPr>
        <w:t>）快速的应用程序开发：</w:t>
      </w:r>
    </w:p>
    <w:p w14:paraId="1DFC1A3C"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为了帮助开发人员迅速创建先进的软件，</w:t>
      </w:r>
      <w:r>
        <w:rPr>
          <w:rFonts w:asciiTheme="minorEastAsia" w:eastAsiaTheme="minorEastAsia" w:hAnsiTheme="minorEastAsia" w:hint="eastAsia"/>
          <w:sz w:val="24"/>
          <w:szCs w:val="24"/>
          <w:lang w:eastAsia="zh-CN"/>
        </w:rPr>
        <w:t>V</w:t>
      </w:r>
      <w:r>
        <w:rPr>
          <w:rFonts w:asciiTheme="minorEastAsia" w:eastAsiaTheme="minorEastAsia" w:hAnsiTheme="minorEastAsia" w:hint="eastAsia"/>
          <w:sz w:val="24"/>
          <w:szCs w:val="24"/>
          <w:lang w:eastAsia="zh-CN"/>
        </w:rPr>
        <w:t xml:space="preserve">isual Studio 2008 </w:t>
      </w:r>
      <w:r>
        <w:rPr>
          <w:rFonts w:asciiTheme="minorEastAsia" w:eastAsiaTheme="minorEastAsia" w:hAnsiTheme="minorEastAsia" w:hint="eastAsia"/>
          <w:sz w:val="24"/>
          <w:szCs w:val="24"/>
          <w:lang w:eastAsia="zh-CN"/>
        </w:rPr>
        <w:t>提供了改进的语言和数据功能，例如语言集成的查询</w:t>
      </w:r>
      <w:r>
        <w:rPr>
          <w:rFonts w:asciiTheme="minorEastAsia" w:eastAsiaTheme="minorEastAsia" w:hAnsiTheme="minorEastAsia" w:hint="eastAsia"/>
          <w:sz w:val="24"/>
          <w:szCs w:val="24"/>
          <w:lang w:eastAsia="zh-CN"/>
        </w:rPr>
        <w:t xml:space="preserve"> (LINQ)</w:t>
      </w:r>
      <w:r>
        <w:rPr>
          <w:rFonts w:asciiTheme="minorEastAsia" w:eastAsiaTheme="minorEastAsia" w:hAnsiTheme="minorEastAsia" w:hint="eastAsia"/>
          <w:sz w:val="24"/>
          <w:szCs w:val="24"/>
          <w:lang w:eastAsia="zh-CN"/>
        </w:rPr>
        <w:t>，各个编程人员可以利用这些功能更轻松地构建解决方案以分析和处理信息。</w:t>
      </w:r>
      <w:r>
        <w:rPr>
          <w:rFonts w:asciiTheme="minorEastAsia" w:eastAsiaTheme="minorEastAsia" w:hAnsiTheme="minorEastAsia" w:hint="eastAsia"/>
          <w:sz w:val="24"/>
          <w:szCs w:val="24"/>
          <w:lang w:eastAsia="zh-CN"/>
        </w:rPr>
        <w:t xml:space="preserve">Visual Studio 2008 </w:t>
      </w:r>
      <w:r>
        <w:rPr>
          <w:rFonts w:asciiTheme="minorEastAsia" w:eastAsiaTheme="minorEastAsia" w:hAnsiTheme="minorEastAsia" w:hint="eastAsia"/>
          <w:sz w:val="24"/>
          <w:szCs w:val="24"/>
          <w:lang w:eastAsia="zh-CN"/>
        </w:rPr>
        <w:t>还使开发人员能够从同</w:t>
      </w:r>
      <w:proofErr w:type="gramStart"/>
      <w:r>
        <w:rPr>
          <w:rFonts w:asciiTheme="minorEastAsia" w:eastAsiaTheme="minorEastAsia" w:hAnsiTheme="minorEastAsia" w:hint="eastAsia"/>
          <w:sz w:val="24"/>
          <w:szCs w:val="24"/>
          <w:lang w:eastAsia="zh-CN"/>
        </w:rPr>
        <w:t>一开发</w:t>
      </w:r>
      <w:proofErr w:type="gramEnd"/>
      <w:r>
        <w:rPr>
          <w:rFonts w:asciiTheme="minorEastAsia" w:eastAsiaTheme="minorEastAsia" w:hAnsiTheme="minorEastAsia" w:hint="eastAsia"/>
          <w:sz w:val="24"/>
          <w:szCs w:val="24"/>
          <w:lang w:eastAsia="zh-CN"/>
        </w:rPr>
        <w:t>环境内创建面向多个</w:t>
      </w:r>
      <w:r>
        <w:rPr>
          <w:rFonts w:asciiTheme="minorEastAsia" w:eastAsiaTheme="minorEastAsia" w:hAnsiTheme="minorEastAsia" w:hint="eastAsia"/>
          <w:sz w:val="24"/>
          <w:szCs w:val="24"/>
          <w:lang w:eastAsia="zh-CN"/>
        </w:rPr>
        <w:t xml:space="preserve"> .NET Framework </w:t>
      </w:r>
      <w:r>
        <w:rPr>
          <w:rFonts w:asciiTheme="minorEastAsia" w:eastAsiaTheme="minorEastAsia" w:hAnsiTheme="minorEastAsia" w:hint="eastAsia"/>
          <w:sz w:val="24"/>
          <w:szCs w:val="24"/>
          <w:lang w:eastAsia="zh-CN"/>
        </w:rPr>
        <w:t>版本的应用程序。开发人员能够构建面向</w:t>
      </w:r>
      <w:r>
        <w:rPr>
          <w:rFonts w:asciiTheme="minorEastAsia" w:eastAsiaTheme="minorEastAsia" w:hAnsiTheme="minorEastAsia" w:hint="eastAsia"/>
          <w:sz w:val="24"/>
          <w:szCs w:val="24"/>
          <w:lang w:eastAsia="zh-CN"/>
        </w:rPr>
        <w:t xml:space="preserve"> .NET Framework 2.0</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 xml:space="preserve">3.0 </w:t>
      </w:r>
      <w:r>
        <w:rPr>
          <w:rFonts w:asciiTheme="minorEastAsia" w:eastAsiaTheme="minorEastAsia" w:hAnsiTheme="minorEastAsia" w:hint="eastAsia"/>
          <w:sz w:val="24"/>
          <w:szCs w:val="24"/>
          <w:lang w:eastAsia="zh-CN"/>
        </w:rPr>
        <w:t>或</w:t>
      </w:r>
      <w:r>
        <w:rPr>
          <w:rFonts w:asciiTheme="minorEastAsia" w:eastAsiaTheme="minorEastAsia" w:hAnsiTheme="minorEastAsia" w:hint="eastAsia"/>
          <w:sz w:val="24"/>
          <w:szCs w:val="24"/>
          <w:lang w:eastAsia="zh-CN"/>
        </w:rPr>
        <w:t xml:space="preserve"> 3.5 </w:t>
      </w:r>
      <w:r>
        <w:rPr>
          <w:rFonts w:asciiTheme="minorEastAsia" w:eastAsiaTheme="minorEastAsia" w:hAnsiTheme="minorEastAsia" w:hint="eastAsia"/>
          <w:sz w:val="24"/>
          <w:szCs w:val="24"/>
          <w:lang w:eastAsia="zh-CN"/>
        </w:rPr>
        <w:t>的应用程序，意味他们可以在同一环境中支持各种各样的项目。</w:t>
      </w:r>
    </w:p>
    <w:p w14:paraId="6B87334E" w14:textId="77777777" w:rsidR="002D5254" w:rsidRDefault="00651C5C">
      <w:pPr>
        <w:widowControl/>
        <w:numPr>
          <w:ilvl w:val="0"/>
          <w:numId w:val="13"/>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突破性的用户体验：</w:t>
      </w:r>
    </w:p>
    <w:p w14:paraId="3CC82A6D"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Visual Studio 2008 </w:t>
      </w:r>
      <w:r>
        <w:rPr>
          <w:rFonts w:asciiTheme="minorEastAsia" w:eastAsiaTheme="minorEastAsia" w:hAnsiTheme="minorEastAsia" w:hint="eastAsia"/>
          <w:sz w:val="24"/>
          <w:szCs w:val="24"/>
          <w:lang w:eastAsia="zh-CN"/>
        </w:rPr>
        <w:t>为开发人员提供了在最新</w:t>
      </w:r>
      <w:r>
        <w:rPr>
          <w:rFonts w:asciiTheme="minorEastAsia" w:eastAsiaTheme="minorEastAsia" w:hAnsiTheme="minorEastAsia" w:hint="eastAsia"/>
          <w:sz w:val="24"/>
          <w:szCs w:val="24"/>
          <w:lang w:eastAsia="zh-CN"/>
        </w:rPr>
        <w:t>平台上加速创建紧密联系的应用程序的新工具，这些平台包括</w:t>
      </w:r>
      <w:r>
        <w:rPr>
          <w:rFonts w:asciiTheme="minorEastAsia" w:eastAsiaTheme="minorEastAsia" w:hAnsiTheme="minorEastAsia" w:hint="eastAsia"/>
          <w:sz w:val="24"/>
          <w:szCs w:val="24"/>
          <w:lang w:eastAsia="zh-CN"/>
        </w:rPr>
        <w:t xml:space="preserve"> Web</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Windows Vista</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Office 2007</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 xml:space="preserve">SQL Server 2008 </w:t>
      </w:r>
      <w:r>
        <w:rPr>
          <w:rFonts w:asciiTheme="minorEastAsia" w:eastAsiaTheme="minorEastAsia" w:hAnsiTheme="minorEastAsia" w:hint="eastAsia"/>
          <w:sz w:val="24"/>
          <w:szCs w:val="24"/>
          <w:lang w:eastAsia="zh-CN"/>
        </w:rPr>
        <w:t>和</w:t>
      </w:r>
      <w:r>
        <w:rPr>
          <w:rFonts w:asciiTheme="minorEastAsia" w:eastAsiaTheme="minorEastAsia" w:hAnsiTheme="minorEastAsia" w:hint="eastAsia"/>
          <w:sz w:val="24"/>
          <w:szCs w:val="24"/>
          <w:lang w:eastAsia="zh-CN"/>
        </w:rPr>
        <w:t xml:space="preserve"> Windows Server 2008</w:t>
      </w:r>
      <w:r>
        <w:rPr>
          <w:rFonts w:asciiTheme="minorEastAsia" w:eastAsiaTheme="minorEastAsia" w:hAnsiTheme="minorEastAsia" w:hint="eastAsia"/>
          <w:sz w:val="24"/>
          <w:szCs w:val="24"/>
          <w:lang w:eastAsia="zh-CN"/>
        </w:rPr>
        <w:t>。对于</w:t>
      </w:r>
      <w:r>
        <w:rPr>
          <w:rFonts w:asciiTheme="minorEastAsia" w:eastAsiaTheme="minorEastAsia" w:hAnsiTheme="minorEastAsia" w:hint="eastAsia"/>
          <w:sz w:val="24"/>
          <w:szCs w:val="24"/>
          <w:lang w:eastAsia="zh-CN"/>
        </w:rPr>
        <w:t xml:space="preserve"> Web</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 xml:space="preserve">ASP.NET AJAX </w:t>
      </w:r>
      <w:r>
        <w:rPr>
          <w:rFonts w:asciiTheme="minorEastAsia" w:eastAsiaTheme="minorEastAsia" w:hAnsiTheme="minorEastAsia" w:hint="eastAsia"/>
          <w:sz w:val="24"/>
          <w:szCs w:val="24"/>
          <w:lang w:eastAsia="zh-CN"/>
        </w:rPr>
        <w:t>及其他新技术使开发人员能够迅速创建更高效、交互式更强和更个性化的新一代</w:t>
      </w:r>
      <w:r>
        <w:rPr>
          <w:rFonts w:asciiTheme="minorEastAsia" w:eastAsiaTheme="minorEastAsia" w:hAnsiTheme="minorEastAsia" w:hint="eastAsia"/>
          <w:sz w:val="24"/>
          <w:szCs w:val="24"/>
          <w:lang w:eastAsia="zh-CN"/>
        </w:rPr>
        <w:t xml:space="preserve"> Web </w:t>
      </w:r>
      <w:r>
        <w:rPr>
          <w:rFonts w:asciiTheme="minorEastAsia" w:eastAsiaTheme="minorEastAsia" w:hAnsiTheme="minorEastAsia" w:hint="eastAsia"/>
          <w:sz w:val="24"/>
          <w:szCs w:val="24"/>
          <w:lang w:eastAsia="zh-CN"/>
        </w:rPr>
        <w:t>体验。</w:t>
      </w:r>
    </w:p>
    <w:p w14:paraId="6610716F" w14:textId="77777777" w:rsidR="002D5254" w:rsidRDefault="00651C5C">
      <w:pPr>
        <w:widowControl/>
        <w:numPr>
          <w:ilvl w:val="0"/>
          <w:numId w:val="13"/>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高效的团队协作：</w:t>
      </w:r>
    </w:p>
    <w:p w14:paraId="1FDCA75D"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Visual Studio 2008 </w:t>
      </w:r>
      <w:r>
        <w:rPr>
          <w:rFonts w:asciiTheme="minorEastAsia" w:eastAsiaTheme="minorEastAsia" w:hAnsiTheme="minorEastAsia" w:hint="eastAsia"/>
          <w:sz w:val="24"/>
          <w:szCs w:val="24"/>
          <w:lang w:eastAsia="zh-CN"/>
        </w:rPr>
        <w:t>提供了帮助开发团队改进协作的扩展的和改进的服务项目，包括帮助将数据库专业人员和图形设计人员加入到开发流程的工具。</w:t>
      </w:r>
    </w:p>
    <w:p w14:paraId="6F0D4DCF" w14:textId="77777777" w:rsidR="002D5254" w:rsidRDefault="00651C5C">
      <w:pPr>
        <w:widowControl/>
        <w:numPr>
          <w:ilvl w:val="0"/>
          <w:numId w:val="13"/>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使用</w:t>
      </w:r>
      <w:r>
        <w:rPr>
          <w:rFonts w:asciiTheme="minorEastAsia" w:eastAsiaTheme="minorEastAsia" w:hAnsiTheme="minorEastAsia" w:hint="eastAsia"/>
          <w:sz w:val="24"/>
          <w:szCs w:val="24"/>
          <w:lang w:eastAsia="zh-CN"/>
        </w:rPr>
        <w:t xml:space="preserve"> </w:t>
      </w:r>
      <w:r>
        <w:rPr>
          <w:rFonts w:asciiTheme="minorEastAsia" w:eastAsiaTheme="minorEastAsia" w:hAnsiTheme="minorEastAsia" w:hint="eastAsia"/>
          <w:sz w:val="24"/>
          <w:szCs w:val="24"/>
          <w:lang w:eastAsia="zh-CN"/>
        </w:rPr>
        <w:t>Microsoft .NET Framework 3.5</w:t>
      </w:r>
      <w:r>
        <w:rPr>
          <w:rFonts w:asciiTheme="minorEastAsia" w:eastAsiaTheme="minorEastAsia" w:hAnsiTheme="minorEastAsia" w:hint="eastAsia"/>
          <w:sz w:val="24"/>
          <w:szCs w:val="24"/>
          <w:lang w:eastAsia="zh-CN"/>
        </w:rPr>
        <w:t>：</w:t>
      </w:r>
    </w:p>
    <w:p w14:paraId="6C6EF2C9"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.NET Framework </w:t>
      </w:r>
      <w:r>
        <w:rPr>
          <w:rFonts w:asciiTheme="minorEastAsia" w:eastAsiaTheme="minorEastAsia" w:hAnsiTheme="minorEastAsia" w:hint="eastAsia"/>
          <w:sz w:val="24"/>
          <w:szCs w:val="24"/>
          <w:lang w:eastAsia="zh-CN"/>
        </w:rPr>
        <w:t>提供了用于解决常见编程任务的构建基块（预制的软件），从而能够快速构造具有出色的最终用户体验的紧密联系的应用程序。在</w:t>
      </w:r>
      <w:r>
        <w:rPr>
          <w:rFonts w:asciiTheme="minorEastAsia" w:eastAsiaTheme="minorEastAsia" w:hAnsiTheme="minorEastAsia" w:hint="eastAsia"/>
          <w:sz w:val="24"/>
          <w:szCs w:val="24"/>
          <w:lang w:eastAsia="zh-CN"/>
        </w:rPr>
        <w:t xml:space="preserve"> .NET Framework </w:t>
      </w:r>
      <w:r>
        <w:rPr>
          <w:rFonts w:asciiTheme="minorEastAsia" w:eastAsiaTheme="minorEastAsia" w:hAnsiTheme="minorEastAsia" w:hint="eastAsia"/>
          <w:sz w:val="24"/>
          <w:szCs w:val="24"/>
          <w:lang w:eastAsia="zh-CN"/>
        </w:rPr>
        <w:t>模型业务流程上有效构建的紧密联系的应用程序有利于在异类环境中实现系统集成。</w:t>
      </w:r>
      <w:r>
        <w:rPr>
          <w:rFonts w:asciiTheme="minorEastAsia" w:eastAsiaTheme="minorEastAsia" w:hAnsiTheme="minorEastAsia" w:hint="eastAsia"/>
          <w:sz w:val="24"/>
          <w:szCs w:val="24"/>
          <w:lang w:eastAsia="zh-CN"/>
        </w:rPr>
        <w:t xml:space="preserve">Visual Studio </w:t>
      </w:r>
      <w:r>
        <w:rPr>
          <w:rFonts w:asciiTheme="minorEastAsia" w:eastAsiaTheme="minorEastAsia" w:hAnsiTheme="minorEastAsia" w:hint="eastAsia"/>
          <w:sz w:val="24"/>
          <w:szCs w:val="24"/>
          <w:lang w:eastAsia="zh-CN"/>
        </w:rPr>
        <w:t>和</w:t>
      </w:r>
      <w:r>
        <w:rPr>
          <w:rFonts w:asciiTheme="minorEastAsia" w:eastAsiaTheme="minorEastAsia" w:hAnsiTheme="minorEastAsia" w:hint="eastAsia"/>
          <w:sz w:val="24"/>
          <w:szCs w:val="24"/>
          <w:lang w:eastAsia="zh-CN"/>
        </w:rPr>
        <w:t xml:space="preserve"> .NET Framework </w:t>
      </w:r>
      <w:r>
        <w:rPr>
          <w:rFonts w:asciiTheme="minorEastAsia" w:eastAsiaTheme="minorEastAsia" w:hAnsiTheme="minorEastAsia" w:hint="eastAsia"/>
          <w:sz w:val="24"/>
          <w:szCs w:val="24"/>
          <w:lang w:eastAsia="zh-CN"/>
        </w:rPr>
        <w:t>的结合使用减少了对公用管道代码的需要，从而缩短了开发时间并使开发人员能够集中精力解决业务问题。</w:t>
      </w:r>
      <w:r>
        <w:rPr>
          <w:rFonts w:asciiTheme="minorEastAsia" w:eastAsiaTheme="minorEastAsia" w:hAnsiTheme="minorEastAsia" w:hint="eastAsia"/>
          <w:sz w:val="24"/>
          <w:szCs w:val="24"/>
          <w:lang w:eastAsia="zh-CN"/>
        </w:rPr>
        <w:t xml:space="preserve">.NET Framework 3.5 </w:t>
      </w:r>
      <w:r>
        <w:rPr>
          <w:rFonts w:asciiTheme="minorEastAsia" w:eastAsiaTheme="minorEastAsia" w:hAnsiTheme="minorEastAsia" w:hint="eastAsia"/>
          <w:sz w:val="24"/>
          <w:szCs w:val="24"/>
          <w:lang w:eastAsia="zh-CN"/>
        </w:rPr>
        <w:t>是</w:t>
      </w:r>
      <w:r>
        <w:rPr>
          <w:rFonts w:asciiTheme="minorEastAsia" w:eastAsiaTheme="minorEastAsia" w:hAnsiTheme="minorEastAsia" w:hint="eastAsia"/>
          <w:sz w:val="24"/>
          <w:szCs w:val="24"/>
          <w:lang w:eastAsia="zh-CN"/>
        </w:rPr>
        <w:lastRenderedPageBreak/>
        <w:t>在</w:t>
      </w:r>
      <w:r>
        <w:rPr>
          <w:rFonts w:asciiTheme="minorEastAsia" w:eastAsiaTheme="minorEastAsia" w:hAnsiTheme="minorEastAsia" w:hint="eastAsia"/>
          <w:sz w:val="24"/>
          <w:szCs w:val="24"/>
          <w:lang w:eastAsia="zh-CN"/>
        </w:rPr>
        <w:t xml:space="preserve"> .</w:t>
      </w:r>
      <w:r>
        <w:rPr>
          <w:rFonts w:asciiTheme="minorEastAsia" w:eastAsiaTheme="minorEastAsia" w:hAnsiTheme="minorEastAsia" w:hint="eastAsia"/>
          <w:sz w:val="24"/>
          <w:szCs w:val="24"/>
          <w:lang w:eastAsia="zh-CN"/>
        </w:rPr>
        <w:t xml:space="preserve">NET Framework 3.0 </w:t>
      </w:r>
      <w:r>
        <w:rPr>
          <w:rFonts w:asciiTheme="minorEastAsia" w:eastAsiaTheme="minorEastAsia" w:hAnsiTheme="minorEastAsia" w:hint="eastAsia"/>
          <w:sz w:val="24"/>
          <w:szCs w:val="24"/>
          <w:lang w:eastAsia="zh-CN"/>
        </w:rPr>
        <w:t>的基础上构建的更高版本。得到增强的功能领域包括基类库、</w:t>
      </w:r>
      <w:r>
        <w:rPr>
          <w:rFonts w:asciiTheme="minorEastAsia" w:eastAsiaTheme="minorEastAsia" w:hAnsiTheme="minorEastAsia" w:hint="eastAsia"/>
          <w:sz w:val="24"/>
          <w:szCs w:val="24"/>
          <w:lang w:eastAsia="zh-CN"/>
        </w:rPr>
        <w:t>Windows workflow foundation</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Windows Communication Foundation</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 xml:space="preserve">Windows Presentation Foundation </w:t>
      </w:r>
      <w:r>
        <w:rPr>
          <w:rFonts w:asciiTheme="minorEastAsia" w:eastAsiaTheme="minorEastAsia" w:hAnsiTheme="minorEastAsia" w:hint="eastAsia"/>
          <w:sz w:val="24"/>
          <w:szCs w:val="24"/>
          <w:lang w:eastAsia="zh-CN"/>
        </w:rPr>
        <w:t>和</w:t>
      </w:r>
      <w:r>
        <w:rPr>
          <w:rFonts w:asciiTheme="minorEastAsia" w:eastAsiaTheme="minorEastAsia" w:hAnsiTheme="minorEastAsia" w:hint="eastAsia"/>
          <w:sz w:val="24"/>
          <w:szCs w:val="24"/>
          <w:lang w:eastAsia="zh-CN"/>
        </w:rPr>
        <w:t xml:space="preserve"> Windows CardSpace</w:t>
      </w:r>
      <w:r>
        <w:rPr>
          <w:rFonts w:asciiTheme="minorEastAsia" w:eastAsiaTheme="minorEastAsia" w:hAnsiTheme="minorEastAsia" w:hint="eastAsia"/>
          <w:sz w:val="24"/>
          <w:szCs w:val="24"/>
          <w:lang w:eastAsia="zh-CN"/>
        </w:rPr>
        <w:t>。</w:t>
      </w:r>
    </w:p>
    <w:p w14:paraId="7764FB22" w14:textId="5E498408" w:rsidR="002D5254" w:rsidRDefault="00651C5C" w:rsidP="00B75E78">
      <w:pPr>
        <w:pStyle w:val="1"/>
        <w:rPr>
          <w:lang w:eastAsia="zh-CN"/>
        </w:rPr>
      </w:pPr>
      <w:bookmarkStart w:id="8" w:name="_Toc12470362"/>
      <w:r>
        <w:rPr>
          <w:rFonts w:hint="eastAsia"/>
          <w:lang w:eastAsia="zh-CN"/>
        </w:rPr>
        <w:t>SQL Serve</w:t>
      </w:r>
      <w:r>
        <w:rPr>
          <w:rFonts w:hint="eastAsia"/>
          <w:lang w:eastAsia="zh-CN"/>
        </w:rPr>
        <w:t>数据库</w:t>
      </w:r>
      <w:bookmarkEnd w:id="8"/>
    </w:p>
    <w:p w14:paraId="780339C4" w14:textId="77777777" w:rsidR="002D5254" w:rsidRDefault="00651C5C">
      <w:pPr>
        <w:widowControl/>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SQL Server </w:t>
      </w:r>
      <w:r>
        <w:rPr>
          <w:rFonts w:asciiTheme="minorEastAsia" w:eastAsiaTheme="minorEastAsia" w:hAnsiTheme="minorEastAsia" w:hint="eastAsia"/>
          <w:sz w:val="24"/>
          <w:szCs w:val="24"/>
          <w:lang w:eastAsia="zh-CN"/>
        </w:rPr>
        <w:t>是一个全面的、集成的、端到端的数据解决方案，它为组织中的用户提供了一个更安全可靠和更高效的平台用于企业数据和</w:t>
      </w:r>
      <w:r>
        <w:rPr>
          <w:rFonts w:asciiTheme="minorEastAsia" w:eastAsiaTheme="minorEastAsia" w:hAnsiTheme="minorEastAsia" w:hint="eastAsia"/>
          <w:sz w:val="24"/>
          <w:szCs w:val="24"/>
          <w:lang w:eastAsia="zh-CN"/>
        </w:rPr>
        <w:t xml:space="preserve"> BI </w:t>
      </w:r>
      <w:r>
        <w:rPr>
          <w:rFonts w:asciiTheme="minorEastAsia" w:eastAsiaTheme="minorEastAsia" w:hAnsiTheme="minorEastAsia" w:hint="eastAsia"/>
          <w:sz w:val="24"/>
          <w:szCs w:val="24"/>
          <w:lang w:eastAsia="zh-CN"/>
        </w:rPr>
        <w:t>应用。</w:t>
      </w:r>
      <w:r>
        <w:rPr>
          <w:rFonts w:asciiTheme="minorEastAsia" w:eastAsiaTheme="minorEastAsia" w:hAnsiTheme="minorEastAsia" w:hint="eastAsia"/>
          <w:sz w:val="24"/>
          <w:szCs w:val="24"/>
          <w:lang w:eastAsia="zh-CN"/>
        </w:rPr>
        <w:t>SQL Server</w:t>
      </w:r>
      <w:r>
        <w:rPr>
          <w:rFonts w:asciiTheme="minorEastAsia" w:eastAsiaTheme="minorEastAsia" w:hAnsiTheme="minorEastAsia" w:hint="eastAsia"/>
          <w:sz w:val="24"/>
          <w:szCs w:val="24"/>
          <w:lang w:eastAsia="zh-CN"/>
        </w:rPr>
        <w:t xml:space="preserve"> 2005 </w:t>
      </w:r>
      <w:r>
        <w:rPr>
          <w:rFonts w:asciiTheme="minorEastAsia" w:eastAsiaTheme="minorEastAsia" w:hAnsiTheme="minorEastAsia" w:hint="eastAsia"/>
          <w:sz w:val="24"/>
          <w:szCs w:val="24"/>
          <w:lang w:eastAsia="zh-CN"/>
        </w:rPr>
        <w:t>为</w:t>
      </w:r>
      <w:r>
        <w:rPr>
          <w:rFonts w:asciiTheme="minorEastAsia" w:eastAsiaTheme="minorEastAsia" w:hAnsiTheme="minorEastAsia" w:hint="eastAsia"/>
          <w:sz w:val="24"/>
          <w:szCs w:val="24"/>
          <w:lang w:eastAsia="zh-CN"/>
        </w:rPr>
        <w:t xml:space="preserve"> IT </w:t>
      </w:r>
      <w:r>
        <w:rPr>
          <w:rFonts w:asciiTheme="minorEastAsia" w:eastAsiaTheme="minorEastAsia" w:hAnsiTheme="minorEastAsia" w:hint="eastAsia"/>
          <w:sz w:val="24"/>
          <w:szCs w:val="24"/>
          <w:lang w:eastAsia="zh-CN"/>
        </w:rPr>
        <w:t>专家和信息工作者带来了强大的、熟悉的工具，同时降低了在从移动设备到企业数据系统的多平台上创建、部署、管理和使用企业数据和分析应用程序的复杂性。</w:t>
      </w:r>
    </w:p>
    <w:p w14:paraId="2ECBFC21" w14:textId="77777777" w:rsidR="002D5254" w:rsidRDefault="00651C5C">
      <w:pPr>
        <w:widowControl/>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SQL Server</w:t>
      </w:r>
      <w:r>
        <w:rPr>
          <w:rFonts w:asciiTheme="minorEastAsia" w:eastAsiaTheme="minorEastAsia" w:hAnsiTheme="minorEastAsia" w:hint="eastAsia"/>
          <w:sz w:val="24"/>
          <w:szCs w:val="24"/>
          <w:lang w:eastAsia="zh-CN"/>
        </w:rPr>
        <w:t>是由</w:t>
      </w:r>
      <w:r>
        <w:rPr>
          <w:rFonts w:asciiTheme="minorEastAsia" w:eastAsiaTheme="minorEastAsia" w:hAnsiTheme="minorEastAsia" w:hint="eastAsia"/>
          <w:sz w:val="24"/>
          <w:szCs w:val="24"/>
          <w:lang w:eastAsia="zh-CN"/>
        </w:rPr>
        <w:t>Microsoft</w:t>
      </w:r>
      <w:r>
        <w:rPr>
          <w:rFonts w:asciiTheme="minorEastAsia" w:eastAsiaTheme="minorEastAsia" w:hAnsiTheme="minorEastAsia" w:hint="eastAsia"/>
          <w:sz w:val="24"/>
          <w:szCs w:val="24"/>
          <w:lang w:eastAsia="zh-CN"/>
        </w:rPr>
        <w:t>开发和推广的关系数据库管理系统（</w:t>
      </w:r>
      <w:r>
        <w:rPr>
          <w:rFonts w:asciiTheme="minorEastAsia" w:eastAsiaTheme="minorEastAsia" w:hAnsiTheme="minorEastAsia" w:hint="eastAsia"/>
          <w:sz w:val="24"/>
          <w:szCs w:val="24"/>
          <w:lang w:eastAsia="zh-CN"/>
        </w:rPr>
        <w:t>DBMS</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它最初是由</w:t>
      </w:r>
      <w:r>
        <w:rPr>
          <w:rFonts w:asciiTheme="minorEastAsia" w:eastAsiaTheme="minorEastAsia" w:hAnsiTheme="minorEastAsia" w:hint="eastAsia"/>
          <w:sz w:val="24"/>
          <w:szCs w:val="24"/>
          <w:lang w:eastAsia="zh-CN"/>
        </w:rPr>
        <w:t>Microsoft</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Sybase</w:t>
      </w:r>
      <w:r>
        <w:rPr>
          <w:rFonts w:asciiTheme="minorEastAsia" w:eastAsiaTheme="minorEastAsia" w:hAnsiTheme="minorEastAsia" w:hint="eastAsia"/>
          <w:sz w:val="24"/>
          <w:szCs w:val="24"/>
          <w:lang w:eastAsia="zh-CN"/>
        </w:rPr>
        <w:t>和</w:t>
      </w:r>
      <w:r>
        <w:rPr>
          <w:rFonts w:asciiTheme="minorEastAsia" w:eastAsiaTheme="minorEastAsia" w:hAnsiTheme="minorEastAsia" w:hint="eastAsia"/>
          <w:sz w:val="24"/>
          <w:szCs w:val="24"/>
          <w:lang w:eastAsia="zh-CN"/>
        </w:rPr>
        <w:t>Ashton-Tate</w:t>
      </w:r>
      <w:r>
        <w:rPr>
          <w:rFonts w:asciiTheme="minorEastAsia" w:eastAsiaTheme="minorEastAsia" w:hAnsiTheme="minorEastAsia" w:hint="eastAsia"/>
          <w:sz w:val="24"/>
          <w:szCs w:val="24"/>
          <w:lang w:eastAsia="zh-CN"/>
        </w:rPr>
        <w:t>三家公司共同开发的，并于</w:t>
      </w:r>
      <w:r>
        <w:rPr>
          <w:rFonts w:asciiTheme="minorEastAsia" w:eastAsiaTheme="minorEastAsia" w:hAnsiTheme="minorEastAsia" w:hint="eastAsia"/>
          <w:sz w:val="24"/>
          <w:szCs w:val="24"/>
          <w:lang w:eastAsia="zh-CN"/>
        </w:rPr>
        <w:t>1988</w:t>
      </w:r>
      <w:r>
        <w:rPr>
          <w:rFonts w:asciiTheme="minorEastAsia" w:eastAsiaTheme="minorEastAsia" w:hAnsiTheme="minorEastAsia" w:hint="eastAsia"/>
          <w:sz w:val="24"/>
          <w:szCs w:val="24"/>
          <w:lang w:eastAsia="zh-CN"/>
        </w:rPr>
        <w:t>年推出了第一个</w:t>
      </w:r>
      <w:r>
        <w:rPr>
          <w:rFonts w:asciiTheme="minorEastAsia" w:eastAsiaTheme="minorEastAsia" w:hAnsiTheme="minorEastAsia" w:hint="eastAsia"/>
          <w:sz w:val="24"/>
          <w:szCs w:val="24"/>
          <w:lang w:eastAsia="zh-CN"/>
        </w:rPr>
        <w:t>OS/2</w:t>
      </w:r>
      <w:r>
        <w:rPr>
          <w:rFonts w:asciiTheme="minorEastAsia" w:eastAsiaTheme="minorEastAsia" w:hAnsiTheme="minorEastAsia" w:hint="eastAsia"/>
          <w:sz w:val="24"/>
          <w:szCs w:val="24"/>
          <w:lang w:eastAsia="zh-CN"/>
        </w:rPr>
        <w:t>版本。</w:t>
      </w:r>
      <w:r>
        <w:rPr>
          <w:rFonts w:asciiTheme="minorEastAsia" w:eastAsiaTheme="minorEastAsia" w:hAnsiTheme="minorEastAsia" w:hint="eastAsia"/>
          <w:sz w:val="24"/>
          <w:szCs w:val="24"/>
          <w:lang w:eastAsia="zh-CN"/>
        </w:rPr>
        <w:t xml:space="preserve"> SQL Server</w:t>
      </w:r>
      <w:r>
        <w:rPr>
          <w:rFonts w:asciiTheme="minorEastAsia" w:eastAsiaTheme="minorEastAsia" w:hAnsiTheme="minorEastAsia" w:hint="eastAsia"/>
          <w:sz w:val="24"/>
          <w:szCs w:val="24"/>
          <w:lang w:eastAsia="zh-CN"/>
        </w:rPr>
        <w:t>近年来不断更新版本，</w:t>
      </w:r>
      <w:r>
        <w:rPr>
          <w:rFonts w:asciiTheme="minorEastAsia" w:eastAsiaTheme="minorEastAsia" w:hAnsiTheme="minorEastAsia" w:hint="eastAsia"/>
          <w:sz w:val="24"/>
          <w:szCs w:val="24"/>
          <w:lang w:eastAsia="zh-CN"/>
        </w:rPr>
        <w:t>1996</w:t>
      </w:r>
      <w:r>
        <w:rPr>
          <w:rFonts w:asciiTheme="minorEastAsia" w:eastAsiaTheme="minorEastAsia" w:hAnsiTheme="minorEastAsia" w:hint="eastAsia"/>
          <w:sz w:val="24"/>
          <w:szCs w:val="24"/>
          <w:lang w:eastAsia="zh-CN"/>
        </w:rPr>
        <w:t>年，</w:t>
      </w:r>
      <w:r>
        <w:rPr>
          <w:rFonts w:asciiTheme="minorEastAsia" w:eastAsiaTheme="minorEastAsia" w:hAnsiTheme="minorEastAsia" w:hint="eastAsia"/>
          <w:sz w:val="24"/>
          <w:szCs w:val="24"/>
          <w:lang w:eastAsia="zh-CN"/>
        </w:rPr>
        <w:t xml:space="preserve">Microsoft </w:t>
      </w:r>
      <w:r>
        <w:rPr>
          <w:rFonts w:asciiTheme="minorEastAsia" w:eastAsiaTheme="minorEastAsia" w:hAnsiTheme="minorEastAsia" w:hint="eastAsia"/>
          <w:sz w:val="24"/>
          <w:szCs w:val="24"/>
          <w:lang w:eastAsia="zh-CN"/>
        </w:rPr>
        <w:t>推出了</w:t>
      </w:r>
      <w:r>
        <w:rPr>
          <w:rFonts w:asciiTheme="minorEastAsia" w:eastAsiaTheme="minorEastAsia" w:hAnsiTheme="minorEastAsia" w:hint="eastAsia"/>
          <w:sz w:val="24"/>
          <w:szCs w:val="24"/>
          <w:lang w:eastAsia="zh-CN"/>
        </w:rPr>
        <w:t>SQL Server 6.5</w:t>
      </w:r>
      <w:r>
        <w:rPr>
          <w:rFonts w:asciiTheme="minorEastAsia" w:eastAsiaTheme="minorEastAsia" w:hAnsiTheme="minorEastAsia" w:hint="eastAsia"/>
          <w:sz w:val="24"/>
          <w:szCs w:val="24"/>
          <w:lang w:eastAsia="zh-CN"/>
        </w:rPr>
        <w:t>版本；</w:t>
      </w:r>
      <w:r>
        <w:rPr>
          <w:rFonts w:asciiTheme="minorEastAsia" w:eastAsiaTheme="minorEastAsia" w:hAnsiTheme="minorEastAsia" w:hint="eastAsia"/>
          <w:sz w:val="24"/>
          <w:szCs w:val="24"/>
          <w:lang w:eastAsia="zh-CN"/>
        </w:rPr>
        <w:t>1998</w:t>
      </w:r>
      <w:r>
        <w:rPr>
          <w:rFonts w:asciiTheme="minorEastAsia" w:eastAsiaTheme="minorEastAsia" w:hAnsiTheme="minorEastAsia" w:hint="eastAsia"/>
          <w:sz w:val="24"/>
          <w:szCs w:val="24"/>
          <w:lang w:eastAsia="zh-CN"/>
        </w:rPr>
        <w:t>年，</w:t>
      </w:r>
      <w:r>
        <w:rPr>
          <w:rFonts w:asciiTheme="minorEastAsia" w:eastAsiaTheme="minorEastAsia" w:hAnsiTheme="minorEastAsia" w:hint="eastAsia"/>
          <w:sz w:val="24"/>
          <w:szCs w:val="24"/>
          <w:lang w:eastAsia="zh-CN"/>
        </w:rPr>
        <w:t xml:space="preserve">SQL </w:t>
      </w:r>
      <w:r>
        <w:rPr>
          <w:rFonts w:asciiTheme="minorEastAsia" w:eastAsiaTheme="minorEastAsia" w:hAnsiTheme="minorEastAsia" w:hint="eastAsia"/>
          <w:sz w:val="24"/>
          <w:szCs w:val="24"/>
          <w:lang w:eastAsia="zh-CN"/>
        </w:rPr>
        <w:t>Server 7.0</w:t>
      </w:r>
      <w:r>
        <w:rPr>
          <w:rFonts w:asciiTheme="minorEastAsia" w:eastAsiaTheme="minorEastAsia" w:hAnsiTheme="minorEastAsia" w:hint="eastAsia"/>
          <w:sz w:val="24"/>
          <w:szCs w:val="24"/>
          <w:lang w:eastAsia="zh-CN"/>
        </w:rPr>
        <w:t>版本和用户见面；</w:t>
      </w:r>
      <w:r>
        <w:rPr>
          <w:rFonts w:asciiTheme="minorEastAsia" w:eastAsiaTheme="minorEastAsia" w:hAnsiTheme="minorEastAsia" w:hint="eastAsia"/>
          <w:sz w:val="24"/>
          <w:szCs w:val="24"/>
          <w:lang w:eastAsia="zh-CN"/>
        </w:rPr>
        <w:t>SQL Server 2000</w:t>
      </w:r>
      <w:r>
        <w:rPr>
          <w:rFonts w:asciiTheme="minorEastAsia" w:eastAsiaTheme="minorEastAsia" w:hAnsiTheme="minorEastAsia" w:hint="eastAsia"/>
          <w:sz w:val="24"/>
          <w:szCs w:val="24"/>
          <w:lang w:eastAsia="zh-CN"/>
        </w:rPr>
        <w:t>是</w:t>
      </w:r>
      <w:r>
        <w:rPr>
          <w:rFonts w:asciiTheme="minorEastAsia" w:eastAsiaTheme="minorEastAsia" w:hAnsiTheme="minorEastAsia" w:hint="eastAsia"/>
          <w:sz w:val="24"/>
          <w:szCs w:val="24"/>
          <w:lang w:eastAsia="zh-CN"/>
        </w:rPr>
        <w:t>Microsoft</w:t>
      </w:r>
      <w:r>
        <w:rPr>
          <w:rFonts w:asciiTheme="minorEastAsia" w:eastAsiaTheme="minorEastAsia" w:hAnsiTheme="minorEastAsia" w:hint="eastAsia"/>
          <w:sz w:val="24"/>
          <w:szCs w:val="24"/>
          <w:lang w:eastAsia="zh-CN"/>
        </w:rPr>
        <w:t>公司于</w:t>
      </w:r>
      <w:r>
        <w:rPr>
          <w:rFonts w:asciiTheme="minorEastAsia" w:eastAsiaTheme="minorEastAsia" w:hAnsiTheme="minorEastAsia" w:hint="eastAsia"/>
          <w:sz w:val="24"/>
          <w:szCs w:val="24"/>
          <w:lang w:eastAsia="zh-CN"/>
        </w:rPr>
        <w:t>2000</w:t>
      </w:r>
      <w:r>
        <w:rPr>
          <w:rFonts w:asciiTheme="minorEastAsia" w:eastAsiaTheme="minorEastAsia" w:hAnsiTheme="minorEastAsia" w:hint="eastAsia"/>
          <w:sz w:val="24"/>
          <w:szCs w:val="24"/>
          <w:lang w:eastAsia="zh-CN"/>
        </w:rPr>
        <w:t>年推出的最新版本。</w:t>
      </w:r>
    </w:p>
    <w:p w14:paraId="6294556E" w14:textId="77777777" w:rsidR="002D5254" w:rsidRDefault="00651C5C">
      <w:pPr>
        <w:widowControl/>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SQL Server </w:t>
      </w:r>
      <w:r>
        <w:rPr>
          <w:rFonts w:asciiTheme="minorEastAsia" w:eastAsiaTheme="minorEastAsia" w:hAnsiTheme="minorEastAsia" w:hint="eastAsia"/>
          <w:sz w:val="24"/>
          <w:szCs w:val="24"/>
          <w:lang w:eastAsia="zh-CN"/>
        </w:rPr>
        <w:t>特点：</w:t>
      </w:r>
    </w:p>
    <w:p w14:paraId="6F9E35D3" w14:textId="77777777" w:rsidR="002D5254" w:rsidRDefault="00651C5C">
      <w:pPr>
        <w:widowControl/>
        <w:numPr>
          <w:ilvl w:val="0"/>
          <w:numId w:val="14"/>
        </w:numPr>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真正的客户机</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服务器体系结构；</w:t>
      </w:r>
    </w:p>
    <w:p w14:paraId="2383C9D4" w14:textId="77777777" w:rsidR="002D5254" w:rsidRDefault="00651C5C">
      <w:pPr>
        <w:widowControl/>
        <w:numPr>
          <w:ilvl w:val="0"/>
          <w:numId w:val="14"/>
        </w:numPr>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图形化用户界面，使系统管理和数据库管理更加直观、简单；</w:t>
      </w:r>
    </w:p>
    <w:p w14:paraId="11E28C55" w14:textId="77777777" w:rsidR="002D5254" w:rsidRDefault="00651C5C">
      <w:pPr>
        <w:widowControl/>
        <w:numPr>
          <w:ilvl w:val="0"/>
          <w:numId w:val="14"/>
        </w:numPr>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丰富的编程接口工具，为用户进行程序设计提供了更大的选择余地；</w:t>
      </w:r>
    </w:p>
    <w:p w14:paraId="3B2E42D7" w14:textId="77777777" w:rsidR="002D5254" w:rsidRDefault="00651C5C">
      <w:pPr>
        <w:widowControl/>
        <w:numPr>
          <w:ilvl w:val="0"/>
          <w:numId w:val="14"/>
        </w:numPr>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SQL Server</w:t>
      </w:r>
      <w:r>
        <w:rPr>
          <w:rFonts w:asciiTheme="minorEastAsia" w:eastAsiaTheme="minorEastAsia" w:hAnsiTheme="minorEastAsia" w:hint="eastAsia"/>
          <w:sz w:val="24"/>
          <w:szCs w:val="24"/>
          <w:lang w:eastAsia="zh-CN"/>
        </w:rPr>
        <w:t>与</w:t>
      </w:r>
      <w:r>
        <w:rPr>
          <w:rFonts w:asciiTheme="minorEastAsia" w:eastAsiaTheme="minorEastAsia" w:hAnsiTheme="minorEastAsia" w:hint="eastAsia"/>
          <w:sz w:val="24"/>
          <w:szCs w:val="24"/>
          <w:lang w:eastAsia="zh-CN"/>
        </w:rPr>
        <w:t>Windows NT</w:t>
      </w:r>
      <w:r>
        <w:rPr>
          <w:rFonts w:asciiTheme="minorEastAsia" w:eastAsiaTheme="minorEastAsia" w:hAnsiTheme="minorEastAsia" w:hint="eastAsia"/>
          <w:sz w:val="24"/>
          <w:szCs w:val="24"/>
          <w:lang w:eastAsia="zh-CN"/>
        </w:rPr>
        <w:t>完全集成，利用了</w:t>
      </w:r>
      <w:r>
        <w:rPr>
          <w:rFonts w:asciiTheme="minorEastAsia" w:eastAsiaTheme="minorEastAsia" w:hAnsiTheme="minorEastAsia" w:hint="eastAsia"/>
          <w:sz w:val="24"/>
          <w:szCs w:val="24"/>
          <w:lang w:eastAsia="zh-CN"/>
        </w:rPr>
        <w:t>NT</w:t>
      </w:r>
      <w:r>
        <w:rPr>
          <w:rFonts w:asciiTheme="minorEastAsia" w:eastAsiaTheme="minorEastAsia" w:hAnsiTheme="minorEastAsia" w:hint="eastAsia"/>
          <w:sz w:val="24"/>
          <w:szCs w:val="24"/>
          <w:lang w:eastAsia="zh-CN"/>
        </w:rPr>
        <w:t>的许多功能，如发送和接受消息，管理登录安全性等。</w:t>
      </w:r>
      <w:r>
        <w:rPr>
          <w:rFonts w:asciiTheme="minorEastAsia" w:eastAsiaTheme="minorEastAsia" w:hAnsiTheme="minorEastAsia" w:hint="eastAsia"/>
          <w:sz w:val="24"/>
          <w:szCs w:val="24"/>
          <w:lang w:eastAsia="zh-CN"/>
        </w:rPr>
        <w:t>SQL Server</w:t>
      </w:r>
      <w:r>
        <w:rPr>
          <w:rFonts w:asciiTheme="minorEastAsia" w:eastAsiaTheme="minorEastAsia" w:hAnsiTheme="minorEastAsia" w:hint="eastAsia"/>
          <w:sz w:val="24"/>
          <w:szCs w:val="24"/>
          <w:lang w:eastAsia="zh-CN"/>
        </w:rPr>
        <w:t>也可以很好地与</w:t>
      </w:r>
      <w:r>
        <w:rPr>
          <w:rFonts w:asciiTheme="minorEastAsia" w:eastAsiaTheme="minorEastAsia" w:hAnsiTheme="minorEastAsia" w:hint="eastAsia"/>
          <w:sz w:val="24"/>
          <w:szCs w:val="24"/>
          <w:lang w:eastAsia="zh-CN"/>
        </w:rPr>
        <w:t>Microsoft BackOffice</w:t>
      </w:r>
      <w:r>
        <w:rPr>
          <w:rFonts w:asciiTheme="minorEastAsia" w:eastAsiaTheme="minorEastAsia" w:hAnsiTheme="minorEastAsia" w:hint="eastAsia"/>
          <w:sz w:val="24"/>
          <w:szCs w:val="24"/>
          <w:lang w:eastAsia="zh-CN"/>
        </w:rPr>
        <w:t>产品集成；</w:t>
      </w:r>
    </w:p>
    <w:p w14:paraId="78C70127" w14:textId="77777777" w:rsidR="002D5254" w:rsidRDefault="00651C5C">
      <w:pPr>
        <w:widowControl/>
        <w:numPr>
          <w:ilvl w:val="0"/>
          <w:numId w:val="14"/>
        </w:numPr>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具有很好的伸缩性</w:t>
      </w:r>
      <w:r>
        <w:rPr>
          <w:rFonts w:asciiTheme="minorEastAsia" w:eastAsiaTheme="minorEastAsia" w:hAnsiTheme="minorEastAsia" w:hint="eastAsia"/>
          <w:sz w:val="24"/>
          <w:szCs w:val="24"/>
          <w:lang w:eastAsia="zh-CN"/>
        </w:rPr>
        <w:t>，可跨越从运行</w:t>
      </w:r>
      <w:r>
        <w:rPr>
          <w:rFonts w:asciiTheme="minorEastAsia" w:eastAsiaTheme="minorEastAsia" w:hAnsiTheme="minorEastAsia" w:hint="eastAsia"/>
          <w:sz w:val="24"/>
          <w:szCs w:val="24"/>
          <w:lang w:eastAsia="zh-CN"/>
        </w:rPr>
        <w:t>Windows 95/98</w:t>
      </w:r>
      <w:r>
        <w:rPr>
          <w:rFonts w:asciiTheme="minorEastAsia" w:eastAsiaTheme="minorEastAsia" w:hAnsiTheme="minorEastAsia" w:hint="eastAsia"/>
          <w:sz w:val="24"/>
          <w:szCs w:val="24"/>
          <w:lang w:eastAsia="zh-CN"/>
        </w:rPr>
        <w:t>的膝上型电脑到运行</w:t>
      </w:r>
      <w:r>
        <w:rPr>
          <w:rFonts w:asciiTheme="minorEastAsia" w:eastAsiaTheme="minorEastAsia" w:hAnsiTheme="minorEastAsia" w:hint="eastAsia"/>
          <w:sz w:val="24"/>
          <w:szCs w:val="24"/>
          <w:lang w:eastAsia="zh-CN"/>
        </w:rPr>
        <w:t>Windows 2000</w:t>
      </w:r>
      <w:r>
        <w:rPr>
          <w:rFonts w:asciiTheme="minorEastAsia" w:eastAsiaTheme="minorEastAsia" w:hAnsiTheme="minorEastAsia" w:hint="eastAsia"/>
          <w:sz w:val="24"/>
          <w:szCs w:val="24"/>
          <w:lang w:eastAsia="zh-CN"/>
        </w:rPr>
        <w:t>的大型多处理器等多种平台使用；</w:t>
      </w:r>
    </w:p>
    <w:p w14:paraId="05842736" w14:textId="77777777" w:rsidR="002D5254" w:rsidRDefault="00651C5C">
      <w:pPr>
        <w:widowControl/>
        <w:numPr>
          <w:ilvl w:val="0"/>
          <w:numId w:val="14"/>
        </w:numPr>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对</w:t>
      </w:r>
      <w:r>
        <w:rPr>
          <w:rFonts w:asciiTheme="minorEastAsia" w:eastAsiaTheme="minorEastAsia" w:hAnsiTheme="minorEastAsia" w:hint="eastAsia"/>
          <w:sz w:val="24"/>
          <w:szCs w:val="24"/>
          <w:lang w:eastAsia="zh-CN"/>
        </w:rPr>
        <w:t>Web</w:t>
      </w:r>
      <w:r>
        <w:rPr>
          <w:rFonts w:asciiTheme="minorEastAsia" w:eastAsiaTheme="minorEastAsia" w:hAnsiTheme="minorEastAsia" w:hint="eastAsia"/>
          <w:sz w:val="24"/>
          <w:szCs w:val="24"/>
          <w:lang w:eastAsia="zh-CN"/>
        </w:rPr>
        <w:t>技术的支持，使用户能够很容易地将数据库中的数据发布到</w:t>
      </w:r>
      <w:r>
        <w:rPr>
          <w:rFonts w:asciiTheme="minorEastAsia" w:eastAsiaTheme="minorEastAsia" w:hAnsiTheme="minorEastAsia" w:hint="eastAsia"/>
          <w:sz w:val="24"/>
          <w:szCs w:val="24"/>
          <w:lang w:eastAsia="zh-CN"/>
        </w:rPr>
        <w:t>Web</w:t>
      </w:r>
      <w:r>
        <w:rPr>
          <w:rFonts w:asciiTheme="minorEastAsia" w:eastAsiaTheme="minorEastAsia" w:hAnsiTheme="minorEastAsia" w:hint="eastAsia"/>
          <w:sz w:val="24"/>
          <w:szCs w:val="24"/>
          <w:lang w:eastAsia="zh-CN"/>
        </w:rPr>
        <w:t>页面上；</w:t>
      </w:r>
    </w:p>
    <w:p w14:paraId="39E107C7" w14:textId="77777777" w:rsidR="002D5254" w:rsidRDefault="00651C5C">
      <w:pPr>
        <w:widowControl/>
        <w:numPr>
          <w:ilvl w:val="0"/>
          <w:numId w:val="14"/>
        </w:numPr>
        <w:spacing w:line="360" w:lineRule="auto"/>
        <w:ind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SQL Server</w:t>
      </w:r>
      <w:r>
        <w:rPr>
          <w:rFonts w:asciiTheme="minorEastAsia" w:eastAsiaTheme="minorEastAsia" w:hAnsiTheme="minorEastAsia" w:hint="eastAsia"/>
          <w:sz w:val="24"/>
          <w:szCs w:val="24"/>
          <w:lang w:eastAsia="zh-CN"/>
        </w:rPr>
        <w:t>提供数据仓库功能，这个功能只在</w:t>
      </w:r>
      <w:r>
        <w:rPr>
          <w:rFonts w:asciiTheme="minorEastAsia" w:eastAsiaTheme="minorEastAsia" w:hAnsiTheme="minorEastAsia" w:hint="eastAsia"/>
          <w:sz w:val="24"/>
          <w:szCs w:val="24"/>
          <w:lang w:eastAsia="zh-CN"/>
        </w:rPr>
        <w:t>Oracle</w:t>
      </w:r>
      <w:r>
        <w:rPr>
          <w:rFonts w:asciiTheme="minorEastAsia" w:eastAsiaTheme="minorEastAsia" w:hAnsiTheme="minorEastAsia" w:hint="eastAsia"/>
          <w:sz w:val="24"/>
          <w:szCs w:val="24"/>
          <w:lang w:eastAsia="zh-CN"/>
        </w:rPr>
        <w:t>和其他更昂贵的</w:t>
      </w:r>
      <w:r>
        <w:rPr>
          <w:rFonts w:asciiTheme="minorEastAsia" w:eastAsiaTheme="minorEastAsia" w:hAnsiTheme="minorEastAsia" w:hint="eastAsia"/>
          <w:sz w:val="24"/>
          <w:szCs w:val="24"/>
          <w:lang w:eastAsia="zh-CN"/>
        </w:rPr>
        <w:t>DBMS</w:t>
      </w:r>
      <w:r>
        <w:rPr>
          <w:rFonts w:asciiTheme="minorEastAsia" w:eastAsiaTheme="minorEastAsia" w:hAnsiTheme="minorEastAsia" w:hint="eastAsia"/>
          <w:sz w:val="24"/>
          <w:szCs w:val="24"/>
          <w:lang w:eastAsia="zh-CN"/>
        </w:rPr>
        <w:t>中才有。</w:t>
      </w:r>
    </w:p>
    <w:p w14:paraId="08F429E0"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SQL Server 2000</w:t>
      </w:r>
      <w:r>
        <w:rPr>
          <w:rFonts w:asciiTheme="minorEastAsia" w:eastAsiaTheme="minorEastAsia" w:hAnsiTheme="minorEastAsia" w:hint="eastAsia"/>
          <w:sz w:val="24"/>
          <w:szCs w:val="24"/>
          <w:lang w:eastAsia="zh-CN"/>
        </w:rPr>
        <w:t>与以前版本相比较，又具有以下新特性</w:t>
      </w:r>
      <w:r>
        <w:rPr>
          <w:rFonts w:asciiTheme="minorEastAsia" w:eastAsiaTheme="minorEastAsia" w:hAnsiTheme="minorEastAsia" w:hint="eastAsia"/>
          <w:sz w:val="24"/>
          <w:szCs w:val="24"/>
          <w:lang w:eastAsia="zh-CN"/>
        </w:rPr>
        <w:t xml:space="preserve"> </w:t>
      </w:r>
      <w:r>
        <w:rPr>
          <w:rFonts w:asciiTheme="minorEastAsia" w:eastAsiaTheme="minorEastAsia" w:hAnsiTheme="minorEastAsia" w:hint="eastAsia"/>
          <w:sz w:val="24"/>
          <w:szCs w:val="24"/>
          <w:lang w:eastAsia="zh-CN"/>
        </w:rPr>
        <w:t>：</w:t>
      </w:r>
    </w:p>
    <w:p w14:paraId="19F71BEB" w14:textId="77777777" w:rsidR="002D5254" w:rsidRDefault="00651C5C">
      <w:pPr>
        <w:widowControl/>
        <w:numPr>
          <w:ilvl w:val="0"/>
          <w:numId w:val="15"/>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支持</w:t>
      </w:r>
      <w:r>
        <w:rPr>
          <w:rFonts w:asciiTheme="minorEastAsia" w:eastAsiaTheme="minorEastAsia" w:hAnsiTheme="minorEastAsia" w:hint="eastAsia"/>
          <w:sz w:val="24"/>
          <w:szCs w:val="24"/>
          <w:lang w:eastAsia="zh-CN"/>
        </w:rPr>
        <w:t>XML(Extensive Markup Language</w:t>
      </w:r>
      <w:r>
        <w:rPr>
          <w:rFonts w:asciiTheme="minorEastAsia" w:eastAsiaTheme="minorEastAsia" w:hAnsiTheme="minorEastAsia" w:hint="eastAsia"/>
          <w:sz w:val="24"/>
          <w:szCs w:val="24"/>
          <w:lang w:eastAsia="zh-CN"/>
        </w:rPr>
        <w:t>，扩展标记语言；</w:t>
      </w:r>
    </w:p>
    <w:p w14:paraId="37F6B9EC" w14:textId="77777777" w:rsidR="002D5254" w:rsidRDefault="00651C5C">
      <w:pPr>
        <w:widowControl/>
        <w:numPr>
          <w:ilvl w:val="0"/>
          <w:numId w:val="15"/>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强大的基于</w:t>
      </w:r>
      <w:r>
        <w:rPr>
          <w:rFonts w:asciiTheme="minorEastAsia" w:eastAsiaTheme="minorEastAsia" w:hAnsiTheme="minorEastAsia" w:hint="eastAsia"/>
          <w:sz w:val="24"/>
          <w:szCs w:val="24"/>
          <w:lang w:eastAsia="zh-CN"/>
        </w:rPr>
        <w:t>Web</w:t>
      </w:r>
      <w:r>
        <w:rPr>
          <w:rFonts w:asciiTheme="minorEastAsia" w:eastAsiaTheme="minorEastAsia" w:hAnsiTheme="minorEastAsia" w:hint="eastAsia"/>
          <w:sz w:val="24"/>
          <w:szCs w:val="24"/>
          <w:lang w:eastAsia="zh-CN"/>
        </w:rPr>
        <w:t>的分析；</w:t>
      </w:r>
    </w:p>
    <w:p w14:paraId="0F476B61" w14:textId="77777777" w:rsidR="002D5254" w:rsidRDefault="00651C5C">
      <w:pPr>
        <w:widowControl/>
        <w:numPr>
          <w:ilvl w:val="0"/>
          <w:numId w:val="15"/>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支持</w:t>
      </w:r>
      <w:r>
        <w:rPr>
          <w:rFonts w:asciiTheme="minorEastAsia" w:eastAsiaTheme="minorEastAsia" w:hAnsiTheme="minorEastAsia" w:hint="eastAsia"/>
          <w:sz w:val="24"/>
          <w:szCs w:val="24"/>
          <w:lang w:eastAsia="zh-CN"/>
        </w:rPr>
        <w:t>OLE DB</w:t>
      </w:r>
      <w:r>
        <w:rPr>
          <w:rFonts w:asciiTheme="minorEastAsia" w:eastAsiaTheme="minorEastAsia" w:hAnsiTheme="minorEastAsia" w:hint="eastAsia"/>
          <w:sz w:val="24"/>
          <w:szCs w:val="24"/>
          <w:lang w:eastAsia="zh-CN"/>
        </w:rPr>
        <w:t>和多种查询；</w:t>
      </w:r>
    </w:p>
    <w:p w14:paraId="41EF1725" w14:textId="77777777" w:rsidR="002D5254" w:rsidRDefault="00651C5C">
      <w:pPr>
        <w:widowControl/>
        <w:numPr>
          <w:ilvl w:val="0"/>
          <w:numId w:val="15"/>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支持分布式的分区视图。</w:t>
      </w:r>
    </w:p>
    <w:p w14:paraId="0C57B50B"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安装、运行</w:t>
      </w:r>
      <w:r>
        <w:rPr>
          <w:rFonts w:asciiTheme="minorEastAsia" w:eastAsiaTheme="minorEastAsia" w:hAnsiTheme="minorEastAsia" w:hint="eastAsia"/>
          <w:sz w:val="24"/>
          <w:szCs w:val="24"/>
          <w:lang w:eastAsia="zh-CN"/>
        </w:rPr>
        <w:t>SQL Server 2000</w:t>
      </w:r>
      <w:r>
        <w:rPr>
          <w:rFonts w:asciiTheme="minorEastAsia" w:eastAsiaTheme="minorEastAsia" w:hAnsiTheme="minorEastAsia" w:hint="eastAsia"/>
          <w:sz w:val="24"/>
          <w:szCs w:val="24"/>
          <w:lang w:eastAsia="zh-CN"/>
        </w:rPr>
        <w:t>的硬件需求</w:t>
      </w:r>
    </w:p>
    <w:p w14:paraId="1BC92F3B" w14:textId="77777777" w:rsidR="002D5254" w:rsidRDefault="00651C5C">
      <w:pPr>
        <w:widowControl/>
        <w:numPr>
          <w:ilvl w:val="0"/>
          <w:numId w:val="16"/>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lastRenderedPageBreak/>
        <w:t>计算机：</w:t>
      </w:r>
      <w:r>
        <w:rPr>
          <w:rFonts w:asciiTheme="minorEastAsia" w:eastAsiaTheme="minorEastAsia" w:hAnsiTheme="minorEastAsia" w:hint="eastAsia"/>
          <w:sz w:val="24"/>
          <w:szCs w:val="24"/>
          <w:lang w:eastAsia="zh-CN"/>
        </w:rPr>
        <w:t>Inter</w:t>
      </w:r>
      <w:r>
        <w:rPr>
          <w:rFonts w:asciiTheme="minorEastAsia" w:eastAsiaTheme="minorEastAsia" w:hAnsiTheme="minorEastAsia" w:hint="eastAsia"/>
          <w:sz w:val="24"/>
          <w:szCs w:val="24"/>
          <w:lang w:eastAsia="zh-CN"/>
        </w:rPr>
        <w:t>及其兼容计算机，</w:t>
      </w:r>
      <w:r>
        <w:rPr>
          <w:rFonts w:asciiTheme="minorEastAsia" w:eastAsiaTheme="minorEastAsia" w:hAnsiTheme="minorEastAsia" w:hint="eastAsia"/>
          <w:sz w:val="24"/>
          <w:szCs w:val="24"/>
          <w:lang w:eastAsia="zh-CN"/>
        </w:rPr>
        <w:t>Pentium 166Mz</w:t>
      </w:r>
      <w:r>
        <w:rPr>
          <w:rFonts w:asciiTheme="minorEastAsia" w:eastAsiaTheme="minorEastAsia" w:hAnsiTheme="minorEastAsia" w:hint="eastAsia"/>
          <w:sz w:val="24"/>
          <w:szCs w:val="24"/>
          <w:lang w:eastAsia="zh-CN"/>
        </w:rPr>
        <w:t>或者更高处理器或</w:t>
      </w:r>
      <w:r>
        <w:rPr>
          <w:rFonts w:asciiTheme="minorEastAsia" w:eastAsiaTheme="minorEastAsia" w:hAnsiTheme="minorEastAsia" w:hint="eastAsia"/>
          <w:sz w:val="24"/>
          <w:szCs w:val="24"/>
          <w:lang w:eastAsia="zh-CN"/>
        </w:rPr>
        <w:t>DEC Alpha</w:t>
      </w:r>
      <w:r>
        <w:rPr>
          <w:rFonts w:asciiTheme="minorEastAsia" w:eastAsiaTheme="minorEastAsia" w:hAnsiTheme="minorEastAsia" w:hint="eastAsia"/>
          <w:sz w:val="24"/>
          <w:szCs w:val="24"/>
          <w:lang w:eastAsia="zh-CN"/>
        </w:rPr>
        <w:t>和其兼容系统。</w:t>
      </w:r>
    </w:p>
    <w:p w14:paraId="1025A1CF" w14:textId="77777777" w:rsidR="002D5254" w:rsidRDefault="00651C5C">
      <w:pPr>
        <w:widowControl/>
        <w:numPr>
          <w:ilvl w:val="0"/>
          <w:numId w:val="16"/>
        </w:numPr>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内存（</w:t>
      </w:r>
      <w:r>
        <w:rPr>
          <w:rFonts w:asciiTheme="minorEastAsia" w:eastAsiaTheme="minorEastAsia" w:hAnsiTheme="minorEastAsia" w:hint="eastAsia"/>
          <w:sz w:val="24"/>
          <w:szCs w:val="24"/>
          <w:lang w:eastAsia="zh-CN"/>
        </w:rPr>
        <w:t>RAM</w:t>
      </w:r>
      <w:r>
        <w:rPr>
          <w:rFonts w:asciiTheme="minorEastAsia" w:eastAsiaTheme="minorEastAsia" w:hAnsiTheme="minorEastAsia" w:hint="eastAsia"/>
          <w:sz w:val="24"/>
          <w:szCs w:val="24"/>
          <w:lang w:eastAsia="zh-CN"/>
        </w:rPr>
        <w:t>）：企业版最少</w:t>
      </w:r>
      <w:r>
        <w:rPr>
          <w:rFonts w:asciiTheme="minorEastAsia" w:eastAsiaTheme="minorEastAsia" w:hAnsiTheme="minorEastAsia" w:hint="eastAsia"/>
          <w:sz w:val="24"/>
          <w:szCs w:val="24"/>
          <w:lang w:eastAsia="zh-CN"/>
        </w:rPr>
        <w:t>64MB</w:t>
      </w:r>
      <w:r>
        <w:rPr>
          <w:rFonts w:asciiTheme="minorEastAsia" w:eastAsiaTheme="minorEastAsia" w:hAnsiTheme="minorEastAsia" w:hint="eastAsia"/>
          <w:sz w:val="24"/>
          <w:szCs w:val="24"/>
          <w:lang w:eastAsia="zh-CN"/>
        </w:rPr>
        <w:t>内存，其他版本最少需要</w:t>
      </w:r>
      <w:r>
        <w:rPr>
          <w:rFonts w:asciiTheme="minorEastAsia" w:eastAsiaTheme="minorEastAsia" w:hAnsiTheme="minorEastAsia" w:hint="eastAsia"/>
          <w:sz w:val="24"/>
          <w:szCs w:val="24"/>
          <w:lang w:eastAsia="zh-CN"/>
        </w:rPr>
        <w:t>32MB</w:t>
      </w:r>
      <w:r>
        <w:rPr>
          <w:rFonts w:asciiTheme="minorEastAsia" w:eastAsiaTheme="minorEastAsia" w:hAnsiTheme="minorEastAsia" w:hint="eastAsia"/>
          <w:sz w:val="24"/>
          <w:szCs w:val="24"/>
          <w:lang w:eastAsia="zh-CN"/>
        </w:rPr>
        <w:t>内存，建议使用更多的内存。</w:t>
      </w:r>
    </w:p>
    <w:p w14:paraId="0EBD3E98" w14:textId="77777777" w:rsidR="002D5254" w:rsidRDefault="00651C5C">
      <w:pPr>
        <w:widowControl/>
        <w:spacing w:line="360" w:lineRule="auto"/>
        <w:ind w:leftChars="200" w:left="42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3</w:t>
      </w:r>
      <w:r>
        <w:rPr>
          <w:rFonts w:asciiTheme="minorEastAsia" w:eastAsiaTheme="minorEastAsia" w:hAnsiTheme="minorEastAsia" w:hint="eastAsia"/>
          <w:sz w:val="24"/>
          <w:szCs w:val="24"/>
          <w:lang w:eastAsia="zh-CN"/>
        </w:rPr>
        <w:t>）硬盘空间：完全安装（</w:t>
      </w:r>
      <w:r>
        <w:rPr>
          <w:rFonts w:asciiTheme="minorEastAsia" w:eastAsiaTheme="minorEastAsia" w:hAnsiTheme="minorEastAsia" w:hint="eastAsia"/>
          <w:sz w:val="24"/>
          <w:szCs w:val="24"/>
          <w:lang w:eastAsia="zh-CN"/>
        </w:rPr>
        <w:t>Full</w:t>
      </w:r>
      <w:r>
        <w:rPr>
          <w:rFonts w:asciiTheme="minorEastAsia" w:eastAsiaTheme="minorEastAsia" w:hAnsiTheme="minorEastAsia" w:hint="eastAsia"/>
          <w:sz w:val="24"/>
          <w:szCs w:val="24"/>
          <w:lang w:eastAsia="zh-CN"/>
        </w:rPr>
        <w:t>）需要</w:t>
      </w:r>
      <w:r>
        <w:rPr>
          <w:rFonts w:asciiTheme="minorEastAsia" w:eastAsiaTheme="minorEastAsia" w:hAnsiTheme="minorEastAsia" w:hint="eastAsia"/>
          <w:sz w:val="24"/>
          <w:szCs w:val="24"/>
          <w:lang w:eastAsia="zh-CN"/>
        </w:rPr>
        <w:t>180MB</w:t>
      </w:r>
      <w:r>
        <w:rPr>
          <w:rFonts w:asciiTheme="minorEastAsia" w:eastAsiaTheme="minorEastAsia" w:hAnsiTheme="minorEastAsia" w:hint="eastAsia"/>
          <w:sz w:val="24"/>
          <w:szCs w:val="24"/>
          <w:lang w:eastAsia="zh-CN"/>
        </w:rPr>
        <w:t>的空间，典型安装（</w:t>
      </w:r>
      <w:r>
        <w:rPr>
          <w:rFonts w:asciiTheme="minorEastAsia" w:eastAsiaTheme="minorEastAsia" w:hAnsiTheme="minorEastAsia" w:hint="eastAsia"/>
          <w:sz w:val="24"/>
          <w:szCs w:val="24"/>
          <w:lang w:eastAsia="zh-CN"/>
        </w:rPr>
        <w:t>Typical</w:t>
      </w:r>
      <w:r>
        <w:rPr>
          <w:rFonts w:asciiTheme="minorEastAsia" w:eastAsiaTheme="minorEastAsia" w:hAnsiTheme="minorEastAsia" w:hint="eastAsia"/>
          <w:sz w:val="24"/>
          <w:szCs w:val="24"/>
          <w:lang w:eastAsia="zh-CN"/>
        </w:rPr>
        <w:t>）需要</w:t>
      </w:r>
      <w:r>
        <w:rPr>
          <w:rFonts w:asciiTheme="minorEastAsia" w:eastAsiaTheme="minorEastAsia" w:hAnsiTheme="minorEastAsia" w:hint="eastAsia"/>
          <w:sz w:val="24"/>
          <w:szCs w:val="24"/>
          <w:lang w:eastAsia="zh-CN"/>
        </w:rPr>
        <w:t>170MB</w:t>
      </w:r>
      <w:r>
        <w:rPr>
          <w:rFonts w:asciiTheme="minorEastAsia" w:eastAsiaTheme="minorEastAsia" w:hAnsiTheme="minorEastAsia" w:hint="eastAsia"/>
          <w:sz w:val="24"/>
          <w:szCs w:val="24"/>
          <w:lang w:eastAsia="zh-CN"/>
        </w:rPr>
        <w:t>的空间，最小安装（</w:t>
      </w:r>
      <w:r>
        <w:rPr>
          <w:rFonts w:asciiTheme="minorEastAsia" w:eastAsiaTheme="minorEastAsia" w:hAnsiTheme="minorEastAsia" w:hint="eastAsia"/>
          <w:sz w:val="24"/>
          <w:szCs w:val="24"/>
          <w:lang w:eastAsia="zh-CN"/>
        </w:rPr>
        <w:t>Minimum</w:t>
      </w:r>
      <w:r>
        <w:rPr>
          <w:rFonts w:asciiTheme="minorEastAsia" w:eastAsiaTheme="minorEastAsia" w:hAnsiTheme="minorEastAsia" w:hint="eastAsia"/>
          <w:sz w:val="24"/>
          <w:szCs w:val="24"/>
          <w:lang w:eastAsia="zh-CN"/>
        </w:rPr>
        <w:t>）需要</w:t>
      </w:r>
      <w:r>
        <w:rPr>
          <w:rFonts w:asciiTheme="minorEastAsia" w:eastAsiaTheme="minorEastAsia" w:hAnsiTheme="minorEastAsia" w:hint="eastAsia"/>
          <w:sz w:val="24"/>
          <w:szCs w:val="24"/>
          <w:lang w:eastAsia="zh-CN"/>
        </w:rPr>
        <w:t>65MB</w:t>
      </w:r>
      <w:r>
        <w:rPr>
          <w:rFonts w:asciiTheme="minorEastAsia" w:eastAsiaTheme="minorEastAsia" w:hAnsiTheme="minorEastAsia" w:hint="eastAsia"/>
          <w:sz w:val="24"/>
          <w:szCs w:val="24"/>
          <w:lang w:eastAsia="zh-CN"/>
        </w:rPr>
        <w:t>的空间。</w:t>
      </w:r>
    </w:p>
    <w:p w14:paraId="0D171022" w14:textId="0F93D326" w:rsidR="002D5254" w:rsidRDefault="00B75E78" w:rsidP="00B75E78">
      <w:pPr>
        <w:pStyle w:val="2"/>
        <w:rPr>
          <w:lang w:eastAsia="zh-CN"/>
        </w:rPr>
      </w:pPr>
      <w:bookmarkStart w:id="9" w:name="_Toc390869743"/>
      <w:bookmarkStart w:id="10" w:name="_Toc12470363"/>
      <w:r>
        <w:rPr>
          <w:rFonts w:hint="eastAsia"/>
          <w:lang w:eastAsia="zh-CN"/>
        </w:rPr>
        <w:t>3</w:t>
      </w:r>
      <w:r>
        <w:rPr>
          <w:lang w:eastAsia="zh-CN"/>
        </w:rPr>
        <w:t>.1</w:t>
      </w:r>
      <w:r w:rsidR="00651C5C">
        <w:rPr>
          <w:rFonts w:hint="eastAsia"/>
          <w:lang w:eastAsia="zh-CN"/>
        </w:rPr>
        <w:t>条件与限制</w:t>
      </w:r>
      <w:bookmarkEnd w:id="9"/>
      <w:bookmarkEnd w:id="10"/>
    </w:p>
    <w:p w14:paraId="48D2A3B2"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本系统在</w:t>
      </w:r>
      <w:r>
        <w:rPr>
          <w:rFonts w:asciiTheme="minorEastAsia" w:eastAsiaTheme="minorEastAsia" w:hAnsiTheme="minorEastAsia" w:hint="eastAsia"/>
          <w:sz w:val="24"/>
          <w:szCs w:val="24"/>
          <w:lang w:eastAsia="zh-CN"/>
        </w:rPr>
        <w:t>Windows</w:t>
      </w:r>
      <w:r>
        <w:rPr>
          <w:rFonts w:asciiTheme="minorEastAsia" w:eastAsiaTheme="minorEastAsia" w:hAnsiTheme="minorEastAsia" w:hint="eastAsia"/>
          <w:sz w:val="24"/>
          <w:szCs w:val="24"/>
          <w:lang w:eastAsia="zh-CN"/>
        </w:rPr>
        <w:t>环境中开发，故在</w:t>
      </w:r>
      <w:r>
        <w:rPr>
          <w:rFonts w:asciiTheme="minorEastAsia" w:eastAsiaTheme="minorEastAsia" w:hAnsiTheme="minorEastAsia" w:hint="eastAsia"/>
          <w:sz w:val="24"/>
          <w:szCs w:val="24"/>
          <w:lang w:eastAsia="zh-CN"/>
        </w:rPr>
        <w:t>Windows</w:t>
      </w:r>
      <w:r>
        <w:rPr>
          <w:rFonts w:asciiTheme="minorEastAsia" w:eastAsiaTheme="minorEastAsia" w:hAnsiTheme="minorEastAsia" w:hint="eastAsia"/>
          <w:sz w:val="24"/>
          <w:szCs w:val="24"/>
          <w:lang w:eastAsia="zh-CN"/>
        </w:rPr>
        <w:t>中运行无其它因素限制</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推荐使用官方</w:t>
      </w:r>
    </w:p>
    <w:p w14:paraId="53DEB81B" w14:textId="77777777" w:rsidR="002D5254" w:rsidRDefault="00651C5C">
      <w:pPr>
        <w:widowControl/>
        <w:spacing w:line="360" w:lineRule="auto"/>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正版系统</w:t>
      </w: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基于安全考虑问题，本系统建议不要连接外部网络，维护版本所有权。系统的操作人员应具有一定的计算机方面的知识或经过相应的培训经验，突发情况可进行操作以缓解损害情况，同时应做好对后台数据库的保密工作。</w:t>
      </w:r>
    </w:p>
    <w:p w14:paraId="2249D8D9" w14:textId="776A0EDA" w:rsidR="002D5254" w:rsidRDefault="00B75E78" w:rsidP="00B75E78">
      <w:pPr>
        <w:pStyle w:val="2"/>
        <w:rPr>
          <w:lang w:eastAsia="zh-CN"/>
        </w:rPr>
      </w:pPr>
      <w:bookmarkStart w:id="11" w:name="_Toc390869744"/>
      <w:bookmarkStart w:id="12" w:name="_Toc12470364"/>
      <w:r>
        <w:rPr>
          <w:rFonts w:hint="eastAsia"/>
          <w:lang w:eastAsia="zh-CN"/>
        </w:rPr>
        <w:t>3</w:t>
      </w:r>
      <w:r>
        <w:rPr>
          <w:lang w:eastAsia="zh-CN"/>
        </w:rPr>
        <w:t>.2</w:t>
      </w:r>
      <w:r w:rsidR="00651C5C">
        <w:rPr>
          <w:rFonts w:hint="eastAsia"/>
          <w:lang w:eastAsia="zh-CN"/>
        </w:rPr>
        <w:t>详细设计工具</w:t>
      </w:r>
      <w:bookmarkEnd w:id="11"/>
      <w:bookmarkEnd w:id="12"/>
    </w:p>
    <w:p w14:paraId="0610CC09" w14:textId="77777777" w:rsidR="002D5254" w:rsidRDefault="00651C5C">
      <w:pPr>
        <w:widowControl/>
        <w:spacing w:line="360" w:lineRule="auto"/>
        <w:ind w:firstLineChars="200" w:firstLine="420"/>
        <w:rPr>
          <w:rFonts w:asciiTheme="minorEastAsia" w:eastAsiaTheme="minorEastAsia" w:hAnsiTheme="minorEastAsia"/>
          <w:sz w:val="24"/>
          <w:szCs w:val="24"/>
          <w:lang w:eastAsia="zh-CN"/>
        </w:rPr>
      </w:pPr>
      <w:r>
        <w:rPr>
          <w:rFonts w:ascii="微软雅黑" w:eastAsia="微软雅黑" w:hAnsi="微软雅黑" w:hint="eastAsia"/>
          <w:i/>
          <w:color w:val="4F81BD"/>
          <w:lang w:eastAsia="zh-CN"/>
        </w:rPr>
        <w:t> </w:t>
      </w:r>
      <w:r>
        <w:rPr>
          <w:rFonts w:asciiTheme="minorEastAsia" w:eastAsiaTheme="minorEastAsia" w:hAnsiTheme="minorEastAsia" w:hint="eastAsia"/>
          <w:sz w:val="24"/>
          <w:szCs w:val="24"/>
          <w:lang w:eastAsia="zh-CN"/>
        </w:rPr>
        <w:t>本系统我们设计所使用的工具是墨刀，下面是对这个工具的简介及特点的描述：</w:t>
      </w:r>
    </w:p>
    <w:p w14:paraId="4D702885"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1.</w:t>
      </w:r>
      <w:r>
        <w:rPr>
          <w:rFonts w:asciiTheme="minorEastAsia" w:eastAsiaTheme="minorEastAsia" w:hAnsiTheme="minorEastAsia" w:hint="eastAsia"/>
          <w:sz w:val="24"/>
          <w:szCs w:val="24"/>
          <w:lang w:eastAsia="zh-CN"/>
        </w:rPr>
        <w:t>简介：</w:t>
      </w:r>
      <w:proofErr w:type="gramStart"/>
      <w:r>
        <w:rPr>
          <w:rFonts w:asciiTheme="minorEastAsia" w:eastAsiaTheme="minorEastAsia" w:hAnsiTheme="minorEastAsia" w:hint="eastAsia"/>
          <w:sz w:val="24"/>
          <w:szCs w:val="24"/>
          <w:lang w:eastAsia="zh-CN"/>
        </w:rPr>
        <w:t>墨刀是</w:t>
      </w:r>
      <w:proofErr w:type="gramEnd"/>
      <w:r>
        <w:rPr>
          <w:rFonts w:asciiTheme="minorEastAsia" w:eastAsiaTheme="minorEastAsia" w:hAnsiTheme="minorEastAsia" w:hint="eastAsia"/>
          <w:sz w:val="24"/>
          <w:szCs w:val="24"/>
          <w:lang w:eastAsia="zh-CN"/>
        </w:rPr>
        <w:t>一款在线原型设计与协同工具，借助墨刀，产品经理、设计师、开发、销售、运营及创业者等用户群体，能够搭建为产品原型，演示项目效果。</w:t>
      </w:r>
      <w:proofErr w:type="gramStart"/>
      <w:r>
        <w:rPr>
          <w:rFonts w:asciiTheme="minorEastAsia" w:eastAsiaTheme="minorEastAsia" w:hAnsiTheme="minorEastAsia" w:hint="eastAsia"/>
          <w:sz w:val="24"/>
          <w:szCs w:val="24"/>
          <w:lang w:eastAsia="zh-CN"/>
        </w:rPr>
        <w:t>墨刀同时</w:t>
      </w:r>
      <w:proofErr w:type="gramEnd"/>
      <w:r>
        <w:rPr>
          <w:rFonts w:asciiTheme="minorEastAsia" w:eastAsiaTheme="minorEastAsia" w:hAnsiTheme="minorEastAsia" w:hint="eastAsia"/>
          <w:sz w:val="24"/>
          <w:szCs w:val="24"/>
          <w:lang w:eastAsia="zh-CN"/>
        </w:rPr>
        <w:t>也是协作平台，项目成员可以协作编辑、审阅，不管是产品想法展示，还是</w:t>
      </w:r>
      <w:r>
        <w:rPr>
          <w:rFonts w:asciiTheme="minorEastAsia" w:eastAsiaTheme="minorEastAsia" w:hAnsiTheme="minorEastAsia" w:hint="eastAsia"/>
          <w:sz w:val="24"/>
          <w:szCs w:val="24"/>
          <w:lang w:eastAsia="zh-CN"/>
        </w:rPr>
        <w:t>向客户收集产品反馈，向投资人进行</w:t>
      </w:r>
      <w:r>
        <w:rPr>
          <w:rFonts w:asciiTheme="minorEastAsia" w:eastAsiaTheme="minorEastAsia" w:hAnsiTheme="minorEastAsia" w:hint="eastAsia"/>
          <w:sz w:val="24"/>
          <w:szCs w:val="24"/>
          <w:lang w:eastAsia="zh-CN"/>
        </w:rPr>
        <w:t>Demo</w:t>
      </w:r>
      <w:r>
        <w:rPr>
          <w:rFonts w:asciiTheme="minorEastAsia" w:eastAsiaTheme="minorEastAsia" w:hAnsiTheme="minorEastAsia" w:hint="eastAsia"/>
          <w:sz w:val="24"/>
          <w:szCs w:val="24"/>
          <w:lang w:eastAsia="zh-CN"/>
        </w:rPr>
        <w:t>展示，或是在团队内部协作沟通、项目管理</w:t>
      </w:r>
      <w:r>
        <w:rPr>
          <w:rFonts w:asciiTheme="minorEastAsia" w:eastAsiaTheme="minorEastAsia" w:hAnsiTheme="minorEastAsia" w:hint="eastAsia"/>
          <w:sz w:val="24"/>
          <w:szCs w:val="24"/>
          <w:lang w:eastAsia="zh-CN"/>
        </w:rPr>
        <w:t xml:space="preserve"> </w:t>
      </w:r>
      <w:r>
        <w:rPr>
          <w:rFonts w:asciiTheme="minorEastAsia" w:eastAsiaTheme="minorEastAsia" w:hAnsiTheme="minorEastAsia" w:hint="eastAsia"/>
          <w:sz w:val="24"/>
          <w:szCs w:val="24"/>
          <w:lang w:eastAsia="zh-CN"/>
        </w:rPr>
        <w:t>。</w:t>
      </w:r>
      <w:proofErr w:type="gramStart"/>
      <w:r>
        <w:rPr>
          <w:rFonts w:asciiTheme="minorEastAsia" w:eastAsiaTheme="minorEastAsia" w:hAnsiTheme="minorEastAsia" w:hint="eastAsia"/>
          <w:sz w:val="24"/>
          <w:szCs w:val="24"/>
          <w:lang w:eastAsia="zh-CN"/>
        </w:rPr>
        <w:t>墨刀的</w:t>
      </w:r>
      <w:proofErr w:type="gramEnd"/>
      <w:r>
        <w:rPr>
          <w:rFonts w:asciiTheme="minorEastAsia" w:eastAsiaTheme="minorEastAsia" w:hAnsiTheme="minorEastAsia" w:hint="eastAsia"/>
          <w:sz w:val="24"/>
          <w:szCs w:val="24"/>
          <w:lang w:eastAsia="zh-CN"/>
        </w:rPr>
        <w:t>团队协作功能，支持一键创建团队项目、团队成员快捷管理、一键通知成员审阅、多人评论批注的功能。可以简单快速操作的原型设计工具，对于需要协作的项目，可允许多个团队成员共同编辑同一个项目文件，创建原型图并利用审阅、批注来高效协同工作，所有的讨论、意见、原型历史版本都会保留。</w:t>
      </w:r>
      <w:proofErr w:type="gramStart"/>
      <w:r>
        <w:rPr>
          <w:rFonts w:asciiTheme="minorEastAsia" w:eastAsiaTheme="minorEastAsia" w:hAnsiTheme="minorEastAsia" w:hint="eastAsia"/>
          <w:sz w:val="24"/>
          <w:szCs w:val="24"/>
          <w:lang w:eastAsia="zh-CN"/>
        </w:rPr>
        <w:t>墨刀的</w:t>
      </w:r>
      <w:proofErr w:type="gramEnd"/>
      <w:r>
        <w:rPr>
          <w:rFonts w:asciiTheme="minorEastAsia" w:eastAsiaTheme="minorEastAsia" w:hAnsiTheme="minorEastAsia" w:hint="eastAsia"/>
          <w:sz w:val="24"/>
          <w:szCs w:val="24"/>
          <w:lang w:eastAsia="zh-CN"/>
        </w:rPr>
        <w:t>团队协作功能可以加快项目进度。在“我的团队项目”中，可以浏览团队项目每次编辑、修改留下清晰的痕迹，让工作有迹可循。点击分享地址即可进入审阅与批注页面，</w:t>
      </w:r>
      <w:r>
        <w:rPr>
          <w:rFonts w:asciiTheme="minorEastAsia" w:eastAsiaTheme="minorEastAsia" w:hAnsiTheme="minorEastAsia" w:hint="eastAsia"/>
          <w:sz w:val="24"/>
          <w:szCs w:val="24"/>
          <w:lang w:eastAsia="zh-CN"/>
        </w:rPr>
        <w:t>经二</w:t>
      </w:r>
      <w:proofErr w:type="gramStart"/>
      <w:r>
        <w:rPr>
          <w:rFonts w:asciiTheme="minorEastAsia" w:eastAsiaTheme="minorEastAsia" w:hAnsiTheme="minorEastAsia" w:hint="eastAsia"/>
          <w:sz w:val="24"/>
          <w:szCs w:val="24"/>
          <w:lang w:eastAsia="zh-CN"/>
        </w:rPr>
        <w:t>维码可</w:t>
      </w:r>
      <w:proofErr w:type="gramEnd"/>
      <w:r>
        <w:rPr>
          <w:rFonts w:asciiTheme="minorEastAsia" w:eastAsiaTheme="minorEastAsia" w:hAnsiTheme="minorEastAsia" w:hint="eastAsia"/>
          <w:sz w:val="24"/>
          <w:szCs w:val="24"/>
          <w:lang w:eastAsia="zh-CN"/>
        </w:rPr>
        <w:t>直接实现设计和移动设备之间的通讯，直接预览，不需要任何第三方设备。在设计过程中，设计者拿出手机就可以随时和</w:t>
      </w:r>
      <w:proofErr w:type="spellStart"/>
      <w:r>
        <w:rPr>
          <w:rFonts w:asciiTheme="minorEastAsia" w:eastAsiaTheme="minorEastAsia" w:hAnsiTheme="minorEastAsia" w:hint="eastAsia"/>
          <w:sz w:val="24"/>
          <w:szCs w:val="24"/>
          <w:lang w:eastAsia="zh-CN"/>
        </w:rPr>
        <w:t>Mockplus</w:t>
      </w:r>
      <w:proofErr w:type="spellEnd"/>
      <w:r>
        <w:rPr>
          <w:rFonts w:asciiTheme="minorEastAsia" w:eastAsiaTheme="minorEastAsia" w:hAnsiTheme="minorEastAsia" w:hint="eastAsia"/>
          <w:sz w:val="24"/>
          <w:szCs w:val="24"/>
          <w:lang w:eastAsia="zh-CN"/>
        </w:rPr>
        <w:t>对接，将原型传递到移动设备，观察原型在移动设备中的真实状态。</w:t>
      </w:r>
    </w:p>
    <w:p w14:paraId="62CF5972"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2.</w:t>
      </w:r>
      <w:r>
        <w:rPr>
          <w:rFonts w:asciiTheme="minorEastAsia" w:eastAsiaTheme="minorEastAsia" w:hAnsiTheme="minorEastAsia" w:hint="eastAsia"/>
          <w:sz w:val="24"/>
          <w:szCs w:val="24"/>
          <w:lang w:eastAsia="zh-CN"/>
        </w:rPr>
        <w:t>特点：</w:t>
      </w:r>
    </w:p>
    <w:p w14:paraId="47A7502B"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1</w:t>
      </w:r>
      <w:r>
        <w:rPr>
          <w:rFonts w:asciiTheme="minorEastAsia" w:eastAsiaTheme="minorEastAsia" w:hAnsiTheme="minorEastAsia" w:hint="eastAsia"/>
          <w:sz w:val="24"/>
          <w:szCs w:val="24"/>
          <w:lang w:eastAsia="zh-CN"/>
        </w:rPr>
        <w:t>）操作简单：简单拖拽和设置，即可将想法、创意变成产品原型；</w:t>
      </w:r>
    </w:p>
    <w:p w14:paraId="78BB4EB8"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2</w:t>
      </w:r>
      <w:r>
        <w:rPr>
          <w:rFonts w:asciiTheme="minorEastAsia" w:eastAsiaTheme="minorEastAsia" w:hAnsiTheme="minorEastAsia" w:hint="eastAsia"/>
          <w:sz w:val="24"/>
          <w:szCs w:val="24"/>
          <w:lang w:eastAsia="zh-CN"/>
        </w:rPr>
        <w:t>）演示：真机设备边框、沉浸感全屏、离线模式等多种演示模式，项目演示效果逼真；</w:t>
      </w:r>
    </w:p>
    <w:p w14:paraId="44C7E586"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lastRenderedPageBreak/>
        <w:t>（</w:t>
      </w:r>
      <w:r>
        <w:rPr>
          <w:rFonts w:asciiTheme="minorEastAsia" w:eastAsiaTheme="minorEastAsia" w:hAnsiTheme="minorEastAsia" w:hint="eastAsia"/>
          <w:sz w:val="24"/>
          <w:szCs w:val="24"/>
          <w:lang w:eastAsia="zh-CN"/>
        </w:rPr>
        <w:t>3</w:t>
      </w:r>
      <w:r>
        <w:rPr>
          <w:rFonts w:asciiTheme="minorEastAsia" w:eastAsiaTheme="minorEastAsia" w:hAnsiTheme="minorEastAsia" w:hint="eastAsia"/>
          <w:sz w:val="24"/>
          <w:szCs w:val="24"/>
          <w:lang w:eastAsia="zh-CN"/>
        </w:rPr>
        <w:t>）团队协作：与同事共同编辑原型，效率提升；一键分享发送给别人，分享便捷；还可在原型上打点、评论，收集反馈意见，高效协作；</w:t>
      </w:r>
    </w:p>
    <w:p w14:paraId="43BD291C"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4</w:t>
      </w:r>
      <w:r>
        <w:rPr>
          <w:rFonts w:asciiTheme="minorEastAsia" w:eastAsiaTheme="minorEastAsia" w:hAnsiTheme="minorEastAsia" w:hint="eastAsia"/>
          <w:sz w:val="24"/>
          <w:szCs w:val="24"/>
          <w:lang w:eastAsia="zh-CN"/>
        </w:rPr>
        <w:t>）交互简单：简</w:t>
      </w:r>
      <w:proofErr w:type="gramStart"/>
      <w:r>
        <w:rPr>
          <w:rFonts w:asciiTheme="minorEastAsia" w:eastAsiaTheme="minorEastAsia" w:hAnsiTheme="minorEastAsia" w:hint="eastAsia"/>
          <w:sz w:val="24"/>
          <w:szCs w:val="24"/>
          <w:lang w:eastAsia="zh-CN"/>
        </w:rPr>
        <w:t>单拖拽就可</w:t>
      </w:r>
      <w:proofErr w:type="gramEnd"/>
      <w:r>
        <w:rPr>
          <w:rFonts w:asciiTheme="minorEastAsia" w:eastAsiaTheme="minorEastAsia" w:hAnsiTheme="minorEastAsia" w:hint="eastAsia"/>
          <w:sz w:val="24"/>
          <w:szCs w:val="24"/>
          <w:lang w:eastAsia="zh-CN"/>
        </w:rPr>
        <w:t>实现页</w:t>
      </w:r>
      <w:r>
        <w:rPr>
          <w:rFonts w:asciiTheme="minorEastAsia" w:eastAsiaTheme="minorEastAsia" w:hAnsiTheme="minorEastAsia" w:hint="eastAsia"/>
          <w:sz w:val="24"/>
          <w:szCs w:val="24"/>
          <w:lang w:eastAsia="zh-CN"/>
        </w:rPr>
        <w:t>面跳转，还可通过交互面板实现复杂交互，多种手势和转场效果，可以实现一个媲美真实产品体验的原型；</w:t>
      </w:r>
    </w:p>
    <w:p w14:paraId="4ADEF26F"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5</w:t>
      </w:r>
      <w:r>
        <w:rPr>
          <w:rFonts w:asciiTheme="minorEastAsia" w:eastAsiaTheme="minorEastAsia" w:hAnsiTheme="minorEastAsia" w:hint="eastAsia"/>
          <w:sz w:val="24"/>
          <w:szCs w:val="24"/>
          <w:lang w:eastAsia="zh-CN"/>
        </w:rPr>
        <w:t>）自动标注及切图：将</w:t>
      </w:r>
      <w:r>
        <w:rPr>
          <w:rFonts w:asciiTheme="minorEastAsia" w:eastAsiaTheme="minorEastAsia" w:hAnsiTheme="minorEastAsia" w:hint="eastAsia"/>
          <w:sz w:val="24"/>
          <w:szCs w:val="24"/>
          <w:lang w:eastAsia="zh-CN"/>
        </w:rPr>
        <w:t xml:space="preserve"> Sketch </w:t>
      </w:r>
      <w:r>
        <w:rPr>
          <w:rFonts w:asciiTheme="minorEastAsia" w:eastAsiaTheme="minorEastAsia" w:hAnsiTheme="minorEastAsia" w:hint="eastAsia"/>
          <w:sz w:val="24"/>
          <w:szCs w:val="24"/>
          <w:lang w:eastAsia="zh-CN"/>
        </w:rPr>
        <w:t>设计</w:t>
      </w:r>
      <w:proofErr w:type="gramStart"/>
      <w:r>
        <w:rPr>
          <w:rFonts w:asciiTheme="minorEastAsia" w:eastAsiaTheme="minorEastAsia" w:hAnsiTheme="minorEastAsia" w:hint="eastAsia"/>
          <w:sz w:val="24"/>
          <w:szCs w:val="24"/>
          <w:lang w:eastAsia="zh-CN"/>
        </w:rPr>
        <w:t>稿墨刀</w:t>
      </w:r>
      <w:proofErr w:type="gramEnd"/>
      <w:r>
        <w:rPr>
          <w:rFonts w:asciiTheme="minorEastAsia" w:eastAsiaTheme="minorEastAsia" w:hAnsiTheme="minorEastAsia" w:hint="eastAsia"/>
          <w:sz w:val="24"/>
          <w:szCs w:val="24"/>
          <w:lang w:eastAsia="zh-CN"/>
        </w:rPr>
        <w:t>插件上传至墨刀，将项目链接分享给开发人员，无需登录可直接获取到每个元素宽高、间距、字体颜色等信息，支持一键下载多倍率切图；</w:t>
      </w:r>
    </w:p>
    <w:p w14:paraId="66076F4D"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6</w:t>
      </w:r>
      <w:r>
        <w:rPr>
          <w:rFonts w:asciiTheme="minorEastAsia" w:eastAsiaTheme="minorEastAsia" w:hAnsiTheme="minorEastAsia" w:hint="eastAsia"/>
          <w:sz w:val="24"/>
          <w:szCs w:val="24"/>
          <w:lang w:eastAsia="zh-CN"/>
        </w:rPr>
        <w:t>）素材库：内置丰富的行业素材库，也可创建自己的素材库、共享团队组件库，高频素材直接复用。</w:t>
      </w:r>
    </w:p>
    <w:p w14:paraId="4645DB27" w14:textId="77777777" w:rsidR="002D5254" w:rsidRDefault="00651C5C">
      <w:pPr>
        <w:widowControl/>
        <w:spacing w:line="360" w:lineRule="auto"/>
        <w:ind w:firstLineChars="200" w:firstLine="48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br w:type="page"/>
      </w:r>
    </w:p>
    <w:sectPr w:rsidR="002D5254">
      <w:pgSz w:w="11900" w:h="16832"/>
      <w:pgMar w:top="1440" w:right="1440" w:bottom="1440"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743F5" w14:textId="77777777" w:rsidR="00651C5C" w:rsidRDefault="00651C5C">
      <w:r>
        <w:separator/>
      </w:r>
    </w:p>
  </w:endnote>
  <w:endnote w:type="continuationSeparator" w:id="0">
    <w:p w14:paraId="29379133" w14:textId="77777777" w:rsidR="00651C5C" w:rsidRDefault="0065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D12F" w14:textId="77777777" w:rsidR="00651C5C" w:rsidRDefault="00651C5C">
      <w:r>
        <w:separator/>
      </w:r>
    </w:p>
  </w:footnote>
  <w:footnote w:type="continuationSeparator" w:id="0">
    <w:p w14:paraId="0FCB9075" w14:textId="77777777" w:rsidR="00651C5C" w:rsidRDefault="00651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9847" w14:textId="77777777" w:rsidR="002D5254" w:rsidRDefault="00651C5C">
    <w:pPr>
      <w:pStyle w:val="a9"/>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DFBAED"/>
    <w:multiLevelType w:val="singleLevel"/>
    <w:tmpl w:val="CBDFBAED"/>
    <w:lvl w:ilvl="0">
      <w:start w:val="2"/>
      <w:numFmt w:val="decimal"/>
      <w:suff w:val="nothing"/>
      <w:lvlText w:val="（%1）"/>
      <w:lvlJc w:val="left"/>
    </w:lvl>
  </w:abstractNum>
  <w:abstractNum w:abstractNumId="1" w15:restartNumberingAfterBreak="0">
    <w:nsid w:val="E3E96627"/>
    <w:multiLevelType w:val="singleLevel"/>
    <w:tmpl w:val="E3E96627"/>
    <w:lvl w:ilvl="0">
      <w:start w:val="1"/>
      <w:numFmt w:val="decimal"/>
      <w:suff w:val="nothing"/>
      <w:lvlText w:val="（%1）"/>
      <w:lvlJc w:val="left"/>
    </w:lvl>
  </w:abstractNum>
  <w:abstractNum w:abstractNumId="2" w15:restartNumberingAfterBreak="0">
    <w:nsid w:val="EC6F4882"/>
    <w:multiLevelType w:val="singleLevel"/>
    <w:tmpl w:val="EC6F4882"/>
    <w:lvl w:ilvl="0">
      <w:start w:val="1"/>
      <w:numFmt w:val="decimal"/>
      <w:suff w:val="nothing"/>
      <w:lvlText w:val="（%1）"/>
      <w:lvlJc w:val="left"/>
    </w:lvl>
  </w:abstractNum>
  <w:abstractNum w:abstractNumId="3" w15:restartNumberingAfterBreak="0">
    <w:nsid w:val="04BA0AC5"/>
    <w:multiLevelType w:val="singleLevel"/>
    <w:tmpl w:val="04BA0AC5"/>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4" w15:restartNumberingAfterBreak="0">
    <w:nsid w:val="0D7996A0"/>
    <w:multiLevelType w:val="singleLevel"/>
    <w:tmpl w:val="0D7996A0"/>
    <w:lvl w:ilvl="0">
      <w:start w:val="1"/>
      <w:numFmt w:val="decimal"/>
      <w:lvlText w:val="%1."/>
      <w:lvlJc w:val="left"/>
      <w:pPr>
        <w:tabs>
          <w:tab w:val="left" w:pos="312"/>
        </w:tabs>
      </w:pPr>
    </w:lvl>
  </w:abstractNum>
  <w:abstractNum w:abstractNumId="5" w15:restartNumberingAfterBreak="0">
    <w:nsid w:val="12D07542"/>
    <w:multiLevelType w:val="singleLevel"/>
    <w:tmpl w:val="12D07542"/>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6" w15:restartNumberingAfterBreak="0">
    <w:nsid w:val="13665B80"/>
    <w:multiLevelType w:val="singleLevel"/>
    <w:tmpl w:val="13665B80"/>
    <w:lvl w:ilvl="0">
      <w:start w:val="1"/>
      <w:numFmt w:val="decimal"/>
      <w:pStyle w:val="4"/>
      <w:lvlText w:val="5.3.6.%1"/>
      <w:lvlJc w:val="left"/>
      <w:pPr>
        <w:ind w:left="1872" w:hanging="792"/>
      </w:pPr>
      <w:rPr>
        <w:rFonts w:ascii="Times New Roman" w:hAnsi="Times New Roman" w:hint="default"/>
      </w:rPr>
    </w:lvl>
  </w:abstractNum>
  <w:abstractNum w:abstractNumId="7" w15:restartNumberingAfterBreak="0">
    <w:nsid w:val="233A2169"/>
    <w:multiLevelType w:val="multilevel"/>
    <w:tmpl w:val="233A2169"/>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pStyle w:val="415"/>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8" w15:restartNumberingAfterBreak="0">
    <w:nsid w:val="27B90CE3"/>
    <w:multiLevelType w:val="singleLevel"/>
    <w:tmpl w:val="27B90CE3"/>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9" w15:restartNumberingAfterBreak="0">
    <w:nsid w:val="2E9E17B5"/>
    <w:multiLevelType w:val="singleLevel"/>
    <w:tmpl w:val="2E9E17B5"/>
    <w:lvl w:ilvl="0">
      <w:start w:val="1"/>
      <w:numFmt w:val="decimal"/>
      <w:pStyle w:val="5"/>
      <w:lvlText w:val="5.3.6.1.%1"/>
      <w:lvlJc w:val="left"/>
      <w:pPr>
        <w:ind w:left="2405" w:hanging="965"/>
      </w:pPr>
      <w:rPr>
        <w:rFonts w:ascii="Times New Roman" w:hAnsi="Times New Roman" w:hint="default"/>
      </w:rPr>
    </w:lvl>
  </w:abstractNum>
  <w:abstractNum w:abstractNumId="10" w15:restartNumberingAfterBreak="0">
    <w:nsid w:val="313D363E"/>
    <w:multiLevelType w:val="singleLevel"/>
    <w:tmpl w:val="313D363E"/>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11" w15:restartNumberingAfterBreak="0">
    <w:nsid w:val="55A45AE1"/>
    <w:multiLevelType w:val="singleLevel"/>
    <w:tmpl w:val="55A45AE1"/>
    <w:lvl w:ilvl="0">
      <w:start w:val="1"/>
      <w:numFmt w:val="decimal"/>
      <w:suff w:val="nothing"/>
      <w:lvlText w:val="（%1）"/>
      <w:lvlJc w:val="left"/>
    </w:lvl>
  </w:abstractNum>
  <w:abstractNum w:abstractNumId="12" w15:restartNumberingAfterBreak="0">
    <w:nsid w:val="60FF5F20"/>
    <w:multiLevelType w:val="singleLevel"/>
    <w:tmpl w:val="60FF5F2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13" w15:restartNumberingAfterBreak="0">
    <w:nsid w:val="6A3D0556"/>
    <w:multiLevelType w:val="singleLevel"/>
    <w:tmpl w:val="6A3D0556"/>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14" w15:restartNumberingAfterBreak="0">
    <w:nsid w:val="6B120707"/>
    <w:multiLevelType w:val="singleLevel"/>
    <w:tmpl w:val="6B120707"/>
    <w:lvl w:ilvl="0">
      <w:start w:val="1"/>
      <w:numFmt w:val="decimal"/>
      <w:suff w:val="nothing"/>
      <w:lvlText w:val="（%1）"/>
      <w:lvlJc w:val="left"/>
    </w:lvl>
  </w:abstractNum>
  <w:abstractNum w:abstractNumId="15" w15:restartNumberingAfterBreak="0">
    <w:nsid w:val="7E2108FF"/>
    <w:multiLevelType w:val="singleLevel"/>
    <w:tmpl w:val="7E2108FF"/>
    <w:lvl w:ilvl="0">
      <w:start w:val="1"/>
      <w:numFmt w:val="decimal"/>
      <w:lvlText w:val=".%1"/>
      <w:legacy w:legacy="1" w:legacySpace="0" w:legacyIndent="432"/>
      <w:lvlJc w:val="left"/>
      <w:pPr>
        <w:ind w:left="792" w:hanging="432"/>
      </w:pPr>
      <w:rPr>
        <w:rFonts w:ascii="Times New Roman" w:hAnsi="Times New Roman" w:hint="default"/>
      </w:rPr>
    </w:lvl>
  </w:abstractNum>
  <w:num w:numId="1">
    <w:abstractNumId w:val="8"/>
  </w:num>
  <w:num w:numId="2">
    <w:abstractNumId w:val="15"/>
  </w:num>
  <w:num w:numId="3">
    <w:abstractNumId w:val="3"/>
  </w:num>
  <w:num w:numId="4">
    <w:abstractNumId w:val="6"/>
  </w:num>
  <w:num w:numId="5">
    <w:abstractNumId w:val="9"/>
  </w:num>
  <w:num w:numId="6">
    <w:abstractNumId w:val="12"/>
  </w:num>
  <w:num w:numId="7">
    <w:abstractNumId w:val="5"/>
  </w:num>
  <w:num w:numId="8">
    <w:abstractNumId w:val="13"/>
  </w:num>
  <w:num w:numId="9">
    <w:abstractNumId w:val="10"/>
  </w:num>
  <w:num w:numId="10">
    <w:abstractNumId w:val="7"/>
  </w:num>
  <w:num w:numId="11">
    <w:abstractNumId w:val="4"/>
  </w:num>
  <w:num w:numId="12">
    <w:abstractNumId w:val="1"/>
  </w:num>
  <w:num w:numId="13">
    <w:abstractNumId w:val="0"/>
  </w:num>
  <w:num w:numId="14">
    <w:abstractNumId w:val="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05"/>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82"/>
    <w:rsid w:val="00012557"/>
    <w:rsid w:val="0001561E"/>
    <w:rsid w:val="0001582C"/>
    <w:rsid w:val="00021B48"/>
    <w:rsid w:val="0003302E"/>
    <w:rsid w:val="00036F57"/>
    <w:rsid w:val="00043942"/>
    <w:rsid w:val="00044A54"/>
    <w:rsid w:val="00074628"/>
    <w:rsid w:val="000A6E01"/>
    <w:rsid w:val="000D2643"/>
    <w:rsid w:val="000E528B"/>
    <w:rsid w:val="001002A2"/>
    <w:rsid w:val="00106D33"/>
    <w:rsid w:val="00106E3F"/>
    <w:rsid w:val="00111D6B"/>
    <w:rsid w:val="001C22D5"/>
    <w:rsid w:val="001C3EDE"/>
    <w:rsid w:val="001D5238"/>
    <w:rsid w:val="001D6D1E"/>
    <w:rsid w:val="001E6D3F"/>
    <w:rsid w:val="001F7AED"/>
    <w:rsid w:val="002115ED"/>
    <w:rsid w:val="00213050"/>
    <w:rsid w:val="002256E3"/>
    <w:rsid w:val="002261A0"/>
    <w:rsid w:val="0022739E"/>
    <w:rsid w:val="00227EA8"/>
    <w:rsid w:val="00231467"/>
    <w:rsid w:val="00241F26"/>
    <w:rsid w:val="002659B3"/>
    <w:rsid w:val="00270AEB"/>
    <w:rsid w:val="00293D08"/>
    <w:rsid w:val="00295B4D"/>
    <w:rsid w:val="002A3A41"/>
    <w:rsid w:val="002B5C3F"/>
    <w:rsid w:val="002B69BF"/>
    <w:rsid w:val="002C79D0"/>
    <w:rsid w:val="002D06B1"/>
    <w:rsid w:val="002D3AB6"/>
    <w:rsid w:val="002D5254"/>
    <w:rsid w:val="002E152F"/>
    <w:rsid w:val="002F1043"/>
    <w:rsid w:val="00300CC8"/>
    <w:rsid w:val="00311506"/>
    <w:rsid w:val="00311EF1"/>
    <w:rsid w:val="00316905"/>
    <w:rsid w:val="00335717"/>
    <w:rsid w:val="00380A3D"/>
    <w:rsid w:val="00380DB0"/>
    <w:rsid w:val="00390304"/>
    <w:rsid w:val="003974B0"/>
    <w:rsid w:val="003A2B85"/>
    <w:rsid w:val="003A42EB"/>
    <w:rsid w:val="003A47C1"/>
    <w:rsid w:val="0040047E"/>
    <w:rsid w:val="00401988"/>
    <w:rsid w:val="004109C6"/>
    <w:rsid w:val="004115CF"/>
    <w:rsid w:val="00417297"/>
    <w:rsid w:val="00417617"/>
    <w:rsid w:val="00440937"/>
    <w:rsid w:val="00450C67"/>
    <w:rsid w:val="004522FF"/>
    <w:rsid w:val="00464DFC"/>
    <w:rsid w:val="00471909"/>
    <w:rsid w:val="00474AE7"/>
    <w:rsid w:val="004836D3"/>
    <w:rsid w:val="00484C5D"/>
    <w:rsid w:val="004A71DE"/>
    <w:rsid w:val="004B317B"/>
    <w:rsid w:val="004B775B"/>
    <w:rsid w:val="004C3416"/>
    <w:rsid w:val="004C6444"/>
    <w:rsid w:val="004E5015"/>
    <w:rsid w:val="004E6B00"/>
    <w:rsid w:val="0050428C"/>
    <w:rsid w:val="00524622"/>
    <w:rsid w:val="005277E0"/>
    <w:rsid w:val="00540DC9"/>
    <w:rsid w:val="00545BD4"/>
    <w:rsid w:val="00552BDA"/>
    <w:rsid w:val="00571BB4"/>
    <w:rsid w:val="00582B10"/>
    <w:rsid w:val="005A4151"/>
    <w:rsid w:val="005A6A60"/>
    <w:rsid w:val="005C4935"/>
    <w:rsid w:val="005C4D2F"/>
    <w:rsid w:val="005D63D7"/>
    <w:rsid w:val="005E2879"/>
    <w:rsid w:val="005E3520"/>
    <w:rsid w:val="006125EF"/>
    <w:rsid w:val="00623445"/>
    <w:rsid w:val="00635A0D"/>
    <w:rsid w:val="00651C5C"/>
    <w:rsid w:val="0066729B"/>
    <w:rsid w:val="006711F3"/>
    <w:rsid w:val="00675086"/>
    <w:rsid w:val="00683FDF"/>
    <w:rsid w:val="00696370"/>
    <w:rsid w:val="006A2B44"/>
    <w:rsid w:val="006C21BB"/>
    <w:rsid w:val="006C7A4E"/>
    <w:rsid w:val="006D3B13"/>
    <w:rsid w:val="006F271F"/>
    <w:rsid w:val="006F5946"/>
    <w:rsid w:val="007113CA"/>
    <w:rsid w:val="00713A16"/>
    <w:rsid w:val="00730AAE"/>
    <w:rsid w:val="00732EFE"/>
    <w:rsid w:val="00734ED7"/>
    <w:rsid w:val="007627B0"/>
    <w:rsid w:val="00767781"/>
    <w:rsid w:val="00770E59"/>
    <w:rsid w:val="00776A99"/>
    <w:rsid w:val="00777C3A"/>
    <w:rsid w:val="00782644"/>
    <w:rsid w:val="00786605"/>
    <w:rsid w:val="007A2833"/>
    <w:rsid w:val="007B3777"/>
    <w:rsid w:val="007E1F72"/>
    <w:rsid w:val="007F2D93"/>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F1656"/>
    <w:rsid w:val="009031E2"/>
    <w:rsid w:val="00916809"/>
    <w:rsid w:val="00927D06"/>
    <w:rsid w:val="00933E3B"/>
    <w:rsid w:val="00944DA3"/>
    <w:rsid w:val="00982DD8"/>
    <w:rsid w:val="00997FED"/>
    <w:rsid w:val="009A42B7"/>
    <w:rsid w:val="009B56E8"/>
    <w:rsid w:val="009C7369"/>
    <w:rsid w:val="009D0D07"/>
    <w:rsid w:val="009E4B21"/>
    <w:rsid w:val="009F5FF0"/>
    <w:rsid w:val="00A016D7"/>
    <w:rsid w:val="00A34A0F"/>
    <w:rsid w:val="00A9271A"/>
    <w:rsid w:val="00A93C4B"/>
    <w:rsid w:val="00A95FC6"/>
    <w:rsid w:val="00A966D9"/>
    <w:rsid w:val="00AA3B17"/>
    <w:rsid w:val="00AA46DB"/>
    <w:rsid w:val="00AB6996"/>
    <w:rsid w:val="00AE6267"/>
    <w:rsid w:val="00B033BB"/>
    <w:rsid w:val="00B05530"/>
    <w:rsid w:val="00B2479C"/>
    <w:rsid w:val="00B36A49"/>
    <w:rsid w:val="00B449DC"/>
    <w:rsid w:val="00B615AF"/>
    <w:rsid w:val="00B662A8"/>
    <w:rsid w:val="00B708B6"/>
    <w:rsid w:val="00B71341"/>
    <w:rsid w:val="00B75E78"/>
    <w:rsid w:val="00B81F3B"/>
    <w:rsid w:val="00B82DC5"/>
    <w:rsid w:val="00BA7590"/>
    <w:rsid w:val="00BD21E0"/>
    <w:rsid w:val="00C06871"/>
    <w:rsid w:val="00C07A87"/>
    <w:rsid w:val="00C15884"/>
    <w:rsid w:val="00C16D3B"/>
    <w:rsid w:val="00C758AD"/>
    <w:rsid w:val="00C932E1"/>
    <w:rsid w:val="00CA7F28"/>
    <w:rsid w:val="00CB3979"/>
    <w:rsid w:val="00CB59DA"/>
    <w:rsid w:val="00CC6C03"/>
    <w:rsid w:val="00CD06F1"/>
    <w:rsid w:val="00CD4CE4"/>
    <w:rsid w:val="00CD6EF0"/>
    <w:rsid w:val="00CE3B61"/>
    <w:rsid w:val="00CF122C"/>
    <w:rsid w:val="00CF448C"/>
    <w:rsid w:val="00D00FFD"/>
    <w:rsid w:val="00D0389F"/>
    <w:rsid w:val="00D14A70"/>
    <w:rsid w:val="00D22866"/>
    <w:rsid w:val="00D43D96"/>
    <w:rsid w:val="00D50262"/>
    <w:rsid w:val="00D507E4"/>
    <w:rsid w:val="00D6023D"/>
    <w:rsid w:val="00D648B6"/>
    <w:rsid w:val="00D7124D"/>
    <w:rsid w:val="00D81082"/>
    <w:rsid w:val="00D92D07"/>
    <w:rsid w:val="00D94E13"/>
    <w:rsid w:val="00DA31D3"/>
    <w:rsid w:val="00DB4374"/>
    <w:rsid w:val="00DB5628"/>
    <w:rsid w:val="00DC5D9A"/>
    <w:rsid w:val="00DF30F3"/>
    <w:rsid w:val="00E130E4"/>
    <w:rsid w:val="00E1723D"/>
    <w:rsid w:val="00E321DA"/>
    <w:rsid w:val="00E36976"/>
    <w:rsid w:val="00E62792"/>
    <w:rsid w:val="00E725F8"/>
    <w:rsid w:val="00E7306C"/>
    <w:rsid w:val="00EA3925"/>
    <w:rsid w:val="00EA49C3"/>
    <w:rsid w:val="00EB2158"/>
    <w:rsid w:val="00EB2B09"/>
    <w:rsid w:val="00EB5039"/>
    <w:rsid w:val="00EB5A50"/>
    <w:rsid w:val="00EC081C"/>
    <w:rsid w:val="00EC4F54"/>
    <w:rsid w:val="00EE41B8"/>
    <w:rsid w:val="00EF31BA"/>
    <w:rsid w:val="00F037FF"/>
    <w:rsid w:val="00F04A4B"/>
    <w:rsid w:val="00F1092E"/>
    <w:rsid w:val="00F15DDF"/>
    <w:rsid w:val="00F25818"/>
    <w:rsid w:val="00F269A3"/>
    <w:rsid w:val="00F26FD1"/>
    <w:rsid w:val="00F55911"/>
    <w:rsid w:val="00F6104E"/>
    <w:rsid w:val="00F61959"/>
    <w:rsid w:val="00F62FD7"/>
    <w:rsid w:val="00F8021B"/>
    <w:rsid w:val="00F80E82"/>
    <w:rsid w:val="00FC2F21"/>
    <w:rsid w:val="00FC536C"/>
    <w:rsid w:val="00FE3DB6"/>
    <w:rsid w:val="00FF619E"/>
    <w:rsid w:val="02DD35E4"/>
    <w:rsid w:val="03147250"/>
    <w:rsid w:val="060F1B6A"/>
    <w:rsid w:val="07183606"/>
    <w:rsid w:val="07855ECE"/>
    <w:rsid w:val="078C00C2"/>
    <w:rsid w:val="0811119A"/>
    <w:rsid w:val="0CAB7BA7"/>
    <w:rsid w:val="106950E7"/>
    <w:rsid w:val="13575ECB"/>
    <w:rsid w:val="147616AC"/>
    <w:rsid w:val="15F523FD"/>
    <w:rsid w:val="186B4308"/>
    <w:rsid w:val="1A09254F"/>
    <w:rsid w:val="1DB11E18"/>
    <w:rsid w:val="1DDD44D9"/>
    <w:rsid w:val="1E9F3364"/>
    <w:rsid w:val="234D26C9"/>
    <w:rsid w:val="24C43C3D"/>
    <w:rsid w:val="25080073"/>
    <w:rsid w:val="255B0D33"/>
    <w:rsid w:val="26AB47AF"/>
    <w:rsid w:val="272B621A"/>
    <w:rsid w:val="27E426CD"/>
    <w:rsid w:val="293D29A4"/>
    <w:rsid w:val="2B046083"/>
    <w:rsid w:val="2BA073E9"/>
    <w:rsid w:val="2C0B274A"/>
    <w:rsid w:val="2C621F76"/>
    <w:rsid w:val="2C645345"/>
    <w:rsid w:val="2D0672C6"/>
    <w:rsid w:val="2E043234"/>
    <w:rsid w:val="304B3572"/>
    <w:rsid w:val="30DD06E9"/>
    <w:rsid w:val="32D54003"/>
    <w:rsid w:val="331C1A00"/>
    <w:rsid w:val="33C61010"/>
    <w:rsid w:val="35534725"/>
    <w:rsid w:val="35FC08AF"/>
    <w:rsid w:val="36EB4FA2"/>
    <w:rsid w:val="39DC4ED2"/>
    <w:rsid w:val="3BF9558F"/>
    <w:rsid w:val="3CF0604C"/>
    <w:rsid w:val="40AB068B"/>
    <w:rsid w:val="40D91E33"/>
    <w:rsid w:val="40EF154B"/>
    <w:rsid w:val="41C45A26"/>
    <w:rsid w:val="43607EEC"/>
    <w:rsid w:val="436D67EF"/>
    <w:rsid w:val="453E176E"/>
    <w:rsid w:val="48E57EE5"/>
    <w:rsid w:val="4B890DD4"/>
    <w:rsid w:val="4C5A4407"/>
    <w:rsid w:val="4D50537C"/>
    <w:rsid w:val="4F7D59B1"/>
    <w:rsid w:val="50922924"/>
    <w:rsid w:val="51E13316"/>
    <w:rsid w:val="523A3D8E"/>
    <w:rsid w:val="526C70EF"/>
    <w:rsid w:val="52E549FE"/>
    <w:rsid w:val="53533826"/>
    <w:rsid w:val="539A63FF"/>
    <w:rsid w:val="548662E3"/>
    <w:rsid w:val="556F1D50"/>
    <w:rsid w:val="564D15E0"/>
    <w:rsid w:val="585213A4"/>
    <w:rsid w:val="58A16EF3"/>
    <w:rsid w:val="5A8466AD"/>
    <w:rsid w:val="5E216B21"/>
    <w:rsid w:val="5E387D38"/>
    <w:rsid w:val="5E6A6A4E"/>
    <w:rsid w:val="5EDB6C60"/>
    <w:rsid w:val="5F2D4934"/>
    <w:rsid w:val="633527D1"/>
    <w:rsid w:val="63446840"/>
    <w:rsid w:val="64583DE5"/>
    <w:rsid w:val="64BF2DF3"/>
    <w:rsid w:val="67693417"/>
    <w:rsid w:val="67D83825"/>
    <w:rsid w:val="69F05808"/>
    <w:rsid w:val="6BD77356"/>
    <w:rsid w:val="6BD912F9"/>
    <w:rsid w:val="6BFF26CD"/>
    <w:rsid w:val="6DDB4B37"/>
    <w:rsid w:val="70EE0E58"/>
    <w:rsid w:val="71010C23"/>
    <w:rsid w:val="715F2717"/>
    <w:rsid w:val="718527F5"/>
    <w:rsid w:val="71A44EEF"/>
    <w:rsid w:val="76121C84"/>
    <w:rsid w:val="769473ED"/>
    <w:rsid w:val="774A1E0F"/>
    <w:rsid w:val="789B782A"/>
    <w:rsid w:val="7E25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94D15"/>
  <w15:docId w15:val="{BE332B2C-9784-41BF-915D-F0C0CEA0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iPriority="0"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qFormat="1"/>
    <w:lsdException w:name="toc 5" w:semiHidden="1" w:uiPriority="0"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both"/>
    </w:pPr>
    <w:rPr>
      <w:rFonts w:ascii="宋体" w:eastAsia="宋体" w:hAnsi="Times New Roman" w:cs="Times New Roman"/>
      <w:sz w:val="21"/>
      <w:szCs w:val="21"/>
      <w:lang w:eastAsia="en-US"/>
    </w:rPr>
  </w:style>
  <w:style w:type="paragraph" w:styleId="1">
    <w:name w:val="heading 1"/>
    <w:basedOn w:val="a"/>
    <w:next w:val="a"/>
    <w:qFormat/>
    <w:pPr>
      <w:numPr>
        <w:numId w:val="1"/>
      </w:numPr>
      <w:jc w:val="left"/>
      <w:outlineLvl w:val="0"/>
    </w:pPr>
    <w:rPr>
      <w:b/>
      <w:bCs/>
      <w:sz w:val="31"/>
      <w:szCs w:val="31"/>
    </w:rPr>
  </w:style>
  <w:style w:type="paragraph" w:styleId="2">
    <w:name w:val="heading 2"/>
    <w:basedOn w:val="a"/>
    <w:next w:val="a"/>
    <w:qFormat/>
    <w:rsid w:val="00B75E78"/>
    <w:pPr>
      <w:jc w:val="left"/>
      <w:outlineLvl w:val="1"/>
    </w:pPr>
    <w:rPr>
      <w:b/>
      <w:bCs/>
      <w:sz w:val="28"/>
      <w:szCs w:val="28"/>
    </w:rPr>
  </w:style>
  <w:style w:type="paragraph" w:styleId="3">
    <w:name w:val="heading 3"/>
    <w:basedOn w:val="a"/>
    <w:next w:val="a"/>
    <w:qFormat/>
    <w:pPr>
      <w:numPr>
        <w:numId w:val="3"/>
      </w:numPr>
      <w:jc w:val="left"/>
      <w:outlineLvl w:val="2"/>
    </w:pPr>
    <w:rPr>
      <w:b/>
      <w:bCs/>
      <w:sz w:val="24"/>
      <w:szCs w:val="24"/>
    </w:rPr>
  </w:style>
  <w:style w:type="paragraph" w:styleId="4">
    <w:name w:val="heading 4"/>
    <w:basedOn w:val="a"/>
    <w:next w:val="a"/>
    <w:qFormat/>
    <w:pPr>
      <w:numPr>
        <w:numId w:val="4"/>
      </w:numPr>
      <w:ind w:rightChars="100" w:right="100"/>
      <w:jc w:val="left"/>
      <w:outlineLvl w:val="3"/>
    </w:pPr>
    <w:rPr>
      <w:b/>
      <w:sz w:val="24"/>
      <w:szCs w:val="24"/>
    </w:rPr>
  </w:style>
  <w:style w:type="paragraph" w:styleId="5">
    <w:name w:val="heading 5"/>
    <w:basedOn w:val="a"/>
    <w:next w:val="a"/>
    <w:qFormat/>
    <w:pPr>
      <w:numPr>
        <w:numId w:val="5"/>
      </w:numPr>
      <w:ind w:rightChars="100" w:right="100"/>
      <w:jc w:val="left"/>
      <w:outlineLvl w:val="4"/>
    </w:pPr>
    <w:rPr>
      <w:rFonts w:ascii="Times New Roman"/>
      <w:b/>
      <w:szCs w:val="24"/>
    </w:rPr>
  </w:style>
  <w:style w:type="paragraph" w:styleId="6">
    <w:name w:val="heading 6"/>
    <w:basedOn w:val="a"/>
    <w:next w:val="a"/>
    <w:qFormat/>
    <w:pPr>
      <w:numPr>
        <w:numId w:val="6"/>
      </w:numPr>
      <w:jc w:val="left"/>
      <w:outlineLvl w:val="5"/>
    </w:pPr>
    <w:rPr>
      <w:rFonts w:ascii="Times New Roman" w:eastAsia="Times New Roman"/>
      <w:sz w:val="24"/>
      <w:szCs w:val="24"/>
    </w:rPr>
  </w:style>
  <w:style w:type="paragraph" w:styleId="7">
    <w:name w:val="heading 7"/>
    <w:basedOn w:val="a"/>
    <w:next w:val="a"/>
    <w:qFormat/>
    <w:pPr>
      <w:numPr>
        <w:numId w:val="7"/>
      </w:numPr>
      <w:jc w:val="left"/>
      <w:outlineLvl w:val="6"/>
    </w:pPr>
    <w:rPr>
      <w:rFonts w:ascii="Times New Roman" w:eastAsia="Times New Roman"/>
      <w:sz w:val="24"/>
      <w:szCs w:val="24"/>
    </w:rPr>
  </w:style>
  <w:style w:type="paragraph" w:styleId="8">
    <w:name w:val="heading 8"/>
    <w:basedOn w:val="a"/>
    <w:next w:val="a"/>
    <w:qFormat/>
    <w:pPr>
      <w:numPr>
        <w:numId w:val="8"/>
      </w:numPr>
      <w:jc w:val="left"/>
      <w:outlineLvl w:val="7"/>
    </w:pPr>
    <w:rPr>
      <w:rFonts w:ascii="Times New Roman" w:eastAsia="Times New Roman"/>
      <w:sz w:val="24"/>
      <w:szCs w:val="24"/>
    </w:rPr>
  </w:style>
  <w:style w:type="paragraph" w:styleId="9">
    <w:name w:val="heading 9"/>
    <w:basedOn w:val="a"/>
    <w:next w:val="a"/>
    <w:qFormat/>
    <w:pPr>
      <w:numPr>
        <w:numId w:val="9"/>
      </w:numPr>
      <w:jc w:val="left"/>
      <w:outlineLvl w:val="8"/>
    </w:pPr>
    <w:rPr>
      <w:rFonts w:ascii="Times New Roman" w:eastAsia="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semiHidden/>
    <w:qFormat/>
    <w:pPr>
      <w:spacing w:line="360" w:lineRule="auto"/>
      <w:ind w:firstLine="425"/>
    </w:pPr>
    <w:rPr>
      <w:rFonts w:ascii="Times New Roman" w:eastAsia="Times New Roman"/>
      <w:sz w:val="24"/>
      <w:szCs w:val="24"/>
    </w:rPr>
  </w:style>
  <w:style w:type="paragraph" w:styleId="a4">
    <w:name w:val="Body Text"/>
    <w:basedOn w:val="a"/>
    <w:semiHidden/>
    <w:qFormat/>
    <w:pPr>
      <w:spacing w:after="120"/>
      <w:jc w:val="left"/>
    </w:pPr>
    <w:rPr>
      <w:rFonts w:ascii="Times New Roman" w:eastAsia="Times New Roman"/>
      <w:sz w:val="20"/>
      <w:szCs w:val="20"/>
    </w:rPr>
  </w:style>
  <w:style w:type="paragraph" w:styleId="40">
    <w:name w:val="index 4"/>
    <w:basedOn w:val="a"/>
    <w:next w:val="a"/>
    <w:semiHidden/>
    <w:qFormat/>
    <w:pPr>
      <w:ind w:leftChars="600" w:left="600"/>
    </w:pPr>
  </w:style>
  <w:style w:type="paragraph" w:styleId="TOC5">
    <w:name w:val="toc 5"/>
    <w:basedOn w:val="a"/>
    <w:next w:val="a"/>
    <w:semiHidden/>
    <w:qFormat/>
    <w:pPr>
      <w:ind w:leftChars="800" w:left="1680"/>
    </w:pPr>
  </w:style>
  <w:style w:type="paragraph" w:styleId="TOC3">
    <w:name w:val="toc 3"/>
    <w:basedOn w:val="a"/>
    <w:next w:val="a"/>
    <w:uiPriority w:val="39"/>
    <w:unhideWhenUsed/>
    <w:qFormat/>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qFormat/>
    <w:pPr>
      <w:ind w:leftChars="600" w:left="1260"/>
    </w:pPr>
  </w:style>
  <w:style w:type="paragraph" w:styleId="TOC2">
    <w:name w:val="toc 2"/>
    <w:basedOn w:val="a"/>
    <w:next w:val="a"/>
    <w:uiPriority w:val="39"/>
    <w:unhideWhenUsed/>
    <w:qFormat/>
    <w:pPr>
      <w:ind w:leftChars="200" w:left="420"/>
    </w:pPr>
  </w:style>
  <w:style w:type="character" w:styleId="ab">
    <w:name w:val="Hyperlink"/>
    <w:basedOn w:val="a0"/>
    <w:uiPriority w:val="99"/>
    <w:unhideWhenUsed/>
    <w:qFormat/>
    <w:rPr>
      <w:color w:val="0000FF"/>
      <w:u w:val="single"/>
    </w:rPr>
  </w:style>
  <w:style w:type="table" w:styleId="ac">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
    <w:name w:val="目录页编号文本样式"/>
    <w:basedOn w:val="a"/>
    <w:qFormat/>
    <w:pPr>
      <w:jc w:val="right"/>
    </w:pPr>
    <w:rPr>
      <w:rFonts w:ascii="Times New Roman" w:eastAsia="Times New Roman"/>
      <w:sz w:val="24"/>
      <w:szCs w:val="24"/>
    </w:rPr>
  </w:style>
  <w:style w:type="paragraph" w:customStyle="1" w:styleId="ae">
    <w:name w:val="大纲(无缩进)"/>
    <w:basedOn w:val="a"/>
    <w:qFormat/>
    <w:pPr>
      <w:ind w:left="360" w:hanging="360"/>
      <w:jc w:val="left"/>
    </w:pPr>
    <w:rPr>
      <w:rFonts w:ascii="Times New Roman" w:eastAsia="Times New Roman"/>
      <w:sz w:val="24"/>
      <w:szCs w:val="24"/>
    </w:rPr>
  </w:style>
  <w:style w:type="paragraph" w:customStyle="1" w:styleId="af">
    <w:name w:val="大纲(缩进)"/>
    <w:basedOn w:val="a"/>
    <w:qFormat/>
    <w:pPr>
      <w:ind w:left="360" w:hanging="360"/>
      <w:jc w:val="left"/>
    </w:pPr>
    <w:rPr>
      <w:rFonts w:ascii="Times New Roman" w:eastAsia="Times New Roman"/>
      <w:sz w:val="24"/>
      <w:szCs w:val="24"/>
    </w:rPr>
  </w:style>
  <w:style w:type="paragraph" w:customStyle="1" w:styleId="af0">
    <w:name w:val="文件标题"/>
    <w:basedOn w:val="a"/>
    <w:qFormat/>
    <w:pPr>
      <w:spacing w:after="240"/>
      <w:jc w:val="center"/>
    </w:pPr>
    <w:rPr>
      <w:rFonts w:ascii="Arial Black" w:eastAsia="Times New Roman" w:hAnsi="Arial Black"/>
      <w:sz w:val="48"/>
      <w:szCs w:val="48"/>
    </w:rPr>
  </w:style>
  <w:style w:type="paragraph" w:customStyle="1" w:styleId="af1">
    <w:name w:val="表格文本"/>
    <w:basedOn w:val="a"/>
    <w:link w:val="Char"/>
    <w:qFormat/>
    <w:pPr>
      <w:tabs>
        <w:tab w:val="decimal" w:pos="0"/>
      </w:tabs>
      <w:jc w:val="left"/>
    </w:pPr>
    <w:rPr>
      <w:rFonts w:ascii="Times New Roman" w:eastAsia="Times New Roman"/>
      <w:sz w:val="24"/>
      <w:szCs w:val="24"/>
    </w:rPr>
  </w:style>
  <w:style w:type="paragraph" w:customStyle="1" w:styleId="af2">
    <w:name w:val="编号列表"/>
    <w:basedOn w:val="a"/>
    <w:qFormat/>
    <w:pPr>
      <w:ind w:left="360" w:hanging="360"/>
      <w:jc w:val="left"/>
    </w:pPr>
    <w:rPr>
      <w:rFonts w:ascii="Times New Roman" w:eastAsia="Times New Roman"/>
      <w:sz w:val="24"/>
      <w:szCs w:val="24"/>
    </w:rPr>
  </w:style>
  <w:style w:type="paragraph" w:customStyle="1" w:styleId="af3">
    <w:name w:val="首行缩进"/>
    <w:basedOn w:val="a"/>
    <w:qFormat/>
    <w:pPr>
      <w:ind w:firstLine="720"/>
      <w:jc w:val="left"/>
    </w:pPr>
    <w:rPr>
      <w:rFonts w:ascii="Times New Roman" w:eastAsia="Times New Roman"/>
      <w:sz w:val="24"/>
      <w:szCs w:val="24"/>
    </w:rPr>
  </w:style>
  <w:style w:type="paragraph" w:customStyle="1" w:styleId="20">
    <w:name w:val="项目符号 2"/>
    <w:basedOn w:val="a"/>
    <w:qFormat/>
    <w:pPr>
      <w:ind w:left="360" w:hanging="360"/>
      <w:jc w:val="left"/>
    </w:pPr>
    <w:rPr>
      <w:rFonts w:ascii="Times New Roman" w:eastAsia="Times New Roman"/>
      <w:sz w:val="24"/>
      <w:szCs w:val="24"/>
    </w:rPr>
  </w:style>
  <w:style w:type="paragraph" w:customStyle="1" w:styleId="10">
    <w:name w:val="项目符号 1"/>
    <w:basedOn w:val="a"/>
    <w:qFormat/>
    <w:pPr>
      <w:ind w:left="360" w:hanging="360"/>
      <w:jc w:val="left"/>
    </w:pPr>
    <w:rPr>
      <w:rFonts w:ascii="Times New Roman" w:eastAsia="Times New Roman"/>
      <w:sz w:val="24"/>
      <w:szCs w:val="24"/>
    </w:rPr>
  </w:style>
  <w:style w:type="paragraph" w:customStyle="1" w:styleId="af4">
    <w:name w:val="单行主体文本"/>
    <w:basedOn w:val="a"/>
    <w:qFormat/>
    <w:pPr>
      <w:jc w:val="left"/>
    </w:pPr>
    <w:rPr>
      <w:rFonts w:ascii="Times New Roman" w:eastAsia="Times New Roman"/>
      <w:sz w:val="24"/>
      <w:szCs w:val="24"/>
    </w:rPr>
  </w:style>
  <w:style w:type="paragraph" w:customStyle="1" w:styleId="af5">
    <w:name w:val="缺省文本"/>
    <w:basedOn w:val="a"/>
    <w:qFormat/>
    <w:pPr>
      <w:jc w:val="left"/>
    </w:pPr>
    <w:rPr>
      <w:rFonts w:ascii="Times New Roman" w:eastAsia="Times New Roman"/>
      <w:sz w:val="24"/>
      <w:szCs w:val="24"/>
    </w:rPr>
  </w:style>
  <w:style w:type="character" w:customStyle="1" w:styleId="aa">
    <w:name w:val="页眉 字符"/>
    <w:basedOn w:val="a0"/>
    <w:link w:val="a9"/>
    <w:uiPriority w:val="99"/>
    <w:qFormat/>
    <w:rPr>
      <w:rFonts w:ascii="宋体"/>
      <w:sz w:val="18"/>
      <w:szCs w:val="18"/>
      <w:lang w:eastAsia="en-US"/>
    </w:rPr>
  </w:style>
  <w:style w:type="character" w:customStyle="1" w:styleId="a8">
    <w:name w:val="页脚 字符"/>
    <w:basedOn w:val="a0"/>
    <w:link w:val="a7"/>
    <w:uiPriority w:val="99"/>
    <w:qFormat/>
    <w:rPr>
      <w:rFonts w:ascii="宋体"/>
      <w:sz w:val="18"/>
      <w:szCs w:val="18"/>
      <w:lang w:eastAsia="en-US"/>
    </w:rPr>
  </w:style>
  <w:style w:type="paragraph" w:customStyle="1" w:styleId="Char0">
    <w:name w:val="表头样式 Char"/>
    <w:basedOn w:val="a"/>
    <w:link w:val="CharChar"/>
    <w:qFormat/>
    <w:pPr>
      <w:jc w:val="center"/>
    </w:pPr>
    <w:rPr>
      <w:rFonts w:ascii="Arial" w:hAnsi="Arial"/>
      <w:b/>
      <w:lang w:eastAsia="zh-CN"/>
    </w:rPr>
  </w:style>
  <w:style w:type="character" w:customStyle="1" w:styleId="CharChar">
    <w:name w:val="表头样式 Char Char"/>
    <w:basedOn w:val="a0"/>
    <w:link w:val="Char0"/>
    <w:qFormat/>
    <w:rPr>
      <w:rFonts w:ascii="Arial" w:hAnsi="Arial"/>
      <w:b/>
      <w:sz w:val="21"/>
      <w:szCs w:val="21"/>
    </w:rPr>
  </w:style>
  <w:style w:type="paragraph" w:customStyle="1" w:styleId="af6">
    <w:name w:val="修订记录"/>
    <w:basedOn w:val="a"/>
    <w:qFormat/>
    <w:pPr>
      <w:widowControl/>
      <w:spacing w:before="300" w:after="150" w:line="360" w:lineRule="auto"/>
      <w:jc w:val="center"/>
    </w:pPr>
    <w:rPr>
      <w:rFonts w:ascii="Arial" w:eastAsia="黑体" w:hAnsi="Arial"/>
      <w:sz w:val="32"/>
      <w:szCs w:val="32"/>
      <w:lang w:eastAsia="zh-CN"/>
    </w:rPr>
  </w:style>
  <w:style w:type="paragraph" w:customStyle="1" w:styleId="af7">
    <w:name w:val="目录"/>
    <w:basedOn w:val="a"/>
    <w:qFormat/>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f1"/>
    <w:qFormat/>
    <w:rPr>
      <w:rFonts w:eastAsia="Times New Roman"/>
      <w:sz w:val="24"/>
      <w:szCs w:val="24"/>
      <w:lang w:eastAsia="en-US"/>
    </w:rPr>
  </w:style>
  <w:style w:type="paragraph" w:customStyle="1" w:styleId="af8">
    <w:name w:val="封面表格文本"/>
    <w:basedOn w:val="a"/>
    <w:qFormat/>
    <w:pPr>
      <w:jc w:val="center"/>
    </w:pPr>
    <w:rPr>
      <w:rFonts w:ascii="Arial" w:hAnsi="Arial"/>
      <w:lang w:eastAsia="zh-CN"/>
    </w:rPr>
  </w:style>
  <w:style w:type="paragraph" w:customStyle="1" w:styleId="af9">
    <w:name w:val="封面文档标题"/>
    <w:basedOn w:val="a"/>
    <w:qFormat/>
    <w:pPr>
      <w:spacing w:line="360" w:lineRule="auto"/>
      <w:jc w:val="center"/>
    </w:pPr>
    <w:rPr>
      <w:rFonts w:ascii="Arial" w:eastAsia="黑体" w:hAnsi="Arial"/>
      <w:bCs/>
      <w:sz w:val="44"/>
      <w:szCs w:val="44"/>
      <w:lang w:eastAsia="zh-CN"/>
    </w:rPr>
  </w:style>
  <w:style w:type="character" w:customStyle="1" w:styleId="a6">
    <w:name w:val="批注框文本 字符"/>
    <w:basedOn w:val="a0"/>
    <w:link w:val="a5"/>
    <w:uiPriority w:val="99"/>
    <w:semiHidden/>
    <w:qFormat/>
    <w:rPr>
      <w:rFonts w:ascii="宋体"/>
      <w:sz w:val="18"/>
      <w:szCs w:val="18"/>
      <w:lang w:eastAsia="en-US"/>
    </w:rPr>
  </w:style>
  <w:style w:type="paragraph" w:customStyle="1" w:styleId="Normal0">
    <w:name w:val="Normal0"/>
    <w:qFormat/>
    <w:rPr>
      <w:rFonts w:ascii="Times New Roman" w:eastAsia="宋体" w:hAnsi="Times New Roman" w:cs="Times New Roman"/>
      <w:lang w:eastAsia="en-US"/>
    </w:rPr>
  </w:style>
  <w:style w:type="paragraph" w:customStyle="1" w:styleId="F2">
    <w:name w:val="F2"/>
    <w:basedOn w:val="a"/>
    <w:qFormat/>
    <w:pPr>
      <w:textAlignment w:val="baseline"/>
    </w:pPr>
    <w:rPr>
      <w:rFonts w:ascii="Times New Roman"/>
      <w:szCs w:val="20"/>
      <w:lang w:eastAsia="zh-CN"/>
    </w:rPr>
  </w:style>
  <w:style w:type="paragraph" w:customStyle="1" w:styleId="11">
    <w:name w:val="样式1"/>
    <w:basedOn w:val="4"/>
    <w:next w:val="40"/>
    <w:qFormat/>
    <w:pPr>
      <w:widowControl/>
      <w:numPr>
        <w:numId w:val="0"/>
      </w:numPr>
      <w:spacing w:line="360" w:lineRule="auto"/>
      <w:ind w:left="720"/>
    </w:pPr>
    <w:rPr>
      <w:lang w:eastAsia="zh-CN"/>
    </w:rPr>
  </w:style>
  <w:style w:type="paragraph" w:customStyle="1" w:styleId="415">
    <w:name w:val="样式 标题 4 + 行距: 1.5 倍行距"/>
    <w:basedOn w:val="4"/>
    <w:qFormat/>
    <w:pPr>
      <w:widowControl/>
      <w:numPr>
        <w:ilvl w:val="2"/>
        <w:numId w:val="10"/>
      </w:numPr>
      <w:spacing w:line="360" w:lineRule="auto"/>
      <w:ind w:left="720" w:firstLine="0"/>
    </w:pPr>
    <w:rPr>
      <w:lang w:eastAsia="zh-CN"/>
    </w:rPr>
  </w:style>
  <w:style w:type="paragraph" w:styleId="af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89E918-0731-4996-B2DF-514E48B3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794</Words>
  <Characters>4526</Characters>
  <Application>Microsoft Office Word</Application>
  <DocSecurity>0</DocSecurity>
  <Lines>37</Lines>
  <Paragraphs>10</Paragraphs>
  <ScaleCrop>false</ScaleCrop>
  <Company>abc</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Lux</dc:creator>
  <cp:lastModifiedBy>Administrator</cp:lastModifiedBy>
  <cp:revision>3</cp:revision>
  <dcterms:created xsi:type="dcterms:W3CDTF">2019-06-26T11:34:00Z</dcterms:created>
  <dcterms:modified xsi:type="dcterms:W3CDTF">2019-06-26T11:39:00Z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