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300" w:tblpY="141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48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lang w:val="en-US" w:eastAsia="zh-Hans"/>
              </w:rPr>
              <w:t>主办：浙江安联检测技术服务有限公司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48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lang w:val="en-US" w:eastAsia="zh-Hans"/>
              </w:rPr>
              <w:t>编号：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u w:val="none"/>
                <w:lang w:eastAsia="zh-Hans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u w:val="none"/>
                <w:lang w:val="en-US" w:eastAsia="zh-CN"/>
              </w:rPr>
              <w:t xml:space="preserve">{{c}} 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28"/>
                <w:szCs w:val="36"/>
                <w:u w:val="none"/>
                <w:lang w:eastAsia="zh-Hans"/>
              </w:rPr>
              <w:t xml:space="preserve">   </w:t>
            </w:r>
          </w:p>
        </w:tc>
      </w:tr>
    </w:tbl>
    <w:tbl>
      <w:tblPr>
        <w:tblStyle w:val="2"/>
        <w:tblW w:w="0" w:type="auto"/>
        <w:tblInd w:w="13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2"/>
        <w:gridCol w:w="3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6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u w:color="0070C0"/>
              </w:rPr>
            </w:pP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Hans"/>
              </w:rPr>
              <w:t>{{</w:t>
            </w: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CN"/>
              </w:rPr>
              <w:t>n</w:t>
            </w: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Hans"/>
              </w:rPr>
              <w:t>}}</w:t>
            </w:r>
            <w:r>
              <w:rPr>
                <w:rFonts w:hint="eastAsia" w:ascii="新宋体" w:hAnsi="新宋体" w:eastAsia="新宋体" w:cs="新宋体"/>
                <w:sz w:val="44"/>
                <w:szCs w:val="44"/>
                <w:u w:val="none" w:color="auto"/>
                <w:lang w:val="en-US" w:eastAsia="zh-CN"/>
              </w:rPr>
              <w:t>:</w:t>
            </w:r>
            <w:r>
              <w:rPr>
                <w:rFonts w:hint="default"/>
                <w:sz w:val="44"/>
                <w:szCs w:val="44"/>
                <w:u w:val="none" w:color="auto"/>
                <w:lang w:eastAsia="zh-Hans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Kaiti SC Black" w:hAnsi="Kaiti SC Black" w:eastAsia="Kaiti SC Black" w:cs="Kaiti SC Black"/>
                <w:b/>
                <w:color w:val="1E3D65"/>
                <w:sz w:val="36"/>
                <w:szCs w:val="36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于</w:t>
            </w:r>
            <w:r>
              <w:rPr>
                <w:rFonts w:hint="eastAsia" w:ascii="新宋体" w:hAnsi="新宋体" w:eastAsia="新宋体" w:cs="新宋体"/>
                <w:b/>
                <w:color w:val="auto"/>
                <w:w w:val="110"/>
                <w:sz w:val="36"/>
                <w:szCs w:val="36"/>
                <w:lang w:val="en-US" w:eastAsia="zh-CN"/>
              </w:rPr>
              <w:t>{{sy}}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年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{{sm}}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月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{{sd}}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日至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{{em}}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月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{{ed}}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日参加“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>{{cn}}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eastAsia="zh-Hans"/>
              </w:rPr>
              <w:t>”,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学时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000000" w:themeColor="text1"/>
                <w:w w:val="110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{{h}}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color w:val="1E3D65"/>
                <w:w w:val="110"/>
                <w:sz w:val="36"/>
                <w:szCs w:val="36"/>
                <w:lang w:val="en-US" w:eastAsia="zh-Hans"/>
              </w:rPr>
              <w:t>课时，特此证明。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480" w:type="dxa"/>
            <w:gridSpan w:val="2"/>
            <w:tcBorders>
              <w:top w:val="nil"/>
              <w:left w:val="nil"/>
              <w:bottom w:val="single" w:color="5B9BD5" w:themeColor="accent1" w:sz="4" w:space="0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595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Hans"/>
              </w:rPr>
              <w:t>培训课程名称</w:t>
            </w:r>
          </w:p>
        </w:tc>
        <w:tc>
          <w:tcPr>
            <w:tcW w:w="35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1E3D65"/>
                <w:sz w:val="28"/>
                <w:szCs w:val="36"/>
                <w:vertAlign w:val="baseline"/>
                <w:lang w:val="en-US" w:eastAsia="zh-Hans"/>
              </w:rPr>
              <w:t>课时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595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ind w:firstLine="320" w:firstLineChars="100"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>{{$fe: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CN"/>
              </w:rPr>
              <w:t>list1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 xml:space="preserve"> t.courseName</w:t>
            </w:r>
          </w:p>
        </w:tc>
        <w:tc>
          <w:tcPr>
            <w:tcW w:w="35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b/>
                <w:color w:val="1E3D65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color w:val="1E3D65"/>
                <w:sz w:val="32"/>
                <w:szCs w:val="32"/>
                <w:vertAlign w:val="baseline"/>
                <w:lang w:val="en-US" w:eastAsia="zh-Hans"/>
              </w:rPr>
              <w:t>t.courseHour}}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480" w:type="dxa"/>
            <w:gridSpan w:val="2"/>
            <w:tcBorders>
              <w:top w:val="single" w:color="5B9BD5" w:themeColor="accent1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新宋体"/>
                <w:kern w:val="0"/>
                <w:sz w:val="24"/>
              </w:rPr>
            </w:pPr>
          </w:p>
        </w:tc>
      </w:tr>
    </w:tbl>
    <w:p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17780</wp:posOffset>
            </wp:positionH>
            <wp:positionV relativeFrom="page">
              <wp:posOffset>-28575</wp:posOffset>
            </wp:positionV>
            <wp:extent cx="7555865" cy="10692130"/>
            <wp:effectExtent l="0" t="0" r="6985" b="13970"/>
            <wp:wrapNone/>
            <wp:docPr id="5" name="图片 5" descr="培训证书模板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培训证书模板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Kaiti SC Black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kMzcyZWI3YmY1N2I4MGE0NjRmNzRjZjU5YjEwNGEifQ=="/>
  </w:docVars>
  <w:rsids>
    <w:rsidRoot w:val="0D4A389B"/>
    <w:rsid w:val="00783531"/>
    <w:rsid w:val="011F382D"/>
    <w:rsid w:val="020449C1"/>
    <w:rsid w:val="0D4A389B"/>
    <w:rsid w:val="13D61EA0"/>
    <w:rsid w:val="13F11F07"/>
    <w:rsid w:val="14293155"/>
    <w:rsid w:val="16A179A1"/>
    <w:rsid w:val="194D2535"/>
    <w:rsid w:val="1A003428"/>
    <w:rsid w:val="1EDE5D37"/>
    <w:rsid w:val="22C80038"/>
    <w:rsid w:val="26DC4BB2"/>
    <w:rsid w:val="27935170"/>
    <w:rsid w:val="2895372B"/>
    <w:rsid w:val="2D057BF0"/>
    <w:rsid w:val="2D2E3032"/>
    <w:rsid w:val="2D5C5ABE"/>
    <w:rsid w:val="2D7668CC"/>
    <w:rsid w:val="2DEA1D78"/>
    <w:rsid w:val="31B64987"/>
    <w:rsid w:val="32C2309B"/>
    <w:rsid w:val="345134E8"/>
    <w:rsid w:val="37F61A68"/>
    <w:rsid w:val="3B325AAB"/>
    <w:rsid w:val="3BA05058"/>
    <w:rsid w:val="3C0B367C"/>
    <w:rsid w:val="3C6960FA"/>
    <w:rsid w:val="3CCE71EB"/>
    <w:rsid w:val="3FB15195"/>
    <w:rsid w:val="42AD609A"/>
    <w:rsid w:val="44B9781E"/>
    <w:rsid w:val="44E101C4"/>
    <w:rsid w:val="479274A9"/>
    <w:rsid w:val="482640F1"/>
    <w:rsid w:val="4868708A"/>
    <w:rsid w:val="4A182D6E"/>
    <w:rsid w:val="4D2149C0"/>
    <w:rsid w:val="4E360128"/>
    <w:rsid w:val="50100A8E"/>
    <w:rsid w:val="50C80BF1"/>
    <w:rsid w:val="57E115E9"/>
    <w:rsid w:val="580C6F3F"/>
    <w:rsid w:val="5A276988"/>
    <w:rsid w:val="5C1B2F8F"/>
    <w:rsid w:val="5C56291D"/>
    <w:rsid w:val="5FAF1938"/>
    <w:rsid w:val="63B51D0B"/>
    <w:rsid w:val="63E358D7"/>
    <w:rsid w:val="63F25216"/>
    <w:rsid w:val="64020EED"/>
    <w:rsid w:val="64103515"/>
    <w:rsid w:val="64CF4D0F"/>
    <w:rsid w:val="67106352"/>
    <w:rsid w:val="6AA63A03"/>
    <w:rsid w:val="6CAB6D2E"/>
    <w:rsid w:val="6D177AD5"/>
    <w:rsid w:val="6EE81966"/>
    <w:rsid w:val="74B90B5D"/>
    <w:rsid w:val="75BB6235"/>
    <w:rsid w:val="75EF122C"/>
    <w:rsid w:val="76581C0D"/>
    <w:rsid w:val="7847762C"/>
    <w:rsid w:val="7A615F35"/>
    <w:rsid w:val="7D8970F0"/>
    <w:rsid w:val="7F81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139</Characters>
  <Lines>0</Lines>
  <Paragraphs>0</Paragraphs>
  <TotalTime>1</TotalTime>
  <ScaleCrop>false</ScaleCrop>
  <LinksUpToDate>false</LinksUpToDate>
  <CharactersWithSpaces>166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2022-06-30T09:44:00Z</dcterms:created>
  <dc:creator>(*๓´╰╯`๓)♡</dc:creator>
  <cp:lastModifiedBy>(*๓´╰╯`๓)♡</cp:lastModifiedBy>
  <dcterms:modified xsi:type="dcterms:W3CDTF">2022-07-01T03:57:31Z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4A56C7623E9B4310993284D1428E6AE1</vt:lpwstr>
  </property>
</Properties>
</file>