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  <w:szCs w:val="32"/>
        </w:rPr>
        <w:t>检测委托协议</w:t>
      </w:r>
    </w:p>
    <w:p>
      <w:pPr>
        <w:pStyle w:val="5"/>
        <w:pBdr>
          <w:bottom w:val="none" w:color="auto" w:sz="0" w:space="0"/>
        </w:pBdr>
        <w:ind w:firstLine="5670" w:firstLineChars="270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受理号：</w:t>
      </w:r>
      <w:r>
        <w:rPr>
          <w:rFonts w:hint="eastAsia" w:ascii="Times New Roman" w:hAnsi="Times New Roman"/>
          <w:sz w:val="21"/>
          <w:szCs w:val="21"/>
        </w:rPr>
        <w:t>{{identifier}}</w:t>
      </w:r>
      <w:r>
        <w:rPr>
          <w:rFonts w:ascii="Times New Roman" w:hAnsi="Times New Roman"/>
          <w:szCs w:val="21"/>
        </w:rPr>
        <w:t xml:space="preserve"> </w:t>
      </w:r>
      <w:bookmarkStart w:id="0" w:name="_GoBack"/>
      <w:bookmarkEnd w:id="0"/>
    </w:p>
    <w:tbl>
      <w:tblPr>
        <w:tblStyle w:val="6"/>
        <w:tblW w:w="91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2509"/>
        <w:gridCol w:w="420"/>
        <w:gridCol w:w="735"/>
        <w:gridCol w:w="779"/>
        <w:gridCol w:w="481"/>
        <w:gridCol w:w="840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789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委托单位</w:t>
            </w: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（甲方）</w:t>
            </w:r>
          </w:p>
        </w:tc>
        <w:tc>
          <w:tcPr>
            <w:tcW w:w="250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{{entrustCompany}}</w:t>
            </w:r>
          </w:p>
        </w:tc>
        <w:tc>
          <w:tcPr>
            <w:tcW w:w="1155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联系人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  <w:lang w:val="en-US" w:eastAsia="zh-CN"/>
              </w:rPr>
              <w:t>{{contact}}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电话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  <w:lang w:val="en-US" w:eastAsia="zh-CN"/>
              </w:rPr>
              <w:t>{{telephone}}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1789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委托单位地址</w:t>
            </w:r>
          </w:p>
        </w:tc>
        <w:tc>
          <w:tcPr>
            <w:tcW w:w="250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{{entrustOfficeAddress}}</w:t>
            </w:r>
          </w:p>
        </w:tc>
        <w:tc>
          <w:tcPr>
            <w:tcW w:w="1155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传真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邮编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1789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受检单位</w:t>
            </w:r>
          </w:p>
        </w:tc>
        <w:tc>
          <w:tcPr>
            <w:tcW w:w="2509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{{company}}</w:t>
            </w:r>
          </w:p>
        </w:tc>
        <w:tc>
          <w:tcPr>
            <w:tcW w:w="1155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检测类型</w:t>
            </w:r>
          </w:p>
        </w:tc>
        <w:tc>
          <w:tcPr>
            <w:tcW w:w="3735" w:type="dxa"/>
            <w:gridSpan w:val="4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1789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受检单位地址</w:t>
            </w:r>
          </w:p>
        </w:tc>
        <w:tc>
          <w:tcPr>
            <w:tcW w:w="250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{{officeAddress}}</w:t>
            </w:r>
          </w:p>
        </w:tc>
        <w:tc>
          <w:tcPr>
            <w:tcW w:w="1155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35" w:type="dxa"/>
            <w:gridSpan w:val="4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1789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检测项目</w:t>
            </w: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（见附表）</w:t>
            </w:r>
          </w:p>
        </w:tc>
        <w:tc>
          <w:tcPr>
            <w:tcW w:w="250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55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采样日期</w:t>
            </w:r>
          </w:p>
        </w:tc>
        <w:tc>
          <w:tcPr>
            <w:tcW w:w="3735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9188" w:type="dxa"/>
            <w:gridSpan w:val="8"/>
            <w:vAlign w:val="center"/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受托单位（乙方）：</w:t>
            </w:r>
            <w:r>
              <w:rPr>
                <w:rFonts w:hint="eastAsia" w:ascii="Times New Roman" w:hAnsi="Times New Roman"/>
              </w:rPr>
              <w:t>浙江安联检测技术服务</w:t>
            </w:r>
            <w:r>
              <w:rPr>
                <w:rFonts w:ascii="Times New Roman" w:hAnsi="Times New Roman"/>
              </w:rPr>
              <w:t>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9188" w:type="dxa"/>
            <w:gridSpan w:val="8"/>
            <w:vAlign w:val="center"/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通讯地址：</w:t>
            </w:r>
            <w:r>
              <w:rPr>
                <w:rFonts w:hint="eastAsia" w:ascii="Times New Roman" w:hAnsi="Times New Roman"/>
              </w:rPr>
              <w:t>浙江省杭州市滨江区东冠路611号金盛科技园7、8幢5楼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9188" w:type="dxa"/>
            <w:gridSpan w:val="8"/>
            <w:vAlign w:val="center"/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联系电话：0571-85028656      传真：0571-85086601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89" w:type="dxa"/>
            <w:vAlign w:val="center"/>
          </w:tcPr>
          <w:p>
            <w:pPr>
              <w:spacing w:line="32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样品来源</w:t>
            </w:r>
          </w:p>
        </w:tc>
        <w:tc>
          <w:tcPr>
            <w:tcW w:w="2929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甲方送样</w:t>
            </w:r>
            <w:r>
              <w:rPr>
                <w:rFonts w:ascii="宋体" w:hAnsi="宋体"/>
              </w:rPr>
              <w:t>□</w:t>
            </w:r>
            <w:r>
              <w:rPr>
                <w:rFonts w:ascii="Times New Roman" w:hAnsi="Times New Roman"/>
              </w:rPr>
              <w:t xml:space="preserve">   乙方采样</w:t>
            </w:r>
            <w:r>
              <w:rPr>
                <w:rFonts w:ascii="宋体" w:hAnsi="宋体"/>
              </w:rPr>
              <w:t>□</w:t>
            </w:r>
          </w:p>
        </w:tc>
        <w:tc>
          <w:tcPr>
            <w:tcW w:w="1514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储存条件</w:t>
            </w:r>
          </w:p>
        </w:tc>
        <w:tc>
          <w:tcPr>
            <w:tcW w:w="2956" w:type="dxa"/>
            <w:gridSpan w:val="3"/>
          </w:tcPr>
          <w:p>
            <w:pPr>
              <w:spacing w:line="32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常温</w:t>
            </w:r>
            <w:r>
              <w:rPr>
                <w:rFonts w:ascii="宋体" w:hAnsi="宋体"/>
              </w:rPr>
              <w:t>□</w:t>
            </w:r>
            <w:r>
              <w:rPr>
                <w:rFonts w:ascii="Times New Roman" w:hAnsi="Times New Roman"/>
              </w:rPr>
              <w:t xml:space="preserve">  避光</w:t>
            </w:r>
            <w:r>
              <w:rPr>
                <w:rFonts w:ascii="宋体" w:hAnsi="宋体"/>
              </w:rPr>
              <w:t>□</w:t>
            </w:r>
            <w:r>
              <w:rPr>
                <w:rFonts w:ascii="Times New Roman" w:hAnsi="Times New Roman"/>
              </w:rPr>
              <w:t xml:space="preserve">  低温</w:t>
            </w:r>
            <w:r>
              <w:rPr>
                <w:rFonts w:ascii="宋体" w:hAnsi="宋体"/>
              </w:rPr>
              <w:t>□</w:t>
            </w:r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hint="eastAsia" w:ascii="宋体" w:hAnsi="宋体" w:cs="宋体"/>
              </w:rPr>
              <w:t>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89" w:type="dxa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分包项目</w:t>
            </w:r>
          </w:p>
        </w:tc>
        <w:tc>
          <w:tcPr>
            <w:tcW w:w="2929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-</w:t>
            </w:r>
          </w:p>
        </w:tc>
        <w:tc>
          <w:tcPr>
            <w:tcW w:w="1514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是否同意分包</w:t>
            </w:r>
          </w:p>
        </w:tc>
        <w:tc>
          <w:tcPr>
            <w:tcW w:w="2956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同意</w:t>
            </w:r>
            <w:r>
              <w:rPr>
                <w:rFonts w:ascii="宋体" w:hAnsi="宋体"/>
              </w:rPr>
              <w:t xml:space="preserve">□   </w:t>
            </w:r>
            <w:r>
              <w:rPr>
                <w:rFonts w:hint="eastAsia" w:ascii="宋体" w:hAnsi="宋体"/>
              </w:rPr>
              <w:t>不同意</w:t>
            </w:r>
            <w:r>
              <w:rPr>
                <w:rFonts w:ascii="宋体" w:hAnsi="宋体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89" w:type="dxa"/>
            <w:vAlign w:val="center"/>
          </w:tcPr>
          <w:p>
            <w:pPr>
              <w:spacing w:line="32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样品处置</w:t>
            </w:r>
          </w:p>
        </w:tc>
        <w:tc>
          <w:tcPr>
            <w:tcW w:w="7399" w:type="dxa"/>
            <w:gridSpan w:val="7"/>
          </w:tcPr>
          <w:p>
            <w:pPr>
              <w:spacing w:line="32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甲方领取  </w:t>
            </w:r>
            <w:r>
              <w:rPr>
                <w:rFonts w:ascii="宋体" w:hAnsi="宋体"/>
              </w:rPr>
              <w:t>□</w:t>
            </w:r>
            <w:r>
              <w:rPr>
                <w:rFonts w:ascii="Times New Roman" w:hAnsi="Times New Roman"/>
              </w:rPr>
              <w:t xml:space="preserve">       乙方封存  </w:t>
            </w:r>
            <w:r>
              <w:rPr>
                <w:rFonts w:ascii="宋体" w:hAnsi="宋体"/>
              </w:rPr>
              <w:t>□</w:t>
            </w:r>
            <w:r>
              <w:rPr>
                <w:rFonts w:ascii="Times New Roman" w:hAnsi="Times New Roman"/>
              </w:rPr>
              <w:t xml:space="preserve">        乙方处理  </w:t>
            </w:r>
            <w:r>
              <w:rPr>
                <w:rFonts w:ascii="宋体" w:hAnsi="宋体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1789" w:type="dxa"/>
            <w:vAlign w:val="center"/>
          </w:tcPr>
          <w:p>
            <w:pPr>
              <w:spacing w:line="32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委托方</w:t>
            </w:r>
          </w:p>
          <w:p>
            <w:pPr>
              <w:spacing w:line="32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提供资料</w:t>
            </w:r>
          </w:p>
        </w:tc>
        <w:tc>
          <w:tcPr>
            <w:tcW w:w="2929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14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保密要求</w:t>
            </w:r>
          </w:p>
        </w:tc>
        <w:tc>
          <w:tcPr>
            <w:tcW w:w="2956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要求保密     </w:t>
            </w:r>
            <w:r>
              <w:rPr>
                <w:rFonts w:ascii="宋体" w:hAnsi="宋体"/>
              </w:rPr>
              <w:t>□</w:t>
            </w:r>
          </w:p>
          <w:p>
            <w:pPr>
              <w:spacing w:line="32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无要求保密   </w:t>
            </w:r>
            <w:r>
              <w:rPr>
                <w:rFonts w:ascii="宋体" w:hAnsi="宋体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1789" w:type="dxa"/>
            <w:vAlign w:val="center"/>
          </w:tcPr>
          <w:p>
            <w:pPr>
              <w:spacing w:line="32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报告交付方式</w:t>
            </w:r>
          </w:p>
        </w:tc>
        <w:tc>
          <w:tcPr>
            <w:tcW w:w="2929" w:type="dxa"/>
            <w:gridSpan w:val="2"/>
            <w:vAlign w:val="center"/>
          </w:tcPr>
          <w:p>
            <w:pPr>
              <w:spacing w:line="32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领    取</w:t>
            </w:r>
            <w:r>
              <w:rPr>
                <w:rFonts w:ascii="宋体" w:hAnsi="宋体"/>
              </w:rPr>
              <w:t>□</w:t>
            </w:r>
            <w:r>
              <w:rPr>
                <w:rFonts w:ascii="Times New Roman" w:hAnsi="Times New Roman"/>
              </w:rPr>
              <w:t xml:space="preserve">  挂号邮寄</w:t>
            </w:r>
            <w:r>
              <w:rPr>
                <w:rFonts w:ascii="宋体" w:hAnsi="宋体"/>
              </w:rPr>
              <w:t>□</w:t>
            </w:r>
          </w:p>
          <w:p>
            <w:pPr>
              <w:spacing w:line="32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特快专递</w:t>
            </w:r>
            <w:r>
              <w:rPr>
                <w:rFonts w:ascii="宋体" w:hAnsi="宋体"/>
              </w:rPr>
              <w:t>□</w:t>
            </w:r>
            <w:r>
              <w:rPr>
                <w:rFonts w:ascii="Times New Roman" w:hAnsi="Times New Roman"/>
              </w:rPr>
              <w:t xml:space="preserve">  电子邮件</w:t>
            </w:r>
            <w:r>
              <w:rPr>
                <w:rFonts w:ascii="宋体" w:hAnsi="宋体"/>
              </w:rPr>
              <w:t>□</w:t>
            </w:r>
          </w:p>
        </w:tc>
        <w:tc>
          <w:tcPr>
            <w:tcW w:w="1514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要求提交报告数量</w:t>
            </w:r>
          </w:p>
        </w:tc>
        <w:tc>
          <w:tcPr>
            <w:tcW w:w="2956" w:type="dxa"/>
            <w:gridSpan w:val="3"/>
          </w:tcPr>
          <w:p>
            <w:pPr>
              <w:spacing w:line="32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中 文  </w:t>
            </w:r>
            <w:r>
              <w:rPr>
                <w:rFonts w:ascii="宋体" w:hAnsi="宋体"/>
              </w:rPr>
              <w:t>□</w:t>
            </w:r>
            <w:r>
              <w:rPr>
                <w:rFonts w:ascii="Times New Roman" w:hAnsi="Times New Roman"/>
              </w:rPr>
              <w:t xml:space="preserve">    英 文  </w:t>
            </w:r>
            <w:r>
              <w:rPr>
                <w:rFonts w:ascii="宋体" w:hAnsi="宋体"/>
              </w:rPr>
              <w:t>□</w:t>
            </w:r>
          </w:p>
          <w:p>
            <w:pPr>
              <w:spacing w:line="32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正本   份    副本   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  <w:vAlign w:val="center"/>
          </w:tcPr>
          <w:p>
            <w:pPr>
              <w:spacing w:line="32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付款金额</w:t>
            </w:r>
          </w:p>
          <w:p>
            <w:pPr>
              <w:spacing w:line="32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时间、方式</w:t>
            </w:r>
          </w:p>
        </w:tc>
        <w:tc>
          <w:tcPr>
            <w:tcW w:w="7399" w:type="dxa"/>
            <w:gridSpan w:val="7"/>
          </w:tcPr>
          <w:p>
            <w:pPr>
              <w:spacing w:line="320" w:lineRule="exact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</w:rPr>
              <w:t>检测费用合计：</w:t>
            </w:r>
            <w:r>
              <w:rPr>
                <w:rFonts w:hint="eastAsia" w:ascii="Times New Roman" w:hAnsi="Times New Roman"/>
                <w:u w:val="single"/>
              </w:rPr>
              <w:t>¥</w:t>
            </w:r>
            <w:r>
              <w:rPr>
                <w:rFonts w:ascii="Times New Roman" w:hAnsi="Times New Roman"/>
                <w:u w:val="single"/>
              </w:rPr>
              <w:t xml:space="preserve"> </w:t>
            </w:r>
            <w:r>
              <w:rPr>
                <w:rFonts w:hint="eastAsia" w:ascii="Times New Roman" w:hAnsi="Times New Roman"/>
                <w:u w:val="single"/>
              </w:rPr>
              <w:t>{{totalMoney}}</w:t>
            </w:r>
            <w:r>
              <w:rPr>
                <w:rFonts w:ascii="Times New Roman" w:hAnsi="Times New Roman"/>
                <w:u w:val="single"/>
              </w:rPr>
              <w:t xml:space="preserve">元       </w:t>
            </w:r>
          </w:p>
          <w:p>
            <w:pPr>
              <w:spacing w:line="32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银行转账  </w:t>
            </w:r>
            <w:r>
              <w:rPr>
                <w:rFonts w:ascii="宋体" w:hAnsi="宋体"/>
              </w:rPr>
              <w:t>□</w:t>
            </w:r>
            <w:r>
              <w:rPr>
                <w:rFonts w:ascii="Times New Roman" w:hAnsi="Times New Roman"/>
              </w:rPr>
              <w:t xml:space="preserve">      现金  </w:t>
            </w:r>
            <w:r>
              <w:rPr>
                <w:rFonts w:ascii="宋体" w:hAnsi="宋体"/>
              </w:rPr>
              <w:t>□</w:t>
            </w:r>
            <w:r>
              <w:rPr>
                <w:rFonts w:ascii="Times New Roman" w:hAnsi="Times New Roman"/>
              </w:rPr>
              <w:t xml:space="preserve">     定期结算  </w:t>
            </w:r>
            <w:r>
              <w:rPr>
                <w:rFonts w:ascii="宋体" w:hAnsi="宋体"/>
              </w:rPr>
              <w:t>□</w:t>
            </w:r>
          </w:p>
          <w:p>
            <w:pPr>
              <w:spacing w:line="32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送样时预交费 </w:t>
            </w:r>
            <w:r>
              <w:rPr>
                <w:rFonts w:ascii="Times New Roman" w:hAnsi="Times New Roman"/>
                <w:u w:val="single"/>
              </w:rPr>
              <w:t xml:space="preserve">         </w:t>
            </w:r>
            <w:r>
              <w:rPr>
                <w:rFonts w:ascii="Times New Roman" w:hAnsi="Times New Roman"/>
              </w:rPr>
              <w:t>元  余款领取报告时支付</w:t>
            </w:r>
          </w:p>
          <w:p>
            <w:pPr>
              <w:pStyle w:val="11"/>
              <w:spacing w:line="440" w:lineRule="exact"/>
              <w:ind w:firstLine="0" w:firstLineChars="0"/>
              <w:rPr>
                <w:rFonts w:eastAsiaTheme="minorEastAsia" w:cstheme="minorBidi"/>
                <w:sz w:val="21"/>
                <w:u w:val="single"/>
              </w:rPr>
            </w:pPr>
            <w:r>
              <w:rPr>
                <w:rFonts w:eastAsiaTheme="minorEastAsia" w:cstheme="minorBidi"/>
                <w:sz w:val="21"/>
              </w:rPr>
              <w:t>户    名：</w:t>
            </w:r>
            <w:r>
              <w:rPr>
                <w:rFonts w:eastAsiaTheme="minorEastAsia" w:cstheme="minorBidi"/>
                <w:sz w:val="21"/>
                <w:u w:val="single"/>
              </w:rPr>
              <w:t xml:space="preserve">浙江安联检测技术服务有限公司  </w:t>
            </w:r>
          </w:p>
          <w:p>
            <w:pPr>
              <w:pStyle w:val="11"/>
              <w:spacing w:line="440" w:lineRule="exact"/>
              <w:ind w:firstLine="0" w:firstLineChars="0"/>
              <w:rPr>
                <w:rFonts w:hint="eastAsia" w:eastAsiaTheme="minorEastAsia" w:cstheme="minorBidi"/>
                <w:sz w:val="21"/>
              </w:rPr>
            </w:pPr>
            <w:r>
              <w:rPr>
                <w:rFonts w:hint="eastAsia" w:eastAsiaTheme="minorEastAsia" w:cstheme="minorBidi"/>
                <w:sz w:val="21"/>
              </w:rPr>
              <w:t>开户银行：</w:t>
            </w:r>
            <w:r>
              <w:rPr>
                <w:rFonts w:hint="eastAsia" w:eastAsiaTheme="minorEastAsia" w:cstheme="minorBidi"/>
                <w:sz w:val="21"/>
                <w:u w:val="single"/>
              </w:rPr>
              <w:t xml:space="preserve">     广发银行杭州萧然支行 </w:t>
            </w:r>
            <w:r>
              <w:rPr>
                <w:rFonts w:eastAsiaTheme="minorEastAsia" w:cstheme="minorBidi"/>
                <w:sz w:val="21"/>
                <w:u w:val="single"/>
              </w:rPr>
              <w:t xml:space="preserve">  </w:t>
            </w:r>
            <w:r>
              <w:rPr>
                <w:rFonts w:hint="eastAsia" w:eastAsiaTheme="minorEastAsia" w:cstheme="minorBidi"/>
                <w:sz w:val="21"/>
                <w:u w:val="single"/>
              </w:rPr>
              <w:t xml:space="preserve">  </w:t>
            </w:r>
            <w:r>
              <w:rPr>
                <w:rFonts w:hint="eastAsia" w:eastAsiaTheme="minorEastAsia" w:cstheme="minorBidi"/>
                <w:sz w:val="21"/>
              </w:rPr>
              <w:t xml:space="preserve">        </w:t>
            </w:r>
          </w:p>
          <w:p>
            <w:pPr>
              <w:spacing w:line="320" w:lineRule="exact"/>
              <w:rPr>
                <w:rFonts w:ascii="Times New Roman" w:hAnsi="Times New Roman"/>
              </w:rPr>
            </w:pPr>
            <w:r>
              <w:rPr>
                <w:rFonts w:hint="eastAsia" w:eastAsiaTheme="minorEastAsia" w:cstheme="minorBidi"/>
              </w:rPr>
              <w:t>账    号：</w:t>
            </w:r>
            <w:r>
              <w:rPr>
                <w:rFonts w:hint="eastAsia" w:eastAsiaTheme="minorEastAsia" w:cstheme="minorBidi"/>
                <w:u w:val="single"/>
              </w:rPr>
              <w:t xml:space="preserve">    9550880235893800131       </w:t>
            </w:r>
            <w:r>
              <w:rPr>
                <w:rFonts w:hint="eastAsia" w:eastAsiaTheme="minorEastAsia" w:cstheme="minorBidi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88" w:type="dxa"/>
            <w:gridSpan w:val="8"/>
          </w:tcPr>
          <w:p>
            <w:pPr>
              <w:numPr>
                <w:ilvl w:val="0"/>
                <w:numId w:val="1"/>
              </w:numPr>
              <w:spacing w:line="32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本协议经双方代表签字生效后，未经双方同意不得单方面更改，若一方需要更改，需经双方协商一致并做出书面说明，作为本协议的补充件。</w:t>
            </w:r>
          </w:p>
          <w:p>
            <w:pPr>
              <w:numPr>
                <w:ilvl w:val="0"/>
                <w:numId w:val="1"/>
              </w:numPr>
              <w:spacing w:line="32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甲方承诺对所提供的一切资料、信息和实物的真实性负责，并提供必要合作。如果样品不足时，所需检测费用及邮寄费由我方支付。</w:t>
            </w:r>
          </w:p>
          <w:p>
            <w:pPr>
              <w:spacing w:line="32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甲方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（盖章）</w:t>
            </w:r>
            <w:r>
              <w:rPr>
                <w:rFonts w:hint="eastAsia" w:ascii="宋体" w:hAnsi="宋体"/>
              </w:rPr>
              <w:t>{{entrustCompany}}</w:t>
            </w:r>
            <w:r>
              <w:rPr>
                <w:rFonts w:hint="eastAsia"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                            代表签名：</w:t>
            </w:r>
          </w:p>
          <w:p>
            <w:pPr>
              <w:spacing w:line="320" w:lineRule="exact"/>
              <w:ind w:left="43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     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1" w:hRule="atLeast"/>
          <w:jc w:val="center"/>
        </w:trPr>
        <w:tc>
          <w:tcPr>
            <w:tcW w:w="9188" w:type="dxa"/>
            <w:gridSpan w:val="8"/>
          </w:tcPr>
          <w:p>
            <w:pPr>
              <w:spacing w:line="360" w:lineRule="exact"/>
              <w:ind w:firstLine="420" w:firstLineChars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1、乙方承诺按照国家有关规范和标准向甲方提交检测报告；</w:t>
            </w:r>
          </w:p>
          <w:p>
            <w:pPr>
              <w:spacing w:line="360" w:lineRule="exact"/>
              <w:ind w:left="420" w:leftChars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2、乙方采样的，委托双方签字生效之日起按双方约定时间安排采样、出具检测报告；</w:t>
            </w:r>
          </w:p>
          <w:p>
            <w:pPr>
              <w:spacing w:line="360" w:lineRule="exact"/>
              <w:ind w:left="420" w:leftChars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3、甲方送样的检测结果数据，仅对来样负责，所有样品由乙方处理；</w:t>
            </w:r>
          </w:p>
          <w:p>
            <w:pPr>
              <w:spacing w:line="360" w:lineRule="exact"/>
              <w:ind w:firstLine="420" w:firstLineChars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4、乙方未经得甲方同意，不得泄露甲方提供的任何相关资料。</w:t>
            </w:r>
          </w:p>
          <w:p>
            <w:pPr>
              <w:spacing w:line="360" w:lineRule="exact"/>
              <w:ind w:firstLine="420" w:firstLineChars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>
              <w:rPr>
                <w:rFonts w:hint="eastAsia" w:ascii="Times New Roman" w:hAnsi="Times New Roman"/>
              </w:rPr>
              <w:t>、涉及评判时按规则评判，如果有疑问与甲方商量决定。</w:t>
            </w:r>
          </w:p>
          <w:p>
            <w:pPr>
              <w:spacing w:line="32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公司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（盖章）</w:t>
            </w:r>
            <w:r>
              <w:rPr>
                <w:rFonts w:hint="eastAsia" w:ascii="Times New Roman" w:hAnsi="Times New Roman"/>
              </w:rPr>
              <w:t xml:space="preserve">浙江安联检测技术服务有限公司 </w:t>
            </w:r>
            <w:r>
              <w:rPr>
                <w:rFonts w:ascii="Times New Roman" w:hAnsi="Times New Roman"/>
              </w:rPr>
              <w:t xml:space="preserve">         受理人员签名：</w:t>
            </w:r>
          </w:p>
          <w:p>
            <w:pPr>
              <w:spacing w:line="32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                               年     月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1789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备注</w:t>
            </w:r>
          </w:p>
        </w:tc>
        <w:tc>
          <w:tcPr>
            <w:tcW w:w="7399" w:type="dxa"/>
            <w:gridSpan w:val="7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本委托协议一式二份，第一联由受托方存档，第二联交委托方保管并作为取检测报告凭单。</w:t>
            </w:r>
          </w:p>
        </w:tc>
      </w:tr>
    </w:tbl>
    <w:p>
      <w:pPr>
        <w:spacing w:line="400" w:lineRule="exact"/>
        <w:rPr>
          <w:rFonts w:ascii="Times New Roman" w:hAnsi="Times New Roman"/>
          <w:sz w:val="24"/>
        </w:rPr>
        <w:sectPr>
          <w:headerReference r:id="rId5" w:type="first"/>
          <w:headerReference r:id="rId3" w:type="default"/>
          <w:headerReference r:id="rId4" w:type="even"/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spacing w:line="400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附：检测项目表</w:t>
      </w:r>
    </w:p>
    <w:tbl>
      <w:tblPr>
        <w:tblStyle w:val="6"/>
        <w:tblW w:w="89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"/>
        <w:gridCol w:w="2210"/>
        <w:gridCol w:w="852"/>
        <w:gridCol w:w="1419"/>
        <w:gridCol w:w="3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exact"/>
          <w:jc w:val="center"/>
        </w:trPr>
        <w:tc>
          <w:tcPr>
            <w:tcW w:w="733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序号</w:t>
            </w:r>
          </w:p>
        </w:tc>
        <w:tc>
          <w:tcPr>
            <w:tcW w:w="2210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样品名称</w:t>
            </w:r>
          </w:p>
        </w:tc>
        <w:tc>
          <w:tcPr>
            <w:tcW w:w="85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样品</w:t>
            </w:r>
          </w:p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数量</w:t>
            </w:r>
          </w:p>
        </w:tc>
        <w:tc>
          <w:tcPr>
            <w:tcW w:w="1419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检测项目</w:t>
            </w:r>
          </w:p>
        </w:tc>
        <w:tc>
          <w:tcPr>
            <w:tcW w:w="373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检测依据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33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9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73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33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9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73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33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9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73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33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9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73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33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9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73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33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9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73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33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9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73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33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9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73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33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9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73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33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9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73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33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9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73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33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9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73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33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9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73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33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9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73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33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9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73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33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9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73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33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9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73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33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9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73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33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9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73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33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9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73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33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9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73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33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9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73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33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9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73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33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9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73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33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9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73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33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9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73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33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9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73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33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9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73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/>
    <w:p>
      <w:pPr>
        <w:tabs>
          <w:tab w:val="left" w:pos="1620"/>
        </w:tabs>
      </w:pPr>
      <w:r>
        <w:tab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rPr>
        <w:rFonts w:ascii="Times New Roman" w:hAnsi="Times New Roman"/>
        <w:sz w:val="21"/>
        <w:szCs w:val="21"/>
      </w:rPr>
    </w:pPr>
    <w:r>
      <w:pict>
        <v:shape id="_x0000_s2054" o:spid="_x0000_s2054" o:spt="136" type="#_x0000_t136" style="position:absolute;left:0pt;height:39pt;width:546.4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浙江安联检测技术服务有限公司" style="font-family:宋体;font-size:1pt;v-text-align:center;"/>
        </v:shape>
      </w:pict>
    </w:r>
    <w:r>
      <w:rPr>
        <w:rFonts w:ascii="Times New Roman" w:hAnsi="Times New Roman"/>
        <w:sz w:val="21"/>
        <w:szCs w:val="21"/>
      </w:rPr>
      <w:t>记录编号：</w:t>
    </w:r>
    <w:r>
      <w:rPr>
        <w:rFonts w:ascii="Times New Roman" w:hAnsi="Times New Roman"/>
        <w:color w:val="000000"/>
        <w:sz w:val="21"/>
        <w:szCs w:val="21"/>
      </w:rPr>
      <w:t>ALJC/JL 14-01</w:t>
    </w:r>
    <w:r>
      <w:rPr>
        <w:rFonts w:hint="eastAsia" w:ascii="Times New Roman" w:hAnsi="Times New Roman"/>
        <w:sz w:val="21"/>
        <w:szCs w:val="21"/>
      </w:rPr>
      <w:t xml:space="preserve"> </w:t>
    </w:r>
    <w:r>
      <w:rPr>
        <w:rFonts w:ascii="Times New Roman" w:hAnsi="Times New Roman"/>
        <w:sz w:val="21"/>
        <w:szCs w:val="21"/>
      </w:rPr>
      <w:t xml:space="preserve">               </w:t>
    </w:r>
    <w:r>
      <w:rPr>
        <w:rFonts w:hint="eastAsia" w:ascii="Times New Roman" w:hAnsi="Times New Roman"/>
        <w:sz w:val="21"/>
        <w:szCs w:val="21"/>
      </w:rPr>
      <w:t xml:space="preserve"> </w:t>
    </w:r>
    <w:r>
      <w:rPr>
        <w:rFonts w:ascii="Times New Roman" w:hAnsi="Times New Roman"/>
        <w:sz w:val="21"/>
        <w:szCs w:val="21"/>
      </w:rPr>
      <w:t>修订状态：4/2</w:t>
    </w:r>
    <w:r>
      <w:rPr>
        <w:rFonts w:hint="eastAsia" w:ascii="Times New Roman" w:hAnsi="Times New Roman"/>
        <w:sz w:val="21"/>
        <w:szCs w:val="21"/>
      </w:rPr>
      <w:t xml:space="preserve"> </w:t>
    </w:r>
    <w:r>
      <w:rPr>
        <w:rFonts w:ascii="Times New Roman" w:hAnsi="Times New Roman"/>
        <w:sz w:val="21"/>
        <w:szCs w:val="21"/>
      </w:rPr>
      <w:t xml:space="preserve">             第  页 共  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3" o:spid="_x0000_s2053" o:spt="136" type="#_x0000_t136" style="position:absolute;left:0pt;height:39pt;width:546.4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浙江安联检测技术服务有限公司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2" o:spid="_x0000_s2052" o:spt="136" type="#_x0000_t136" style="position:absolute;left:0pt;height:39pt;width:546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浙江安联检测技术服务有限公司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tabs>
          <w:tab w:val="left" w:pos="810"/>
        </w:tabs>
        <w:ind w:left="810" w:hanging="37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k5MDQ0NmIyYTQ0MzI5OWU5NzlhNmRjOTlkYTNjZjUifQ=="/>
  </w:docVars>
  <w:rsids>
    <w:rsidRoot w:val="0086337B"/>
    <w:rsid w:val="00045919"/>
    <w:rsid w:val="00081F4B"/>
    <w:rsid w:val="00107902"/>
    <w:rsid w:val="00136394"/>
    <w:rsid w:val="001678C7"/>
    <w:rsid w:val="00230161"/>
    <w:rsid w:val="00287B3D"/>
    <w:rsid w:val="002D22AF"/>
    <w:rsid w:val="002D261D"/>
    <w:rsid w:val="002E07E6"/>
    <w:rsid w:val="003116AE"/>
    <w:rsid w:val="0037125A"/>
    <w:rsid w:val="003974FF"/>
    <w:rsid w:val="003B6389"/>
    <w:rsid w:val="0045758F"/>
    <w:rsid w:val="00465A90"/>
    <w:rsid w:val="005D55EC"/>
    <w:rsid w:val="005D7B2F"/>
    <w:rsid w:val="005E038E"/>
    <w:rsid w:val="005F135F"/>
    <w:rsid w:val="00600582"/>
    <w:rsid w:val="007330DC"/>
    <w:rsid w:val="00736DF5"/>
    <w:rsid w:val="00806F21"/>
    <w:rsid w:val="00845107"/>
    <w:rsid w:val="0086337B"/>
    <w:rsid w:val="00873EE8"/>
    <w:rsid w:val="008B6997"/>
    <w:rsid w:val="008F4181"/>
    <w:rsid w:val="00933545"/>
    <w:rsid w:val="00994276"/>
    <w:rsid w:val="009E0805"/>
    <w:rsid w:val="00A13A51"/>
    <w:rsid w:val="00A32ECD"/>
    <w:rsid w:val="00A45C62"/>
    <w:rsid w:val="00A57C7A"/>
    <w:rsid w:val="00A85937"/>
    <w:rsid w:val="00A97871"/>
    <w:rsid w:val="00AC6BC2"/>
    <w:rsid w:val="00AE307A"/>
    <w:rsid w:val="00AE318B"/>
    <w:rsid w:val="00B3073D"/>
    <w:rsid w:val="00B7375E"/>
    <w:rsid w:val="00B770C6"/>
    <w:rsid w:val="00BA31BC"/>
    <w:rsid w:val="00BB3787"/>
    <w:rsid w:val="00BD40D2"/>
    <w:rsid w:val="00CA32E9"/>
    <w:rsid w:val="00D62097"/>
    <w:rsid w:val="00D74BEE"/>
    <w:rsid w:val="00D97AD0"/>
    <w:rsid w:val="00DA503C"/>
    <w:rsid w:val="00E34264"/>
    <w:rsid w:val="00EE14A6"/>
    <w:rsid w:val="00F86FE1"/>
    <w:rsid w:val="00F91123"/>
    <w:rsid w:val="00FD7A15"/>
    <w:rsid w:val="6BA3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9"/>
    <w:unhideWhenUsed/>
    <w:qFormat/>
    <w:uiPriority w:val="99"/>
    <w:pPr>
      <w:spacing w:after="120"/>
      <w:ind w:left="420" w:leftChars="200"/>
    </w:pPr>
    <w:rPr>
      <w:rFonts w:ascii="Times New Roman" w:hAnsi="Times New Roman"/>
      <w:szCs w:val="20"/>
    </w:r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uiPriority w:val="0"/>
    <w:rPr>
      <w:rFonts w:ascii="Calibri" w:hAnsi="Calibri" w:eastAsia="宋体" w:cs="Times New Roman"/>
      <w:sz w:val="18"/>
      <w:szCs w:val="18"/>
    </w:rPr>
  </w:style>
  <w:style w:type="character" w:customStyle="1" w:styleId="9">
    <w:name w:val="正文文本缩进 Char1"/>
    <w:link w:val="2"/>
    <w:uiPriority w:val="99"/>
    <w:rPr>
      <w:rFonts w:ascii="Times New Roman" w:hAnsi="Times New Roman" w:eastAsia="宋体" w:cs="Times New Roman"/>
      <w:szCs w:val="20"/>
    </w:rPr>
  </w:style>
  <w:style w:type="character" w:customStyle="1" w:styleId="10">
    <w:name w:val="正文文本缩进 Char"/>
    <w:basedOn w:val="7"/>
    <w:semiHidden/>
    <w:uiPriority w:val="99"/>
    <w:rPr>
      <w:rFonts w:ascii="Calibri" w:hAnsi="Calibri" w:eastAsia="宋体" w:cs="Times New Roman"/>
    </w:rPr>
  </w:style>
  <w:style w:type="paragraph" w:customStyle="1" w:styleId="11">
    <w:name w:val="1"/>
    <w:basedOn w:val="1"/>
    <w:next w:val="2"/>
    <w:uiPriority w:val="0"/>
    <w:pPr>
      <w:adjustRightInd w:val="0"/>
      <w:snapToGrid w:val="0"/>
      <w:ind w:firstLine="560" w:firstLineChars="200"/>
    </w:pPr>
    <w:rPr>
      <w:rFonts w:ascii="宋体" w:hAnsi="宋体"/>
      <w:sz w:val="28"/>
      <w:szCs w:val="24"/>
    </w:rPr>
  </w:style>
  <w:style w:type="character" w:customStyle="1" w:styleId="12">
    <w:name w:val="页脚 Char"/>
    <w:basedOn w:val="7"/>
    <w:link w:val="4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批注框文本 Char"/>
    <w:basedOn w:val="7"/>
    <w:link w:val="3"/>
    <w:semiHidden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4"/>
    <customShpInfo spid="_x0000_s2053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720</Words>
  <Characters>764</Characters>
  <Lines>9</Lines>
  <Paragraphs>2</Paragraphs>
  <TotalTime>0</TotalTime>
  <ScaleCrop>false</ScaleCrop>
  <LinksUpToDate>false</LinksUpToDate>
  <CharactersWithSpaces>1116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2020-03-03T02:08:00Z</dcterms:created>
  <dc:creator>吴丹</dc:creator>
  <cp:lastModifiedBy>blank</cp:lastModifiedBy>
  <cp:lastPrinted>2022-02-18T00:39:00Z</cp:lastPrinted>
  <dcterms:modified xsi:type="dcterms:W3CDTF">2023-07-12T06:58:10Z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E1E20C12B13F4D9986346017D77A64DC_12</vt:lpwstr>
  </property>
</Properties>
</file>