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职业病危害评价项目工作任务单</w:t>
      </w:r>
    </w:p>
    <w:tbl>
      <w:tblPr>
        <w:tblStyle w:val="4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2104"/>
        <w:gridCol w:w="1886"/>
        <w:gridCol w:w="1939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项目名称：</w:t>
            </w:r>
          </w:p>
        </w:tc>
        <w:tc>
          <w:tcPr>
            <w:tcW w:w="57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{{projectName}}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委托单位：</w:t>
            </w:r>
          </w:p>
        </w:tc>
        <w:tc>
          <w:tcPr>
            <w:tcW w:w="57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{{entrustCompany}}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委托单位联系人：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ind w:firstLine="240" w:firstLineChars="100"/>
              <w:jc w:val="both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{{contact}}</w:t>
            </w:r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联系方式：</w:t>
            </w:r>
          </w:p>
        </w:tc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jc w:val="both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{{telephone}}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委托单位地址：</w:t>
            </w:r>
          </w:p>
        </w:tc>
        <w:tc>
          <w:tcPr>
            <w:tcW w:w="57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{{entrustOfficeAddress}}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业务负责人：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{{salesmen}}</w:t>
            </w:r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联系方式：</w:t>
            </w:r>
          </w:p>
        </w:tc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{{phoneNumber}}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项目编号：</w:t>
            </w:r>
          </w:p>
        </w:tc>
        <w:tc>
          <w:tcPr>
            <w:tcW w:w="57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{{identifier}}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任务下达者：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任务下达日期：</w:t>
            </w:r>
          </w:p>
        </w:tc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taskReleaseDate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项目负责人：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项目组成员：</w:t>
            </w:r>
          </w:p>
        </w:tc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项目基本</w:t>
            </w:r>
          </w:p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情况</w:t>
            </w:r>
          </w:p>
        </w:tc>
        <w:tc>
          <w:tcPr>
            <w:tcW w:w="57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项目类型：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{{typeStr}}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10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57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所属行业:</w:t>
            </w:r>
          </w:p>
          <w:p>
            <w:pPr>
              <w:spacing w:line="5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1、</w:t>
            </w:r>
            <w:r>
              <w:rPr>
                <w:rFonts w:hint="eastAsia" w:ascii="Times New Roman" w:hAnsi="Times New Roman"/>
                <w:szCs w:val="21"/>
              </w:rPr>
              <w:t>采矿业</w:t>
            </w:r>
            <w:r>
              <w:rPr>
                <w:rFonts w:ascii="Times New Roman" w:hAnsi="Times New Roman"/>
                <w:szCs w:val="21"/>
              </w:rPr>
              <w:t xml:space="preserve">□             </w:t>
            </w:r>
          </w:p>
          <w:p>
            <w:pPr>
              <w:spacing w:line="5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2、化工、石化及医药□ </w:t>
            </w:r>
          </w:p>
          <w:p>
            <w:pPr>
              <w:spacing w:line="5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3、</w:t>
            </w:r>
            <w:r>
              <w:rPr>
                <w:rFonts w:hint="eastAsia" w:ascii="Times New Roman" w:hAnsi="Times New Roman"/>
                <w:szCs w:val="21"/>
              </w:rPr>
              <w:t>冶金、建材</w:t>
            </w:r>
            <w:r>
              <w:rPr>
                <w:rFonts w:ascii="Times New Roman" w:hAnsi="Times New Roman"/>
                <w:szCs w:val="21"/>
              </w:rPr>
              <w:t xml:space="preserve">□ </w:t>
            </w:r>
          </w:p>
          <w:p>
            <w:pPr>
              <w:spacing w:line="5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4、</w:t>
            </w:r>
            <w:r>
              <w:rPr>
                <w:rFonts w:hint="eastAsia" w:ascii="Times New Roman" w:hAnsi="Times New Roman"/>
                <w:szCs w:val="21"/>
              </w:rPr>
              <w:t>机械制造、电力、纺织、建筑和交通运输等行业领域</w:t>
            </w:r>
            <w:r>
              <w:rPr>
                <w:rFonts w:ascii="Times New Roman" w:hAnsi="Times New Roman"/>
                <w:szCs w:val="21"/>
              </w:rPr>
              <w:t xml:space="preserve">□       </w:t>
            </w:r>
          </w:p>
          <w:p>
            <w:pPr>
              <w:spacing w:line="5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5、</w:t>
            </w:r>
            <w:r>
              <w:rPr>
                <w:rFonts w:hint="eastAsia" w:ascii="Times New Roman" w:hAnsi="Times New Roman"/>
                <w:szCs w:val="21"/>
              </w:rPr>
              <w:t>核技术工业应用</w:t>
            </w:r>
            <w:r>
              <w:rPr>
                <w:rFonts w:ascii="Times New Roman" w:hAnsi="Times New Roman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0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是否涉密</w:t>
            </w:r>
          </w:p>
        </w:tc>
        <w:tc>
          <w:tcPr>
            <w:tcW w:w="57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是否涉密：是□      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0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57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是否需专家评审：是□      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完成期限：</w:t>
            </w:r>
          </w:p>
        </w:tc>
        <w:tc>
          <w:tcPr>
            <w:tcW w:w="57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{{timeLimit}}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其他要求：</w:t>
            </w:r>
          </w:p>
        </w:tc>
        <w:tc>
          <w:tcPr>
            <w:tcW w:w="57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{{other}}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注：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1、项目负责人接受工作任务后，应严格按合同规定时间，保质保量完成任务。</w:t>
            </w:r>
          </w:p>
          <w:p>
            <w:pPr>
              <w:numPr>
                <w:ilvl w:val="0"/>
                <w:numId w:val="1"/>
              </w:numPr>
              <w:spacing w:line="48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表中1、2、3、4、5、6由业务中心填写。</w:t>
            </w:r>
          </w:p>
          <w:p>
            <w:pPr>
              <w:numPr>
                <w:ilvl w:val="0"/>
                <w:numId w:val="1"/>
              </w:numPr>
              <w:spacing w:line="48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表中7、8、9、10、11由</w:t>
            </w:r>
            <w:r>
              <w:rPr>
                <w:rFonts w:hint="eastAsia" w:ascii="Times New Roman" w:hAnsi="Times New Roman"/>
                <w:sz w:val="24"/>
                <w:szCs w:val="24"/>
              </w:rPr>
              <w:t>职业卫生事业部、辐射事业部</w:t>
            </w:r>
            <w:r>
              <w:rPr>
                <w:rFonts w:ascii="Times New Roman" w:hAnsi="Times New Roman"/>
                <w:sz w:val="24"/>
                <w:szCs w:val="24"/>
              </w:rPr>
              <w:t>填写。</w:t>
            </w:r>
          </w:p>
        </w:tc>
      </w:tr>
    </w:tbl>
    <w:p>
      <w:pPr>
        <w:rPr>
          <w:rFonts w:ascii="Times New Roman" w:hAnsi="Times New Roman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beforeLines="50" w:line="480" w:lineRule="exact"/>
      <w:jc w:val="left"/>
    </w:pPr>
    <w:r>
      <w:rPr>
        <w:rFonts w:ascii="Times New Roman" w:hAnsi="Times New Roman"/>
        <w:szCs w:val="21"/>
      </w:rPr>
      <w:t>记录编号：</w:t>
    </w:r>
    <w:r>
      <w:rPr>
        <w:rFonts w:ascii="Times New Roman" w:hAnsi="Times New Roman"/>
        <w:color w:val="000000"/>
        <w:szCs w:val="21"/>
      </w:rPr>
      <w:t xml:space="preserve">ALJC/JL 38-01   </w:t>
    </w:r>
    <w:r>
      <w:rPr>
        <w:rFonts w:hint="eastAsia" w:ascii="Times New Roman" w:hAnsi="Times New Roman"/>
        <w:color w:val="000000"/>
        <w:szCs w:val="21"/>
      </w:rPr>
      <w:t xml:space="preserve">  </w:t>
    </w:r>
    <w:r>
      <w:rPr>
        <w:rFonts w:ascii="Times New Roman" w:hAnsi="Times New Roman"/>
        <w:color w:val="000000"/>
        <w:szCs w:val="21"/>
      </w:rPr>
      <w:t xml:space="preserve">  </w:t>
    </w:r>
    <w:r>
      <w:rPr>
        <w:rFonts w:ascii="Times New Roman" w:hAnsi="Times New Roman"/>
        <w:szCs w:val="21"/>
      </w:rPr>
      <w:t xml:space="preserve">       </w:t>
    </w:r>
    <w:r>
      <w:rPr>
        <w:rFonts w:hint="eastAsia" w:ascii="Times New Roman" w:hAnsi="Times New Roman"/>
        <w:szCs w:val="21"/>
      </w:rPr>
      <w:t xml:space="preserve"> </w:t>
    </w:r>
    <w:r>
      <w:rPr>
        <w:rFonts w:ascii="Times New Roman" w:hAnsi="Times New Roman"/>
        <w:szCs w:val="21"/>
      </w:rPr>
      <w:t>修订状态：4/1</w:t>
    </w:r>
    <w:r>
      <w:rPr>
        <w:rFonts w:hint="eastAsia" w:ascii="Times New Roman" w:hAnsi="Times New Roman"/>
        <w:szCs w:val="21"/>
      </w:rPr>
      <w:t xml:space="preserve">   </w:t>
    </w:r>
    <w:r>
      <w:rPr>
        <w:rFonts w:ascii="Times New Roman" w:hAnsi="Times New Roman"/>
        <w:szCs w:val="21"/>
      </w:rPr>
      <w:t xml:space="preserve">          </w:t>
    </w:r>
    <w:r>
      <w:rPr>
        <w:rFonts w:hint="eastAsia" w:ascii="Times New Roman" w:hAnsi="Times New Roman"/>
        <w:szCs w:val="21"/>
      </w:rPr>
      <w:t xml:space="preserve">   </w:t>
    </w:r>
    <w:r>
      <w:rPr>
        <w:rFonts w:ascii="Times New Roman" w:hAnsi="Times New Roman"/>
        <w:szCs w:val="21"/>
      </w:rPr>
      <w:t>第  页 共 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C6D41"/>
    <w:multiLevelType w:val="singleLevel"/>
    <w:tmpl w:val="55CC6D4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5MDQ0NmIyYTQ0MzI5OWU5NzlhNmRjOTlkYTNjZjUifQ=="/>
  </w:docVars>
  <w:rsids>
    <w:rsidRoot w:val="005D4785"/>
    <w:rsid w:val="001673CD"/>
    <w:rsid w:val="00260FE1"/>
    <w:rsid w:val="003C2BDD"/>
    <w:rsid w:val="00422327"/>
    <w:rsid w:val="00597E74"/>
    <w:rsid w:val="005D4785"/>
    <w:rsid w:val="00722B96"/>
    <w:rsid w:val="007B5811"/>
    <w:rsid w:val="00953314"/>
    <w:rsid w:val="00AC0F87"/>
    <w:rsid w:val="00BA4887"/>
    <w:rsid w:val="00C705FE"/>
    <w:rsid w:val="00C714AD"/>
    <w:rsid w:val="00DB0437"/>
    <w:rsid w:val="00E31FFD"/>
    <w:rsid w:val="00EB7D4E"/>
    <w:rsid w:val="00FA5708"/>
    <w:rsid w:val="023B0973"/>
    <w:rsid w:val="1EF94842"/>
    <w:rsid w:val="2B922783"/>
    <w:rsid w:val="6DEF181C"/>
    <w:rsid w:val="6F144E67"/>
    <w:rsid w:val="7CBC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307</Words>
  <Characters>482</Characters>
  <Lines>3</Lines>
  <Paragraphs>1</Paragraphs>
  <TotalTime>75</TotalTime>
  <ScaleCrop>false</ScaleCrop>
  <LinksUpToDate>false</LinksUpToDate>
  <CharactersWithSpaces>519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2017-02-10T07:32:00Z</dcterms:created>
  <dc:creator>ChunHua</dc:creator>
  <cp:lastModifiedBy>blank</cp:lastModifiedBy>
  <cp:lastPrinted>2023-05-17T02:41:00Z</cp:lastPrinted>
  <dcterms:modified xsi:type="dcterms:W3CDTF">2023-07-12T01:52:46Z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B106A93614CF4DCBB6FDBE69BDF7D845_12</vt:lpwstr>
  </property>
</Properties>
</file>