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6B3" w:rsidRPr="00C043DB" w:rsidRDefault="00444DED" w:rsidP="00C043DB">
      <w:pPr>
        <w:jc w:val="center"/>
        <w:rPr>
          <w:b/>
          <w:sz w:val="24"/>
        </w:rPr>
      </w:pPr>
      <w:r w:rsidRPr="00C043DB">
        <w:rPr>
          <w:rFonts w:hint="eastAsia"/>
          <w:b/>
          <w:sz w:val="24"/>
        </w:rPr>
        <w:t>基于发布订阅版本的视频传输</w:t>
      </w:r>
    </w:p>
    <w:p w:rsidR="00444DED" w:rsidRPr="00CB6D1F" w:rsidRDefault="00444DED">
      <w:pPr>
        <w:rPr>
          <w:sz w:val="24"/>
        </w:rPr>
      </w:pPr>
      <w:r w:rsidRPr="00CB6D1F">
        <w:rPr>
          <w:rFonts w:hint="eastAsia"/>
          <w:sz w:val="24"/>
        </w:rPr>
        <w:t>客户端状态转</w:t>
      </w:r>
      <w:bookmarkStart w:id="0" w:name="_GoBack"/>
      <w:bookmarkEnd w:id="0"/>
      <w:r w:rsidRPr="00CB6D1F">
        <w:rPr>
          <w:rFonts w:hint="eastAsia"/>
          <w:sz w:val="24"/>
        </w:rPr>
        <w:t>移图：</w:t>
      </w:r>
    </w:p>
    <w:p w:rsidR="00444DED" w:rsidRDefault="00444DED" w:rsidP="00444DED">
      <w:pPr>
        <w:jc w:val="right"/>
      </w:pPr>
      <w:r>
        <w:rPr>
          <w:noProof/>
        </w:rPr>
        <w:drawing>
          <wp:inline distT="0" distB="0" distL="0" distR="0">
            <wp:extent cx="5274310" cy="2333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状态转移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ED" w:rsidRPr="00CB6D1F" w:rsidRDefault="00444DED">
      <w:pPr>
        <w:rPr>
          <w:rFonts w:hint="eastAsia"/>
          <w:sz w:val="24"/>
        </w:rPr>
      </w:pPr>
    </w:p>
    <w:p w:rsidR="00444DED" w:rsidRPr="00CB6D1F" w:rsidRDefault="00444DED">
      <w:pPr>
        <w:rPr>
          <w:sz w:val="24"/>
        </w:rPr>
      </w:pPr>
      <w:r w:rsidRPr="00CB6D1F">
        <w:rPr>
          <w:rFonts w:hint="eastAsia"/>
          <w:sz w:val="24"/>
        </w:rPr>
        <w:t>客户端</w:t>
      </w:r>
      <w:proofErr w:type="gramStart"/>
      <w:r w:rsidRPr="00CB6D1F">
        <w:rPr>
          <w:sz w:val="24"/>
        </w:rPr>
        <w:t>—</w:t>
      </w:r>
      <w:r w:rsidRPr="00CB6D1F">
        <w:rPr>
          <w:rFonts w:hint="eastAsia"/>
          <w:sz w:val="24"/>
        </w:rPr>
        <w:t>服务端</w:t>
      </w:r>
      <w:proofErr w:type="gramEnd"/>
      <w:r w:rsidRPr="00CB6D1F">
        <w:rPr>
          <w:rFonts w:hint="eastAsia"/>
          <w:sz w:val="24"/>
        </w:rPr>
        <w:t>通信流程：</w:t>
      </w:r>
    </w:p>
    <w:p w:rsidR="00444DED" w:rsidRDefault="00175F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581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流程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DC"/>
    <w:rsid w:val="00175FFB"/>
    <w:rsid w:val="00302FDC"/>
    <w:rsid w:val="003729FD"/>
    <w:rsid w:val="00444DED"/>
    <w:rsid w:val="00490757"/>
    <w:rsid w:val="004D16B3"/>
    <w:rsid w:val="006D0B47"/>
    <w:rsid w:val="008C2076"/>
    <w:rsid w:val="00C043DB"/>
    <w:rsid w:val="00CB6D1F"/>
    <w:rsid w:val="00D043A8"/>
    <w:rsid w:val="00E7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1A08"/>
  <w15:chartTrackingRefBased/>
  <w15:docId w15:val="{04D6DB33-D853-4BBC-9258-E7015CDC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2018-04-09T02:38:00Z</dcterms:created>
  <dcterms:modified xsi:type="dcterms:W3CDTF">2018-04-09T02:59:00Z</dcterms:modified>
</cp:coreProperties>
</file>