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30" w:rsidRPr="003222BC" w:rsidRDefault="00FE0F30" w:rsidP="003222BC">
      <w:pPr>
        <w:jc w:val="center"/>
        <w:rPr>
          <w:b/>
          <w:sz w:val="24"/>
        </w:rPr>
      </w:pPr>
      <w:r w:rsidRPr="003222BC">
        <w:rPr>
          <w:rFonts w:hint="eastAsia"/>
          <w:b/>
          <w:sz w:val="24"/>
        </w:rPr>
        <w:t>主题树的编码</w:t>
      </w:r>
    </w:p>
    <w:p w:rsidR="00FE0F30" w:rsidRPr="003222BC" w:rsidRDefault="00FE0F30" w:rsidP="00FE0F30">
      <w:pPr>
        <w:pStyle w:val="a3"/>
        <w:numPr>
          <w:ilvl w:val="0"/>
          <w:numId w:val="3"/>
        </w:numPr>
        <w:ind w:firstLineChars="0"/>
        <w:rPr>
          <w:b/>
        </w:rPr>
      </w:pPr>
      <w:r w:rsidRPr="003222BC">
        <w:rPr>
          <w:rFonts w:hint="eastAsia"/>
          <w:b/>
        </w:rPr>
        <w:t>肖丹</w:t>
      </w:r>
    </w:p>
    <w:p w:rsidR="00FE0F30" w:rsidRDefault="00FE0F30" w:rsidP="000925CA">
      <w:r>
        <w:rPr>
          <w:noProof/>
        </w:rPr>
        <w:drawing>
          <wp:inline distT="0" distB="0" distL="0" distR="0" wp14:anchorId="5020A43F" wp14:editId="325F95DC">
            <wp:extent cx="5274310" cy="397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30" w:rsidRDefault="00FE0F30" w:rsidP="000925CA">
      <w:r>
        <w:rPr>
          <w:rFonts w:hint="eastAsia"/>
        </w:rPr>
        <w:t>方法：将主题分级，每层编码时遵循先后顺序，第一个节点编码为</w:t>
      </w:r>
      <w:r>
        <w:rPr>
          <w:rFonts w:hint="eastAsia"/>
        </w:rPr>
        <w:t>0</w:t>
      </w:r>
      <w:r>
        <w:rPr>
          <w:rFonts w:hint="eastAsia"/>
        </w:rPr>
        <w:t>，第二个为</w:t>
      </w:r>
      <w:r>
        <w:rPr>
          <w:rFonts w:hint="eastAsia"/>
        </w:rPr>
        <w:t>01</w:t>
      </w:r>
      <w:r>
        <w:rPr>
          <w:rFonts w:hint="eastAsia"/>
        </w:rPr>
        <w:t>，第三个为</w:t>
      </w:r>
      <w:r>
        <w:rPr>
          <w:rFonts w:hint="eastAsia"/>
        </w:rPr>
        <w:t>011</w:t>
      </w:r>
      <w:r>
        <w:rPr>
          <w:rFonts w:hint="eastAsia"/>
        </w:rPr>
        <w:t>，以此类推，</w:t>
      </w:r>
      <w:r w:rsidR="00CE39AB">
        <w:rPr>
          <w:rFonts w:hint="eastAsia"/>
        </w:rPr>
        <w:t>A</w:t>
      </w:r>
      <w:r>
        <w:rPr>
          <w:rFonts w:hint="eastAsia"/>
        </w:rPr>
        <w:t xml:space="preserve">ll </w:t>
      </w:r>
      <w:r>
        <w:sym w:font="Wingdings" w:char="F0E0"/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Fire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Traffic </w:t>
      </w:r>
      <w:r>
        <w:sym w:font="Wingdings" w:char="F0E0"/>
      </w:r>
      <w:r>
        <w:t xml:space="preserve"> 01</w:t>
      </w:r>
      <w:r>
        <w:rPr>
          <w:rFonts w:hint="eastAsia"/>
        </w:rPr>
        <w:t>，</w:t>
      </w:r>
      <w:r>
        <w:rPr>
          <w:rFonts w:hint="eastAsia"/>
        </w:rPr>
        <w:t xml:space="preserve">Medical </w:t>
      </w:r>
      <w:r>
        <w:sym w:font="Wingdings" w:char="F0E0"/>
      </w:r>
      <w:r>
        <w:t xml:space="preserve"> 011</w:t>
      </w:r>
      <w:r>
        <w:rPr>
          <w:rFonts w:hint="eastAsia"/>
        </w:rPr>
        <w:t>，</w:t>
      </w:r>
      <w:r>
        <w:rPr>
          <w:rFonts w:hint="eastAsia"/>
        </w:rPr>
        <w:t xml:space="preserve">Alarm </w:t>
      </w:r>
      <w:r>
        <w:sym w:font="Wingdings" w:char="F0E0"/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State </w:t>
      </w:r>
      <w:r>
        <w:sym w:font="Wingdings" w:char="F0E0"/>
      </w:r>
      <w:r>
        <w:t xml:space="preserve"> 01</w:t>
      </w:r>
      <w:r>
        <w:rPr>
          <w:rFonts w:hint="eastAsia"/>
        </w:rPr>
        <w:t>，</w:t>
      </w:r>
      <w:r>
        <w:rPr>
          <w:rFonts w:hint="eastAsia"/>
        </w:rPr>
        <w:t xml:space="preserve">Jam </w:t>
      </w:r>
      <w:r>
        <w:sym w:font="Wingdings" w:char="F0E0"/>
      </w:r>
      <w:r>
        <w:t xml:space="preserve"> 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tatis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01</w:t>
      </w:r>
      <w:r>
        <w:rPr>
          <w:rFonts w:hint="eastAsia"/>
        </w:rPr>
        <w:t>，</w:t>
      </w:r>
      <w:r>
        <w:rPr>
          <w:rFonts w:hint="eastAsia"/>
        </w:rPr>
        <w:t xml:space="preserve">Help </w:t>
      </w:r>
      <w:r>
        <w:sym w:font="Wingdings" w:char="F0E0"/>
      </w:r>
      <w:r>
        <w:t xml:space="preserve"> 0</w:t>
      </w:r>
      <w:r>
        <w:rPr>
          <w:rFonts w:hint="eastAsia"/>
        </w:rPr>
        <w:t>；在查询主题对应的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编码时，将分级主题依次拼接：</w:t>
      </w:r>
      <w:r w:rsidR="00CE39AB">
        <w:rPr>
          <w:rFonts w:hint="eastAsia"/>
        </w:rPr>
        <w:t xml:space="preserve">All </w:t>
      </w:r>
      <w:r w:rsidR="00CE39AB">
        <w:sym w:font="Wingdings" w:char="F0E0"/>
      </w:r>
      <w:r w:rsidR="00CE39AB">
        <w:t xml:space="preserve"> 0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Fire </w:t>
      </w:r>
      <w:r w:rsidR="00CE39AB">
        <w:sym w:font="Wingdings" w:char="F0E0"/>
      </w:r>
      <w:r w:rsidR="00CE39AB">
        <w:t xml:space="preserve"> 00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Traffic </w:t>
      </w:r>
      <w:r w:rsidR="00CE39AB">
        <w:sym w:font="Wingdings" w:char="F0E0"/>
      </w:r>
      <w:r w:rsidR="00CE39AB">
        <w:t xml:space="preserve"> 001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Medical </w:t>
      </w:r>
      <w:r w:rsidR="00CE39AB">
        <w:sym w:font="Wingdings" w:char="F0E0"/>
      </w:r>
      <w:r w:rsidR="00CE39AB">
        <w:t xml:space="preserve"> 0011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Alarm </w:t>
      </w:r>
      <w:r w:rsidR="00CE39AB">
        <w:sym w:font="Wingdings" w:char="F0E0"/>
      </w:r>
      <w:r w:rsidR="00CE39AB">
        <w:t xml:space="preserve"> 000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State </w:t>
      </w:r>
      <w:r w:rsidR="00CE39AB">
        <w:sym w:font="Wingdings" w:char="F0E0"/>
      </w:r>
      <w:r w:rsidR="00CE39AB">
        <w:t xml:space="preserve"> 0001</w:t>
      </w:r>
      <w:r w:rsidR="00CE39AB">
        <w:rPr>
          <w:rFonts w:hint="eastAsia"/>
        </w:rPr>
        <w:t>，</w:t>
      </w:r>
      <w:r w:rsidR="00CE39AB">
        <w:rPr>
          <w:rFonts w:hint="eastAsia"/>
        </w:rPr>
        <w:t xml:space="preserve">Jam </w:t>
      </w:r>
      <w:r w:rsidR="00CE39AB">
        <w:sym w:font="Wingdings" w:char="F0E0"/>
      </w:r>
      <w:r w:rsidR="00CE39AB">
        <w:t xml:space="preserve"> 0010</w:t>
      </w:r>
      <w:r w:rsidR="00CE39AB">
        <w:rPr>
          <w:rFonts w:hint="eastAsia"/>
        </w:rPr>
        <w:t>，</w:t>
      </w:r>
      <w:proofErr w:type="spellStart"/>
      <w:r w:rsidR="00CE39AB">
        <w:t>Statis</w:t>
      </w:r>
      <w:proofErr w:type="spellEnd"/>
      <w:r w:rsidR="00CE39AB">
        <w:rPr>
          <w:rFonts w:hint="eastAsia"/>
        </w:rPr>
        <w:t xml:space="preserve"> </w:t>
      </w:r>
      <w:r w:rsidR="00CE39AB">
        <w:sym w:font="Wingdings" w:char="F0E0"/>
      </w:r>
      <w:r w:rsidR="00CE39AB">
        <w:t xml:space="preserve"> 00101</w:t>
      </w:r>
      <w:r w:rsidR="00CE39AB">
        <w:rPr>
          <w:rFonts w:hint="eastAsia"/>
        </w:rPr>
        <w:t>，</w:t>
      </w:r>
      <w:r w:rsidR="00CE39AB">
        <w:t>Help</w:t>
      </w:r>
      <w:r w:rsidR="00CE39AB">
        <w:rPr>
          <w:rFonts w:hint="eastAsia"/>
        </w:rPr>
        <w:t xml:space="preserve"> </w:t>
      </w:r>
      <w:r w:rsidR="00CE39AB">
        <w:sym w:font="Wingdings" w:char="F0E0"/>
      </w:r>
      <w:r w:rsidR="00CE39AB">
        <w:t xml:space="preserve"> 00110</w:t>
      </w:r>
    </w:p>
    <w:p w:rsidR="00CE39AB" w:rsidRDefault="00CE39AB" w:rsidP="000925CA">
      <w:r>
        <w:rPr>
          <w:rFonts w:hint="eastAsia"/>
        </w:rPr>
        <w:t>优点：</w:t>
      </w:r>
      <w:r w:rsidR="00C0373A">
        <w:rPr>
          <w:rFonts w:hint="eastAsia"/>
        </w:rPr>
        <w:t>将主题树编码为二叉树的形式，</w:t>
      </w:r>
      <w:r>
        <w:rPr>
          <w:rFonts w:hint="eastAsia"/>
        </w:rPr>
        <w:t>可快速区分不同主题</w:t>
      </w:r>
    </w:p>
    <w:p w:rsidR="00CE39AB" w:rsidRDefault="00CE39AB" w:rsidP="000925CA">
      <w:r>
        <w:rPr>
          <w:rFonts w:hint="eastAsia"/>
        </w:rPr>
        <w:t>缺点：同</w:t>
      </w:r>
      <w:proofErr w:type="gramStart"/>
      <w:r>
        <w:rPr>
          <w:rFonts w:hint="eastAsia"/>
        </w:rPr>
        <w:t>层主题</w:t>
      </w:r>
      <w:proofErr w:type="gramEnd"/>
      <w:r>
        <w:rPr>
          <w:rFonts w:hint="eastAsia"/>
        </w:rPr>
        <w:t>编码所需位数较大，若某一主题下子主题较多，则无法表示</w:t>
      </w:r>
    </w:p>
    <w:p w:rsidR="00FE0F30" w:rsidRDefault="00FE0F30" w:rsidP="000925CA"/>
    <w:p w:rsidR="00FE0F30" w:rsidRPr="003222BC" w:rsidRDefault="00FE0F30" w:rsidP="00FE0F30">
      <w:pPr>
        <w:pStyle w:val="a3"/>
        <w:numPr>
          <w:ilvl w:val="0"/>
          <w:numId w:val="3"/>
        </w:numPr>
        <w:ind w:firstLineChars="0"/>
        <w:rPr>
          <w:b/>
        </w:rPr>
      </w:pPr>
      <w:r w:rsidRPr="003222BC">
        <w:rPr>
          <w:rFonts w:hint="eastAsia"/>
          <w:b/>
        </w:rPr>
        <w:t>刘昌威</w:t>
      </w:r>
    </w:p>
    <w:p w:rsidR="00FE0F30" w:rsidRDefault="00FE0F30" w:rsidP="00FE0F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44B94C" wp14:editId="15550FCB">
            <wp:extent cx="5274310" cy="3719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30" w:rsidRDefault="00CE39AB" w:rsidP="000925CA">
      <w:r>
        <w:rPr>
          <w:rFonts w:hint="eastAsia"/>
        </w:rPr>
        <w:t>方法：将主题树分级，每层采用固定</w:t>
      </w:r>
      <w:r>
        <w:rPr>
          <w:rFonts w:hint="eastAsia"/>
        </w:rPr>
        <w:t>4bit</w:t>
      </w:r>
      <w:r>
        <w:rPr>
          <w:rFonts w:hint="eastAsia"/>
        </w:rPr>
        <w:t>编码，</w:t>
      </w:r>
      <w:r>
        <w:rPr>
          <w:rFonts w:hint="eastAsia"/>
        </w:rPr>
        <w:t>0000 ~ 1111</w:t>
      </w:r>
    </w:p>
    <w:p w:rsidR="00CE39AB" w:rsidRDefault="00CE39AB" w:rsidP="000925CA">
      <w:r>
        <w:rPr>
          <w:rFonts w:hint="eastAsia"/>
        </w:rPr>
        <w:t>优点：充分利用每一</w:t>
      </w:r>
      <w:r>
        <w:rPr>
          <w:rFonts w:hint="eastAsia"/>
        </w:rPr>
        <w:t>bit</w:t>
      </w:r>
      <w:r>
        <w:rPr>
          <w:rFonts w:hint="eastAsia"/>
        </w:rPr>
        <w:t>，</w:t>
      </w:r>
      <w:r w:rsidR="00C0373A">
        <w:rPr>
          <w:rFonts w:hint="eastAsia"/>
        </w:rPr>
        <w:t>将主题树编码为多叉树，</w:t>
      </w:r>
      <w:r>
        <w:rPr>
          <w:rFonts w:hint="eastAsia"/>
        </w:rPr>
        <w:t>可应对不同订阅情况</w:t>
      </w:r>
    </w:p>
    <w:p w:rsidR="00CE39AB" w:rsidRDefault="00CE39AB" w:rsidP="000925CA">
      <w:r>
        <w:rPr>
          <w:rFonts w:hint="eastAsia"/>
        </w:rPr>
        <w:t>缺点：每一级只能包含</w:t>
      </w:r>
      <w:r>
        <w:rPr>
          <w:rFonts w:hint="eastAsia"/>
        </w:rPr>
        <w:t>16</w:t>
      </w:r>
      <w:r>
        <w:rPr>
          <w:rFonts w:hint="eastAsia"/>
        </w:rPr>
        <w:t>种主题情况</w:t>
      </w:r>
    </w:p>
    <w:p w:rsidR="00CE39AB" w:rsidRDefault="00CE39AB" w:rsidP="000925CA"/>
    <w:p w:rsidR="00CE39AB" w:rsidRDefault="00CE39AB" w:rsidP="000925CA">
      <w:r w:rsidRPr="003222BC">
        <w:rPr>
          <w:rFonts w:hint="eastAsia"/>
          <w:b/>
        </w:rPr>
        <w:t>采取方案</w:t>
      </w:r>
      <w:r>
        <w:rPr>
          <w:rFonts w:hint="eastAsia"/>
        </w:rPr>
        <w:t>：综合考虑两者，将多个主题树连接至虚拟根节点上，考虑每一层主题数量</w:t>
      </w:r>
      <w:r>
        <w:rPr>
          <w:rFonts w:hint="eastAsia"/>
        </w:rPr>
        <w:t>M</w:t>
      </w:r>
      <w:r>
        <w:rPr>
          <w:rFonts w:hint="eastAsia"/>
        </w:rPr>
        <w:t>，为该层分配</w:t>
      </w:r>
      <w:r>
        <w:rPr>
          <w:rFonts w:hint="eastAsia"/>
        </w:rPr>
        <w:t>log</w:t>
      </w:r>
      <w:r>
        <w:t xml:space="preserve"> M </w:t>
      </w:r>
      <w:r>
        <w:rPr>
          <w:rFonts w:hint="eastAsia"/>
        </w:rPr>
        <w:t>比特，这样能够尽最大程度利用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中的每一位</w:t>
      </w:r>
    </w:p>
    <w:p w:rsidR="00301324" w:rsidRDefault="00301324" w:rsidP="000925CA"/>
    <w:p w:rsidR="00301324" w:rsidRPr="00301324" w:rsidRDefault="00301324" w:rsidP="00301324">
      <w:pPr>
        <w:jc w:val="center"/>
        <w:rPr>
          <w:b/>
          <w:sz w:val="24"/>
        </w:rPr>
      </w:pPr>
      <w:r w:rsidRPr="00301324">
        <w:rPr>
          <w:rFonts w:hint="eastAsia"/>
          <w:b/>
          <w:sz w:val="24"/>
        </w:rPr>
        <w:t>多级流表</w:t>
      </w:r>
    </w:p>
    <w:p w:rsidR="00301324" w:rsidRDefault="00301324" w:rsidP="000925CA">
      <w:r>
        <w:rPr>
          <w:rFonts w:hint="eastAsia"/>
        </w:rPr>
        <w:t>概念：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端口拥有</w:t>
      </w:r>
      <w:r>
        <w:rPr>
          <w:rFonts w:hint="eastAsia"/>
        </w:rPr>
        <w:t>n+1</w:t>
      </w:r>
      <w:r>
        <w:rPr>
          <w:rFonts w:hint="eastAsia"/>
        </w:rPr>
        <w:t>张流表，</w:t>
      </w:r>
      <w:proofErr w:type="gramStart"/>
      <w:r>
        <w:rPr>
          <w:rFonts w:hint="eastAsia"/>
        </w:rPr>
        <w:t>除每个</w:t>
      </w:r>
      <w:proofErr w:type="gramEnd"/>
      <w:r>
        <w:rPr>
          <w:rFonts w:hint="eastAsia"/>
        </w:rPr>
        <w:t>端口自身的匹配流表外，共有一份系统消息匹配流表</w:t>
      </w:r>
    </w:p>
    <w:p w:rsidR="00301324" w:rsidRPr="00301324" w:rsidRDefault="00301324" w:rsidP="000925CA">
      <w:r>
        <w:rPr>
          <w:rFonts w:hint="eastAsia"/>
        </w:rPr>
        <w:t>好处：职责明确，消息到来时先匹配系统消息流表，不符合则转向指定端口的流表，提升了匹配、存储效率</w:t>
      </w:r>
    </w:p>
    <w:p w:rsidR="000B5DFA" w:rsidRDefault="000B5DFA" w:rsidP="000925CA"/>
    <w:p w:rsidR="000B5DFA" w:rsidRPr="00F33577" w:rsidRDefault="000B5DFA" w:rsidP="00F33577">
      <w:pPr>
        <w:jc w:val="center"/>
        <w:rPr>
          <w:b/>
          <w:sz w:val="24"/>
        </w:rPr>
      </w:pPr>
      <w:r w:rsidRPr="00F33577">
        <w:rPr>
          <w:rFonts w:hint="eastAsia"/>
          <w:b/>
          <w:sz w:val="24"/>
        </w:rPr>
        <w:t>路由算法</w:t>
      </w:r>
    </w:p>
    <w:p w:rsidR="00F33577" w:rsidRDefault="000B5DFA" w:rsidP="000925CA">
      <w:r>
        <w:rPr>
          <w:rFonts w:hint="eastAsia"/>
        </w:rPr>
        <w:t>思路：</w:t>
      </w:r>
      <w:r w:rsidR="00060CCB">
        <w:rPr>
          <w:rFonts w:hint="eastAsia"/>
        </w:rPr>
        <w:t>借鉴</w:t>
      </w:r>
      <w:proofErr w:type="spellStart"/>
      <w:r w:rsidR="00060CCB">
        <w:rPr>
          <w:rFonts w:hint="eastAsia"/>
        </w:rPr>
        <w:t>stenier</w:t>
      </w:r>
      <w:proofErr w:type="spellEnd"/>
      <w:r w:rsidR="00060CCB">
        <w:rPr>
          <w:rFonts w:hint="eastAsia"/>
        </w:rPr>
        <w:t>思想；</w:t>
      </w:r>
      <w:bookmarkStart w:id="0" w:name="_GoBack"/>
      <w:bookmarkEnd w:id="0"/>
      <w:r>
        <w:rPr>
          <w:rFonts w:hint="eastAsia"/>
        </w:rPr>
        <w:t>采用分布式计算的思想，以集群为单位，只需计算集群间的路径即可。集群控制器通过定时、事件驱动的方式获取</w:t>
      </w:r>
      <w:r>
        <w:rPr>
          <w:rFonts w:hint="eastAsia"/>
        </w:rPr>
        <w:t>LSA</w:t>
      </w:r>
      <w:r>
        <w:rPr>
          <w:rFonts w:hint="eastAsia"/>
        </w:rPr>
        <w:t>和发布、订阅信息，即根据拓扑和订阅情况计算路由，具体计算时，先计算出所有订阅、发布该主题的节点间距离，选取距离最短且集群控制器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最小的那条路径，</w:t>
      </w:r>
      <w:r w:rsidR="00F33577">
        <w:rPr>
          <w:rFonts w:hint="eastAsia"/>
        </w:rPr>
        <w:t>记录边的信息并</w:t>
      </w:r>
      <w:r>
        <w:rPr>
          <w:rFonts w:hint="eastAsia"/>
        </w:rPr>
        <w:t>将两个节点及该路径经过的所有过路加入结果集中，</w:t>
      </w:r>
      <w:r w:rsidR="00F33577">
        <w:rPr>
          <w:rFonts w:hint="eastAsia"/>
        </w:rPr>
        <w:t>然后，依次选取发布订阅节点到结果集中节点的最短路径，添加节点和路径信息，直至所有发布订阅节点都包含在结果集中</w:t>
      </w:r>
    </w:p>
    <w:p w:rsidR="00D74C66" w:rsidRDefault="00D74C66" w:rsidP="000925CA">
      <w:r>
        <w:rPr>
          <w:rFonts w:hint="eastAsia"/>
        </w:rPr>
        <w:t>若新增发布订阅节点，则在当前路由基础上，先判断新增节点是否在结果集中，是则不处理；否则计算到达结果集的最短路径，将所有路径下发新的流表</w:t>
      </w:r>
    </w:p>
    <w:p w:rsidR="000B5DFA" w:rsidRDefault="00F33577" w:rsidP="000925CA">
      <w:r>
        <w:rPr>
          <w:rFonts w:hint="eastAsia"/>
        </w:rPr>
        <w:t>采取最短路径和最小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的方式，能够确保在分布式计算的情况下，拥有全局一致性</w:t>
      </w:r>
    </w:p>
    <w:p w:rsidR="00FE0F30" w:rsidRDefault="006B20F3" w:rsidP="00C85B4A">
      <w:pPr>
        <w:jc w:val="center"/>
      </w:pPr>
      <w:r>
        <w:rPr>
          <w:noProof/>
        </w:rPr>
        <w:lastRenderedPageBreak/>
        <w:drawing>
          <wp:inline distT="0" distB="0" distL="0" distR="0" wp14:anchorId="5967C508" wp14:editId="1CAB7E28">
            <wp:extent cx="5274310" cy="3001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F3" w:rsidRDefault="006B20F3" w:rsidP="006B20F3">
      <w:r>
        <w:rPr>
          <w:rFonts w:hint="eastAsia"/>
        </w:rPr>
        <w:t>如图所示，发布订阅节点为</w:t>
      </w:r>
      <w:r>
        <w:rPr>
          <w:rFonts w:hint="eastAsia"/>
        </w:rPr>
        <w:t>G1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6</w:t>
      </w:r>
      <w:r>
        <w:rPr>
          <w:rFonts w:hint="eastAsia"/>
        </w:rPr>
        <w:t>，经过计算，</w:t>
      </w:r>
      <w:r>
        <w:rPr>
          <w:rFonts w:hint="eastAsia"/>
        </w:rPr>
        <w:t>G1</w:t>
      </w:r>
      <w:r>
        <w:t xml:space="preserve"> – </w:t>
      </w:r>
      <w:r>
        <w:rPr>
          <w:rFonts w:hint="eastAsia"/>
        </w:rPr>
        <w:t>G4</w:t>
      </w:r>
      <w:r>
        <w:rPr>
          <w:rFonts w:hint="eastAsia"/>
        </w:rPr>
        <w:t>距离为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G1</w:t>
      </w:r>
      <w:r>
        <w:t xml:space="preserve"> – </w:t>
      </w:r>
      <w:r>
        <w:rPr>
          <w:rFonts w:hint="eastAsia"/>
        </w:rPr>
        <w:t>G6</w:t>
      </w:r>
      <w:r>
        <w:rPr>
          <w:rFonts w:hint="eastAsia"/>
        </w:rPr>
        <w:t>距离为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4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G6</w:t>
      </w:r>
      <w:r>
        <w:rPr>
          <w:rFonts w:hint="eastAsia"/>
        </w:rPr>
        <w:t>距离为</w:t>
      </w:r>
      <w:r>
        <w:rPr>
          <w:rFonts w:hint="eastAsia"/>
        </w:rPr>
        <w:t>3</w:t>
      </w:r>
      <w:r>
        <w:rPr>
          <w:rFonts w:hint="eastAsia"/>
        </w:rPr>
        <w:t>，但是</w:t>
      </w:r>
      <w:r>
        <w:rPr>
          <w:rFonts w:hint="eastAsia"/>
        </w:rPr>
        <w:t>G1</w:t>
      </w:r>
      <w:r>
        <w:rPr>
          <w:rFonts w:hint="eastAsia"/>
        </w:rPr>
        <w:t>集群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较小，因此将</w:t>
      </w:r>
      <w:r>
        <w:rPr>
          <w:rFonts w:hint="eastAsia"/>
        </w:rPr>
        <w:t>G1</w:t>
      </w:r>
      <w:r>
        <w:rPr>
          <w:rFonts w:hint="eastAsia"/>
        </w:rPr>
        <w:t>、</w:t>
      </w:r>
      <w:r>
        <w:rPr>
          <w:rFonts w:hint="eastAsia"/>
        </w:rPr>
        <w:t>G4</w:t>
      </w:r>
      <w:r>
        <w:rPr>
          <w:rFonts w:hint="eastAsia"/>
        </w:rPr>
        <w:t>和过路节点</w:t>
      </w:r>
      <w:r>
        <w:rPr>
          <w:rFonts w:hint="eastAsia"/>
        </w:rPr>
        <w:t>G2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3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至结果</w:t>
      </w:r>
      <w:proofErr w:type="gramEnd"/>
      <w:r>
        <w:rPr>
          <w:rFonts w:hint="eastAsia"/>
        </w:rPr>
        <w:t>集中，保存路径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，再取节点订阅</w:t>
      </w:r>
      <w:r>
        <w:rPr>
          <w:rFonts w:hint="eastAsia"/>
        </w:rPr>
        <w:t>G6</w:t>
      </w:r>
      <w:r>
        <w:rPr>
          <w:rFonts w:hint="eastAsia"/>
        </w:rPr>
        <w:t>，计算</w:t>
      </w:r>
      <w:r>
        <w:rPr>
          <w:rFonts w:hint="eastAsia"/>
        </w:rPr>
        <w:t>G6</w:t>
      </w:r>
      <w:r>
        <w:rPr>
          <w:rFonts w:hint="eastAsia"/>
        </w:rPr>
        <w:t>到结果集中的距离，最短为</w:t>
      </w:r>
      <w:r>
        <w:rPr>
          <w:rFonts w:hint="eastAsia"/>
        </w:rPr>
        <w:t>G6</w:t>
      </w:r>
      <w:r>
        <w:t>—</w:t>
      </w:r>
      <w:r>
        <w:rPr>
          <w:rFonts w:hint="eastAsia"/>
        </w:rPr>
        <w:t>G3</w:t>
      </w:r>
      <w:r>
        <w:rPr>
          <w:rFonts w:hint="eastAsia"/>
        </w:rPr>
        <w:t>，将</w:t>
      </w:r>
      <w:r>
        <w:rPr>
          <w:rFonts w:hint="eastAsia"/>
        </w:rPr>
        <w:t>G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G5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至结果</w:t>
      </w:r>
      <w:proofErr w:type="gramEnd"/>
      <w:r>
        <w:rPr>
          <w:rFonts w:hint="eastAsia"/>
        </w:rPr>
        <w:t>集中，保存路径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5,</w:t>
      </w:r>
      <w:r>
        <w:rPr>
          <w:rFonts w:hint="eastAsia"/>
        </w:rPr>
        <w:t>；路由计算结束后，若新增订阅节点</w:t>
      </w:r>
      <w:r>
        <w:rPr>
          <w:rFonts w:hint="eastAsia"/>
        </w:rPr>
        <w:t>G7</w:t>
      </w:r>
      <w:r>
        <w:rPr>
          <w:rFonts w:hint="eastAsia"/>
        </w:rPr>
        <w:t>，计算最短路径为</w:t>
      </w:r>
      <w:r>
        <w:rPr>
          <w:rFonts w:hint="eastAsia"/>
        </w:rPr>
        <w:t>G7</w:t>
      </w:r>
      <w:r>
        <w:t xml:space="preserve"> – </w:t>
      </w:r>
      <w:r>
        <w:rPr>
          <w:rFonts w:hint="eastAsia"/>
        </w:rPr>
        <w:t>G1</w:t>
      </w:r>
      <w:r>
        <w:rPr>
          <w:rFonts w:hint="eastAsia"/>
        </w:rPr>
        <w:t>，将</w:t>
      </w:r>
      <w:r>
        <w:rPr>
          <w:rFonts w:hint="eastAsia"/>
        </w:rPr>
        <w:t>G7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至结果</w:t>
      </w:r>
      <w:proofErr w:type="gramEnd"/>
      <w:r>
        <w:rPr>
          <w:rFonts w:hint="eastAsia"/>
        </w:rPr>
        <w:t>集中，保存路径</w:t>
      </w:r>
      <w:r>
        <w:rPr>
          <w:rFonts w:hint="eastAsia"/>
        </w:rPr>
        <w:t>6</w:t>
      </w:r>
    </w:p>
    <w:p w:rsidR="006B20F3" w:rsidRDefault="006B20F3" w:rsidP="006B20F3">
      <w:r>
        <w:rPr>
          <w:rFonts w:hint="eastAsia"/>
        </w:rPr>
        <w:t>计算结束后，各个集群判断自己是否在路径集合中，若存在则下发对应的流表</w:t>
      </w:r>
    </w:p>
    <w:p w:rsidR="00F62D8F" w:rsidRDefault="00F62D8F" w:rsidP="000925CA"/>
    <w:p w:rsidR="0083378F" w:rsidRPr="003222BC" w:rsidRDefault="0083378F" w:rsidP="003222BC">
      <w:pPr>
        <w:jc w:val="center"/>
        <w:rPr>
          <w:b/>
          <w:sz w:val="24"/>
        </w:rPr>
      </w:pPr>
      <w:r w:rsidRPr="003222BC">
        <w:rPr>
          <w:rFonts w:hint="eastAsia"/>
          <w:b/>
          <w:sz w:val="24"/>
        </w:rPr>
        <w:t>新系统的</w:t>
      </w:r>
      <w:r w:rsidR="00CC1D19" w:rsidRPr="003222BC">
        <w:rPr>
          <w:rFonts w:hint="eastAsia"/>
          <w:b/>
          <w:sz w:val="24"/>
        </w:rPr>
        <w:t>整体流程</w:t>
      </w:r>
    </w:p>
    <w:p w:rsidR="007A191B" w:rsidRPr="00F62D8F" w:rsidRDefault="000925CA" w:rsidP="000925CA">
      <w:pPr>
        <w:pStyle w:val="a3"/>
        <w:numPr>
          <w:ilvl w:val="0"/>
          <w:numId w:val="1"/>
        </w:numPr>
        <w:ind w:firstLineChars="0"/>
        <w:rPr>
          <w:b/>
        </w:rPr>
      </w:pPr>
      <w:r w:rsidRPr="00F62D8F">
        <w:rPr>
          <w:rFonts w:hint="eastAsia"/>
          <w:b/>
        </w:rPr>
        <w:t>新建集群加入</w:t>
      </w:r>
    </w:p>
    <w:p w:rsidR="000925CA" w:rsidRDefault="000925CA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新增集群</w:t>
      </w:r>
      <w:r>
        <w:rPr>
          <w:rFonts w:hint="eastAsia"/>
        </w:rPr>
        <w:t>G1</w:t>
      </w:r>
      <w:r>
        <w:rPr>
          <w:rFonts w:hint="eastAsia"/>
        </w:rPr>
        <w:t>，集群控制器启动，读取配置文件，得知集群内连接主机、交换机、对外端口情况</w:t>
      </w:r>
      <w:r w:rsidR="000B5DFA">
        <w:rPr>
          <w:rFonts w:hint="eastAsia"/>
        </w:rPr>
        <w:t>；对本地主机下发订阅消息流表</w:t>
      </w:r>
      <w:r>
        <w:rPr>
          <w:rFonts w:hint="eastAsia"/>
        </w:rPr>
        <w:t>；下发对外端口的</w:t>
      </w:r>
      <w:r>
        <w:rPr>
          <w:rFonts w:hint="eastAsia"/>
        </w:rPr>
        <w:t>Hello</w:t>
      </w:r>
      <w:r>
        <w:rPr>
          <w:rFonts w:hint="eastAsia"/>
        </w:rPr>
        <w:t>、</w:t>
      </w:r>
      <w:r>
        <w:rPr>
          <w:rFonts w:hint="eastAsia"/>
        </w:rPr>
        <w:t>LSA</w:t>
      </w:r>
      <w:r w:rsidR="00FE0F30">
        <w:rPr>
          <w:rFonts w:hint="eastAsia"/>
        </w:rPr>
        <w:t>、</w:t>
      </w:r>
      <w:r w:rsidR="00FE0F30">
        <w:rPr>
          <w:rFonts w:hint="eastAsia"/>
        </w:rPr>
        <w:t>LDAP</w:t>
      </w:r>
      <w:r>
        <w:rPr>
          <w:rFonts w:hint="eastAsia"/>
        </w:rPr>
        <w:t>双向流表，并向外发送</w:t>
      </w:r>
      <w:r>
        <w:rPr>
          <w:rFonts w:hint="eastAsia"/>
        </w:rPr>
        <w:t>Hello</w:t>
      </w:r>
      <w:r>
        <w:rPr>
          <w:rFonts w:hint="eastAsia"/>
        </w:rPr>
        <w:t>消息</w:t>
      </w:r>
    </w:p>
    <w:p w:rsidR="000925CA" w:rsidRDefault="000925CA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G2</w:t>
      </w:r>
      <w:r>
        <w:rPr>
          <w:rFonts w:hint="eastAsia"/>
        </w:rPr>
        <w:t>启动流程同上，通过对外端口到达集群控制器的</w:t>
      </w:r>
      <w:r>
        <w:rPr>
          <w:rFonts w:hint="eastAsia"/>
        </w:rPr>
        <w:t>Hello</w:t>
      </w:r>
      <w:r>
        <w:rPr>
          <w:rFonts w:hint="eastAsia"/>
        </w:rPr>
        <w:t>流表通路，接收到邻居</w:t>
      </w:r>
      <w:r>
        <w:rPr>
          <w:rFonts w:hint="eastAsia"/>
        </w:rPr>
        <w:t>G1</w:t>
      </w:r>
      <w:r>
        <w:rPr>
          <w:rFonts w:hint="eastAsia"/>
        </w:rPr>
        <w:t>的</w:t>
      </w:r>
      <w:r>
        <w:rPr>
          <w:rFonts w:hint="eastAsia"/>
        </w:rPr>
        <w:t>Hello</w:t>
      </w:r>
      <w:r>
        <w:rPr>
          <w:rFonts w:hint="eastAsia"/>
        </w:rPr>
        <w:t>消息，将</w:t>
      </w:r>
      <w:r>
        <w:rPr>
          <w:rFonts w:hint="eastAsia"/>
        </w:rPr>
        <w:t>G1</w:t>
      </w:r>
      <w:r>
        <w:rPr>
          <w:rFonts w:hint="eastAsia"/>
        </w:rPr>
        <w:t>添加至本地邻居表，并封装对外端口等信息，将</w:t>
      </w:r>
      <w:r>
        <w:rPr>
          <w:rFonts w:hint="eastAsia"/>
        </w:rPr>
        <w:t>Hello</w:t>
      </w:r>
      <w:r>
        <w:rPr>
          <w:rFonts w:hint="eastAsia"/>
        </w:rPr>
        <w:t>消息向所有的对外端口发送</w:t>
      </w:r>
    </w:p>
    <w:p w:rsidR="000925CA" w:rsidRDefault="000925CA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G1</w:t>
      </w:r>
      <w:r>
        <w:rPr>
          <w:rFonts w:hint="eastAsia"/>
        </w:rPr>
        <w:t>接收到返回的</w:t>
      </w:r>
      <w:r>
        <w:rPr>
          <w:rFonts w:hint="eastAsia"/>
        </w:rPr>
        <w:t>Hello</w:t>
      </w:r>
      <w:r>
        <w:rPr>
          <w:rFonts w:hint="eastAsia"/>
        </w:rPr>
        <w:t>消息，得知自己已被添加至</w:t>
      </w:r>
      <w:r>
        <w:rPr>
          <w:rFonts w:hint="eastAsia"/>
        </w:rPr>
        <w:t>G2</w:t>
      </w:r>
      <w:r>
        <w:rPr>
          <w:rFonts w:hint="eastAsia"/>
        </w:rPr>
        <w:t>的邻居表中，将相关信息提取出来，并添加</w:t>
      </w:r>
      <w:r>
        <w:rPr>
          <w:rFonts w:hint="eastAsia"/>
        </w:rPr>
        <w:t>G2</w:t>
      </w:r>
      <w:r>
        <w:rPr>
          <w:rFonts w:hint="eastAsia"/>
        </w:rPr>
        <w:t>至本地邻居表</w:t>
      </w:r>
    </w:p>
    <w:p w:rsidR="000925CA" w:rsidRDefault="000925CA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G1</w:t>
      </w:r>
      <w:r w:rsidR="00FE0F30">
        <w:rPr>
          <w:rFonts w:hint="eastAsia"/>
        </w:rPr>
        <w:t>、</w:t>
      </w:r>
      <w:r w:rsidR="00FE0F30">
        <w:rPr>
          <w:rFonts w:hint="eastAsia"/>
        </w:rPr>
        <w:t>G2</w:t>
      </w:r>
      <w:r w:rsidR="00FE0F30">
        <w:rPr>
          <w:rFonts w:hint="eastAsia"/>
        </w:rPr>
        <w:t>相互之间定期发送</w:t>
      </w:r>
      <w:r w:rsidR="00FE0F30">
        <w:rPr>
          <w:rFonts w:hint="eastAsia"/>
        </w:rPr>
        <w:t>LSA</w:t>
      </w:r>
      <w:r w:rsidR="00FE0F30">
        <w:rPr>
          <w:rFonts w:hint="eastAsia"/>
        </w:rPr>
        <w:t>维持心跳，若超时，则主动广播集群丢失情况</w:t>
      </w:r>
    </w:p>
    <w:p w:rsidR="00FE0F30" w:rsidRDefault="00FE0F30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管理员与集群控制器一样，只有在接收到邻居</w:t>
      </w:r>
      <w:r>
        <w:rPr>
          <w:rFonts w:hint="eastAsia"/>
        </w:rPr>
        <w:t>Hello</w:t>
      </w:r>
      <w:r>
        <w:rPr>
          <w:rFonts w:hint="eastAsia"/>
        </w:rPr>
        <w:t>消息后，才能感知集群，这里管理员可以通过访问数据库的方式得知</w:t>
      </w:r>
      <w:r>
        <w:rPr>
          <w:rFonts w:hint="eastAsia"/>
        </w:rPr>
        <w:t>LDAP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树相关</w:t>
      </w:r>
      <w:proofErr w:type="gramEnd"/>
      <w:r>
        <w:rPr>
          <w:rFonts w:hint="eastAsia"/>
        </w:rPr>
        <w:t>信息，并定期向网络中广播</w:t>
      </w:r>
      <w:r>
        <w:rPr>
          <w:rFonts w:hint="eastAsia"/>
        </w:rPr>
        <w:t>LDAP</w:t>
      </w:r>
      <w:r>
        <w:rPr>
          <w:rFonts w:hint="eastAsia"/>
        </w:rPr>
        <w:t>消息</w:t>
      </w:r>
    </w:p>
    <w:p w:rsidR="00FE0F30" w:rsidRDefault="00FE0F30" w:rsidP="00092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集群控制器在接收到</w:t>
      </w:r>
      <w:r>
        <w:rPr>
          <w:rFonts w:hint="eastAsia"/>
        </w:rPr>
        <w:t>LSA</w:t>
      </w:r>
      <w:r>
        <w:rPr>
          <w:rFonts w:hint="eastAsia"/>
        </w:rPr>
        <w:t>后会提取邻居信息、订阅信息，接收到</w:t>
      </w:r>
      <w:r>
        <w:rPr>
          <w:rFonts w:hint="eastAsia"/>
        </w:rPr>
        <w:t>LDAP</w:t>
      </w:r>
      <w:r>
        <w:rPr>
          <w:rFonts w:hint="eastAsia"/>
        </w:rPr>
        <w:t>后，会采用相关编码方式将主题树转换为对应的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地址；具体编码方式如上所示</w:t>
      </w:r>
    </w:p>
    <w:p w:rsidR="00FE0F30" w:rsidRDefault="00FE0F30" w:rsidP="00FE0F30">
      <w:pPr>
        <w:pStyle w:val="a3"/>
        <w:ind w:left="780" w:firstLineChars="0" w:firstLine="0"/>
      </w:pPr>
    </w:p>
    <w:p w:rsidR="000925CA" w:rsidRDefault="000925CA" w:rsidP="00092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新增发布</w:t>
      </w:r>
      <w:r>
        <w:t>—</w:t>
      </w:r>
      <w:r>
        <w:rPr>
          <w:rFonts w:hint="eastAsia"/>
        </w:rPr>
        <w:t>订阅节点</w:t>
      </w:r>
    </w:p>
    <w:p w:rsidR="00102C63" w:rsidRDefault="000B5DFA" w:rsidP="00102C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新增订阅节点，主机</w:t>
      </w:r>
      <w:r>
        <w:rPr>
          <w:rFonts w:hint="eastAsia"/>
        </w:rPr>
        <w:t>host</w:t>
      </w:r>
      <w:r>
        <w:t>1</w:t>
      </w:r>
      <w:r w:rsidR="00102C63">
        <w:rPr>
          <w:rFonts w:hint="eastAsia"/>
        </w:rPr>
        <w:t>本地保存订阅信息</w:t>
      </w:r>
      <w:r w:rsidR="00DE5F8E">
        <w:rPr>
          <w:rFonts w:hint="eastAsia"/>
        </w:rPr>
        <w:t>，加入</w:t>
      </w:r>
      <w:r w:rsidR="00CC2FE0">
        <w:rPr>
          <w:rFonts w:hint="eastAsia"/>
        </w:rPr>
        <w:t>对应主题的</w:t>
      </w:r>
      <w:r w:rsidR="00DE5F8E">
        <w:rPr>
          <w:rFonts w:hint="eastAsia"/>
        </w:rPr>
        <w:t>多播组，</w:t>
      </w:r>
      <w:r w:rsidR="00102C63">
        <w:rPr>
          <w:rFonts w:hint="eastAsia"/>
        </w:rPr>
        <w:t>同时</w:t>
      </w:r>
      <w:r w:rsidR="00CC2FE0">
        <w:rPr>
          <w:rFonts w:hint="eastAsia"/>
        </w:rPr>
        <w:t>通过</w:t>
      </w:r>
      <w:proofErr w:type="spellStart"/>
      <w:r w:rsidR="00CC2FE0">
        <w:rPr>
          <w:rFonts w:hint="eastAsia"/>
        </w:rPr>
        <w:t>wsn</w:t>
      </w:r>
      <w:proofErr w:type="spellEnd"/>
      <w:r w:rsidR="00CC2FE0">
        <w:rPr>
          <w:rFonts w:hint="eastAsia"/>
        </w:rPr>
        <w:t>层</w:t>
      </w:r>
      <w:r>
        <w:rPr>
          <w:rFonts w:hint="eastAsia"/>
        </w:rPr>
        <w:t>向集群控制器发送订阅请求，</w:t>
      </w:r>
      <w:r w:rsidR="00102C63">
        <w:rPr>
          <w:rFonts w:hint="eastAsia"/>
        </w:rPr>
        <w:t>集群控制器收到订阅请求后</w:t>
      </w:r>
      <w:r w:rsidR="00DE5F8E">
        <w:rPr>
          <w:rFonts w:hint="eastAsia"/>
        </w:rPr>
        <w:t>，下发本地接收流表</w:t>
      </w:r>
      <w:r w:rsidR="00102C63">
        <w:rPr>
          <w:rFonts w:hint="eastAsia"/>
        </w:rPr>
        <w:t>，发送</w:t>
      </w:r>
      <w:r w:rsidR="00102C63">
        <w:rPr>
          <w:rFonts w:hint="eastAsia"/>
        </w:rPr>
        <w:t>LSA</w:t>
      </w:r>
      <w:r w:rsidR="00102C63">
        <w:rPr>
          <w:rFonts w:hint="eastAsia"/>
        </w:rPr>
        <w:t>广播，通知网络中其他集群该订阅信息，同时计算新的路由，算法如</w:t>
      </w:r>
      <w:r w:rsidR="00102C63">
        <w:rPr>
          <w:rFonts w:hint="eastAsia"/>
        </w:rPr>
        <w:lastRenderedPageBreak/>
        <w:t>上，若在路径中，则下发相应流表</w:t>
      </w:r>
    </w:p>
    <w:p w:rsidR="00102C63" w:rsidRDefault="00102C63" w:rsidP="00102C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新增发布节点，流程同上</w:t>
      </w:r>
      <w:r w:rsidR="00DE5F8E">
        <w:rPr>
          <w:rFonts w:hint="eastAsia"/>
        </w:rPr>
        <w:t>，消息</w:t>
      </w:r>
      <w:r w:rsidR="00EE0E4E">
        <w:rPr>
          <w:rFonts w:hint="eastAsia"/>
        </w:rPr>
        <w:t>直接发送，事先下发了转发的流表项，因此消息可以送达</w:t>
      </w:r>
    </w:p>
    <w:sectPr w:rsidR="0010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442"/>
    <w:multiLevelType w:val="hybridMultilevel"/>
    <w:tmpl w:val="5A04CCA8"/>
    <w:lvl w:ilvl="0" w:tplc="3CE6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4117D"/>
    <w:multiLevelType w:val="hybridMultilevel"/>
    <w:tmpl w:val="D91C9E48"/>
    <w:lvl w:ilvl="0" w:tplc="B832F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01CCE"/>
    <w:multiLevelType w:val="hybridMultilevel"/>
    <w:tmpl w:val="78303C70"/>
    <w:lvl w:ilvl="0" w:tplc="0152E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E537A5"/>
    <w:multiLevelType w:val="hybridMultilevel"/>
    <w:tmpl w:val="5BF42FCC"/>
    <w:lvl w:ilvl="0" w:tplc="0B6ECF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76"/>
    <w:rsid w:val="00060CCB"/>
    <w:rsid w:val="000925CA"/>
    <w:rsid w:val="000B5DFA"/>
    <w:rsid w:val="00102C63"/>
    <w:rsid w:val="00125CDF"/>
    <w:rsid w:val="00301324"/>
    <w:rsid w:val="0030464E"/>
    <w:rsid w:val="003222BC"/>
    <w:rsid w:val="003A1B25"/>
    <w:rsid w:val="003B4900"/>
    <w:rsid w:val="003E6135"/>
    <w:rsid w:val="006B20F3"/>
    <w:rsid w:val="007A191B"/>
    <w:rsid w:val="0083378F"/>
    <w:rsid w:val="00C0373A"/>
    <w:rsid w:val="00C85B4A"/>
    <w:rsid w:val="00CC1D19"/>
    <w:rsid w:val="00CC2FE0"/>
    <w:rsid w:val="00CE39AB"/>
    <w:rsid w:val="00D74C66"/>
    <w:rsid w:val="00DB15FB"/>
    <w:rsid w:val="00DE5F8E"/>
    <w:rsid w:val="00E9585F"/>
    <w:rsid w:val="00EE0E4E"/>
    <w:rsid w:val="00F33577"/>
    <w:rsid w:val="00F62D8F"/>
    <w:rsid w:val="00FE0F30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A738-95B9-4BCC-AE6D-01E82E4C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2018-05-14T06:52:00Z</dcterms:created>
  <dcterms:modified xsi:type="dcterms:W3CDTF">2018-05-15T13:14:00Z</dcterms:modified>
</cp:coreProperties>
</file>