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0.jpg" ContentType="image/jpeg"/>
  <Override PartName="/word/media/image21.jpg" ContentType="image/jpeg"/>
  <Override PartName="/word/media/image22.jpg" ContentType="image/jpeg"/>
  <Override PartName="/word/media/image24.jpg" ContentType="image/jpeg"/>
  <Override PartName="/word/media/image25.jpg" ContentType="image/jpeg"/>
  <Override PartName="/word/media/image27.jpg" ContentType="image/jpeg"/>
  <Override PartName="/word/media/image28.jpg" ContentType="image/jpeg"/>
  <Override PartName="/word/media/image29.jpg" ContentType="image/jpeg"/>
  <Override PartName="/word/media/image31.jpg" ContentType="image/jpeg"/>
  <Override PartName="/word/media/image32.jpg" ContentType="image/jpeg"/>
  <Override PartName="/word/media/image34.jpg" ContentType="image/jpeg"/>
  <Override PartName="/word/media/image35.jpg" ContentType="image/jpeg"/>
  <Override PartName="/word/media/image42.jpg" ContentType="image/jpeg"/>
  <Override PartName="/word/media/image44.jpg" ContentType="image/jpeg"/>
  <Override PartName="/word/media/image45.jpg" ContentType="image/jpeg"/>
  <Override PartName="/word/media/image51.jpg" ContentType="image/jpeg"/>
  <Override PartName="/word/media/image52.jpg" ContentType="image/jpeg"/>
  <Override PartName="/word/media/image64.jpg" ContentType="image/jpeg"/>
  <Override PartName="/word/media/image65.jpg" ContentType="image/jpeg"/>
  <Override PartName="/word/media/image66.jpg" ContentType="image/jpeg"/>
  <Override PartName="/word/media/image67.jpg" ContentType="image/jpeg"/>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6601" w:rsidRDefault="00016601" w:rsidP="00016601">
      <w:pPr>
        <w:wordWrap w:val="0"/>
        <w:jc w:val="right"/>
        <w:rPr>
          <w:b/>
          <w:sz w:val="28"/>
          <w:szCs w:val="28"/>
        </w:rPr>
      </w:pPr>
      <w:bookmarkStart w:id="0" w:name="_Toc535351624"/>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016601" w:rsidRDefault="00016601" w:rsidP="00016601">
      <w:pPr>
        <w:rPr>
          <w:b/>
          <w:sz w:val="28"/>
          <w:szCs w:val="28"/>
        </w:rPr>
      </w:pPr>
    </w:p>
    <w:p w:rsidR="00016601" w:rsidRDefault="00016601" w:rsidP="00016601"/>
    <w:p w:rsidR="00016601" w:rsidRDefault="00016601" w:rsidP="00016601">
      <w:pPr>
        <w:jc w:val="center"/>
      </w:pPr>
      <w:r>
        <w:rPr>
          <w:rFonts w:hint="eastAsia"/>
        </w:rPr>
        <w:t xml:space="preserve"> </w:t>
      </w:r>
      <w:r>
        <w:rPr>
          <w:rFonts w:hint="eastAsia"/>
          <w:noProof/>
        </w:rPr>
        <w:drawing>
          <wp:inline distT="0" distB="0" distL="0" distR="0" wp14:anchorId="68A102D6" wp14:editId="03F6B46C">
            <wp:extent cx="4563745" cy="1144905"/>
            <wp:effectExtent l="0" t="0" r="8255" b="0"/>
            <wp:docPr id="103" name="图片 103"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3745" cy="1144905"/>
                    </a:xfrm>
                    <a:prstGeom prst="rect">
                      <a:avLst/>
                    </a:prstGeom>
                    <a:noFill/>
                    <a:ln>
                      <a:noFill/>
                    </a:ln>
                  </pic:spPr>
                </pic:pic>
              </a:graphicData>
            </a:graphic>
          </wp:inline>
        </w:drawing>
      </w:r>
    </w:p>
    <w:p w:rsidR="00016601" w:rsidRDefault="00016601" w:rsidP="00016601">
      <w:pPr>
        <w:jc w:val="center"/>
        <w:rPr>
          <w:rFonts w:ascii="黑体" w:eastAsia="黑体"/>
          <w:b/>
          <w:sz w:val="64"/>
          <w:szCs w:val="52"/>
        </w:rPr>
      </w:pPr>
      <w:r>
        <w:rPr>
          <w:rFonts w:ascii="黑体" w:eastAsia="黑体" w:hint="eastAsia"/>
          <w:b/>
          <w:sz w:val="64"/>
          <w:szCs w:val="52"/>
        </w:rPr>
        <w:t>硕士学位论文</w:t>
      </w:r>
    </w:p>
    <w:p w:rsidR="00016601" w:rsidRDefault="00016601" w:rsidP="00016601">
      <w:pPr>
        <w:jc w:val="center"/>
      </w:pPr>
    </w:p>
    <w:p w:rsidR="00016601" w:rsidRDefault="00016601" w:rsidP="00016601">
      <w:pPr>
        <w:jc w:val="center"/>
      </w:pPr>
      <w:r>
        <w:rPr>
          <w:rFonts w:hint="eastAsia"/>
          <w:noProof/>
        </w:rPr>
        <w:drawing>
          <wp:inline distT="0" distB="0" distL="0" distR="0" wp14:anchorId="2A743D32" wp14:editId="485C7637">
            <wp:extent cx="1240155" cy="1200785"/>
            <wp:effectExtent l="0" t="0" r="0" b="0"/>
            <wp:docPr id="88" name="图片 88"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0155" cy="1200785"/>
                    </a:xfrm>
                    <a:prstGeom prst="rect">
                      <a:avLst/>
                    </a:prstGeom>
                    <a:noFill/>
                    <a:ln>
                      <a:noFill/>
                    </a:ln>
                  </pic:spPr>
                </pic:pic>
              </a:graphicData>
            </a:graphic>
          </wp:inline>
        </w:drawing>
      </w:r>
    </w:p>
    <w:p w:rsidR="00016601" w:rsidRDefault="00016601" w:rsidP="00016601">
      <w:pPr>
        <w:jc w:val="center"/>
        <w:rPr>
          <w:rFonts w:ascii="黑体" w:eastAsia="黑体"/>
          <w:b/>
          <w:sz w:val="52"/>
          <w:szCs w:val="52"/>
        </w:rPr>
      </w:pPr>
      <w:r>
        <w:rPr>
          <w:rFonts w:ascii="黑体" w:eastAsia="黑体" w:hint="eastAsia"/>
          <w:b/>
          <w:sz w:val="52"/>
          <w:szCs w:val="52"/>
        </w:rPr>
        <w:t xml:space="preserve">  </w:t>
      </w:r>
    </w:p>
    <w:p w:rsidR="00016601" w:rsidRDefault="00016601" w:rsidP="00016601"/>
    <w:p w:rsidR="00016601" w:rsidRDefault="00016601" w:rsidP="00016601">
      <w:pPr>
        <w:ind w:firstLineChars="300" w:firstLine="1084"/>
        <w:rPr>
          <w:b/>
          <w:sz w:val="36"/>
          <w:szCs w:val="32"/>
          <w:u w:val="single"/>
        </w:rPr>
      </w:pPr>
      <w:r>
        <w:rPr>
          <w:rFonts w:hint="eastAsia"/>
          <w:b/>
          <w:sz w:val="36"/>
          <w:szCs w:val="32"/>
        </w:rPr>
        <w:t>题目：</w:t>
      </w:r>
      <w:r>
        <w:rPr>
          <w:rFonts w:hint="eastAsia"/>
          <w:b/>
          <w:sz w:val="36"/>
          <w:szCs w:val="32"/>
          <w:u w:val="single"/>
        </w:rPr>
        <w:t xml:space="preserve">  </w:t>
      </w:r>
      <w:r>
        <w:rPr>
          <w:rFonts w:hint="eastAsia"/>
          <w:b/>
          <w:sz w:val="36"/>
          <w:szCs w:val="32"/>
          <w:u w:val="single"/>
        </w:rPr>
        <w:t>基于</w:t>
      </w:r>
      <w:r>
        <w:rPr>
          <w:rFonts w:hint="eastAsia"/>
          <w:b/>
          <w:sz w:val="36"/>
          <w:szCs w:val="32"/>
          <w:u w:val="single"/>
        </w:rPr>
        <w:t>SDN</w:t>
      </w:r>
      <w:r>
        <w:rPr>
          <w:rFonts w:hint="eastAsia"/>
          <w:b/>
          <w:sz w:val="36"/>
          <w:szCs w:val="32"/>
          <w:u w:val="single"/>
        </w:rPr>
        <w:t>发布</w:t>
      </w:r>
      <w:r>
        <w:rPr>
          <w:rFonts w:hint="eastAsia"/>
          <w:b/>
          <w:sz w:val="36"/>
          <w:szCs w:val="32"/>
          <w:u w:val="single"/>
        </w:rPr>
        <w:t>/</w:t>
      </w:r>
      <w:r>
        <w:rPr>
          <w:rFonts w:hint="eastAsia"/>
          <w:b/>
          <w:sz w:val="36"/>
          <w:szCs w:val="32"/>
          <w:u w:val="single"/>
        </w:rPr>
        <w:t>订阅系统中多媒体</w:t>
      </w:r>
      <w:r>
        <w:rPr>
          <w:rFonts w:hint="eastAsia"/>
          <w:b/>
          <w:sz w:val="36"/>
          <w:szCs w:val="32"/>
          <w:u w:val="single"/>
        </w:rPr>
        <w:t xml:space="preserve">   </w:t>
      </w:r>
    </w:p>
    <w:p w:rsidR="00016601" w:rsidRDefault="00016601" w:rsidP="00016601">
      <w:pPr>
        <w:ind w:firstLineChars="495" w:firstLine="1789"/>
        <w:rPr>
          <w:b/>
          <w:sz w:val="32"/>
          <w:szCs w:val="32"/>
          <w:u w:val="single"/>
        </w:rPr>
      </w:pPr>
      <w:r>
        <w:rPr>
          <w:rFonts w:hint="eastAsia"/>
          <w:b/>
          <w:sz w:val="36"/>
          <w:szCs w:val="32"/>
        </w:rPr>
        <w:t xml:space="preserve">  </w:t>
      </w:r>
      <w:r>
        <w:rPr>
          <w:rFonts w:hint="eastAsia"/>
          <w:b/>
          <w:sz w:val="36"/>
          <w:szCs w:val="32"/>
          <w:u w:val="single"/>
        </w:rPr>
        <w:t xml:space="preserve"> </w:t>
      </w:r>
      <w:r>
        <w:rPr>
          <w:b/>
          <w:sz w:val="36"/>
          <w:szCs w:val="32"/>
          <w:u w:val="single"/>
        </w:rPr>
        <w:t xml:space="preserve"> </w:t>
      </w:r>
      <w:r>
        <w:rPr>
          <w:rFonts w:hint="eastAsia"/>
          <w:b/>
          <w:sz w:val="36"/>
          <w:szCs w:val="32"/>
          <w:u w:val="single"/>
        </w:rPr>
        <w:t>传输质量保证方案的设计与实现</w:t>
      </w:r>
      <w:r>
        <w:rPr>
          <w:rFonts w:hint="eastAsia"/>
          <w:b/>
          <w:sz w:val="36"/>
          <w:szCs w:val="32"/>
          <w:u w:val="single"/>
        </w:rPr>
        <w:t xml:space="preserve">        </w:t>
      </w:r>
    </w:p>
    <w:p w:rsidR="00016601" w:rsidRDefault="00016601" w:rsidP="00016601"/>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2016111452</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b/>
          <w:sz w:val="28"/>
          <w:szCs w:val="28"/>
          <w:u w:val="single"/>
        </w:rPr>
        <w:t xml:space="preserve">     </w:t>
      </w:r>
      <w:r>
        <w:rPr>
          <w:rFonts w:hint="eastAsia"/>
          <w:b/>
          <w:sz w:val="28"/>
          <w:szCs w:val="28"/>
          <w:u w:val="single"/>
        </w:rPr>
        <w:t>张冠群</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章洋</w:t>
      </w:r>
      <w:r>
        <w:rPr>
          <w:rFonts w:hint="eastAsia"/>
          <w:b/>
          <w:sz w:val="28"/>
          <w:szCs w:val="28"/>
          <w:u w:val="single"/>
        </w:rPr>
        <w:t xml:space="preserve">        </w:t>
      </w:r>
    </w:p>
    <w:p w:rsidR="00016601" w:rsidRDefault="00016601" w:rsidP="00016601">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p>
    <w:p w:rsidR="00016601" w:rsidRDefault="00016601" w:rsidP="00016601">
      <w:pPr>
        <w:ind w:firstLineChars="890" w:firstLine="2502"/>
        <w:rPr>
          <w:b/>
          <w:sz w:val="28"/>
          <w:szCs w:val="28"/>
          <w:u w:val="single"/>
        </w:rPr>
      </w:pPr>
    </w:p>
    <w:p w:rsidR="00016601" w:rsidRDefault="00016601" w:rsidP="00016601">
      <w:pPr>
        <w:ind w:firstLineChars="1490" w:firstLine="4188"/>
        <w:rPr>
          <w:b/>
          <w:sz w:val="28"/>
          <w:szCs w:val="28"/>
        </w:rPr>
      </w:pPr>
      <w:r>
        <w:rPr>
          <w:b/>
          <w:sz w:val="28"/>
          <w:szCs w:val="28"/>
        </w:rPr>
        <w:t>2019</w:t>
      </w:r>
      <w:r>
        <w:rPr>
          <w:rFonts w:hint="eastAsia"/>
          <w:b/>
          <w:sz w:val="28"/>
          <w:szCs w:val="28"/>
        </w:rPr>
        <w:t>年</w:t>
      </w:r>
      <w:r>
        <w:rPr>
          <w:rFonts w:hint="eastAsia"/>
          <w:b/>
          <w:sz w:val="28"/>
          <w:szCs w:val="28"/>
        </w:rPr>
        <w:t xml:space="preserve"> 2 </w:t>
      </w:r>
      <w:r>
        <w:rPr>
          <w:rFonts w:hint="eastAsia"/>
          <w:b/>
          <w:sz w:val="28"/>
          <w:szCs w:val="28"/>
        </w:rPr>
        <w:t>月</w:t>
      </w:r>
      <w:r>
        <w:rPr>
          <w:rFonts w:hint="eastAsia"/>
          <w:b/>
          <w:sz w:val="28"/>
          <w:szCs w:val="28"/>
        </w:rPr>
        <w:t xml:space="preserve"> </w:t>
      </w:r>
      <w:r>
        <w:rPr>
          <w:b/>
          <w:sz w:val="28"/>
          <w:szCs w:val="28"/>
        </w:rPr>
        <w:t>13</w:t>
      </w:r>
      <w:r>
        <w:rPr>
          <w:rFonts w:hint="eastAsia"/>
          <w:b/>
          <w:sz w:val="28"/>
          <w:szCs w:val="28"/>
        </w:rPr>
        <w:t xml:space="preserve"> </w:t>
      </w:r>
      <w:r>
        <w:rPr>
          <w:rFonts w:hint="eastAsia"/>
          <w:b/>
          <w:sz w:val="28"/>
          <w:szCs w:val="28"/>
        </w:rPr>
        <w:t>日</w:t>
      </w:r>
    </w:p>
    <w:p w:rsidR="00016601" w:rsidRPr="00016601" w:rsidRDefault="00016601" w:rsidP="00016601">
      <w:pPr>
        <w:spacing w:line="400" w:lineRule="exact"/>
        <w:outlineLvl w:val="0"/>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p>
    <w:p w:rsidR="00016601" w:rsidRDefault="00016601">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441ED9" w:rsidRPr="00441ED9" w:rsidRDefault="00441ED9">
      <w:pPr>
        <w:widowControl/>
        <w:jc w:val="left"/>
        <w:rPr>
          <w:rFonts w:asciiTheme="majorEastAsia" w:eastAsiaTheme="majorEastAsia" w:hAnsiTheme="majorEastAsia"/>
          <w:b/>
          <w:color w:val="FF0000"/>
          <w:sz w:val="32"/>
          <w:szCs w:val="32"/>
        </w:rPr>
      </w:pPr>
      <w:r w:rsidRPr="00441ED9">
        <w:rPr>
          <w:rFonts w:asciiTheme="majorEastAsia" w:eastAsiaTheme="majorEastAsia" w:hAnsiTheme="majorEastAsia" w:hint="eastAsia"/>
          <w:b/>
          <w:color w:val="FF0000"/>
          <w:sz w:val="32"/>
          <w:szCs w:val="32"/>
        </w:rPr>
        <w:lastRenderedPageBreak/>
        <w:t>英文扉页</w:t>
      </w: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441ED9" w:rsidRDefault="00441ED9">
      <w:pPr>
        <w:widowControl/>
        <w:jc w:val="left"/>
        <w:rPr>
          <w:rFonts w:asciiTheme="majorEastAsia" w:eastAsiaTheme="majorEastAsia" w:hAnsiTheme="majorEastAsia"/>
          <w:b/>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Pr="00A47F50" w:rsidRDefault="0036768D" w:rsidP="0036768D">
      <w:pPr>
        <w:spacing w:line="400" w:lineRule="exact"/>
        <w:jc w:val="center"/>
        <w:rPr>
          <w:sz w:val="24"/>
        </w:rPr>
      </w:pPr>
      <w:r w:rsidRPr="00A47F50">
        <w:rPr>
          <w:rFonts w:hint="eastAsia"/>
          <w:sz w:val="24"/>
        </w:rPr>
        <w:lastRenderedPageBreak/>
        <w:t>独创性（或创新性）声明</w:t>
      </w:r>
    </w:p>
    <w:p w:rsidR="0036768D" w:rsidRPr="00A47F50" w:rsidRDefault="0036768D" w:rsidP="0036768D">
      <w:pPr>
        <w:pStyle w:val="af4"/>
        <w:spacing w:line="400" w:lineRule="exact"/>
        <w:ind w:firstLineChars="200" w:firstLine="480"/>
      </w:pPr>
      <w:r w:rsidRPr="00A47F50">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6768D" w:rsidRPr="00A47F50" w:rsidRDefault="0036768D" w:rsidP="0036768D">
      <w:pPr>
        <w:spacing w:line="400" w:lineRule="exact"/>
        <w:ind w:firstLineChars="200" w:firstLine="480"/>
        <w:rPr>
          <w:sz w:val="24"/>
        </w:rPr>
      </w:pPr>
      <w:r w:rsidRPr="00A47F50">
        <w:rPr>
          <w:rFonts w:hint="eastAsia"/>
          <w:sz w:val="24"/>
        </w:rPr>
        <w:t>申请学位论文与资料若有不实之处，本人承担一切相关责任。</w:t>
      </w: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pStyle w:val="af4"/>
        <w:spacing w:line="400" w:lineRule="exact"/>
        <w:ind w:firstLineChars="200" w:firstLine="480"/>
      </w:pPr>
    </w:p>
    <w:p w:rsidR="0036768D" w:rsidRPr="00A47F50" w:rsidRDefault="0036768D" w:rsidP="0036768D">
      <w:pPr>
        <w:pStyle w:val="af4"/>
        <w:spacing w:line="400" w:lineRule="exact"/>
        <w:ind w:firstLineChars="200" w:firstLine="480"/>
        <w:jc w:val="center"/>
      </w:pPr>
      <w:r w:rsidRPr="00A47F50">
        <w:rPr>
          <w:rFonts w:hint="eastAsia"/>
        </w:rPr>
        <w:t>关于论文使用授权的说明</w:t>
      </w:r>
    </w:p>
    <w:p w:rsidR="0036768D" w:rsidRPr="00A47F50" w:rsidRDefault="0036768D" w:rsidP="0036768D">
      <w:pPr>
        <w:pStyle w:val="af4"/>
        <w:spacing w:line="400" w:lineRule="exact"/>
        <w:ind w:firstLineChars="200" w:firstLine="480"/>
      </w:pPr>
      <w:r w:rsidRPr="00A47F50">
        <w:rPr>
          <w:rFonts w:hint="eastAsia"/>
        </w:rPr>
        <w:t>本人</w:t>
      </w:r>
      <w:r w:rsidRPr="00A47F50">
        <w:t>完全了解</w:t>
      </w:r>
      <w:r w:rsidRPr="00A47F50">
        <w:rPr>
          <w:rFonts w:hint="eastAsia"/>
        </w:rPr>
        <w:t>并同意北京邮电</w:t>
      </w:r>
      <w:r w:rsidRPr="00A47F50">
        <w:t>大学有关保留、</w:t>
      </w:r>
      <w:r w:rsidRPr="00A47F50">
        <w:rPr>
          <w:rFonts w:hint="eastAsia"/>
        </w:rPr>
        <w:t>使用</w:t>
      </w:r>
      <w:r w:rsidRPr="00A47F50">
        <w:t>学位论文的规定，即：</w:t>
      </w:r>
      <w:r w:rsidRPr="00A47F50">
        <w:rPr>
          <w:rFonts w:hint="eastAsia"/>
        </w:rPr>
        <w:t>北京邮电</w:t>
      </w:r>
      <w:r w:rsidRPr="00A47F50">
        <w:t>大学拥有以下关于学位论文</w:t>
      </w:r>
      <w:r w:rsidRPr="00A47F50">
        <w:rPr>
          <w:rFonts w:hint="eastAsia"/>
        </w:rPr>
        <w:t>的无偿</w:t>
      </w:r>
      <w:r w:rsidRPr="00A47F50">
        <w:t>使用</w:t>
      </w:r>
      <w:r w:rsidRPr="00A47F50">
        <w:rPr>
          <w:rFonts w:hint="eastAsia"/>
        </w:rPr>
        <w:t>权</w:t>
      </w:r>
      <w:r w:rsidRPr="00A47F50">
        <w:t>，具体包括：</w:t>
      </w:r>
      <w:r w:rsidRPr="00A47F50">
        <w:rPr>
          <w:rFonts w:hint="eastAsia"/>
        </w:rPr>
        <w:t>学校有权保留并向国家有关部门或机构送交学位论文，有权允许学位论文被查阅和借阅；学校可以公布学位论文的全部或部分内容，</w:t>
      </w:r>
      <w:r w:rsidRPr="00A47F50">
        <w:t>有权</w:t>
      </w:r>
      <w:r w:rsidRPr="00A47F50">
        <w:rPr>
          <w:rFonts w:hint="eastAsia"/>
        </w:rPr>
        <w:t>允许采用影印、缩印或其它复制手段保存、汇编学位论文，将学位论文的全部或部分内容编入有关数据库进行检索。（保密的学位论文在解密后遵守此规定）</w:t>
      </w:r>
    </w:p>
    <w:p w:rsidR="0036768D" w:rsidRPr="00A47F50" w:rsidRDefault="0036768D" w:rsidP="0036768D">
      <w:pPr>
        <w:pStyle w:val="af4"/>
        <w:spacing w:line="400" w:lineRule="exact"/>
        <w:ind w:firstLineChars="200" w:firstLine="480"/>
      </w:pPr>
    </w:p>
    <w:p w:rsidR="0036768D" w:rsidRPr="00A47F50" w:rsidRDefault="0036768D" w:rsidP="0036768D">
      <w:pPr>
        <w:spacing w:line="400" w:lineRule="exact"/>
        <w:ind w:firstLineChars="200" w:firstLine="480"/>
        <w:rPr>
          <w:sz w:val="24"/>
        </w:rPr>
      </w:pPr>
      <w:r w:rsidRPr="00A47F50">
        <w:rPr>
          <w:rFonts w:hint="eastAsia"/>
          <w:sz w:val="24"/>
        </w:rPr>
        <w:t>本人签名：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36768D" w:rsidRPr="00A47F50" w:rsidRDefault="0036768D" w:rsidP="0036768D">
      <w:pPr>
        <w:spacing w:line="400" w:lineRule="exact"/>
        <w:ind w:firstLineChars="200" w:firstLine="480"/>
        <w:rPr>
          <w:sz w:val="24"/>
        </w:rPr>
      </w:pPr>
      <w:r w:rsidRPr="00A47F50">
        <w:rPr>
          <w:rFonts w:hint="eastAsia"/>
          <w:sz w:val="24"/>
        </w:rPr>
        <w:t>导师签名：</w:t>
      </w:r>
      <w:r w:rsidRPr="00A47F50">
        <w:rPr>
          <w:rFonts w:hint="eastAsia"/>
          <w:sz w:val="24"/>
          <w:u w:val="single"/>
        </w:rPr>
        <w:t xml:space="preserve">                  </w:t>
      </w:r>
      <w:r w:rsidRPr="00A47F50">
        <w:rPr>
          <w:rFonts w:hint="eastAsia"/>
          <w:sz w:val="24"/>
        </w:rPr>
        <w:t xml:space="preserve">    </w:t>
      </w:r>
      <w:r w:rsidRPr="00A47F50">
        <w:rPr>
          <w:rFonts w:hint="eastAsia"/>
          <w:sz w:val="24"/>
        </w:rPr>
        <w:t>日期：</w:t>
      </w:r>
      <w:r w:rsidRPr="00A47F50">
        <w:rPr>
          <w:rFonts w:hint="eastAsia"/>
          <w:sz w:val="24"/>
          <w:u w:val="single"/>
        </w:rPr>
        <w:t xml:space="preserve">                    </w:t>
      </w:r>
    </w:p>
    <w:p w:rsidR="00441ED9" w:rsidRDefault="00441ED9">
      <w:pPr>
        <w:widowControl/>
        <w:jc w:val="left"/>
        <w:rPr>
          <w:rFonts w:asciiTheme="majorEastAsia" w:eastAsiaTheme="majorEastAsia" w:hAnsiTheme="majorEastAsia"/>
          <w:b/>
          <w:sz w:val="32"/>
          <w:szCs w:val="32"/>
        </w:rPr>
      </w:pPr>
    </w:p>
    <w:p w:rsidR="00441ED9" w:rsidRDefault="00441ED9">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p w:rsidR="0036768D" w:rsidRDefault="0036768D">
      <w:pPr>
        <w:widowControl/>
        <w:jc w:val="left"/>
        <w:rPr>
          <w:rFonts w:asciiTheme="majorEastAsia" w:eastAsiaTheme="majorEastAsia" w:hAnsiTheme="majorEastAsia"/>
          <w:b/>
          <w:sz w:val="32"/>
          <w:szCs w:val="32"/>
        </w:rPr>
      </w:pPr>
    </w:p>
    <w:p w:rsidR="0036768D" w:rsidRDefault="0036768D">
      <w:pPr>
        <w:widowControl/>
        <w:jc w:val="left"/>
        <w:rPr>
          <w:rFonts w:asciiTheme="majorEastAsia" w:eastAsiaTheme="majorEastAsia" w:hAnsiTheme="majorEastAsia" w:hint="eastAsia"/>
          <w:b/>
          <w:sz w:val="32"/>
          <w:szCs w:val="32"/>
        </w:rPr>
      </w:pPr>
      <w:r>
        <w:rPr>
          <w:rFonts w:asciiTheme="majorEastAsia" w:eastAsiaTheme="majorEastAsia" w:hAnsiTheme="majorEastAsia"/>
          <w:b/>
          <w:sz w:val="32"/>
          <w:szCs w:val="32"/>
        </w:rPr>
        <w:br w:type="page"/>
      </w:r>
    </w:p>
    <w:sdt>
      <w:sdtPr>
        <w:rPr>
          <w:lang w:val="zh-CN"/>
        </w:rPr>
        <w:id w:val="23459379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BD084E" w:rsidRDefault="00BD084E" w:rsidP="00602945">
          <w:pPr>
            <w:pStyle w:val="TOC"/>
            <w:jc w:val="center"/>
          </w:pPr>
          <w:r>
            <w:rPr>
              <w:lang w:val="zh-CN"/>
            </w:rPr>
            <w:t>目录</w:t>
          </w:r>
          <w:bookmarkStart w:id="1" w:name="_GoBack"/>
          <w:bookmarkEnd w:id="1"/>
        </w:p>
        <w:p w:rsidR="00134708" w:rsidRDefault="00BD084E">
          <w:pPr>
            <w:pStyle w:val="11"/>
            <w:tabs>
              <w:tab w:val="left" w:pos="1260"/>
              <w:tab w:val="right" w:leader="dot" w:pos="8296"/>
            </w:tabs>
            <w:rPr>
              <w:rFonts w:cstheme="minorBidi"/>
              <w:noProof/>
              <w:kern w:val="2"/>
              <w:sz w:val="21"/>
            </w:rPr>
          </w:pPr>
          <w:r>
            <w:fldChar w:fldCharType="begin"/>
          </w:r>
          <w:r>
            <w:instrText xml:space="preserve"> TOC \o "1-3" \h \z \u </w:instrText>
          </w:r>
          <w:r>
            <w:fldChar w:fldCharType="separate"/>
          </w:r>
          <w:hyperlink w:anchor="_Toc967953" w:history="1">
            <w:r w:rsidR="00134708" w:rsidRPr="0061457E">
              <w:rPr>
                <w:rStyle w:val="a8"/>
                <w:rFonts w:asciiTheme="majorEastAsia" w:eastAsiaTheme="majorEastAsia" w:hAnsiTheme="majorEastAsia"/>
                <w:b/>
                <w:noProof/>
              </w:rPr>
              <w:t>第一章</w:t>
            </w:r>
            <w:r w:rsidR="00134708">
              <w:rPr>
                <w:rFonts w:cstheme="minorBidi"/>
                <w:noProof/>
                <w:kern w:val="2"/>
                <w:sz w:val="21"/>
              </w:rPr>
              <w:tab/>
            </w:r>
            <w:r w:rsidR="00134708" w:rsidRPr="0061457E">
              <w:rPr>
                <w:rStyle w:val="a8"/>
                <w:rFonts w:asciiTheme="majorEastAsia" w:eastAsiaTheme="majorEastAsia" w:hAnsiTheme="majorEastAsia"/>
                <w:b/>
                <w:noProof/>
              </w:rPr>
              <w:t>绪论</w:t>
            </w:r>
            <w:r w:rsidR="00134708">
              <w:rPr>
                <w:noProof/>
                <w:webHidden/>
              </w:rPr>
              <w:tab/>
            </w:r>
            <w:r w:rsidR="00134708">
              <w:rPr>
                <w:noProof/>
                <w:webHidden/>
              </w:rPr>
              <w:fldChar w:fldCharType="begin"/>
            </w:r>
            <w:r w:rsidR="00134708">
              <w:rPr>
                <w:noProof/>
                <w:webHidden/>
              </w:rPr>
              <w:instrText xml:space="preserve"> PAGEREF _Toc967953 \h </w:instrText>
            </w:r>
            <w:r w:rsidR="00134708">
              <w:rPr>
                <w:noProof/>
                <w:webHidden/>
              </w:rPr>
            </w:r>
            <w:r w:rsidR="00134708">
              <w:rPr>
                <w:noProof/>
                <w:webHidden/>
              </w:rPr>
              <w:fldChar w:fldCharType="separate"/>
            </w:r>
            <w:r w:rsidR="00A910EB">
              <w:rPr>
                <w:noProof/>
                <w:webHidden/>
              </w:rPr>
              <w:t>1</w:t>
            </w:r>
            <w:r w:rsidR="00134708">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54" w:history="1">
            <w:r w:rsidRPr="0061457E">
              <w:rPr>
                <w:rStyle w:val="a8"/>
                <w:rFonts w:asciiTheme="majorEastAsia" w:eastAsiaTheme="majorEastAsia" w:hAnsiTheme="majorEastAsia"/>
                <w:b/>
                <w:noProof/>
              </w:rPr>
              <w:t>1.1</w:t>
            </w:r>
            <w:r>
              <w:rPr>
                <w:rFonts w:cstheme="minorBidi"/>
                <w:noProof/>
                <w:kern w:val="2"/>
                <w:sz w:val="21"/>
              </w:rPr>
              <w:tab/>
            </w:r>
            <w:r w:rsidRPr="0061457E">
              <w:rPr>
                <w:rStyle w:val="a8"/>
                <w:rFonts w:asciiTheme="majorEastAsia" w:eastAsiaTheme="majorEastAsia" w:hAnsiTheme="majorEastAsia"/>
                <w:b/>
                <w:noProof/>
              </w:rPr>
              <w:t>研究背景</w:t>
            </w:r>
            <w:r>
              <w:rPr>
                <w:noProof/>
                <w:webHidden/>
              </w:rPr>
              <w:tab/>
            </w:r>
            <w:r>
              <w:rPr>
                <w:noProof/>
                <w:webHidden/>
              </w:rPr>
              <w:fldChar w:fldCharType="begin"/>
            </w:r>
            <w:r>
              <w:rPr>
                <w:noProof/>
                <w:webHidden/>
              </w:rPr>
              <w:instrText xml:space="preserve"> PAGEREF _Toc967954 \h </w:instrText>
            </w:r>
            <w:r>
              <w:rPr>
                <w:noProof/>
                <w:webHidden/>
              </w:rPr>
            </w:r>
            <w:r>
              <w:rPr>
                <w:noProof/>
                <w:webHidden/>
              </w:rPr>
              <w:fldChar w:fldCharType="separate"/>
            </w:r>
            <w:r w:rsidR="00A910EB">
              <w:rPr>
                <w:noProof/>
                <w:webHidden/>
              </w:rPr>
              <w:t>1</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55" w:history="1">
            <w:r w:rsidRPr="0061457E">
              <w:rPr>
                <w:rStyle w:val="a8"/>
                <w:rFonts w:asciiTheme="majorEastAsia" w:eastAsiaTheme="majorEastAsia" w:hAnsiTheme="majorEastAsia"/>
                <w:b/>
                <w:noProof/>
              </w:rPr>
              <w:t>1.2</w:t>
            </w:r>
            <w:r>
              <w:rPr>
                <w:rFonts w:cstheme="minorBidi"/>
                <w:noProof/>
                <w:kern w:val="2"/>
                <w:sz w:val="21"/>
              </w:rPr>
              <w:tab/>
            </w:r>
            <w:r w:rsidRPr="0061457E">
              <w:rPr>
                <w:rStyle w:val="a8"/>
                <w:rFonts w:asciiTheme="majorEastAsia" w:eastAsiaTheme="majorEastAsia" w:hAnsiTheme="majorEastAsia"/>
                <w:b/>
                <w:noProof/>
              </w:rPr>
              <w:t>研究内容</w:t>
            </w:r>
            <w:r>
              <w:rPr>
                <w:noProof/>
                <w:webHidden/>
              </w:rPr>
              <w:tab/>
            </w:r>
            <w:r>
              <w:rPr>
                <w:noProof/>
                <w:webHidden/>
              </w:rPr>
              <w:fldChar w:fldCharType="begin"/>
            </w:r>
            <w:r>
              <w:rPr>
                <w:noProof/>
                <w:webHidden/>
              </w:rPr>
              <w:instrText xml:space="preserve"> PAGEREF _Toc967955 \h </w:instrText>
            </w:r>
            <w:r>
              <w:rPr>
                <w:noProof/>
                <w:webHidden/>
              </w:rPr>
            </w:r>
            <w:r>
              <w:rPr>
                <w:noProof/>
                <w:webHidden/>
              </w:rPr>
              <w:fldChar w:fldCharType="separate"/>
            </w:r>
            <w:r w:rsidR="00A910EB">
              <w:rPr>
                <w:noProof/>
                <w:webHidden/>
              </w:rPr>
              <w:t>2</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56" w:history="1">
            <w:r w:rsidRPr="0061457E">
              <w:rPr>
                <w:rStyle w:val="a8"/>
                <w:rFonts w:asciiTheme="majorEastAsia" w:eastAsiaTheme="majorEastAsia" w:hAnsiTheme="majorEastAsia"/>
                <w:b/>
                <w:noProof/>
              </w:rPr>
              <w:t>1.2.1</w:t>
            </w:r>
            <w:r>
              <w:rPr>
                <w:rFonts w:cstheme="minorBidi"/>
                <w:noProof/>
                <w:kern w:val="2"/>
                <w:sz w:val="21"/>
              </w:rPr>
              <w:tab/>
            </w:r>
            <w:r w:rsidRPr="0061457E">
              <w:rPr>
                <w:rStyle w:val="a8"/>
                <w:rFonts w:asciiTheme="majorEastAsia" w:eastAsiaTheme="majorEastAsia" w:hAnsiTheme="majorEastAsia"/>
                <w:b/>
                <w:noProof/>
              </w:rPr>
              <w:t>SDN发布/订阅系统的架构设计</w:t>
            </w:r>
            <w:r>
              <w:rPr>
                <w:noProof/>
                <w:webHidden/>
              </w:rPr>
              <w:tab/>
            </w:r>
            <w:r>
              <w:rPr>
                <w:noProof/>
                <w:webHidden/>
              </w:rPr>
              <w:fldChar w:fldCharType="begin"/>
            </w:r>
            <w:r>
              <w:rPr>
                <w:noProof/>
                <w:webHidden/>
              </w:rPr>
              <w:instrText xml:space="preserve"> PAGEREF _Toc967956 \h </w:instrText>
            </w:r>
            <w:r>
              <w:rPr>
                <w:noProof/>
                <w:webHidden/>
              </w:rPr>
            </w:r>
            <w:r>
              <w:rPr>
                <w:noProof/>
                <w:webHidden/>
              </w:rPr>
              <w:fldChar w:fldCharType="separate"/>
            </w:r>
            <w:r w:rsidR="00A910EB">
              <w:rPr>
                <w:noProof/>
                <w:webHidden/>
              </w:rPr>
              <w:t>2</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57" w:history="1">
            <w:r w:rsidRPr="0061457E">
              <w:rPr>
                <w:rStyle w:val="a8"/>
                <w:rFonts w:asciiTheme="majorEastAsia" w:eastAsiaTheme="majorEastAsia" w:hAnsiTheme="majorEastAsia"/>
                <w:b/>
                <w:noProof/>
              </w:rPr>
              <w:t>1.2.2</w:t>
            </w:r>
            <w:r>
              <w:rPr>
                <w:rFonts w:cstheme="minorBidi"/>
                <w:noProof/>
                <w:kern w:val="2"/>
                <w:sz w:val="21"/>
              </w:rPr>
              <w:tab/>
            </w:r>
            <w:r w:rsidRPr="0061457E">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_Toc967957 \h </w:instrText>
            </w:r>
            <w:r>
              <w:rPr>
                <w:noProof/>
                <w:webHidden/>
              </w:rPr>
            </w:r>
            <w:r>
              <w:rPr>
                <w:noProof/>
                <w:webHidden/>
              </w:rPr>
              <w:fldChar w:fldCharType="separate"/>
            </w:r>
            <w:r w:rsidR="00A910EB">
              <w:rPr>
                <w:noProof/>
                <w:webHidden/>
              </w:rPr>
              <w:t>3</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58" w:history="1">
            <w:r w:rsidRPr="0061457E">
              <w:rPr>
                <w:rStyle w:val="a8"/>
                <w:rFonts w:asciiTheme="majorEastAsia" w:eastAsiaTheme="majorEastAsia" w:hAnsiTheme="majorEastAsia"/>
                <w:b/>
                <w:noProof/>
              </w:rPr>
              <w:t>1.2.3</w:t>
            </w:r>
            <w:r>
              <w:rPr>
                <w:rFonts w:cstheme="minorBidi"/>
                <w:noProof/>
                <w:kern w:val="2"/>
                <w:sz w:val="21"/>
              </w:rPr>
              <w:tab/>
            </w:r>
            <w:r w:rsidRPr="0061457E">
              <w:rPr>
                <w:rStyle w:val="a8"/>
                <w:rFonts w:asciiTheme="majorEastAsia" w:eastAsiaTheme="majorEastAsia" w:hAnsiTheme="majorEastAsia"/>
                <w:b/>
                <w:noProof/>
              </w:rPr>
              <w:t>质量保证方案</w:t>
            </w:r>
            <w:r>
              <w:rPr>
                <w:noProof/>
                <w:webHidden/>
              </w:rPr>
              <w:tab/>
            </w:r>
            <w:r>
              <w:rPr>
                <w:noProof/>
                <w:webHidden/>
              </w:rPr>
              <w:fldChar w:fldCharType="begin"/>
            </w:r>
            <w:r>
              <w:rPr>
                <w:noProof/>
                <w:webHidden/>
              </w:rPr>
              <w:instrText xml:space="preserve"> PAGEREF _Toc967958 \h </w:instrText>
            </w:r>
            <w:r>
              <w:rPr>
                <w:noProof/>
                <w:webHidden/>
              </w:rPr>
            </w:r>
            <w:r>
              <w:rPr>
                <w:noProof/>
                <w:webHidden/>
              </w:rPr>
              <w:fldChar w:fldCharType="separate"/>
            </w:r>
            <w:r w:rsidR="00A910EB">
              <w:rPr>
                <w:noProof/>
                <w:webHidden/>
              </w:rPr>
              <w:t>4</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59" w:history="1">
            <w:r w:rsidRPr="0061457E">
              <w:rPr>
                <w:rStyle w:val="a8"/>
                <w:rFonts w:asciiTheme="majorEastAsia" w:eastAsiaTheme="majorEastAsia" w:hAnsiTheme="majorEastAsia"/>
                <w:b/>
                <w:noProof/>
              </w:rPr>
              <w:t>1.3</w:t>
            </w:r>
            <w:r>
              <w:rPr>
                <w:rFonts w:cstheme="minorBidi"/>
                <w:noProof/>
                <w:kern w:val="2"/>
                <w:sz w:val="21"/>
              </w:rPr>
              <w:tab/>
            </w:r>
            <w:r w:rsidRPr="0061457E">
              <w:rPr>
                <w:rStyle w:val="a8"/>
                <w:rFonts w:asciiTheme="majorEastAsia" w:eastAsiaTheme="majorEastAsia" w:hAnsiTheme="majorEastAsia"/>
                <w:b/>
                <w:noProof/>
              </w:rPr>
              <w:t>论文组织</w:t>
            </w:r>
            <w:r>
              <w:rPr>
                <w:noProof/>
                <w:webHidden/>
              </w:rPr>
              <w:tab/>
            </w:r>
            <w:r>
              <w:rPr>
                <w:noProof/>
                <w:webHidden/>
              </w:rPr>
              <w:fldChar w:fldCharType="begin"/>
            </w:r>
            <w:r>
              <w:rPr>
                <w:noProof/>
                <w:webHidden/>
              </w:rPr>
              <w:instrText xml:space="preserve"> PAGEREF _Toc967959 \h </w:instrText>
            </w:r>
            <w:r>
              <w:rPr>
                <w:noProof/>
                <w:webHidden/>
              </w:rPr>
            </w:r>
            <w:r>
              <w:rPr>
                <w:noProof/>
                <w:webHidden/>
              </w:rPr>
              <w:fldChar w:fldCharType="separate"/>
            </w:r>
            <w:r w:rsidR="00A910EB">
              <w:rPr>
                <w:noProof/>
                <w:webHidden/>
              </w:rPr>
              <w:t>5</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60" w:history="1">
            <w:r w:rsidRPr="0061457E">
              <w:rPr>
                <w:rStyle w:val="a8"/>
                <w:rFonts w:asciiTheme="majorEastAsia" w:eastAsiaTheme="majorEastAsia" w:hAnsiTheme="majorEastAsia"/>
                <w:b/>
                <w:noProof/>
              </w:rPr>
              <w:t>1.4</w:t>
            </w:r>
            <w:r>
              <w:rPr>
                <w:rFonts w:cstheme="minorBidi"/>
                <w:noProof/>
                <w:kern w:val="2"/>
                <w:sz w:val="21"/>
              </w:rPr>
              <w:tab/>
            </w:r>
            <w:r w:rsidRPr="0061457E">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_Toc967960 \h </w:instrText>
            </w:r>
            <w:r>
              <w:rPr>
                <w:noProof/>
                <w:webHidden/>
              </w:rPr>
            </w:r>
            <w:r>
              <w:rPr>
                <w:noProof/>
                <w:webHidden/>
              </w:rPr>
              <w:fldChar w:fldCharType="separate"/>
            </w:r>
            <w:r w:rsidR="00A910EB">
              <w:rPr>
                <w:noProof/>
                <w:webHidden/>
              </w:rPr>
              <w:t>5</w:t>
            </w:r>
            <w:r>
              <w:rPr>
                <w:noProof/>
                <w:webHidden/>
              </w:rPr>
              <w:fldChar w:fldCharType="end"/>
            </w:r>
          </w:hyperlink>
        </w:p>
        <w:p w:rsidR="00134708" w:rsidRDefault="00134708">
          <w:pPr>
            <w:pStyle w:val="11"/>
            <w:tabs>
              <w:tab w:val="left" w:pos="1260"/>
              <w:tab w:val="right" w:leader="dot" w:pos="8296"/>
            </w:tabs>
            <w:rPr>
              <w:rFonts w:cstheme="minorBidi"/>
              <w:noProof/>
              <w:kern w:val="2"/>
              <w:sz w:val="21"/>
            </w:rPr>
          </w:pPr>
          <w:hyperlink w:anchor="_Toc967961" w:history="1">
            <w:r w:rsidRPr="0061457E">
              <w:rPr>
                <w:rStyle w:val="a8"/>
                <w:rFonts w:asciiTheme="majorEastAsia" w:eastAsiaTheme="majorEastAsia" w:hAnsiTheme="majorEastAsia"/>
                <w:b/>
                <w:noProof/>
              </w:rPr>
              <w:t>第二章</w:t>
            </w:r>
            <w:r>
              <w:rPr>
                <w:rFonts w:cstheme="minorBidi"/>
                <w:noProof/>
                <w:kern w:val="2"/>
                <w:sz w:val="21"/>
              </w:rPr>
              <w:tab/>
            </w:r>
            <w:r w:rsidRPr="0061457E">
              <w:rPr>
                <w:rStyle w:val="a8"/>
                <w:rFonts w:asciiTheme="majorEastAsia" w:eastAsiaTheme="majorEastAsia" w:hAnsiTheme="majorEastAsia"/>
                <w:b/>
                <w:noProof/>
              </w:rPr>
              <w:t>相关技术概述</w:t>
            </w:r>
            <w:r>
              <w:rPr>
                <w:noProof/>
                <w:webHidden/>
              </w:rPr>
              <w:tab/>
            </w:r>
            <w:r>
              <w:rPr>
                <w:noProof/>
                <w:webHidden/>
              </w:rPr>
              <w:fldChar w:fldCharType="begin"/>
            </w:r>
            <w:r>
              <w:rPr>
                <w:noProof/>
                <w:webHidden/>
              </w:rPr>
              <w:instrText xml:space="preserve"> PAGEREF _Toc967961 \h </w:instrText>
            </w:r>
            <w:r>
              <w:rPr>
                <w:noProof/>
                <w:webHidden/>
              </w:rPr>
            </w:r>
            <w:r>
              <w:rPr>
                <w:noProof/>
                <w:webHidden/>
              </w:rPr>
              <w:fldChar w:fldCharType="separate"/>
            </w:r>
            <w:r w:rsidR="00A910EB">
              <w:rPr>
                <w:noProof/>
                <w:webHidden/>
              </w:rPr>
              <w:t>6</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62" w:history="1">
            <w:r w:rsidRPr="0061457E">
              <w:rPr>
                <w:rStyle w:val="a8"/>
                <w:rFonts w:asciiTheme="majorEastAsia" w:eastAsiaTheme="majorEastAsia" w:hAnsiTheme="majorEastAsia"/>
                <w:b/>
                <w:noProof/>
              </w:rPr>
              <w:t>2.1</w:t>
            </w:r>
            <w:r>
              <w:rPr>
                <w:rFonts w:cstheme="minorBidi"/>
                <w:noProof/>
                <w:kern w:val="2"/>
                <w:sz w:val="21"/>
              </w:rPr>
              <w:tab/>
            </w:r>
            <w:r w:rsidRPr="0061457E">
              <w:rPr>
                <w:rStyle w:val="a8"/>
                <w:rFonts w:asciiTheme="majorEastAsia" w:eastAsiaTheme="majorEastAsia" w:hAnsiTheme="majorEastAsia"/>
                <w:b/>
                <w:noProof/>
              </w:rPr>
              <w:t>软件定义网络技术</w:t>
            </w:r>
            <w:r>
              <w:rPr>
                <w:noProof/>
                <w:webHidden/>
              </w:rPr>
              <w:tab/>
            </w:r>
            <w:r>
              <w:rPr>
                <w:noProof/>
                <w:webHidden/>
              </w:rPr>
              <w:fldChar w:fldCharType="begin"/>
            </w:r>
            <w:r>
              <w:rPr>
                <w:noProof/>
                <w:webHidden/>
              </w:rPr>
              <w:instrText xml:space="preserve"> PAGEREF _Toc967962 \h </w:instrText>
            </w:r>
            <w:r>
              <w:rPr>
                <w:noProof/>
                <w:webHidden/>
              </w:rPr>
            </w:r>
            <w:r>
              <w:rPr>
                <w:noProof/>
                <w:webHidden/>
              </w:rPr>
              <w:fldChar w:fldCharType="separate"/>
            </w:r>
            <w:r w:rsidR="00A910EB">
              <w:rPr>
                <w:noProof/>
                <w:webHidden/>
              </w:rPr>
              <w:t>6</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63" w:history="1">
            <w:r w:rsidRPr="0061457E">
              <w:rPr>
                <w:rStyle w:val="a8"/>
                <w:rFonts w:asciiTheme="majorEastAsia" w:eastAsiaTheme="majorEastAsia" w:hAnsiTheme="majorEastAsia"/>
                <w:b/>
                <w:noProof/>
              </w:rPr>
              <w:t>2.1.1</w:t>
            </w:r>
            <w:r>
              <w:rPr>
                <w:rFonts w:cstheme="minorBidi"/>
                <w:noProof/>
                <w:kern w:val="2"/>
                <w:sz w:val="21"/>
              </w:rPr>
              <w:tab/>
            </w:r>
            <w:r w:rsidRPr="0061457E">
              <w:rPr>
                <w:rStyle w:val="a8"/>
                <w:rFonts w:asciiTheme="majorEastAsia" w:eastAsiaTheme="majorEastAsia" w:hAnsiTheme="majorEastAsia"/>
                <w:b/>
                <w:noProof/>
              </w:rPr>
              <w:t>广义SDN定义</w:t>
            </w:r>
            <w:r>
              <w:rPr>
                <w:noProof/>
                <w:webHidden/>
              </w:rPr>
              <w:tab/>
            </w:r>
            <w:r>
              <w:rPr>
                <w:noProof/>
                <w:webHidden/>
              </w:rPr>
              <w:fldChar w:fldCharType="begin"/>
            </w:r>
            <w:r>
              <w:rPr>
                <w:noProof/>
                <w:webHidden/>
              </w:rPr>
              <w:instrText xml:space="preserve"> PAGEREF _Toc967963 \h </w:instrText>
            </w:r>
            <w:r>
              <w:rPr>
                <w:noProof/>
                <w:webHidden/>
              </w:rPr>
            </w:r>
            <w:r>
              <w:rPr>
                <w:noProof/>
                <w:webHidden/>
              </w:rPr>
              <w:fldChar w:fldCharType="separate"/>
            </w:r>
            <w:r w:rsidR="00A910EB">
              <w:rPr>
                <w:noProof/>
                <w:webHidden/>
              </w:rPr>
              <w:t>6</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64" w:history="1">
            <w:r w:rsidRPr="0061457E">
              <w:rPr>
                <w:rStyle w:val="a8"/>
                <w:rFonts w:asciiTheme="majorEastAsia" w:eastAsiaTheme="majorEastAsia" w:hAnsiTheme="majorEastAsia"/>
                <w:b/>
                <w:noProof/>
              </w:rPr>
              <w:t>2.1.2</w:t>
            </w:r>
            <w:r>
              <w:rPr>
                <w:rFonts w:cstheme="minorBidi"/>
                <w:noProof/>
                <w:kern w:val="2"/>
                <w:sz w:val="21"/>
              </w:rPr>
              <w:tab/>
            </w:r>
            <w:r w:rsidRPr="0061457E">
              <w:rPr>
                <w:rStyle w:val="a8"/>
                <w:rFonts w:asciiTheme="majorEastAsia" w:eastAsiaTheme="majorEastAsia" w:hAnsiTheme="majorEastAsia"/>
                <w:b/>
                <w:noProof/>
              </w:rPr>
              <w:t>OpenFlow协议</w:t>
            </w:r>
            <w:r>
              <w:rPr>
                <w:noProof/>
                <w:webHidden/>
              </w:rPr>
              <w:tab/>
            </w:r>
            <w:r>
              <w:rPr>
                <w:noProof/>
                <w:webHidden/>
              </w:rPr>
              <w:fldChar w:fldCharType="begin"/>
            </w:r>
            <w:r>
              <w:rPr>
                <w:noProof/>
                <w:webHidden/>
              </w:rPr>
              <w:instrText xml:space="preserve"> PAGEREF _Toc967964 \h </w:instrText>
            </w:r>
            <w:r>
              <w:rPr>
                <w:noProof/>
                <w:webHidden/>
              </w:rPr>
            </w:r>
            <w:r>
              <w:rPr>
                <w:noProof/>
                <w:webHidden/>
              </w:rPr>
              <w:fldChar w:fldCharType="separate"/>
            </w:r>
            <w:r w:rsidR="00A910EB">
              <w:rPr>
                <w:noProof/>
                <w:webHidden/>
              </w:rPr>
              <w:t>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65" w:history="1">
            <w:r w:rsidRPr="0061457E">
              <w:rPr>
                <w:rStyle w:val="a8"/>
                <w:rFonts w:asciiTheme="majorEastAsia" w:eastAsiaTheme="majorEastAsia" w:hAnsiTheme="majorEastAsia"/>
                <w:b/>
                <w:noProof/>
              </w:rPr>
              <w:t>2.1.3</w:t>
            </w:r>
            <w:r>
              <w:rPr>
                <w:rFonts w:cstheme="minorBidi"/>
                <w:noProof/>
                <w:kern w:val="2"/>
                <w:sz w:val="21"/>
              </w:rPr>
              <w:tab/>
            </w:r>
            <w:r w:rsidRPr="0061457E">
              <w:rPr>
                <w:rStyle w:val="a8"/>
                <w:rFonts w:asciiTheme="majorEastAsia" w:eastAsiaTheme="majorEastAsia" w:hAnsiTheme="majorEastAsia"/>
                <w:b/>
                <w:noProof/>
              </w:rPr>
              <w:t>SDN控制器</w:t>
            </w:r>
            <w:r>
              <w:rPr>
                <w:noProof/>
                <w:webHidden/>
              </w:rPr>
              <w:tab/>
            </w:r>
            <w:r>
              <w:rPr>
                <w:noProof/>
                <w:webHidden/>
              </w:rPr>
              <w:fldChar w:fldCharType="begin"/>
            </w:r>
            <w:r>
              <w:rPr>
                <w:noProof/>
                <w:webHidden/>
              </w:rPr>
              <w:instrText xml:space="preserve"> PAGEREF _Toc967965 \h </w:instrText>
            </w:r>
            <w:r>
              <w:rPr>
                <w:noProof/>
                <w:webHidden/>
              </w:rPr>
            </w:r>
            <w:r>
              <w:rPr>
                <w:noProof/>
                <w:webHidden/>
              </w:rPr>
              <w:fldChar w:fldCharType="separate"/>
            </w:r>
            <w:r w:rsidR="00A910EB">
              <w:rPr>
                <w:noProof/>
                <w:webHidden/>
              </w:rPr>
              <w:t>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66" w:history="1">
            <w:r w:rsidRPr="0061457E">
              <w:rPr>
                <w:rStyle w:val="a8"/>
                <w:rFonts w:asciiTheme="majorEastAsia" w:eastAsiaTheme="majorEastAsia" w:hAnsiTheme="majorEastAsia"/>
                <w:b/>
                <w:noProof/>
              </w:rPr>
              <w:t>2.1.4</w:t>
            </w:r>
            <w:r>
              <w:rPr>
                <w:rFonts w:cstheme="minorBidi"/>
                <w:noProof/>
                <w:kern w:val="2"/>
                <w:sz w:val="21"/>
              </w:rPr>
              <w:tab/>
            </w:r>
            <w:r w:rsidRPr="0061457E">
              <w:rPr>
                <w:rStyle w:val="a8"/>
                <w:rFonts w:asciiTheme="majorEastAsia" w:eastAsiaTheme="majorEastAsia" w:hAnsiTheme="majorEastAsia"/>
                <w:b/>
                <w:noProof/>
              </w:rPr>
              <w:t>SDN交换机</w:t>
            </w:r>
            <w:r>
              <w:rPr>
                <w:noProof/>
                <w:webHidden/>
              </w:rPr>
              <w:tab/>
            </w:r>
            <w:r>
              <w:rPr>
                <w:noProof/>
                <w:webHidden/>
              </w:rPr>
              <w:fldChar w:fldCharType="begin"/>
            </w:r>
            <w:r>
              <w:rPr>
                <w:noProof/>
                <w:webHidden/>
              </w:rPr>
              <w:instrText xml:space="preserve"> PAGEREF _Toc967966 \h </w:instrText>
            </w:r>
            <w:r>
              <w:rPr>
                <w:noProof/>
                <w:webHidden/>
              </w:rPr>
            </w:r>
            <w:r>
              <w:rPr>
                <w:noProof/>
                <w:webHidden/>
              </w:rPr>
              <w:fldChar w:fldCharType="separate"/>
            </w:r>
            <w:r w:rsidR="00A910EB">
              <w:rPr>
                <w:noProof/>
                <w:webHidden/>
              </w:rPr>
              <w:t>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67" w:history="1">
            <w:r w:rsidRPr="0061457E">
              <w:rPr>
                <w:rStyle w:val="a8"/>
                <w:rFonts w:asciiTheme="majorEastAsia" w:eastAsiaTheme="majorEastAsia" w:hAnsiTheme="majorEastAsia"/>
                <w:b/>
                <w:noProof/>
              </w:rPr>
              <w:t>2.1.5</w:t>
            </w:r>
            <w:r>
              <w:rPr>
                <w:rFonts w:cstheme="minorBidi"/>
                <w:noProof/>
                <w:kern w:val="2"/>
                <w:sz w:val="21"/>
              </w:rPr>
              <w:tab/>
            </w:r>
            <w:r w:rsidRPr="0061457E">
              <w:rPr>
                <w:rStyle w:val="a8"/>
                <w:rFonts w:asciiTheme="majorEastAsia" w:eastAsiaTheme="majorEastAsia" w:hAnsiTheme="majorEastAsia"/>
                <w:b/>
                <w:noProof/>
              </w:rPr>
              <w:t>流表</w:t>
            </w:r>
            <w:r>
              <w:rPr>
                <w:noProof/>
                <w:webHidden/>
              </w:rPr>
              <w:tab/>
            </w:r>
            <w:r>
              <w:rPr>
                <w:noProof/>
                <w:webHidden/>
              </w:rPr>
              <w:fldChar w:fldCharType="begin"/>
            </w:r>
            <w:r>
              <w:rPr>
                <w:noProof/>
                <w:webHidden/>
              </w:rPr>
              <w:instrText xml:space="preserve"> PAGEREF _Toc967967 \h </w:instrText>
            </w:r>
            <w:r>
              <w:rPr>
                <w:noProof/>
                <w:webHidden/>
              </w:rPr>
            </w:r>
            <w:r>
              <w:rPr>
                <w:noProof/>
                <w:webHidden/>
              </w:rPr>
              <w:fldChar w:fldCharType="separate"/>
            </w:r>
            <w:r w:rsidR="00A910EB">
              <w:rPr>
                <w:noProof/>
                <w:webHidden/>
              </w:rPr>
              <w:t>8</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68" w:history="1">
            <w:r w:rsidRPr="0061457E">
              <w:rPr>
                <w:rStyle w:val="a8"/>
                <w:rFonts w:asciiTheme="majorEastAsia" w:eastAsiaTheme="majorEastAsia" w:hAnsiTheme="majorEastAsia"/>
                <w:b/>
                <w:noProof/>
              </w:rPr>
              <w:t>2.2</w:t>
            </w:r>
            <w:r>
              <w:rPr>
                <w:rFonts w:cstheme="minorBidi"/>
                <w:noProof/>
                <w:kern w:val="2"/>
                <w:sz w:val="21"/>
              </w:rPr>
              <w:tab/>
            </w:r>
            <w:r w:rsidRPr="0061457E">
              <w:rPr>
                <w:rStyle w:val="a8"/>
                <w:rFonts w:asciiTheme="majorEastAsia" w:eastAsiaTheme="majorEastAsia" w:hAnsiTheme="majorEastAsia"/>
                <w:b/>
                <w:noProof/>
              </w:rPr>
              <w:t>基于SDN的发布/订阅系统</w:t>
            </w:r>
            <w:r>
              <w:rPr>
                <w:noProof/>
                <w:webHidden/>
              </w:rPr>
              <w:tab/>
            </w:r>
            <w:r>
              <w:rPr>
                <w:noProof/>
                <w:webHidden/>
              </w:rPr>
              <w:fldChar w:fldCharType="begin"/>
            </w:r>
            <w:r>
              <w:rPr>
                <w:noProof/>
                <w:webHidden/>
              </w:rPr>
              <w:instrText xml:space="preserve"> PAGEREF _Toc967968 \h </w:instrText>
            </w:r>
            <w:r>
              <w:rPr>
                <w:noProof/>
                <w:webHidden/>
              </w:rPr>
            </w:r>
            <w:r>
              <w:rPr>
                <w:noProof/>
                <w:webHidden/>
              </w:rPr>
              <w:fldChar w:fldCharType="separate"/>
            </w:r>
            <w:r w:rsidR="00A910EB">
              <w:rPr>
                <w:noProof/>
                <w:webHidden/>
              </w:rPr>
              <w:t>9</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69" w:history="1">
            <w:r w:rsidRPr="0061457E">
              <w:rPr>
                <w:rStyle w:val="a8"/>
                <w:rFonts w:asciiTheme="majorEastAsia" w:eastAsiaTheme="majorEastAsia" w:hAnsiTheme="majorEastAsia"/>
                <w:b/>
                <w:noProof/>
              </w:rPr>
              <w:t>2.3</w:t>
            </w:r>
            <w:r>
              <w:rPr>
                <w:rFonts w:cstheme="minorBidi"/>
                <w:noProof/>
                <w:kern w:val="2"/>
                <w:sz w:val="21"/>
              </w:rPr>
              <w:tab/>
            </w:r>
            <w:r w:rsidRPr="0061457E">
              <w:rPr>
                <w:rStyle w:val="a8"/>
                <w:rFonts w:asciiTheme="majorEastAsia" w:eastAsiaTheme="majorEastAsia" w:hAnsiTheme="majorEastAsia"/>
                <w:b/>
                <w:noProof/>
              </w:rPr>
              <w:t>OSPF协议</w:t>
            </w:r>
            <w:r>
              <w:rPr>
                <w:noProof/>
                <w:webHidden/>
              </w:rPr>
              <w:tab/>
            </w:r>
            <w:r>
              <w:rPr>
                <w:noProof/>
                <w:webHidden/>
              </w:rPr>
              <w:fldChar w:fldCharType="begin"/>
            </w:r>
            <w:r>
              <w:rPr>
                <w:noProof/>
                <w:webHidden/>
              </w:rPr>
              <w:instrText xml:space="preserve"> PAGEREF _Toc967969 \h </w:instrText>
            </w:r>
            <w:r>
              <w:rPr>
                <w:noProof/>
                <w:webHidden/>
              </w:rPr>
            </w:r>
            <w:r>
              <w:rPr>
                <w:noProof/>
                <w:webHidden/>
              </w:rPr>
              <w:fldChar w:fldCharType="separate"/>
            </w:r>
            <w:r w:rsidR="00A910EB">
              <w:rPr>
                <w:noProof/>
                <w:webHidden/>
              </w:rPr>
              <w:t>11</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70" w:history="1">
            <w:r w:rsidRPr="0061457E">
              <w:rPr>
                <w:rStyle w:val="a8"/>
                <w:rFonts w:asciiTheme="majorEastAsia" w:eastAsiaTheme="majorEastAsia" w:hAnsiTheme="majorEastAsia"/>
                <w:b/>
                <w:noProof/>
              </w:rPr>
              <w:t>2.4</w:t>
            </w:r>
            <w:r>
              <w:rPr>
                <w:rFonts w:cstheme="minorBidi"/>
                <w:noProof/>
                <w:kern w:val="2"/>
                <w:sz w:val="21"/>
              </w:rPr>
              <w:tab/>
            </w:r>
            <w:r w:rsidRPr="0061457E">
              <w:rPr>
                <w:rStyle w:val="a8"/>
                <w:rFonts w:asciiTheme="majorEastAsia" w:eastAsiaTheme="majorEastAsia" w:hAnsiTheme="majorEastAsia"/>
                <w:b/>
                <w:noProof/>
              </w:rPr>
              <w:t>RTP协议</w:t>
            </w:r>
            <w:r>
              <w:rPr>
                <w:noProof/>
                <w:webHidden/>
              </w:rPr>
              <w:tab/>
            </w:r>
            <w:r>
              <w:rPr>
                <w:noProof/>
                <w:webHidden/>
              </w:rPr>
              <w:fldChar w:fldCharType="begin"/>
            </w:r>
            <w:r>
              <w:rPr>
                <w:noProof/>
                <w:webHidden/>
              </w:rPr>
              <w:instrText xml:space="preserve"> PAGEREF _Toc967970 \h </w:instrText>
            </w:r>
            <w:r>
              <w:rPr>
                <w:noProof/>
                <w:webHidden/>
              </w:rPr>
            </w:r>
            <w:r>
              <w:rPr>
                <w:noProof/>
                <w:webHidden/>
              </w:rPr>
              <w:fldChar w:fldCharType="separate"/>
            </w:r>
            <w:r w:rsidR="00A910EB">
              <w:rPr>
                <w:noProof/>
                <w:webHidden/>
              </w:rPr>
              <w:t>12</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71" w:history="1">
            <w:r w:rsidRPr="0061457E">
              <w:rPr>
                <w:rStyle w:val="a8"/>
                <w:rFonts w:asciiTheme="majorEastAsia" w:eastAsiaTheme="majorEastAsia" w:hAnsiTheme="majorEastAsia"/>
                <w:b/>
                <w:noProof/>
              </w:rPr>
              <w:t>2.5</w:t>
            </w:r>
            <w:r>
              <w:rPr>
                <w:rFonts w:cstheme="minorBidi"/>
                <w:noProof/>
                <w:kern w:val="2"/>
                <w:sz w:val="21"/>
              </w:rPr>
              <w:tab/>
            </w:r>
            <w:r w:rsidRPr="0061457E">
              <w:rPr>
                <w:rStyle w:val="a8"/>
                <w:rFonts w:asciiTheme="majorEastAsia" w:eastAsiaTheme="majorEastAsia" w:hAnsiTheme="majorEastAsia"/>
                <w:b/>
                <w:noProof/>
              </w:rPr>
              <w:t>Reactor模式</w:t>
            </w:r>
            <w:r>
              <w:rPr>
                <w:noProof/>
                <w:webHidden/>
              </w:rPr>
              <w:tab/>
            </w:r>
            <w:r>
              <w:rPr>
                <w:noProof/>
                <w:webHidden/>
              </w:rPr>
              <w:fldChar w:fldCharType="begin"/>
            </w:r>
            <w:r>
              <w:rPr>
                <w:noProof/>
                <w:webHidden/>
              </w:rPr>
              <w:instrText xml:space="preserve"> PAGEREF _Toc967971 \h </w:instrText>
            </w:r>
            <w:r>
              <w:rPr>
                <w:noProof/>
                <w:webHidden/>
              </w:rPr>
            </w:r>
            <w:r>
              <w:rPr>
                <w:noProof/>
                <w:webHidden/>
              </w:rPr>
              <w:fldChar w:fldCharType="separate"/>
            </w:r>
            <w:r w:rsidR="00A910EB">
              <w:rPr>
                <w:noProof/>
                <w:webHidden/>
              </w:rPr>
              <w:t>14</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72" w:history="1">
            <w:r w:rsidRPr="0061457E">
              <w:rPr>
                <w:rStyle w:val="a8"/>
                <w:rFonts w:asciiTheme="majorEastAsia" w:eastAsiaTheme="majorEastAsia" w:hAnsiTheme="majorEastAsia"/>
                <w:b/>
                <w:noProof/>
              </w:rPr>
              <w:t>2.6</w:t>
            </w:r>
            <w:r>
              <w:rPr>
                <w:rFonts w:cstheme="minorBidi"/>
                <w:noProof/>
                <w:kern w:val="2"/>
                <w:sz w:val="21"/>
              </w:rPr>
              <w:tab/>
            </w:r>
            <w:r w:rsidRPr="0061457E">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_Toc967972 \h </w:instrText>
            </w:r>
            <w:r>
              <w:rPr>
                <w:noProof/>
                <w:webHidden/>
              </w:rPr>
            </w:r>
            <w:r>
              <w:rPr>
                <w:noProof/>
                <w:webHidden/>
              </w:rPr>
              <w:fldChar w:fldCharType="separate"/>
            </w:r>
            <w:r w:rsidR="00A910EB">
              <w:rPr>
                <w:noProof/>
                <w:webHidden/>
              </w:rPr>
              <w:t>15</w:t>
            </w:r>
            <w:r>
              <w:rPr>
                <w:noProof/>
                <w:webHidden/>
              </w:rPr>
              <w:fldChar w:fldCharType="end"/>
            </w:r>
          </w:hyperlink>
        </w:p>
        <w:p w:rsidR="00134708" w:rsidRDefault="00134708">
          <w:pPr>
            <w:pStyle w:val="11"/>
            <w:tabs>
              <w:tab w:val="left" w:pos="1260"/>
              <w:tab w:val="right" w:leader="dot" w:pos="8296"/>
            </w:tabs>
            <w:rPr>
              <w:rFonts w:cstheme="minorBidi"/>
              <w:noProof/>
              <w:kern w:val="2"/>
              <w:sz w:val="21"/>
            </w:rPr>
          </w:pPr>
          <w:hyperlink w:anchor="_Toc967973" w:history="1">
            <w:r w:rsidRPr="0061457E">
              <w:rPr>
                <w:rStyle w:val="a8"/>
                <w:rFonts w:asciiTheme="majorEastAsia" w:eastAsiaTheme="majorEastAsia" w:hAnsiTheme="majorEastAsia"/>
                <w:b/>
                <w:noProof/>
              </w:rPr>
              <w:t>第三章</w:t>
            </w:r>
            <w:r>
              <w:rPr>
                <w:rFonts w:cstheme="minorBidi"/>
                <w:noProof/>
                <w:kern w:val="2"/>
                <w:sz w:val="21"/>
              </w:rPr>
              <w:tab/>
            </w:r>
            <w:r w:rsidRPr="0061457E">
              <w:rPr>
                <w:rStyle w:val="a8"/>
                <w:rFonts w:asciiTheme="majorEastAsia" w:eastAsiaTheme="majorEastAsia" w:hAnsiTheme="majorEastAsia"/>
                <w:b/>
                <w:noProof/>
              </w:rPr>
              <w:t>需求分析</w:t>
            </w:r>
            <w:r>
              <w:rPr>
                <w:noProof/>
                <w:webHidden/>
              </w:rPr>
              <w:tab/>
            </w:r>
            <w:r>
              <w:rPr>
                <w:noProof/>
                <w:webHidden/>
              </w:rPr>
              <w:fldChar w:fldCharType="begin"/>
            </w:r>
            <w:r>
              <w:rPr>
                <w:noProof/>
                <w:webHidden/>
              </w:rPr>
              <w:instrText xml:space="preserve"> PAGEREF _Toc967973 \h </w:instrText>
            </w:r>
            <w:r>
              <w:rPr>
                <w:noProof/>
                <w:webHidden/>
              </w:rPr>
            </w:r>
            <w:r>
              <w:rPr>
                <w:noProof/>
                <w:webHidden/>
              </w:rPr>
              <w:fldChar w:fldCharType="separate"/>
            </w:r>
            <w:r w:rsidR="00A910EB">
              <w:rPr>
                <w:noProof/>
                <w:webHidden/>
              </w:rPr>
              <w:t>16</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74" w:history="1">
            <w:r w:rsidRPr="0061457E">
              <w:rPr>
                <w:rStyle w:val="a8"/>
                <w:rFonts w:asciiTheme="majorEastAsia" w:eastAsiaTheme="majorEastAsia" w:hAnsiTheme="majorEastAsia"/>
                <w:b/>
                <w:noProof/>
              </w:rPr>
              <w:t>3.1</w:t>
            </w:r>
            <w:r>
              <w:rPr>
                <w:rFonts w:cstheme="minorBidi"/>
                <w:noProof/>
                <w:kern w:val="2"/>
                <w:sz w:val="21"/>
              </w:rPr>
              <w:tab/>
            </w:r>
            <w:r w:rsidRPr="0061457E">
              <w:rPr>
                <w:rStyle w:val="a8"/>
                <w:rFonts w:asciiTheme="majorEastAsia" w:eastAsiaTheme="majorEastAsia" w:hAnsiTheme="majorEastAsia"/>
                <w:b/>
                <w:noProof/>
              </w:rPr>
              <w:t>SDN控制器需求</w:t>
            </w:r>
            <w:r>
              <w:rPr>
                <w:noProof/>
                <w:webHidden/>
              </w:rPr>
              <w:tab/>
            </w:r>
            <w:r>
              <w:rPr>
                <w:noProof/>
                <w:webHidden/>
              </w:rPr>
              <w:fldChar w:fldCharType="begin"/>
            </w:r>
            <w:r>
              <w:rPr>
                <w:noProof/>
                <w:webHidden/>
              </w:rPr>
              <w:instrText xml:space="preserve"> PAGEREF _Toc967974 \h </w:instrText>
            </w:r>
            <w:r>
              <w:rPr>
                <w:noProof/>
                <w:webHidden/>
              </w:rPr>
            </w:r>
            <w:r>
              <w:rPr>
                <w:noProof/>
                <w:webHidden/>
              </w:rPr>
              <w:fldChar w:fldCharType="separate"/>
            </w:r>
            <w:r w:rsidR="00A910EB">
              <w:rPr>
                <w:noProof/>
                <w:webHidden/>
              </w:rPr>
              <w:t>17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75" w:history="1">
            <w:r w:rsidRPr="0061457E">
              <w:rPr>
                <w:rStyle w:val="a8"/>
                <w:rFonts w:asciiTheme="majorEastAsia" w:eastAsiaTheme="majorEastAsia" w:hAnsiTheme="majorEastAsia"/>
                <w:b/>
                <w:noProof/>
              </w:rPr>
              <w:t>3.1.1</w:t>
            </w:r>
            <w:r>
              <w:rPr>
                <w:rFonts w:cstheme="minorBidi"/>
                <w:noProof/>
                <w:kern w:val="2"/>
                <w:sz w:val="21"/>
              </w:rPr>
              <w:tab/>
            </w:r>
            <w:r w:rsidRPr="0061457E">
              <w:rPr>
                <w:rStyle w:val="a8"/>
                <w:rFonts w:asciiTheme="majorEastAsia" w:eastAsiaTheme="majorEastAsia" w:hAnsiTheme="majorEastAsia"/>
                <w:b/>
                <w:noProof/>
              </w:rPr>
              <w:t>拓扑管理需求</w:t>
            </w:r>
            <w:r>
              <w:rPr>
                <w:noProof/>
                <w:webHidden/>
              </w:rPr>
              <w:tab/>
            </w:r>
            <w:r>
              <w:rPr>
                <w:noProof/>
                <w:webHidden/>
              </w:rPr>
              <w:fldChar w:fldCharType="begin"/>
            </w:r>
            <w:r>
              <w:rPr>
                <w:noProof/>
                <w:webHidden/>
              </w:rPr>
              <w:instrText xml:space="preserve"> PAGEREF _Toc967975 \h </w:instrText>
            </w:r>
            <w:r>
              <w:rPr>
                <w:noProof/>
                <w:webHidden/>
              </w:rPr>
            </w:r>
            <w:r>
              <w:rPr>
                <w:noProof/>
                <w:webHidden/>
              </w:rPr>
              <w:fldChar w:fldCharType="separate"/>
            </w:r>
            <w:r w:rsidR="00A910EB">
              <w:rPr>
                <w:noProof/>
                <w:webHidden/>
              </w:rPr>
              <w:t>17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76" w:history="1">
            <w:r w:rsidRPr="0061457E">
              <w:rPr>
                <w:rStyle w:val="a8"/>
                <w:rFonts w:asciiTheme="majorEastAsia" w:eastAsiaTheme="majorEastAsia" w:hAnsiTheme="majorEastAsia"/>
                <w:b/>
                <w:noProof/>
              </w:rPr>
              <w:t>3.1.2</w:t>
            </w:r>
            <w:r>
              <w:rPr>
                <w:rFonts w:cstheme="minorBidi"/>
                <w:noProof/>
                <w:kern w:val="2"/>
                <w:sz w:val="21"/>
              </w:rPr>
              <w:tab/>
            </w:r>
            <w:r w:rsidRPr="0061457E">
              <w:rPr>
                <w:rStyle w:val="a8"/>
                <w:rFonts w:asciiTheme="majorEastAsia" w:eastAsiaTheme="majorEastAsia" w:hAnsiTheme="majorEastAsia"/>
                <w:b/>
                <w:noProof/>
              </w:rPr>
              <w:t>路由计算需求</w:t>
            </w:r>
            <w:r>
              <w:rPr>
                <w:noProof/>
                <w:webHidden/>
              </w:rPr>
              <w:tab/>
            </w:r>
            <w:r>
              <w:rPr>
                <w:noProof/>
                <w:webHidden/>
              </w:rPr>
              <w:fldChar w:fldCharType="begin"/>
            </w:r>
            <w:r>
              <w:rPr>
                <w:noProof/>
                <w:webHidden/>
              </w:rPr>
              <w:instrText xml:space="preserve"> PAGEREF _Toc967976 \h </w:instrText>
            </w:r>
            <w:r>
              <w:rPr>
                <w:noProof/>
                <w:webHidden/>
              </w:rPr>
            </w:r>
            <w:r>
              <w:rPr>
                <w:noProof/>
                <w:webHidden/>
              </w:rPr>
              <w:fldChar w:fldCharType="separate"/>
            </w:r>
            <w:r w:rsidR="00A910EB">
              <w:rPr>
                <w:noProof/>
                <w:webHidden/>
              </w:rPr>
              <w:t>18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77" w:history="1">
            <w:r w:rsidRPr="0061457E">
              <w:rPr>
                <w:rStyle w:val="a8"/>
                <w:rFonts w:asciiTheme="majorEastAsia" w:eastAsiaTheme="majorEastAsia" w:hAnsiTheme="majorEastAsia"/>
                <w:b/>
                <w:noProof/>
              </w:rPr>
              <w:t>3.1.3</w:t>
            </w:r>
            <w:r>
              <w:rPr>
                <w:rFonts w:cstheme="minorBidi"/>
                <w:noProof/>
                <w:kern w:val="2"/>
                <w:sz w:val="21"/>
              </w:rPr>
              <w:tab/>
            </w:r>
            <w:r w:rsidRPr="0061457E">
              <w:rPr>
                <w:rStyle w:val="a8"/>
                <w:rFonts w:asciiTheme="majorEastAsia" w:eastAsiaTheme="majorEastAsia" w:hAnsiTheme="majorEastAsia"/>
                <w:b/>
                <w:noProof/>
              </w:rPr>
              <w:t>流表管理需求</w:t>
            </w:r>
            <w:r>
              <w:rPr>
                <w:noProof/>
                <w:webHidden/>
              </w:rPr>
              <w:tab/>
            </w:r>
            <w:r>
              <w:rPr>
                <w:noProof/>
                <w:webHidden/>
              </w:rPr>
              <w:fldChar w:fldCharType="begin"/>
            </w:r>
            <w:r>
              <w:rPr>
                <w:noProof/>
                <w:webHidden/>
              </w:rPr>
              <w:instrText xml:space="preserve"> PAGEREF _Toc967977 \h </w:instrText>
            </w:r>
            <w:r>
              <w:rPr>
                <w:noProof/>
                <w:webHidden/>
              </w:rPr>
            </w:r>
            <w:r>
              <w:rPr>
                <w:noProof/>
                <w:webHidden/>
              </w:rPr>
              <w:fldChar w:fldCharType="separate"/>
            </w:r>
            <w:r w:rsidR="00A910EB">
              <w:rPr>
                <w:noProof/>
                <w:webHidden/>
              </w:rPr>
              <w:t>19</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78" w:history="1">
            <w:r w:rsidRPr="0061457E">
              <w:rPr>
                <w:rStyle w:val="a8"/>
                <w:rFonts w:asciiTheme="majorEastAsia" w:eastAsiaTheme="majorEastAsia" w:hAnsiTheme="majorEastAsia"/>
                <w:b/>
                <w:noProof/>
              </w:rPr>
              <w:t>3.2</w:t>
            </w:r>
            <w:r>
              <w:rPr>
                <w:rFonts w:cstheme="minorBidi"/>
                <w:noProof/>
                <w:kern w:val="2"/>
                <w:sz w:val="21"/>
              </w:rPr>
              <w:tab/>
            </w:r>
            <w:r w:rsidRPr="0061457E">
              <w:rPr>
                <w:rStyle w:val="a8"/>
                <w:rFonts w:asciiTheme="majorEastAsia" w:eastAsiaTheme="majorEastAsia" w:hAnsiTheme="majorEastAsia"/>
                <w:b/>
                <w:noProof/>
              </w:rPr>
              <w:t>发布订阅需求</w:t>
            </w:r>
            <w:r>
              <w:rPr>
                <w:noProof/>
                <w:webHidden/>
              </w:rPr>
              <w:tab/>
            </w:r>
            <w:r>
              <w:rPr>
                <w:noProof/>
                <w:webHidden/>
              </w:rPr>
              <w:fldChar w:fldCharType="begin"/>
            </w:r>
            <w:r>
              <w:rPr>
                <w:noProof/>
                <w:webHidden/>
              </w:rPr>
              <w:instrText xml:space="preserve"> PAGEREF _Toc967978 \h </w:instrText>
            </w:r>
            <w:r>
              <w:rPr>
                <w:noProof/>
                <w:webHidden/>
              </w:rPr>
            </w:r>
            <w:r>
              <w:rPr>
                <w:noProof/>
                <w:webHidden/>
              </w:rPr>
              <w:fldChar w:fldCharType="separate"/>
            </w:r>
            <w:r w:rsidR="00A910EB">
              <w:rPr>
                <w:noProof/>
                <w:webHidden/>
              </w:rPr>
              <w:t>21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79" w:history="1">
            <w:r w:rsidRPr="0061457E">
              <w:rPr>
                <w:rStyle w:val="a8"/>
                <w:rFonts w:asciiTheme="majorEastAsia" w:eastAsiaTheme="majorEastAsia" w:hAnsiTheme="majorEastAsia"/>
                <w:b/>
                <w:noProof/>
              </w:rPr>
              <w:t>3.2.1</w:t>
            </w:r>
            <w:r>
              <w:rPr>
                <w:rFonts w:cstheme="minorBidi"/>
                <w:noProof/>
                <w:kern w:val="2"/>
                <w:sz w:val="21"/>
              </w:rPr>
              <w:tab/>
            </w:r>
            <w:r w:rsidRPr="0061457E">
              <w:rPr>
                <w:rStyle w:val="a8"/>
                <w:rFonts w:asciiTheme="majorEastAsia" w:eastAsiaTheme="majorEastAsia" w:hAnsiTheme="majorEastAsia"/>
                <w:b/>
                <w:noProof/>
              </w:rPr>
              <w:t>主题管理需求</w:t>
            </w:r>
            <w:r>
              <w:rPr>
                <w:noProof/>
                <w:webHidden/>
              </w:rPr>
              <w:tab/>
            </w:r>
            <w:r>
              <w:rPr>
                <w:noProof/>
                <w:webHidden/>
              </w:rPr>
              <w:fldChar w:fldCharType="begin"/>
            </w:r>
            <w:r>
              <w:rPr>
                <w:noProof/>
                <w:webHidden/>
              </w:rPr>
              <w:instrText xml:space="preserve"> PAGEREF _Toc967979 \h </w:instrText>
            </w:r>
            <w:r>
              <w:rPr>
                <w:noProof/>
                <w:webHidden/>
              </w:rPr>
            </w:r>
            <w:r>
              <w:rPr>
                <w:noProof/>
                <w:webHidden/>
              </w:rPr>
              <w:fldChar w:fldCharType="separate"/>
            </w:r>
            <w:r w:rsidR="00A910EB">
              <w:rPr>
                <w:noProof/>
                <w:webHidden/>
              </w:rPr>
              <w:t>21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80" w:history="1">
            <w:r w:rsidRPr="0061457E">
              <w:rPr>
                <w:rStyle w:val="a8"/>
                <w:rFonts w:asciiTheme="majorEastAsia" w:eastAsiaTheme="majorEastAsia" w:hAnsiTheme="majorEastAsia"/>
                <w:b/>
                <w:noProof/>
              </w:rPr>
              <w:t>3.2.2</w:t>
            </w:r>
            <w:r>
              <w:rPr>
                <w:rFonts w:cstheme="minorBidi"/>
                <w:noProof/>
                <w:kern w:val="2"/>
                <w:sz w:val="21"/>
              </w:rPr>
              <w:tab/>
            </w:r>
            <w:r w:rsidRPr="0061457E">
              <w:rPr>
                <w:rStyle w:val="a8"/>
                <w:rFonts w:asciiTheme="majorEastAsia" w:eastAsiaTheme="majorEastAsia" w:hAnsiTheme="majorEastAsia"/>
                <w:b/>
                <w:noProof/>
              </w:rPr>
              <w:t>消息接口需求</w:t>
            </w:r>
            <w:r>
              <w:rPr>
                <w:noProof/>
                <w:webHidden/>
              </w:rPr>
              <w:tab/>
            </w:r>
            <w:r>
              <w:rPr>
                <w:noProof/>
                <w:webHidden/>
              </w:rPr>
              <w:fldChar w:fldCharType="begin"/>
            </w:r>
            <w:r>
              <w:rPr>
                <w:noProof/>
                <w:webHidden/>
              </w:rPr>
              <w:instrText xml:space="preserve"> PAGEREF _Toc967980 \h </w:instrText>
            </w:r>
            <w:r>
              <w:rPr>
                <w:noProof/>
                <w:webHidden/>
              </w:rPr>
            </w:r>
            <w:r>
              <w:rPr>
                <w:noProof/>
                <w:webHidden/>
              </w:rPr>
              <w:fldChar w:fldCharType="separate"/>
            </w:r>
            <w:r w:rsidR="00A910EB">
              <w:rPr>
                <w:noProof/>
                <w:webHidden/>
              </w:rPr>
              <w:t>21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81" w:history="1">
            <w:r w:rsidRPr="0061457E">
              <w:rPr>
                <w:rStyle w:val="a8"/>
                <w:rFonts w:asciiTheme="majorEastAsia" w:eastAsiaTheme="majorEastAsia" w:hAnsiTheme="majorEastAsia"/>
                <w:b/>
                <w:noProof/>
              </w:rPr>
              <w:t>3.2.3</w:t>
            </w:r>
            <w:r>
              <w:rPr>
                <w:rFonts w:cstheme="minorBidi"/>
                <w:noProof/>
                <w:kern w:val="2"/>
                <w:sz w:val="21"/>
              </w:rPr>
              <w:tab/>
            </w:r>
            <w:r w:rsidRPr="0061457E">
              <w:rPr>
                <w:rStyle w:val="a8"/>
                <w:rFonts w:asciiTheme="majorEastAsia" w:eastAsiaTheme="majorEastAsia" w:hAnsiTheme="majorEastAsia"/>
                <w:b/>
                <w:noProof/>
              </w:rPr>
              <w:t>多媒体传输需求</w:t>
            </w:r>
            <w:r>
              <w:rPr>
                <w:noProof/>
                <w:webHidden/>
              </w:rPr>
              <w:tab/>
            </w:r>
            <w:r>
              <w:rPr>
                <w:noProof/>
                <w:webHidden/>
              </w:rPr>
              <w:fldChar w:fldCharType="begin"/>
            </w:r>
            <w:r>
              <w:rPr>
                <w:noProof/>
                <w:webHidden/>
              </w:rPr>
              <w:instrText xml:space="preserve"> PAGEREF _Toc967981 \h </w:instrText>
            </w:r>
            <w:r>
              <w:rPr>
                <w:noProof/>
                <w:webHidden/>
              </w:rPr>
            </w:r>
            <w:r>
              <w:rPr>
                <w:noProof/>
                <w:webHidden/>
              </w:rPr>
              <w:fldChar w:fldCharType="separate"/>
            </w:r>
            <w:r w:rsidR="00A910EB">
              <w:rPr>
                <w:noProof/>
                <w:webHidden/>
              </w:rPr>
              <w:t>21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82" w:history="1">
            <w:r w:rsidRPr="0061457E">
              <w:rPr>
                <w:rStyle w:val="a8"/>
                <w:rFonts w:asciiTheme="majorEastAsia" w:eastAsiaTheme="majorEastAsia" w:hAnsiTheme="majorEastAsia"/>
                <w:b/>
                <w:noProof/>
              </w:rPr>
              <w:t>3.2.4</w:t>
            </w:r>
            <w:r>
              <w:rPr>
                <w:rFonts w:cstheme="minorBidi"/>
                <w:noProof/>
                <w:kern w:val="2"/>
                <w:sz w:val="21"/>
              </w:rPr>
              <w:tab/>
            </w:r>
            <w:r w:rsidRPr="0061457E">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_Toc967982 \h </w:instrText>
            </w:r>
            <w:r>
              <w:rPr>
                <w:noProof/>
                <w:webHidden/>
              </w:rPr>
            </w:r>
            <w:r>
              <w:rPr>
                <w:noProof/>
                <w:webHidden/>
              </w:rPr>
              <w:fldChar w:fldCharType="separate"/>
            </w:r>
            <w:r w:rsidR="00A910EB">
              <w:rPr>
                <w:noProof/>
                <w:webHidden/>
              </w:rPr>
              <w:t>22</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83" w:history="1">
            <w:r w:rsidRPr="0061457E">
              <w:rPr>
                <w:rStyle w:val="a8"/>
                <w:rFonts w:asciiTheme="majorEastAsia" w:eastAsiaTheme="majorEastAsia" w:hAnsiTheme="majorEastAsia"/>
                <w:b/>
                <w:noProof/>
              </w:rPr>
              <w:t>3.3</w:t>
            </w:r>
            <w:r>
              <w:rPr>
                <w:rFonts w:cstheme="minorBidi"/>
                <w:noProof/>
                <w:kern w:val="2"/>
                <w:sz w:val="21"/>
              </w:rPr>
              <w:tab/>
            </w:r>
            <w:r w:rsidRPr="0061457E">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_Toc967983 \h </w:instrText>
            </w:r>
            <w:r>
              <w:rPr>
                <w:noProof/>
                <w:webHidden/>
              </w:rPr>
            </w:r>
            <w:r>
              <w:rPr>
                <w:noProof/>
                <w:webHidden/>
              </w:rPr>
              <w:fldChar w:fldCharType="separate"/>
            </w:r>
            <w:r w:rsidR="00A910EB">
              <w:rPr>
                <w:noProof/>
                <w:webHidden/>
              </w:rPr>
              <w:t>23</w:t>
            </w:r>
            <w:r>
              <w:rPr>
                <w:noProof/>
                <w:webHidden/>
              </w:rPr>
              <w:fldChar w:fldCharType="end"/>
            </w:r>
          </w:hyperlink>
        </w:p>
        <w:p w:rsidR="00134708" w:rsidRDefault="00134708">
          <w:pPr>
            <w:pStyle w:val="11"/>
            <w:tabs>
              <w:tab w:val="left" w:pos="1260"/>
              <w:tab w:val="right" w:leader="dot" w:pos="8296"/>
            </w:tabs>
            <w:rPr>
              <w:rFonts w:cstheme="minorBidi"/>
              <w:noProof/>
              <w:kern w:val="2"/>
              <w:sz w:val="21"/>
            </w:rPr>
          </w:pPr>
          <w:hyperlink w:anchor="_Toc967984" w:history="1">
            <w:r w:rsidRPr="0061457E">
              <w:rPr>
                <w:rStyle w:val="a8"/>
                <w:rFonts w:asciiTheme="majorEastAsia" w:eastAsiaTheme="majorEastAsia" w:hAnsiTheme="majorEastAsia"/>
                <w:b/>
                <w:noProof/>
              </w:rPr>
              <w:t>第四章</w:t>
            </w:r>
            <w:r>
              <w:rPr>
                <w:rFonts w:cstheme="minorBidi"/>
                <w:noProof/>
                <w:kern w:val="2"/>
                <w:sz w:val="21"/>
              </w:rPr>
              <w:tab/>
            </w:r>
            <w:r w:rsidRPr="0061457E">
              <w:rPr>
                <w:rStyle w:val="a8"/>
                <w:rFonts w:asciiTheme="majorEastAsia" w:eastAsiaTheme="majorEastAsia" w:hAnsiTheme="majorEastAsia"/>
                <w:b/>
                <w:noProof/>
              </w:rPr>
              <w:t>系统概要设计</w:t>
            </w:r>
            <w:r>
              <w:rPr>
                <w:noProof/>
                <w:webHidden/>
              </w:rPr>
              <w:tab/>
            </w:r>
            <w:r>
              <w:rPr>
                <w:noProof/>
                <w:webHidden/>
              </w:rPr>
              <w:fldChar w:fldCharType="begin"/>
            </w:r>
            <w:r>
              <w:rPr>
                <w:noProof/>
                <w:webHidden/>
              </w:rPr>
              <w:instrText xml:space="preserve"> PAGEREF _Toc967984 \h </w:instrText>
            </w:r>
            <w:r>
              <w:rPr>
                <w:noProof/>
                <w:webHidden/>
              </w:rPr>
            </w:r>
            <w:r>
              <w:rPr>
                <w:noProof/>
                <w:webHidden/>
              </w:rPr>
              <w:fldChar w:fldCharType="separate"/>
            </w:r>
            <w:r w:rsidR="00A910EB">
              <w:rPr>
                <w:noProof/>
                <w:webHidden/>
              </w:rPr>
              <w:t>23</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85" w:history="1">
            <w:r w:rsidRPr="0061457E">
              <w:rPr>
                <w:rStyle w:val="a8"/>
                <w:rFonts w:asciiTheme="majorEastAsia" w:eastAsiaTheme="majorEastAsia" w:hAnsiTheme="majorEastAsia"/>
                <w:b/>
                <w:noProof/>
              </w:rPr>
              <w:t>4.1</w:t>
            </w:r>
            <w:r>
              <w:rPr>
                <w:rFonts w:cstheme="minorBidi"/>
                <w:noProof/>
                <w:kern w:val="2"/>
                <w:sz w:val="21"/>
              </w:rPr>
              <w:tab/>
            </w:r>
            <w:r w:rsidRPr="0061457E">
              <w:rPr>
                <w:rStyle w:val="a8"/>
                <w:rFonts w:asciiTheme="majorEastAsia" w:eastAsiaTheme="majorEastAsia" w:hAnsiTheme="majorEastAsia"/>
                <w:b/>
                <w:noProof/>
              </w:rPr>
              <w:t>系统架构</w:t>
            </w:r>
            <w:r>
              <w:rPr>
                <w:noProof/>
                <w:webHidden/>
              </w:rPr>
              <w:tab/>
            </w:r>
            <w:r>
              <w:rPr>
                <w:noProof/>
                <w:webHidden/>
              </w:rPr>
              <w:fldChar w:fldCharType="begin"/>
            </w:r>
            <w:r>
              <w:rPr>
                <w:noProof/>
                <w:webHidden/>
              </w:rPr>
              <w:instrText xml:space="preserve"> PAGEREF _Toc967985 \h </w:instrText>
            </w:r>
            <w:r>
              <w:rPr>
                <w:noProof/>
                <w:webHidden/>
              </w:rPr>
            </w:r>
            <w:r>
              <w:rPr>
                <w:noProof/>
                <w:webHidden/>
              </w:rPr>
              <w:fldChar w:fldCharType="separate"/>
            </w:r>
            <w:r w:rsidR="00A910EB">
              <w:rPr>
                <w:noProof/>
                <w:webHidden/>
              </w:rPr>
              <w:t>23</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86" w:history="1">
            <w:r w:rsidRPr="0061457E">
              <w:rPr>
                <w:rStyle w:val="a8"/>
                <w:rFonts w:asciiTheme="majorEastAsia" w:eastAsiaTheme="majorEastAsia" w:hAnsiTheme="majorEastAsia"/>
                <w:b/>
                <w:noProof/>
              </w:rPr>
              <w:t>4.2</w:t>
            </w:r>
            <w:r>
              <w:rPr>
                <w:rFonts w:cstheme="minorBidi"/>
                <w:noProof/>
                <w:kern w:val="2"/>
                <w:sz w:val="21"/>
              </w:rPr>
              <w:tab/>
            </w:r>
            <w:r w:rsidRPr="0061457E">
              <w:rPr>
                <w:rStyle w:val="a8"/>
                <w:rFonts w:asciiTheme="majorEastAsia" w:eastAsiaTheme="majorEastAsia" w:hAnsiTheme="majorEastAsia"/>
                <w:b/>
                <w:noProof/>
              </w:rPr>
              <w:t>基于SDN的发布/订阅系统架构设计</w:t>
            </w:r>
            <w:r>
              <w:rPr>
                <w:noProof/>
                <w:webHidden/>
              </w:rPr>
              <w:tab/>
            </w:r>
            <w:r>
              <w:rPr>
                <w:noProof/>
                <w:webHidden/>
              </w:rPr>
              <w:fldChar w:fldCharType="begin"/>
            </w:r>
            <w:r>
              <w:rPr>
                <w:noProof/>
                <w:webHidden/>
              </w:rPr>
              <w:instrText xml:space="preserve"> PAGEREF _Toc967986 \h </w:instrText>
            </w:r>
            <w:r>
              <w:rPr>
                <w:noProof/>
                <w:webHidden/>
              </w:rPr>
            </w:r>
            <w:r>
              <w:rPr>
                <w:noProof/>
                <w:webHidden/>
              </w:rPr>
              <w:fldChar w:fldCharType="separate"/>
            </w:r>
            <w:r w:rsidR="00A910EB">
              <w:rPr>
                <w:noProof/>
                <w:webHidden/>
              </w:rPr>
              <w:t>24</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87" w:history="1">
            <w:r w:rsidRPr="0061457E">
              <w:rPr>
                <w:rStyle w:val="a8"/>
                <w:rFonts w:asciiTheme="majorEastAsia" w:eastAsiaTheme="majorEastAsia" w:hAnsiTheme="majorEastAsia"/>
                <w:b/>
                <w:noProof/>
              </w:rPr>
              <w:t>4.2.1</w:t>
            </w:r>
            <w:r>
              <w:rPr>
                <w:rFonts w:cstheme="minorBidi"/>
                <w:noProof/>
                <w:kern w:val="2"/>
                <w:sz w:val="21"/>
              </w:rPr>
              <w:tab/>
            </w:r>
            <w:r w:rsidRPr="0061457E">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_Toc967987 \h </w:instrText>
            </w:r>
            <w:r>
              <w:rPr>
                <w:noProof/>
                <w:webHidden/>
              </w:rPr>
            </w:r>
            <w:r>
              <w:rPr>
                <w:noProof/>
                <w:webHidden/>
              </w:rPr>
              <w:fldChar w:fldCharType="separate"/>
            </w:r>
            <w:r w:rsidR="00A910EB">
              <w:rPr>
                <w:noProof/>
                <w:webHidden/>
              </w:rPr>
              <w:t>25</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88" w:history="1">
            <w:r w:rsidRPr="0061457E">
              <w:rPr>
                <w:rStyle w:val="a8"/>
                <w:rFonts w:asciiTheme="majorEastAsia" w:eastAsiaTheme="majorEastAsia" w:hAnsiTheme="majorEastAsia"/>
                <w:b/>
                <w:noProof/>
              </w:rPr>
              <w:t>4.2.2</w:t>
            </w:r>
            <w:r>
              <w:rPr>
                <w:rFonts w:cstheme="minorBidi"/>
                <w:noProof/>
                <w:kern w:val="2"/>
                <w:sz w:val="21"/>
              </w:rPr>
              <w:tab/>
            </w:r>
            <w:r w:rsidRPr="0061457E">
              <w:rPr>
                <w:rStyle w:val="a8"/>
                <w:rFonts w:asciiTheme="majorEastAsia" w:eastAsiaTheme="majorEastAsia" w:hAnsiTheme="majorEastAsia"/>
                <w:b/>
                <w:noProof/>
              </w:rPr>
              <w:t>主题树管理</w:t>
            </w:r>
            <w:r>
              <w:rPr>
                <w:noProof/>
                <w:webHidden/>
              </w:rPr>
              <w:tab/>
            </w:r>
            <w:r>
              <w:rPr>
                <w:noProof/>
                <w:webHidden/>
              </w:rPr>
              <w:fldChar w:fldCharType="begin"/>
            </w:r>
            <w:r>
              <w:rPr>
                <w:noProof/>
                <w:webHidden/>
              </w:rPr>
              <w:instrText xml:space="preserve"> PAGEREF _Toc967988 \h </w:instrText>
            </w:r>
            <w:r>
              <w:rPr>
                <w:noProof/>
                <w:webHidden/>
              </w:rPr>
            </w:r>
            <w:r>
              <w:rPr>
                <w:noProof/>
                <w:webHidden/>
              </w:rPr>
              <w:fldChar w:fldCharType="separate"/>
            </w:r>
            <w:r w:rsidR="00A910EB">
              <w:rPr>
                <w:noProof/>
                <w:webHidden/>
              </w:rPr>
              <w:t>27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89" w:history="1">
            <w:r w:rsidRPr="0061457E">
              <w:rPr>
                <w:rStyle w:val="a8"/>
                <w:rFonts w:asciiTheme="majorEastAsia" w:eastAsiaTheme="majorEastAsia" w:hAnsiTheme="majorEastAsia"/>
                <w:b/>
                <w:noProof/>
              </w:rPr>
              <w:t>4.2.3</w:t>
            </w:r>
            <w:r>
              <w:rPr>
                <w:rFonts w:cstheme="minorBidi"/>
                <w:noProof/>
                <w:kern w:val="2"/>
                <w:sz w:val="21"/>
              </w:rPr>
              <w:tab/>
            </w:r>
            <w:r w:rsidRPr="0061457E">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_Toc967989 \h </w:instrText>
            </w:r>
            <w:r>
              <w:rPr>
                <w:noProof/>
                <w:webHidden/>
              </w:rPr>
            </w:r>
            <w:r>
              <w:rPr>
                <w:noProof/>
                <w:webHidden/>
              </w:rPr>
              <w:fldChar w:fldCharType="separate"/>
            </w:r>
            <w:r w:rsidR="00A910EB">
              <w:rPr>
                <w:noProof/>
                <w:webHidden/>
              </w:rPr>
              <w:t>28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90" w:history="1">
            <w:r w:rsidRPr="0061457E">
              <w:rPr>
                <w:rStyle w:val="a8"/>
                <w:rFonts w:asciiTheme="majorEastAsia" w:eastAsiaTheme="majorEastAsia" w:hAnsiTheme="majorEastAsia"/>
                <w:b/>
                <w:noProof/>
              </w:rPr>
              <w:t>4.2.4</w:t>
            </w:r>
            <w:r>
              <w:rPr>
                <w:rFonts w:cstheme="minorBidi"/>
                <w:noProof/>
                <w:kern w:val="2"/>
                <w:sz w:val="21"/>
              </w:rPr>
              <w:tab/>
            </w:r>
            <w:r w:rsidRPr="0061457E">
              <w:rPr>
                <w:rStyle w:val="a8"/>
                <w:rFonts w:asciiTheme="majorEastAsia" w:eastAsiaTheme="majorEastAsia" w:hAnsiTheme="majorEastAsia"/>
                <w:b/>
                <w:noProof/>
              </w:rPr>
              <w:t>路由算法</w:t>
            </w:r>
            <w:r>
              <w:rPr>
                <w:noProof/>
                <w:webHidden/>
              </w:rPr>
              <w:tab/>
            </w:r>
            <w:r>
              <w:rPr>
                <w:noProof/>
                <w:webHidden/>
              </w:rPr>
              <w:fldChar w:fldCharType="begin"/>
            </w:r>
            <w:r>
              <w:rPr>
                <w:noProof/>
                <w:webHidden/>
              </w:rPr>
              <w:instrText xml:space="preserve"> PAGEREF _Toc967990 \h </w:instrText>
            </w:r>
            <w:r>
              <w:rPr>
                <w:noProof/>
                <w:webHidden/>
              </w:rPr>
            </w:r>
            <w:r>
              <w:rPr>
                <w:noProof/>
                <w:webHidden/>
              </w:rPr>
              <w:fldChar w:fldCharType="separate"/>
            </w:r>
            <w:r w:rsidR="00A910EB">
              <w:rPr>
                <w:noProof/>
                <w:webHidden/>
              </w:rPr>
              <w:t>29</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91" w:history="1">
            <w:r w:rsidRPr="0061457E">
              <w:rPr>
                <w:rStyle w:val="a8"/>
                <w:rFonts w:asciiTheme="majorEastAsia" w:eastAsiaTheme="majorEastAsia" w:hAnsiTheme="majorEastAsia"/>
                <w:b/>
                <w:noProof/>
              </w:rPr>
              <w:t>4.2.5</w:t>
            </w:r>
            <w:r>
              <w:rPr>
                <w:rFonts w:cstheme="minorBidi"/>
                <w:noProof/>
                <w:kern w:val="2"/>
                <w:sz w:val="21"/>
              </w:rPr>
              <w:tab/>
            </w:r>
            <w:r w:rsidRPr="0061457E">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_Toc967991 \h </w:instrText>
            </w:r>
            <w:r>
              <w:rPr>
                <w:noProof/>
                <w:webHidden/>
              </w:rPr>
            </w:r>
            <w:r>
              <w:rPr>
                <w:noProof/>
                <w:webHidden/>
              </w:rPr>
              <w:fldChar w:fldCharType="separate"/>
            </w:r>
            <w:r w:rsidR="00A910EB">
              <w:rPr>
                <w:noProof/>
                <w:webHidden/>
              </w:rPr>
              <w:t>31</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92" w:history="1">
            <w:r w:rsidRPr="0061457E">
              <w:rPr>
                <w:rStyle w:val="a8"/>
                <w:rFonts w:asciiTheme="majorEastAsia" w:eastAsiaTheme="majorEastAsia" w:hAnsiTheme="majorEastAsia"/>
                <w:b/>
                <w:noProof/>
              </w:rPr>
              <w:t>4.3</w:t>
            </w:r>
            <w:r>
              <w:rPr>
                <w:rFonts w:cstheme="minorBidi"/>
                <w:noProof/>
                <w:kern w:val="2"/>
                <w:sz w:val="21"/>
              </w:rPr>
              <w:tab/>
            </w:r>
            <w:r w:rsidRPr="0061457E">
              <w:rPr>
                <w:rStyle w:val="a8"/>
                <w:rFonts w:asciiTheme="majorEastAsia" w:eastAsiaTheme="majorEastAsia" w:hAnsiTheme="majorEastAsia"/>
                <w:b/>
                <w:noProof/>
              </w:rPr>
              <w:t>多媒体传输机制</w:t>
            </w:r>
            <w:r>
              <w:rPr>
                <w:noProof/>
                <w:webHidden/>
              </w:rPr>
              <w:tab/>
            </w:r>
            <w:r>
              <w:rPr>
                <w:noProof/>
                <w:webHidden/>
              </w:rPr>
              <w:fldChar w:fldCharType="begin"/>
            </w:r>
            <w:r>
              <w:rPr>
                <w:noProof/>
                <w:webHidden/>
              </w:rPr>
              <w:instrText xml:space="preserve"> PAGEREF _Toc967992 \h </w:instrText>
            </w:r>
            <w:r>
              <w:rPr>
                <w:noProof/>
                <w:webHidden/>
              </w:rPr>
            </w:r>
            <w:r>
              <w:rPr>
                <w:noProof/>
                <w:webHidden/>
              </w:rPr>
              <w:fldChar w:fldCharType="separate"/>
            </w:r>
            <w:r w:rsidR="00A910EB">
              <w:rPr>
                <w:noProof/>
                <w:webHidden/>
              </w:rPr>
              <w:t>33</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93" w:history="1">
            <w:r w:rsidRPr="0061457E">
              <w:rPr>
                <w:rStyle w:val="a8"/>
                <w:rFonts w:asciiTheme="majorEastAsia" w:eastAsiaTheme="majorEastAsia" w:hAnsiTheme="majorEastAsia"/>
                <w:b/>
                <w:noProof/>
              </w:rPr>
              <w:t>4.4</w:t>
            </w:r>
            <w:r>
              <w:rPr>
                <w:rFonts w:cstheme="minorBidi"/>
                <w:noProof/>
                <w:kern w:val="2"/>
                <w:sz w:val="21"/>
              </w:rPr>
              <w:tab/>
            </w:r>
            <w:r w:rsidRPr="0061457E">
              <w:rPr>
                <w:rStyle w:val="a8"/>
                <w:rFonts w:asciiTheme="majorEastAsia" w:eastAsiaTheme="majorEastAsia" w:hAnsiTheme="majorEastAsia"/>
                <w:b/>
                <w:noProof/>
              </w:rPr>
              <w:t>消息传输的QoS保证方案</w:t>
            </w:r>
            <w:r>
              <w:rPr>
                <w:noProof/>
                <w:webHidden/>
              </w:rPr>
              <w:tab/>
            </w:r>
            <w:r>
              <w:rPr>
                <w:noProof/>
                <w:webHidden/>
              </w:rPr>
              <w:fldChar w:fldCharType="begin"/>
            </w:r>
            <w:r>
              <w:rPr>
                <w:noProof/>
                <w:webHidden/>
              </w:rPr>
              <w:instrText xml:space="preserve"> PAGEREF _Toc967993 \h </w:instrText>
            </w:r>
            <w:r>
              <w:rPr>
                <w:noProof/>
                <w:webHidden/>
              </w:rPr>
            </w:r>
            <w:r>
              <w:rPr>
                <w:noProof/>
                <w:webHidden/>
              </w:rPr>
              <w:fldChar w:fldCharType="separate"/>
            </w:r>
            <w:r w:rsidR="00A910EB">
              <w:rPr>
                <w:noProof/>
                <w:webHidden/>
              </w:rPr>
              <w:t>33</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94" w:history="1">
            <w:r w:rsidRPr="0061457E">
              <w:rPr>
                <w:rStyle w:val="a8"/>
                <w:rFonts w:asciiTheme="majorEastAsia" w:eastAsiaTheme="majorEastAsia" w:hAnsiTheme="majorEastAsia"/>
                <w:b/>
                <w:noProof/>
              </w:rPr>
              <w:t>4.4.1</w:t>
            </w:r>
            <w:r>
              <w:rPr>
                <w:rFonts w:cstheme="minorBidi"/>
                <w:noProof/>
                <w:kern w:val="2"/>
                <w:sz w:val="21"/>
              </w:rPr>
              <w:tab/>
            </w:r>
            <w:r w:rsidRPr="0061457E">
              <w:rPr>
                <w:rStyle w:val="a8"/>
                <w:rFonts w:asciiTheme="majorEastAsia" w:eastAsiaTheme="majorEastAsia" w:hAnsiTheme="majorEastAsia"/>
                <w:b/>
                <w:noProof/>
              </w:rPr>
              <w:t>Reactor模式</w:t>
            </w:r>
            <w:r>
              <w:rPr>
                <w:noProof/>
                <w:webHidden/>
              </w:rPr>
              <w:tab/>
            </w:r>
            <w:r>
              <w:rPr>
                <w:noProof/>
                <w:webHidden/>
              </w:rPr>
              <w:fldChar w:fldCharType="begin"/>
            </w:r>
            <w:r>
              <w:rPr>
                <w:noProof/>
                <w:webHidden/>
              </w:rPr>
              <w:instrText xml:space="preserve"> PAGEREF _Toc967994 \h </w:instrText>
            </w:r>
            <w:r>
              <w:rPr>
                <w:noProof/>
                <w:webHidden/>
              </w:rPr>
            </w:r>
            <w:r>
              <w:rPr>
                <w:noProof/>
                <w:webHidden/>
              </w:rPr>
              <w:fldChar w:fldCharType="separate"/>
            </w:r>
            <w:r w:rsidR="00A910EB">
              <w:rPr>
                <w:noProof/>
                <w:webHidden/>
              </w:rPr>
              <w:t>34</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7995" w:history="1">
            <w:r w:rsidRPr="0061457E">
              <w:rPr>
                <w:rStyle w:val="a8"/>
                <w:rFonts w:asciiTheme="majorEastAsia" w:eastAsiaTheme="majorEastAsia" w:hAnsiTheme="majorEastAsia"/>
                <w:b/>
                <w:noProof/>
              </w:rPr>
              <w:t>4.4.2</w:t>
            </w:r>
            <w:r>
              <w:rPr>
                <w:rFonts w:cstheme="minorBidi"/>
                <w:noProof/>
                <w:kern w:val="2"/>
                <w:sz w:val="21"/>
              </w:rPr>
              <w:tab/>
            </w:r>
            <w:r w:rsidRPr="0061457E">
              <w:rPr>
                <w:rStyle w:val="a8"/>
                <w:rFonts w:asciiTheme="majorEastAsia" w:eastAsiaTheme="majorEastAsia" w:hAnsiTheme="majorEastAsia"/>
                <w:b/>
                <w:noProof/>
              </w:rPr>
              <w:t>用户协商模式</w:t>
            </w:r>
            <w:r>
              <w:rPr>
                <w:noProof/>
                <w:webHidden/>
              </w:rPr>
              <w:tab/>
            </w:r>
            <w:r>
              <w:rPr>
                <w:noProof/>
                <w:webHidden/>
              </w:rPr>
              <w:fldChar w:fldCharType="begin"/>
            </w:r>
            <w:r>
              <w:rPr>
                <w:noProof/>
                <w:webHidden/>
              </w:rPr>
              <w:instrText xml:space="preserve"> PAGEREF _Toc967995 \h </w:instrText>
            </w:r>
            <w:r>
              <w:rPr>
                <w:noProof/>
                <w:webHidden/>
              </w:rPr>
            </w:r>
            <w:r>
              <w:rPr>
                <w:noProof/>
                <w:webHidden/>
              </w:rPr>
              <w:fldChar w:fldCharType="separate"/>
            </w:r>
            <w:r w:rsidR="00A910EB">
              <w:rPr>
                <w:noProof/>
                <w:webHidden/>
              </w:rPr>
              <w:t>35</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96" w:history="1">
            <w:r w:rsidRPr="0061457E">
              <w:rPr>
                <w:rStyle w:val="a8"/>
                <w:rFonts w:asciiTheme="majorEastAsia" w:eastAsiaTheme="majorEastAsia" w:hAnsiTheme="majorEastAsia"/>
                <w:b/>
                <w:noProof/>
              </w:rPr>
              <w:t>4.5</w:t>
            </w:r>
            <w:r>
              <w:rPr>
                <w:rFonts w:cstheme="minorBidi"/>
                <w:noProof/>
                <w:kern w:val="2"/>
                <w:sz w:val="21"/>
              </w:rPr>
              <w:tab/>
            </w:r>
            <w:r w:rsidRPr="0061457E">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_Toc967996 \h </w:instrText>
            </w:r>
            <w:r>
              <w:rPr>
                <w:noProof/>
                <w:webHidden/>
              </w:rPr>
            </w:r>
            <w:r>
              <w:rPr>
                <w:noProof/>
                <w:webHidden/>
              </w:rPr>
              <w:fldChar w:fldCharType="separate"/>
            </w:r>
            <w:r w:rsidR="00A910EB">
              <w:rPr>
                <w:noProof/>
                <w:webHidden/>
              </w:rPr>
              <w:t>36</w:t>
            </w:r>
            <w:r>
              <w:rPr>
                <w:noProof/>
                <w:webHidden/>
              </w:rPr>
              <w:fldChar w:fldCharType="end"/>
            </w:r>
          </w:hyperlink>
        </w:p>
        <w:p w:rsidR="00134708" w:rsidRDefault="00134708">
          <w:pPr>
            <w:pStyle w:val="11"/>
            <w:tabs>
              <w:tab w:val="left" w:pos="1260"/>
              <w:tab w:val="right" w:leader="dot" w:pos="8296"/>
            </w:tabs>
            <w:rPr>
              <w:rFonts w:cstheme="minorBidi"/>
              <w:noProof/>
              <w:kern w:val="2"/>
              <w:sz w:val="21"/>
            </w:rPr>
          </w:pPr>
          <w:hyperlink w:anchor="_Toc967997" w:history="1">
            <w:r w:rsidRPr="0061457E">
              <w:rPr>
                <w:rStyle w:val="a8"/>
                <w:rFonts w:asciiTheme="majorEastAsia" w:eastAsiaTheme="majorEastAsia" w:hAnsiTheme="majorEastAsia"/>
                <w:b/>
                <w:noProof/>
              </w:rPr>
              <w:t>第五章</w:t>
            </w:r>
            <w:r>
              <w:rPr>
                <w:rFonts w:cstheme="minorBidi"/>
                <w:noProof/>
                <w:kern w:val="2"/>
                <w:sz w:val="21"/>
              </w:rPr>
              <w:tab/>
            </w:r>
            <w:r w:rsidRPr="0061457E">
              <w:rPr>
                <w:rStyle w:val="a8"/>
                <w:rFonts w:asciiTheme="majorEastAsia" w:eastAsiaTheme="majorEastAsia" w:hAnsiTheme="majorEastAsia"/>
                <w:b/>
                <w:noProof/>
              </w:rPr>
              <w:t>系统详细设计与实现</w:t>
            </w:r>
            <w:r>
              <w:rPr>
                <w:noProof/>
                <w:webHidden/>
              </w:rPr>
              <w:tab/>
            </w:r>
            <w:r>
              <w:rPr>
                <w:noProof/>
                <w:webHidden/>
              </w:rPr>
              <w:fldChar w:fldCharType="begin"/>
            </w:r>
            <w:r>
              <w:rPr>
                <w:noProof/>
                <w:webHidden/>
              </w:rPr>
              <w:instrText xml:space="preserve"> PAGEREF _Toc967997 \h </w:instrText>
            </w:r>
            <w:r>
              <w:rPr>
                <w:noProof/>
                <w:webHidden/>
              </w:rPr>
            </w:r>
            <w:r>
              <w:rPr>
                <w:noProof/>
                <w:webHidden/>
              </w:rPr>
              <w:fldChar w:fldCharType="separate"/>
            </w:r>
            <w:r w:rsidR="00A910EB">
              <w:rPr>
                <w:noProof/>
                <w:webHidden/>
              </w:rPr>
              <w:t>38</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98" w:history="1">
            <w:r w:rsidRPr="0061457E">
              <w:rPr>
                <w:rStyle w:val="a8"/>
                <w:rFonts w:asciiTheme="majorEastAsia" w:eastAsiaTheme="majorEastAsia" w:hAnsiTheme="majorEastAsia"/>
                <w:b/>
                <w:noProof/>
              </w:rPr>
              <w:t>5.1</w:t>
            </w:r>
            <w:r>
              <w:rPr>
                <w:rFonts w:cstheme="minorBidi"/>
                <w:noProof/>
                <w:kern w:val="2"/>
                <w:sz w:val="21"/>
              </w:rPr>
              <w:tab/>
            </w:r>
            <w:r w:rsidRPr="0061457E">
              <w:rPr>
                <w:rStyle w:val="a8"/>
                <w:rFonts w:asciiTheme="majorEastAsia" w:eastAsiaTheme="majorEastAsia" w:hAnsiTheme="majorEastAsia"/>
                <w:b/>
                <w:noProof/>
              </w:rPr>
              <w:t>工程概览</w:t>
            </w:r>
            <w:r>
              <w:rPr>
                <w:noProof/>
                <w:webHidden/>
              </w:rPr>
              <w:tab/>
            </w:r>
            <w:r>
              <w:rPr>
                <w:noProof/>
                <w:webHidden/>
              </w:rPr>
              <w:fldChar w:fldCharType="begin"/>
            </w:r>
            <w:r>
              <w:rPr>
                <w:noProof/>
                <w:webHidden/>
              </w:rPr>
              <w:instrText xml:space="preserve"> PAGEREF _Toc967998 \h </w:instrText>
            </w:r>
            <w:r>
              <w:rPr>
                <w:noProof/>
                <w:webHidden/>
              </w:rPr>
            </w:r>
            <w:r>
              <w:rPr>
                <w:noProof/>
                <w:webHidden/>
              </w:rPr>
              <w:fldChar w:fldCharType="separate"/>
            </w:r>
            <w:r w:rsidR="00A910EB">
              <w:rPr>
                <w:noProof/>
                <w:webHidden/>
              </w:rPr>
              <w:t>38</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7999" w:history="1">
            <w:r w:rsidRPr="0061457E">
              <w:rPr>
                <w:rStyle w:val="a8"/>
                <w:rFonts w:asciiTheme="majorEastAsia" w:eastAsiaTheme="majorEastAsia" w:hAnsiTheme="majorEastAsia"/>
                <w:b/>
                <w:noProof/>
              </w:rPr>
              <w:t>5.2</w:t>
            </w:r>
            <w:r>
              <w:rPr>
                <w:rFonts w:cstheme="minorBidi"/>
                <w:noProof/>
                <w:kern w:val="2"/>
                <w:sz w:val="21"/>
              </w:rPr>
              <w:tab/>
            </w:r>
            <w:r w:rsidRPr="0061457E">
              <w:rPr>
                <w:rStyle w:val="a8"/>
                <w:rFonts w:asciiTheme="majorEastAsia" w:eastAsiaTheme="majorEastAsia" w:hAnsiTheme="majorEastAsia"/>
                <w:b/>
                <w:noProof/>
              </w:rPr>
              <w:t>参与角色</w:t>
            </w:r>
            <w:r>
              <w:rPr>
                <w:noProof/>
                <w:webHidden/>
              </w:rPr>
              <w:tab/>
            </w:r>
            <w:r>
              <w:rPr>
                <w:noProof/>
                <w:webHidden/>
              </w:rPr>
              <w:fldChar w:fldCharType="begin"/>
            </w:r>
            <w:r>
              <w:rPr>
                <w:noProof/>
                <w:webHidden/>
              </w:rPr>
              <w:instrText xml:space="preserve"> PAGEREF _Toc967999 \h </w:instrText>
            </w:r>
            <w:r>
              <w:rPr>
                <w:noProof/>
                <w:webHidden/>
              </w:rPr>
            </w:r>
            <w:r>
              <w:rPr>
                <w:noProof/>
                <w:webHidden/>
              </w:rPr>
              <w:fldChar w:fldCharType="separate"/>
            </w:r>
            <w:r w:rsidR="00A910EB">
              <w:rPr>
                <w:noProof/>
                <w:webHidden/>
              </w:rPr>
              <w:t>39</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0" w:history="1">
            <w:r w:rsidRPr="0061457E">
              <w:rPr>
                <w:rStyle w:val="a8"/>
                <w:rFonts w:asciiTheme="majorEastAsia" w:eastAsiaTheme="majorEastAsia" w:hAnsiTheme="majorEastAsia"/>
                <w:b/>
                <w:noProof/>
              </w:rPr>
              <w:t>5.2.1</w:t>
            </w:r>
            <w:r>
              <w:rPr>
                <w:rFonts w:cstheme="minorBidi"/>
                <w:noProof/>
                <w:kern w:val="2"/>
                <w:sz w:val="21"/>
              </w:rPr>
              <w:tab/>
            </w:r>
            <w:r w:rsidRPr="0061457E">
              <w:rPr>
                <w:rStyle w:val="a8"/>
                <w:rFonts w:asciiTheme="majorEastAsia" w:eastAsiaTheme="majorEastAsia" w:hAnsiTheme="majorEastAsia"/>
                <w:b/>
                <w:noProof/>
              </w:rPr>
              <w:t>控制器</w:t>
            </w:r>
            <w:r>
              <w:rPr>
                <w:noProof/>
                <w:webHidden/>
              </w:rPr>
              <w:tab/>
            </w:r>
            <w:r>
              <w:rPr>
                <w:noProof/>
                <w:webHidden/>
              </w:rPr>
              <w:fldChar w:fldCharType="begin"/>
            </w:r>
            <w:r>
              <w:rPr>
                <w:noProof/>
                <w:webHidden/>
              </w:rPr>
              <w:instrText xml:space="preserve"> PAGEREF _Toc968000 \h </w:instrText>
            </w:r>
            <w:r>
              <w:rPr>
                <w:noProof/>
                <w:webHidden/>
              </w:rPr>
            </w:r>
            <w:r>
              <w:rPr>
                <w:noProof/>
                <w:webHidden/>
              </w:rPr>
              <w:fldChar w:fldCharType="separate"/>
            </w:r>
            <w:r w:rsidR="00A910EB">
              <w:rPr>
                <w:noProof/>
                <w:webHidden/>
              </w:rPr>
              <w:t>39</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1" w:history="1">
            <w:r w:rsidRPr="0061457E">
              <w:rPr>
                <w:rStyle w:val="a8"/>
                <w:rFonts w:asciiTheme="majorEastAsia" w:eastAsiaTheme="majorEastAsia" w:hAnsiTheme="majorEastAsia"/>
                <w:b/>
                <w:noProof/>
              </w:rPr>
              <w:t>5.2.2</w:t>
            </w:r>
            <w:r>
              <w:rPr>
                <w:rFonts w:cstheme="minorBidi"/>
                <w:noProof/>
                <w:kern w:val="2"/>
                <w:sz w:val="21"/>
              </w:rPr>
              <w:tab/>
            </w:r>
            <w:r w:rsidRPr="0061457E">
              <w:rPr>
                <w:rStyle w:val="a8"/>
                <w:rFonts w:asciiTheme="majorEastAsia" w:eastAsiaTheme="majorEastAsia" w:hAnsiTheme="majorEastAsia"/>
                <w:b/>
                <w:noProof/>
              </w:rPr>
              <w:t>管理员</w:t>
            </w:r>
            <w:r>
              <w:rPr>
                <w:noProof/>
                <w:webHidden/>
              </w:rPr>
              <w:tab/>
            </w:r>
            <w:r>
              <w:rPr>
                <w:noProof/>
                <w:webHidden/>
              </w:rPr>
              <w:fldChar w:fldCharType="begin"/>
            </w:r>
            <w:r>
              <w:rPr>
                <w:noProof/>
                <w:webHidden/>
              </w:rPr>
              <w:instrText xml:space="preserve"> PAGEREF _Toc968001 \h </w:instrText>
            </w:r>
            <w:r>
              <w:rPr>
                <w:noProof/>
                <w:webHidden/>
              </w:rPr>
            </w:r>
            <w:r>
              <w:rPr>
                <w:noProof/>
                <w:webHidden/>
              </w:rPr>
              <w:fldChar w:fldCharType="separate"/>
            </w:r>
            <w:r w:rsidR="00A910EB">
              <w:rPr>
                <w:noProof/>
                <w:webHidden/>
              </w:rPr>
              <w:t>40</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2" w:history="1">
            <w:r w:rsidRPr="0061457E">
              <w:rPr>
                <w:rStyle w:val="a8"/>
                <w:rFonts w:asciiTheme="majorEastAsia" w:eastAsiaTheme="majorEastAsia" w:hAnsiTheme="majorEastAsia"/>
                <w:b/>
                <w:noProof/>
              </w:rPr>
              <w:t>5.2.3</w:t>
            </w:r>
            <w:r>
              <w:rPr>
                <w:rFonts w:cstheme="minorBidi"/>
                <w:noProof/>
                <w:kern w:val="2"/>
                <w:sz w:val="21"/>
              </w:rPr>
              <w:tab/>
            </w:r>
            <w:r w:rsidRPr="0061457E">
              <w:rPr>
                <w:rStyle w:val="a8"/>
                <w:rFonts w:asciiTheme="majorEastAsia" w:eastAsiaTheme="majorEastAsia" w:hAnsiTheme="majorEastAsia"/>
                <w:b/>
                <w:noProof/>
              </w:rPr>
              <w:t>Wsn层</w:t>
            </w:r>
            <w:r>
              <w:rPr>
                <w:noProof/>
                <w:webHidden/>
              </w:rPr>
              <w:tab/>
            </w:r>
            <w:r>
              <w:rPr>
                <w:noProof/>
                <w:webHidden/>
              </w:rPr>
              <w:fldChar w:fldCharType="begin"/>
            </w:r>
            <w:r>
              <w:rPr>
                <w:noProof/>
                <w:webHidden/>
              </w:rPr>
              <w:instrText xml:space="preserve"> PAGEREF _Toc968002 \h </w:instrText>
            </w:r>
            <w:r>
              <w:rPr>
                <w:noProof/>
                <w:webHidden/>
              </w:rPr>
            </w:r>
            <w:r>
              <w:rPr>
                <w:noProof/>
                <w:webHidden/>
              </w:rPr>
              <w:fldChar w:fldCharType="separate"/>
            </w:r>
            <w:r w:rsidR="00A910EB">
              <w:rPr>
                <w:noProof/>
                <w:webHidden/>
              </w:rPr>
              <w:t>41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3" w:history="1">
            <w:r w:rsidRPr="0061457E">
              <w:rPr>
                <w:rStyle w:val="a8"/>
                <w:rFonts w:asciiTheme="majorEastAsia" w:eastAsiaTheme="majorEastAsia" w:hAnsiTheme="majorEastAsia"/>
                <w:b/>
                <w:noProof/>
              </w:rPr>
              <w:t>5.2.4</w:t>
            </w:r>
            <w:r>
              <w:rPr>
                <w:rFonts w:cstheme="minorBidi"/>
                <w:noProof/>
                <w:kern w:val="2"/>
                <w:sz w:val="21"/>
              </w:rPr>
              <w:tab/>
            </w:r>
            <w:r w:rsidRPr="0061457E">
              <w:rPr>
                <w:rStyle w:val="a8"/>
                <w:rFonts w:asciiTheme="majorEastAsia" w:eastAsiaTheme="majorEastAsia" w:hAnsiTheme="majorEastAsia"/>
                <w:b/>
                <w:noProof/>
              </w:rPr>
              <w:t>用户</w:t>
            </w:r>
            <w:r>
              <w:rPr>
                <w:noProof/>
                <w:webHidden/>
              </w:rPr>
              <w:tab/>
            </w:r>
            <w:r>
              <w:rPr>
                <w:noProof/>
                <w:webHidden/>
              </w:rPr>
              <w:fldChar w:fldCharType="begin"/>
            </w:r>
            <w:r>
              <w:rPr>
                <w:noProof/>
                <w:webHidden/>
              </w:rPr>
              <w:instrText xml:space="preserve"> PAGEREF _Toc968003 \h </w:instrText>
            </w:r>
            <w:r>
              <w:rPr>
                <w:noProof/>
                <w:webHidden/>
              </w:rPr>
            </w:r>
            <w:r>
              <w:rPr>
                <w:noProof/>
                <w:webHidden/>
              </w:rPr>
              <w:fldChar w:fldCharType="separate"/>
            </w:r>
            <w:r w:rsidR="00A910EB">
              <w:rPr>
                <w:noProof/>
                <w:webHidden/>
              </w:rPr>
              <w:t>42</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04" w:history="1">
            <w:r w:rsidRPr="0061457E">
              <w:rPr>
                <w:rStyle w:val="a8"/>
                <w:rFonts w:asciiTheme="majorEastAsia" w:eastAsiaTheme="majorEastAsia" w:hAnsiTheme="majorEastAsia"/>
                <w:b/>
                <w:noProof/>
              </w:rPr>
              <w:t>5.3</w:t>
            </w:r>
            <w:r>
              <w:rPr>
                <w:rFonts w:cstheme="minorBidi"/>
                <w:noProof/>
                <w:kern w:val="2"/>
                <w:sz w:val="21"/>
              </w:rPr>
              <w:tab/>
            </w:r>
            <w:r w:rsidRPr="0061457E">
              <w:rPr>
                <w:rStyle w:val="a8"/>
                <w:rFonts w:asciiTheme="majorEastAsia" w:eastAsiaTheme="majorEastAsia" w:hAnsiTheme="majorEastAsia"/>
                <w:b/>
                <w:noProof/>
              </w:rPr>
              <w:t>消息的分类与定义</w:t>
            </w:r>
            <w:r>
              <w:rPr>
                <w:noProof/>
                <w:webHidden/>
              </w:rPr>
              <w:tab/>
            </w:r>
            <w:r>
              <w:rPr>
                <w:noProof/>
                <w:webHidden/>
              </w:rPr>
              <w:fldChar w:fldCharType="begin"/>
            </w:r>
            <w:r>
              <w:rPr>
                <w:noProof/>
                <w:webHidden/>
              </w:rPr>
              <w:instrText xml:space="preserve"> PAGEREF _Toc968004 \h </w:instrText>
            </w:r>
            <w:r>
              <w:rPr>
                <w:noProof/>
                <w:webHidden/>
              </w:rPr>
            </w:r>
            <w:r>
              <w:rPr>
                <w:noProof/>
                <w:webHidden/>
              </w:rPr>
              <w:fldChar w:fldCharType="separate"/>
            </w:r>
            <w:r w:rsidR="00A910EB">
              <w:rPr>
                <w:noProof/>
                <w:webHidden/>
              </w:rPr>
              <w:t>43</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5" w:history="1">
            <w:r w:rsidRPr="0061457E">
              <w:rPr>
                <w:rStyle w:val="a8"/>
                <w:rFonts w:asciiTheme="majorEastAsia" w:eastAsiaTheme="majorEastAsia" w:hAnsiTheme="majorEastAsia"/>
                <w:b/>
                <w:noProof/>
              </w:rPr>
              <w:t>5.3.1</w:t>
            </w:r>
            <w:r>
              <w:rPr>
                <w:rFonts w:cstheme="minorBidi"/>
                <w:noProof/>
                <w:kern w:val="2"/>
                <w:sz w:val="21"/>
              </w:rPr>
              <w:tab/>
            </w:r>
            <w:r w:rsidRPr="0061457E">
              <w:rPr>
                <w:rStyle w:val="a8"/>
                <w:rFonts w:asciiTheme="majorEastAsia" w:eastAsiaTheme="majorEastAsia" w:hAnsiTheme="majorEastAsia"/>
                <w:b/>
                <w:noProof/>
              </w:rPr>
              <w:t>拓扑消息</w:t>
            </w:r>
            <w:r>
              <w:rPr>
                <w:noProof/>
                <w:webHidden/>
              </w:rPr>
              <w:tab/>
            </w:r>
            <w:r>
              <w:rPr>
                <w:noProof/>
                <w:webHidden/>
              </w:rPr>
              <w:fldChar w:fldCharType="begin"/>
            </w:r>
            <w:r>
              <w:rPr>
                <w:noProof/>
                <w:webHidden/>
              </w:rPr>
              <w:instrText xml:space="preserve"> PAGEREF _Toc968005 \h </w:instrText>
            </w:r>
            <w:r>
              <w:rPr>
                <w:noProof/>
                <w:webHidden/>
              </w:rPr>
            </w:r>
            <w:r>
              <w:rPr>
                <w:noProof/>
                <w:webHidden/>
              </w:rPr>
              <w:fldChar w:fldCharType="separate"/>
            </w:r>
            <w:r w:rsidR="00A910EB">
              <w:rPr>
                <w:noProof/>
                <w:webHidden/>
              </w:rPr>
              <w:t>45</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6" w:history="1">
            <w:r w:rsidRPr="0061457E">
              <w:rPr>
                <w:rStyle w:val="a8"/>
                <w:rFonts w:asciiTheme="majorEastAsia" w:eastAsiaTheme="majorEastAsia" w:hAnsiTheme="majorEastAsia"/>
                <w:b/>
                <w:noProof/>
              </w:rPr>
              <w:t>5.3.2</w:t>
            </w:r>
            <w:r>
              <w:rPr>
                <w:rFonts w:cstheme="minorBidi"/>
                <w:noProof/>
                <w:kern w:val="2"/>
                <w:sz w:val="21"/>
              </w:rPr>
              <w:tab/>
            </w:r>
            <w:r w:rsidRPr="0061457E">
              <w:rPr>
                <w:rStyle w:val="a8"/>
                <w:rFonts w:asciiTheme="majorEastAsia" w:eastAsiaTheme="majorEastAsia" w:hAnsiTheme="majorEastAsia"/>
                <w:b/>
                <w:noProof/>
              </w:rPr>
              <w:t>主题树消息</w:t>
            </w:r>
            <w:r>
              <w:rPr>
                <w:noProof/>
                <w:webHidden/>
              </w:rPr>
              <w:tab/>
            </w:r>
            <w:r>
              <w:rPr>
                <w:noProof/>
                <w:webHidden/>
              </w:rPr>
              <w:fldChar w:fldCharType="begin"/>
            </w:r>
            <w:r>
              <w:rPr>
                <w:noProof/>
                <w:webHidden/>
              </w:rPr>
              <w:instrText xml:space="preserve"> PAGEREF _Toc968006 \h </w:instrText>
            </w:r>
            <w:r>
              <w:rPr>
                <w:noProof/>
                <w:webHidden/>
              </w:rPr>
            </w:r>
            <w:r>
              <w:rPr>
                <w:noProof/>
                <w:webHidden/>
              </w:rPr>
              <w:fldChar w:fldCharType="separate"/>
            </w:r>
            <w:r w:rsidR="00A910EB">
              <w:rPr>
                <w:noProof/>
                <w:webHidden/>
              </w:rPr>
              <w:t>46</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7" w:history="1">
            <w:r w:rsidRPr="0061457E">
              <w:rPr>
                <w:rStyle w:val="a8"/>
                <w:rFonts w:asciiTheme="majorEastAsia" w:eastAsiaTheme="majorEastAsia" w:hAnsiTheme="majorEastAsia"/>
                <w:b/>
                <w:noProof/>
              </w:rPr>
              <w:t>5.3.3</w:t>
            </w:r>
            <w:r>
              <w:rPr>
                <w:rFonts w:cstheme="minorBidi"/>
                <w:noProof/>
                <w:kern w:val="2"/>
                <w:sz w:val="21"/>
              </w:rPr>
              <w:tab/>
            </w:r>
            <w:r w:rsidRPr="0061457E">
              <w:rPr>
                <w:rStyle w:val="a8"/>
                <w:rFonts w:asciiTheme="majorEastAsia" w:eastAsiaTheme="majorEastAsia" w:hAnsiTheme="majorEastAsia"/>
                <w:b/>
                <w:noProof/>
              </w:rPr>
              <w:t>发布/订阅消息</w:t>
            </w:r>
            <w:r>
              <w:rPr>
                <w:noProof/>
                <w:webHidden/>
              </w:rPr>
              <w:tab/>
            </w:r>
            <w:r>
              <w:rPr>
                <w:noProof/>
                <w:webHidden/>
              </w:rPr>
              <w:fldChar w:fldCharType="begin"/>
            </w:r>
            <w:r>
              <w:rPr>
                <w:noProof/>
                <w:webHidden/>
              </w:rPr>
              <w:instrText xml:space="preserve"> PAGEREF _Toc968007 \h </w:instrText>
            </w:r>
            <w:r>
              <w:rPr>
                <w:noProof/>
                <w:webHidden/>
              </w:rPr>
            </w:r>
            <w:r>
              <w:rPr>
                <w:noProof/>
                <w:webHidden/>
              </w:rPr>
              <w:fldChar w:fldCharType="separate"/>
            </w:r>
            <w:r w:rsidR="00A910EB">
              <w:rPr>
                <w:noProof/>
                <w:webHidden/>
              </w:rPr>
              <w:t>46</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8" w:history="1">
            <w:r w:rsidRPr="0061457E">
              <w:rPr>
                <w:rStyle w:val="a8"/>
                <w:rFonts w:asciiTheme="majorEastAsia" w:eastAsiaTheme="majorEastAsia" w:hAnsiTheme="majorEastAsia"/>
                <w:b/>
                <w:noProof/>
              </w:rPr>
              <w:t>5.3.4</w:t>
            </w:r>
            <w:r>
              <w:rPr>
                <w:rFonts w:cstheme="minorBidi"/>
                <w:noProof/>
                <w:kern w:val="2"/>
                <w:sz w:val="21"/>
              </w:rPr>
              <w:tab/>
            </w:r>
            <w:r w:rsidRPr="0061457E">
              <w:rPr>
                <w:rStyle w:val="a8"/>
                <w:rFonts w:asciiTheme="majorEastAsia" w:eastAsiaTheme="majorEastAsia" w:hAnsiTheme="majorEastAsia"/>
                <w:b/>
                <w:noProof/>
              </w:rPr>
              <w:t>用户请求消息</w:t>
            </w:r>
            <w:r>
              <w:rPr>
                <w:noProof/>
                <w:webHidden/>
              </w:rPr>
              <w:tab/>
            </w:r>
            <w:r>
              <w:rPr>
                <w:noProof/>
                <w:webHidden/>
              </w:rPr>
              <w:fldChar w:fldCharType="begin"/>
            </w:r>
            <w:r>
              <w:rPr>
                <w:noProof/>
                <w:webHidden/>
              </w:rPr>
              <w:instrText xml:space="preserve"> PAGEREF _Toc968008 \h </w:instrText>
            </w:r>
            <w:r>
              <w:rPr>
                <w:noProof/>
                <w:webHidden/>
              </w:rPr>
            </w:r>
            <w:r>
              <w:rPr>
                <w:noProof/>
                <w:webHidden/>
              </w:rPr>
              <w:fldChar w:fldCharType="separate"/>
            </w:r>
            <w:r w:rsidR="00A910EB">
              <w:rPr>
                <w:noProof/>
                <w:webHidden/>
              </w:rPr>
              <w:t>46</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09" w:history="1">
            <w:r w:rsidRPr="0061457E">
              <w:rPr>
                <w:rStyle w:val="a8"/>
                <w:rFonts w:asciiTheme="majorEastAsia" w:eastAsiaTheme="majorEastAsia" w:hAnsiTheme="majorEastAsia"/>
                <w:b/>
                <w:noProof/>
              </w:rPr>
              <w:t>5.3.5</w:t>
            </w:r>
            <w:r>
              <w:rPr>
                <w:rFonts w:cstheme="minorBidi"/>
                <w:noProof/>
                <w:kern w:val="2"/>
                <w:sz w:val="21"/>
              </w:rPr>
              <w:tab/>
            </w:r>
            <w:r w:rsidRPr="0061457E">
              <w:rPr>
                <w:rStyle w:val="a8"/>
                <w:rFonts w:asciiTheme="majorEastAsia" w:eastAsiaTheme="majorEastAsia" w:hAnsiTheme="majorEastAsia"/>
                <w:b/>
                <w:noProof/>
              </w:rPr>
              <w:t>集群状态消息</w:t>
            </w:r>
            <w:r>
              <w:rPr>
                <w:noProof/>
                <w:webHidden/>
              </w:rPr>
              <w:tab/>
            </w:r>
            <w:r>
              <w:rPr>
                <w:noProof/>
                <w:webHidden/>
              </w:rPr>
              <w:fldChar w:fldCharType="begin"/>
            </w:r>
            <w:r>
              <w:rPr>
                <w:noProof/>
                <w:webHidden/>
              </w:rPr>
              <w:instrText xml:space="preserve"> PAGEREF _Toc968009 \h </w:instrText>
            </w:r>
            <w:r>
              <w:rPr>
                <w:noProof/>
                <w:webHidden/>
              </w:rPr>
            </w:r>
            <w:r>
              <w:rPr>
                <w:noProof/>
                <w:webHidden/>
              </w:rPr>
              <w:fldChar w:fldCharType="separate"/>
            </w:r>
            <w:r w:rsidR="00A910EB">
              <w:rPr>
                <w:noProof/>
                <w:webHidden/>
              </w:rPr>
              <w:t>46</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10" w:history="1">
            <w:r w:rsidRPr="0061457E">
              <w:rPr>
                <w:rStyle w:val="a8"/>
                <w:rFonts w:asciiTheme="majorEastAsia" w:eastAsiaTheme="majorEastAsia" w:hAnsiTheme="majorEastAsia"/>
                <w:b/>
                <w:noProof/>
              </w:rPr>
              <w:t>5.4</w:t>
            </w:r>
            <w:r>
              <w:rPr>
                <w:rFonts w:cstheme="minorBidi"/>
                <w:noProof/>
                <w:kern w:val="2"/>
                <w:sz w:val="21"/>
              </w:rPr>
              <w:tab/>
            </w:r>
            <w:r w:rsidRPr="0061457E">
              <w:rPr>
                <w:rStyle w:val="a8"/>
                <w:rFonts w:asciiTheme="majorEastAsia" w:eastAsiaTheme="majorEastAsia" w:hAnsiTheme="majorEastAsia"/>
                <w:b/>
                <w:noProof/>
              </w:rPr>
              <w:t>SDN发布/订阅系统架构详细设计</w:t>
            </w:r>
            <w:r>
              <w:rPr>
                <w:noProof/>
                <w:webHidden/>
              </w:rPr>
              <w:tab/>
            </w:r>
            <w:r>
              <w:rPr>
                <w:noProof/>
                <w:webHidden/>
              </w:rPr>
              <w:fldChar w:fldCharType="begin"/>
            </w:r>
            <w:r>
              <w:rPr>
                <w:noProof/>
                <w:webHidden/>
              </w:rPr>
              <w:instrText xml:space="preserve"> PAGEREF _Toc968010 \h </w:instrText>
            </w:r>
            <w:r>
              <w:rPr>
                <w:noProof/>
                <w:webHidden/>
              </w:rPr>
            </w:r>
            <w:r>
              <w:rPr>
                <w:noProof/>
                <w:webHidden/>
              </w:rPr>
              <w:fldChar w:fldCharType="separate"/>
            </w:r>
            <w:r w:rsidR="00A910EB">
              <w:rPr>
                <w:noProof/>
                <w:webHidden/>
              </w:rPr>
              <w:t>47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1" w:history="1">
            <w:r w:rsidRPr="0061457E">
              <w:rPr>
                <w:rStyle w:val="a8"/>
                <w:rFonts w:asciiTheme="majorEastAsia" w:eastAsiaTheme="majorEastAsia" w:hAnsiTheme="majorEastAsia"/>
                <w:b/>
                <w:noProof/>
              </w:rPr>
              <w:t>5.4.1</w:t>
            </w:r>
            <w:r>
              <w:rPr>
                <w:rFonts w:cstheme="minorBidi"/>
                <w:noProof/>
                <w:kern w:val="2"/>
                <w:sz w:val="21"/>
              </w:rPr>
              <w:tab/>
            </w:r>
            <w:r w:rsidRPr="0061457E">
              <w:rPr>
                <w:rStyle w:val="a8"/>
                <w:rFonts w:asciiTheme="majorEastAsia" w:eastAsiaTheme="majorEastAsia" w:hAnsiTheme="majorEastAsia"/>
                <w:b/>
                <w:noProof/>
              </w:rPr>
              <w:t>拓扑管理</w:t>
            </w:r>
            <w:r>
              <w:rPr>
                <w:noProof/>
                <w:webHidden/>
              </w:rPr>
              <w:tab/>
            </w:r>
            <w:r>
              <w:rPr>
                <w:noProof/>
                <w:webHidden/>
              </w:rPr>
              <w:fldChar w:fldCharType="begin"/>
            </w:r>
            <w:r>
              <w:rPr>
                <w:noProof/>
                <w:webHidden/>
              </w:rPr>
              <w:instrText xml:space="preserve"> PAGEREF _Toc968011 \h </w:instrText>
            </w:r>
            <w:r>
              <w:rPr>
                <w:noProof/>
                <w:webHidden/>
              </w:rPr>
            </w:r>
            <w:r>
              <w:rPr>
                <w:noProof/>
                <w:webHidden/>
              </w:rPr>
              <w:fldChar w:fldCharType="separate"/>
            </w:r>
            <w:r w:rsidR="00A910EB">
              <w:rPr>
                <w:noProof/>
                <w:webHidden/>
              </w:rPr>
              <w:t>48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2" w:history="1">
            <w:r w:rsidRPr="0061457E">
              <w:rPr>
                <w:rStyle w:val="a8"/>
                <w:rFonts w:asciiTheme="majorEastAsia" w:eastAsiaTheme="majorEastAsia" w:hAnsiTheme="majorEastAsia"/>
                <w:b/>
                <w:noProof/>
              </w:rPr>
              <w:t>5.4.2</w:t>
            </w:r>
            <w:r>
              <w:rPr>
                <w:rFonts w:cstheme="minorBidi"/>
                <w:noProof/>
                <w:kern w:val="2"/>
                <w:sz w:val="21"/>
              </w:rPr>
              <w:tab/>
            </w:r>
            <w:r w:rsidRPr="0061457E">
              <w:rPr>
                <w:rStyle w:val="a8"/>
                <w:rFonts w:asciiTheme="majorEastAsia" w:eastAsiaTheme="majorEastAsia" w:hAnsiTheme="majorEastAsia"/>
                <w:b/>
                <w:noProof/>
              </w:rPr>
              <w:t>主题树管理</w:t>
            </w:r>
            <w:r>
              <w:rPr>
                <w:noProof/>
                <w:webHidden/>
              </w:rPr>
              <w:tab/>
            </w:r>
            <w:r>
              <w:rPr>
                <w:noProof/>
                <w:webHidden/>
              </w:rPr>
              <w:fldChar w:fldCharType="begin"/>
            </w:r>
            <w:r>
              <w:rPr>
                <w:noProof/>
                <w:webHidden/>
              </w:rPr>
              <w:instrText xml:space="preserve"> PAGEREF _Toc968012 \h </w:instrText>
            </w:r>
            <w:r>
              <w:rPr>
                <w:noProof/>
                <w:webHidden/>
              </w:rPr>
            </w:r>
            <w:r>
              <w:rPr>
                <w:noProof/>
                <w:webHidden/>
              </w:rPr>
              <w:fldChar w:fldCharType="separate"/>
            </w:r>
            <w:r w:rsidR="00A910EB">
              <w:rPr>
                <w:noProof/>
                <w:webHidden/>
              </w:rPr>
              <w:t>52</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3" w:history="1">
            <w:r w:rsidRPr="0061457E">
              <w:rPr>
                <w:rStyle w:val="a8"/>
                <w:rFonts w:asciiTheme="majorEastAsia" w:eastAsiaTheme="majorEastAsia" w:hAnsiTheme="majorEastAsia"/>
                <w:b/>
                <w:noProof/>
              </w:rPr>
              <w:t>5.4.3</w:t>
            </w:r>
            <w:r>
              <w:rPr>
                <w:rFonts w:cstheme="minorBidi"/>
                <w:noProof/>
                <w:kern w:val="2"/>
                <w:sz w:val="21"/>
              </w:rPr>
              <w:tab/>
            </w:r>
            <w:r w:rsidRPr="0061457E">
              <w:rPr>
                <w:rStyle w:val="a8"/>
                <w:rFonts w:asciiTheme="majorEastAsia" w:eastAsiaTheme="majorEastAsia" w:hAnsiTheme="majorEastAsia"/>
                <w:b/>
                <w:noProof/>
              </w:rPr>
              <w:t>消息接口</w:t>
            </w:r>
            <w:r>
              <w:rPr>
                <w:noProof/>
                <w:webHidden/>
              </w:rPr>
              <w:tab/>
            </w:r>
            <w:r>
              <w:rPr>
                <w:noProof/>
                <w:webHidden/>
              </w:rPr>
              <w:fldChar w:fldCharType="begin"/>
            </w:r>
            <w:r>
              <w:rPr>
                <w:noProof/>
                <w:webHidden/>
              </w:rPr>
              <w:instrText xml:space="preserve"> PAGEREF _Toc968013 \h </w:instrText>
            </w:r>
            <w:r>
              <w:rPr>
                <w:noProof/>
                <w:webHidden/>
              </w:rPr>
            </w:r>
            <w:r>
              <w:rPr>
                <w:noProof/>
                <w:webHidden/>
              </w:rPr>
              <w:fldChar w:fldCharType="separate"/>
            </w:r>
            <w:r w:rsidR="00A910EB">
              <w:rPr>
                <w:noProof/>
                <w:webHidden/>
              </w:rPr>
              <w:t>58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4" w:history="1">
            <w:r w:rsidRPr="0061457E">
              <w:rPr>
                <w:rStyle w:val="a8"/>
                <w:rFonts w:asciiTheme="majorEastAsia" w:eastAsiaTheme="majorEastAsia" w:hAnsiTheme="majorEastAsia"/>
                <w:b/>
                <w:noProof/>
              </w:rPr>
              <w:t>5.4.4</w:t>
            </w:r>
            <w:r>
              <w:rPr>
                <w:rFonts w:cstheme="minorBidi"/>
                <w:noProof/>
                <w:kern w:val="2"/>
                <w:sz w:val="21"/>
              </w:rPr>
              <w:tab/>
            </w:r>
            <w:r w:rsidRPr="0061457E">
              <w:rPr>
                <w:rStyle w:val="a8"/>
                <w:rFonts w:asciiTheme="majorEastAsia" w:eastAsiaTheme="majorEastAsia" w:hAnsiTheme="majorEastAsia"/>
                <w:b/>
                <w:noProof/>
              </w:rPr>
              <w:t>路由计算</w:t>
            </w:r>
            <w:r>
              <w:rPr>
                <w:noProof/>
                <w:webHidden/>
              </w:rPr>
              <w:tab/>
            </w:r>
            <w:r>
              <w:rPr>
                <w:noProof/>
                <w:webHidden/>
              </w:rPr>
              <w:fldChar w:fldCharType="begin"/>
            </w:r>
            <w:r>
              <w:rPr>
                <w:noProof/>
                <w:webHidden/>
              </w:rPr>
              <w:instrText xml:space="preserve"> PAGEREF _Toc968014 \h </w:instrText>
            </w:r>
            <w:r>
              <w:rPr>
                <w:noProof/>
                <w:webHidden/>
              </w:rPr>
            </w:r>
            <w:r>
              <w:rPr>
                <w:noProof/>
                <w:webHidden/>
              </w:rPr>
              <w:fldChar w:fldCharType="separate"/>
            </w:r>
            <w:r w:rsidR="00A910EB">
              <w:rPr>
                <w:noProof/>
                <w:webHidden/>
              </w:rPr>
              <w:t>59</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5" w:history="1">
            <w:r w:rsidRPr="0061457E">
              <w:rPr>
                <w:rStyle w:val="a8"/>
                <w:rFonts w:asciiTheme="majorEastAsia" w:eastAsiaTheme="majorEastAsia" w:hAnsiTheme="majorEastAsia"/>
                <w:b/>
                <w:noProof/>
              </w:rPr>
              <w:t>5.4.5</w:t>
            </w:r>
            <w:r>
              <w:rPr>
                <w:rFonts w:cstheme="minorBidi"/>
                <w:noProof/>
                <w:kern w:val="2"/>
                <w:sz w:val="21"/>
              </w:rPr>
              <w:tab/>
            </w:r>
            <w:r w:rsidRPr="0061457E">
              <w:rPr>
                <w:rStyle w:val="a8"/>
                <w:rFonts w:asciiTheme="majorEastAsia" w:eastAsiaTheme="majorEastAsia" w:hAnsiTheme="majorEastAsia"/>
                <w:b/>
                <w:noProof/>
              </w:rPr>
              <w:t>流表管理</w:t>
            </w:r>
            <w:r>
              <w:rPr>
                <w:noProof/>
                <w:webHidden/>
              </w:rPr>
              <w:tab/>
            </w:r>
            <w:r>
              <w:rPr>
                <w:noProof/>
                <w:webHidden/>
              </w:rPr>
              <w:fldChar w:fldCharType="begin"/>
            </w:r>
            <w:r>
              <w:rPr>
                <w:noProof/>
                <w:webHidden/>
              </w:rPr>
              <w:instrText xml:space="preserve"> PAGEREF _Toc968015 \h </w:instrText>
            </w:r>
            <w:r>
              <w:rPr>
                <w:noProof/>
                <w:webHidden/>
              </w:rPr>
            </w:r>
            <w:r>
              <w:rPr>
                <w:noProof/>
                <w:webHidden/>
              </w:rPr>
              <w:fldChar w:fldCharType="separate"/>
            </w:r>
            <w:r w:rsidR="00A910EB">
              <w:rPr>
                <w:noProof/>
                <w:webHidden/>
              </w:rPr>
              <w:t>62</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16" w:history="1">
            <w:r w:rsidRPr="0061457E">
              <w:rPr>
                <w:rStyle w:val="a8"/>
                <w:rFonts w:asciiTheme="majorEastAsia" w:eastAsiaTheme="majorEastAsia" w:hAnsiTheme="majorEastAsia"/>
                <w:b/>
                <w:noProof/>
              </w:rPr>
              <w:t>5.5</w:t>
            </w:r>
            <w:r>
              <w:rPr>
                <w:rFonts w:cstheme="minorBidi"/>
                <w:noProof/>
                <w:kern w:val="2"/>
                <w:sz w:val="21"/>
              </w:rPr>
              <w:tab/>
            </w:r>
            <w:r w:rsidRPr="0061457E">
              <w:rPr>
                <w:rStyle w:val="a8"/>
                <w:rFonts w:asciiTheme="majorEastAsia" w:eastAsiaTheme="majorEastAsia" w:hAnsiTheme="majorEastAsia"/>
                <w:b/>
                <w:noProof/>
              </w:rPr>
              <w:t>多媒体传输</w:t>
            </w:r>
            <w:r>
              <w:rPr>
                <w:noProof/>
                <w:webHidden/>
              </w:rPr>
              <w:tab/>
            </w:r>
            <w:r>
              <w:rPr>
                <w:noProof/>
                <w:webHidden/>
              </w:rPr>
              <w:fldChar w:fldCharType="begin"/>
            </w:r>
            <w:r>
              <w:rPr>
                <w:noProof/>
                <w:webHidden/>
              </w:rPr>
              <w:instrText xml:space="preserve"> PAGEREF _Toc968016 \h </w:instrText>
            </w:r>
            <w:r>
              <w:rPr>
                <w:noProof/>
                <w:webHidden/>
              </w:rPr>
            </w:r>
            <w:r>
              <w:rPr>
                <w:noProof/>
                <w:webHidden/>
              </w:rPr>
              <w:fldChar w:fldCharType="separate"/>
            </w:r>
            <w:r w:rsidR="00A910EB">
              <w:rPr>
                <w:noProof/>
                <w:webHidden/>
              </w:rPr>
              <w:t>66</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17" w:history="1">
            <w:r w:rsidRPr="0061457E">
              <w:rPr>
                <w:rStyle w:val="a8"/>
                <w:rFonts w:asciiTheme="majorEastAsia" w:eastAsiaTheme="majorEastAsia" w:hAnsiTheme="majorEastAsia"/>
                <w:b/>
                <w:noProof/>
              </w:rPr>
              <w:t>5.6</w:t>
            </w:r>
            <w:r>
              <w:rPr>
                <w:rFonts w:cstheme="minorBidi"/>
                <w:noProof/>
                <w:kern w:val="2"/>
                <w:sz w:val="21"/>
              </w:rPr>
              <w:tab/>
            </w:r>
            <w:r w:rsidRPr="0061457E">
              <w:rPr>
                <w:rStyle w:val="a8"/>
                <w:rFonts w:asciiTheme="majorEastAsia" w:eastAsiaTheme="majorEastAsia" w:hAnsiTheme="majorEastAsia"/>
                <w:b/>
                <w:noProof/>
              </w:rPr>
              <w:t>QoS保证</w:t>
            </w:r>
            <w:r>
              <w:rPr>
                <w:noProof/>
                <w:webHidden/>
              </w:rPr>
              <w:tab/>
            </w:r>
            <w:r>
              <w:rPr>
                <w:noProof/>
                <w:webHidden/>
              </w:rPr>
              <w:fldChar w:fldCharType="begin"/>
            </w:r>
            <w:r>
              <w:rPr>
                <w:noProof/>
                <w:webHidden/>
              </w:rPr>
              <w:instrText xml:space="preserve"> PAGEREF _Toc968017 \h </w:instrText>
            </w:r>
            <w:r>
              <w:rPr>
                <w:noProof/>
                <w:webHidden/>
              </w:rPr>
            </w:r>
            <w:r>
              <w:rPr>
                <w:noProof/>
                <w:webHidden/>
              </w:rPr>
              <w:fldChar w:fldCharType="separate"/>
            </w:r>
            <w:r w:rsidR="00A910EB">
              <w:rPr>
                <w:noProof/>
                <w:webHidden/>
              </w:rPr>
              <w:t>68</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8" w:history="1">
            <w:r w:rsidRPr="0061457E">
              <w:rPr>
                <w:rStyle w:val="a8"/>
                <w:rFonts w:asciiTheme="majorEastAsia" w:eastAsiaTheme="majorEastAsia" w:hAnsiTheme="majorEastAsia"/>
                <w:b/>
                <w:noProof/>
              </w:rPr>
              <w:t>5.6.1</w:t>
            </w:r>
            <w:r>
              <w:rPr>
                <w:rFonts w:cstheme="minorBidi"/>
                <w:noProof/>
                <w:kern w:val="2"/>
                <w:sz w:val="21"/>
              </w:rPr>
              <w:tab/>
            </w:r>
            <w:r w:rsidRPr="0061457E">
              <w:rPr>
                <w:rStyle w:val="a8"/>
                <w:rFonts w:asciiTheme="majorEastAsia" w:eastAsiaTheme="majorEastAsia" w:hAnsiTheme="majorEastAsia"/>
                <w:b/>
                <w:noProof/>
              </w:rPr>
              <w:t>Reactor模式</w:t>
            </w:r>
            <w:r>
              <w:rPr>
                <w:noProof/>
                <w:webHidden/>
              </w:rPr>
              <w:tab/>
            </w:r>
            <w:r>
              <w:rPr>
                <w:noProof/>
                <w:webHidden/>
              </w:rPr>
              <w:fldChar w:fldCharType="begin"/>
            </w:r>
            <w:r>
              <w:rPr>
                <w:noProof/>
                <w:webHidden/>
              </w:rPr>
              <w:instrText xml:space="preserve"> PAGEREF _Toc968018 \h </w:instrText>
            </w:r>
            <w:r>
              <w:rPr>
                <w:noProof/>
                <w:webHidden/>
              </w:rPr>
            </w:r>
            <w:r>
              <w:rPr>
                <w:noProof/>
                <w:webHidden/>
              </w:rPr>
              <w:fldChar w:fldCharType="separate"/>
            </w:r>
            <w:r w:rsidR="00A910EB">
              <w:rPr>
                <w:noProof/>
                <w:webHidden/>
              </w:rPr>
              <w:t>69</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19" w:history="1">
            <w:r w:rsidRPr="0061457E">
              <w:rPr>
                <w:rStyle w:val="a8"/>
                <w:rFonts w:asciiTheme="majorEastAsia" w:eastAsiaTheme="majorEastAsia" w:hAnsiTheme="majorEastAsia"/>
                <w:b/>
                <w:noProof/>
              </w:rPr>
              <w:t>5.6.2</w:t>
            </w:r>
            <w:r>
              <w:rPr>
                <w:rFonts w:cstheme="minorBidi"/>
                <w:noProof/>
                <w:kern w:val="2"/>
                <w:sz w:val="21"/>
              </w:rPr>
              <w:tab/>
            </w:r>
            <w:r w:rsidRPr="0061457E">
              <w:rPr>
                <w:rStyle w:val="a8"/>
                <w:rFonts w:asciiTheme="majorEastAsia" w:eastAsiaTheme="majorEastAsia" w:hAnsiTheme="majorEastAsia"/>
                <w:b/>
                <w:noProof/>
              </w:rPr>
              <w:t>用户协商机制</w:t>
            </w:r>
            <w:r>
              <w:rPr>
                <w:noProof/>
                <w:webHidden/>
              </w:rPr>
              <w:tab/>
            </w:r>
            <w:r>
              <w:rPr>
                <w:noProof/>
                <w:webHidden/>
              </w:rPr>
              <w:fldChar w:fldCharType="begin"/>
            </w:r>
            <w:r>
              <w:rPr>
                <w:noProof/>
                <w:webHidden/>
              </w:rPr>
              <w:instrText xml:space="preserve"> PAGEREF _Toc968019 \h </w:instrText>
            </w:r>
            <w:r>
              <w:rPr>
                <w:noProof/>
                <w:webHidden/>
              </w:rPr>
            </w:r>
            <w:r>
              <w:rPr>
                <w:noProof/>
                <w:webHidden/>
              </w:rPr>
              <w:fldChar w:fldCharType="separate"/>
            </w:r>
            <w:r w:rsidR="00A910EB">
              <w:rPr>
                <w:noProof/>
                <w:webHidden/>
              </w:rPr>
              <w:t>69</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20" w:history="1">
            <w:r w:rsidRPr="0061457E">
              <w:rPr>
                <w:rStyle w:val="a8"/>
                <w:rFonts w:asciiTheme="majorEastAsia" w:eastAsiaTheme="majorEastAsia" w:hAnsiTheme="majorEastAsia"/>
                <w:b/>
                <w:noProof/>
              </w:rPr>
              <w:t>5.7</w:t>
            </w:r>
            <w:r>
              <w:rPr>
                <w:rFonts w:cstheme="minorBidi"/>
                <w:noProof/>
                <w:kern w:val="2"/>
                <w:sz w:val="21"/>
              </w:rPr>
              <w:tab/>
            </w:r>
            <w:r w:rsidRPr="0061457E">
              <w:rPr>
                <w:rStyle w:val="a8"/>
                <w:rFonts w:asciiTheme="majorEastAsia" w:eastAsiaTheme="majorEastAsia" w:hAnsiTheme="majorEastAsia"/>
                <w:b/>
                <w:noProof/>
              </w:rPr>
              <w:t>日志系统</w:t>
            </w:r>
            <w:r>
              <w:rPr>
                <w:noProof/>
                <w:webHidden/>
              </w:rPr>
              <w:tab/>
            </w:r>
            <w:r>
              <w:rPr>
                <w:noProof/>
                <w:webHidden/>
              </w:rPr>
              <w:fldChar w:fldCharType="begin"/>
            </w:r>
            <w:r>
              <w:rPr>
                <w:noProof/>
                <w:webHidden/>
              </w:rPr>
              <w:instrText xml:space="preserve"> PAGEREF _Toc968020 \h </w:instrText>
            </w:r>
            <w:r>
              <w:rPr>
                <w:noProof/>
                <w:webHidden/>
              </w:rPr>
            </w:r>
            <w:r>
              <w:rPr>
                <w:noProof/>
                <w:webHidden/>
              </w:rPr>
              <w:fldChar w:fldCharType="separate"/>
            </w:r>
            <w:r w:rsidR="00A910EB">
              <w:rPr>
                <w:noProof/>
                <w:webHidden/>
              </w:rPr>
              <w:t>71</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21" w:history="1">
            <w:r w:rsidRPr="0061457E">
              <w:rPr>
                <w:rStyle w:val="a8"/>
                <w:rFonts w:asciiTheme="majorEastAsia" w:eastAsiaTheme="majorEastAsia" w:hAnsiTheme="majorEastAsia"/>
                <w:b/>
                <w:noProof/>
              </w:rPr>
              <w:t>5.8</w:t>
            </w:r>
            <w:r>
              <w:rPr>
                <w:rFonts w:cstheme="minorBidi"/>
                <w:noProof/>
                <w:kern w:val="2"/>
                <w:sz w:val="21"/>
              </w:rPr>
              <w:tab/>
            </w:r>
            <w:r w:rsidRPr="0061457E">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_Toc968021 \h </w:instrText>
            </w:r>
            <w:r>
              <w:rPr>
                <w:noProof/>
                <w:webHidden/>
              </w:rPr>
            </w:r>
            <w:r>
              <w:rPr>
                <w:noProof/>
                <w:webHidden/>
              </w:rPr>
              <w:fldChar w:fldCharType="separate"/>
            </w:r>
            <w:r w:rsidR="00A910EB">
              <w:rPr>
                <w:noProof/>
                <w:webHidden/>
              </w:rPr>
              <w:t>72</w:t>
            </w:r>
            <w:r>
              <w:rPr>
                <w:noProof/>
                <w:webHidden/>
              </w:rPr>
              <w:fldChar w:fldCharType="end"/>
            </w:r>
          </w:hyperlink>
        </w:p>
        <w:p w:rsidR="00134708" w:rsidRDefault="00134708">
          <w:pPr>
            <w:pStyle w:val="11"/>
            <w:tabs>
              <w:tab w:val="left" w:pos="1260"/>
              <w:tab w:val="right" w:leader="dot" w:pos="8296"/>
            </w:tabs>
            <w:rPr>
              <w:rFonts w:cstheme="minorBidi"/>
              <w:noProof/>
              <w:kern w:val="2"/>
              <w:sz w:val="21"/>
            </w:rPr>
          </w:pPr>
          <w:hyperlink w:anchor="_Toc968022" w:history="1">
            <w:r w:rsidRPr="0061457E">
              <w:rPr>
                <w:rStyle w:val="a8"/>
                <w:rFonts w:asciiTheme="majorEastAsia" w:eastAsiaTheme="majorEastAsia" w:hAnsiTheme="majorEastAsia"/>
                <w:b/>
                <w:noProof/>
              </w:rPr>
              <w:t>第六章</w:t>
            </w:r>
            <w:r>
              <w:rPr>
                <w:rFonts w:cstheme="minorBidi"/>
                <w:noProof/>
                <w:kern w:val="2"/>
                <w:sz w:val="21"/>
              </w:rPr>
              <w:tab/>
            </w:r>
            <w:r w:rsidRPr="0061457E">
              <w:rPr>
                <w:rStyle w:val="a8"/>
                <w:rFonts w:asciiTheme="majorEastAsia" w:eastAsiaTheme="majorEastAsia" w:hAnsiTheme="majorEastAsia"/>
                <w:b/>
                <w:noProof/>
              </w:rPr>
              <w:t>系统测试</w:t>
            </w:r>
            <w:r>
              <w:rPr>
                <w:noProof/>
                <w:webHidden/>
              </w:rPr>
              <w:tab/>
            </w:r>
            <w:r>
              <w:rPr>
                <w:noProof/>
                <w:webHidden/>
              </w:rPr>
              <w:fldChar w:fldCharType="begin"/>
            </w:r>
            <w:r>
              <w:rPr>
                <w:noProof/>
                <w:webHidden/>
              </w:rPr>
              <w:instrText xml:space="preserve"> PAGEREF _Toc968022 \h </w:instrText>
            </w:r>
            <w:r>
              <w:rPr>
                <w:noProof/>
                <w:webHidden/>
              </w:rPr>
            </w:r>
            <w:r>
              <w:rPr>
                <w:noProof/>
                <w:webHidden/>
              </w:rPr>
              <w:fldChar w:fldCharType="separate"/>
            </w:r>
            <w:r w:rsidR="00A910EB">
              <w:rPr>
                <w:noProof/>
                <w:webHidden/>
              </w:rPr>
              <w:t>73</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23" w:history="1">
            <w:r w:rsidRPr="0061457E">
              <w:rPr>
                <w:rStyle w:val="a8"/>
                <w:rFonts w:asciiTheme="majorEastAsia" w:eastAsiaTheme="majorEastAsia" w:hAnsiTheme="majorEastAsia"/>
                <w:b/>
                <w:noProof/>
              </w:rPr>
              <w:t>6.1</w:t>
            </w:r>
            <w:r>
              <w:rPr>
                <w:rFonts w:cstheme="minorBidi"/>
                <w:noProof/>
                <w:kern w:val="2"/>
                <w:sz w:val="21"/>
              </w:rPr>
              <w:tab/>
            </w:r>
            <w:r w:rsidRPr="0061457E">
              <w:rPr>
                <w:rStyle w:val="a8"/>
                <w:rFonts w:asciiTheme="majorEastAsia" w:eastAsiaTheme="majorEastAsia" w:hAnsiTheme="majorEastAsia"/>
                <w:b/>
                <w:noProof/>
              </w:rPr>
              <w:t>测试环境</w:t>
            </w:r>
            <w:r>
              <w:rPr>
                <w:noProof/>
                <w:webHidden/>
              </w:rPr>
              <w:tab/>
            </w:r>
            <w:r>
              <w:rPr>
                <w:noProof/>
                <w:webHidden/>
              </w:rPr>
              <w:fldChar w:fldCharType="begin"/>
            </w:r>
            <w:r>
              <w:rPr>
                <w:noProof/>
                <w:webHidden/>
              </w:rPr>
              <w:instrText xml:space="preserve"> PAGEREF _Toc968023 \h </w:instrText>
            </w:r>
            <w:r>
              <w:rPr>
                <w:noProof/>
                <w:webHidden/>
              </w:rPr>
            </w:r>
            <w:r>
              <w:rPr>
                <w:noProof/>
                <w:webHidden/>
              </w:rPr>
              <w:fldChar w:fldCharType="separate"/>
            </w:r>
            <w:r w:rsidR="00A910EB">
              <w:rPr>
                <w:noProof/>
                <w:webHidden/>
              </w:rPr>
              <w:t>73</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24" w:history="1">
            <w:r w:rsidRPr="0061457E">
              <w:rPr>
                <w:rStyle w:val="a8"/>
                <w:rFonts w:asciiTheme="majorEastAsia" w:eastAsiaTheme="majorEastAsia" w:hAnsiTheme="majorEastAsia"/>
                <w:b/>
                <w:noProof/>
              </w:rPr>
              <w:t>6.1.1</w:t>
            </w:r>
            <w:r>
              <w:rPr>
                <w:rFonts w:cstheme="minorBidi"/>
                <w:noProof/>
                <w:kern w:val="2"/>
                <w:sz w:val="21"/>
              </w:rPr>
              <w:tab/>
            </w:r>
            <w:r w:rsidRPr="0061457E">
              <w:rPr>
                <w:rStyle w:val="a8"/>
                <w:rFonts w:asciiTheme="majorEastAsia" w:eastAsiaTheme="majorEastAsia" w:hAnsiTheme="majorEastAsia"/>
                <w:b/>
                <w:noProof/>
              </w:rPr>
              <w:t>硬件环境</w:t>
            </w:r>
            <w:r>
              <w:rPr>
                <w:noProof/>
                <w:webHidden/>
              </w:rPr>
              <w:tab/>
            </w:r>
            <w:r>
              <w:rPr>
                <w:noProof/>
                <w:webHidden/>
              </w:rPr>
              <w:fldChar w:fldCharType="begin"/>
            </w:r>
            <w:r>
              <w:rPr>
                <w:noProof/>
                <w:webHidden/>
              </w:rPr>
              <w:instrText xml:space="preserve"> PAGEREF _Toc968024 \h </w:instrText>
            </w:r>
            <w:r>
              <w:rPr>
                <w:noProof/>
                <w:webHidden/>
              </w:rPr>
            </w:r>
            <w:r>
              <w:rPr>
                <w:noProof/>
                <w:webHidden/>
              </w:rPr>
              <w:fldChar w:fldCharType="separate"/>
            </w:r>
            <w:r w:rsidR="00A910EB">
              <w:rPr>
                <w:noProof/>
                <w:webHidden/>
              </w:rPr>
              <w:t>73</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25" w:history="1">
            <w:r w:rsidRPr="0061457E">
              <w:rPr>
                <w:rStyle w:val="a8"/>
                <w:rFonts w:asciiTheme="majorEastAsia" w:eastAsiaTheme="majorEastAsia" w:hAnsiTheme="majorEastAsia"/>
                <w:b/>
                <w:noProof/>
              </w:rPr>
              <w:t>6.1.2</w:t>
            </w:r>
            <w:r>
              <w:rPr>
                <w:rFonts w:cstheme="minorBidi"/>
                <w:noProof/>
                <w:kern w:val="2"/>
                <w:sz w:val="21"/>
              </w:rPr>
              <w:tab/>
            </w:r>
            <w:r w:rsidRPr="0061457E">
              <w:rPr>
                <w:rStyle w:val="a8"/>
                <w:rFonts w:asciiTheme="majorEastAsia" w:eastAsiaTheme="majorEastAsia" w:hAnsiTheme="majorEastAsia"/>
                <w:b/>
                <w:noProof/>
              </w:rPr>
              <w:t>软件环境</w:t>
            </w:r>
            <w:r>
              <w:rPr>
                <w:noProof/>
                <w:webHidden/>
              </w:rPr>
              <w:tab/>
            </w:r>
            <w:r>
              <w:rPr>
                <w:noProof/>
                <w:webHidden/>
              </w:rPr>
              <w:fldChar w:fldCharType="begin"/>
            </w:r>
            <w:r>
              <w:rPr>
                <w:noProof/>
                <w:webHidden/>
              </w:rPr>
              <w:instrText xml:space="preserve"> PAGEREF _Toc968025 \h </w:instrText>
            </w:r>
            <w:r>
              <w:rPr>
                <w:noProof/>
                <w:webHidden/>
              </w:rPr>
            </w:r>
            <w:r>
              <w:rPr>
                <w:noProof/>
                <w:webHidden/>
              </w:rPr>
              <w:fldChar w:fldCharType="separate"/>
            </w:r>
            <w:r w:rsidR="00A910EB">
              <w:rPr>
                <w:noProof/>
                <w:webHidden/>
              </w:rPr>
              <w:t>74</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26" w:history="1">
            <w:r w:rsidRPr="0061457E">
              <w:rPr>
                <w:rStyle w:val="a8"/>
                <w:rFonts w:asciiTheme="majorEastAsia" w:eastAsiaTheme="majorEastAsia" w:hAnsiTheme="majorEastAsia"/>
                <w:b/>
                <w:noProof/>
              </w:rPr>
              <w:t>6.2</w:t>
            </w:r>
            <w:r>
              <w:rPr>
                <w:rFonts w:cstheme="minorBidi"/>
                <w:noProof/>
                <w:kern w:val="2"/>
                <w:sz w:val="21"/>
              </w:rPr>
              <w:tab/>
            </w:r>
            <w:r w:rsidRPr="0061457E">
              <w:rPr>
                <w:rStyle w:val="a8"/>
                <w:rFonts w:asciiTheme="majorEastAsia" w:eastAsiaTheme="majorEastAsia" w:hAnsiTheme="majorEastAsia"/>
                <w:b/>
                <w:noProof/>
              </w:rPr>
              <w:t>功能测试</w:t>
            </w:r>
            <w:r>
              <w:rPr>
                <w:noProof/>
                <w:webHidden/>
              </w:rPr>
              <w:tab/>
            </w:r>
            <w:r>
              <w:rPr>
                <w:noProof/>
                <w:webHidden/>
              </w:rPr>
              <w:fldChar w:fldCharType="begin"/>
            </w:r>
            <w:r>
              <w:rPr>
                <w:noProof/>
                <w:webHidden/>
              </w:rPr>
              <w:instrText xml:space="preserve"> PAGEREF _Toc968026 \h </w:instrText>
            </w:r>
            <w:r>
              <w:rPr>
                <w:noProof/>
                <w:webHidden/>
              </w:rPr>
            </w:r>
            <w:r>
              <w:rPr>
                <w:noProof/>
                <w:webHidden/>
              </w:rPr>
              <w:fldChar w:fldCharType="separate"/>
            </w:r>
            <w:r w:rsidR="00A910EB">
              <w:rPr>
                <w:noProof/>
                <w:webHidden/>
              </w:rPr>
              <w:t>74</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27" w:history="1">
            <w:r w:rsidRPr="0061457E">
              <w:rPr>
                <w:rStyle w:val="a8"/>
                <w:rFonts w:asciiTheme="majorEastAsia" w:eastAsiaTheme="majorEastAsia" w:hAnsiTheme="majorEastAsia"/>
                <w:b/>
                <w:noProof/>
              </w:rPr>
              <w:t>6.2.1</w:t>
            </w:r>
            <w:r>
              <w:rPr>
                <w:rFonts w:cstheme="minorBidi"/>
                <w:noProof/>
                <w:kern w:val="2"/>
                <w:sz w:val="21"/>
              </w:rPr>
              <w:tab/>
            </w:r>
            <w:r w:rsidRPr="0061457E">
              <w:rPr>
                <w:rStyle w:val="a8"/>
                <w:rFonts w:asciiTheme="majorEastAsia" w:eastAsiaTheme="majorEastAsia" w:hAnsiTheme="majorEastAsia"/>
                <w:b/>
                <w:noProof/>
              </w:rPr>
              <w:t>拓扑功能</w:t>
            </w:r>
            <w:r>
              <w:rPr>
                <w:noProof/>
                <w:webHidden/>
              </w:rPr>
              <w:tab/>
            </w:r>
            <w:r>
              <w:rPr>
                <w:noProof/>
                <w:webHidden/>
              </w:rPr>
              <w:fldChar w:fldCharType="begin"/>
            </w:r>
            <w:r>
              <w:rPr>
                <w:noProof/>
                <w:webHidden/>
              </w:rPr>
              <w:instrText xml:space="preserve"> PAGEREF _Toc968027 \h </w:instrText>
            </w:r>
            <w:r>
              <w:rPr>
                <w:noProof/>
                <w:webHidden/>
              </w:rPr>
            </w:r>
            <w:r>
              <w:rPr>
                <w:noProof/>
                <w:webHidden/>
              </w:rPr>
              <w:fldChar w:fldCharType="separate"/>
            </w:r>
            <w:r w:rsidR="00A910EB">
              <w:rPr>
                <w:noProof/>
                <w:webHidden/>
              </w:rPr>
              <w:t>74</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28" w:history="1">
            <w:r w:rsidRPr="0061457E">
              <w:rPr>
                <w:rStyle w:val="a8"/>
                <w:rFonts w:asciiTheme="majorEastAsia" w:eastAsiaTheme="majorEastAsia" w:hAnsiTheme="majorEastAsia"/>
                <w:b/>
                <w:noProof/>
              </w:rPr>
              <w:t>6.2.2</w:t>
            </w:r>
            <w:r>
              <w:rPr>
                <w:rFonts w:cstheme="minorBidi"/>
                <w:noProof/>
                <w:kern w:val="2"/>
                <w:sz w:val="21"/>
              </w:rPr>
              <w:tab/>
            </w:r>
            <w:r w:rsidRPr="0061457E">
              <w:rPr>
                <w:rStyle w:val="a8"/>
                <w:rFonts w:asciiTheme="majorEastAsia" w:eastAsiaTheme="majorEastAsia" w:hAnsiTheme="majorEastAsia"/>
                <w:b/>
                <w:noProof/>
              </w:rPr>
              <w:t>控制器功能</w:t>
            </w:r>
            <w:r>
              <w:rPr>
                <w:noProof/>
                <w:webHidden/>
              </w:rPr>
              <w:tab/>
            </w:r>
            <w:r>
              <w:rPr>
                <w:noProof/>
                <w:webHidden/>
              </w:rPr>
              <w:fldChar w:fldCharType="begin"/>
            </w:r>
            <w:r>
              <w:rPr>
                <w:noProof/>
                <w:webHidden/>
              </w:rPr>
              <w:instrText xml:space="preserve"> PAGEREF _Toc968028 \h </w:instrText>
            </w:r>
            <w:r>
              <w:rPr>
                <w:noProof/>
                <w:webHidden/>
              </w:rPr>
            </w:r>
            <w:r>
              <w:rPr>
                <w:noProof/>
                <w:webHidden/>
              </w:rPr>
              <w:fldChar w:fldCharType="separate"/>
            </w:r>
            <w:r w:rsidR="00A910EB">
              <w:rPr>
                <w:noProof/>
                <w:webHidden/>
              </w:rPr>
              <w:t>77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29" w:history="1">
            <w:r w:rsidRPr="0061457E">
              <w:rPr>
                <w:rStyle w:val="a8"/>
                <w:rFonts w:asciiTheme="majorEastAsia" w:eastAsiaTheme="majorEastAsia" w:hAnsiTheme="majorEastAsia"/>
                <w:b/>
                <w:noProof/>
              </w:rPr>
              <w:t>6.2.3</w:t>
            </w:r>
            <w:r>
              <w:rPr>
                <w:rFonts w:cstheme="minorBidi"/>
                <w:noProof/>
                <w:kern w:val="2"/>
                <w:sz w:val="21"/>
              </w:rPr>
              <w:tab/>
            </w:r>
            <w:r w:rsidRPr="0061457E">
              <w:rPr>
                <w:rStyle w:val="a8"/>
                <w:rFonts w:asciiTheme="majorEastAsia" w:eastAsiaTheme="majorEastAsia" w:hAnsiTheme="majorEastAsia"/>
                <w:b/>
                <w:noProof/>
              </w:rPr>
              <w:t>主题树功能</w:t>
            </w:r>
            <w:r>
              <w:rPr>
                <w:noProof/>
                <w:webHidden/>
              </w:rPr>
              <w:tab/>
            </w:r>
            <w:r>
              <w:rPr>
                <w:noProof/>
                <w:webHidden/>
              </w:rPr>
              <w:fldChar w:fldCharType="begin"/>
            </w:r>
            <w:r>
              <w:rPr>
                <w:noProof/>
                <w:webHidden/>
              </w:rPr>
              <w:instrText xml:space="preserve"> PAGEREF _Toc968029 \h </w:instrText>
            </w:r>
            <w:r>
              <w:rPr>
                <w:noProof/>
                <w:webHidden/>
              </w:rPr>
            </w:r>
            <w:r>
              <w:rPr>
                <w:noProof/>
                <w:webHidden/>
              </w:rPr>
              <w:fldChar w:fldCharType="separate"/>
            </w:r>
            <w:r w:rsidR="00A910EB">
              <w:rPr>
                <w:noProof/>
                <w:webHidden/>
              </w:rPr>
              <w:t>81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0" w:history="1">
            <w:r w:rsidRPr="0061457E">
              <w:rPr>
                <w:rStyle w:val="a8"/>
                <w:rFonts w:asciiTheme="majorEastAsia" w:eastAsiaTheme="majorEastAsia" w:hAnsiTheme="majorEastAsia"/>
                <w:b/>
                <w:noProof/>
              </w:rPr>
              <w:t>6.2.4</w:t>
            </w:r>
            <w:r>
              <w:rPr>
                <w:rFonts w:cstheme="minorBidi"/>
                <w:noProof/>
                <w:kern w:val="2"/>
                <w:sz w:val="21"/>
              </w:rPr>
              <w:tab/>
            </w:r>
            <w:r w:rsidRPr="0061457E">
              <w:rPr>
                <w:rStyle w:val="a8"/>
                <w:rFonts w:asciiTheme="majorEastAsia" w:eastAsiaTheme="majorEastAsia" w:hAnsiTheme="majorEastAsia"/>
                <w:b/>
                <w:noProof/>
              </w:rPr>
              <w:t>发布、订阅功能</w:t>
            </w:r>
            <w:r>
              <w:rPr>
                <w:noProof/>
                <w:webHidden/>
              </w:rPr>
              <w:tab/>
            </w:r>
            <w:r>
              <w:rPr>
                <w:noProof/>
                <w:webHidden/>
              </w:rPr>
              <w:fldChar w:fldCharType="begin"/>
            </w:r>
            <w:r>
              <w:rPr>
                <w:noProof/>
                <w:webHidden/>
              </w:rPr>
              <w:instrText xml:space="preserve"> PAGEREF _Toc968030 \h </w:instrText>
            </w:r>
            <w:r>
              <w:rPr>
                <w:noProof/>
                <w:webHidden/>
              </w:rPr>
            </w:r>
            <w:r>
              <w:rPr>
                <w:noProof/>
                <w:webHidden/>
              </w:rPr>
              <w:fldChar w:fldCharType="separate"/>
            </w:r>
            <w:r w:rsidR="00A910EB">
              <w:rPr>
                <w:noProof/>
                <w:webHidden/>
              </w:rPr>
              <w:t>83</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1" w:history="1">
            <w:r w:rsidRPr="0061457E">
              <w:rPr>
                <w:rStyle w:val="a8"/>
                <w:rFonts w:asciiTheme="majorEastAsia" w:eastAsiaTheme="majorEastAsia" w:hAnsiTheme="majorEastAsia"/>
                <w:b/>
                <w:noProof/>
              </w:rPr>
              <w:t>6.2.5</w:t>
            </w:r>
            <w:r>
              <w:rPr>
                <w:rFonts w:cstheme="minorBidi"/>
                <w:noProof/>
                <w:kern w:val="2"/>
                <w:sz w:val="21"/>
              </w:rPr>
              <w:tab/>
            </w:r>
            <w:r w:rsidRPr="0061457E">
              <w:rPr>
                <w:rStyle w:val="a8"/>
                <w:rFonts w:asciiTheme="majorEastAsia" w:eastAsiaTheme="majorEastAsia" w:hAnsiTheme="majorEastAsia"/>
                <w:b/>
                <w:noProof/>
              </w:rPr>
              <w:t>多媒体传输功能</w:t>
            </w:r>
            <w:r>
              <w:rPr>
                <w:noProof/>
                <w:webHidden/>
              </w:rPr>
              <w:tab/>
            </w:r>
            <w:r>
              <w:rPr>
                <w:noProof/>
                <w:webHidden/>
              </w:rPr>
              <w:fldChar w:fldCharType="begin"/>
            </w:r>
            <w:r>
              <w:rPr>
                <w:noProof/>
                <w:webHidden/>
              </w:rPr>
              <w:instrText xml:space="preserve"> PAGEREF _Toc968031 \h </w:instrText>
            </w:r>
            <w:r>
              <w:rPr>
                <w:noProof/>
                <w:webHidden/>
              </w:rPr>
            </w:r>
            <w:r>
              <w:rPr>
                <w:noProof/>
                <w:webHidden/>
              </w:rPr>
              <w:fldChar w:fldCharType="separate"/>
            </w:r>
            <w:r w:rsidR="00A910EB">
              <w:rPr>
                <w:noProof/>
                <w:webHidden/>
              </w:rPr>
              <w:t>85</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2" w:history="1">
            <w:r w:rsidRPr="0061457E">
              <w:rPr>
                <w:rStyle w:val="a8"/>
                <w:rFonts w:asciiTheme="majorEastAsia" w:eastAsiaTheme="majorEastAsia" w:hAnsiTheme="majorEastAsia"/>
                <w:b/>
                <w:noProof/>
              </w:rPr>
              <w:t>6.2.6</w:t>
            </w:r>
            <w:r>
              <w:rPr>
                <w:rFonts w:cstheme="minorBidi"/>
                <w:noProof/>
                <w:kern w:val="2"/>
                <w:sz w:val="21"/>
              </w:rPr>
              <w:tab/>
            </w:r>
            <w:r w:rsidRPr="0061457E">
              <w:rPr>
                <w:rStyle w:val="a8"/>
                <w:rFonts w:asciiTheme="majorEastAsia" w:eastAsiaTheme="majorEastAsia" w:hAnsiTheme="majorEastAsia"/>
                <w:b/>
                <w:noProof/>
              </w:rPr>
              <w:t>功能测试小结</w:t>
            </w:r>
            <w:r>
              <w:rPr>
                <w:noProof/>
                <w:webHidden/>
              </w:rPr>
              <w:tab/>
            </w:r>
            <w:r>
              <w:rPr>
                <w:noProof/>
                <w:webHidden/>
              </w:rPr>
              <w:fldChar w:fldCharType="begin"/>
            </w:r>
            <w:r>
              <w:rPr>
                <w:noProof/>
                <w:webHidden/>
              </w:rPr>
              <w:instrText xml:space="preserve"> PAGEREF _Toc968032 \h </w:instrText>
            </w:r>
            <w:r>
              <w:rPr>
                <w:noProof/>
                <w:webHidden/>
              </w:rPr>
            </w:r>
            <w:r>
              <w:rPr>
                <w:noProof/>
                <w:webHidden/>
              </w:rPr>
              <w:fldChar w:fldCharType="separate"/>
            </w:r>
            <w:r w:rsidR="00A910EB">
              <w:rPr>
                <w:noProof/>
                <w:webHidden/>
              </w:rPr>
              <w:t>86</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33" w:history="1">
            <w:r w:rsidRPr="0061457E">
              <w:rPr>
                <w:rStyle w:val="a8"/>
                <w:rFonts w:asciiTheme="majorEastAsia" w:eastAsiaTheme="majorEastAsia" w:hAnsiTheme="majorEastAsia"/>
                <w:b/>
                <w:noProof/>
              </w:rPr>
              <w:t>6.3</w:t>
            </w:r>
            <w:r>
              <w:rPr>
                <w:rFonts w:cstheme="minorBidi"/>
                <w:noProof/>
                <w:kern w:val="2"/>
                <w:sz w:val="21"/>
              </w:rPr>
              <w:tab/>
            </w:r>
            <w:r w:rsidRPr="0061457E">
              <w:rPr>
                <w:rStyle w:val="a8"/>
                <w:rFonts w:asciiTheme="majorEastAsia" w:eastAsiaTheme="majorEastAsia" w:hAnsiTheme="majorEastAsia"/>
                <w:b/>
                <w:noProof/>
              </w:rPr>
              <w:t>性能测试</w:t>
            </w:r>
            <w:r>
              <w:rPr>
                <w:noProof/>
                <w:webHidden/>
              </w:rPr>
              <w:tab/>
            </w:r>
            <w:r>
              <w:rPr>
                <w:noProof/>
                <w:webHidden/>
              </w:rPr>
              <w:fldChar w:fldCharType="begin"/>
            </w:r>
            <w:r>
              <w:rPr>
                <w:noProof/>
                <w:webHidden/>
              </w:rPr>
              <w:instrText xml:space="preserve"> PAGEREF _Toc968033 \h </w:instrText>
            </w:r>
            <w:r>
              <w:rPr>
                <w:noProof/>
                <w:webHidden/>
              </w:rPr>
            </w:r>
            <w:r>
              <w:rPr>
                <w:noProof/>
                <w:webHidden/>
              </w:rPr>
              <w:fldChar w:fldCharType="separate"/>
            </w:r>
            <w:r w:rsidR="00A910EB">
              <w:rPr>
                <w:noProof/>
                <w:webHidden/>
              </w:rPr>
              <w:t>86</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4" w:history="1">
            <w:r w:rsidRPr="0061457E">
              <w:rPr>
                <w:rStyle w:val="a8"/>
                <w:rFonts w:asciiTheme="majorEastAsia" w:eastAsiaTheme="majorEastAsia" w:hAnsiTheme="majorEastAsia"/>
                <w:b/>
                <w:noProof/>
              </w:rPr>
              <w:t>6.3.1</w:t>
            </w:r>
            <w:r>
              <w:rPr>
                <w:rFonts w:cstheme="minorBidi"/>
                <w:noProof/>
                <w:kern w:val="2"/>
                <w:sz w:val="21"/>
              </w:rPr>
              <w:tab/>
            </w:r>
            <w:r w:rsidRPr="0061457E">
              <w:rPr>
                <w:rStyle w:val="a8"/>
                <w:rFonts w:asciiTheme="majorEastAsia" w:eastAsiaTheme="majorEastAsia" w:hAnsiTheme="majorEastAsia"/>
                <w:b/>
                <w:noProof/>
              </w:rPr>
              <w:t>丢包率测试</w:t>
            </w:r>
            <w:r>
              <w:rPr>
                <w:noProof/>
                <w:webHidden/>
              </w:rPr>
              <w:tab/>
            </w:r>
            <w:r>
              <w:rPr>
                <w:noProof/>
                <w:webHidden/>
              </w:rPr>
              <w:fldChar w:fldCharType="begin"/>
            </w:r>
            <w:r>
              <w:rPr>
                <w:noProof/>
                <w:webHidden/>
              </w:rPr>
              <w:instrText xml:space="preserve"> PAGEREF _Toc968034 \h </w:instrText>
            </w:r>
            <w:r>
              <w:rPr>
                <w:noProof/>
                <w:webHidden/>
              </w:rPr>
            </w:r>
            <w:r>
              <w:rPr>
                <w:noProof/>
                <w:webHidden/>
              </w:rPr>
              <w:fldChar w:fldCharType="separate"/>
            </w:r>
            <w:r w:rsidR="00A910EB">
              <w:rPr>
                <w:noProof/>
                <w:webHidden/>
              </w:rPr>
              <w:t>87</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5" w:history="1">
            <w:r w:rsidRPr="0061457E">
              <w:rPr>
                <w:rStyle w:val="a8"/>
                <w:rFonts w:asciiTheme="majorEastAsia" w:eastAsiaTheme="majorEastAsia" w:hAnsiTheme="majorEastAsia"/>
                <w:b/>
                <w:noProof/>
              </w:rPr>
              <w:t>6.3.2</w:t>
            </w:r>
            <w:r>
              <w:rPr>
                <w:rFonts w:cstheme="minorBidi"/>
                <w:noProof/>
                <w:kern w:val="2"/>
                <w:sz w:val="21"/>
              </w:rPr>
              <w:tab/>
            </w:r>
            <w:r w:rsidRPr="0061457E">
              <w:rPr>
                <w:rStyle w:val="a8"/>
                <w:rFonts w:asciiTheme="majorEastAsia" w:eastAsiaTheme="majorEastAsia" w:hAnsiTheme="majorEastAsia"/>
                <w:b/>
                <w:noProof/>
              </w:rPr>
              <w:t>时延测试</w:t>
            </w:r>
            <w:r>
              <w:rPr>
                <w:noProof/>
                <w:webHidden/>
              </w:rPr>
              <w:tab/>
            </w:r>
            <w:r>
              <w:rPr>
                <w:noProof/>
                <w:webHidden/>
              </w:rPr>
              <w:fldChar w:fldCharType="begin"/>
            </w:r>
            <w:r>
              <w:rPr>
                <w:noProof/>
                <w:webHidden/>
              </w:rPr>
              <w:instrText xml:space="preserve"> PAGEREF _Toc968035 \h </w:instrText>
            </w:r>
            <w:r>
              <w:rPr>
                <w:noProof/>
                <w:webHidden/>
              </w:rPr>
            </w:r>
            <w:r>
              <w:rPr>
                <w:noProof/>
                <w:webHidden/>
              </w:rPr>
              <w:fldChar w:fldCharType="separate"/>
            </w:r>
            <w:r w:rsidR="00A910EB">
              <w:rPr>
                <w:noProof/>
                <w:webHidden/>
              </w:rPr>
              <w:t>91</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6" w:history="1">
            <w:r w:rsidRPr="0061457E">
              <w:rPr>
                <w:rStyle w:val="a8"/>
                <w:rFonts w:asciiTheme="majorEastAsia" w:eastAsiaTheme="majorEastAsia" w:hAnsiTheme="majorEastAsia"/>
                <w:b/>
                <w:noProof/>
              </w:rPr>
              <w:t>6.3.3</w:t>
            </w:r>
            <w:r>
              <w:rPr>
                <w:rFonts w:cstheme="minorBidi"/>
                <w:noProof/>
                <w:kern w:val="2"/>
                <w:sz w:val="21"/>
              </w:rPr>
              <w:tab/>
            </w:r>
            <w:r w:rsidRPr="0061457E">
              <w:rPr>
                <w:rStyle w:val="a8"/>
                <w:rFonts w:asciiTheme="majorEastAsia" w:eastAsiaTheme="majorEastAsia" w:hAnsiTheme="majorEastAsia"/>
                <w:b/>
                <w:noProof/>
              </w:rPr>
              <w:t>系统整体性能测试</w:t>
            </w:r>
            <w:r>
              <w:rPr>
                <w:noProof/>
                <w:webHidden/>
              </w:rPr>
              <w:tab/>
            </w:r>
            <w:r>
              <w:rPr>
                <w:noProof/>
                <w:webHidden/>
              </w:rPr>
              <w:fldChar w:fldCharType="begin"/>
            </w:r>
            <w:r>
              <w:rPr>
                <w:noProof/>
                <w:webHidden/>
              </w:rPr>
              <w:instrText xml:space="preserve"> PAGEREF _Toc968036 \h </w:instrText>
            </w:r>
            <w:r>
              <w:rPr>
                <w:noProof/>
                <w:webHidden/>
              </w:rPr>
            </w:r>
            <w:r>
              <w:rPr>
                <w:noProof/>
                <w:webHidden/>
              </w:rPr>
              <w:fldChar w:fldCharType="separate"/>
            </w:r>
            <w:r w:rsidR="00A910EB">
              <w:rPr>
                <w:noProof/>
                <w:webHidden/>
              </w:rPr>
              <w:t>95</w:t>
            </w:r>
            <w:r>
              <w:rPr>
                <w:noProof/>
                <w:webHidden/>
              </w:rPr>
              <w:fldChar w:fldCharType="end"/>
            </w:r>
          </w:hyperlink>
        </w:p>
        <w:p w:rsidR="00134708" w:rsidRDefault="00134708">
          <w:pPr>
            <w:pStyle w:val="3"/>
            <w:tabs>
              <w:tab w:val="left" w:pos="1260"/>
              <w:tab w:val="right" w:leader="dot" w:pos="8296"/>
            </w:tabs>
            <w:rPr>
              <w:rFonts w:cstheme="minorBidi"/>
              <w:noProof/>
              <w:kern w:val="2"/>
              <w:sz w:val="21"/>
            </w:rPr>
          </w:pPr>
          <w:hyperlink w:anchor="_Toc968037" w:history="1">
            <w:r w:rsidRPr="0061457E">
              <w:rPr>
                <w:rStyle w:val="a8"/>
                <w:rFonts w:asciiTheme="majorEastAsia" w:eastAsiaTheme="majorEastAsia" w:hAnsiTheme="majorEastAsia"/>
                <w:b/>
                <w:noProof/>
              </w:rPr>
              <w:t>6.3.4</w:t>
            </w:r>
            <w:r>
              <w:rPr>
                <w:rFonts w:cstheme="minorBidi"/>
                <w:noProof/>
                <w:kern w:val="2"/>
                <w:sz w:val="21"/>
              </w:rPr>
              <w:tab/>
            </w:r>
            <w:r w:rsidRPr="0061457E">
              <w:rPr>
                <w:rStyle w:val="a8"/>
                <w:rFonts w:asciiTheme="majorEastAsia" w:eastAsiaTheme="majorEastAsia" w:hAnsiTheme="majorEastAsia"/>
                <w:b/>
                <w:noProof/>
              </w:rPr>
              <w:t>性能测试小结</w:t>
            </w:r>
            <w:r>
              <w:rPr>
                <w:noProof/>
                <w:webHidden/>
              </w:rPr>
              <w:tab/>
            </w:r>
            <w:r>
              <w:rPr>
                <w:noProof/>
                <w:webHidden/>
              </w:rPr>
              <w:fldChar w:fldCharType="begin"/>
            </w:r>
            <w:r>
              <w:rPr>
                <w:noProof/>
                <w:webHidden/>
              </w:rPr>
              <w:instrText xml:space="preserve"> PAGEREF _Toc968037 \h </w:instrText>
            </w:r>
            <w:r>
              <w:rPr>
                <w:noProof/>
                <w:webHidden/>
              </w:rPr>
            </w:r>
            <w:r>
              <w:rPr>
                <w:noProof/>
                <w:webHidden/>
              </w:rPr>
              <w:fldChar w:fldCharType="separate"/>
            </w:r>
            <w:r w:rsidR="00A910EB">
              <w:rPr>
                <w:noProof/>
                <w:webHidden/>
              </w:rPr>
              <w:t>96</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38" w:history="1">
            <w:r w:rsidRPr="0061457E">
              <w:rPr>
                <w:rStyle w:val="a8"/>
                <w:rFonts w:asciiTheme="majorEastAsia" w:eastAsiaTheme="majorEastAsia" w:hAnsiTheme="majorEastAsia"/>
                <w:b/>
                <w:noProof/>
              </w:rPr>
              <w:t>6.4</w:t>
            </w:r>
            <w:r>
              <w:rPr>
                <w:rFonts w:cstheme="minorBidi"/>
                <w:noProof/>
                <w:kern w:val="2"/>
                <w:sz w:val="21"/>
              </w:rPr>
              <w:tab/>
            </w:r>
            <w:r w:rsidRPr="0061457E">
              <w:rPr>
                <w:rStyle w:val="a8"/>
                <w:rFonts w:asciiTheme="majorEastAsia" w:eastAsiaTheme="majorEastAsia" w:hAnsiTheme="majorEastAsia"/>
                <w:b/>
                <w:noProof/>
              </w:rPr>
              <w:t>本章总结</w:t>
            </w:r>
            <w:r>
              <w:rPr>
                <w:noProof/>
                <w:webHidden/>
              </w:rPr>
              <w:tab/>
            </w:r>
            <w:r>
              <w:rPr>
                <w:noProof/>
                <w:webHidden/>
              </w:rPr>
              <w:fldChar w:fldCharType="begin"/>
            </w:r>
            <w:r>
              <w:rPr>
                <w:noProof/>
                <w:webHidden/>
              </w:rPr>
              <w:instrText xml:space="preserve"> PAGEREF _Toc968038 \h </w:instrText>
            </w:r>
            <w:r>
              <w:rPr>
                <w:noProof/>
                <w:webHidden/>
              </w:rPr>
            </w:r>
            <w:r>
              <w:rPr>
                <w:noProof/>
                <w:webHidden/>
              </w:rPr>
              <w:fldChar w:fldCharType="separate"/>
            </w:r>
            <w:r w:rsidR="00A910EB">
              <w:rPr>
                <w:noProof/>
                <w:webHidden/>
              </w:rPr>
              <w:t>96</w:t>
            </w:r>
            <w:r>
              <w:rPr>
                <w:noProof/>
                <w:webHidden/>
              </w:rPr>
              <w:fldChar w:fldCharType="end"/>
            </w:r>
          </w:hyperlink>
        </w:p>
        <w:p w:rsidR="00134708" w:rsidRDefault="00134708">
          <w:pPr>
            <w:pStyle w:val="11"/>
            <w:tabs>
              <w:tab w:val="left" w:pos="1260"/>
              <w:tab w:val="right" w:leader="dot" w:pos="8296"/>
            </w:tabs>
            <w:rPr>
              <w:rFonts w:cstheme="minorBidi"/>
              <w:noProof/>
              <w:kern w:val="2"/>
              <w:sz w:val="21"/>
            </w:rPr>
          </w:pPr>
          <w:hyperlink w:anchor="_Toc968039" w:history="1">
            <w:r w:rsidRPr="0061457E">
              <w:rPr>
                <w:rStyle w:val="a8"/>
                <w:rFonts w:asciiTheme="majorEastAsia" w:eastAsiaTheme="majorEastAsia" w:hAnsiTheme="majorEastAsia"/>
                <w:b/>
                <w:noProof/>
              </w:rPr>
              <w:t>第七章</w:t>
            </w:r>
            <w:r>
              <w:rPr>
                <w:rFonts w:cstheme="minorBidi"/>
                <w:noProof/>
                <w:kern w:val="2"/>
                <w:sz w:val="21"/>
              </w:rPr>
              <w:tab/>
            </w:r>
            <w:r w:rsidRPr="0061457E">
              <w:rPr>
                <w:rStyle w:val="a8"/>
                <w:rFonts w:asciiTheme="majorEastAsia" w:eastAsiaTheme="majorEastAsia" w:hAnsiTheme="majorEastAsia"/>
                <w:b/>
                <w:noProof/>
              </w:rPr>
              <w:t>总结与展望</w:t>
            </w:r>
            <w:r>
              <w:rPr>
                <w:noProof/>
                <w:webHidden/>
              </w:rPr>
              <w:tab/>
            </w:r>
            <w:r>
              <w:rPr>
                <w:noProof/>
                <w:webHidden/>
              </w:rPr>
              <w:fldChar w:fldCharType="begin"/>
            </w:r>
            <w:r>
              <w:rPr>
                <w:noProof/>
                <w:webHidden/>
              </w:rPr>
              <w:instrText xml:space="preserve"> PAGEREF _Toc968039 \h </w:instrText>
            </w:r>
            <w:r>
              <w:rPr>
                <w:noProof/>
                <w:webHidden/>
              </w:rPr>
            </w:r>
            <w:r>
              <w:rPr>
                <w:noProof/>
                <w:webHidden/>
              </w:rPr>
              <w:fldChar w:fldCharType="separate"/>
            </w:r>
            <w:r w:rsidR="00A910EB">
              <w:rPr>
                <w:noProof/>
                <w:webHidden/>
              </w:rPr>
              <w:t>97</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40" w:history="1">
            <w:r w:rsidRPr="0061457E">
              <w:rPr>
                <w:rStyle w:val="a8"/>
                <w:rFonts w:asciiTheme="majorEastAsia" w:eastAsiaTheme="majorEastAsia" w:hAnsiTheme="majorEastAsia"/>
                <w:b/>
                <w:noProof/>
              </w:rPr>
              <w:t>7.1</w:t>
            </w:r>
            <w:r>
              <w:rPr>
                <w:rFonts w:cstheme="minorBidi"/>
                <w:noProof/>
                <w:kern w:val="2"/>
                <w:sz w:val="21"/>
              </w:rPr>
              <w:tab/>
            </w:r>
            <w:r w:rsidRPr="0061457E">
              <w:rPr>
                <w:rStyle w:val="a8"/>
                <w:rFonts w:asciiTheme="majorEastAsia" w:eastAsiaTheme="majorEastAsia" w:hAnsiTheme="majorEastAsia"/>
                <w:b/>
                <w:noProof/>
              </w:rPr>
              <w:t>工作总结</w:t>
            </w:r>
            <w:r>
              <w:rPr>
                <w:noProof/>
                <w:webHidden/>
              </w:rPr>
              <w:tab/>
            </w:r>
            <w:r>
              <w:rPr>
                <w:noProof/>
                <w:webHidden/>
              </w:rPr>
              <w:fldChar w:fldCharType="begin"/>
            </w:r>
            <w:r>
              <w:rPr>
                <w:noProof/>
                <w:webHidden/>
              </w:rPr>
              <w:instrText xml:space="preserve"> PAGEREF _Toc968040 \h </w:instrText>
            </w:r>
            <w:r>
              <w:rPr>
                <w:noProof/>
                <w:webHidden/>
              </w:rPr>
            </w:r>
            <w:r>
              <w:rPr>
                <w:noProof/>
                <w:webHidden/>
              </w:rPr>
              <w:fldChar w:fldCharType="separate"/>
            </w:r>
            <w:r w:rsidR="00A910EB">
              <w:rPr>
                <w:noProof/>
                <w:webHidden/>
              </w:rPr>
              <w:t>97</w:t>
            </w:r>
            <w:r>
              <w:rPr>
                <w:noProof/>
                <w:webHidden/>
              </w:rPr>
              <w:fldChar w:fldCharType="end"/>
            </w:r>
          </w:hyperlink>
        </w:p>
        <w:p w:rsidR="00134708" w:rsidRDefault="00134708">
          <w:pPr>
            <w:pStyle w:val="2"/>
            <w:tabs>
              <w:tab w:val="left" w:pos="1260"/>
              <w:tab w:val="right" w:leader="dot" w:pos="8296"/>
            </w:tabs>
            <w:rPr>
              <w:rFonts w:cstheme="minorBidi"/>
              <w:noProof/>
              <w:kern w:val="2"/>
              <w:sz w:val="21"/>
            </w:rPr>
          </w:pPr>
          <w:hyperlink w:anchor="_Toc968041" w:history="1">
            <w:r w:rsidRPr="0061457E">
              <w:rPr>
                <w:rStyle w:val="a8"/>
                <w:rFonts w:asciiTheme="majorEastAsia" w:eastAsiaTheme="majorEastAsia" w:hAnsiTheme="majorEastAsia"/>
                <w:b/>
                <w:noProof/>
              </w:rPr>
              <w:t>7.2</w:t>
            </w:r>
            <w:r>
              <w:rPr>
                <w:rFonts w:cstheme="minorBidi"/>
                <w:noProof/>
                <w:kern w:val="2"/>
                <w:sz w:val="21"/>
              </w:rPr>
              <w:tab/>
            </w:r>
            <w:r w:rsidRPr="0061457E">
              <w:rPr>
                <w:rStyle w:val="a8"/>
                <w:rFonts w:asciiTheme="majorEastAsia" w:eastAsiaTheme="majorEastAsia" w:hAnsiTheme="majorEastAsia"/>
                <w:b/>
                <w:noProof/>
              </w:rPr>
              <w:t>工作展望</w:t>
            </w:r>
            <w:r>
              <w:rPr>
                <w:noProof/>
                <w:webHidden/>
              </w:rPr>
              <w:tab/>
            </w:r>
            <w:r>
              <w:rPr>
                <w:noProof/>
                <w:webHidden/>
              </w:rPr>
              <w:fldChar w:fldCharType="begin"/>
            </w:r>
            <w:r>
              <w:rPr>
                <w:noProof/>
                <w:webHidden/>
              </w:rPr>
              <w:instrText xml:space="preserve"> PAGEREF _Toc968041 \h </w:instrText>
            </w:r>
            <w:r>
              <w:rPr>
                <w:noProof/>
                <w:webHidden/>
              </w:rPr>
            </w:r>
            <w:r>
              <w:rPr>
                <w:noProof/>
                <w:webHidden/>
              </w:rPr>
              <w:fldChar w:fldCharType="separate"/>
            </w:r>
            <w:r w:rsidR="00A910EB">
              <w:rPr>
                <w:noProof/>
                <w:webHidden/>
              </w:rPr>
              <w:t>97</w:t>
            </w:r>
            <w:r>
              <w:rPr>
                <w:noProof/>
                <w:webHidden/>
              </w:rPr>
              <w:fldChar w:fldCharType="end"/>
            </w:r>
          </w:hyperlink>
        </w:p>
        <w:p w:rsidR="00134708" w:rsidRDefault="00134708">
          <w:pPr>
            <w:pStyle w:val="11"/>
            <w:tabs>
              <w:tab w:val="right" w:leader="dot" w:pos="8296"/>
            </w:tabs>
            <w:rPr>
              <w:rFonts w:cstheme="minorBidi"/>
              <w:noProof/>
              <w:kern w:val="2"/>
              <w:sz w:val="21"/>
            </w:rPr>
          </w:pPr>
          <w:hyperlink w:anchor="_Toc968042" w:history="1">
            <w:r w:rsidRPr="0061457E">
              <w:rPr>
                <w:rStyle w:val="a8"/>
                <w:rFonts w:asciiTheme="majorEastAsia" w:eastAsiaTheme="majorEastAsia" w:hAnsiTheme="majorEastAsia"/>
                <w:b/>
                <w:noProof/>
              </w:rPr>
              <w:t>致谢</w:t>
            </w:r>
            <w:r>
              <w:rPr>
                <w:noProof/>
                <w:webHidden/>
              </w:rPr>
              <w:tab/>
            </w:r>
            <w:r>
              <w:rPr>
                <w:noProof/>
                <w:webHidden/>
              </w:rPr>
              <w:fldChar w:fldCharType="begin"/>
            </w:r>
            <w:r>
              <w:rPr>
                <w:noProof/>
                <w:webHidden/>
              </w:rPr>
              <w:instrText xml:space="preserve"> PAGEREF _Toc968042 \h </w:instrText>
            </w:r>
            <w:r>
              <w:rPr>
                <w:noProof/>
                <w:webHidden/>
              </w:rPr>
            </w:r>
            <w:r>
              <w:rPr>
                <w:noProof/>
                <w:webHidden/>
              </w:rPr>
              <w:fldChar w:fldCharType="separate"/>
            </w:r>
            <w:r w:rsidR="00A910EB">
              <w:rPr>
                <w:noProof/>
                <w:webHidden/>
              </w:rPr>
              <w:t>99</w:t>
            </w:r>
            <w:r>
              <w:rPr>
                <w:noProof/>
                <w:webHidden/>
              </w:rPr>
              <w:fldChar w:fldCharType="end"/>
            </w:r>
          </w:hyperlink>
        </w:p>
        <w:p w:rsidR="00BD084E" w:rsidRDefault="00BD084E">
          <w:r>
            <w:rPr>
              <w:b/>
              <w:bCs/>
              <w:lang w:val="zh-CN"/>
            </w:rPr>
            <w:fldChar w:fldCharType="end"/>
          </w:r>
        </w:p>
      </w:sdtContent>
    </w:sdt>
    <w:p w:rsidR="007A1BC8" w:rsidRDefault="007A1BC8">
      <w:pPr>
        <w:widowControl/>
        <w:jc w:val="left"/>
        <w:rPr>
          <w:rFonts w:asciiTheme="majorEastAsia" w:eastAsiaTheme="majorEastAsia" w:hAnsiTheme="majorEastAsia"/>
          <w:b/>
          <w:sz w:val="32"/>
          <w:szCs w:val="32"/>
        </w:rPr>
        <w:sectPr w:rsidR="007A1BC8" w:rsidSect="00FB6EF2">
          <w:footerReference w:type="default" r:id="rId10"/>
          <w:pgSz w:w="11906" w:h="16838"/>
          <w:pgMar w:top="1440" w:right="1800" w:bottom="1440" w:left="1800" w:header="851" w:footer="992" w:gutter="0"/>
          <w:pgNumType w:start="1"/>
          <w:cols w:space="425"/>
          <w:docGrid w:type="lines" w:linePitch="312"/>
        </w:sectPr>
      </w:pPr>
    </w:p>
    <w:p w:rsidR="00463F76" w:rsidRPr="004C444E" w:rsidRDefault="00463F76"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32"/>
        </w:rPr>
      </w:pPr>
      <w:bookmarkStart w:id="2" w:name="_Toc967953"/>
      <w:r w:rsidRPr="004C444E">
        <w:rPr>
          <w:rFonts w:asciiTheme="majorEastAsia" w:eastAsiaTheme="majorEastAsia" w:hAnsiTheme="majorEastAsia" w:hint="eastAsia"/>
          <w:b/>
          <w:sz w:val="32"/>
          <w:szCs w:val="32"/>
        </w:rPr>
        <w:lastRenderedPageBreak/>
        <w:t>绪论</w:t>
      </w:r>
      <w:bookmarkEnd w:id="2"/>
    </w:p>
    <w:p w:rsidR="004C444E" w:rsidRDefault="004C444E" w:rsidP="00BD084E">
      <w:pPr>
        <w:spacing w:line="400" w:lineRule="exact"/>
        <w:rPr>
          <w:rFonts w:asciiTheme="minorEastAsia" w:hAnsiTheme="minorEastAsia"/>
          <w:sz w:val="24"/>
          <w:szCs w:val="24"/>
        </w:rPr>
      </w:pPr>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3" w:name="_Toc535351620"/>
      <w:bookmarkStart w:id="4" w:name="_Toc967954"/>
      <w:r w:rsidRPr="004C444E">
        <w:rPr>
          <w:rFonts w:asciiTheme="majorEastAsia" w:eastAsiaTheme="majorEastAsia" w:hAnsiTheme="majorEastAsia" w:hint="eastAsia"/>
          <w:b/>
          <w:sz w:val="28"/>
          <w:szCs w:val="24"/>
        </w:rPr>
        <w:t>研究背景</w:t>
      </w:r>
      <w:bookmarkEnd w:id="3"/>
      <w:bookmarkEnd w:id="4"/>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SDN（Software Defined Networking）是一种新型的网络架构，与传统网络匹配--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SDN交换机的解决方法则是将该条数据流上传至控制器，由控制器计算相关路径再将流表下发至目的交换机，从而提高转发的准确率。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SDN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发布-订阅（publish–subscribe）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基于SDN的发布/订阅系统是一个软硬件结合、以软件为主的网络应用系统，其优点在于借助SDN网络高度集中式管理、可动态改变、可编程的特点，解决传统网络中无法保证的数据时效性、安全性等问题，同时结合发布/订阅系统的特点，</w:t>
      </w:r>
      <w:r w:rsidRPr="004C444E">
        <w:rPr>
          <w:rFonts w:asciiTheme="minorEastAsia" w:hAnsiTheme="minorEastAsia" w:hint="eastAsia"/>
          <w:sz w:val="24"/>
          <w:szCs w:val="24"/>
        </w:rPr>
        <w:lastRenderedPageBreak/>
        <w:t>将消息通信双方解耦，具体的传输转发、路由计算功能由系统提供，最终构建出一个可控且可靠的统一消息中间件网络。</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近年来，虽然SDN技术变得越来越火热，但是真实应用场景却很少，同时因为SDN交换机的造价昂贵，生产厂家只有华为、思科这些大型公司，因此不少高校、研究机构采用虚拟化技术，比如Open</w:t>
      </w:r>
      <w:r w:rsidRPr="004C444E">
        <w:rPr>
          <w:rFonts w:asciiTheme="minorEastAsia" w:hAnsiTheme="minorEastAsia"/>
          <w:sz w:val="24"/>
          <w:szCs w:val="24"/>
        </w:rPr>
        <w:t xml:space="preserve"> </w:t>
      </w:r>
      <w:r w:rsidRPr="004C444E">
        <w:rPr>
          <w:rFonts w:asciiTheme="minorEastAsia" w:hAnsiTheme="minorEastAsia" w:hint="eastAsia"/>
          <w:sz w:val="24"/>
          <w:szCs w:val="24"/>
        </w:rPr>
        <w:t>vSwitch、Mininet等，这在一方面带来了极大地便利性和可行性，但是虚拟化技术在设计之初就存在性能上的瓶颈，实际环境与虚拟环境的测试结果无法同步，由仿真环境带来的研究弊端暴露无遗，严重阻碍了发布/订阅系统在SDN网络中的应用。</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针对上述问题，本课题基于真实SDN网络下的发布/订阅系统，为用户提供多媒体传输服务。使用SDN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Reactor模式和用户协商机制提供传输质量上的保证。</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5" w:name="_Toc535351621"/>
      <w:bookmarkStart w:id="6" w:name="_Toc967955"/>
      <w:r w:rsidRPr="004C444E">
        <w:rPr>
          <w:rFonts w:asciiTheme="majorEastAsia" w:eastAsiaTheme="majorEastAsia" w:hAnsiTheme="majorEastAsia" w:hint="eastAsia"/>
          <w:b/>
          <w:sz w:val="28"/>
          <w:szCs w:val="24"/>
        </w:rPr>
        <w:t>研究内容</w:t>
      </w:r>
      <w:bookmarkEnd w:id="5"/>
      <w:bookmarkEnd w:id="6"/>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本文的主要内容是SDN发布/</w:t>
      </w:r>
      <w:r w:rsidR="00134708">
        <w:rPr>
          <w:rFonts w:asciiTheme="minorEastAsia" w:hAnsiTheme="minorEastAsia" w:hint="eastAsia"/>
          <w:sz w:val="24"/>
          <w:szCs w:val="24"/>
        </w:rPr>
        <w:t>订阅系统中多媒体传输质量保证</w:t>
      </w:r>
      <w:r w:rsidRPr="004C444E">
        <w:rPr>
          <w:rFonts w:asciiTheme="minorEastAsia" w:hAnsiTheme="minorEastAsia" w:hint="eastAsia"/>
          <w:sz w:val="24"/>
          <w:szCs w:val="24"/>
        </w:rPr>
        <w:t>方案，系统在物理SDN交换机上部署、运行、测试，避免了虚拟化技术的弊端，同时基于发布/订阅系统实现，在传输层面上解耦消息的发送者、接受者，能够为多媒体传输带来效率上的提升。系统整体的研究内容包括以下三个方面：一是SDN发布/订阅系统架构的设计，实现发布/订阅系统与SDN物理交换机的结合，为数据转发提供保障；二是多媒体数据的传输，结合发布/订阅系统的特性，实现视频流端到端的传输；三是质量保障方案，提供性能上的保证。下面进行具体介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7" w:name="_Toc967956"/>
      <w:r w:rsidRPr="004C444E">
        <w:rPr>
          <w:rFonts w:asciiTheme="majorEastAsia" w:eastAsiaTheme="majorEastAsia" w:hAnsiTheme="majorEastAsia" w:hint="eastAsia"/>
          <w:b/>
          <w:sz w:val="24"/>
          <w:szCs w:val="24"/>
        </w:rPr>
        <w:t>SDN发布</w:t>
      </w:r>
      <w:r w:rsidR="002D0A3D">
        <w:rPr>
          <w:rFonts w:asciiTheme="majorEastAsia" w:eastAsiaTheme="majorEastAsia" w:hAnsiTheme="majorEastAsia" w:hint="eastAsia"/>
          <w:b/>
          <w:sz w:val="24"/>
          <w:szCs w:val="24"/>
        </w:rPr>
        <w:t>/</w:t>
      </w:r>
      <w:r w:rsidRPr="004C444E">
        <w:rPr>
          <w:rFonts w:asciiTheme="majorEastAsia" w:eastAsiaTheme="majorEastAsia" w:hAnsiTheme="majorEastAsia" w:hint="eastAsia"/>
          <w:b/>
          <w:sz w:val="24"/>
          <w:szCs w:val="24"/>
        </w:rPr>
        <w:t>订阅系统的架构设计</w:t>
      </w:r>
      <w:bookmarkEnd w:id="7"/>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采取的是模拟环境下，使用OpenDayLight控制器软件监测虚拟网桥、虚拟交换机，这对于大规模测试提供了便利，但是虚拟环境下的测试结果与真实环境并非完全一致，遇到的问题也各有不同，因此，本系统的重点目标是开发一款控制器系统，实现与SDN物理交换机的结合。就本系统而言，基于SDN的发布订阅系统核心架构主要分为拓扑管理、主题管理、消息接口、路由计算、流表管理这几个方面。</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拓扑管理负责新集群加入时的拓扑探测，以及后续的拓扑维护，本系统采用的是OSPF协议，邻居集群间会通过三次握手的方式进行感知，并将邻居信息保存在本地LSDB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订阅管理系统整体的稳定性。</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主题管理的功能是通过编码的方式，快速区分不同主题，并能够在主题内容与ipv</w:t>
      </w:r>
      <w:r w:rsidRPr="004C444E">
        <w:rPr>
          <w:rFonts w:asciiTheme="minorEastAsia" w:hAnsiTheme="minorEastAsia"/>
          <w:sz w:val="24"/>
          <w:szCs w:val="24"/>
        </w:rPr>
        <w:t>6</w:t>
      </w:r>
      <w:r w:rsidRPr="004C444E">
        <w:rPr>
          <w:rFonts w:asciiTheme="minorEastAsia" w:hAnsiTheme="minorEastAsia" w:hint="eastAsia"/>
          <w:sz w:val="24"/>
          <w:szCs w:val="24"/>
        </w:rPr>
        <w:t>地址间形成一一映射关系，方便消息的转发。基于 SDN 网络的发布/订阅系统的主题与流表以及路由绑定，因此主题会与一条自定义匹配项绑定，通过这条匹配项，加上 OpenFlow 交换机支持的流表项精确匹配，节点可以对消息进行更准确的转发，同时节点也可以根据这条匹配项来对流表进行管理。</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消息接口方面，是发布/订阅节点与用户之间的消息交互接口，用户通过这个接口实现发布、订阅的功能，同时也可以提出时延、带宽上的需求，节点最终计算结果也是通过相应接口反馈给用户，本系统采用的是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w:t>
      </w:r>
      <w:r w:rsidRPr="004C444E">
        <w:rPr>
          <w:rFonts w:asciiTheme="minorEastAsia" w:hAnsiTheme="minorEastAsia"/>
          <w:sz w:val="24"/>
          <w:szCs w:val="24"/>
        </w:rPr>
        <w:t xml:space="preserve"> </w:t>
      </w:r>
      <w:r w:rsidRPr="004C444E">
        <w:rPr>
          <w:rFonts w:asciiTheme="minorEastAsia" w:hAnsiTheme="minorEastAsia" w:hint="eastAsia"/>
          <w:sz w:val="24"/>
          <w:szCs w:val="24"/>
        </w:rPr>
        <w:t>方式，面向接口实现，便于拓展与维护。</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路由计算方面，分为管理路径的计算和主题路径的计算，结合拓扑管理模块生成的全网拓扑，以及消息接口模块提供的用户订阅关系，调用相关算法计算出转发一条路径。</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管理是发布订阅系统与SDN物理环境结合的重要一环，吸收了SDN网络的控制、转发分离的特性和基于发布/订阅系统主题匹配机制的优点，将其结合在一起形成了“集中管理，分布计算”的体系结构，通过指定转发端口、目的ip地址，系统将消息转发路径转换为具体的流表，并通过ssh的方式下发给控制器，这样当消息到来时SDN交换机直接匹配转发，最终可以实现数据在物理链路上的高效传输。</w:t>
      </w:r>
      <w:r w:rsidRPr="004C444E">
        <w:rPr>
          <w:rFonts w:asciiTheme="minorEastAsia" w:hAnsiTheme="minorEastAsia"/>
          <w:sz w:val="24"/>
          <w:szCs w:val="24"/>
        </w:rPr>
        <w:t xml:space="preserve"> </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上述功能是系统的基本组成架构，各个模块需要相互协作，拓扑管理用于邻居集群的发现，构建出全局链路连接情况，主题管理是发布/订阅的核心功能，用户间通过主题进行联系，消息接口是用户与系统交互的方式，用户消息经过路由模块的计算得到转发路径，并转换为流表下发至SDN交换机，最终为多媒体的传输提供保障。</w:t>
      </w:r>
      <w:r w:rsidRPr="004C444E">
        <w:rPr>
          <w:rFonts w:asciiTheme="minorEastAsia" w:hAnsiTheme="minorEastAsia"/>
          <w:sz w:val="24"/>
          <w:szCs w:val="24"/>
        </w:rPr>
        <w:t xml:space="preserve"> </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8" w:name="_Toc967957"/>
      <w:r w:rsidRPr="004C444E">
        <w:rPr>
          <w:rFonts w:asciiTheme="majorEastAsia" w:eastAsiaTheme="majorEastAsia" w:hAnsiTheme="majorEastAsia" w:hint="eastAsia"/>
          <w:b/>
          <w:sz w:val="24"/>
          <w:szCs w:val="24"/>
        </w:rPr>
        <w:t>多媒体传输</w:t>
      </w:r>
      <w:bookmarkEnd w:id="8"/>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在基于SDN的发布订阅系统中，已有的研究内容专注于传输文本字节流，这</w:t>
      </w:r>
      <w:r w:rsidRPr="004C444E">
        <w:rPr>
          <w:rFonts w:asciiTheme="minorEastAsia" w:hAnsiTheme="minorEastAsia" w:hint="eastAsia"/>
          <w:sz w:val="24"/>
          <w:szCs w:val="24"/>
        </w:rPr>
        <w:lastRenderedPageBreak/>
        <w:t>并不符合真实网络环境中用户的需求，在实际传输过程中，音频、视频等多媒体文件正逐渐成为互联网中信息交互的主体，同时用户对于实时性也有进一步的要求，实时传输视频流也是重要的一环。</w:t>
      </w:r>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RTP协议是由IETF开发的实时传输协议，可以在面向连接或无连接的下层协议上工作，通常和UDP协议一起使用；RTP定义了两种报文：RTP报文和RTCP报文，RTP报文用于传送媒体数据（如音频和视频），RTCP协议用于传送控制信息，以实现协议控制功能，这是一种基于接受者反馈的网络传输QoS监测机制，在RTCP的接收报告中包含了当前网络传输QoS有关信息，如报文丢失率、平均时延等，发送者可以通过这些信息监测和评价网络传输QoS状况，并采取适当的策略实施同步。而基于SDN的发布订阅系统，提供了多队列传输、路由计算等功能，可以在不同队列中分别传输RTCP、RTP信息，同时根据RTCP中得到的反馈，重新计算当前网络环境中发布/订阅者间相应的路径，缓解链路压力，这使得RTP协议和本课题所在的系统环境得到了很好的契合，有助于提升用户的服务质量。</w:t>
      </w:r>
    </w:p>
    <w:p w:rsidR="00463F76" w:rsidRPr="004C444E" w:rsidRDefault="00463F7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在实际</w:t>
      </w:r>
      <w:r w:rsidR="004420F1" w:rsidRPr="004C444E">
        <w:rPr>
          <w:rFonts w:asciiTheme="minorEastAsia" w:hAnsiTheme="minorEastAsia" w:hint="eastAsia"/>
          <w:sz w:val="24"/>
          <w:szCs w:val="24"/>
        </w:rPr>
        <w:t>传输过程中，接收方订阅相应主题，发送方发布匹配的主题，而系统会结合</w:t>
      </w:r>
      <w:r w:rsidRPr="004C444E">
        <w:rPr>
          <w:rFonts w:asciiTheme="minorEastAsia" w:hAnsiTheme="minorEastAsia" w:hint="eastAsia"/>
          <w:sz w:val="24"/>
          <w:szCs w:val="24"/>
        </w:rPr>
        <w:t>主题编码</w:t>
      </w:r>
      <w:r w:rsidR="004420F1" w:rsidRPr="004C444E">
        <w:rPr>
          <w:rFonts w:asciiTheme="minorEastAsia" w:hAnsiTheme="minorEastAsia" w:hint="eastAsia"/>
          <w:sz w:val="24"/>
          <w:szCs w:val="24"/>
        </w:rPr>
        <w:t>、拓扑信息、订阅情况计算出转发路径</w:t>
      </w:r>
      <w:r w:rsidRPr="004C444E">
        <w:rPr>
          <w:rFonts w:asciiTheme="minorEastAsia" w:hAnsiTheme="minorEastAsia" w:hint="eastAsia"/>
          <w:sz w:val="24"/>
          <w:szCs w:val="24"/>
        </w:rPr>
        <w:t>，</w:t>
      </w:r>
      <w:r w:rsidR="004420F1" w:rsidRPr="004C444E">
        <w:rPr>
          <w:rFonts w:asciiTheme="minorEastAsia" w:hAnsiTheme="minorEastAsia" w:hint="eastAsia"/>
          <w:sz w:val="24"/>
          <w:szCs w:val="24"/>
        </w:rPr>
        <w:t>并</w:t>
      </w:r>
      <w:r w:rsidRPr="004C444E">
        <w:rPr>
          <w:rFonts w:asciiTheme="minorEastAsia" w:hAnsiTheme="minorEastAsia" w:hint="eastAsia"/>
          <w:sz w:val="24"/>
          <w:szCs w:val="24"/>
        </w:rPr>
        <w:t>作为流表的匹配项下发至交换机，</w:t>
      </w:r>
      <w:r w:rsidR="004420F1" w:rsidRPr="004C444E">
        <w:rPr>
          <w:rFonts w:asciiTheme="minorEastAsia" w:hAnsiTheme="minorEastAsia" w:hint="eastAsia"/>
          <w:sz w:val="24"/>
          <w:szCs w:val="24"/>
        </w:rPr>
        <w:t>这样发送方将封装好的数据包发送到系统，经过路由转发到达接收方，接收方再根据协议格式拆包处理，就能得到视频流数据，从而实现多媒体数据的传输功能。</w:t>
      </w:r>
    </w:p>
    <w:p w:rsidR="004420F1" w:rsidRPr="004C444E" w:rsidRDefault="004420F1" w:rsidP="00BD084E">
      <w:pPr>
        <w:spacing w:line="400" w:lineRule="exact"/>
        <w:rPr>
          <w:rFonts w:asciiTheme="minorEastAsia" w:hAnsiTheme="minorEastAsia"/>
          <w:sz w:val="24"/>
          <w:szCs w:val="24"/>
        </w:rPr>
      </w:pPr>
    </w:p>
    <w:p w:rsidR="00463F76" w:rsidRPr="004C444E" w:rsidRDefault="00134708" w:rsidP="00BD084E">
      <w:pPr>
        <w:pStyle w:val="a3"/>
        <w:numPr>
          <w:ilvl w:val="0"/>
          <w:numId w:val="12"/>
        </w:numPr>
        <w:spacing w:line="400" w:lineRule="exact"/>
        <w:ind w:firstLineChars="0"/>
        <w:outlineLvl w:val="2"/>
        <w:rPr>
          <w:rFonts w:asciiTheme="majorEastAsia" w:eastAsiaTheme="majorEastAsia" w:hAnsiTheme="majorEastAsia"/>
          <w:b/>
          <w:sz w:val="24"/>
          <w:szCs w:val="24"/>
        </w:rPr>
      </w:pPr>
      <w:bookmarkStart w:id="9" w:name="_Toc967958"/>
      <w:r>
        <w:rPr>
          <w:rFonts w:asciiTheme="majorEastAsia" w:eastAsiaTheme="majorEastAsia" w:hAnsiTheme="majorEastAsia" w:hint="eastAsia"/>
          <w:b/>
          <w:sz w:val="24"/>
          <w:szCs w:val="24"/>
        </w:rPr>
        <w:t>质量保证</w:t>
      </w:r>
      <w:r w:rsidR="00463F76" w:rsidRPr="004C444E">
        <w:rPr>
          <w:rFonts w:asciiTheme="majorEastAsia" w:eastAsiaTheme="majorEastAsia" w:hAnsiTheme="majorEastAsia" w:hint="eastAsia"/>
          <w:b/>
          <w:sz w:val="24"/>
          <w:szCs w:val="24"/>
        </w:rPr>
        <w:t>方案</w:t>
      </w:r>
      <w:bookmarkEnd w:id="9"/>
    </w:p>
    <w:p w:rsidR="00463F76" w:rsidRPr="004C444E" w:rsidRDefault="00463F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系统在经过讨论设计后提出了两种质量保障方案：Reactor模式和用户协商机制。Reactor模式的核心思想是使用阻塞队列缓存消息，并通过分发的方式指定后续处理线程，同时，我们可以在处理流程中添加负载均衡策略，在主队列缓存数据过大时丢弃一些耗时长的任务，进一步提升系统性能。Reactor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经过分析处理，可以为用户的请求计算出合理的结果，并将计算结果下发给用户</w:t>
      </w:r>
      <w:r w:rsidRPr="004C444E">
        <w:rPr>
          <w:rFonts w:asciiTheme="minorEastAsia" w:hAnsiTheme="minorEastAsia" w:hint="eastAsia"/>
          <w:sz w:val="24"/>
          <w:szCs w:val="24"/>
        </w:rPr>
        <w:lastRenderedPageBreak/>
        <w:t>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订阅系统的QoS保障功能。</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这两种质量保障方案中，Reactor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0" w:name="_Toc535351622"/>
      <w:bookmarkStart w:id="11" w:name="_Toc967959"/>
      <w:r w:rsidRPr="004C444E">
        <w:rPr>
          <w:rFonts w:asciiTheme="majorEastAsia" w:eastAsiaTheme="majorEastAsia" w:hAnsiTheme="majorEastAsia" w:hint="eastAsia"/>
          <w:b/>
          <w:sz w:val="28"/>
          <w:szCs w:val="24"/>
        </w:rPr>
        <w:t>论文组织</w:t>
      </w:r>
      <w:bookmarkEnd w:id="10"/>
      <w:bookmarkEnd w:id="11"/>
    </w:p>
    <w:p w:rsid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本章是绪论，主要提出SDN发布订阅系统的架构，多媒体传输的方式，以及相应的质量保障方案，相关章节组织结构如下：</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第一章是绪论，介绍了本文的研究背景和主要研究内容；</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第二章是相关技术概述，说明了本文涉及的相关技术和系统知识，包括软件定义网络、发布订阅系统、OSPF协议、RTP协议、Reactor模式等；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第三章是需求分析，主要介绍了系统各个核心模块的组成，其中核心参与角色包括控制器、管理员、用户，以及各自的需求；</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第四章是系统概要设计，这里简要论述了各个模块的核心架构、基本流程和涉及的算法；</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第五章是系统详细设计与实现，详细阐述了各模块的具体实现方式，消息的定义、方法调用、核心算法等；</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第六章是系统测试与验证，该章节介绍了测试环境、测试方案、测试结果，并得出具体的测试结论，证明了本系统的可靠性，以及质量保障方案的有效性；</w:t>
      </w: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第七章是总结与展望，主要包括本文的工作总结、心得体会和对未来的目标展望等。文末是参考文献和致谢词。</w:t>
      </w:r>
    </w:p>
    <w:p w:rsidR="00463F76" w:rsidRPr="004C444E" w:rsidRDefault="00463F76" w:rsidP="00BD084E">
      <w:pPr>
        <w:spacing w:line="400" w:lineRule="exact"/>
        <w:rPr>
          <w:rFonts w:asciiTheme="minorEastAsia" w:hAnsiTheme="minorEastAsia"/>
          <w:sz w:val="24"/>
          <w:szCs w:val="24"/>
        </w:rPr>
      </w:pPr>
    </w:p>
    <w:p w:rsidR="00463F76" w:rsidRPr="004C444E" w:rsidRDefault="00463F76" w:rsidP="00BD084E">
      <w:pPr>
        <w:pStyle w:val="a3"/>
        <w:numPr>
          <w:ilvl w:val="1"/>
          <w:numId w:val="2"/>
        </w:numPr>
        <w:spacing w:line="400" w:lineRule="exact"/>
        <w:ind w:left="374" w:firstLineChars="0" w:hanging="374"/>
        <w:outlineLvl w:val="1"/>
        <w:rPr>
          <w:rFonts w:asciiTheme="majorEastAsia" w:eastAsiaTheme="majorEastAsia" w:hAnsiTheme="majorEastAsia"/>
          <w:b/>
          <w:sz w:val="28"/>
          <w:szCs w:val="24"/>
        </w:rPr>
      </w:pPr>
      <w:bookmarkStart w:id="12" w:name="_Toc535351623"/>
      <w:bookmarkStart w:id="13" w:name="_Toc967960"/>
      <w:r w:rsidRPr="004C444E">
        <w:rPr>
          <w:rFonts w:asciiTheme="majorEastAsia" w:eastAsiaTheme="majorEastAsia" w:hAnsiTheme="majorEastAsia" w:hint="eastAsia"/>
          <w:b/>
          <w:sz w:val="28"/>
          <w:szCs w:val="24"/>
        </w:rPr>
        <w:t>本章总结</w:t>
      </w:r>
      <w:bookmarkEnd w:id="12"/>
      <w:bookmarkEnd w:id="13"/>
    </w:p>
    <w:p w:rsidR="004C444E" w:rsidRPr="004C444E" w:rsidRDefault="004C444E" w:rsidP="00BD084E">
      <w:pPr>
        <w:spacing w:line="400" w:lineRule="exact"/>
        <w:rPr>
          <w:rFonts w:asciiTheme="minorEastAsia" w:hAnsiTheme="minorEastAsia"/>
          <w:sz w:val="24"/>
          <w:szCs w:val="24"/>
        </w:rPr>
      </w:pPr>
    </w:p>
    <w:p w:rsidR="00463F76" w:rsidRPr="004C444E" w:rsidRDefault="00463F76" w:rsidP="00BD084E">
      <w:pPr>
        <w:spacing w:line="400" w:lineRule="exact"/>
        <w:ind w:firstLine="374"/>
        <w:rPr>
          <w:rFonts w:asciiTheme="minorEastAsia" w:hAnsiTheme="minorEastAsia"/>
          <w:sz w:val="24"/>
          <w:szCs w:val="24"/>
        </w:rPr>
      </w:pPr>
      <w:r w:rsidRPr="004C444E">
        <w:rPr>
          <w:rFonts w:asciiTheme="minorEastAsia" w:hAnsiTheme="minorEastAsia" w:hint="eastAsia"/>
          <w:sz w:val="24"/>
          <w:szCs w:val="24"/>
        </w:rPr>
        <w:t>本章是绪论，说明了本文的研究背景和主要研究内容，介绍了关于SDN软件定义网络的相关知识，介绍了发布/订阅系统的概念和作用，同时对本文的研究内容进行了简要阐述，包括SDN发布订阅系统的架构设计、多媒体传输方式、质量保障方案的设计等，最后对论文的组织结构进行了概括，方便读者了解文章的结构和写作目的。</w:t>
      </w:r>
    </w:p>
    <w:p w:rsidR="00D56F64" w:rsidRPr="004C444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4" w:name="_Toc967961"/>
      <w:r w:rsidRPr="004C444E">
        <w:rPr>
          <w:rFonts w:asciiTheme="majorEastAsia" w:eastAsiaTheme="majorEastAsia" w:hAnsiTheme="majorEastAsia" w:hint="eastAsia"/>
          <w:b/>
          <w:sz w:val="32"/>
          <w:szCs w:val="24"/>
        </w:rPr>
        <w:lastRenderedPageBreak/>
        <w:t>相关技术概述</w:t>
      </w:r>
      <w:bookmarkEnd w:id="0"/>
      <w:bookmarkEnd w:id="14"/>
    </w:p>
    <w:p w:rsidR="004C444E" w:rsidRDefault="004C444E" w:rsidP="00BD084E">
      <w:pPr>
        <w:spacing w:line="400" w:lineRule="exact"/>
        <w:rPr>
          <w:rFonts w:asciiTheme="minorEastAsia" w:hAnsiTheme="minorEastAsia"/>
          <w:sz w:val="24"/>
          <w:szCs w:val="24"/>
        </w:rPr>
      </w:pPr>
    </w:p>
    <w:p w:rsidR="004C444E" w:rsidRDefault="004C444E" w:rsidP="00BD084E">
      <w:pPr>
        <w:spacing w:line="400" w:lineRule="exact"/>
        <w:rPr>
          <w:rFonts w:asciiTheme="minorEastAsia" w:hAnsiTheme="minorEastAsia"/>
          <w:sz w:val="24"/>
          <w:szCs w:val="24"/>
        </w:rPr>
      </w:pPr>
    </w:p>
    <w:p w:rsidR="00846A89" w:rsidRDefault="00846A8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本文的研究内容是SDN网络中，结合发布订阅系统，实现多媒体传输质量保障方案</w:t>
      </w:r>
      <w:r w:rsidR="00C91AEE" w:rsidRPr="004C444E">
        <w:rPr>
          <w:rFonts w:asciiTheme="minorEastAsia" w:hAnsiTheme="minorEastAsia" w:hint="eastAsia"/>
          <w:sz w:val="24"/>
          <w:szCs w:val="24"/>
        </w:rPr>
        <w:t>，因此相关的技术要求和背景知识包括</w:t>
      </w:r>
      <w:r w:rsidRPr="004C444E">
        <w:rPr>
          <w:rFonts w:asciiTheme="minorEastAsia" w:hAnsiTheme="minorEastAsia" w:hint="eastAsia"/>
          <w:sz w:val="24"/>
          <w:szCs w:val="24"/>
        </w:rPr>
        <w:t>SDN网络、发布订阅技术、多媒体传输协议</w:t>
      </w:r>
      <w:r w:rsidR="00C91AEE" w:rsidRPr="004C444E">
        <w:rPr>
          <w:rFonts w:asciiTheme="minorEastAsia" w:hAnsiTheme="minorEastAsia" w:hint="eastAsia"/>
          <w:sz w:val="24"/>
          <w:szCs w:val="24"/>
        </w:rPr>
        <w:t>、质量保障策略</w:t>
      </w:r>
      <w:r w:rsidRPr="004C444E">
        <w:rPr>
          <w:rFonts w:asciiTheme="minorEastAsia" w:hAnsiTheme="minorEastAsia" w:hint="eastAsia"/>
          <w:sz w:val="24"/>
          <w:szCs w:val="24"/>
        </w:rPr>
        <w:t>等，下面将对这些内容进行简要介绍，以便于读者对本文涉及的技术背景有基本的了解。</w:t>
      </w:r>
    </w:p>
    <w:p w:rsidR="004C444E" w:rsidRPr="004C444E" w:rsidRDefault="004C444E" w:rsidP="00BD084E">
      <w:pPr>
        <w:spacing w:line="400" w:lineRule="exact"/>
        <w:rPr>
          <w:rFonts w:asciiTheme="minorEastAsia" w:hAnsiTheme="minorEastAsia"/>
          <w:sz w:val="24"/>
          <w:szCs w:val="24"/>
        </w:rPr>
      </w:pPr>
    </w:p>
    <w:p w:rsidR="00D56F64" w:rsidRPr="00354D1A" w:rsidRDefault="00495B91"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15" w:name="_Toc967962"/>
      <w:r w:rsidRPr="00354D1A">
        <w:rPr>
          <w:rFonts w:asciiTheme="majorEastAsia" w:eastAsiaTheme="majorEastAsia" w:hAnsiTheme="majorEastAsia" w:hint="eastAsia"/>
          <w:b/>
          <w:sz w:val="28"/>
          <w:szCs w:val="24"/>
        </w:rPr>
        <w:t>软件定义网络技术</w:t>
      </w:r>
      <w:bookmarkEnd w:id="15"/>
    </w:p>
    <w:p w:rsidR="004C444E" w:rsidRDefault="004C444E" w:rsidP="00BD084E">
      <w:pPr>
        <w:spacing w:line="400" w:lineRule="exact"/>
        <w:rPr>
          <w:rFonts w:asciiTheme="minorEastAsia" w:hAnsiTheme="minorEastAsia"/>
          <w:sz w:val="24"/>
          <w:szCs w:val="24"/>
        </w:rPr>
      </w:pPr>
    </w:p>
    <w:p w:rsidR="001520AD"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软件定义网络技术是一个复杂的概念，从广义上讲，软件定义网络</w:t>
      </w:r>
      <w:r w:rsidR="00B349A5" w:rsidRPr="004C444E">
        <w:rPr>
          <w:rFonts w:asciiTheme="minorEastAsia" w:hAnsiTheme="minorEastAsia" w:hint="eastAsia"/>
          <w:sz w:val="24"/>
          <w:szCs w:val="24"/>
        </w:rPr>
        <w:t>，</w:t>
      </w:r>
      <w:r w:rsidRPr="004C444E">
        <w:rPr>
          <w:rFonts w:asciiTheme="minorEastAsia" w:hAnsiTheme="minorEastAsia" w:hint="eastAsia"/>
          <w:sz w:val="24"/>
          <w:szCs w:val="24"/>
        </w:rPr>
        <w:t>指的是具备可编程特性、控制与转发分离的网络架构；而在狭义范围内，软件定义网络单指基于OpenFlow协议的南向接口网络。本文将从如下几个方面进行介绍。</w:t>
      </w:r>
    </w:p>
    <w:p w:rsidR="004C444E" w:rsidRPr="004C444E" w:rsidRDefault="004C444E"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6" w:name="_Toc967963"/>
      <w:r w:rsidRPr="00354D1A">
        <w:rPr>
          <w:rFonts w:asciiTheme="majorEastAsia" w:eastAsiaTheme="majorEastAsia" w:hAnsiTheme="majorEastAsia" w:hint="eastAsia"/>
          <w:b/>
          <w:sz w:val="24"/>
          <w:szCs w:val="24"/>
        </w:rPr>
        <w:t>广义SDN定义</w:t>
      </w:r>
      <w:bookmarkEnd w:id="16"/>
    </w:p>
    <w:p w:rsidR="008877A9" w:rsidRPr="004C444E" w:rsidRDefault="008877A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软件定义网络（</w:t>
      </w:r>
      <w:r w:rsidRPr="004C444E">
        <w:rPr>
          <w:rFonts w:asciiTheme="minorEastAsia" w:hAnsiTheme="minorEastAsia"/>
          <w:sz w:val="24"/>
          <w:szCs w:val="24"/>
        </w:rPr>
        <w:t>Software Defined Network</w:t>
      </w:r>
      <w:r w:rsidRPr="004C444E">
        <w:rPr>
          <w:rFonts w:asciiTheme="minorEastAsia" w:hAnsiTheme="minorEastAsia" w:hint="eastAsia"/>
          <w:sz w:val="24"/>
          <w:szCs w:val="24"/>
        </w:rPr>
        <w:t>，</w:t>
      </w:r>
      <w:r w:rsidRPr="004C444E">
        <w:rPr>
          <w:rFonts w:asciiTheme="minorEastAsia" w:hAnsiTheme="minorEastAsia"/>
          <w:sz w:val="24"/>
          <w:szCs w:val="24"/>
        </w:rPr>
        <w:t>SDN</w:t>
      </w:r>
      <w:r w:rsidRPr="004C444E">
        <w:rPr>
          <w:rFonts w:asciiTheme="minorEastAsia" w:hAnsiTheme="minorEastAsia" w:hint="eastAsia"/>
          <w:sz w:val="24"/>
          <w:szCs w:val="24"/>
        </w:rPr>
        <w:t>）是由美国斯坦福大学</w:t>
      </w:r>
      <w:r w:rsidRPr="004C444E">
        <w:rPr>
          <w:rFonts w:asciiTheme="minorEastAsia" w:hAnsiTheme="minorEastAsia"/>
          <w:sz w:val="24"/>
          <w:szCs w:val="24"/>
        </w:rPr>
        <w:t>CLean State</w:t>
      </w:r>
      <w:r w:rsidRPr="004C444E">
        <w:rPr>
          <w:rFonts w:asciiTheme="minorEastAsia" w:hAnsiTheme="minorEastAsia" w:hint="eastAsia"/>
          <w:sz w:val="24"/>
          <w:szCs w:val="24"/>
        </w:rPr>
        <w:t>课题研究组提出的一种新型网络创新架构，是网络虚拟化的一种实现方式。其核心技术</w:t>
      </w:r>
      <w:r w:rsidRPr="004C444E">
        <w:rPr>
          <w:rFonts w:asciiTheme="minorEastAsia" w:hAnsiTheme="minorEastAsia"/>
          <w:sz w:val="24"/>
          <w:szCs w:val="24"/>
        </w:rPr>
        <w:t>OpenFlow</w:t>
      </w:r>
      <w:r w:rsidRPr="004C444E">
        <w:rPr>
          <w:rFonts w:asciiTheme="minorEastAsia" w:hAnsiTheme="minorEastAsia" w:hint="eastAsia"/>
          <w:sz w:val="24"/>
          <w:szCs w:val="24"/>
        </w:rPr>
        <w:t>通过将网络设备的控制面与数据面分离开来，从而实现了网络流量的灵活控制，使网络作为管道变得更加智能，为核心网络及应用的创新提供了良好的平台。SDN的架构</w:t>
      </w:r>
      <w:r w:rsidR="002D0A3D">
        <w:rPr>
          <w:rFonts w:asciiTheme="minorEastAsia" w:hAnsiTheme="minorEastAsia" w:hint="eastAsia"/>
          <w:sz w:val="24"/>
          <w:szCs w:val="24"/>
        </w:rPr>
        <w:t>如图2-</w:t>
      </w:r>
      <w:r w:rsidR="002D0A3D">
        <w:rPr>
          <w:rFonts w:asciiTheme="minorEastAsia" w:hAnsiTheme="minorEastAsia"/>
          <w:sz w:val="24"/>
          <w:szCs w:val="24"/>
        </w:rPr>
        <w:t>1</w:t>
      </w:r>
      <w:r w:rsidR="002D0A3D">
        <w:rPr>
          <w:rFonts w:asciiTheme="minorEastAsia" w:hAnsiTheme="minorEastAsia" w:hint="eastAsia"/>
          <w:sz w:val="24"/>
          <w:szCs w:val="24"/>
        </w:rPr>
        <w:t>所示</w:t>
      </w:r>
      <w:r w:rsidRPr="004C444E">
        <w:rPr>
          <w:rFonts w:asciiTheme="minorEastAsia" w:hAnsiTheme="minorEastAsia" w:hint="eastAsia"/>
          <w:sz w:val="24"/>
          <w:szCs w:val="24"/>
        </w:rPr>
        <w:t>。</w:t>
      </w:r>
    </w:p>
    <w:p w:rsidR="002D0A3D" w:rsidRDefault="007C0F8D" w:rsidP="00BD084E">
      <w:pPr>
        <w:keepNext/>
        <w:jc w:val="center"/>
      </w:pPr>
      <w:r w:rsidRPr="004C444E">
        <w:rPr>
          <w:rFonts w:asciiTheme="minorEastAsia" w:hAnsiTheme="minorEastAsia"/>
          <w:noProof/>
          <w:sz w:val="24"/>
          <w:szCs w:val="24"/>
        </w:rPr>
        <w:lastRenderedPageBreak/>
        <w:drawing>
          <wp:inline distT="0" distB="0" distL="0" distR="0" wp14:anchorId="1E2FE7A9" wp14:editId="2ED70368">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11">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0212E1" w:rsidRPr="00EC689B" w:rsidRDefault="00442D8C"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w:t>
      </w:r>
      <w:r w:rsidR="002D0A3D" w:rsidRPr="00EC689B">
        <w:rPr>
          <w:rFonts w:ascii="楷体" w:eastAsia="楷体" w:hAnsi="楷体" w:cs="Times New Roman"/>
          <w:sz w:val="21"/>
          <w:szCs w:val="21"/>
        </w:rPr>
        <w:t xml:space="preserve">2-1 </w:t>
      </w:r>
      <w:r w:rsidR="002D0A3D" w:rsidRPr="00EC689B">
        <w:rPr>
          <w:rFonts w:ascii="Times New Roman" w:eastAsia="楷体" w:hAnsi="Times New Roman" w:cs="Times New Roman"/>
          <w:sz w:val="21"/>
          <w:szCs w:val="21"/>
        </w:rPr>
        <w:t>SDN</w:t>
      </w:r>
      <w:r w:rsidR="002D0A3D" w:rsidRPr="00EC689B">
        <w:rPr>
          <w:rFonts w:ascii="楷体" w:eastAsia="楷体" w:hAnsi="楷体" w:hint="eastAsia"/>
          <w:sz w:val="21"/>
          <w:szCs w:val="21"/>
        </w:rPr>
        <w:t>架构图</w:t>
      </w:r>
    </w:p>
    <w:p w:rsidR="008877A9" w:rsidRPr="004C444E" w:rsidRDefault="004C78FF"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8877A9" w:rsidRPr="004C444E">
        <w:rPr>
          <w:rFonts w:asciiTheme="minorEastAsia" w:hAnsiTheme="minorEastAsia" w:hint="eastAsia"/>
          <w:sz w:val="24"/>
          <w:szCs w:val="24"/>
        </w:rPr>
        <w:t>SDN</w:t>
      </w:r>
      <w:r w:rsidR="00B349A5" w:rsidRPr="004C444E">
        <w:rPr>
          <w:rFonts w:asciiTheme="minorEastAsia" w:hAnsiTheme="minorEastAsia" w:hint="eastAsia"/>
          <w:sz w:val="24"/>
          <w:szCs w:val="24"/>
        </w:rPr>
        <w:t>的核心架构</w:t>
      </w:r>
      <w:r w:rsidR="008877A9" w:rsidRPr="004C444E">
        <w:rPr>
          <w:rFonts w:asciiTheme="minorEastAsia" w:hAnsiTheme="minorEastAsia" w:hint="eastAsia"/>
          <w:sz w:val="24"/>
          <w:szCs w:val="24"/>
        </w:rPr>
        <w:t>分为三层，最上面的是应用层，主要负责为用户提供SDN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API（应用程序编程接口）；将控制层和转发层之间称为南向接口，</w:t>
      </w:r>
      <w:r w:rsidR="00127089" w:rsidRPr="004C444E">
        <w:rPr>
          <w:rFonts w:asciiTheme="minorEastAsia" w:hAnsiTheme="minorEastAsia" w:hint="eastAsia"/>
          <w:sz w:val="24"/>
          <w:szCs w:val="24"/>
        </w:rPr>
        <w:t>负责定义控制和转发之间的协议规范，目前比较通用的是OpenFlow协议。</w:t>
      </w:r>
    </w:p>
    <w:p w:rsidR="008877A9" w:rsidRPr="004C444E" w:rsidRDefault="008877A9"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7" w:name="_Toc967964"/>
      <w:r w:rsidRPr="00354D1A">
        <w:rPr>
          <w:rFonts w:asciiTheme="majorEastAsia" w:eastAsiaTheme="majorEastAsia" w:hAnsiTheme="majorEastAsia" w:hint="eastAsia"/>
          <w:b/>
          <w:sz w:val="24"/>
          <w:szCs w:val="24"/>
        </w:rPr>
        <w:t>OpenFlow协议</w:t>
      </w:r>
      <w:bookmarkEnd w:id="17"/>
    </w:p>
    <w:p w:rsidR="00127089"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经过上面的描述，我们可以知道，OpenFlow协议与SDN是两个不同的概念，SDN是一种架构设计理念，而OpenFlow是一种协议规范，规定了控制层和转发层之间的通信规则，广义上来讲，SDN包含了OpenFlow协议。</w:t>
      </w:r>
    </w:p>
    <w:p w:rsidR="002B22F0"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OpenFlow的最初概念是从</w:t>
      </w:r>
      <w:r w:rsidR="002B22F0" w:rsidRPr="004C444E">
        <w:rPr>
          <w:rFonts w:asciiTheme="minorEastAsia" w:hAnsiTheme="minorEastAsia" w:hint="eastAsia"/>
          <w:sz w:val="24"/>
          <w:szCs w:val="24"/>
        </w:rPr>
        <w:t>2008</w:t>
      </w:r>
      <w:r w:rsidRPr="004C444E">
        <w:rPr>
          <w:rFonts w:asciiTheme="minorEastAsia" w:hAnsiTheme="minorEastAsia" w:hint="eastAsia"/>
          <w:sz w:val="24"/>
          <w:szCs w:val="24"/>
        </w:rPr>
        <w:t>年在斯坦福大学开始，</w:t>
      </w:r>
      <w:r w:rsidR="002B22F0" w:rsidRPr="004C444E">
        <w:rPr>
          <w:rFonts w:asciiTheme="minorEastAsia" w:hAnsiTheme="minorEastAsia" w:hint="eastAsia"/>
          <w:sz w:val="24"/>
          <w:szCs w:val="24"/>
        </w:rPr>
        <w:t>到2009年12月，OpenFlow交换规范1.0版发布</w:t>
      </w:r>
      <w:r w:rsidRPr="004C444E">
        <w:rPr>
          <w:rFonts w:asciiTheme="minorEastAsia" w:hAnsiTheme="minorEastAsia" w:hint="eastAsia"/>
          <w:sz w:val="24"/>
          <w:szCs w:val="24"/>
        </w:rPr>
        <w:t>，</w:t>
      </w:r>
      <w:r w:rsidR="002B22F0" w:rsidRPr="004C444E">
        <w:rPr>
          <w:rFonts w:asciiTheme="minorEastAsia" w:hAnsiTheme="minorEastAsia" w:hint="eastAsia"/>
          <w:sz w:val="24"/>
          <w:szCs w:val="24"/>
        </w:rPr>
        <w:t>自成立以来，OpenFlow一直由开放网络基金会（ONF）管理，ONF是一个致力于开放标准和SDN应用的用户主导型组织。由于OpenFlow</w:t>
      </w:r>
      <w:r w:rsidRPr="004C444E">
        <w:rPr>
          <w:rFonts w:asciiTheme="minorEastAsia" w:hAnsiTheme="minorEastAsia" w:hint="eastAsia"/>
          <w:sz w:val="24"/>
          <w:szCs w:val="24"/>
        </w:rPr>
        <w:t>已经发展成为较为成熟的协议，因而在众多的南向接口协议中脱颖而出</w:t>
      </w:r>
      <w:r w:rsidR="002B22F0" w:rsidRPr="004C444E">
        <w:rPr>
          <w:rFonts w:asciiTheme="minorEastAsia" w:hAnsiTheme="minorEastAsia" w:hint="eastAsia"/>
          <w:sz w:val="24"/>
          <w:szCs w:val="24"/>
        </w:rPr>
        <w:t>，成为SDN通信协议的事实标准。OpenFlow的设计思路是在SDN交换机中维护自身的转发流表，关于流表的概念将在下面叙述。消息到达交换机后，首先进行包头域和流表项的匹配，如果匹配成功，则执行相应的操作，如转发、丢弃等，</w:t>
      </w:r>
      <w:r w:rsidR="002B22F0" w:rsidRPr="004C444E">
        <w:rPr>
          <w:rFonts w:asciiTheme="minorEastAsia" w:hAnsiTheme="minorEastAsia" w:hint="eastAsia"/>
          <w:sz w:val="24"/>
          <w:szCs w:val="24"/>
        </w:rPr>
        <w:lastRenderedPageBreak/>
        <w:t>若匹配失败，则通过安全信道转发至交换机进行后续的处理。流表的生成、下发及维护都需要由控制器提供，关于SDN控制器的概念将在下面给出。</w:t>
      </w:r>
    </w:p>
    <w:p w:rsidR="002B22F0" w:rsidRPr="004C444E" w:rsidRDefault="002B22F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OpenFlow自从2008</w:t>
      </w:r>
      <w:r w:rsidR="00B349A5" w:rsidRPr="004C444E">
        <w:rPr>
          <w:rFonts w:asciiTheme="minorEastAsia" w:hAnsiTheme="minorEastAsia" w:hint="eastAsia"/>
          <w:sz w:val="24"/>
          <w:szCs w:val="24"/>
        </w:rPr>
        <w:t>年提出到现在，</w:t>
      </w:r>
      <w:r w:rsidRPr="004C444E">
        <w:rPr>
          <w:rFonts w:asciiTheme="minorEastAsia" w:hAnsiTheme="minorEastAsia" w:hint="eastAsia"/>
          <w:sz w:val="24"/>
          <w:szCs w:val="24"/>
        </w:rPr>
        <w:t>经过</w:t>
      </w:r>
      <w:r w:rsidR="00B349A5" w:rsidRPr="004C444E">
        <w:rPr>
          <w:rFonts w:asciiTheme="minorEastAsia" w:hAnsiTheme="minorEastAsia" w:hint="eastAsia"/>
          <w:sz w:val="24"/>
          <w:szCs w:val="24"/>
        </w:rPr>
        <w:t>了</w:t>
      </w:r>
      <w:r w:rsidRPr="004C444E">
        <w:rPr>
          <w:rFonts w:asciiTheme="minorEastAsia" w:hAnsiTheme="minorEastAsia" w:hint="eastAsia"/>
          <w:sz w:val="24"/>
          <w:szCs w:val="24"/>
        </w:rPr>
        <w:t>多次</w:t>
      </w:r>
      <w:r w:rsidR="00B349A5" w:rsidRPr="004C444E">
        <w:rPr>
          <w:rFonts w:asciiTheme="minorEastAsia" w:hAnsiTheme="minorEastAsia" w:hint="eastAsia"/>
          <w:sz w:val="24"/>
          <w:szCs w:val="24"/>
        </w:rPr>
        <w:t>的</w:t>
      </w:r>
      <w:r w:rsidRPr="004C444E">
        <w:rPr>
          <w:rFonts w:asciiTheme="minorEastAsia" w:hAnsiTheme="minorEastAsia" w:hint="eastAsia"/>
          <w:sz w:val="24"/>
          <w:szCs w:val="24"/>
        </w:rPr>
        <w:t>版本更迭，由1.0版本发展到了1.5</w:t>
      </w:r>
      <w:r w:rsidR="00B349A5" w:rsidRPr="004C444E">
        <w:rPr>
          <w:rFonts w:asciiTheme="minorEastAsia" w:hAnsiTheme="minorEastAsia" w:hint="eastAsia"/>
          <w:sz w:val="24"/>
          <w:szCs w:val="24"/>
        </w:rPr>
        <w:t>版本，</w:t>
      </w:r>
      <w:r w:rsidRPr="004C444E">
        <w:rPr>
          <w:rFonts w:asciiTheme="minorEastAsia" w:hAnsiTheme="minorEastAsia" w:hint="eastAsia"/>
          <w:sz w:val="24"/>
          <w:szCs w:val="24"/>
        </w:rPr>
        <w:t>随着版本的更新，它的功能也进一步的完善，在移动网络、广域网、数据中心网络等领域的应用越来越广泛，为SDN网络的发展提供了良好的支持。</w:t>
      </w:r>
    </w:p>
    <w:p w:rsidR="002B22F0" w:rsidRPr="004C444E" w:rsidRDefault="002B22F0"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8" w:name="_Toc967965"/>
      <w:r w:rsidRPr="00354D1A">
        <w:rPr>
          <w:rFonts w:asciiTheme="majorEastAsia" w:eastAsiaTheme="majorEastAsia" w:hAnsiTheme="majorEastAsia" w:hint="eastAsia"/>
          <w:b/>
          <w:sz w:val="24"/>
          <w:szCs w:val="24"/>
        </w:rPr>
        <w:t>SDN控制器</w:t>
      </w:r>
      <w:bookmarkEnd w:id="18"/>
    </w:p>
    <w:p w:rsidR="000673FA" w:rsidRPr="004C444E" w:rsidRDefault="0006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控制中心，SDN控制器在软件定义网络中担任着重要角色。网络拓扑的管理、路由的计算、流表的下发与维护都需要由控制器完成，控制器通过南向接口与交换机进行交互，从而获得SDN的控制权；同时在北向接口，提供API接口供开发人员自己使用，丰富系统功能。</w:t>
      </w:r>
    </w:p>
    <w:p w:rsidR="000673FA" w:rsidRPr="004C444E" w:rsidRDefault="00B349A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目前，市面上存在多款开源的控制器</w:t>
      </w:r>
      <w:r w:rsidR="000673FA" w:rsidRPr="004C444E">
        <w:rPr>
          <w:rFonts w:asciiTheme="minorEastAsia" w:hAnsiTheme="minorEastAsia" w:hint="eastAsia"/>
          <w:sz w:val="24"/>
          <w:szCs w:val="24"/>
        </w:rPr>
        <w:t>软件，比如OpenDayLight、Floodlight、Ryu、ONOS</w:t>
      </w:r>
      <w:r w:rsidRPr="004C444E">
        <w:rPr>
          <w:rFonts w:asciiTheme="minorEastAsia" w:hAnsiTheme="minorEastAsia" w:hint="eastAsia"/>
          <w:sz w:val="24"/>
          <w:szCs w:val="24"/>
        </w:rPr>
        <w:t>等，已有</w:t>
      </w:r>
      <w:r w:rsidR="000673FA" w:rsidRPr="004C444E">
        <w:rPr>
          <w:rFonts w:asciiTheme="minorEastAsia" w:hAnsiTheme="minorEastAsia" w:hint="eastAsia"/>
          <w:sz w:val="24"/>
          <w:szCs w:val="24"/>
        </w:rPr>
        <w:t>的发布</w:t>
      </w:r>
      <w:r w:rsidRPr="004C444E">
        <w:rPr>
          <w:rFonts w:asciiTheme="minorEastAsia" w:hAnsiTheme="minorEastAsia" w:hint="eastAsia"/>
          <w:sz w:val="24"/>
          <w:szCs w:val="24"/>
        </w:rPr>
        <w:t>/</w:t>
      </w:r>
      <w:r w:rsidR="000673FA" w:rsidRPr="004C444E">
        <w:rPr>
          <w:rFonts w:asciiTheme="minorEastAsia" w:hAnsiTheme="minorEastAsia" w:hint="eastAsia"/>
          <w:sz w:val="24"/>
          <w:szCs w:val="24"/>
        </w:rPr>
        <w:t>订阅系统采用的就是OpenDayLight</w:t>
      </w:r>
      <w:r w:rsidRPr="004C444E">
        <w:rPr>
          <w:rFonts w:asciiTheme="minorEastAsia" w:hAnsiTheme="minorEastAsia" w:hint="eastAsia"/>
          <w:sz w:val="24"/>
          <w:szCs w:val="24"/>
        </w:rPr>
        <w:t>软件</w:t>
      </w:r>
      <w:r w:rsidR="000673FA" w:rsidRPr="004C444E">
        <w:rPr>
          <w:rFonts w:asciiTheme="minorEastAsia" w:hAnsiTheme="minorEastAsia" w:hint="eastAsia"/>
          <w:sz w:val="24"/>
          <w:szCs w:val="24"/>
        </w:rPr>
        <w:t>，</w:t>
      </w:r>
      <w:r w:rsidRPr="004C444E">
        <w:rPr>
          <w:rFonts w:asciiTheme="minorEastAsia" w:hAnsiTheme="minorEastAsia" w:hint="eastAsia"/>
          <w:sz w:val="24"/>
          <w:szCs w:val="24"/>
        </w:rPr>
        <w:t>其</w:t>
      </w:r>
      <w:r w:rsidR="000673FA" w:rsidRPr="004C444E">
        <w:rPr>
          <w:rFonts w:asciiTheme="minorEastAsia" w:hAnsiTheme="minorEastAsia" w:hint="eastAsia"/>
          <w:sz w:val="24"/>
          <w:szCs w:val="24"/>
        </w:rPr>
        <w:t>作为一款java语言编写的开源控制器，支持多种设备和不同的平台，为用户提供了充足的RestAPI，方便我们二次开发，在搭建虚拟网桥后，</w:t>
      </w:r>
      <w:r w:rsidRPr="004C444E">
        <w:rPr>
          <w:rFonts w:asciiTheme="minorEastAsia" w:hAnsiTheme="minorEastAsia" w:hint="eastAsia"/>
          <w:sz w:val="24"/>
          <w:szCs w:val="24"/>
        </w:rPr>
        <w:t>就</w:t>
      </w:r>
      <w:r w:rsidR="000673FA" w:rsidRPr="004C444E">
        <w:rPr>
          <w:rFonts w:asciiTheme="minorEastAsia" w:hAnsiTheme="minorEastAsia" w:hint="eastAsia"/>
          <w:sz w:val="24"/>
          <w:szCs w:val="24"/>
        </w:rPr>
        <w:t>可以生成虚拟网络环境，从而进行测试。但是上述技术在真实物理环境下无法使用，</w:t>
      </w:r>
      <w:r w:rsidRPr="004C444E">
        <w:rPr>
          <w:rFonts w:asciiTheme="minorEastAsia" w:hAnsiTheme="minorEastAsia" w:hint="eastAsia"/>
          <w:sz w:val="24"/>
          <w:szCs w:val="24"/>
        </w:rPr>
        <w:t>而</w:t>
      </w:r>
      <w:r w:rsidR="000673FA" w:rsidRPr="004C444E">
        <w:rPr>
          <w:rFonts w:asciiTheme="minorEastAsia" w:hAnsiTheme="minorEastAsia" w:hint="eastAsia"/>
          <w:sz w:val="24"/>
          <w:szCs w:val="24"/>
        </w:rPr>
        <w:t>SDN交换机与仿真环境也大为不同，因此，</w:t>
      </w:r>
      <w:r w:rsidRPr="004C444E">
        <w:rPr>
          <w:rFonts w:asciiTheme="minorEastAsia" w:hAnsiTheme="minorEastAsia" w:hint="eastAsia"/>
          <w:sz w:val="24"/>
          <w:szCs w:val="24"/>
        </w:rPr>
        <w:t>本系统</w:t>
      </w:r>
      <w:r w:rsidR="000673FA" w:rsidRPr="004C444E">
        <w:rPr>
          <w:rFonts w:asciiTheme="minorEastAsia" w:hAnsiTheme="minorEastAsia" w:hint="eastAsia"/>
          <w:sz w:val="24"/>
          <w:szCs w:val="24"/>
        </w:rPr>
        <w:t>在开源控制器的设计思路基础上，经过架构设计、编码实现，最终</w:t>
      </w:r>
      <w:r w:rsidR="00C65722" w:rsidRPr="004C444E">
        <w:rPr>
          <w:rFonts w:asciiTheme="minorEastAsia" w:hAnsiTheme="minorEastAsia" w:hint="eastAsia"/>
          <w:sz w:val="24"/>
          <w:szCs w:val="24"/>
        </w:rPr>
        <w:t>实现了发布</w:t>
      </w:r>
      <w:r w:rsidRPr="004C444E">
        <w:rPr>
          <w:rFonts w:asciiTheme="minorEastAsia" w:hAnsiTheme="minorEastAsia" w:hint="eastAsia"/>
          <w:sz w:val="24"/>
          <w:szCs w:val="24"/>
        </w:rPr>
        <w:t>/</w:t>
      </w:r>
      <w:r w:rsidR="00C65722" w:rsidRPr="004C444E">
        <w:rPr>
          <w:rFonts w:asciiTheme="minorEastAsia" w:hAnsiTheme="minorEastAsia" w:hint="eastAsia"/>
          <w:sz w:val="24"/>
          <w:szCs w:val="24"/>
        </w:rPr>
        <w:t>订阅与SDN控制器功能的结合。</w:t>
      </w:r>
    </w:p>
    <w:p w:rsidR="000673FA" w:rsidRPr="004C444E" w:rsidRDefault="000673FA"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19" w:name="_Toc967966"/>
      <w:r w:rsidRPr="00354D1A">
        <w:rPr>
          <w:rFonts w:asciiTheme="majorEastAsia" w:eastAsiaTheme="majorEastAsia" w:hAnsiTheme="majorEastAsia" w:hint="eastAsia"/>
          <w:b/>
          <w:sz w:val="24"/>
          <w:szCs w:val="24"/>
        </w:rPr>
        <w:t>SDN交换机</w:t>
      </w:r>
      <w:bookmarkEnd w:id="19"/>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SDN架构图中，列出的底层SDN设备指的就是SDN交换机，也称为OpenFlow交换机。从功能上来说，交换机需要支持OpenFlow协议，能够与控制器进行通信，一方面可以接受控制器发来的执行语句，下发匹配流表；另一方面，交换机需要具备</w:t>
      </w:r>
      <w:r w:rsidR="00B349A5" w:rsidRPr="004C444E">
        <w:rPr>
          <w:rFonts w:asciiTheme="minorEastAsia" w:hAnsiTheme="minorEastAsia" w:hint="eastAsia"/>
          <w:sz w:val="24"/>
          <w:szCs w:val="24"/>
        </w:rPr>
        <w:t>队列、</w:t>
      </w:r>
      <w:r w:rsidRPr="004C444E">
        <w:rPr>
          <w:rFonts w:asciiTheme="minorEastAsia" w:hAnsiTheme="minorEastAsia" w:hint="eastAsia"/>
          <w:sz w:val="24"/>
          <w:szCs w:val="24"/>
        </w:rPr>
        <w:t>流量查询的功能，能够通过安全信道向控制器上报设备信息</w:t>
      </w:r>
      <w:r w:rsidR="00B349A5" w:rsidRPr="004C444E">
        <w:rPr>
          <w:rFonts w:asciiTheme="minorEastAsia" w:hAnsiTheme="minorEastAsia" w:hint="eastAsia"/>
          <w:sz w:val="24"/>
          <w:szCs w:val="24"/>
        </w:rPr>
        <w:t>，以及转发过程中的运行状态</w:t>
      </w:r>
      <w:r w:rsidRPr="004C444E">
        <w:rPr>
          <w:rFonts w:asciiTheme="minorEastAsia" w:hAnsiTheme="minorEastAsia" w:hint="eastAsia"/>
          <w:sz w:val="24"/>
          <w:szCs w:val="24"/>
        </w:rPr>
        <w:t>等。</w:t>
      </w:r>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与传统交换机相比，SDN交换机功能更加强大，可以根据用户指定的匹配规则下发流表，同时能够自我收集端口流量信息，这就是所谓的“可编程网络”。</w:t>
      </w:r>
    </w:p>
    <w:p w:rsidR="00C65722" w:rsidRPr="004C444E" w:rsidRDefault="00C65722" w:rsidP="00BD084E">
      <w:pPr>
        <w:spacing w:line="400" w:lineRule="exact"/>
        <w:rPr>
          <w:rFonts w:asciiTheme="minorEastAsia" w:hAnsiTheme="minorEastAsia"/>
          <w:sz w:val="24"/>
          <w:szCs w:val="24"/>
        </w:rPr>
      </w:pPr>
    </w:p>
    <w:p w:rsidR="008877A9" w:rsidRPr="00354D1A" w:rsidRDefault="008877A9" w:rsidP="00BD084E">
      <w:pPr>
        <w:pStyle w:val="a3"/>
        <w:numPr>
          <w:ilvl w:val="0"/>
          <w:numId w:val="13"/>
        </w:numPr>
        <w:spacing w:line="400" w:lineRule="exact"/>
        <w:ind w:firstLineChars="0"/>
        <w:outlineLvl w:val="2"/>
        <w:rPr>
          <w:rFonts w:asciiTheme="majorEastAsia" w:eastAsiaTheme="majorEastAsia" w:hAnsiTheme="majorEastAsia"/>
          <w:b/>
          <w:sz w:val="24"/>
          <w:szCs w:val="24"/>
        </w:rPr>
      </w:pPr>
      <w:bookmarkStart w:id="20" w:name="_Toc967967"/>
      <w:r w:rsidRPr="00354D1A">
        <w:rPr>
          <w:rFonts w:asciiTheme="majorEastAsia" w:eastAsiaTheme="majorEastAsia" w:hAnsiTheme="majorEastAsia" w:hint="eastAsia"/>
          <w:b/>
          <w:sz w:val="24"/>
          <w:szCs w:val="24"/>
        </w:rPr>
        <w:t>流表</w:t>
      </w:r>
      <w:bookmarkEnd w:id="20"/>
    </w:p>
    <w:p w:rsidR="00C65722" w:rsidRPr="004C444E" w:rsidRDefault="00C6572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流表，基本</w:t>
      </w:r>
      <w:r w:rsidR="001A188E" w:rsidRPr="004C444E">
        <w:rPr>
          <w:rFonts w:asciiTheme="minorEastAsia" w:hAnsiTheme="minorEastAsia" w:hint="eastAsia"/>
          <w:sz w:val="24"/>
          <w:szCs w:val="24"/>
        </w:rPr>
        <w:t>的功能是对数据包进行匹配</w:t>
      </w:r>
      <w:r w:rsidRPr="004C444E">
        <w:rPr>
          <w:rFonts w:asciiTheme="minorEastAsia" w:hAnsiTheme="minorEastAsia" w:hint="eastAsia"/>
          <w:sz w:val="24"/>
          <w:szCs w:val="24"/>
        </w:rPr>
        <w:t>，为数据提供转发依据</w:t>
      </w:r>
      <w:r w:rsidR="001A188E" w:rsidRPr="004C444E">
        <w:rPr>
          <w:rFonts w:asciiTheme="minorEastAsia" w:hAnsiTheme="minorEastAsia" w:hint="eastAsia"/>
          <w:sz w:val="24"/>
          <w:szCs w:val="24"/>
        </w:rPr>
        <w:t>，并对匹配成功的数据包执行相应的操作。与传统路由层的路由表相比，流表中的各个流表项是由</w:t>
      </w:r>
      <w:r w:rsidRPr="004C444E">
        <w:rPr>
          <w:rFonts w:asciiTheme="minorEastAsia" w:hAnsiTheme="minorEastAsia" w:hint="eastAsia"/>
          <w:sz w:val="24"/>
          <w:szCs w:val="24"/>
        </w:rPr>
        <w:t>控制器生成并下发的，这也是SDN</w:t>
      </w:r>
      <w:r w:rsidR="001A188E" w:rsidRPr="004C444E">
        <w:rPr>
          <w:rFonts w:asciiTheme="minorEastAsia" w:hAnsiTheme="minorEastAsia" w:hint="eastAsia"/>
          <w:sz w:val="24"/>
          <w:szCs w:val="24"/>
        </w:rPr>
        <w:t>网络中，控制层与</w:t>
      </w:r>
      <w:r w:rsidRPr="004C444E">
        <w:rPr>
          <w:rFonts w:asciiTheme="minorEastAsia" w:hAnsiTheme="minorEastAsia" w:hint="eastAsia"/>
          <w:sz w:val="24"/>
          <w:szCs w:val="24"/>
        </w:rPr>
        <w:t>转发层相隔离的一</w:t>
      </w:r>
      <w:r w:rsidR="001A188E" w:rsidRPr="004C444E">
        <w:rPr>
          <w:rFonts w:asciiTheme="minorEastAsia" w:hAnsiTheme="minorEastAsia" w:hint="eastAsia"/>
          <w:sz w:val="24"/>
          <w:szCs w:val="24"/>
        </w:rPr>
        <w:t>个重要体现。除此之外，流表还能够整合多个网络层次的配置信息，</w:t>
      </w:r>
      <w:r w:rsidRPr="004C444E">
        <w:rPr>
          <w:rFonts w:asciiTheme="minorEastAsia" w:hAnsiTheme="minorEastAsia" w:hint="eastAsia"/>
          <w:sz w:val="24"/>
          <w:szCs w:val="24"/>
        </w:rPr>
        <w:t>提供更加丰富全</w:t>
      </w:r>
      <w:r w:rsidRPr="004C444E">
        <w:rPr>
          <w:rFonts w:asciiTheme="minorEastAsia" w:hAnsiTheme="minorEastAsia" w:hint="eastAsia"/>
          <w:sz w:val="24"/>
          <w:szCs w:val="24"/>
        </w:rPr>
        <w:lastRenderedPageBreak/>
        <w:t>面的匹配规则。流</w:t>
      </w:r>
      <w:r w:rsidR="00442D8C">
        <w:rPr>
          <w:rFonts w:asciiTheme="minorEastAsia" w:hAnsiTheme="minorEastAsia" w:hint="eastAsia"/>
          <w:sz w:val="24"/>
          <w:szCs w:val="24"/>
        </w:rPr>
        <w:t>表是由流表项组成的，流表项是数据包匹配的最小单位，其组成结构如</w:t>
      </w:r>
      <w:r w:rsidRPr="004C444E">
        <w:rPr>
          <w:rFonts w:asciiTheme="minorEastAsia" w:hAnsiTheme="minorEastAsia" w:hint="eastAsia"/>
          <w:sz w:val="24"/>
          <w:szCs w:val="24"/>
        </w:rPr>
        <w:t>图</w:t>
      </w:r>
      <w:r w:rsidR="00442D8C">
        <w:rPr>
          <w:rFonts w:asciiTheme="minorEastAsia" w:hAnsiTheme="minorEastAsia" w:hint="eastAsia"/>
          <w:sz w:val="24"/>
          <w:szCs w:val="24"/>
        </w:rPr>
        <w:t>2-</w:t>
      </w:r>
      <w:r w:rsidR="00442D8C">
        <w:rPr>
          <w:rFonts w:asciiTheme="minorEastAsia" w:hAnsiTheme="minorEastAsia"/>
          <w:sz w:val="24"/>
          <w:szCs w:val="24"/>
        </w:rPr>
        <w:t>2</w:t>
      </w:r>
      <w:r w:rsidRPr="004C444E">
        <w:rPr>
          <w:rFonts w:asciiTheme="minorEastAsia" w:hAnsiTheme="minorEastAsia" w:hint="eastAsia"/>
          <w:sz w:val="24"/>
          <w:szCs w:val="24"/>
        </w:rPr>
        <w:t>所示。</w:t>
      </w:r>
    </w:p>
    <w:p w:rsidR="00442D8C" w:rsidRDefault="001A16A2" w:rsidP="00BD084E">
      <w:pPr>
        <w:keepNext/>
        <w:jc w:val="center"/>
      </w:pPr>
      <w:r w:rsidRPr="004C444E">
        <w:rPr>
          <w:rFonts w:asciiTheme="minorEastAsia" w:hAnsiTheme="minorEastAsia"/>
          <w:noProof/>
          <w:color w:val="FF0000"/>
          <w:sz w:val="24"/>
          <w:szCs w:val="24"/>
        </w:rPr>
        <w:drawing>
          <wp:inline distT="0" distB="0" distL="0" distR="0" wp14:anchorId="09AA6B6D" wp14:editId="69E7E26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622E62" w:rsidRPr="00EC689B" w:rsidRDefault="00442D8C" w:rsidP="00BD084E">
      <w:pPr>
        <w:pStyle w:val="af3"/>
        <w:spacing w:line="400" w:lineRule="exact"/>
        <w:jc w:val="center"/>
        <w:rPr>
          <w:rFonts w:ascii="楷体" w:eastAsia="楷体" w:hAnsi="楷体"/>
          <w:color w:val="FF0000"/>
          <w:sz w:val="21"/>
          <w:szCs w:val="21"/>
        </w:rPr>
      </w:pPr>
      <w:r w:rsidRPr="00EC689B">
        <w:rPr>
          <w:rFonts w:ascii="楷体" w:eastAsia="楷体" w:hAnsi="楷体" w:hint="eastAsia"/>
          <w:sz w:val="21"/>
          <w:szCs w:val="21"/>
        </w:rPr>
        <w:t>图</w:t>
      </w:r>
      <w:r w:rsidRPr="00EC689B">
        <w:rPr>
          <w:rFonts w:ascii="楷体" w:eastAsia="楷体" w:hAnsi="楷体" w:cs="Times New Roman"/>
          <w:sz w:val="21"/>
          <w:szCs w:val="21"/>
        </w:rPr>
        <w:t>2-2</w:t>
      </w:r>
      <w:r w:rsidRPr="00EC689B">
        <w:rPr>
          <w:rFonts w:ascii="楷体" w:eastAsia="楷体" w:hAnsi="楷体" w:hint="eastAsia"/>
          <w:sz w:val="21"/>
          <w:szCs w:val="21"/>
        </w:rPr>
        <w:t xml:space="preserve"> 流表项结构图</w:t>
      </w:r>
    </w:p>
    <w:p w:rsidR="00C65722" w:rsidRPr="004C444E" w:rsidRDefault="006047CD"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1A16A2" w:rsidRPr="004C444E">
        <w:rPr>
          <w:rFonts w:asciiTheme="minorEastAsia" w:hAnsiTheme="minorEastAsia" w:hint="eastAsia"/>
          <w:sz w:val="24"/>
          <w:szCs w:val="24"/>
        </w:rPr>
        <w:t>列出了流表项的基本构成，各字段作用</w:t>
      </w:r>
      <w:r w:rsidR="005612A1">
        <w:rPr>
          <w:rFonts w:asciiTheme="minorEastAsia" w:hAnsiTheme="minorEastAsia" w:hint="eastAsia"/>
          <w:sz w:val="24"/>
          <w:szCs w:val="24"/>
        </w:rPr>
        <w:t>见表2-</w:t>
      </w:r>
      <w:r w:rsidR="005612A1">
        <w:rPr>
          <w:rFonts w:asciiTheme="minorEastAsia" w:hAnsiTheme="minorEastAsia"/>
          <w:sz w:val="24"/>
          <w:szCs w:val="24"/>
        </w:rPr>
        <w:t>1</w:t>
      </w:r>
      <w:r w:rsidR="001A16A2" w:rsidRPr="004C444E">
        <w:rPr>
          <w:rFonts w:asciiTheme="minorEastAsia" w:hAnsiTheme="minorEastAsia" w:hint="eastAsia"/>
          <w:sz w:val="24"/>
          <w:szCs w:val="24"/>
        </w:rPr>
        <w:t>。</w:t>
      </w:r>
    </w:p>
    <w:p w:rsidR="005612A1" w:rsidRPr="00EC689B" w:rsidRDefault="005612A1" w:rsidP="00BD084E">
      <w:pPr>
        <w:pStyle w:val="af3"/>
        <w:keepNext/>
        <w:spacing w:line="400" w:lineRule="exact"/>
        <w:jc w:val="center"/>
        <w:rPr>
          <w:rFonts w:ascii="楷体" w:eastAsia="楷体" w:hAnsi="楷体"/>
          <w:sz w:val="21"/>
          <w:szCs w:val="21"/>
        </w:rPr>
      </w:pPr>
      <w:r w:rsidRPr="00EC689B">
        <w:rPr>
          <w:rFonts w:ascii="楷体" w:eastAsia="楷体" w:hAnsi="楷体" w:hint="eastAsia"/>
          <w:sz w:val="21"/>
          <w:szCs w:val="21"/>
        </w:rPr>
        <w:t>表</w:t>
      </w:r>
      <w:r w:rsidRPr="00EC689B">
        <w:rPr>
          <w:rFonts w:ascii="楷体" w:eastAsia="楷体" w:hAnsi="楷体" w:cs="Times New Roman"/>
          <w:sz w:val="21"/>
          <w:szCs w:val="21"/>
        </w:rPr>
        <w:t>2-1</w:t>
      </w:r>
      <w:r w:rsidRPr="00EC689B">
        <w:rPr>
          <w:rFonts w:ascii="楷体" w:eastAsia="楷体" w:hAnsi="楷体" w:hint="eastAsia"/>
          <w:sz w:val="21"/>
          <w:szCs w:val="21"/>
        </w:rPr>
        <w:t xml:space="preserve"> 流表项各字段名称及作用</w:t>
      </w:r>
    </w:p>
    <w:tbl>
      <w:tblPr>
        <w:tblStyle w:val="a9"/>
        <w:tblW w:w="0" w:type="auto"/>
        <w:tblLook w:val="04A0" w:firstRow="1" w:lastRow="0" w:firstColumn="1" w:lastColumn="0" w:noHBand="0" w:noVBand="1"/>
      </w:tblPr>
      <w:tblGrid>
        <w:gridCol w:w="1384"/>
        <w:gridCol w:w="3119"/>
        <w:gridCol w:w="1417"/>
        <w:gridCol w:w="2602"/>
      </w:tblGrid>
      <w:tr w:rsidR="001A16A2" w:rsidRPr="004C444E" w:rsidTr="003F1AF4">
        <w:tc>
          <w:tcPr>
            <w:tcW w:w="1384"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域名</w:t>
            </w:r>
          </w:p>
        </w:tc>
        <w:tc>
          <w:tcPr>
            <w:tcW w:w="3119"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域作用</w:t>
            </w:r>
          </w:p>
        </w:tc>
        <w:tc>
          <w:tcPr>
            <w:tcW w:w="1417"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602" w:type="dxa"/>
            <w:shd w:val="clear" w:color="auto" w:fill="A6A6A6" w:themeFill="background1" w:themeFillShade="A6"/>
          </w:tcPr>
          <w:p w:rsidR="001A16A2" w:rsidRPr="004C444E" w:rsidRDefault="001A16A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Match</w:t>
            </w:r>
            <w:r w:rsidRPr="004C444E">
              <w:rPr>
                <w:rFonts w:asciiTheme="minorEastAsia" w:hAnsiTheme="minorEastAsia"/>
                <w:sz w:val="24"/>
                <w:szCs w:val="24"/>
              </w:rPr>
              <w:t xml:space="preserve"> fields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匹配域，将各字段分别与数据包首部进行匹配，匹配成功则执行相应的操作</w:t>
            </w: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Ingress Port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交换机入端口</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Ether 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源Mac地址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Ether 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目的Mac地址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Ip src</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Ip 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目的Ipv</w:t>
            </w:r>
            <w:r w:rsidRPr="004C444E">
              <w:rPr>
                <w:rFonts w:asciiTheme="minorEastAsia" w:hAnsiTheme="minorEastAsia"/>
                <w:sz w:val="24"/>
                <w:szCs w:val="24"/>
              </w:rPr>
              <w:t>4</w:t>
            </w:r>
            <w:r w:rsidRPr="004C444E">
              <w:rPr>
                <w:rFonts w:asciiTheme="minorEastAsia" w:hAnsiTheme="minorEastAsia" w:hint="eastAsia"/>
                <w:sz w:val="24"/>
                <w:szCs w:val="24"/>
              </w:rPr>
              <w:t>地址</w:t>
            </w:r>
          </w:p>
        </w:tc>
      </w:tr>
      <w:tr w:rsidR="003F1AF4" w:rsidRPr="004C444E" w:rsidTr="003F1AF4">
        <w:tc>
          <w:tcPr>
            <w:tcW w:w="1384" w:type="dxa"/>
            <w:vMerge/>
            <w:vAlign w:val="center"/>
          </w:tcPr>
          <w:p w:rsidR="003F1AF4" w:rsidRPr="004C444E" w:rsidRDefault="003F1AF4" w:rsidP="00BD084E">
            <w:pPr>
              <w:spacing w:line="400" w:lineRule="exact"/>
              <w:rPr>
                <w:rFonts w:asciiTheme="minorEastAsia" w:hAnsiTheme="minorEastAsia"/>
                <w:sz w:val="24"/>
                <w:szCs w:val="24"/>
              </w:rPr>
            </w:pPr>
          </w:p>
        </w:tc>
        <w:tc>
          <w:tcPr>
            <w:tcW w:w="3119" w:type="dxa"/>
            <w:vMerge/>
            <w:vAlign w:val="center"/>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Ipv6 dst</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源Ipv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1A16A2" w:rsidRPr="004C444E" w:rsidTr="003F1AF4">
        <w:tc>
          <w:tcPr>
            <w:tcW w:w="1384"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Counters</w:t>
            </w:r>
          </w:p>
        </w:tc>
        <w:tc>
          <w:tcPr>
            <w:tcW w:w="3119" w:type="dxa"/>
            <w:vAlign w:val="center"/>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计数，统计队列发送的数据包数量和字节数量</w:t>
            </w:r>
          </w:p>
        </w:tc>
        <w:tc>
          <w:tcPr>
            <w:tcW w:w="1417"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Counts</w:t>
            </w:r>
          </w:p>
        </w:tc>
        <w:tc>
          <w:tcPr>
            <w:tcW w:w="2602" w:type="dxa"/>
          </w:tcPr>
          <w:p w:rsidR="001A16A2"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计数器</w:t>
            </w:r>
          </w:p>
        </w:tc>
      </w:tr>
      <w:tr w:rsidR="003F1AF4" w:rsidRPr="004C444E" w:rsidTr="003F1AF4">
        <w:tc>
          <w:tcPr>
            <w:tcW w:w="1384"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Actions</w:t>
            </w:r>
          </w:p>
        </w:tc>
        <w:tc>
          <w:tcPr>
            <w:tcW w:w="3119" w:type="dxa"/>
            <w:vMerge w:val="restart"/>
            <w:vAlign w:val="center"/>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动作，规定了数据包的转发行为</w:t>
            </w: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Forward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转发，向目的端口发送</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Drop</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丢弃，不处理</w:t>
            </w:r>
          </w:p>
        </w:tc>
      </w:tr>
      <w:tr w:rsidR="003F1AF4" w:rsidRPr="004C444E" w:rsidTr="003F1AF4">
        <w:tc>
          <w:tcPr>
            <w:tcW w:w="1384" w:type="dxa"/>
            <w:vMerge/>
          </w:tcPr>
          <w:p w:rsidR="003F1AF4" w:rsidRPr="004C444E" w:rsidRDefault="003F1AF4" w:rsidP="00BD084E">
            <w:pPr>
              <w:spacing w:line="400" w:lineRule="exact"/>
              <w:rPr>
                <w:rFonts w:asciiTheme="minorEastAsia" w:hAnsiTheme="minorEastAsia"/>
                <w:sz w:val="24"/>
                <w:szCs w:val="24"/>
              </w:rPr>
            </w:pPr>
          </w:p>
        </w:tc>
        <w:tc>
          <w:tcPr>
            <w:tcW w:w="3119" w:type="dxa"/>
            <w:vMerge/>
          </w:tcPr>
          <w:p w:rsidR="003F1AF4" w:rsidRPr="004C444E" w:rsidRDefault="003F1AF4" w:rsidP="00BD084E">
            <w:pPr>
              <w:spacing w:line="400" w:lineRule="exact"/>
              <w:rPr>
                <w:rFonts w:asciiTheme="minorEastAsia" w:hAnsiTheme="minorEastAsia"/>
                <w:sz w:val="24"/>
                <w:szCs w:val="24"/>
              </w:rPr>
            </w:pPr>
          </w:p>
        </w:tc>
        <w:tc>
          <w:tcPr>
            <w:tcW w:w="1417"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Flood</w:t>
            </w:r>
          </w:p>
        </w:tc>
        <w:tc>
          <w:tcPr>
            <w:tcW w:w="2602" w:type="dxa"/>
          </w:tcPr>
          <w:p w:rsidR="003F1AF4" w:rsidRPr="004C444E" w:rsidRDefault="003F1AF4"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洪泛，向所有端口转发</w:t>
            </w:r>
          </w:p>
        </w:tc>
      </w:tr>
    </w:tbl>
    <w:p w:rsidR="00C65722" w:rsidRPr="004C444E" w:rsidRDefault="003F1AF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流表由多种多样的流表项组成，正是由于其丰富的匹配项和动作，使得SDN交换机能够提供传统路由表基本功能之外的操作，因而SDN网络的使用变得更加灵活、高效。</w:t>
      </w:r>
    </w:p>
    <w:p w:rsidR="003F1AF4" w:rsidRPr="004C444E" w:rsidRDefault="003F1AF4" w:rsidP="00BD084E">
      <w:pPr>
        <w:spacing w:line="400" w:lineRule="exact"/>
        <w:rPr>
          <w:rFonts w:asciiTheme="minorEastAsia" w:hAnsiTheme="minorEastAsia"/>
          <w:sz w:val="24"/>
          <w:szCs w:val="24"/>
        </w:rPr>
      </w:pPr>
    </w:p>
    <w:p w:rsidR="00D56F64" w:rsidRPr="00354D1A" w:rsidRDefault="001C4000"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1" w:name="_Toc535351626"/>
      <w:bookmarkStart w:id="22" w:name="_Toc967968"/>
      <w:r w:rsidRPr="00354D1A">
        <w:rPr>
          <w:rFonts w:asciiTheme="majorEastAsia" w:eastAsiaTheme="majorEastAsia" w:hAnsiTheme="majorEastAsia" w:hint="eastAsia"/>
          <w:b/>
          <w:sz w:val="28"/>
          <w:szCs w:val="24"/>
        </w:rPr>
        <w:t>基于SDN的发布</w:t>
      </w:r>
      <w:r w:rsidR="001A188E" w:rsidRPr="00354D1A">
        <w:rPr>
          <w:rFonts w:asciiTheme="majorEastAsia" w:eastAsiaTheme="majorEastAsia" w:hAnsiTheme="majorEastAsia" w:hint="eastAsia"/>
          <w:b/>
          <w:sz w:val="28"/>
          <w:szCs w:val="24"/>
        </w:rPr>
        <w:t>/</w:t>
      </w:r>
      <w:r w:rsidRPr="00354D1A">
        <w:rPr>
          <w:rFonts w:asciiTheme="majorEastAsia" w:eastAsiaTheme="majorEastAsia" w:hAnsiTheme="majorEastAsia" w:hint="eastAsia"/>
          <w:b/>
          <w:sz w:val="28"/>
          <w:szCs w:val="24"/>
        </w:rPr>
        <w:t>订阅系统</w:t>
      </w:r>
      <w:bookmarkEnd w:id="21"/>
      <w:bookmarkEnd w:id="22"/>
    </w:p>
    <w:p w:rsidR="00354D1A" w:rsidRDefault="00354D1A" w:rsidP="00BD084E">
      <w:pPr>
        <w:spacing w:line="400" w:lineRule="exact"/>
        <w:rPr>
          <w:rFonts w:asciiTheme="minorEastAsia" w:hAnsiTheme="minorEastAsia"/>
          <w:sz w:val="24"/>
          <w:szCs w:val="24"/>
        </w:rPr>
      </w:pPr>
    </w:p>
    <w:p w:rsidR="000F6F35" w:rsidRPr="004C444E" w:rsidRDefault="001C400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是一种基于发布/订阅模式的分布式消息传输系统，消息作为系统通信的基本单位，在系统传输过程中担任着信使的角色。每个消息都含有标记位，这是对消息类别的分类，我们称之为主题（topic），发布、订阅同一主题的用户才可以进行交互，消息的发送方称为发布者（publisher），消息的接受者称为订阅者（subscriber），发布者、订阅者之间无需建立直接的联系，中间的转发过程由发布</w:t>
      </w:r>
      <w:r w:rsidR="001A188E" w:rsidRPr="004C444E">
        <w:rPr>
          <w:rFonts w:asciiTheme="minorEastAsia" w:hAnsiTheme="minorEastAsia" w:hint="eastAsia"/>
          <w:sz w:val="24"/>
          <w:szCs w:val="24"/>
        </w:rPr>
        <w:t>/</w:t>
      </w:r>
      <w:r w:rsidRPr="004C444E">
        <w:rPr>
          <w:rFonts w:asciiTheme="minorEastAsia" w:hAnsiTheme="minorEastAsia" w:hint="eastAsia"/>
          <w:sz w:val="24"/>
          <w:szCs w:val="24"/>
        </w:rPr>
        <w:t>订阅代理节点（broker）提供。多个订阅者可以同时订阅同一</w:t>
      </w:r>
      <w:r w:rsidRPr="004C444E">
        <w:rPr>
          <w:rFonts w:asciiTheme="minorEastAsia" w:hAnsiTheme="minorEastAsia" w:hint="eastAsia"/>
          <w:sz w:val="24"/>
          <w:szCs w:val="24"/>
        </w:rPr>
        <w:lastRenderedPageBreak/>
        <w:t>个主题，而一旦主题发生变化，所有的订阅者都将收到系统通知。发布</w:t>
      </w:r>
      <w:r w:rsidR="00937ABE" w:rsidRPr="004C444E">
        <w:rPr>
          <w:rFonts w:asciiTheme="minorEastAsia" w:hAnsiTheme="minorEastAsia" w:hint="eastAsia"/>
          <w:sz w:val="24"/>
          <w:szCs w:val="24"/>
        </w:rPr>
        <w:t>/</w:t>
      </w:r>
      <w:r w:rsidRPr="004C444E">
        <w:rPr>
          <w:rFonts w:asciiTheme="minorEastAsia" w:hAnsiTheme="minorEastAsia" w:hint="eastAsia"/>
          <w:sz w:val="24"/>
          <w:szCs w:val="24"/>
        </w:rPr>
        <w:t>订阅的消息架构如</w:t>
      </w:r>
      <w:r w:rsidR="007A47AE">
        <w:rPr>
          <w:rFonts w:asciiTheme="minorEastAsia" w:hAnsiTheme="minorEastAsia" w:hint="eastAsia"/>
          <w:sz w:val="24"/>
          <w:szCs w:val="24"/>
        </w:rPr>
        <w:t>图2-</w:t>
      </w:r>
      <w:r w:rsidR="007A47AE">
        <w:rPr>
          <w:rFonts w:asciiTheme="minorEastAsia" w:hAnsiTheme="minorEastAsia"/>
          <w:sz w:val="24"/>
          <w:szCs w:val="24"/>
        </w:rPr>
        <w:t>3</w:t>
      </w:r>
      <w:r w:rsidRPr="004C444E">
        <w:rPr>
          <w:rFonts w:asciiTheme="minorEastAsia" w:hAnsiTheme="minorEastAsia" w:hint="eastAsia"/>
          <w:sz w:val="24"/>
          <w:szCs w:val="24"/>
        </w:rPr>
        <w:t>所示。</w:t>
      </w:r>
    </w:p>
    <w:p w:rsidR="007A47AE" w:rsidRDefault="00180601" w:rsidP="00BD084E">
      <w:pPr>
        <w:keepNext/>
        <w:jc w:val="center"/>
      </w:pPr>
      <w:r w:rsidRPr="004C444E">
        <w:rPr>
          <w:rFonts w:asciiTheme="minorEastAsia" w:hAnsiTheme="minorEastAsia" w:hint="eastAsia"/>
          <w:noProof/>
          <w:sz w:val="24"/>
          <w:szCs w:val="24"/>
        </w:rPr>
        <w:drawing>
          <wp:inline distT="0" distB="0" distL="0" distR="0" wp14:anchorId="7FE47C66" wp14:editId="7B855B19">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3">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1C4000"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图2-3 发布/订阅消息架构图</w:t>
      </w:r>
    </w:p>
    <w:p w:rsidR="00937ABE" w:rsidRPr="004C444E" w:rsidRDefault="007A47AE"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C6501C" w:rsidRPr="004C444E">
        <w:rPr>
          <w:rFonts w:asciiTheme="minorEastAsia" w:hAnsiTheme="minorEastAsia" w:hint="eastAsia"/>
          <w:sz w:val="24"/>
          <w:szCs w:val="24"/>
        </w:rPr>
        <w:t>发布者_1、订阅者_1、订阅者_2通过相同的主题topic</w:t>
      </w:r>
      <w:r w:rsidR="00C6501C" w:rsidRPr="004C444E">
        <w:rPr>
          <w:rFonts w:asciiTheme="minorEastAsia" w:hAnsiTheme="minorEastAsia"/>
          <w:sz w:val="24"/>
          <w:szCs w:val="24"/>
        </w:rPr>
        <w:t>_1</w:t>
      </w:r>
      <w:r w:rsidR="00937ABE" w:rsidRPr="004C444E">
        <w:rPr>
          <w:rFonts w:asciiTheme="minorEastAsia" w:hAnsiTheme="minorEastAsia" w:hint="eastAsia"/>
          <w:sz w:val="24"/>
          <w:szCs w:val="24"/>
        </w:rPr>
        <w:t>建立了</w:t>
      </w:r>
      <w:r w:rsidR="00C6501C" w:rsidRPr="004C444E">
        <w:rPr>
          <w:rFonts w:asciiTheme="minorEastAsia" w:hAnsiTheme="minorEastAsia" w:hint="eastAsia"/>
          <w:sz w:val="24"/>
          <w:szCs w:val="24"/>
        </w:rPr>
        <w:t>联系，这样当发布者_1发布相应的</w:t>
      </w:r>
      <w:r w:rsidR="00937ABE" w:rsidRPr="004C444E">
        <w:rPr>
          <w:rFonts w:asciiTheme="minorEastAsia" w:hAnsiTheme="minorEastAsia" w:hint="eastAsia"/>
          <w:sz w:val="24"/>
          <w:szCs w:val="24"/>
        </w:rPr>
        <w:t>主题</w:t>
      </w:r>
      <w:r w:rsidR="00C6501C" w:rsidRPr="004C444E">
        <w:rPr>
          <w:rFonts w:asciiTheme="minorEastAsia" w:hAnsiTheme="minorEastAsia" w:hint="eastAsia"/>
          <w:sz w:val="24"/>
          <w:szCs w:val="24"/>
        </w:rPr>
        <w:t>消息时，经过节点的路由转发功能，最终订阅者_1、订阅者_2</w:t>
      </w:r>
      <w:r w:rsidR="00937ABE" w:rsidRPr="004C444E">
        <w:rPr>
          <w:rFonts w:asciiTheme="minorEastAsia" w:hAnsiTheme="minorEastAsia" w:hint="eastAsia"/>
          <w:sz w:val="24"/>
          <w:szCs w:val="24"/>
        </w:rPr>
        <w:t>都将收到主题</w:t>
      </w:r>
      <w:r w:rsidR="00C6501C" w:rsidRPr="004C444E">
        <w:rPr>
          <w:rFonts w:asciiTheme="minorEastAsia" w:hAnsiTheme="minorEastAsia" w:hint="eastAsia"/>
          <w:sz w:val="24"/>
          <w:szCs w:val="24"/>
        </w:rPr>
        <w:t>消息，相应的转发路径为图中红色箭头部分。</w:t>
      </w:r>
    </w:p>
    <w:p w:rsidR="0023492C" w:rsidRPr="004C444E" w:rsidRDefault="00417F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经过分析，SDN架构设计、发布订阅架构组成都是三段式结构，包含</w:t>
      </w:r>
      <w:r w:rsidR="0023492C" w:rsidRPr="004C444E">
        <w:rPr>
          <w:rFonts w:asciiTheme="minorEastAsia" w:hAnsiTheme="minorEastAsia" w:hint="eastAsia"/>
          <w:sz w:val="24"/>
          <w:szCs w:val="24"/>
        </w:rPr>
        <w:t>的</w:t>
      </w:r>
      <w:r w:rsidRPr="004C444E">
        <w:rPr>
          <w:rFonts w:asciiTheme="minorEastAsia" w:hAnsiTheme="minorEastAsia" w:hint="eastAsia"/>
          <w:sz w:val="24"/>
          <w:szCs w:val="24"/>
        </w:rPr>
        <w:t>中间层</w:t>
      </w:r>
      <w:r w:rsidR="0023492C" w:rsidRPr="004C444E">
        <w:rPr>
          <w:rFonts w:asciiTheme="minorEastAsia" w:hAnsiTheme="minorEastAsia" w:hint="eastAsia"/>
          <w:sz w:val="24"/>
          <w:szCs w:val="24"/>
        </w:rPr>
        <w:t>负责联系上下层系统</w:t>
      </w:r>
      <w:r w:rsidRPr="004C444E">
        <w:rPr>
          <w:rFonts w:asciiTheme="minorEastAsia" w:hAnsiTheme="minorEastAsia" w:hint="eastAsia"/>
          <w:sz w:val="24"/>
          <w:szCs w:val="24"/>
        </w:rPr>
        <w:t>，那么我们可以进一步将两者结合起来</w:t>
      </w:r>
      <w:r w:rsidR="0023492C" w:rsidRPr="004C444E">
        <w:rPr>
          <w:rFonts w:asciiTheme="minorEastAsia" w:hAnsiTheme="minorEastAsia" w:hint="eastAsia"/>
          <w:sz w:val="24"/>
          <w:szCs w:val="24"/>
        </w:rPr>
        <w:t>，充分发挥这两个系统的优势。</w:t>
      </w:r>
    </w:p>
    <w:p w:rsidR="0023492C" w:rsidRPr="004C444E" w:rsidRDefault="0023492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基于SDN的发布/订阅系统</w:t>
      </w:r>
      <w:r w:rsidR="00475E42" w:rsidRPr="004C444E">
        <w:rPr>
          <w:rFonts w:asciiTheme="minorEastAsia" w:hAnsiTheme="minorEastAsia" w:hint="eastAsia"/>
          <w:sz w:val="24"/>
          <w:szCs w:val="24"/>
        </w:rPr>
        <w:t>，是将发布/订阅系统部署在SDN网络环境中，利用SDN流表匹配机制实现消息的转发，同时结合SDN控制器的特点，完成发布</w:t>
      </w:r>
      <w:r w:rsidR="00937ABE" w:rsidRPr="004C444E">
        <w:rPr>
          <w:rFonts w:asciiTheme="minorEastAsia" w:hAnsiTheme="minorEastAsia" w:hint="eastAsia"/>
          <w:sz w:val="24"/>
          <w:szCs w:val="24"/>
        </w:rPr>
        <w:t>/</w:t>
      </w:r>
      <w:r w:rsidR="00475E42" w:rsidRPr="004C444E">
        <w:rPr>
          <w:rFonts w:asciiTheme="minorEastAsia" w:hAnsiTheme="minorEastAsia" w:hint="eastAsia"/>
          <w:sz w:val="24"/>
          <w:szCs w:val="24"/>
        </w:rPr>
        <w:t>订阅集中管理的功能。简单来说，SDN网络为发布/订阅提供了传输支持，而发布/订阅系统是在SDN</w:t>
      </w:r>
      <w:r w:rsidR="007A47AE">
        <w:rPr>
          <w:rFonts w:asciiTheme="minorEastAsia" w:hAnsiTheme="minorEastAsia" w:hint="eastAsia"/>
          <w:sz w:val="24"/>
          <w:szCs w:val="24"/>
        </w:rPr>
        <w:t>网络上的具体应用，两者间的关系如</w:t>
      </w:r>
      <w:r w:rsidR="00475E42" w:rsidRPr="004C444E">
        <w:rPr>
          <w:rFonts w:asciiTheme="minorEastAsia" w:hAnsiTheme="minorEastAsia" w:hint="eastAsia"/>
          <w:sz w:val="24"/>
          <w:szCs w:val="24"/>
        </w:rPr>
        <w:t>图</w:t>
      </w:r>
      <w:r w:rsidR="007A47AE">
        <w:rPr>
          <w:rFonts w:asciiTheme="minorEastAsia" w:hAnsiTheme="minorEastAsia" w:hint="eastAsia"/>
          <w:sz w:val="24"/>
          <w:szCs w:val="24"/>
        </w:rPr>
        <w:t>2-</w:t>
      </w:r>
      <w:r w:rsidR="007A47AE">
        <w:rPr>
          <w:rFonts w:asciiTheme="minorEastAsia" w:hAnsiTheme="minorEastAsia"/>
          <w:sz w:val="24"/>
          <w:szCs w:val="24"/>
        </w:rPr>
        <w:t>4</w:t>
      </w:r>
      <w:r w:rsidR="00475E42" w:rsidRPr="004C444E">
        <w:rPr>
          <w:rFonts w:asciiTheme="minorEastAsia" w:hAnsiTheme="minorEastAsia" w:hint="eastAsia"/>
          <w:sz w:val="24"/>
          <w:szCs w:val="24"/>
        </w:rPr>
        <w:t>所示。</w:t>
      </w:r>
    </w:p>
    <w:p w:rsidR="007A47AE" w:rsidRDefault="005A6FAF" w:rsidP="00BD084E">
      <w:pPr>
        <w:keepNext/>
        <w:jc w:val="center"/>
      </w:pPr>
      <w:r w:rsidRPr="004C444E">
        <w:rPr>
          <w:rFonts w:asciiTheme="minorEastAsia" w:hAnsiTheme="minorEastAsia"/>
          <w:noProof/>
          <w:color w:val="FF0000"/>
          <w:sz w:val="24"/>
          <w:szCs w:val="24"/>
        </w:rPr>
        <w:lastRenderedPageBreak/>
        <w:drawing>
          <wp:inline distT="0" distB="0" distL="0" distR="0" wp14:anchorId="4604CCA3" wp14:editId="412B5B1D">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Pr="007A47AE" w:rsidRDefault="007A47AE" w:rsidP="00BD084E">
      <w:pPr>
        <w:pStyle w:val="af3"/>
        <w:spacing w:line="400" w:lineRule="exact"/>
        <w:jc w:val="center"/>
        <w:rPr>
          <w:rFonts w:ascii="楷体" w:eastAsia="楷体" w:hAnsi="楷体"/>
          <w:color w:val="FF0000"/>
          <w:sz w:val="21"/>
          <w:szCs w:val="21"/>
        </w:rPr>
      </w:pPr>
      <w:r w:rsidRPr="007A47AE">
        <w:rPr>
          <w:rFonts w:ascii="楷体" w:eastAsia="楷体" w:hAnsi="楷体" w:hint="eastAsia"/>
          <w:sz w:val="21"/>
          <w:szCs w:val="21"/>
        </w:rPr>
        <w:t>图2-4 发布/订阅和SDN关系图</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发布/订阅系统作为一款消息中间件，具体众多优点。例如，使用该系统</w:t>
      </w:r>
      <w:r w:rsidR="00937ABE" w:rsidRPr="004C444E">
        <w:rPr>
          <w:rFonts w:asciiTheme="minorEastAsia" w:hAnsiTheme="minorEastAsia" w:hint="eastAsia"/>
          <w:sz w:val="24"/>
          <w:szCs w:val="24"/>
        </w:rPr>
        <w:t>后</w:t>
      </w:r>
      <w:r w:rsidRPr="004C444E">
        <w:rPr>
          <w:rFonts w:asciiTheme="minorEastAsia" w:hAnsiTheme="minorEastAsia" w:hint="eastAsia"/>
          <w:sz w:val="24"/>
          <w:szCs w:val="24"/>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Pr="004C444E" w:rsidRDefault="00475E4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发布/订阅系统和SDN网络的结合，在充分发挥SDN性能的同时，采纳发布/</w:t>
      </w:r>
      <w:r w:rsidR="00937ABE" w:rsidRPr="004C444E">
        <w:rPr>
          <w:rFonts w:asciiTheme="minorEastAsia" w:hAnsiTheme="minorEastAsia" w:hint="eastAsia"/>
          <w:sz w:val="24"/>
          <w:szCs w:val="24"/>
        </w:rPr>
        <w:t>订阅的消息解耦机制，针对不同的用户</w:t>
      </w:r>
      <w:r w:rsidRPr="004C444E">
        <w:rPr>
          <w:rFonts w:asciiTheme="minorEastAsia" w:hAnsiTheme="minorEastAsia" w:hint="eastAsia"/>
          <w:sz w:val="24"/>
          <w:szCs w:val="24"/>
        </w:rPr>
        <w:t>提供个性化QoS保障，具有非常广阔的发展前景。</w:t>
      </w:r>
    </w:p>
    <w:p w:rsidR="00475E42" w:rsidRPr="004C444E" w:rsidRDefault="00475E42" w:rsidP="00BD084E">
      <w:pPr>
        <w:spacing w:line="400" w:lineRule="exact"/>
        <w:rPr>
          <w:rFonts w:asciiTheme="minorEastAsia" w:hAnsiTheme="minorEastAsia"/>
          <w:sz w:val="24"/>
          <w:szCs w:val="24"/>
        </w:rPr>
      </w:pPr>
    </w:p>
    <w:p w:rsid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3" w:name="_Toc535351627"/>
      <w:bookmarkStart w:id="24" w:name="_Toc967969"/>
      <w:r w:rsidRPr="00354D1A">
        <w:rPr>
          <w:rFonts w:asciiTheme="majorEastAsia" w:eastAsiaTheme="majorEastAsia" w:hAnsiTheme="majorEastAsia"/>
          <w:b/>
          <w:sz w:val="28"/>
          <w:szCs w:val="24"/>
        </w:rPr>
        <w:t>OSPF</w:t>
      </w:r>
      <w:r w:rsidRPr="00354D1A">
        <w:rPr>
          <w:rFonts w:asciiTheme="majorEastAsia" w:eastAsiaTheme="majorEastAsia" w:hAnsiTheme="majorEastAsia" w:hint="eastAsia"/>
          <w:b/>
          <w:sz w:val="28"/>
          <w:szCs w:val="24"/>
        </w:rPr>
        <w:t>协议</w:t>
      </w:r>
      <w:bookmarkEnd w:id="24"/>
    </w:p>
    <w:p w:rsidR="00354D1A" w:rsidRDefault="00354D1A" w:rsidP="00BD084E">
      <w:pPr>
        <w:spacing w:line="400" w:lineRule="exact"/>
        <w:rPr>
          <w:rFonts w:asciiTheme="minorEastAsia" w:hAnsiTheme="minorEastAsia"/>
          <w:sz w:val="24"/>
          <w:szCs w:val="24"/>
        </w:rPr>
      </w:pP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开放最短路径优先协议，是由Internet工程任务组开发的路由选择协议，作用为使得网络间路由器互相发现、交换信息并最终生成路由表。它是一个内部网关协议(Interior Gateway Protocol，简称IGP），用于在单一自治系统（autonomous system,AS）内决策路由。</w:t>
      </w:r>
      <w:r w:rsidR="007A47AE">
        <w:rPr>
          <w:rFonts w:asciiTheme="minorEastAsia" w:hAnsiTheme="minorEastAsia" w:hint="eastAsia"/>
          <w:sz w:val="24"/>
          <w:szCs w:val="24"/>
        </w:rPr>
        <w:t>基本的交互流程如图2-</w:t>
      </w:r>
      <w:r w:rsidR="007A47AE">
        <w:rPr>
          <w:rFonts w:asciiTheme="minorEastAsia" w:hAnsiTheme="minorEastAsia"/>
          <w:sz w:val="24"/>
          <w:szCs w:val="24"/>
        </w:rPr>
        <w:t>5</w:t>
      </w:r>
      <w:r w:rsidR="007A47AE">
        <w:rPr>
          <w:rFonts w:asciiTheme="minorEastAsia" w:hAnsiTheme="minorEastAsia" w:hint="eastAsia"/>
          <w:sz w:val="24"/>
          <w:szCs w:val="24"/>
        </w:rPr>
        <w:t>所示</w:t>
      </w:r>
      <w:r w:rsidRPr="004C444E">
        <w:rPr>
          <w:rFonts w:asciiTheme="minorEastAsia" w:hAnsiTheme="minorEastAsia" w:hint="eastAsia"/>
          <w:sz w:val="24"/>
          <w:szCs w:val="24"/>
        </w:rPr>
        <w:t>。</w:t>
      </w:r>
    </w:p>
    <w:p w:rsidR="007A47AE" w:rsidRDefault="00354D1A" w:rsidP="00BD084E">
      <w:pPr>
        <w:keepNext/>
        <w:jc w:val="center"/>
      </w:pPr>
      <w:r w:rsidRPr="004C444E">
        <w:rPr>
          <w:rFonts w:asciiTheme="minorEastAsia" w:hAnsiTheme="minorEastAsia"/>
          <w:noProof/>
          <w:sz w:val="24"/>
          <w:szCs w:val="24"/>
        </w:rPr>
        <w:lastRenderedPageBreak/>
        <w:drawing>
          <wp:inline distT="0" distB="0" distL="0" distR="0" wp14:anchorId="37532F78" wp14:editId="0D50D076">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354D1A" w:rsidRPr="007A47AE" w:rsidRDefault="007A47AE" w:rsidP="00BD084E">
      <w:pPr>
        <w:pStyle w:val="af3"/>
        <w:spacing w:line="400" w:lineRule="exact"/>
        <w:jc w:val="center"/>
        <w:rPr>
          <w:rFonts w:ascii="楷体" w:eastAsia="楷体" w:hAnsi="楷体"/>
          <w:sz w:val="21"/>
          <w:szCs w:val="21"/>
        </w:rPr>
      </w:pPr>
      <w:r w:rsidRPr="007A47AE">
        <w:rPr>
          <w:rFonts w:ascii="楷体" w:eastAsia="楷体" w:hAnsi="楷体" w:hint="eastAsia"/>
          <w:sz w:val="21"/>
          <w:szCs w:val="21"/>
        </w:rPr>
        <w:t xml:space="preserve">图2-5 </w:t>
      </w:r>
      <w:r w:rsidRPr="00EC689B">
        <w:rPr>
          <w:rFonts w:ascii="Times New Roman" w:eastAsia="楷体" w:hAnsi="Times New Roman" w:cs="Times New Roman"/>
          <w:sz w:val="21"/>
          <w:szCs w:val="21"/>
        </w:rPr>
        <w:t>OSPF</w:t>
      </w:r>
      <w:r w:rsidRPr="007A47AE">
        <w:rPr>
          <w:rFonts w:ascii="楷体" w:eastAsia="楷体" w:hAnsi="楷体" w:hint="eastAsia"/>
          <w:sz w:val="21"/>
          <w:szCs w:val="21"/>
        </w:rPr>
        <w:t>交互流程图</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图中列出了OSPF交互流程中可能存在的几种状态，包括：Down：新建状态，此时路由器刚接入网络，需要发送Hello消息，向网络中的其他路由器介绍自己，当收到Hello消息后进入init状态；</w:t>
      </w:r>
      <w:r w:rsidRPr="004C444E">
        <w:rPr>
          <w:rFonts w:asciiTheme="minorEastAsia" w:hAnsiTheme="minorEastAsia" w:hint="eastAsia"/>
          <w:sz w:val="24"/>
          <w:szCs w:val="24"/>
        </w:rPr>
        <w:tab/>
        <w:t>Init：初始化状态，新建路由收到网络中的Hello消息，此前发送的Hello消息被接收，邻居路由将新建路由器添加至本地邻接表中，邻居路由器发送回应hello信息，包含自己的router Id和所有邻居列表，此时为单向连接，新路由器收到回复消息，然后进入two-way状态；Two-way：双向连接状态，新建路由器收到回复Hello消息，发现自己的router Id在邻居表中，建立双向连接，新建路由器通过主从协商的方式进入exstart状态；Exstart：信息交换初始状态，在这个状态下，相邻路由器之间建立Master/Slave关系，然后双方交换DBD分组，进入exchange状态；Exchange：信息交换状态，本地路由器和邻居交换一个或多个DBD分组（也叫DDP），DBD包含有关LSDB中LSA条目的摘要信息，然后交换机通过LSR请求，进入loading状态；Loading：信息加载状态，收到DBD后，将收到的信息同LSDB中的信息进行比较。如果DBD中有更新的链路状态条目，则向对方发送一个LSR，用于请求新的LSA，然后更新完成后进入full状态；Full：完全邻接状态，邻接的链路状态数据库同步完成。</w:t>
      </w:r>
    </w:p>
    <w:p w:rsidR="00354D1A" w:rsidRPr="004C444E" w:rsidRDefault="00354D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本系统中，OSPF协议应用于拓扑探测阶段，基本的操作流程为：发Hello报文——建立邻接关系——形成链路状态数据库——SPF算法——形成路由表。通过OSPF拓扑探测，最终各个集群控制器维护了全网链路连接状态。</w:t>
      </w:r>
    </w:p>
    <w:p w:rsidR="00354D1A" w:rsidRPr="00354D1A" w:rsidRDefault="00354D1A" w:rsidP="00BD084E">
      <w:pPr>
        <w:spacing w:line="400" w:lineRule="exact"/>
        <w:rPr>
          <w:rFonts w:asciiTheme="minorEastAsia" w:hAnsiTheme="minorEastAsia"/>
          <w:sz w:val="24"/>
          <w:szCs w:val="24"/>
        </w:rPr>
      </w:pPr>
    </w:p>
    <w:p w:rsidR="00354D1A" w:rsidRPr="00354D1A" w:rsidRDefault="00354D1A"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5" w:name="_Toc967970"/>
      <w:r>
        <w:rPr>
          <w:rFonts w:asciiTheme="majorEastAsia" w:eastAsiaTheme="majorEastAsia" w:hAnsiTheme="majorEastAsia" w:hint="eastAsia"/>
          <w:b/>
          <w:sz w:val="28"/>
          <w:szCs w:val="24"/>
        </w:rPr>
        <w:t>RTP协议</w:t>
      </w:r>
      <w:bookmarkEnd w:id="23"/>
      <w:bookmarkEnd w:id="25"/>
    </w:p>
    <w:p w:rsidR="00354D1A" w:rsidRDefault="00354D1A" w:rsidP="00BD084E">
      <w:pPr>
        <w:spacing w:line="400" w:lineRule="exact"/>
        <w:rPr>
          <w:rFonts w:asciiTheme="minorEastAsia" w:hAnsiTheme="minorEastAsia"/>
          <w:sz w:val="24"/>
          <w:szCs w:val="24"/>
        </w:rPr>
      </w:pPr>
    </w:p>
    <w:p w:rsidR="00EC4430" w:rsidRPr="004C444E" w:rsidRDefault="00EC443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RTP协议是由IETF</w:t>
      </w:r>
      <w:r w:rsidR="000A5F11" w:rsidRPr="004C444E">
        <w:rPr>
          <w:rFonts w:asciiTheme="minorEastAsia" w:hAnsiTheme="minorEastAsia" w:hint="eastAsia"/>
          <w:sz w:val="24"/>
          <w:szCs w:val="24"/>
        </w:rPr>
        <w:t>开发的实时传输协议，可以在面向连接或无连接的底</w:t>
      </w:r>
      <w:r w:rsidRPr="004C444E">
        <w:rPr>
          <w:rFonts w:asciiTheme="minorEastAsia" w:hAnsiTheme="minorEastAsia" w:hint="eastAsia"/>
          <w:sz w:val="24"/>
          <w:szCs w:val="24"/>
        </w:rPr>
        <w:t>层协议上工作，通常和UDP协议一起使用；RTP定义了两种报文：RTP报文和RTCP报文，RTP报文用于传送媒体数据（如音频和视频），RTCP协议用于传送控制信息，以实现协议控制功能，这是一种基于接受者反馈的网络传输QoS监测机制，</w:t>
      </w:r>
      <w:r w:rsidRPr="004C444E">
        <w:rPr>
          <w:rFonts w:asciiTheme="minorEastAsia" w:hAnsiTheme="minorEastAsia" w:hint="eastAsia"/>
          <w:sz w:val="24"/>
          <w:szCs w:val="24"/>
        </w:rPr>
        <w:lastRenderedPageBreak/>
        <w:t>在RTCP的接收报告中包含了当前网络传输</w:t>
      </w:r>
      <w:r w:rsidR="000A5F11" w:rsidRPr="004C444E">
        <w:rPr>
          <w:rFonts w:asciiTheme="minorEastAsia" w:hAnsiTheme="minorEastAsia" w:hint="eastAsia"/>
          <w:sz w:val="24"/>
          <w:szCs w:val="24"/>
        </w:rPr>
        <w:t>中，与</w:t>
      </w:r>
      <w:r w:rsidRPr="004C444E">
        <w:rPr>
          <w:rFonts w:asciiTheme="minorEastAsia" w:hAnsiTheme="minorEastAsia" w:hint="eastAsia"/>
          <w:sz w:val="24"/>
          <w:szCs w:val="24"/>
        </w:rPr>
        <w:t>QoS有关信息，如报文丢失率、平均时延等，发送者可以通过这些信息监测和评价网络传输QoS状况，并采取适当的策略实施同步。而基于SDN的发布</w:t>
      </w:r>
      <w:r w:rsidR="000A5F11" w:rsidRPr="004C444E">
        <w:rPr>
          <w:rFonts w:asciiTheme="minorEastAsia" w:hAnsiTheme="minorEastAsia" w:hint="eastAsia"/>
          <w:sz w:val="24"/>
          <w:szCs w:val="24"/>
        </w:rPr>
        <w:t>/</w:t>
      </w:r>
      <w:r w:rsidRPr="004C444E">
        <w:rPr>
          <w:rFonts w:asciiTheme="minorEastAsia" w:hAnsiTheme="minorEastAsia" w:hint="eastAsia"/>
          <w:sz w:val="24"/>
          <w:szCs w:val="24"/>
        </w:rPr>
        <w:t>订阅系统，提供了多队列传输、路由计算等功能，可以在不同队列中分别传输RTCP、RTP信息，同时根据RTCP中得到的反馈，重新计算当前网络环境中发布/订阅者间相应的路径，缓解链路压力，这使得RTP协议和本课题所在的系统环境得到了很好的契合，有助于提升用户的服务质量。RTP包格式如图</w:t>
      </w:r>
      <w:r w:rsidR="007A47AE">
        <w:rPr>
          <w:rFonts w:asciiTheme="minorEastAsia" w:hAnsiTheme="minorEastAsia" w:hint="eastAsia"/>
          <w:sz w:val="24"/>
          <w:szCs w:val="24"/>
        </w:rPr>
        <w:t>2-</w:t>
      </w:r>
      <w:r w:rsidR="007A47AE">
        <w:rPr>
          <w:rFonts w:asciiTheme="minorEastAsia" w:hAnsiTheme="minorEastAsia"/>
          <w:sz w:val="24"/>
          <w:szCs w:val="24"/>
        </w:rPr>
        <w:t>6</w:t>
      </w:r>
      <w:r w:rsidRPr="004C444E">
        <w:rPr>
          <w:rFonts w:asciiTheme="minorEastAsia" w:hAnsiTheme="minorEastAsia" w:hint="eastAsia"/>
          <w:sz w:val="24"/>
          <w:szCs w:val="24"/>
        </w:rPr>
        <w:t>所示。</w:t>
      </w:r>
    </w:p>
    <w:p w:rsidR="007A47AE" w:rsidRDefault="00EC4430" w:rsidP="00BD084E">
      <w:pPr>
        <w:keepNext/>
        <w:jc w:val="center"/>
      </w:pPr>
      <w:r w:rsidRPr="004C444E">
        <w:rPr>
          <w:rFonts w:asciiTheme="minorEastAsia" w:hAnsiTheme="minorEastAsia" w:cs="Times New Roman" w:hint="eastAsia"/>
          <w:noProof/>
          <w:sz w:val="24"/>
          <w:szCs w:val="24"/>
        </w:rPr>
        <w:drawing>
          <wp:inline distT="0" distB="0" distL="0" distR="0" wp14:anchorId="7059E561" wp14:editId="43C1A204">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6">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EC4430" w:rsidRPr="007A47AE" w:rsidRDefault="007A47AE" w:rsidP="00BD084E">
      <w:pPr>
        <w:pStyle w:val="af3"/>
        <w:spacing w:line="400" w:lineRule="atLeast"/>
        <w:jc w:val="center"/>
        <w:rPr>
          <w:rFonts w:ascii="楷体" w:eastAsia="楷体" w:hAnsi="楷体"/>
          <w:sz w:val="21"/>
          <w:szCs w:val="21"/>
        </w:rPr>
      </w:pPr>
      <w:r w:rsidRPr="007A47AE">
        <w:rPr>
          <w:rFonts w:ascii="楷体" w:eastAsia="楷体" w:hAnsi="楷体" w:hint="eastAsia"/>
          <w:sz w:val="21"/>
          <w:szCs w:val="21"/>
        </w:rPr>
        <w:t>图2-6 RTP数据包格式图</w:t>
      </w:r>
    </w:p>
    <w:p w:rsidR="000A5F11"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图中比较重要的几个字段及其含义为见</w:t>
      </w:r>
      <w:r w:rsidR="000A5F11" w:rsidRPr="004C444E">
        <w:rPr>
          <w:rFonts w:asciiTheme="minorEastAsia" w:hAnsiTheme="minorEastAsia" w:hint="eastAsia"/>
          <w:sz w:val="24"/>
          <w:szCs w:val="24"/>
        </w:rPr>
        <w:t>表</w:t>
      </w:r>
      <w:r>
        <w:rPr>
          <w:rFonts w:asciiTheme="minorEastAsia" w:hAnsiTheme="minorEastAsia" w:hint="eastAsia"/>
          <w:sz w:val="24"/>
          <w:szCs w:val="24"/>
        </w:rPr>
        <w:t>2-</w:t>
      </w:r>
      <w:r>
        <w:rPr>
          <w:rFonts w:asciiTheme="minorEastAsia" w:hAnsiTheme="minorEastAsia"/>
          <w:sz w:val="24"/>
          <w:szCs w:val="24"/>
        </w:rPr>
        <w:t>2</w:t>
      </w:r>
      <w:r w:rsidR="000A5F11" w:rsidRPr="004C444E">
        <w:rPr>
          <w:rFonts w:asciiTheme="minorEastAsia" w:hAnsiTheme="minorEastAsia" w:hint="eastAsia"/>
          <w:sz w:val="24"/>
          <w:szCs w:val="24"/>
        </w:rPr>
        <w:t>。</w:t>
      </w:r>
    </w:p>
    <w:p w:rsidR="007A47AE" w:rsidRPr="007A47AE" w:rsidRDefault="007A47AE" w:rsidP="00BD084E">
      <w:pPr>
        <w:pStyle w:val="af3"/>
        <w:keepNext/>
        <w:spacing w:line="400" w:lineRule="atLeast"/>
        <w:jc w:val="center"/>
        <w:rPr>
          <w:rFonts w:ascii="楷体" w:eastAsia="楷体" w:hAnsi="楷体"/>
          <w:sz w:val="21"/>
          <w:szCs w:val="21"/>
        </w:rPr>
      </w:pPr>
      <w:r w:rsidRPr="007A47AE">
        <w:rPr>
          <w:rFonts w:ascii="楷体" w:eastAsia="楷体" w:hAnsi="楷体" w:hint="eastAsia"/>
          <w:sz w:val="21"/>
          <w:szCs w:val="21"/>
        </w:rPr>
        <w:t>表2-2 RTP数据包各字段名称及作用</w:t>
      </w:r>
    </w:p>
    <w:tbl>
      <w:tblPr>
        <w:tblStyle w:val="a9"/>
        <w:tblW w:w="0" w:type="auto"/>
        <w:tblLook w:val="04A0" w:firstRow="1" w:lastRow="0" w:firstColumn="1" w:lastColumn="0" w:noHBand="0" w:noVBand="1"/>
      </w:tblPr>
      <w:tblGrid>
        <w:gridCol w:w="1951"/>
        <w:gridCol w:w="1985"/>
        <w:gridCol w:w="4586"/>
      </w:tblGrid>
      <w:tr w:rsidR="000A5F11" w:rsidRPr="004C444E" w:rsidTr="000A5F11">
        <w:tc>
          <w:tcPr>
            <w:tcW w:w="1951"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字段名</w:t>
            </w:r>
          </w:p>
        </w:tc>
        <w:tc>
          <w:tcPr>
            <w:tcW w:w="1985"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字段含义</w:t>
            </w:r>
          </w:p>
        </w:tc>
        <w:tc>
          <w:tcPr>
            <w:tcW w:w="4586" w:type="dxa"/>
            <w:shd w:val="clear" w:color="auto" w:fill="A6A6A6" w:themeFill="background1" w:themeFillShade="A6"/>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字段功能</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CC</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CSRC标识的数目</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CSRC标识紧跟在RTP固定头部之后，用来表示RTP数据报的来源</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PT</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负载类型</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标明RTP负载的格式，包括所采用的编码算法、采样频率、承载通道等</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sz w:val="24"/>
                <w:szCs w:val="24"/>
              </w:rPr>
              <w:t xml:space="preserve">sequence </w:t>
            </w:r>
            <w:r w:rsidRPr="004C444E">
              <w:rPr>
                <w:rFonts w:asciiTheme="minorEastAsia" w:hAnsiTheme="minorEastAsia" w:hint="eastAsia"/>
                <w:sz w:val="24"/>
                <w:szCs w:val="24"/>
              </w:rPr>
              <w:t>number</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序列号</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用来为接收方提供探测数据丢失的方法</w:t>
            </w:r>
          </w:p>
        </w:tc>
      </w:tr>
      <w:tr w:rsidR="000A5F11" w:rsidRPr="004C444E" w:rsidTr="000A5F11">
        <w:tc>
          <w:tcPr>
            <w:tcW w:w="1951" w:type="dxa"/>
            <w:vAlign w:val="center"/>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timestamp</w:t>
            </w:r>
          </w:p>
        </w:tc>
        <w:tc>
          <w:tcPr>
            <w:tcW w:w="1985"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时间戳</w:t>
            </w:r>
          </w:p>
        </w:tc>
        <w:tc>
          <w:tcPr>
            <w:tcW w:w="4586" w:type="dxa"/>
          </w:tcPr>
          <w:p w:rsidR="000A5F11" w:rsidRPr="004C444E" w:rsidRDefault="000A5F11"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记录了负载中第一个字节的采样时间</w:t>
            </w:r>
          </w:p>
        </w:tc>
      </w:tr>
    </w:tbl>
    <w:p w:rsidR="00622E62" w:rsidRPr="004C444E" w:rsidRDefault="007A47AE" w:rsidP="00BD084E">
      <w:pPr>
        <w:spacing w:line="400" w:lineRule="atLeast"/>
        <w:ind w:firstLine="420"/>
        <w:rPr>
          <w:rFonts w:asciiTheme="minorEastAsia" w:hAnsiTheme="minorEastAsia"/>
          <w:sz w:val="24"/>
          <w:szCs w:val="24"/>
        </w:rPr>
      </w:pPr>
      <w:r>
        <w:rPr>
          <w:rFonts w:asciiTheme="minorEastAsia" w:hAnsiTheme="minorEastAsia" w:hint="eastAsia"/>
          <w:sz w:val="24"/>
          <w:szCs w:val="24"/>
        </w:rPr>
        <w:t>从表中可以看到</w:t>
      </w:r>
      <w:r w:rsidR="008F7050" w:rsidRPr="004C444E">
        <w:rPr>
          <w:rFonts w:asciiTheme="minorEastAsia" w:hAnsiTheme="minorEastAsia" w:hint="eastAsia"/>
          <w:sz w:val="24"/>
          <w:szCs w:val="24"/>
        </w:rPr>
        <w:t>RTP数据包的基本格式，</w:t>
      </w:r>
      <w:r w:rsidR="00622E62" w:rsidRPr="004C444E">
        <w:rPr>
          <w:rFonts w:asciiTheme="minorEastAsia" w:hAnsiTheme="minorEastAsia" w:hint="eastAsia"/>
          <w:sz w:val="24"/>
          <w:szCs w:val="24"/>
        </w:rPr>
        <w:t>在发布/订阅系统中，结合发布、订阅原语，将发布者—订阅者间的会话建立流程</w:t>
      </w:r>
      <w:r w:rsidR="006E2A6E">
        <w:rPr>
          <w:rFonts w:asciiTheme="minorEastAsia" w:hAnsiTheme="minorEastAsia" w:hint="eastAsia"/>
          <w:sz w:val="24"/>
          <w:szCs w:val="24"/>
        </w:rPr>
        <w:t>如图2-</w:t>
      </w:r>
      <w:r w:rsidR="006E2A6E">
        <w:rPr>
          <w:rFonts w:asciiTheme="minorEastAsia" w:hAnsiTheme="minorEastAsia"/>
          <w:sz w:val="24"/>
          <w:szCs w:val="24"/>
        </w:rPr>
        <w:t>7</w:t>
      </w:r>
      <w:r w:rsidR="006E2A6E">
        <w:rPr>
          <w:rFonts w:asciiTheme="minorEastAsia" w:hAnsiTheme="minorEastAsia" w:hint="eastAsia"/>
          <w:sz w:val="24"/>
          <w:szCs w:val="24"/>
        </w:rPr>
        <w:t>所示</w:t>
      </w:r>
      <w:r w:rsidR="00622E62" w:rsidRPr="004C444E">
        <w:rPr>
          <w:rFonts w:asciiTheme="minorEastAsia" w:hAnsiTheme="minorEastAsia" w:hint="eastAsia"/>
          <w:sz w:val="24"/>
          <w:szCs w:val="24"/>
        </w:rPr>
        <w:t>。</w:t>
      </w:r>
    </w:p>
    <w:p w:rsidR="006E2A6E" w:rsidRDefault="00622E62" w:rsidP="00BD084E">
      <w:pPr>
        <w:keepNext/>
        <w:jc w:val="center"/>
      </w:pPr>
      <w:r w:rsidRPr="004C444E">
        <w:rPr>
          <w:rFonts w:asciiTheme="minorEastAsia" w:hAnsiTheme="minorEastAsia" w:cs="Times New Roman"/>
          <w:noProof/>
          <w:sz w:val="24"/>
          <w:szCs w:val="24"/>
        </w:rPr>
        <w:lastRenderedPageBreak/>
        <w:drawing>
          <wp:inline distT="0" distB="0" distL="0" distR="0" wp14:anchorId="76713CF4" wp14:editId="713C641C">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7">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622E62" w:rsidRPr="006E2A6E" w:rsidRDefault="006E2A6E" w:rsidP="00BD084E">
      <w:pPr>
        <w:pStyle w:val="af3"/>
        <w:spacing w:line="400" w:lineRule="exact"/>
        <w:jc w:val="center"/>
        <w:rPr>
          <w:rFonts w:ascii="楷体" w:eastAsia="楷体" w:hAnsi="楷体"/>
          <w:sz w:val="21"/>
          <w:szCs w:val="21"/>
        </w:rPr>
      </w:pPr>
      <w:r w:rsidRPr="006E2A6E">
        <w:rPr>
          <w:rFonts w:ascii="楷体" w:eastAsia="楷体" w:hAnsi="楷体" w:hint="eastAsia"/>
          <w:sz w:val="21"/>
          <w:szCs w:val="21"/>
        </w:rPr>
        <w:t>图2-7 发布/订阅</w:t>
      </w:r>
      <w:r>
        <w:rPr>
          <w:rFonts w:ascii="楷体" w:eastAsia="楷体" w:hAnsi="楷体" w:hint="eastAsia"/>
          <w:sz w:val="21"/>
          <w:szCs w:val="21"/>
        </w:rPr>
        <w:t>系统中</w:t>
      </w:r>
      <w:r w:rsidR="00721EAA">
        <w:rPr>
          <w:rFonts w:ascii="楷体" w:eastAsia="楷体" w:hAnsi="楷体" w:hint="eastAsia"/>
          <w:sz w:val="21"/>
          <w:szCs w:val="21"/>
        </w:rPr>
        <w:t>RTP协议</w:t>
      </w:r>
      <w:r w:rsidRPr="006E2A6E">
        <w:rPr>
          <w:rFonts w:ascii="楷体" w:eastAsia="楷体" w:hAnsi="楷体" w:hint="eastAsia"/>
          <w:sz w:val="21"/>
          <w:szCs w:val="21"/>
        </w:rPr>
        <w:t>交互图</w:t>
      </w:r>
    </w:p>
    <w:p w:rsidR="00A84D0C" w:rsidRPr="004C444E" w:rsidRDefault="00721EAA"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图中</w:t>
      </w:r>
      <w:r w:rsidR="00622E62" w:rsidRPr="004C444E">
        <w:rPr>
          <w:rFonts w:asciiTheme="minorEastAsia" w:hAnsiTheme="minorEastAsia" w:hint="eastAsia"/>
          <w:sz w:val="24"/>
          <w:szCs w:val="24"/>
        </w:rPr>
        <w:t>接收方首先订阅希望获得的视频信息，发送方通过发布订阅系统获知该订阅，且自身满足服务需求，则发布</w:t>
      </w:r>
      <w:r w:rsidR="00097C65" w:rsidRPr="004C444E">
        <w:rPr>
          <w:rFonts w:asciiTheme="minorEastAsia" w:hAnsiTheme="minorEastAsia" w:hint="eastAsia"/>
          <w:sz w:val="24"/>
          <w:szCs w:val="24"/>
        </w:rPr>
        <w:t>方发布出</w:t>
      </w:r>
      <w:r w:rsidR="00622E62" w:rsidRPr="004C444E">
        <w:rPr>
          <w:rFonts w:asciiTheme="minorEastAsia" w:hAnsiTheme="minorEastAsia" w:hint="eastAsia"/>
          <w:sz w:val="24"/>
          <w:szCs w:val="24"/>
        </w:rPr>
        <w:t>能够提供相关服务的信息；接收方需要注册在发布者的SessionMgr上成为listener，订阅相应事件，发送方获知订阅后添加成功，并发布该事件；接收方需要协商视频传输的大小、格式、编码、事件戳等具体协议信息，发送方发布初始化的会话参数；发送方确认相关参数后，同意开始RTP会话，发送方发布开始会话事件。在实际传输过程中，接收方订阅相应主题，发送方发布匹配的主题，而系统会将主题编码，作为流表的匹配项下发至交换机，</w:t>
      </w:r>
      <w:r w:rsidR="00097C65" w:rsidRPr="004C444E">
        <w:rPr>
          <w:rFonts w:asciiTheme="minorEastAsia" w:hAnsiTheme="minorEastAsia" w:hint="eastAsia"/>
          <w:sz w:val="24"/>
          <w:szCs w:val="24"/>
        </w:rPr>
        <w:t>这样RTP数据包就可以</w:t>
      </w:r>
      <w:r w:rsidR="00622E62" w:rsidRPr="004C444E">
        <w:rPr>
          <w:rFonts w:asciiTheme="minorEastAsia" w:hAnsiTheme="minorEastAsia" w:hint="eastAsia"/>
          <w:sz w:val="24"/>
          <w:szCs w:val="24"/>
        </w:rPr>
        <w:t>在网络中</w:t>
      </w:r>
      <w:r w:rsidR="00097C65" w:rsidRPr="004C444E">
        <w:rPr>
          <w:rFonts w:asciiTheme="minorEastAsia" w:hAnsiTheme="minorEastAsia" w:hint="eastAsia"/>
          <w:sz w:val="24"/>
          <w:szCs w:val="24"/>
        </w:rPr>
        <w:t>直接</w:t>
      </w:r>
      <w:r w:rsidR="00622E62" w:rsidRPr="004C444E">
        <w:rPr>
          <w:rFonts w:asciiTheme="minorEastAsia" w:hAnsiTheme="minorEastAsia" w:hint="eastAsia"/>
          <w:sz w:val="24"/>
          <w:szCs w:val="24"/>
        </w:rPr>
        <w:t>传输。</w:t>
      </w:r>
    </w:p>
    <w:p w:rsidR="00622E62" w:rsidRPr="004C444E" w:rsidRDefault="00622E62" w:rsidP="00BD084E">
      <w:pPr>
        <w:spacing w:line="400" w:lineRule="exact"/>
        <w:rPr>
          <w:rFonts w:asciiTheme="minorEastAsia" w:hAnsiTheme="minorEastAsia"/>
          <w:sz w:val="24"/>
          <w:szCs w:val="24"/>
        </w:rPr>
      </w:pPr>
    </w:p>
    <w:p w:rsidR="00622E62"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6" w:name="_Toc535351629"/>
      <w:bookmarkStart w:id="27" w:name="_Toc967971"/>
      <w:r w:rsidRPr="00354D1A">
        <w:rPr>
          <w:rFonts w:asciiTheme="majorEastAsia" w:eastAsiaTheme="majorEastAsia" w:hAnsiTheme="majorEastAsia" w:hint="eastAsia"/>
          <w:b/>
          <w:sz w:val="28"/>
          <w:szCs w:val="24"/>
        </w:rPr>
        <w:t>Reactor模式</w:t>
      </w:r>
      <w:bookmarkEnd w:id="27"/>
    </w:p>
    <w:p w:rsidR="00354D1A" w:rsidRDefault="00354D1A" w:rsidP="00BD084E">
      <w:pPr>
        <w:spacing w:line="400" w:lineRule="exact"/>
        <w:rPr>
          <w:rFonts w:asciiTheme="minorEastAsia" w:hAnsiTheme="minorEastAsia"/>
          <w:sz w:val="24"/>
          <w:szCs w:val="24"/>
        </w:rPr>
      </w:pP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R</w:t>
      </w:r>
      <w:r w:rsidR="00622E62" w:rsidRPr="004C444E">
        <w:rPr>
          <w:rFonts w:asciiTheme="minorEastAsia" w:hAnsiTheme="minorEastAsia" w:hint="eastAsia"/>
          <w:sz w:val="24"/>
          <w:szCs w:val="24"/>
        </w:rPr>
        <w:t>eactor设计模式是事件驱动编程的一种实现方式，</w:t>
      </w:r>
      <w:r w:rsidRPr="004C444E">
        <w:rPr>
          <w:rFonts w:asciiTheme="minorEastAsia" w:hAnsiTheme="minorEastAsia" w:hint="eastAsia"/>
          <w:sz w:val="24"/>
          <w:szCs w:val="24"/>
        </w:rPr>
        <w:t>用于处理多个客户端同时向服务端请求服务的场景。每种服务在服务端可能由多个方法组成，</w:t>
      </w:r>
      <w:r w:rsidR="00622E62" w:rsidRPr="004C444E">
        <w:rPr>
          <w:rFonts w:asciiTheme="minorEastAsia" w:hAnsiTheme="minorEastAsia" w:hint="eastAsia"/>
          <w:sz w:val="24"/>
          <w:szCs w:val="24"/>
        </w:rPr>
        <w:t>reactor会解耦并发请求的服务并分发给对应的事件处理器来处理</w:t>
      </w:r>
      <w:r w:rsidRPr="004C444E">
        <w:rPr>
          <w:rFonts w:asciiTheme="minorEastAsia" w:hAnsiTheme="minorEastAsia" w:hint="eastAsia"/>
          <w:sz w:val="24"/>
          <w:szCs w:val="24"/>
        </w:rPr>
        <w:t>，适用于高并发、大数据量的情况</w:t>
      </w:r>
      <w:r w:rsidR="00622E62" w:rsidRPr="004C444E">
        <w:rPr>
          <w:rFonts w:asciiTheme="minorEastAsia" w:hAnsiTheme="minorEastAsia" w:hint="eastAsia"/>
          <w:sz w:val="24"/>
          <w:szCs w:val="24"/>
        </w:rPr>
        <w:t>。目前，许多流行的开源框架都用到了reactor模式，如：netty、node.js</w:t>
      </w:r>
      <w:r w:rsidRPr="004C444E">
        <w:rPr>
          <w:rFonts w:asciiTheme="minorEastAsia" w:hAnsiTheme="minorEastAsia" w:hint="eastAsia"/>
          <w:sz w:val="24"/>
          <w:szCs w:val="24"/>
        </w:rPr>
        <w:t>、</w:t>
      </w:r>
      <w:r w:rsidR="00622E62" w:rsidRPr="004C444E">
        <w:rPr>
          <w:rFonts w:asciiTheme="minorEastAsia" w:hAnsiTheme="minorEastAsia" w:hint="eastAsia"/>
          <w:sz w:val="24"/>
          <w:szCs w:val="24"/>
        </w:rPr>
        <w:t>java</w:t>
      </w:r>
      <w:r w:rsidRPr="004C444E">
        <w:rPr>
          <w:rFonts w:asciiTheme="minorEastAsia" w:hAnsiTheme="minorEastAsia" w:hint="eastAsia"/>
          <w:sz w:val="24"/>
          <w:szCs w:val="24"/>
        </w:rPr>
        <w:t>中</w:t>
      </w:r>
      <w:r w:rsidR="00622E62" w:rsidRPr="004C444E">
        <w:rPr>
          <w:rFonts w:asciiTheme="minorEastAsia" w:hAnsiTheme="minorEastAsia" w:hint="eastAsia"/>
          <w:sz w:val="24"/>
          <w:szCs w:val="24"/>
        </w:rPr>
        <w:t>的nio</w:t>
      </w:r>
      <w:r w:rsidRPr="004C444E">
        <w:rPr>
          <w:rFonts w:asciiTheme="minorEastAsia" w:hAnsiTheme="minorEastAsia" w:hint="eastAsia"/>
          <w:sz w:val="24"/>
          <w:szCs w:val="24"/>
        </w:rPr>
        <w:t>等</w:t>
      </w:r>
      <w:r w:rsidR="00622E62" w:rsidRPr="004C444E">
        <w:rPr>
          <w:rFonts w:asciiTheme="minorEastAsia" w:hAnsiTheme="minorEastAsia" w:hint="eastAsia"/>
          <w:sz w:val="24"/>
          <w:szCs w:val="24"/>
        </w:rPr>
        <w:t>。</w:t>
      </w:r>
      <w:r w:rsidRPr="004C444E">
        <w:rPr>
          <w:rFonts w:asciiTheme="minorEastAsia" w:hAnsiTheme="minorEastAsia" w:hint="eastAsia"/>
          <w:sz w:val="24"/>
          <w:szCs w:val="24"/>
        </w:rPr>
        <w:t>Reactor模式的处理机制</w:t>
      </w:r>
      <w:r w:rsidR="00721EAA">
        <w:rPr>
          <w:rFonts w:asciiTheme="minorEastAsia" w:hAnsiTheme="minorEastAsia" w:hint="eastAsia"/>
          <w:sz w:val="24"/>
          <w:szCs w:val="24"/>
        </w:rPr>
        <w:t>如图2-</w:t>
      </w:r>
      <w:r w:rsidR="00721EAA">
        <w:rPr>
          <w:rFonts w:asciiTheme="minorEastAsia" w:hAnsiTheme="minorEastAsia"/>
          <w:sz w:val="24"/>
          <w:szCs w:val="24"/>
        </w:rPr>
        <w:t>8</w:t>
      </w:r>
      <w:r w:rsidR="00721EAA">
        <w:rPr>
          <w:rFonts w:asciiTheme="minorEastAsia" w:hAnsiTheme="minorEastAsia" w:hint="eastAsia"/>
          <w:sz w:val="24"/>
          <w:szCs w:val="24"/>
        </w:rPr>
        <w:t>所示</w:t>
      </w:r>
      <w:r w:rsidRPr="004C444E">
        <w:rPr>
          <w:rFonts w:asciiTheme="minorEastAsia" w:hAnsiTheme="minorEastAsia" w:hint="eastAsia"/>
          <w:sz w:val="24"/>
          <w:szCs w:val="24"/>
        </w:rPr>
        <w:t>。</w:t>
      </w:r>
    </w:p>
    <w:p w:rsidR="004404AC" w:rsidRDefault="00097C65" w:rsidP="00BD084E">
      <w:pPr>
        <w:keepNext/>
        <w:jc w:val="center"/>
      </w:pPr>
      <w:r w:rsidRPr="004C444E">
        <w:rPr>
          <w:rFonts w:asciiTheme="minorEastAsia" w:hAnsiTheme="minorEastAsia"/>
          <w:noProof/>
          <w:sz w:val="24"/>
          <w:szCs w:val="24"/>
        </w:rPr>
        <w:lastRenderedPageBreak/>
        <w:drawing>
          <wp:inline distT="0" distB="0" distL="0" distR="0" wp14:anchorId="34D96F99" wp14:editId="149B09F1">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EF67FB" w:rsidRPr="004404AC" w:rsidRDefault="004404AC" w:rsidP="00BD084E">
      <w:pPr>
        <w:pStyle w:val="af3"/>
        <w:spacing w:line="400" w:lineRule="exact"/>
        <w:jc w:val="center"/>
        <w:rPr>
          <w:rFonts w:ascii="楷体" w:eastAsia="楷体" w:hAnsi="楷体"/>
          <w:sz w:val="21"/>
          <w:szCs w:val="21"/>
        </w:rPr>
      </w:pPr>
      <w:r w:rsidRPr="004404AC">
        <w:rPr>
          <w:rFonts w:ascii="楷体" w:eastAsia="楷体" w:hAnsi="楷体" w:hint="eastAsia"/>
          <w:sz w:val="21"/>
          <w:szCs w:val="21"/>
        </w:rPr>
        <w:t>图2-8 Reactor模式处理机制</w:t>
      </w:r>
    </w:p>
    <w:p w:rsidR="00622E62" w:rsidRPr="004C444E" w:rsidRDefault="00097C6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它的核心思想是当消息到来时，先使用阻塞队列将消息缓存起来，进一步通过“事件”</w:t>
      </w:r>
      <w:r w:rsidR="00622E62" w:rsidRPr="004C444E">
        <w:rPr>
          <w:rFonts w:asciiTheme="minorEastAsia" w:hAnsiTheme="minorEastAsia" w:hint="eastAsia"/>
          <w:sz w:val="24"/>
          <w:szCs w:val="24"/>
        </w:rPr>
        <w:t>触发分派器取出消息进行分发处理，</w:t>
      </w:r>
      <w:r w:rsidRPr="004C444E">
        <w:rPr>
          <w:rFonts w:asciiTheme="minorEastAsia" w:hAnsiTheme="minorEastAsia" w:hint="eastAsia"/>
          <w:sz w:val="24"/>
          <w:szCs w:val="24"/>
        </w:rPr>
        <w:t>同时，由于分派器的逻辑是系统自行定义的，还可以添加负载均衡策略，从而提升处理效率。</w:t>
      </w:r>
      <w:r w:rsidR="00495B91" w:rsidRPr="004C444E">
        <w:rPr>
          <w:rFonts w:asciiTheme="minorEastAsia" w:hAnsiTheme="minorEastAsia" w:hint="eastAsia"/>
          <w:sz w:val="24"/>
          <w:szCs w:val="24"/>
        </w:rPr>
        <w:t>经过测试，</w:t>
      </w:r>
      <w:r w:rsidRPr="004C444E">
        <w:rPr>
          <w:rFonts w:asciiTheme="minorEastAsia" w:hAnsiTheme="minorEastAsia" w:hint="eastAsia"/>
          <w:sz w:val="24"/>
          <w:szCs w:val="24"/>
        </w:rPr>
        <w:t>在发布/订阅系统中，</w:t>
      </w:r>
      <w:r w:rsidR="00495B91" w:rsidRPr="004C444E">
        <w:rPr>
          <w:rFonts w:asciiTheme="minorEastAsia" w:hAnsiTheme="minorEastAsia" w:hint="eastAsia"/>
          <w:sz w:val="24"/>
          <w:szCs w:val="24"/>
        </w:rPr>
        <w:t>Reactor模式极大地提升了系统的</w:t>
      </w:r>
      <w:r w:rsidRPr="004C444E">
        <w:rPr>
          <w:rFonts w:asciiTheme="minorEastAsia" w:hAnsiTheme="minorEastAsia" w:hint="eastAsia"/>
          <w:sz w:val="24"/>
          <w:szCs w:val="24"/>
        </w:rPr>
        <w:t>处理</w:t>
      </w:r>
      <w:r w:rsidR="00495B91" w:rsidRPr="004C444E">
        <w:rPr>
          <w:rFonts w:asciiTheme="minorEastAsia" w:hAnsiTheme="minorEastAsia" w:hint="eastAsia"/>
          <w:sz w:val="24"/>
          <w:szCs w:val="24"/>
        </w:rPr>
        <w:t>性能。</w:t>
      </w:r>
    </w:p>
    <w:p w:rsidR="00622E62" w:rsidRPr="004C444E" w:rsidRDefault="00622E62" w:rsidP="00BD084E">
      <w:pPr>
        <w:spacing w:line="400" w:lineRule="exact"/>
        <w:rPr>
          <w:rFonts w:asciiTheme="minorEastAsia" w:hAnsiTheme="minorEastAsia"/>
          <w:sz w:val="24"/>
          <w:szCs w:val="24"/>
        </w:rPr>
      </w:pPr>
    </w:p>
    <w:p w:rsidR="00D56F64" w:rsidRPr="00354D1A" w:rsidRDefault="00622E62" w:rsidP="00BD084E">
      <w:pPr>
        <w:pStyle w:val="a3"/>
        <w:numPr>
          <w:ilvl w:val="0"/>
          <w:numId w:val="3"/>
        </w:numPr>
        <w:spacing w:line="400" w:lineRule="exact"/>
        <w:ind w:firstLineChars="0"/>
        <w:outlineLvl w:val="1"/>
        <w:rPr>
          <w:rFonts w:asciiTheme="majorEastAsia" w:eastAsiaTheme="majorEastAsia" w:hAnsiTheme="majorEastAsia"/>
          <w:b/>
          <w:sz w:val="28"/>
          <w:szCs w:val="24"/>
        </w:rPr>
      </w:pPr>
      <w:bookmarkStart w:id="28" w:name="_Toc967972"/>
      <w:r w:rsidRPr="00354D1A">
        <w:rPr>
          <w:rFonts w:asciiTheme="majorEastAsia" w:eastAsiaTheme="majorEastAsia" w:hAnsiTheme="majorEastAsia" w:hint="eastAsia"/>
          <w:b/>
          <w:sz w:val="28"/>
          <w:szCs w:val="24"/>
        </w:rPr>
        <w:t>本章总结</w:t>
      </w:r>
      <w:bookmarkEnd w:id="26"/>
      <w:bookmarkEnd w:id="28"/>
    </w:p>
    <w:p w:rsidR="00D56F64" w:rsidRPr="004C444E" w:rsidRDefault="00495B9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本章主要对本文涉及的相关背景知识进行了简单的介绍，包括软件定义网络技术、发布</w:t>
      </w:r>
      <w:r w:rsidR="00756C25" w:rsidRPr="004C444E">
        <w:rPr>
          <w:rFonts w:asciiTheme="minorEastAsia" w:hAnsiTheme="minorEastAsia" w:hint="eastAsia"/>
          <w:sz w:val="24"/>
          <w:szCs w:val="24"/>
        </w:rPr>
        <w:t>/</w:t>
      </w:r>
      <w:r w:rsidRPr="004C444E">
        <w:rPr>
          <w:rFonts w:asciiTheme="minorEastAsia" w:hAnsiTheme="minorEastAsia" w:hint="eastAsia"/>
          <w:sz w:val="24"/>
          <w:szCs w:val="24"/>
        </w:rPr>
        <w:t>订阅系统、OSPF协议、RTP协议、Reactor</w:t>
      </w:r>
      <w:r w:rsidR="00756C25" w:rsidRPr="004C444E">
        <w:rPr>
          <w:rFonts w:asciiTheme="minorEastAsia" w:hAnsiTheme="minorEastAsia" w:hint="eastAsia"/>
          <w:sz w:val="24"/>
          <w:szCs w:val="24"/>
        </w:rPr>
        <w:t>模式等。软件定义网络是本系统实现的物理基础</w:t>
      </w:r>
      <w:r w:rsidRPr="004C444E">
        <w:rPr>
          <w:rFonts w:asciiTheme="minorEastAsia" w:hAnsiTheme="minorEastAsia" w:hint="eastAsia"/>
          <w:sz w:val="24"/>
          <w:szCs w:val="24"/>
        </w:rPr>
        <w:t>，发布订阅系统在SDN基础上实现了消息的解耦，OSPF协议完成了拓扑探测功能，RTP协议保障了视频的实时传输，而Reactor模式提升了系统的</w:t>
      </w:r>
      <w:r w:rsidR="00756C25" w:rsidRPr="004C444E">
        <w:rPr>
          <w:rFonts w:asciiTheme="minorEastAsia" w:hAnsiTheme="minorEastAsia" w:hint="eastAsia"/>
          <w:sz w:val="24"/>
          <w:szCs w:val="24"/>
        </w:rPr>
        <w:t>处理</w:t>
      </w:r>
      <w:r w:rsidRPr="004C444E">
        <w:rPr>
          <w:rFonts w:asciiTheme="minorEastAsia" w:hAnsiTheme="minorEastAsia" w:hint="eastAsia"/>
          <w:sz w:val="24"/>
          <w:szCs w:val="24"/>
        </w:rPr>
        <w:t>性能。其中，基于SDN的发布订阅系统架构、多媒体传输是本系统的实现目标，QoS性能保障是本系统的优化目标，详细内容将在后续章节中说明。</w:t>
      </w:r>
    </w:p>
    <w:p w:rsidR="00495B91" w:rsidRDefault="00495B91"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354D1A"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29" w:name="_Toc535351630"/>
      <w:bookmarkStart w:id="30" w:name="_Toc967973"/>
      <w:r w:rsidRPr="00354D1A">
        <w:rPr>
          <w:rFonts w:asciiTheme="majorEastAsia" w:eastAsiaTheme="majorEastAsia" w:hAnsiTheme="majorEastAsia" w:hint="eastAsia"/>
          <w:b/>
          <w:sz w:val="32"/>
          <w:szCs w:val="24"/>
        </w:rPr>
        <w:lastRenderedPageBreak/>
        <w:t>需求分析</w:t>
      </w:r>
      <w:bookmarkEnd w:id="29"/>
      <w:bookmarkEnd w:id="30"/>
    </w:p>
    <w:p w:rsidR="00354D1A" w:rsidRDefault="00354D1A" w:rsidP="00BD084E">
      <w:pPr>
        <w:spacing w:line="400" w:lineRule="exact"/>
        <w:rPr>
          <w:rFonts w:asciiTheme="minorEastAsia" w:hAnsiTheme="minorEastAsia"/>
          <w:sz w:val="24"/>
          <w:szCs w:val="24"/>
        </w:rPr>
      </w:pPr>
    </w:p>
    <w:p w:rsidR="00354D1A" w:rsidRDefault="00354D1A" w:rsidP="00BD084E">
      <w:pPr>
        <w:spacing w:line="400" w:lineRule="exact"/>
        <w:rPr>
          <w:rFonts w:asciiTheme="minorEastAsia" w:hAnsiTheme="minorEastAsia"/>
          <w:sz w:val="24"/>
          <w:szCs w:val="24"/>
        </w:rPr>
      </w:pPr>
    </w:p>
    <w:p w:rsidR="00A56CF1" w:rsidRPr="004C444E" w:rsidRDefault="00756C2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w:t>
      </w:r>
      <w:r w:rsidR="00407D07" w:rsidRPr="004C444E">
        <w:rPr>
          <w:rFonts w:asciiTheme="minorEastAsia" w:hAnsiTheme="minorEastAsia" w:hint="eastAsia"/>
          <w:sz w:val="24"/>
          <w:szCs w:val="24"/>
        </w:rPr>
        <w:t>有的系统是建立在虚拟环境、开源控制器下的发布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订阅版本，</w:t>
      </w:r>
      <w:r w:rsidR="00862048" w:rsidRPr="004C444E">
        <w:rPr>
          <w:rFonts w:asciiTheme="minorEastAsia" w:hAnsiTheme="minorEastAsia" w:hint="eastAsia"/>
          <w:sz w:val="24"/>
          <w:szCs w:val="24"/>
        </w:rPr>
        <w:t>而</w:t>
      </w:r>
      <w:r w:rsidR="00407D07" w:rsidRPr="004C444E">
        <w:rPr>
          <w:rFonts w:asciiTheme="minorEastAsia" w:hAnsiTheme="minorEastAsia" w:hint="eastAsia"/>
          <w:sz w:val="24"/>
          <w:szCs w:val="24"/>
        </w:rPr>
        <w:t>本系统设立之初，需要达到的目的是构建一套基于SDN物理交换机上的，独立开发的发布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订阅系统，因此，基本的需求包含两方面：SDN控制器和发布</w:t>
      </w:r>
      <w:r w:rsidR="00862048" w:rsidRPr="004C444E">
        <w:rPr>
          <w:rFonts w:asciiTheme="minorEastAsia" w:hAnsiTheme="minorEastAsia" w:hint="eastAsia"/>
          <w:sz w:val="24"/>
          <w:szCs w:val="24"/>
        </w:rPr>
        <w:t>/</w:t>
      </w:r>
      <w:r w:rsidR="00407D07" w:rsidRPr="004C444E">
        <w:rPr>
          <w:rFonts w:asciiTheme="minorEastAsia" w:hAnsiTheme="minorEastAsia" w:hint="eastAsia"/>
          <w:sz w:val="24"/>
          <w:szCs w:val="24"/>
        </w:rPr>
        <w:t>订阅</w:t>
      </w:r>
      <w:r w:rsidR="00862048" w:rsidRPr="004C444E">
        <w:rPr>
          <w:rFonts w:asciiTheme="minorEastAsia" w:hAnsiTheme="minorEastAsia" w:hint="eastAsia"/>
          <w:sz w:val="24"/>
          <w:szCs w:val="24"/>
        </w:rPr>
        <w:t>功能</w:t>
      </w:r>
      <w:r w:rsidR="00B5678B">
        <w:rPr>
          <w:rFonts w:asciiTheme="minorEastAsia" w:hAnsiTheme="minorEastAsia" w:hint="eastAsia"/>
          <w:sz w:val="24"/>
          <w:szCs w:val="24"/>
        </w:rPr>
        <w:t>。具体用例</w:t>
      </w:r>
      <w:r w:rsidR="00407D07" w:rsidRPr="004C444E">
        <w:rPr>
          <w:rFonts w:asciiTheme="minorEastAsia" w:hAnsiTheme="minorEastAsia" w:hint="eastAsia"/>
          <w:sz w:val="24"/>
          <w:szCs w:val="24"/>
        </w:rPr>
        <w:t>如下</w:t>
      </w:r>
      <w:r w:rsidR="00B5678B">
        <w:rPr>
          <w:rFonts w:asciiTheme="minorEastAsia" w:hAnsiTheme="minorEastAsia" w:hint="eastAsia"/>
          <w:sz w:val="24"/>
          <w:szCs w:val="24"/>
        </w:rPr>
        <w:t>图3-</w:t>
      </w:r>
      <w:r w:rsidR="00B5678B">
        <w:rPr>
          <w:rFonts w:asciiTheme="minorEastAsia" w:hAnsiTheme="minorEastAsia"/>
          <w:sz w:val="24"/>
          <w:szCs w:val="24"/>
        </w:rPr>
        <w:t>1</w:t>
      </w:r>
      <w:r w:rsidR="00407D07" w:rsidRPr="004C444E">
        <w:rPr>
          <w:rFonts w:asciiTheme="minorEastAsia" w:hAnsiTheme="minorEastAsia" w:hint="eastAsia"/>
          <w:sz w:val="24"/>
          <w:szCs w:val="24"/>
        </w:rPr>
        <w:t>所示。</w:t>
      </w:r>
    </w:p>
    <w:p w:rsidR="00B5678B" w:rsidRDefault="005D7882" w:rsidP="00BD084E">
      <w:pPr>
        <w:keepNext/>
        <w:jc w:val="center"/>
      </w:pPr>
      <w:r w:rsidRPr="004C444E">
        <w:rPr>
          <w:rFonts w:asciiTheme="minorEastAsia" w:hAnsiTheme="minorEastAsia"/>
          <w:noProof/>
          <w:sz w:val="24"/>
          <w:szCs w:val="24"/>
        </w:rPr>
        <w:drawing>
          <wp:inline distT="0" distB="0" distL="0" distR="0" wp14:anchorId="1AD90F5C" wp14:editId="142F07BA">
            <wp:extent cx="4860000" cy="6480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9">
                      <a:extLst>
                        <a:ext uri="{28A0092B-C50C-407E-A947-70E740481C1C}">
                          <a14:useLocalDpi xmlns:a14="http://schemas.microsoft.com/office/drawing/2010/main" val="0"/>
                        </a:ext>
                      </a:extLst>
                    </a:blip>
                    <a:stretch>
                      <a:fillRect/>
                    </a:stretch>
                  </pic:blipFill>
                  <pic:spPr>
                    <a:xfrm>
                      <a:off x="0" y="0"/>
                      <a:ext cx="4860000" cy="6480000"/>
                    </a:xfrm>
                    <a:prstGeom prst="rect">
                      <a:avLst/>
                    </a:prstGeom>
                  </pic:spPr>
                </pic:pic>
              </a:graphicData>
            </a:graphic>
          </wp:inline>
        </w:drawing>
      </w:r>
    </w:p>
    <w:p w:rsidR="00D17015"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图3-1 系统整体用例图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从图中可以看到，系统的需求是由系统的功能组成的，分为SDN控制器部分</w:t>
      </w:r>
      <w:r w:rsidRPr="004C444E">
        <w:rPr>
          <w:rFonts w:asciiTheme="minorEastAsia" w:hAnsiTheme="minorEastAsia" w:hint="eastAsia"/>
          <w:sz w:val="24"/>
          <w:szCs w:val="24"/>
        </w:rPr>
        <w:lastRenderedPageBreak/>
        <w:t>和发布</w:t>
      </w:r>
      <w:r w:rsidR="00862048" w:rsidRPr="004C444E">
        <w:rPr>
          <w:rFonts w:asciiTheme="minorEastAsia" w:hAnsiTheme="minorEastAsia" w:hint="eastAsia"/>
          <w:sz w:val="24"/>
          <w:szCs w:val="24"/>
        </w:rPr>
        <w:t>/</w:t>
      </w:r>
      <w:r w:rsidRPr="004C444E">
        <w:rPr>
          <w:rFonts w:asciiTheme="minorEastAsia" w:hAnsiTheme="minorEastAsia" w:hint="eastAsia"/>
          <w:sz w:val="24"/>
          <w:szCs w:val="24"/>
        </w:rPr>
        <w:t>订阅系统</w:t>
      </w:r>
      <w:r w:rsidR="00A2362E" w:rsidRPr="004C444E">
        <w:rPr>
          <w:rFonts w:asciiTheme="minorEastAsia" w:hAnsiTheme="minorEastAsia" w:hint="eastAsia"/>
          <w:sz w:val="24"/>
          <w:szCs w:val="24"/>
        </w:rPr>
        <w:t>这两个</w:t>
      </w:r>
      <w:r w:rsidRPr="004C444E">
        <w:rPr>
          <w:rFonts w:asciiTheme="minorEastAsia" w:hAnsiTheme="minorEastAsia" w:hint="eastAsia"/>
          <w:sz w:val="24"/>
          <w:szCs w:val="24"/>
        </w:rPr>
        <w:t>部分，</w:t>
      </w:r>
      <w:r w:rsidR="00A2362E" w:rsidRPr="004C444E">
        <w:rPr>
          <w:rFonts w:asciiTheme="minorEastAsia" w:hAnsiTheme="minorEastAsia" w:hint="eastAsia"/>
          <w:sz w:val="24"/>
          <w:szCs w:val="24"/>
        </w:rPr>
        <w:t>第一个部分需要系统具备SDN控制器功能，能够进行拓扑管理、路由计算、流表管理，第二个部分要求系统实现发布</w:t>
      </w:r>
      <w:r w:rsidR="00862048" w:rsidRPr="004C444E">
        <w:rPr>
          <w:rFonts w:asciiTheme="minorEastAsia" w:hAnsiTheme="minorEastAsia" w:hint="eastAsia"/>
          <w:sz w:val="24"/>
          <w:szCs w:val="24"/>
        </w:rPr>
        <w:t>/</w:t>
      </w:r>
      <w:r w:rsidR="00A2362E" w:rsidRPr="004C444E">
        <w:rPr>
          <w:rFonts w:asciiTheme="minorEastAsia" w:hAnsiTheme="minorEastAsia" w:hint="eastAsia"/>
          <w:sz w:val="24"/>
          <w:szCs w:val="24"/>
        </w:rPr>
        <w:t>订阅功能，能够进行主题管理、消息接口、多媒体传输、用户协商机制等。</w:t>
      </w:r>
      <w:r w:rsidRPr="004C444E">
        <w:rPr>
          <w:rFonts w:asciiTheme="minorEastAsia" w:hAnsiTheme="minorEastAsia" w:hint="eastAsia"/>
          <w:sz w:val="24"/>
          <w:szCs w:val="24"/>
        </w:rPr>
        <w:t>下面将从这两部分进行</w:t>
      </w:r>
      <w:r w:rsidR="00A2362E" w:rsidRPr="004C444E">
        <w:rPr>
          <w:rFonts w:asciiTheme="minorEastAsia" w:hAnsiTheme="minorEastAsia" w:hint="eastAsia"/>
          <w:sz w:val="24"/>
          <w:szCs w:val="24"/>
        </w:rPr>
        <w:t>具体</w:t>
      </w:r>
      <w:r w:rsidRPr="004C444E">
        <w:rPr>
          <w:rFonts w:asciiTheme="minorEastAsia" w:hAnsiTheme="minorEastAsia" w:hint="eastAsia"/>
          <w:sz w:val="24"/>
          <w:szCs w:val="24"/>
        </w:rPr>
        <w:t>阐述。</w:t>
      </w:r>
    </w:p>
    <w:p w:rsidR="00D17015" w:rsidRPr="004C444E" w:rsidRDefault="00D17015"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1" w:name="_Toc967974"/>
      <w:r w:rsidRPr="00354D1A">
        <w:rPr>
          <w:rFonts w:asciiTheme="majorEastAsia" w:eastAsiaTheme="majorEastAsia" w:hAnsiTheme="majorEastAsia" w:hint="eastAsia"/>
          <w:b/>
          <w:sz w:val="28"/>
          <w:szCs w:val="24"/>
        </w:rPr>
        <w:t>SDN控制器</w:t>
      </w:r>
      <w:r w:rsidR="00A56CF1" w:rsidRPr="00354D1A">
        <w:rPr>
          <w:rFonts w:asciiTheme="majorEastAsia" w:eastAsiaTheme="majorEastAsia" w:hAnsiTheme="majorEastAsia" w:hint="eastAsia"/>
          <w:b/>
          <w:sz w:val="28"/>
          <w:szCs w:val="24"/>
        </w:rPr>
        <w:t>需求</w:t>
      </w:r>
      <w:bookmarkEnd w:id="31"/>
    </w:p>
    <w:p w:rsidR="00354D1A" w:rsidRDefault="00354D1A" w:rsidP="00BD084E">
      <w:pPr>
        <w:spacing w:line="400" w:lineRule="exact"/>
        <w:rPr>
          <w:rFonts w:asciiTheme="minorEastAsia" w:hAnsiTheme="minorEastAsia"/>
          <w:sz w:val="24"/>
          <w:szCs w:val="24"/>
        </w:rPr>
      </w:pPr>
    </w:p>
    <w:p w:rsidR="00D17015" w:rsidRDefault="00D1701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本系统需要完成SDN控制器</w:t>
      </w:r>
      <w:r w:rsidR="00407D07" w:rsidRPr="004C444E">
        <w:rPr>
          <w:rFonts w:asciiTheme="minorEastAsia" w:hAnsiTheme="minorEastAsia" w:hint="eastAsia"/>
          <w:sz w:val="24"/>
          <w:szCs w:val="24"/>
        </w:rPr>
        <w:t>的</w:t>
      </w:r>
      <w:r w:rsidRPr="004C444E">
        <w:rPr>
          <w:rFonts w:asciiTheme="minorEastAsia" w:hAnsiTheme="minorEastAsia" w:hint="eastAsia"/>
          <w:sz w:val="24"/>
          <w:szCs w:val="24"/>
        </w:rPr>
        <w:t>功能，</w:t>
      </w:r>
      <w:r w:rsidR="00862048" w:rsidRPr="004C444E">
        <w:rPr>
          <w:rFonts w:asciiTheme="minorEastAsia" w:hAnsiTheme="minorEastAsia" w:hint="eastAsia"/>
          <w:sz w:val="24"/>
          <w:szCs w:val="24"/>
        </w:rPr>
        <w:t>即系统运行过程中能够进行拓扑发现，对消息数据调用路由算法计算出转发路径，与SDN交换机通信，获取交换机运行状态，</w:t>
      </w:r>
      <w:r w:rsidRPr="004C444E">
        <w:rPr>
          <w:rFonts w:asciiTheme="minorEastAsia" w:hAnsiTheme="minorEastAsia" w:hint="eastAsia"/>
          <w:sz w:val="24"/>
          <w:szCs w:val="24"/>
        </w:rPr>
        <w:t>此需要完成多种功能需求，下面进行详细介绍。</w:t>
      </w:r>
    </w:p>
    <w:p w:rsidR="00354D1A" w:rsidRPr="004C444E" w:rsidRDefault="00354D1A"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2" w:name="_Toc967975"/>
      <w:r w:rsidRPr="00354D1A">
        <w:rPr>
          <w:rFonts w:asciiTheme="majorEastAsia" w:eastAsiaTheme="majorEastAsia" w:hAnsiTheme="majorEastAsia" w:hint="eastAsia"/>
          <w:b/>
          <w:sz w:val="24"/>
          <w:szCs w:val="24"/>
        </w:rPr>
        <w:t>拓扑管理</w:t>
      </w:r>
      <w:r w:rsidR="00591712" w:rsidRPr="00354D1A">
        <w:rPr>
          <w:rFonts w:asciiTheme="majorEastAsia" w:eastAsiaTheme="majorEastAsia" w:hAnsiTheme="majorEastAsia" w:hint="eastAsia"/>
          <w:b/>
          <w:sz w:val="24"/>
          <w:szCs w:val="24"/>
        </w:rPr>
        <w:t>需求</w:t>
      </w:r>
      <w:bookmarkEnd w:id="32"/>
    </w:p>
    <w:p w:rsidR="00821A23"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w:t>
      </w:r>
      <w:r w:rsidR="00612660" w:rsidRPr="004C444E">
        <w:rPr>
          <w:rFonts w:asciiTheme="minorEastAsia" w:hAnsiTheme="minorEastAsia" w:hint="eastAsia"/>
          <w:sz w:val="24"/>
          <w:szCs w:val="24"/>
        </w:rPr>
        <w:t>扑管理是本系统的</w:t>
      </w:r>
      <w:r w:rsidRPr="004C444E">
        <w:rPr>
          <w:rFonts w:asciiTheme="minorEastAsia" w:hAnsiTheme="minorEastAsia" w:hint="eastAsia"/>
          <w:sz w:val="24"/>
          <w:szCs w:val="24"/>
        </w:rPr>
        <w:t>基础功能，通过拓扑管理，集群控制器能够感知邻居集群的存在，进一步构建全网链路信息。为实现拓扑管理需求，需要完成拓扑探测、拓扑维护功能，拓扑管理的用例</w:t>
      </w:r>
      <w:r w:rsidR="00B5678B">
        <w:rPr>
          <w:rFonts w:asciiTheme="minorEastAsia" w:hAnsiTheme="minorEastAsia" w:hint="eastAsia"/>
          <w:sz w:val="24"/>
          <w:szCs w:val="24"/>
        </w:rPr>
        <w:t>如图3-</w:t>
      </w:r>
      <w:r w:rsidR="00B5678B">
        <w:rPr>
          <w:rFonts w:asciiTheme="minorEastAsia" w:hAnsiTheme="minorEastAsia"/>
          <w:sz w:val="24"/>
          <w:szCs w:val="24"/>
        </w:rPr>
        <w:t>2</w:t>
      </w:r>
      <w:r w:rsidRPr="004C444E">
        <w:rPr>
          <w:rFonts w:asciiTheme="minorEastAsia" w:hAnsiTheme="minorEastAsia" w:hint="eastAsia"/>
          <w:sz w:val="24"/>
          <w:szCs w:val="24"/>
        </w:rPr>
        <w:t>所示。</w:t>
      </w:r>
    </w:p>
    <w:p w:rsidR="00B5678B" w:rsidRDefault="00821A23" w:rsidP="00BD084E">
      <w:pPr>
        <w:keepNext/>
        <w:jc w:val="center"/>
      </w:pPr>
      <w:r w:rsidRPr="004C444E">
        <w:rPr>
          <w:rFonts w:asciiTheme="minorEastAsia" w:hAnsiTheme="minorEastAsia"/>
          <w:noProof/>
          <w:sz w:val="24"/>
          <w:szCs w:val="24"/>
        </w:rPr>
        <w:drawing>
          <wp:inline distT="0" distB="0" distL="0" distR="0" wp14:anchorId="6B483319" wp14:editId="4BDD3FB1">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Pr="00B5678B" w:rsidRDefault="00B5678B" w:rsidP="00BD084E">
      <w:pPr>
        <w:pStyle w:val="af3"/>
        <w:spacing w:line="400" w:lineRule="exact"/>
        <w:jc w:val="center"/>
        <w:rPr>
          <w:rFonts w:ascii="楷体" w:eastAsia="楷体" w:hAnsi="楷体"/>
          <w:sz w:val="21"/>
          <w:szCs w:val="21"/>
        </w:rPr>
      </w:pPr>
      <w:r w:rsidRPr="00B5678B">
        <w:rPr>
          <w:rFonts w:ascii="楷体" w:eastAsia="楷体" w:hAnsi="楷体" w:hint="eastAsia"/>
          <w:sz w:val="21"/>
          <w:szCs w:val="21"/>
        </w:rPr>
        <w:t>图3-2 拓扑管理用例图</w:t>
      </w:r>
    </w:p>
    <w:p w:rsidR="00A56CF1" w:rsidRPr="004C444E" w:rsidRDefault="00821A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拓扑探测，需要首先对本集群进行初始化，获取集群配置信息</w:t>
      </w:r>
      <w:r w:rsidR="00B5678B">
        <w:rPr>
          <w:rFonts w:asciiTheme="minorEastAsia" w:hAnsiTheme="minorEastAsia" w:hint="eastAsia"/>
          <w:sz w:val="24"/>
          <w:szCs w:val="24"/>
        </w:rPr>
        <w:t>，然后下发初始化流表，并向对外端口发送探测消息，用例详细情况见</w:t>
      </w:r>
      <w:r w:rsidRPr="004C444E">
        <w:rPr>
          <w:rFonts w:asciiTheme="minorEastAsia" w:hAnsiTheme="minorEastAsia" w:hint="eastAsia"/>
          <w:sz w:val="24"/>
          <w:szCs w:val="24"/>
        </w:rPr>
        <w:t>表</w:t>
      </w:r>
      <w:r w:rsidR="00B5678B">
        <w:rPr>
          <w:rFonts w:asciiTheme="minorEastAsia" w:hAnsiTheme="minorEastAsia" w:hint="eastAsia"/>
          <w:sz w:val="24"/>
          <w:szCs w:val="24"/>
        </w:rPr>
        <w:t>3-</w:t>
      </w:r>
      <w:r w:rsidR="00B5678B">
        <w:rPr>
          <w:rFonts w:asciiTheme="minorEastAsia" w:hAnsiTheme="minorEastAsia"/>
          <w:sz w:val="24"/>
          <w:szCs w:val="24"/>
        </w:rPr>
        <w:t>1</w:t>
      </w:r>
      <w:r w:rsidRPr="004C444E">
        <w:rPr>
          <w:rFonts w:asciiTheme="minorEastAsia" w:hAnsiTheme="minorEastAsia" w:hint="eastAsia"/>
          <w:sz w:val="24"/>
          <w:szCs w:val="24"/>
        </w:rPr>
        <w:t>。</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 拓扑探测用例详细情况</w:t>
      </w:r>
    </w:p>
    <w:tbl>
      <w:tblPr>
        <w:tblStyle w:val="a9"/>
        <w:tblW w:w="0" w:type="auto"/>
        <w:tblLook w:val="04A0" w:firstRow="1" w:lastRow="0" w:firstColumn="1" w:lastColumn="0" w:noHBand="0" w:noVBand="1"/>
      </w:tblPr>
      <w:tblGrid>
        <w:gridCol w:w="1526"/>
        <w:gridCol w:w="6996"/>
      </w:tblGrid>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拓扑探测</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系统启动，获取本集群配置信息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821A23" w:rsidRPr="004C444E" w:rsidRDefault="00927C72"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1、</w:t>
            </w:r>
            <w:r w:rsidR="00821A23" w:rsidRPr="004C444E">
              <w:rPr>
                <w:rFonts w:asciiTheme="minorEastAsia" w:hAnsiTheme="minorEastAsia" w:hint="eastAsia"/>
                <w:sz w:val="24"/>
                <w:szCs w:val="24"/>
              </w:rPr>
              <w:t>根据配置信息，获取集群名、集群交换机地址等信息</w:t>
            </w:r>
          </w:p>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2、下发初始化流表</w:t>
            </w:r>
          </w:p>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3、向所有对外端口发送探测消息</w:t>
            </w:r>
          </w:p>
        </w:tc>
      </w:tr>
      <w:tr w:rsidR="00821A23" w:rsidRPr="004C444E" w:rsidTr="00927C72">
        <w:tc>
          <w:tcPr>
            <w:tcW w:w="1526" w:type="dxa"/>
            <w:shd w:val="clear" w:color="auto" w:fill="A6A6A6" w:themeFill="background1" w:themeFillShade="A6"/>
            <w:vAlign w:val="center"/>
          </w:tcPr>
          <w:p w:rsidR="00821A23" w:rsidRPr="004C444E" w:rsidRDefault="00821A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后置条件</w:t>
            </w:r>
          </w:p>
        </w:tc>
        <w:tc>
          <w:tcPr>
            <w:tcW w:w="6996" w:type="dxa"/>
          </w:tcPr>
          <w:p w:rsidR="00821A23"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系统得到邻居集群的消息反馈，拓扑探测完成</w:t>
            </w:r>
          </w:p>
        </w:tc>
      </w:tr>
    </w:tbl>
    <w:p w:rsidR="00927C72" w:rsidRPr="004C444E" w:rsidRDefault="00927C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拓扑维护，在构建了邻居集群间的连接关系后</w:t>
      </w:r>
      <w:r w:rsidR="00612660" w:rsidRPr="004C444E">
        <w:rPr>
          <w:rFonts w:asciiTheme="minorEastAsia" w:hAnsiTheme="minorEastAsia" w:hint="eastAsia"/>
          <w:sz w:val="24"/>
          <w:szCs w:val="24"/>
        </w:rPr>
        <w:t>，系统还需要定时向邻居集群发送心跳维护消息，防止因故障导致的集群</w:t>
      </w:r>
      <w:r w:rsidRPr="004C444E">
        <w:rPr>
          <w:rFonts w:asciiTheme="minorEastAsia" w:hAnsiTheme="minorEastAsia" w:hint="eastAsia"/>
          <w:sz w:val="24"/>
          <w:szCs w:val="24"/>
        </w:rPr>
        <w:t>失效，用例详细情况见下表。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表3-2 拓扑维护用例详细情况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系统启动后，与邻居集群构建了连接关系</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将邻居集群的详细信息保存在内存中</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定时向邻居集群发送心跳消息</w:t>
            </w:r>
          </w:p>
          <w:p w:rsidR="00927C72" w:rsidRPr="004C444E" w:rsidRDefault="00927C72" w:rsidP="00BD084E">
            <w:pPr>
              <w:pStyle w:val="a3"/>
              <w:numPr>
                <w:ilvl w:val="0"/>
                <w:numId w:val="2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w:t>
            </w:r>
            <w:r w:rsidR="00612660" w:rsidRPr="004C444E">
              <w:rPr>
                <w:rFonts w:asciiTheme="minorEastAsia" w:hAnsiTheme="minorEastAsia" w:hint="eastAsia"/>
                <w:sz w:val="24"/>
                <w:szCs w:val="24"/>
              </w:rPr>
              <w:t>心跳消息</w:t>
            </w:r>
            <w:r w:rsidRPr="004C444E">
              <w:rPr>
                <w:rFonts w:asciiTheme="minorEastAsia" w:hAnsiTheme="minorEastAsia" w:hint="eastAsia"/>
                <w:sz w:val="24"/>
                <w:szCs w:val="24"/>
              </w:rPr>
              <w:t>超时</w:t>
            </w:r>
            <w:r w:rsidR="00612660" w:rsidRPr="004C444E">
              <w:rPr>
                <w:rFonts w:asciiTheme="minorEastAsia" w:hAnsiTheme="minorEastAsia" w:hint="eastAsia"/>
                <w:sz w:val="24"/>
                <w:szCs w:val="24"/>
              </w:rPr>
              <w:t>或</w:t>
            </w:r>
            <w:r w:rsidRPr="004C444E">
              <w:rPr>
                <w:rFonts w:asciiTheme="minorEastAsia" w:hAnsiTheme="minorEastAsia" w:hint="eastAsia"/>
                <w:sz w:val="24"/>
                <w:szCs w:val="24"/>
              </w:rPr>
              <w:t>未回复，则认为邻居</w:t>
            </w:r>
            <w:r w:rsidR="00612660" w:rsidRPr="004C444E">
              <w:rPr>
                <w:rFonts w:asciiTheme="minorEastAsia" w:hAnsiTheme="minorEastAsia" w:hint="eastAsia"/>
                <w:sz w:val="24"/>
                <w:szCs w:val="24"/>
              </w:rPr>
              <w:t>集群</w:t>
            </w:r>
            <w:r w:rsidRPr="004C444E">
              <w:rPr>
                <w:rFonts w:asciiTheme="minorEastAsia" w:hAnsiTheme="minorEastAsia" w:hint="eastAsia"/>
                <w:sz w:val="24"/>
                <w:szCs w:val="24"/>
              </w:rPr>
              <w:t>已经失效，将该集群</w:t>
            </w:r>
            <w:r w:rsidR="00612660" w:rsidRPr="004C444E">
              <w:rPr>
                <w:rFonts w:asciiTheme="minorEastAsia" w:hAnsiTheme="minorEastAsia" w:hint="eastAsia"/>
                <w:sz w:val="24"/>
                <w:szCs w:val="24"/>
              </w:rPr>
              <w:t>从拓扑中</w:t>
            </w:r>
            <w:r w:rsidRPr="004C444E">
              <w:rPr>
                <w:rFonts w:asciiTheme="minorEastAsia" w:hAnsiTheme="minorEastAsia" w:hint="eastAsia"/>
                <w:sz w:val="24"/>
                <w:szCs w:val="24"/>
              </w:rPr>
              <w:t>删除</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系统维护了全网拓扑，并将失效集群删除</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3" w:name="_Toc967976"/>
      <w:r w:rsidRPr="00354D1A">
        <w:rPr>
          <w:rFonts w:asciiTheme="majorEastAsia" w:eastAsiaTheme="majorEastAsia" w:hAnsiTheme="majorEastAsia" w:hint="eastAsia"/>
          <w:b/>
          <w:sz w:val="24"/>
          <w:szCs w:val="24"/>
        </w:rPr>
        <w:t>路由计算</w:t>
      </w:r>
      <w:r w:rsidR="00591712" w:rsidRPr="00354D1A">
        <w:rPr>
          <w:rFonts w:asciiTheme="majorEastAsia" w:eastAsiaTheme="majorEastAsia" w:hAnsiTheme="majorEastAsia" w:hint="eastAsia"/>
          <w:b/>
          <w:sz w:val="24"/>
          <w:szCs w:val="24"/>
        </w:rPr>
        <w:t>需求</w:t>
      </w:r>
      <w:bookmarkEnd w:id="33"/>
    </w:p>
    <w:p w:rsidR="003B7896" w:rsidRPr="004C444E" w:rsidRDefault="003B7896" w:rsidP="00B124C4">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经过拓扑管理，可以得到全网拓扑信息，但是还需要进一步转换为路由信息，针对管理路径和主题转发路径，系统提供了不同的策略和算法。路由计算的用例图如下所示。</w:t>
      </w:r>
    </w:p>
    <w:p w:rsidR="00EC689B" w:rsidRDefault="00BD2128" w:rsidP="00BD084E">
      <w:pPr>
        <w:keepNext/>
        <w:jc w:val="center"/>
      </w:pPr>
      <w:r w:rsidRPr="004C444E">
        <w:rPr>
          <w:rFonts w:asciiTheme="minorEastAsia" w:hAnsiTheme="minorEastAsia"/>
          <w:noProof/>
          <w:sz w:val="24"/>
          <w:szCs w:val="24"/>
        </w:rPr>
        <w:drawing>
          <wp:inline distT="0" distB="0" distL="0" distR="0" wp14:anchorId="01E13BA7" wp14:editId="38BA1AAF">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Pr="00EC689B" w:rsidRDefault="00EC689B" w:rsidP="00BD084E">
      <w:pPr>
        <w:pStyle w:val="af3"/>
        <w:spacing w:line="400" w:lineRule="exact"/>
        <w:jc w:val="center"/>
        <w:rPr>
          <w:rFonts w:ascii="楷体" w:eastAsia="楷体" w:hAnsi="楷体"/>
          <w:sz w:val="21"/>
          <w:szCs w:val="21"/>
        </w:rPr>
      </w:pPr>
      <w:r w:rsidRPr="00EC689B">
        <w:rPr>
          <w:rFonts w:ascii="楷体" w:eastAsia="楷体" w:hAnsi="楷体" w:hint="eastAsia"/>
          <w:sz w:val="21"/>
          <w:szCs w:val="21"/>
        </w:rPr>
        <w:t>图3-3 路由计算用例图</w:t>
      </w:r>
    </w:p>
    <w:p w:rsidR="003B7896" w:rsidRPr="004C444E" w:rsidRDefault="00BD21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管理路径计算，若当前拓扑环境中存在管理员节点，则需要调用路由算法，计算出一条以管理员所在集群为根节点的树形结构，使得管理员可以将消息下发至每个控制器，用例详细情况见下表。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lastRenderedPageBreak/>
        <w:t>表3-3 管理路径计算用例详细情况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管理路径计算</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经过拓扑探测，链路中存在管理员身份的节点</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调用拓扑探测模块</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分析处理后，发现链路中存在管理员节点</w:t>
            </w:r>
          </w:p>
          <w:p w:rsidR="00BD2128" w:rsidRPr="004C444E" w:rsidRDefault="00BD2128" w:rsidP="00BD084E">
            <w:pPr>
              <w:pStyle w:val="a3"/>
              <w:numPr>
                <w:ilvl w:val="0"/>
                <w:numId w:val="2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计算出管理路径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经过相关路由算法，计算出管理路径</w:t>
            </w:r>
          </w:p>
        </w:tc>
      </w:tr>
    </w:tbl>
    <w:p w:rsidR="00A657A3" w:rsidRPr="004C444E" w:rsidRDefault="00A657A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主题路径计算，当集群中产生新的发布订阅消息后，需要结合全网拓扑计算出一条转发路径，用例详细情况见下表。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表3-4 主题路径计算用例详细情况</w:t>
      </w:r>
    </w:p>
    <w:tbl>
      <w:tblPr>
        <w:tblStyle w:val="a9"/>
        <w:tblW w:w="0" w:type="auto"/>
        <w:tblLook w:val="04A0" w:firstRow="1" w:lastRow="0" w:firstColumn="1" w:lastColumn="0" w:noHBand="0" w:noVBand="1"/>
      </w:tblPr>
      <w:tblGrid>
        <w:gridCol w:w="1526"/>
        <w:gridCol w:w="6996"/>
      </w:tblGrid>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w:t>
            </w:r>
            <w:r w:rsidR="00BD2128" w:rsidRPr="004C444E">
              <w:rPr>
                <w:rFonts w:asciiTheme="minorEastAsia" w:hAnsiTheme="minorEastAsia" w:hint="eastAsia"/>
                <w:sz w:val="24"/>
                <w:szCs w:val="24"/>
              </w:rPr>
              <w:t>路径计算</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用户发起发布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订阅请求</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BD2128"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用户发起请求</w:t>
            </w:r>
          </w:p>
          <w:p w:rsidR="00A657A3" w:rsidRPr="004C444E" w:rsidRDefault="00A657A3" w:rsidP="00BD084E">
            <w:pPr>
              <w:pStyle w:val="a3"/>
              <w:numPr>
                <w:ilvl w:val="0"/>
                <w:numId w:val="3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结合订阅信息、全网拓扑，重新计算主题路径</w:t>
            </w:r>
          </w:p>
        </w:tc>
      </w:tr>
      <w:tr w:rsidR="00BD2128" w:rsidRPr="004C444E" w:rsidTr="00BD2128">
        <w:tc>
          <w:tcPr>
            <w:tcW w:w="1526" w:type="dxa"/>
            <w:shd w:val="clear" w:color="auto" w:fill="A6A6A6" w:themeFill="background1" w:themeFillShade="A6"/>
            <w:vAlign w:val="center"/>
          </w:tcPr>
          <w:p w:rsidR="00BD2128" w:rsidRPr="004C444E" w:rsidRDefault="00BD212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BD2128" w:rsidRPr="004C444E" w:rsidRDefault="00A657A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经过相关路由算法，计算出主题</w:t>
            </w:r>
            <w:r w:rsidR="003B6B1A" w:rsidRPr="004C444E">
              <w:rPr>
                <w:rFonts w:asciiTheme="minorEastAsia" w:hAnsiTheme="minorEastAsia" w:hint="eastAsia"/>
                <w:sz w:val="24"/>
                <w:szCs w:val="24"/>
              </w:rPr>
              <w:t>转发</w:t>
            </w:r>
            <w:r w:rsidR="00BD2128" w:rsidRPr="004C444E">
              <w:rPr>
                <w:rFonts w:asciiTheme="minorEastAsia" w:hAnsiTheme="minorEastAsia" w:hint="eastAsia"/>
                <w:sz w:val="24"/>
                <w:szCs w:val="24"/>
              </w:rPr>
              <w:t>路径</w:t>
            </w:r>
          </w:p>
        </w:tc>
      </w:tr>
    </w:tbl>
    <w:p w:rsidR="00BD2128" w:rsidRPr="004C444E" w:rsidRDefault="00BD2128" w:rsidP="00BD084E">
      <w:pPr>
        <w:spacing w:line="400" w:lineRule="exact"/>
        <w:rPr>
          <w:rFonts w:asciiTheme="minorEastAsia" w:hAnsiTheme="minorEastAsia"/>
          <w:sz w:val="24"/>
          <w:szCs w:val="24"/>
        </w:rPr>
      </w:pPr>
    </w:p>
    <w:p w:rsidR="00A56CF1" w:rsidRPr="00354D1A" w:rsidRDefault="00A56CF1" w:rsidP="00BD084E">
      <w:pPr>
        <w:pStyle w:val="a3"/>
        <w:numPr>
          <w:ilvl w:val="0"/>
          <w:numId w:val="23"/>
        </w:numPr>
        <w:spacing w:line="400" w:lineRule="exact"/>
        <w:ind w:firstLineChars="0"/>
        <w:outlineLvl w:val="2"/>
        <w:rPr>
          <w:rFonts w:asciiTheme="majorEastAsia" w:eastAsiaTheme="majorEastAsia" w:hAnsiTheme="majorEastAsia"/>
          <w:b/>
          <w:sz w:val="24"/>
          <w:szCs w:val="24"/>
        </w:rPr>
      </w:pPr>
      <w:bookmarkStart w:id="34" w:name="_Toc967977"/>
      <w:r w:rsidRPr="00354D1A">
        <w:rPr>
          <w:rFonts w:asciiTheme="majorEastAsia" w:eastAsiaTheme="majorEastAsia" w:hAnsiTheme="majorEastAsia" w:hint="eastAsia"/>
          <w:b/>
          <w:sz w:val="24"/>
          <w:szCs w:val="24"/>
        </w:rPr>
        <w:t>流表管理</w:t>
      </w:r>
      <w:r w:rsidR="00591712" w:rsidRPr="00354D1A">
        <w:rPr>
          <w:rFonts w:asciiTheme="majorEastAsia" w:eastAsiaTheme="majorEastAsia" w:hAnsiTheme="majorEastAsia" w:hint="eastAsia"/>
          <w:b/>
          <w:sz w:val="24"/>
          <w:szCs w:val="24"/>
        </w:rPr>
        <w:t>需求</w:t>
      </w:r>
      <w:bookmarkEnd w:id="34"/>
    </w:p>
    <w:p w:rsidR="00E43FFB" w:rsidRPr="004C444E"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经过路由计算，得到了</w:t>
      </w:r>
      <w:r w:rsidR="00E43FFB" w:rsidRPr="004C444E">
        <w:rPr>
          <w:rFonts w:asciiTheme="minorEastAsia" w:hAnsiTheme="minorEastAsia" w:hint="eastAsia"/>
          <w:sz w:val="24"/>
          <w:szCs w:val="24"/>
        </w:rPr>
        <w:t>逻辑链路</w:t>
      </w:r>
      <w:r w:rsidRPr="004C444E">
        <w:rPr>
          <w:rFonts w:asciiTheme="minorEastAsia" w:hAnsiTheme="minorEastAsia" w:hint="eastAsia"/>
          <w:sz w:val="24"/>
          <w:szCs w:val="24"/>
        </w:rPr>
        <w:t>转发</w:t>
      </w:r>
      <w:r w:rsidR="00E43FFB" w:rsidRPr="004C444E">
        <w:rPr>
          <w:rFonts w:asciiTheme="minorEastAsia" w:hAnsiTheme="minorEastAsia" w:hint="eastAsia"/>
          <w:sz w:val="24"/>
          <w:szCs w:val="24"/>
        </w:rPr>
        <w:t>路径，系统</w:t>
      </w:r>
      <w:r w:rsidRPr="004C444E">
        <w:rPr>
          <w:rFonts w:asciiTheme="minorEastAsia" w:hAnsiTheme="minorEastAsia" w:hint="eastAsia"/>
          <w:sz w:val="24"/>
          <w:szCs w:val="24"/>
        </w:rPr>
        <w:t>还</w:t>
      </w:r>
      <w:r w:rsidR="00E43FFB" w:rsidRPr="004C444E">
        <w:rPr>
          <w:rFonts w:asciiTheme="minorEastAsia" w:hAnsiTheme="minorEastAsia" w:hint="eastAsia"/>
          <w:sz w:val="24"/>
          <w:szCs w:val="24"/>
        </w:rPr>
        <w:t>需要借助流表管理模块实现</w:t>
      </w:r>
      <w:r w:rsidRPr="004C444E">
        <w:rPr>
          <w:rFonts w:asciiTheme="minorEastAsia" w:hAnsiTheme="minorEastAsia" w:hint="eastAsia"/>
          <w:sz w:val="24"/>
          <w:szCs w:val="24"/>
        </w:rPr>
        <w:t>逻辑路径</w:t>
      </w:r>
      <w:r w:rsidR="00E43FFB" w:rsidRPr="004C444E">
        <w:rPr>
          <w:rFonts w:asciiTheme="minorEastAsia" w:hAnsiTheme="minorEastAsia" w:hint="eastAsia"/>
          <w:sz w:val="24"/>
          <w:szCs w:val="24"/>
        </w:rPr>
        <w:t>到</w:t>
      </w:r>
      <w:r w:rsidRPr="004C444E">
        <w:rPr>
          <w:rFonts w:asciiTheme="minorEastAsia" w:hAnsiTheme="minorEastAsia" w:hint="eastAsia"/>
          <w:sz w:val="24"/>
          <w:szCs w:val="24"/>
        </w:rPr>
        <w:t>物理流表的转换，该模块应该完成包括流表生成、流表下发、流表维护的</w:t>
      </w:r>
      <w:r w:rsidR="00E43FFB" w:rsidRPr="004C444E">
        <w:rPr>
          <w:rFonts w:asciiTheme="minorEastAsia" w:hAnsiTheme="minorEastAsia" w:hint="eastAsia"/>
          <w:sz w:val="24"/>
          <w:szCs w:val="24"/>
        </w:rPr>
        <w:t>功能。流表管理的用例图如下所示。</w:t>
      </w:r>
    </w:p>
    <w:p w:rsidR="00EC689B" w:rsidRDefault="00E43FFB" w:rsidP="00BD084E">
      <w:pPr>
        <w:keepNext/>
        <w:jc w:val="center"/>
      </w:pPr>
      <w:r w:rsidRPr="004C444E">
        <w:rPr>
          <w:rFonts w:asciiTheme="minorEastAsia" w:hAnsiTheme="minorEastAsia" w:hint="eastAsia"/>
          <w:noProof/>
          <w:sz w:val="24"/>
          <w:szCs w:val="24"/>
        </w:rPr>
        <w:lastRenderedPageBreak/>
        <w:drawing>
          <wp:inline distT="0" distB="0" distL="0" distR="0" wp14:anchorId="569E7B13" wp14:editId="18E46E08">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图3-4 流表管理用例图</w:t>
      </w:r>
    </w:p>
    <w:p w:rsidR="00E43FFB" w:rsidRPr="004C444E" w:rsidRDefault="00E43F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流表生成，首先需要结合流表项，给出各字段的定义，然后根据相应的数据依次填充，封装成流表类的形式，详细的用例情况见下表。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表3-5 流表生成用例详细情况</w:t>
      </w:r>
    </w:p>
    <w:tbl>
      <w:tblPr>
        <w:tblStyle w:val="a9"/>
        <w:tblW w:w="0" w:type="auto"/>
        <w:tblLook w:val="04A0" w:firstRow="1" w:lastRow="0" w:firstColumn="1" w:lastColumn="0" w:noHBand="0" w:noVBand="1"/>
      </w:tblPr>
      <w:tblGrid>
        <w:gridCol w:w="1526"/>
        <w:gridCol w:w="6996"/>
      </w:tblGrid>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27C72" w:rsidRPr="004C444E" w:rsidRDefault="00E43F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系统计算出转发</w:t>
            </w:r>
            <w:r w:rsidR="00AF7123" w:rsidRPr="004C444E">
              <w:rPr>
                <w:rFonts w:asciiTheme="minorEastAsia" w:hAnsiTheme="minorEastAsia" w:hint="eastAsia"/>
                <w:sz w:val="24"/>
                <w:szCs w:val="24"/>
              </w:rPr>
              <w:t>路径</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27C72" w:rsidRPr="004C444E" w:rsidRDefault="00AF7123" w:rsidP="00BD084E">
            <w:pPr>
              <w:pStyle w:val="a3"/>
              <w:numPr>
                <w:ilvl w:val="0"/>
                <w:numId w:val="3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计算出转发路径</w:t>
            </w:r>
          </w:p>
          <w:p w:rsidR="00AF7123" w:rsidRPr="004C444E" w:rsidRDefault="00AF7123" w:rsidP="00BD084E">
            <w:pPr>
              <w:pStyle w:val="a3"/>
              <w:numPr>
                <w:ilvl w:val="0"/>
                <w:numId w:val="3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给出流表类各字段的详细定义</w:t>
            </w:r>
          </w:p>
          <w:p w:rsidR="00AF7123" w:rsidRPr="004C444E" w:rsidRDefault="00AF7123" w:rsidP="00BD084E">
            <w:pPr>
              <w:pStyle w:val="a3"/>
              <w:numPr>
                <w:ilvl w:val="0"/>
                <w:numId w:val="3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封装为流表类的形式</w:t>
            </w:r>
          </w:p>
        </w:tc>
      </w:tr>
      <w:tr w:rsidR="00927C72" w:rsidRPr="004C444E" w:rsidTr="00BD2128">
        <w:tc>
          <w:tcPr>
            <w:tcW w:w="1526" w:type="dxa"/>
            <w:shd w:val="clear" w:color="auto" w:fill="A6A6A6" w:themeFill="background1" w:themeFillShade="A6"/>
            <w:vAlign w:val="center"/>
          </w:tcPr>
          <w:p w:rsidR="00927C72" w:rsidRPr="004C444E" w:rsidRDefault="00927C7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27C72"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经过转换，得到SDN交换机识别的流表</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流表下发，需要通过ssh连接到SDN交换机的核心处理器上，然后远程执行生成的流表项，从而达到</w:t>
      </w:r>
      <w:r w:rsidR="003B6B1A" w:rsidRPr="004C444E">
        <w:rPr>
          <w:rFonts w:asciiTheme="minorEastAsia" w:hAnsiTheme="minorEastAsia" w:hint="eastAsia"/>
          <w:sz w:val="24"/>
          <w:szCs w:val="24"/>
        </w:rPr>
        <w:t>流表下发</w:t>
      </w:r>
      <w:r w:rsidRPr="004C444E">
        <w:rPr>
          <w:rFonts w:asciiTheme="minorEastAsia" w:hAnsiTheme="minorEastAsia" w:hint="eastAsia"/>
          <w:sz w:val="24"/>
          <w:szCs w:val="24"/>
        </w:rPr>
        <w:t>的作用，详细的用例情况见下表。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表3-6 流表下发用例详细情况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系统得到流表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详细描述</w:t>
            </w:r>
          </w:p>
        </w:tc>
        <w:tc>
          <w:tcPr>
            <w:tcW w:w="6996" w:type="dxa"/>
          </w:tcPr>
          <w:p w:rsidR="009A5A11"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通过指定交换机的参数实现ssh连接</w:t>
            </w:r>
          </w:p>
          <w:p w:rsidR="00AF7123" w:rsidRPr="004C444E" w:rsidRDefault="00AF7123" w:rsidP="00BD084E">
            <w:pPr>
              <w:pStyle w:val="a3"/>
              <w:numPr>
                <w:ilvl w:val="0"/>
                <w:numId w:val="32"/>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执行相关流表</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F7123"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交换机下发流表成功，执行系统定义的匹配规则</w:t>
            </w:r>
          </w:p>
        </w:tc>
      </w:tr>
    </w:tbl>
    <w:p w:rsidR="00AF7123" w:rsidRPr="004C444E" w:rsidRDefault="00AF712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流表维护，交换机硬件支持流表匹配，但在内存中还需要对下发的流表进行保存、维护，详细的用例情况见下表。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表3-7 流表维护用例详细情况</w:t>
      </w:r>
    </w:p>
    <w:tbl>
      <w:tblPr>
        <w:tblStyle w:val="a9"/>
        <w:tblW w:w="0" w:type="auto"/>
        <w:tblLook w:val="04A0" w:firstRow="1" w:lastRow="0" w:firstColumn="1" w:lastColumn="0" w:noHBand="0" w:noVBand="1"/>
      </w:tblPr>
      <w:tblGrid>
        <w:gridCol w:w="1526"/>
        <w:gridCol w:w="6996"/>
      </w:tblGrid>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系统实现流表下发功能</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9A5A11"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系统下发相关流表</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内存中保存流表数据</w:t>
            </w:r>
          </w:p>
          <w:p w:rsidR="00A605F7" w:rsidRPr="004C444E" w:rsidRDefault="00A605F7" w:rsidP="00BD084E">
            <w:pPr>
              <w:pStyle w:val="a3"/>
              <w:numPr>
                <w:ilvl w:val="0"/>
                <w:numId w:val="33"/>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当有新的流表到来时，判断是否重复、冲突，并调用维护模块处理</w:t>
            </w:r>
          </w:p>
        </w:tc>
      </w:tr>
      <w:tr w:rsidR="009A5A11" w:rsidRPr="004C444E" w:rsidTr="00BD2128">
        <w:tc>
          <w:tcPr>
            <w:tcW w:w="1526" w:type="dxa"/>
            <w:shd w:val="clear" w:color="auto" w:fill="A6A6A6" w:themeFill="background1" w:themeFillShade="A6"/>
            <w:vAlign w:val="center"/>
          </w:tcPr>
          <w:p w:rsidR="009A5A11" w:rsidRPr="004C444E" w:rsidRDefault="009A5A1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9A5A11" w:rsidRPr="004C444E" w:rsidRDefault="00A605F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内存中保存流表副本，并对其进行管理</w:t>
            </w:r>
          </w:p>
        </w:tc>
      </w:tr>
    </w:tbl>
    <w:p w:rsidR="00927C72" w:rsidRPr="004C444E" w:rsidRDefault="00927C72" w:rsidP="00BD084E">
      <w:pPr>
        <w:spacing w:line="400" w:lineRule="exact"/>
        <w:rPr>
          <w:rFonts w:asciiTheme="minorEastAsia" w:hAnsiTheme="minorEastAsia"/>
          <w:sz w:val="24"/>
          <w:szCs w:val="24"/>
        </w:rPr>
      </w:pPr>
    </w:p>
    <w:p w:rsidR="00A56CF1" w:rsidRPr="00354D1A" w:rsidRDefault="00D1620D"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35" w:name="_Toc967978"/>
      <w:r w:rsidRPr="00354D1A">
        <w:rPr>
          <w:rFonts w:asciiTheme="majorEastAsia" w:eastAsiaTheme="majorEastAsia" w:hAnsiTheme="majorEastAsia" w:hint="eastAsia"/>
          <w:b/>
          <w:sz w:val="28"/>
          <w:szCs w:val="24"/>
        </w:rPr>
        <w:t>发布订阅</w:t>
      </w:r>
      <w:r w:rsidR="00A56CF1" w:rsidRPr="00354D1A">
        <w:rPr>
          <w:rFonts w:asciiTheme="majorEastAsia" w:eastAsiaTheme="majorEastAsia" w:hAnsiTheme="majorEastAsia" w:hint="eastAsia"/>
          <w:b/>
          <w:sz w:val="28"/>
          <w:szCs w:val="24"/>
        </w:rPr>
        <w:t>需求</w:t>
      </w:r>
      <w:bookmarkEnd w:id="35"/>
    </w:p>
    <w:p w:rsidR="00354D1A" w:rsidRDefault="00354D1A" w:rsidP="00BD084E">
      <w:pPr>
        <w:spacing w:line="400" w:lineRule="exact"/>
        <w:rPr>
          <w:rFonts w:asciiTheme="minorEastAsia" w:hAnsiTheme="minorEastAsia"/>
          <w:sz w:val="24"/>
          <w:szCs w:val="24"/>
        </w:rPr>
      </w:pPr>
    </w:p>
    <w:p w:rsidR="003B6B1A" w:rsidRDefault="003B6B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进行发布、订阅注册，不同用户间通过相同主题联系在一起，发布的消息经过SDN网络进行传输，最终达到多媒体数据转发的目的。具体需求包括主管管理、消息接口、多媒体传输、用户协商，下面分别进行叙述。</w:t>
      </w:r>
    </w:p>
    <w:p w:rsidR="00354D1A" w:rsidRPr="004C444E" w:rsidRDefault="00354D1A" w:rsidP="00BD084E">
      <w:pPr>
        <w:spacing w:line="400" w:lineRule="exact"/>
        <w:rPr>
          <w:rFonts w:asciiTheme="minorEastAsia" w:hAnsiTheme="minorEastAsia"/>
          <w:sz w:val="24"/>
          <w:szCs w:val="24"/>
        </w:rPr>
      </w:pPr>
    </w:p>
    <w:p w:rsidR="00B124C4" w:rsidRPr="00354D1A" w:rsidRDefault="00B124C4" w:rsidP="00B124C4">
      <w:pPr>
        <w:pStyle w:val="a3"/>
        <w:numPr>
          <w:ilvl w:val="0"/>
          <w:numId w:val="49"/>
        </w:numPr>
        <w:spacing w:line="400" w:lineRule="exact"/>
        <w:ind w:firstLineChars="0"/>
        <w:outlineLvl w:val="2"/>
        <w:rPr>
          <w:rFonts w:asciiTheme="majorEastAsia" w:eastAsiaTheme="majorEastAsia" w:hAnsiTheme="majorEastAsia"/>
          <w:b/>
          <w:sz w:val="24"/>
          <w:szCs w:val="24"/>
        </w:rPr>
      </w:pPr>
      <w:bookmarkStart w:id="36" w:name="_Toc967979"/>
      <w:r>
        <w:rPr>
          <w:rFonts w:asciiTheme="majorEastAsia" w:eastAsiaTheme="majorEastAsia" w:hAnsiTheme="majorEastAsia" w:hint="eastAsia"/>
          <w:b/>
          <w:sz w:val="24"/>
          <w:szCs w:val="24"/>
        </w:rPr>
        <w:t>主题管理需求</w:t>
      </w:r>
      <w:bookmarkEnd w:id="36"/>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w:t>
      </w:r>
      <w:r w:rsidR="003B6B1A" w:rsidRPr="004C444E">
        <w:rPr>
          <w:rFonts w:asciiTheme="minorEastAsia" w:hAnsiTheme="minorEastAsia" w:hint="eastAsia"/>
          <w:sz w:val="24"/>
          <w:szCs w:val="24"/>
        </w:rPr>
        <w:t>/</w:t>
      </w:r>
      <w:r w:rsidRPr="004C444E">
        <w:rPr>
          <w:rFonts w:asciiTheme="minorEastAsia" w:hAnsiTheme="minorEastAsia" w:hint="eastAsia"/>
          <w:sz w:val="24"/>
          <w:szCs w:val="24"/>
        </w:rPr>
        <w:t>订阅系统连接的纽带，不同用户间通过相同的主题来进行匹配，因此系统中需要对主题进行管理。为实现主题管理需求，需完成主题树存储、主题树编码、主题树下发等功能，主题管理的用例图如下所示。</w:t>
      </w:r>
    </w:p>
    <w:p w:rsidR="00EC689B" w:rsidRDefault="00D1620D" w:rsidP="00BD084E">
      <w:pPr>
        <w:keepNext/>
        <w:jc w:val="center"/>
      </w:pPr>
      <w:r w:rsidRPr="004C444E">
        <w:rPr>
          <w:rFonts w:asciiTheme="minorEastAsia" w:hAnsiTheme="minorEastAsia"/>
          <w:noProof/>
          <w:sz w:val="24"/>
          <w:szCs w:val="24"/>
        </w:rPr>
        <w:drawing>
          <wp:inline distT="0" distB="0" distL="0" distR="0" wp14:anchorId="0E5DF27D" wp14:editId="452C671F">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图3-5 主题管理用例图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主题树存储，需要通过接口获取主题树，如果主题树发生了修改，就将修改后的主题树内容写回持久化文件中，用例详细情况见下表。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表3-8 主题树存储用例详细情况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主题树存储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系统启动，调用主题树获取接口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用户通过接口将主题树内容读取到内存中</w:t>
            </w:r>
          </w:p>
          <w:p w:rsidR="00D1620D" w:rsidRPr="004C444E" w:rsidRDefault="00D1620D" w:rsidP="00BD084E">
            <w:pPr>
              <w:pStyle w:val="a3"/>
              <w:numPr>
                <w:ilvl w:val="0"/>
                <w:numId w:val="2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对主题树进行修改</w:t>
            </w:r>
          </w:p>
          <w:p w:rsidR="00D1620D" w:rsidRPr="004C444E" w:rsidRDefault="00D1620D" w:rsidP="00BD084E">
            <w:pPr>
              <w:pStyle w:val="a3"/>
              <w:numPr>
                <w:ilvl w:val="0"/>
                <w:numId w:val="2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将修改后的主题树内容写回到持久化文件中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修改后，内存、持久化存储中都进行了更新</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主题树编码，通过相应的编码方式，将每个主题树节点编码成ipv</w:t>
      </w:r>
      <w:r w:rsidRPr="004C444E">
        <w:rPr>
          <w:rFonts w:asciiTheme="minorEastAsia" w:hAnsiTheme="minorEastAsia"/>
          <w:sz w:val="24"/>
          <w:szCs w:val="24"/>
        </w:rPr>
        <w:t>6</w:t>
      </w:r>
      <w:r w:rsidRPr="004C444E">
        <w:rPr>
          <w:rFonts w:asciiTheme="minorEastAsia" w:hAnsiTheme="minorEastAsia" w:hint="eastAsia"/>
          <w:sz w:val="24"/>
          <w:szCs w:val="24"/>
        </w:rPr>
        <w:t>地址的形式，用例详细情况见下表。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表3-9 主题树编码用例详细情况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系统将主题树内容读取到内存中</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调用编码方式，将每个节点编码成为ipv</w:t>
            </w:r>
            <w:r w:rsidRPr="004C444E">
              <w:rPr>
                <w:rFonts w:asciiTheme="minorEastAsia" w:hAnsiTheme="minorEastAsia"/>
                <w:sz w:val="24"/>
                <w:szCs w:val="24"/>
              </w:rPr>
              <w:t>6</w:t>
            </w:r>
            <w:r w:rsidRPr="004C444E">
              <w:rPr>
                <w:rFonts w:asciiTheme="minorEastAsia" w:hAnsiTheme="minorEastAsia" w:hint="eastAsia"/>
                <w:sz w:val="24"/>
                <w:szCs w:val="24"/>
              </w:rPr>
              <w:t>地址</w:t>
            </w:r>
          </w:p>
          <w:p w:rsidR="00D1620D" w:rsidRPr="004C444E" w:rsidRDefault="00D1620D" w:rsidP="00BD084E">
            <w:pPr>
              <w:pStyle w:val="a3"/>
              <w:numPr>
                <w:ilvl w:val="0"/>
                <w:numId w:val="2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将每个编码主题连接在一起，封装为编码主题树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经过编码，系统获得编码主题树</w:t>
            </w:r>
          </w:p>
        </w:tc>
      </w:tr>
    </w:tbl>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主题树下发，需要将编码主题树下发给各个集群控制器，用例详细情况见下表。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表3-10 主题树下发用例详细情况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主题树编码完成</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系统获得编码主题树</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使用特定消息格式进行封装</w:t>
            </w:r>
          </w:p>
          <w:p w:rsidR="00D1620D" w:rsidRPr="004C444E" w:rsidRDefault="00D1620D" w:rsidP="00BD084E">
            <w:pPr>
              <w:pStyle w:val="a3"/>
              <w:numPr>
                <w:ilvl w:val="0"/>
                <w:numId w:val="27"/>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沿着管理路径，下发给各个集群控制器</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经过传输，集群控制器获得编码主题树信息</w:t>
            </w:r>
          </w:p>
        </w:tc>
      </w:tr>
    </w:tbl>
    <w:p w:rsidR="00D1620D" w:rsidRPr="004C444E" w:rsidRDefault="00D1620D"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7" w:name="_Toc967980"/>
      <w:r w:rsidRPr="00354D1A">
        <w:rPr>
          <w:rFonts w:asciiTheme="majorEastAsia" w:eastAsiaTheme="majorEastAsia" w:hAnsiTheme="majorEastAsia" w:hint="eastAsia"/>
          <w:b/>
          <w:sz w:val="24"/>
          <w:szCs w:val="24"/>
        </w:rPr>
        <w:t>消息接口需求</w:t>
      </w:r>
      <w:bookmarkEnd w:id="37"/>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本系统为发布者、订阅者提供的服务调用接口，是基于SOAP</w:t>
      </w:r>
      <w:r w:rsidR="003B6B1A" w:rsidRPr="004C444E">
        <w:rPr>
          <w:rFonts w:asciiTheme="minorEastAsia" w:hAnsiTheme="minorEastAsia" w:hint="eastAsia"/>
          <w:sz w:val="24"/>
          <w:szCs w:val="24"/>
        </w:rPr>
        <w:t>协议</w:t>
      </w:r>
      <w:r w:rsidRPr="004C444E">
        <w:rPr>
          <w:rFonts w:asciiTheme="minorEastAsia" w:hAnsiTheme="minorEastAsia" w:hint="eastAsia"/>
          <w:sz w:val="24"/>
          <w:szCs w:val="24"/>
        </w:rPr>
        <w:t>的web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service方法，这是一种XML</w:t>
      </w:r>
      <w:r w:rsidR="003B6B1A" w:rsidRPr="004C444E">
        <w:rPr>
          <w:rFonts w:asciiTheme="minorEastAsia" w:hAnsiTheme="minorEastAsia" w:hint="eastAsia"/>
          <w:sz w:val="24"/>
          <w:szCs w:val="24"/>
        </w:rPr>
        <w:t>对象访问协议。为了提高转发效率</w:t>
      </w:r>
      <w:r w:rsidRPr="004C444E">
        <w:rPr>
          <w:rFonts w:asciiTheme="minorEastAsia" w:hAnsiTheme="minorEastAsia" w:hint="eastAsia"/>
          <w:sz w:val="24"/>
          <w:szCs w:val="24"/>
        </w:rPr>
        <w:t>，系</w:t>
      </w:r>
      <w:r w:rsidR="003B6B1A" w:rsidRPr="004C444E">
        <w:rPr>
          <w:rFonts w:asciiTheme="minorEastAsia" w:hAnsiTheme="minorEastAsia" w:hint="eastAsia"/>
          <w:sz w:val="24"/>
          <w:szCs w:val="24"/>
        </w:rPr>
        <w:t>统将服务抽象为一种资源，向用户暴露服务接口，从而提升系统的</w:t>
      </w:r>
      <w:r w:rsidRPr="004C444E">
        <w:rPr>
          <w:rFonts w:asciiTheme="minorEastAsia" w:hAnsiTheme="minorEastAsia" w:hint="eastAsia"/>
          <w:sz w:val="24"/>
          <w:szCs w:val="24"/>
        </w:rPr>
        <w:t>可扩展性</w:t>
      </w:r>
      <w:r w:rsidR="003B6B1A" w:rsidRPr="004C444E">
        <w:rPr>
          <w:rFonts w:asciiTheme="minorEastAsia" w:hAnsiTheme="minorEastAsia" w:hint="eastAsia"/>
          <w:sz w:val="24"/>
          <w:szCs w:val="24"/>
        </w:rPr>
        <w:t>和处理性能</w:t>
      </w:r>
      <w:r w:rsidRPr="004C444E">
        <w:rPr>
          <w:rFonts w:asciiTheme="minorEastAsia" w:hAnsiTheme="minorEastAsia" w:hint="eastAsia"/>
          <w:sz w:val="24"/>
          <w:szCs w:val="24"/>
        </w:rPr>
        <w:t>。消息接口的用例图如下所示。</w:t>
      </w:r>
    </w:p>
    <w:p w:rsidR="00EC689B" w:rsidRDefault="00D1620D" w:rsidP="00BD084E">
      <w:pPr>
        <w:keepNext/>
        <w:jc w:val="center"/>
      </w:pPr>
      <w:r w:rsidRPr="004C444E">
        <w:rPr>
          <w:rFonts w:asciiTheme="minorEastAsia" w:hAnsiTheme="minorEastAsia"/>
          <w:noProof/>
          <w:sz w:val="24"/>
          <w:szCs w:val="24"/>
        </w:rPr>
        <w:drawing>
          <wp:inline distT="0" distB="0" distL="0" distR="0" wp14:anchorId="537CF590" wp14:editId="7BE58554">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图3-6 消息接口用例图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用户通过接口，向系统暴露出的服务地址发起服务调用请求，这样就能获取到系统提供的服务，用例详细情况见下表。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表3-11 消息接口用例详细情况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消息接口</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系统对外暴露服务，用户获得服务地址</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用户获取服务地址</w:t>
            </w:r>
          </w:p>
          <w:p w:rsidR="00D1620D" w:rsidRPr="004C444E" w:rsidRDefault="00D1620D" w:rsidP="00BD084E">
            <w:pPr>
              <w:pStyle w:val="a3"/>
              <w:numPr>
                <w:ilvl w:val="0"/>
                <w:numId w:val="2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向服务地址发起服务调用请求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用户可以得到系统提供的服务</w:t>
            </w:r>
          </w:p>
        </w:tc>
      </w:tr>
    </w:tbl>
    <w:p w:rsidR="001847D0" w:rsidRPr="004C444E" w:rsidRDefault="001847D0" w:rsidP="00BD084E">
      <w:pPr>
        <w:spacing w:line="400" w:lineRule="exact"/>
        <w:rPr>
          <w:rFonts w:asciiTheme="minorEastAsia" w:hAnsiTheme="minorEastAsia"/>
          <w:sz w:val="24"/>
          <w:szCs w:val="24"/>
        </w:rPr>
      </w:pPr>
    </w:p>
    <w:p w:rsidR="00D1620D"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8" w:name="_Toc967981"/>
      <w:r w:rsidRPr="00354D1A">
        <w:rPr>
          <w:rFonts w:asciiTheme="majorEastAsia" w:eastAsiaTheme="majorEastAsia" w:hAnsiTheme="majorEastAsia" w:hint="eastAsia"/>
          <w:b/>
          <w:sz w:val="24"/>
          <w:szCs w:val="24"/>
        </w:rPr>
        <w:t>多媒体传输需求</w:t>
      </w:r>
      <w:bookmarkEnd w:id="38"/>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本系统还需要实现多媒体数据的传输，经过发布注册，用户可以</w:t>
      </w:r>
      <w:r w:rsidR="00E1251A" w:rsidRPr="004C444E">
        <w:rPr>
          <w:rFonts w:asciiTheme="minorEastAsia" w:hAnsiTheme="minorEastAsia" w:hint="eastAsia"/>
          <w:sz w:val="24"/>
          <w:szCs w:val="24"/>
        </w:rPr>
        <w:t>直接传输，</w:t>
      </w:r>
      <w:r w:rsidRPr="004C444E">
        <w:rPr>
          <w:rFonts w:asciiTheme="minorEastAsia" w:hAnsiTheme="minorEastAsia" w:hint="eastAsia"/>
          <w:sz w:val="24"/>
          <w:szCs w:val="24"/>
        </w:rPr>
        <w:t>将本地视频数据发送到同一主题的接收方，多媒体传输的用例图如下所示。</w:t>
      </w:r>
    </w:p>
    <w:p w:rsidR="00EC689B" w:rsidRDefault="00D1620D" w:rsidP="00BD084E">
      <w:pPr>
        <w:keepNext/>
        <w:jc w:val="center"/>
      </w:pPr>
      <w:r w:rsidRPr="004C444E">
        <w:rPr>
          <w:rFonts w:asciiTheme="minorEastAsia" w:hAnsiTheme="minorEastAsia"/>
          <w:noProof/>
          <w:sz w:val="24"/>
          <w:szCs w:val="24"/>
        </w:rPr>
        <w:drawing>
          <wp:inline distT="0" distB="0" distL="0" distR="0" wp14:anchorId="2F38D690" wp14:editId="328C0D48">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图3-7 多媒体传输用例图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多媒体传输的用例详细情况见下表。</w:t>
      </w:r>
    </w:p>
    <w:p w:rsidR="00C97584" w:rsidRPr="00C97584" w:rsidRDefault="00C97584" w:rsidP="00BD084E">
      <w:pPr>
        <w:pStyle w:val="af3"/>
        <w:keepNext/>
        <w:spacing w:line="400" w:lineRule="exact"/>
        <w:jc w:val="center"/>
        <w:rPr>
          <w:rFonts w:ascii="楷体" w:eastAsia="楷体" w:hAnsi="楷体"/>
          <w:sz w:val="21"/>
        </w:rPr>
      </w:pPr>
      <w:r w:rsidRPr="00C97584">
        <w:rPr>
          <w:rFonts w:ascii="楷体" w:eastAsia="楷体" w:hAnsi="楷体" w:hint="eastAsia"/>
          <w:sz w:val="21"/>
        </w:rPr>
        <w:t>表3-12 多媒体传输用例详细情况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用户进行发布注册，开始传输视频内容</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3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获取视频数据流</w:t>
            </w:r>
          </w:p>
          <w:p w:rsidR="00D1620D" w:rsidRPr="004C444E" w:rsidRDefault="00D1620D" w:rsidP="00BD084E">
            <w:pPr>
              <w:pStyle w:val="a3"/>
              <w:numPr>
                <w:ilvl w:val="0"/>
                <w:numId w:val="3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根据协议进行拆包、封装</w:t>
            </w:r>
          </w:p>
          <w:p w:rsidR="00D1620D" w:rsidRPr="004C444E" w:rsidRDefault="00D1620D" w:rsidP="00BD084E">
            <w:pPr>
              <w:pStyle w:val="a3"/>
              <w:numPr>
                <w:ilvl w:val="0"/>
                <w:numId w:val="3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调用发送模块传输</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用户实现发布功能，完成多媒体</w:t>
            </w:r>
            <w:r w:rsidR="00D1620D" w:rsidRPr="004C444E">
              <w:rPr>
                <w:rFonts w:asciiTheme="minorEastAsia" w:hAnsiTheme="minorEastAsia" w:hint="eastAsia"/>
                <w:sz w:val="24"/>
                <w:szCs w:val="24"/>
              </w:rPr>
              <w:t>数据的传输</w:t>
            </w:r>
          </w:p>
        </w:tc>
      </w:tr>
    </w:tbl>
    <w:p w:rsidR="00D1620D" w:rsidRPr="004C444E" w:rsidRDefault="00D1620D" w:rsidP="00BD084E">
      <w:pPr>
        <w:spacing w:line="400" w:lineRule="exact"/>
        <w:rPr>
          <w:rFonts w:asciiTheme="minorEastAsia" w:hAnsiTheme="minorEastAsia"/>
          <w:sz w:val="24"/>
          <w:szCs w:val="24"/>
        </w:rPr>
      </w:pPr>
    </w:p>
    <w:p w:rsidR="00354D1A" w:rsidRPr="00354D1A" w:rsidRDefault="00D1620D" w:rsidP="00BD084E">
      <w:pPr>
        <w:pStyle w:val="a3"/>
        <w:numPr>
          <w:ilvl w:val="2"/>
          <w:numId w:val="36"/>
        </w:numPr>
        <w:spacing w:line="400" w:lineRule="exact"/>
        <w:ind w:firstLineChars="0"/>
        <w:outlineLvl w:val="2"/>
        <w:rPr>
          <w:rFonts w:asciiTheme="majorEastAsia" w:eastAsiaTheme="majorEastAsia" w:hAnsiTheme="majorEastAsia"/>
          <w:b/>
          <w:sz w:val="24"/>
          <w:szCs w:val="24"/>
        </w:rPr>
      </w:pPr>
      <w:bookmarkStart w:id="39" w:name="_Toc967982"/>
      <w:r w:rsidRPr="00354D1A">
        <w:rPr>
          <w:rFonts w:asciiTheme="majorEastAsia" w:eastAsiaTheme="majorEastAsia" w:hAnsiTheme="majorEastAsia" w:hint="eastAsia"/>
          <w:b/>
          <w:sz w:val="24"/>
          <w:szCs w:val="24"/>
        </w:rPr>
        <w:t>用户协商机制</w:t>
      </w:r>
      <w:bookmarkEnd w:id="39"/>
    </w:p>
    <w:p w:rsidR="00D1620D" w:rsidRPr="004C444E" w:rsidRDefault="00E1251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本系统面对的是真实物联网环境，应用场景一般为工业控制系统，</w:t>
      </w:r>
      <w:r w:rsidR="003B6B1A" w:rsidRPr="004C444E">
        <w:rPr>
          <w:rFonts w:asciiTheme="minorEastAsia" w:hAnsiTheme="minorEastAsia" w:hint="eastAsia"/>
          <w:sz w:val="24"/>
          <w:szCs w:val="24"/>
        </w:rPr>
        <w:t>物联网在工业控制中的应用具有高可靠性和高性能的特点，</w:t>
      </w:r>
      <w:r w:rsidRPr="004C444E">
        <w:rPr>
          <w:rFonts w:asciiTheme="minorEastAsia" w:hAnsiTheme="minorEastAsia" w:hint="eastAsia"/>
          <w:sz w:val="24"/>
          <w:szCs w:val="24"/>
        </w:rPr>
        <w:t>这也对本系统</w:t>
      </w:r>
      <w:r w:rsidR="003B6B1A" w:rsidRPr="004C444E">
        <w:rPr>
          <w:rFonts w:asciiTheme="minorEastAsia" w:hAnsiTheme="minorEastAsia" w:hint="eastAsia"/>
          <w:sz w:val="24"/>
          <w:szCs w:val="24"/>
        </w:rPr>
        <w:t>提出了相应的性能需求。</w:t>
      </w:r>
      <w:r w:rsidR="00D1620D" w:rsidRPr="004C444E">
        <w:rPr>
          <w:rFonts w:asciiTheme="minorEastAsia" w:hAnsiTheme="minorEastAsia" w:hint="eastAsia"/>
          <w:sz w:val="24"/>
          <w:szCs w:val="24"/>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EC689B" w:rsidRDefault="00D1620D" w:rsidP="00BD084E">
      <w:pPr>
        <w:keepNext/>
        <w:jc w:val="center"/>
      </w:pPr>
      <w:r w:rsidRPr="004C444E">
        <w:rPr>
          <w:rFonts w:asciiTheme="minorEastAsia" w:hAnsiTheme="minorEastAsia"/>
          <w:noProof/>
          <w:sz w:val="24"/>
          <w:szCs w:val="24"/>
        </w:rPr>
        <w:drawing>
          <wp:inline distT="0" distB="0" distL="0" distR="0" wp14:anchorId="41E65B1F" wp14:editId="3D42978B">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D1620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图3-8 用户协商用机制例图</w:t>
      </w:r>
    </w:p>
    <w:p w:rsidR="00D1620D" w:rsidRPr="004C444E" w:rsidRDefault="00D1620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用户协商机制的用例详细情况见下表。</w:t>
      </w:r>
    </w:p>
    <w:p w:rsidR="00C97584" w:rsidRPr="00C97584" w:rsidRDefault="00C97584" w:rsidP="00BD084E">
      <w:pPr>
        <w:pStyle w:val="af3"/>
        <w:keepNext/>
        <w:jc w:val="center"/>
        <w:rPr>
          <w:rFonts w:ascii="楷体" w:eastAsia="楷体" w:hAnsi="楷体"/>
        </w:rPr>
      </w:pPr>
      <w:r w:rsidRPr="00C97584">
        <w:rPr>
          <w:rFonts w:ascii="楷体" w:eastAsia="楷体" w:hAnsi="楷体" w:hint="eastAsia"/>
          <w:sz w:val="21"/>
        </w:rPr>
        <w:t>表3-13 用户协商机制用例详细情况</w:t>
      </w:r>
    </w:p>
    <w:tbl>
      <w:tblPr>
        <w:tblStyle w:val="a9"/>
        <w:tblW w:w="0" w:type="auto"/>
        <w:tblLook w:val="04A0" w:firstRow="1" w:lastRow="0" w:firstColumn="1" w:lastColumn="0" w:noHBand="0" w:noVBand="1"/>
      </w:tblPr>
      <w:tblGrid>
        <w:gridCol w:w="1526"/>
        <w:gridCol w:w="6996"/>
      </w:tblGrid>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参与者</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用例描述</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用户协商机制</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前置条件</w:t>
            </w:r>
          </w:p>
        </w:tc>
        <w:tc>
          <w:tcPr>
            <w:tcW w:w="6996" w:type="dxa"/>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用户订阅某个主题</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详细描述</w:t>
            </w:r>
          </w:p>
        </w:tc>
        <w:tc>
          <w:tcPr>
            <w:tcW w:w="6996" w:type="dxa"/>
          </w:tcPr>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用户发起时延、带宽需求</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lastRenderedPageBreak/>
              <w:t>控制器上传给管理员</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若可以满足，则管理员将计算结果下发给控制器</w:t>
            </w:r>
            <w:r w:rsidR="00E1251A" w:rsidRPr="004C444E">
              <w:rPr>
                <w:rFonts w:asciiTheme="minorEastAsia" w:hAnsiTheme="minorEastAsia" w:hint="eastAsia"/>
                <w:sz w:val="24"/>
                <w:szCs w:val="24"/>
              </w:rPr>
              <w:t>，由控制器进行后续处理</w:t>
            </w:r>
            <w:r w:rsidRPr="004C444E">
              <w:rPr>
                <w:rFonts w:asciiTheme="minorEastAsia" w:hAnsiTheme="minorEastAsia" w:hint="eastAsia"/>
                <w:sz w:val="24"/>
                <w:szCs w:val="24"/>
              </w:rPr>
              <w:t>；若无法满足，则将处理结果告知用户</w:t>
            </w:r>
          </w:p>
          <w:p w:rsidR="00D1620D" w:rsidRPr="004C444E" w:rsidRDefault="00D1620D" w:rsidP="00BD084E">
            <w:pPr>
              <w:pStyle w:val="a3"/>
              <w:numPr>
                <w:ilvl w:val="0"/>
                <w:numId w:val="3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用户决定是否发起新的请求</w:t>
            </w:r>
          </w:p>
        </w:tc>
      </w:tr>
      <w:tr w:rsidR="00D1620D" w:rsidRPr="004C444E" w:rsidTr="00BB01AC">
        <w:tc>
          <w:tcPr>
            <w:tcW w:w="1526" w:type="dxa"/>
            <w:shd w:val="clear" w:color="auto" w:fill="A6A6A6" w:themeFill="background1" w:themeFillShade="A6"/>
            <w:vAlign w:val="center"/>
          </w:tcPr>
          <w:p w:rsidR="00D1620D" w:rsidRPr="004C444E" w:rsidRDefault="00D1620D"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后置条件</w:t>
            </w:r>
          </w:p>
        </w:tc>
        <w:tc>
          <w:tcPr>
            <w:tcW w:w="6996" w:type="dxa"/>
          </w:tcPr>
          <w:p w:rsidR="00D1620D" w:rsidRPr="004C444E" w:rsidRDefault="00E1251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将用户的请求上传、分析，最终用户将得到需求</w:t>
            </w:r>
            <w:r w:rsidR="00D1620D" w:rsidRPr="004C444E">
              <w:rPr>
                <w:rFonts w:asciiTheme="minorEastAsia" w:hAnsiTheme="minorEastAsia" w:hint="eastAsia"/>
                <w:sz w:val="24"/>
                <w:szCs w:val="24"/>
              </w:rPr>
              <w:t>的反馈结果</w:t>
            </w:r>
          </w:p>
        </w:tc>
      </w:tr>
    </w:tbl>
    <w:p w:rsidR="00D1620D" w:rsidRDefault="00D1620D" w:rsidP="00BD084E">
      <w:pPr>
        <w:spacing w:line="400" w:lineRule="exact"/>
        <w:rPr>
          <w:rFonts w:asciiTheme="minorEastAsia" w:hAnsiTheme="minorEastAsia"/>
          <w:sz w:val="24"/>
          <w:szCs w:val="24"/>
        </w:rPr>
      </w:pPr>
    </w:p>
    <w:p w:rsidR="00FA268C" w:rsidRPr="00354D1A" w:rsidRDefault="00FA268C" w:rsidP="00BD084E">
      <w:pPr>
        <w:pStyle w:val="a3"/>
        <w:numPr>
          <w:ilvl w:val="0"/>
          <w:numId w:val="22"/>
        </w:numPr>
        <w:spacing w:line="400" w:lineRule="exact"/>
        <w:ind w:firstLineChars="0"/>
        <w:outlineLvl w:val="1"/>
        <w:rPr>
          <w:rFonts w:asciiTheme="majorEastAsia" w:eastAsiaTheme="majorEastAsia" w:hAnsiTheme="majorEastAsia"/>
          <w:b/>
          <w:sz w:val="28"/>
          <w:szCs w:val="24"/>
        </w:rPr>
      </w:pPr>
      <w:bookmarkStart w:id="40" w:name="_Toc967983"/>
      <w:r>
        <w:rPr>
          <w:rFonts w:asciiTheme="majorEastAsia" w:eastAsiaTheme="majorEastAsia" w:hAnsiTheme="majorEastAsia" w:hint="eastAsia"/>
          <w:b/>
          <w:sz w:val="28"/>
          <w:szCs w:val="24"/>
        </w:rPr>
        <w:t>本章总结</w:t>
      </w:r>
      <w:bookmarkEnd w:id="40"/>
    </w:p>
    <w:p w:rsidR="00FA268C" w:rsidRDefault="00FA268C" w:rsidP="00BD084E">
      <w:pPr>
        <w:spacing w:line="400" w:lineRule="exact"/>
        <w:rPr>
          <w:rFonts w:asciiTheme="minorEastAsia" w:hAnsiTheme="minorEastAsia"/>
          <w:sz w:val="24"/>
          <w:szCs w:val="24"/>
        </w:rPr>
      </w:pPr>
    </w:p>
    <w:p w:rsidR="00D56F64" w:rsidRPr="004C444E" w:rsidRDefault="00F23B0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w:t>
      </w:r>
      <w:r w:rsidR="00591712" w:rsidRPr="004C444E">
        <w:rPr>
          <w:rFonts w:asciiTheme="minorEastAsia" w:hAnsiTheme="minorEastAsia" w:hint="eastAsia"/>
          <w:sz w:val="24"/>
          <w:szCs w:val="24"/>
        </w:rPr>
        <w:t>本系统涉及的相关需求进行描述，分为</w:t>
      </w:r>
      <w:r w:rsidR="00F01A04" w:rsidRPr="004C444E">
        <w:rPr>
          <w:rFonts w:asciiTheme="minorEastAsia" w:hAnsiTheme="minorEastAsia" w:hint="eastAsia"/>
          <w:sz w:val="24"/>
          <w:szCs w:val="24"/>
        </w:rPr>
        <w:t>SDN控制器需求和发布/订阅系统</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SDN控制器需求</w:t>
      </w:r>
      <w:r w:rsidR="00591712" w:rsidRPr="004C444E">
        <w:rPr>
          <w:rFonts w:asciiTheme="minorEastAsia" w:hAnsiTheme="minorEastAsia" w:hint="eastAsia"/>
          <w:sz w:val="24"/>
          <w:szCs w:val="24"/>
        </w:rPr>
        <w:t>包括拓扑管理需求、</w:t>
      </w:r>
      <w:r w:rsidR="00F01A04" w:rsidRPr="004C444E">
        <w:rPr>
          <w:rFonts w:asciiTheme="minorEastAsia" w:hAnsiTheme="minorEastAsia" w:hint="eastAsia"/>
          <w:sz w:val="24"/>
          <w:szCs w:val="24"/>
        </w:rPr>
        <w:t>路由计算需求、流表管理</w:t>
      </w:r>
      <w:r w:rsidR="00591712" w:rsidRPr="004C444E">
        <w:rPr>
          <w:rFonts w:asciiTheme="minorEastAsia" w:hAnsiTheme="minorEastAsia" w:hint="eastAsia"/>
          <w:sz w:val="24"/>
          <w:szCs w:val="24"/>
        </w:rPr>
        <w:t>需求</w:t>
      </w:r>
      <w:r w:rsidR="00F01A04" w:rsidRPr="004C444E">
        <w:rPr>
          <w:rFonts w:asciiTheme="minorEastAsia" w:hAnsiTheme="minorEastAsia" w:hint="eastAsia"/>
          <w:sz w:val="24"/>
          <w:szCs w:val="24"/>
        </w:rPr>
        <w:t>，发布/订阅系统</w:t>
      </w:r>
      <w:r w:rsidR="00591712" w:rsidRPr="004C444E">
        <w:rPr>
          <w:rFonts w:asciiTheme="minorEastAsia" w:hAnsiTheme="minorEastAsia" w:hint="eastAsia"/>
          <w:sz w:val="24"/>
          <w:szCs w:val="24"/>
        </w:rPr>
        <w:t>需求包括</w:t>
      </w:r>
      <w:r w:rsidR="00F01A04" w:rsidRPr="004C444E">
        <w:rPr>
          <w:rFonts w:asciiTheme="minorEastAsia" w:hAnsiTheme="minorEastAsia" w:hint="eastAsia"/>
          <w:sz w:val="24"/>
          <w:szCs w:val="24"/>
        </w:rPr>
        <w:t>主题管理需求、消息接口需求、多媒体传输需求、</w:t>
      </w:r>
      <w:r w:rsidR="00591712" w:rsidRPr="004C444E">
        <w:rPr>
          <w:rFonts w:asciiTheme="minorEastAsia" w:hAnsiTheme="minorEastAsia" w:hint="eastAsia"/>
          <w:sz w:val="24"/>
          <w:szCs w:val="24"/>
        </w:rPr>
        <w:t>用户协商机制</w:t>
      </w:r>
      <w:r w:rsidR="00F01A04" w:rsidRPr="004C444E">
        <w:rPr>
          <w:rFonts w:asciiTheme="minorEastAsia" w:hAnsiTheme="minorEastAsia" w:hint="eastAsia"/>
          <w:sz w:val="24"/>
          <w:szCs w:val="24"/>
        </w:rPr>
        <w:t>等</w:t>
      </w:r>
      <w:r w:rsidR="00591712" w:rsidRPr="004C444E">
        <w:rPr>
          <w:rFonts w:asciiTheme="minorEastAsia" w:hAnsiTheme="minorEastAsia" w:hint="eastAsia"/>
          <w:sz w:val="24"/>
          <w:szCs w:val="24"/>
        </w:rPr>
        <w:t>。关于各个需求的解决方案将在第四章系统概要设计中给出。</w:t>
      </w:r>
    </w:p>
    <w:p w:rsidR="00945D80" w:rsidRDefault="00945D80"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41" w:name="_Toc535351631"/>
      <w:bookmarkStart w:id="42" w:name="_Toc967984"/>
      <w:r w:rsidRPr="001A78AC">
        <w:rPr>
          <w:rFonts w:asciiTheme="majorEastAsia" w:eastAsiaTheme="majorEastAsia" w:hAnsiTheme="majorEastAsia" w:hint="eastAsia"/>
          <w:b/>
          <w:sz w:val="32"/>
          <w:szCs w:val="24"/>
        </w:rPr>
        <w:t>系统概要设计</w:t>
      </w:r>
      <w:bookmarkEnd w:id="41"/>
      <w:bookmarkEnd w:id="42"/>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E4C99"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系统架构是系统功能的直观体现，通过架构分析，读者可以对系统的核心模块、消息分类、各模块具体作用有一定了解。本章将对系统各模块的设计思路进行详细阐述。</w:t>
      </w:r>
    </w:p>
    <w:p w:rsidR="001A78AC" w:rsidRPr="004C444E" w:rsidRDefault="001A78AC" w:rsidP="00BD084E">
      <w:pPr>
        <w:spacing w:line="400" w:lineRule="exact"/>
        <w:rPr>
          <w:rFonts w:asciiTheme="minorEastAsia" w:hAnsiTheme="minorEastAsia"/>
          <w:sz w:val="24"/>
          <w:szCs w:val="24"/>
        </w:rPr>
      </w:pPr>
    </w:p>
    <w:p w:rsidR="00D56F64" w:rsidRPr="001A78AC" w:rsidRDefault="00D56F64"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3" w:name="_Toc535351632"/>
      <w:bookmarkStart w:id="44" w:name="_Toc967985"/>
      <w:r w:rsidRPr="001A78AC">
        <w:rPr>
          <w:rFonts w:asciiTheme="majorEastAsia" w:eastAsiaTheme="majorEastAsia" w:hAnsiTheme="majorEastAsia" w:hint="eastAsia"/>
          <w:b/>
          <w:sz w:val="28"/>
          <w:szCs w:val="24"/>
        </w:rPr>
        <w:t>系统架构</w:t>
      </w:r>
      <w:bookmarkEnd w:id="43"/>
      <w:bookmarkEnd w:id="44"/>
    </w:p>
    <w:p w:rsidR="001A78AC" w:rsidRDefault="001A78AC" w:rsidP="00BD084E">
      <w:pPr>
        <w:spacing w:line="400" w:lineRule="exact"/>
        <w:rPr>
          <w:rFonts w:asciiTheme="minorEastAsia" w:hAnsiTheme="minorEastAsia"/>
          <w:sz w:val="24"/>
          <w:szCs w:val="24"/>
        </w:rPr>
      </w:pPr>
    </w:p>
    <w:p w:rsidR="00AE4C99" w:rsidRPr="004C444E" w:rsidRDefault="00AE4C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本文研究的主要内容包括发布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订阅系统在SDN物理环境下的应用、多媒体传输机制</w:t>
      </w:r>
      <w:r w:rsidR="00E17FE8" w:rsidRPr="004C444E">
        <w:rPr>
          <w:rFonts w:asciiTheme="minorEastAsia" w:hAnsiTheme="minorEastAsia" w:hint="eastAsia"/>
          <w:sz w:val="24"/>
          <w:szCs w:val="24"/>
        </w:rPr>
        <w:t>、消息传输的QoS保障方案</w:t>
      </w:r>
      <w:r w:rsidRPr="004C444E">
        <w:rPr>
          <w:rFonts w:asciiTheme="minorEastAsia" w:hAnsiTheme="minorEastAsia" w:hint="eastAsia"/>
          <w:sz w:val="24"/>
          <w:szCs w:val="24"/>
        </w:rPr>
        <w:t>，</w:t>
      </w:r>
      <w:r w:rsidR="00EF67FB" w:rsidRPr="004C444E">
        <w:rPr>
          <w:rFonts w:asciiTheme="minorEastAsia" w:hAnsiTheme="minorEastAsia" w:hint="eastAsia"/>
          <w:sz w:val="24"/>
          <w:szCs w:val="24"/>
        </w:rPr>
        <w:t>本系统主要由控制器、节点、管理员三个部分组成。下面就开始对整个系统的架构设计进行介绍。</w:t>
      </w:r>
      <w:r w:rsidRPr="004C444E">
        <w:rPr>
          <w:rFonts w:asciiTheme="minorEastAsia" w:hAnsiTheme="minorEastAsia" w:hint="eastAsia"/>
          <w:sz w:val="24"/>
          <w:szCs w:val="24"/>
        </w:rPr>
        <w:t>系统架构图如下所示。</w:t>
      </w:r>
    </w:p>
    <w:p w:rsidR="00EC689B" w:rsidRDefault="000C763A" w:rsidP="00BD084E">
      <w:pPr>
        <w:keepNext/>
        <w:jc w:val="center"/>
      </w:pPr>
      <w:r w:rsidRPr="004C444E">
        <w:rPr>
          <w:rFonts w:asciiTheme="minorEastAsia" w:hAnsiTheme="minorEastAsia"/>
          <w:noProof/>
          <w:sz w:val="24"/>
          <w:szCs w:val="24"/>
        </w:rPr>
        <w:lastRenderedPageBreak/>
        <w:drawing>
          <wp:inline distT="0" distB="0" distL="0" distR="0" wp14:anchorId="3EBC7CD3" wp14:editId="600D6F83">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图4-1 系统架构图</w:t>
      </w:r>
    </w:p>
    <w:p w:rsidR="00EF67FB" w:rsidRPr="004C444E" w:rsidRDefault="00EF67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从架构图中可以看</w:t>
      </w:r>
      <w:r w:rsidR="00171C38" w:rsidRPr="004C444E">
        <w:rPr>
          <w:rFonts w:asciiTheme="minorEastAsia" w:hAnsiTheme="minorEastAsia" w:hint="eastAsia"/>
          <w:sz w:val="24"/>
          <w:szCs w:val="24"/>
        </w:rPr>
        <w:t>出，系统包含四个主要角色：</w:t>
      </w:r>
      <w:r w:rsidRPr="004C444E">
        <w:rPr>
          <w:rFonts w:asciiTheme="minorEastAsia" w:hAnsiTheme="minorEastAsia" w:hint="eastAsia"/>
          <w:sz w:val="24"/>
          <w:szCs w:val="24"/>
        </w:rPr>
        <w:t>控制器</w:t>
      </w:r>
      <w:r w:rsidR="00171C38" w:rsidRPr="004C444E">
        <w:rPr>
          <w:rFonts w:asciiTheme="minorEastAsia" w:hAnsiTheme="minorEastAsia" w:hint="eastAsia"/>
          <w:sz w:val="24"/>
          <w:szCs w:val="24"/>
        </w:rPr>
        <w:t>、管理员、WSN、用户</w:t>
      </w:r>
      <w:r w:rsidRPr="004C444E">
        <w:rPr>
          <w:rFonts w:asciiTheme="minorEastAsia" w:hAnsiTheme="minorEastAsia" w:hint="eastAsia"/>
          <w:sz w:val="24"/>
          <w:szCs w:val="24"/>
        </w:rPr>
        <w:t>。每个控制器管辖的范围称为集群，集群内部包含多台SDN交换机，控制器承担了集群内的发布</w:t>
      </w:r>
      <w:r w:rsidR="00171C38" w:rsidRPr="004C444E">
        <w:rPr>
          <w:rFonts w:asciiTheme="minorEastAsia" w:hAnsiTheme="minorEastAsia" w:hint="eastAsia"/>
          <w:sz w:val="24"/>
          <w:szCs w:val="24"/>
        </w:rPr>
        <w:t>/订阅事务处理，包括拓扑探测、路由计算、流表下发与维护等；管理员除了</w:t>
      </w:r>
      <w:r w:rsidRPr="004C444E">
        <w:rPr>
          <w:rFonts w:asciiTheme="minorEastAsia" w:hAnsiTheme="minorEastAsia" w:hint="eastAsia"/>
          <w:sz w:val="24"/>
          <w:szCs w:val="24"/>
        </w:rPr>
        <w:t>控制器职责功能外，还负责处理用户发起的时延、丢包率请求，以及主题树的维护与下发；</w:t>
      </w:r>
      <w:r w:rsidR="00171C38" w:rsidRPr="004C444E">
        <w:rPr>
          <w:rFonts w:asciiTheme="minorEastAsia" w:hAnsiTheme="minorEastAsia" w:hint="eastAsia"/>
          <w:sz w:val="24"/>
          <w:szCs w:val="24"/>
        </w:rPr>
        <w:t>WSN</w:t>
      </w:r>
      <w:r w:rsidRPr="004C444E">
        <w:rPr>
          <w:rFonts w:asciiTheme="minorEastAsia" w:hAnsiTheme="minorEastAsia" w:hint="eastAsia"/>
          <w:sz w:val="24"/>
          <w:szCs w:val="24"/>
        </w:rPr>
        <w:t>层负责联系用户与控制器，一台电脑上只有一个wsn</w:t>
      </w:r>
      <w:r w:rsidR="00171C38" w:rsidRPr="004C444E">
        <w:rPr>
          <w:rFonts w:asciiTheme="minorEastAsia" w:hAnsiTheme="minorEastAsia" w:hint="eastAsia"/>
          <w:sz w:val="24"/>
          <w:szCs w:val="24"/>
        </w:rPr>
        <w:t>，但可以有多个用户的存在；用户时系统的使用者，可以发起相应的请求。</w:t>
      </w:r>
    </w:p>
    <w:p w:rsidR="00EF67FB" w:rsidRPr="004C444E" w:rsidRDefault="00EF67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以一次用户发布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订阅过程为例，当有新的订阅节点接入SDN网络中后，首先需要通过拓扑维护模块进行拓扑感知，从而获知全网拓扑结构，之后</w:t>
      </w:r>
      <w:r w:rsidR="00171C38" w:rsidRPr="004C444E">
        <w:rPr>
          <w:rFonts w:asciiTheme="minorEastAsia" w:hAnsiTheme="minorEastAsia" w:hint="eastAsia"/>
          <w:sz w:val="24"/>
          <w:szCs w:val="24"/>
        </w:rPr>
        <w:t>用户</w:t>
      </w:r>
      <w:r w:rsidRPr="004C444E">
        <w:rPr>
          <w:rFonts w:asciiTheme="minorEastAsia" w:hAnsiTheme="minorEastAsia" w:hint="eastAsia"/>
          <w:sz w:val="24"/>
          <w:szCs w:val="24"/>
        </w:rPr>
        <w:t>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Pr="004C444E" w:rsidRDefault="00EF67FB" w:rsidP="00BD084E">
      <w:pPr>
        <w:spacing w:line="400" w:lineRule="exact"/>
        <w:rPr>
          <w:rFonts w:asciiTheme="minorEastAsia" w:hAnsiTheme="minorEastAsia"/>
          <w:sz w:val="24"/>
          <w:szCs w:val="24"/>
        </w:rPr>
      </w:pPr>
    </w:p>
    <w:p w:rsidR="00E17FE8" w:rsidRPr="001A78AC" w:rsidRDefault="00726ECB"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45" w:name="_Toc967986"/>
      <w:r w:rsidRPr="001A78AC">
        <w:rPr>
          <w:rFonts w:asciiTheme="majorEastAsia" w:eastAsiaTheme="majorEastAsia" w:hAnsiTheme="majorEastAsia" w:hint="eastAsia"/>
          <w:b/>
          <w:sz w:val="28"/>
          <w:szCs w:val="24"/>
        </w:rPr>
        <w:t>基于SDN的发布</w:t>
      </w:r>
      <w:r w:rsidR="00171C38" w:rsidRPr="001A78AC">
        <w:rPr>
          <w:rFonts w:asciiTheme="majorEastAsia" w:eastAsiaTheme="majorEastAsia" w:hAnsiTheme="majorEastAsia" w:hint="eastAsia"/>
          <w:b/>
          <w:sz w:val="28"/>
          <w:szCs w:val="24"/>
        </w:rPr>
        <w:t>/</w:t>
      </w:r>
      <w:r w:rsidRPr="001A78AC">
        <w:rPr>
          <w:rFonts w:asciiTheme="majorEastAsia" w:eastAsiaTheme="majorEastAsia" w:hAnsiTheme="majorEastAsia" w:hint="eastAsia"/>
          <w:b/>
          <w:sz w:val="28"/>
          <w:szCs w:val="24"/>
        </w:rPr>
        <w:t>订阅系统架构设计</w:t>
      </w:r>
      <w:bookmarkEnd w:id="45"/>
    </w:p>
    <w:p w:rsidR="001A78AC" w:rsidRDefault="001A78AC" w:rsidP="00BD084E">
      <w:pPr>
        <w:spacing w:line="400" w:lineRule="exact"/>
        <w:rPr>
          <w:rFonts w:asciiTheme="minorEastAsia" w:hAnsiTheme="minorEastAsia"/>
          <w:sz w:val="24"/>
          <w:szCs w:val="24"/>
        </w:rPr>
      </w:pPr>
    </w:p>
    <w:p w:rsidR="00E17FE8" w:rsidRPr="004C444E" w:rsidRDefault="00E17FE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本系统的研究重点是发布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订阅系统与物理环境下的SDN交换机的结合，已有的研究成果大多是模拟环境下，使用开源控制器opendaylight测试发布订阅系统的性能，本文需要自行开发控制器、管理员系统，并结合物理</w:t>
      </w:r>
      <w:r w:rsidR="00171C38" w:rsidRPr="004C444E">
        <w:rPr>
          <w:rFonts w:asciiTheme="minorEastAsia" w:hAnsiTheme="minorEastAsia" w:hint="eastAsia"/>
          <w:sz w:val="24"/>
          <w:szCs w:val="24"/>
        </w:rPr>
        <w:t>SDN</w:t>
      </w:r>
      <w:r w:rsidRPr="004C444E">
        <w:rPr>
          <w:rFonts w:asciiTheme="minorEastAsia" w:hAnsiTheme="minorEastAsia" w:hint="eastAsia"/>
          <w:sz w:val="24"/>
          <w:szCs w:val="24"/>
        </w:rPr>
        <w:t>交换机进行验证，相比原方法更加真实可信。下面针对发布</w:t>
      </w:r>
      <w:r w:rsidR="00171C38" w:rsidRPr="004C444E">
        <w:rPr>
          <w:rFonts w:asciiTheme="minorEastAsia" w:hAnsiTheme="minorEastAsia" w:hint="eastAsia"/>
          <w:sz w:val="24"/>
          <w:szCs w:val="24"/>
        </w:rPr>
        <w:t>/</w:t>
      </w:r>
      <w:r w:rsidRPr="004C444E">
        <w:rPr>
          <w:rFonts w:asciiTheme="minorEastAsia" w:hAnsiTheme="minorEastAsia" w:hint="eastAsia"/>
          <w:sz w:val="24"/>
          <w:szCs w:val="24"/>
        </w:rPr>
        <w:t>订阅系统与SDN交换机的</w:t>
      </w:r>
      <w:r w:rsidR="00EF67FB" w:rsidRPr="004C444E">
        <w:rPr>
          <w:rFonts w:asciiTheme="minorEastAsia" w:hAnsiTheme="minorEastAsia" w:hint="eastAsia"/>
          <w:sz w:val="24"/>
          <w:szCs w:val="24"/>
        </w:rPr>
        <w:t>架</w:t>
      </w:r>
      <w:r w:rsidR="00EF67FB" w:rsidRPr="004C444E">
        <w:rPr>
          <w:rFonts w:asciiTheme="minorEastAsia" w:hAnsiTheme="minorEastAsia" w:hint="eastAsia"/>
          <w:sz w:val="24"/>
          <w:szCs w:val="24"/>
        </w:rPr>
        <w:lastRenderedPageBreak/>
        <w:t>构设计</w:t>
      </w:r>
      <w:r w:rsidRPr="004C444E">
        <w:rPr>
          <w:rFonts w:asciiTheme="minorEastAsia" w:hAnsiTheme="minorEastAsia" w:hint="eastAsia"/>
          <w:sz w:val="24"/>
          <w:szCs w:val="24"/>
        </w:rPr>
        <w:t>展开论述。</w:t>
      </w:r>
    </w:p>
    <w:p w:rsidR="00E17FE8" w:rsidRPr="004C444E" w:rsidRDefault="00E17FE8" w:rsidP="00BD084E">
      <w:pPr>
        <w:spacing w:line="400" w:lineRule="exact"/>
        <w:rPr>
          <w:rFonts w:asciiTheme="minorEastAsia" w:hAnsiTheme="minorEastAsia"/>
          <w:sz w:val="24"/>
          <w:szCs w:val="24"/>
        </w:rPr>
      </w:pPr>
    </w:p>
    <w:p w:rsidR="00EF67FB" w:rsidRPr="001A78AC" w:rsidRDefault="00657920"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6" w:name="_Toc967987"/>
      <w:r w:rsidRPr="001A78AC">
        <w:rPr>
          <w:rFonts w:asciiTheme="majorEastAsia" w:eastAsiaTheme="majorEastAsia" w:hAnsiTheme="majorEastAsia" w:hint="eastAsia"/>
          <w:b/>
          <w:sz w:val="24"/>
          <w:szCs w:val="24"/>
        </w:rPr>
        <w:t>拓扑管理</w:t>
      </w:r>
      <w:bookmarkEnd w:id="46"/>
    </w:p>
    <w:p w:rsidR="00EF67FB" w:rsidRPr="004C444E" w:rsidRDefault="00EF67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已有的发布</w:t>
      </w:r>
      <w:r w:rsidR="0008478F" w:rsidRPr="004C444E">
        <w:rPr>
          <w:rFonts w:asciiTheme="minorEastAsia" w:hAnsiTheme="minorEastAsia" w:hint="eastAsia"/>
          <w:sz w:val="24"/>
          <w:szCs w:val="24"/>
        </w:rPr>
        <w:t>/</w:t>
      </w:r>
      <w:r w:rsidRPr="004C444E">
        <w:rPr>
          <w:rFonts w:asciiTheme="minorEastAsia" w:hAnsiTheme="minorEastAsia" w:hint="eastAsia"/>
          <w:sz w:val="24"/>
          <w:szCs w:val="24"/>
        </w:rPr>
        <w:t>订阅系统中，由于虚拟控制器的存在，用户通过OpenDayLight提供的API，可以方便的获得全网的拓扑连接情况，但在物理环境中，一个新集群的加入无法主动感知，因此需要我们指定一种拓扑探测、维护的方式，本系统采取的是开放最短路径优先（OSPF）协议。</w:t>
      </w:r>
    </w:p>
    <w:p w:rsidR="00657920" w:rsidRPr="004C444E" w:rsidRDefault="00EF67FB"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关于该协议的基本概念、状态转移</w:t>
      </w:r>
      <w:r w:rsidR="0008478F" w:rsidRPr="004C444E">
        <w:rPr>
          <w:rFonts w:asciiTheme="minorEastAsia" w:hAnsiTheme="minorEastAsia" w:hint="eastAsia"/>
          <w:sz w:val="24"/>
          <w:szCs w:val="24"/>
        </w:rPr>
        <w:t>方式</w:t>
      </w:r>
      <w:r w:rsidR="00657920" w:rsidRPr="004C444E">
        <w:rPr>
          <w:rFonts w:asciiTheme="minorEastAsia" w:hAnsiTheme="minorEastAsia" w:hint="eastAsia"/>
          <w:sz w:val="24"/>
          <w:szCs w:val="24"/>
        </w:rPr>
        <w:t>等内容在第二章中已经进行了介绍，这里就不再赘述。在具体实现时，</w:t>
      </w:r>
      <w:r w:rsidR="0008478F" w:rsidRPr="004C444E">
        <w:rPr>
          <w:rFonts w:asciiTheme="minorEastAsia" w:hAnsiTheme="minorEastAsia" w:hint="eastAsia"/>
          <w:sz w:val="24"/>
          <w:szCs w:val="24"/>
        </w:rPr>
        <w:t>系统</w:t>
      </w:r>
      <w:r w:rsidR="00657920" w:rsidRPr="004C444E">
        <w:rPr>
          <w:rFonts w:asciiTheme="minorEastAsia" w:hAnsiTheme="minorEastAsia" w:hint="eastAsia"/>
          <w:sz w:val="24"/>
          <w:szCs w:val="24"/>
        </w:rPr>
        <w:t>分为时间驱动和事件驱动</w:t>
      </w:r>
      <w:r w:rsidR="0008478F" w:rsidRPr="004C444E">
        <w:rPr>
          <w:rFonts w:asciiTheme="minorEastAsia" w:hAnsiTheme="minorEastAsia" w:hint="eastAsia"/>
          <w:sz w:val="24"/>
          <w:szCs w:val="24"/>
        </w:rPr>
        <w:t>两种方式</w:t>
      </w:r>
      <w:r w:rsidR="00657920" w:rsidRPr="004C444E">
        <w:rPr>
          <w:rFonts w:asciiTheme="minorEastAsia" w:hAnsiTheme="minorEastAsia" w:hint="eastAsia"/>
          <w:sz w:val="24"/>
          <w:szCs w:val="24"/>
        </w:rPr>
        <w:t>，时间驱动的拓扑探测流程图如下所示。</w:t>
      </w:r>
    </w:p>
    <w:p w:rsidR="00EC689B" w:rsidRDefault="00777706" w:rsidP="00BD084E">
      <w:pPr>
        <w:keepNext/>
        <w:jc w:val="center"/>
      </w:pPr>
      <w:r w:rsidRPr="004C444E">
        <w:rPr>
          <w:rFonts w:asciiTheme="minorEastAsia" w:hAnsiTheme="minorEastAsia"/>
          <w:noProof/>
          <w:sz w:val="24"/>
          <w:szCs w:val="24"/>
        </w:rPr>
        <w:lastRenderedPageBreak/>
        <w:drawing>
          <wp:inline distT="0" distB="0" distL="0" distR="0" wp14:anchorId="7E7BCBA7" wp14:editId="6E40C86A">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8">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 xml:space="preserve">图4-2 </w:t>
      </w:r>
      <w:r>
        <w:rPr>
          <w:rFonts w:ascii="楷体" w:eastAsia="楷体" w:hAnsi="楷体" w:hint="eastAsia"/>
          <w:sz w:val="21"/>
        </w:rPr>
        <w:t>事件驱动</w:t>
      </w:r>
      <w:r w:rsidRPr="00EC689B">
        <w:rPr>
          <w:rFonts w:ascii="楷体" w:eastAsia="楷体" w:hAnsi="楷体" w:hint="eastAsia"/>
          <w:sz w:val="21"/>
        </w:rPr>
        <w:t>拓扑探测流程图</w:t>
      </w:r>
    </w:p>
    <w:p w:rsidR="00EF67FB" w:rsidRPr="004C444E" w:rsidRDefault="0008478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当集群控制器启动后，会触发定时的拓扑探测</w:t>
      </w:r>
      <w:r w:rsidR="00657920" w:rsidRPr="004C444E">
        <w:rPr>
          <w:rFonts w:asciiTheme="minorEastAsia" w:hAnsiTheme="minorEastAsia" w:hint="eastAsia"/>
          <w:sz w:val="24"/>
          <w:szCs w:val="24"/>
        </w:rPr>
        <w:t>操作，即</w:t>
      </w:r>
      <w:r w:rsidRPr="004C444E">
        <w:rPr>
          <w:rFonts w:asciiTheme="minorEastAsia" w:hAnsiTheme="minorEastAsia" w:hint="eastAsia"/>
          <w:sz w:val="24"/>
          <w:szCs w:val="24"/>
        </w:rPr>
        <w:t>首先下发系统路径，然后将</w:t>
      </w:r>
      <w:r w:rsidR="00657920" w:rsidRPr="004C444E">
        <w:rPr>
          <w:rFonts w:asciiTheme="minorEastAsia" w:hAnsiTheme="minorEastAsia" w:hint="eastAsia"/>
          <w:sz w:val="24"/>
          <w:szCs w:val="24"/>
        </w:rPr>
        <w:t>本集群信息封装起来，向所有对外端口发送Hello消息进行探测，当邻居集群收到消息后</w:t>
      </w:r>
      <w:r w:rsidR="00777706" w:rsidRPr="004C444E">
        <w:rPr>
          <w:rFonts w:asciiTheme="minorEastAsia" w:hAnsiTheme="minorEastAsia" w:hint="eastAsia"/>
          <w:sz w:val="24"/>
          <w:szCs w:val="24"/>
        </w:rPr>
        <w:t>，经过分析处理，再将邻居集群的信息封装在ReHello消息中，反向传输给初始集群，</w:t>
      </w:r>
      <w:r w:rsidRPr="004C444E">
        <w:rPr>
          <w:rFonts w:asciiTheme="minorEastAsia" w:hAnsiTheme="minorEastAsia" w:hint="eastAsia"/>
          <w:sz w:val="24"/>
          <w:szCs w:val="24"/>
        </w:rPr>
        <w:t>初始集群同样收到解析后，发送FinalHello消息，</w:t>
      </w:r>
      <w:r w:rsidR="00777706" w:rsidRPr="004C444E">
        <w:rPr>
          <w:rFonts w:asciiTheme="minorEastAsia" w:hAnsiTheme="minorEastAsia" w:hint="eastAsia"/>
          <w:sz w:val="24"/>
          <w:szCs w:val="24"/>
        </w:rPr>
        <w:t>最终在两个集群间建立双向连接，完善了本地LSDB</w:t>
      </w:r>
      <w:r w:rsidRPr="004C444E">
        <w:rPr>
          <w:rFonts w:asciiTheme="minorEastAsia" w:hAnsiTheme="minorEastAsia" w:hint="eastAsia"/>
          <w:sz w:val="24"/>
          <w:szCs w:val="24"/>
        </w:rPr>
        <w:t>数据库。</w:t>
      </w:r>
      <w:r w:rsidR="00777706" w:rsidRPr="004C444E">
        <w:rPr>
          <w:rFonts w:asciiTheme="minorEastAsia" w:hAnsiTheme="minorEastAsia" w:hint="eastAsia"/>
          <w:sz w:val="24"/>
          <w:szCs w:val="24"/>
        </w:rPr>
        <w:t>若拓扑感知时间超过探测阈值，则无需处理。上述流程在系统中</w:t>
      </w:r>
      <w:r w:rsidRPr="004C444E">
        <w:rPr>
          <w:rFonts w:asciiTheme="minorEastAsia" w:hAnsiTheme="minorEastAsia" w:hint="eastAsia"/>
          <w:sz w:val="24"/>
          <w:szCs w:val="24"/>
        </w:rPr>
        <w:t>被</w:t>
      </w:r>
      <w:r w:rsidR="00777706" w:rsidRPr="004C444E">
        <w:rPr>
          <w:rFonts w:asciiTheme="minorEastAsia" w:hAnsiTheme="minorEastAsia" w:hint="eastAsia"/>
          <w:sz w:val="24"/>
          <w:szCs w:val="24"/>
        </w:rPr>
        <w:t>设置为定时任务。</w:t>
      </w:r>
    </w:p>
    <w:p w:rsidR="00777706" w:rsidRPr="004C444E" w:rsidRDefault="007777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系统还存在另一种拓扑探测方式，基于事件驱动的拓扑探测，流程图如下所示。</w:t>
      </w:r>
    </w:p>
    <w:p w:rsidR="00EC689B" w:rsidRDefault="00777706" w:rsidP="00BD084E">
      <w:pPr>
        <w:keepNext/>
        <w:jc w:val="center"/>
      </w:pPr>
      <w:r w:rsidRPr="004C444E">
        <w:rPr>
          <w:rFonts w:asciiTheme="minorEastAsia" w:hAnsiTheme="minorEastAsia" w:hint="eastAsia"/>
          <w:noProof/>
          <w:sz w:val="24"/>
          <w:szCs w:val="24"/>
        </w:rPr>
        <w:drawing>
          <wp:inline distT="0" distB="0" distL="0" distR="0" wp14:anchorId="4655895D" wp14:editId="5A837C31">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9">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77770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图4-3 事件驱动拓扑探测流程图</w:t>
      </w:r>
    </w:p>
    <w:p w:rsidR="00EF67FB" w:rsidRPr="004C444E" w:rsidRDefault="007777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当集群控制器稳定运行后，若</w:t>
      </w:r>
      <w:r w:rsidR="00A45A95" w:rsidRPr="004C444E">
        <w:rPr>
          <w:rFonts w:asciiTheme="minorEastAsia" w:hAnsiTheme="minorEastAsia" w:hint="eastAsia"/>
          <w:sz w:val="24"/>
          <w:szCs w:val="24"/>
        </w:rPr>
        <w:t>全网拓扑新增集群，则新增集群控制器会向所有对外端口发送Hello消息进行探测，此时集群收到Hello消息后，知道存在邻居集群，</w:t>
      </w:r>
      <w:r w:rsidR="00C1573E" w:rsidRPr="004C444E">
        <w:rPr>
          <w:rFonts w:asciiTheme="minorEastAsia" w:hAnsiTheme="minorEastAsia" w:hint="eastAsia"/>
          <w:sz w:val="24"/>
          <w:szCs w:val="24"/>
        </w:rPr>
        <w:t>会触发事件驱动机制，进行拓扑探测，具体为</w:t>
      </w:r>
      <w:r w:rsidR="00A45A95" w:rsidRPr="004C444E">
        <w:rPr>
          <w:rFonts w:asciiTheme="minorEastAsia" w:hAnsiTheme="minorEastAsia" w:hint="eastAsia"/>
          <w:sz w:val="24"/>
          <w:szCs w:val="24"/>
        </w:rPr>
        <w:t>反向发送ReHello消息，通知邻居集群自身的存在，从而得到FinalHello消息，最终三次握手完成后，完成本地LSDB数据库。</w:t>
      </w:r>
    </w:p>
    <w:p w:rsidR="00777706" w:rsidRPr="004C444E" w:rsidRDefault="003D04E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基于时间和事件驱动的拓扑探测方式，使得集群控制器能够快速发现邻居，同时允许全网动态添加新的集群，保障了系统的稳定运行。</w:t>
      </w:r>
    </w:p>
    <w:p w:rsidR="00777706" w:rsidRPr="004C444E" w:rsidRDefault="00777706" w:rsidP="00BD084E">
      <w:pPr>
        <w:spacing w:line="400" w:lineRule="exact"/>
        <w:rPr>
          <w:rFonts w:asciiTheme="minorEastAsia" w:hAnsiTheme="minorEastAsia"/>
          <w:sz w:val="24"/>
          <w:szCs w:val="24"/>
        </w:rPr>
      </w:pPr>
    </w:p>
    <w:p w:rsidR="00E17FE8" w:rsidRPr="001A78AC" w:rsidRDefault="009A4729"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7" w:name="_Toc967988"/>
      <w:r w:rsidRPr="001A78AC">
        <w:rPr>
          <w:rFonts w:asciiTheme="majorEastAsia" w:eastAsiaTheme="majorEastAsia" w:hAnsiTheme="majorEastAsia" w:hint="eastAsia"/>
          <w:b/>
          <w:sz w:val="24"/>
          <w:szCs w:val="24"/>
        </w:rPr>
        <w:t>主题树管理</w:t>
      </w:r>
      <w:bookmarkEnd w:id="47"/>
    </w:p>
    <w:p w:rsidR="00FA467E" w:rsidRPr="004C444E" w:rsidRDefault="00FA467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w:t>
      </w:r>
      <w:r w:rsidR="00DB25F2" w:rsidRPr="004C444E">
        <w:rPr>
          <w:rFonts w:asciiTheme="minorEastAsia" w:hAnsiTheme="minorEastAsia" w:hint="eastAsia"/>
          <w:sz w:val="24"/>
          <w:szCs w:val="24"/>
        </w:rPr>
        <w:t>/</w:t>
      </w:r>
      <w:r w:rsidRPr="004C444E">
        <w:rPr>
          <w:rFonts w:asciiTheme="minorEastAsia" w:hAnsiTheme="minorEastAsia" w:hint="eastAsia"/>
          <w:sz w:val="24"/>
          <w:szCs w:val="24"/>
        </w:rPr>
        <w:t>订阅系统中采用主题分类的方式</w:t>
      </w:r>
      <w:r w:rsidR="00DB25F2" w:rsidRPr="004C444E">
        <w:rPr>
          <w:rFonts w:asciiTheme="minorEastAsia" w:hAnsiTheme="minorEastAsia" w:hint="eastAsia"/>
          <w:sz w:val="24"/>
          <w:szCs w:val="24"/>
        </w:rPr>
        <w:t>进行</w:t>
      </w:r>
      <w:r w:rsidRPr="004C444E">
        <w:rPr>
          <w:rFonts w:asciiTheme="minorEastAsia" w:hAnsiTheme="minorEastAsia" w:hint="eastAsia"/>
          <w:sz w:val="24"/>
          <w:szCs w:val="24"/>
        </w:rPr>
        <w:t>匹配</w:t>
      </w:r>
      <w:r w:rsidR="00DB25F2" w:rsidRPr="004C444E">
        <w:rPr>
          <w:rFonts w:asciiTheme="minorEastAsia" w:hAnsiTheme="minorEastAsia" w:hint="eastAsia"/>
          <w:sz w:val="24"/>
          <w:szCs w:val="24"/>
        </w:rPr>
        <w:t>，具体分为主题存储、主题编码、主题下发等。</w:t>
      </w:r>
      <w:r w:rsidRPr="004C444E">
        <w:rPr>
          <w:rFonts w:asciiTheme="minorEastAsia" w:hAnsiTheme="minorEastAsia" w:hint="eastAsia"/>
          <w:sz w:val="24"/>
          <w:szCs w:val="24"/>
        </w:rPr>
        <w:t>一方面，管理员处采用</w:t>
      </w:r>
      <w:r w:rsidR="00DB25F2" w:rsidRPr="004C444E">
        <w:rPr>
          <w:rFonts w:asciiTheme="minorEastAsia" w:hAnsiTheme="minorEastAsia" w:hint="eastAsia"/>
          <w:sz w:val="24"/>
          <w:szCs w:val="24"/>
        </w:rPr>
        <w:t>xml文件的方式</w:t>
      </w:r>
      <w:r w:rsidRPr="004C444E">
        <w:rPr>
          <w:rFonts w:asciiTheme="minorEastAsia" w:hAnsiTheme="minorEastAsia" w:hint="eastAsia"/>
          <w:sz w:val="24"/>
          <w:szCs w:val="24"/>
        </w:rPr>
        <w:t>存储主题信息，</w:t>
      </w:r>
      <w:r w:rsidR="00224EA9" w:rsidRPr="004C444E">
        <w:rPr>
          <w:rFonts w:asciiTheme="minorEastAsia" w:hAnsiTheme="minorEastAsia" w:hint="eastAsia"/>
          <w:sz w:val="24"/>
          <w:szCs w:val="24"/>
        </w:rPr>
        <w:t>沿管理路径</w:t>
      </w:r>
      <w:r w:rsidR="00DB25F2" w:rsidRPr="004C444E">
        <w:rPr>
          <w:rFonts w:asciiTheme="minorEastAsia" w:hAnsiTheme="minorEastAsia" w:hint="eastAsia"/>
          <w:sz w:val="24"/>
          <w:szCs w:val="24"/>
        </w:rPr>
        <w:t>定时下发存储</w:t>
      </w:r>
      <w:r w:rsidRPr="004C444E">
        <w:rPr>
          <w:rFonts w:asciiTheme="minorEastAsia" w:hAnsiTheme="minorEastAsia" w:hint="eastAsia"/>
          <w:sz w:val="24"/>
          <w:szCs w:val="24"/>
        </w:rPr>
        <w:t>的主题树信息；另一方面，基于 SDN 网络的新系统采取了 IPv6 组播的形式进行消息传输，将数据包头中的 ipv6_dst 字段作为自定义的</w:t>
      </w:r>
      <w:r w:rsidRPr="004C444E">
        <w:rPr>
          <w:rFonts w:asciiTheme="minorEastAsia" w:hAnsiTheme="minorEastAsia" w:hint="eastAsia"/>
          <w:sz w:val="24"/>
          <w:szCs w:val="24"/>
        </w:rPr>
        <w:lastRenderedPageBreak/>
        <w:t>匹配项</w:t>
      </w:r>
      <w:r w:rsidR="00DB25F2" w:rsidRPr="004C444E">
        <w:rPr>
          <w:rFonts w:asciiTheme="minorEastAsia" w:hAnsiTheme="minorEastAsia" w:hint="eastAsia"/>
          <w:sz w:val="24"/>
          <w:szCs w:val="24"/>
        </w:rPr>
        <w:t>，因此系统还需要实现</w:t>
      </w:r>
      <w:r w:rsidR="00B11406" w:rsidRPr="004C444E">
        <w:rPr>
          <w:rFonts w:asciiTheme="minorEastAsia" w:hAnsiTheme="minorEastAsia" w:hint="eastAsia"/>
          <w:sz w:val="24"/>
          <w:szCs w:val="24"/>
        </w:rPr>
        <w:t>主题</w:t>
      </w:r>
      <w:r w:rsidR="00224EA9" w:rsidRPr="004C444E">
        <w:rPr>
          <w:rFonts w:asciiTheme="minorEastAsia" w:hAnsiTheme="minorEastAsia" w:hint="eastAsia"/>
          <w:sz w:val="24"/>
          <w:szCs w:val="24"/>
        </w:rPr>
        <w:t>节点</w:t>
      </w:r>
      <w:r w:rsidR="00B11406" w:rsidRPr="004C444E">
        <w:rPr>
          <w:rFonts w:asciiTheme="minorEastAsia" w:hAnsiTheme="minorEastAsia"/>
          <w:sz w:val="24"/>
          <w:szCs w:val="24"/>
        </w:rPr>
        <w:t>到</w:t>
      </w:r>
      <w:r w:rsidR="00DB25F2" w:rsidRPr="004C444E">
        <w:rPr>
          <w:rFonts w:asciiTheme="minorEastAsia" w:hAnsiTheme="minorEastAsia" w:hint="eastAsia"/>
          <w:sz w:val="24"/>
          <w:szCs w:val="24"/>
        </w:rPr>
        <w:t>ipv</w:t>
      </w:r>
      <w:r w:rsidR="00DB25F2" w:rsidRPr="004C444E">
        <w:rPr>
          <w:rFonts w:asciiTheme="minorEastAsia" w:hAnsiTheme="minorEastAsia"/>
          <w:sz w:val="24"/>
          <w:szCs w:val="24"/>
        </w:rPr>
        <w:t>6</w:t>
      </w:r>
      <w:r w:rsidR="00DB25F2" w:rsidRPr="004C444E">
        <w:rPr>
          <w:rFonts w:asciiTheme="minorEastAsia" w:hAnsiTheme="minorEastAsia" w:hint="eastAsia"/>
          <w:sz w:val="24"/>
          <w:szCs w:val="24"/>
        </w:rPr>
        <w:t>组播</w:t>
      </w:r>
      <w:r w:rsidR="00B11406" w:rsidRPr="004C444E">
        <w:rPr>
          <w:rFonts w:asciiTheme="minorEastAsia" w:hAnsiTheme="minorEastAsia"/>
          <w:sz w:val="24"/>
          <w:szCs w:val="24"/>
        </w:rPr>
        <w:t>地址的转换。</w:t>
      </w:r>
      <w:r w:rsidR="005B5BC4" w:rsidRPr="004C444E">
        <w:rPr>
          <w:rFonts w:asciiTheme="minorEastAsia" w:hAnsiTheme="minorEastAsia" w:hint="eastAsia"/>
          <w:sz w:val="24"/>
          <w:szCs w:val="24"/>
        </w:rPr>
        <w:t>主题树</w:t>
      </w:r>
      <w:r w:rsidR="00DB25F2" w:rsidRPr="004C444E">
        <w:rPr>
          <w:rFonts w:asciiTheme="minorEastAsia" w:hAnsiTheme="minorEastAsia" w:hint="eastAsia"/>
          <w:sz w:val="24"/>
          <w:szCs w:val="24"/>
        </w:rPr>
        <w:t>管理</w:t>
      </w:r>
      <w:r w:rsidR="005B5BC4" w:rsidRPr="004C444E">
        <w:rPr>
          <w:rFonts w:asciiTheme="minorEastAsia" w:hAnsiTheme="minorEastAsia" w:hint="eastAsia"/>
          <w:sz w:val="24"/>
          <w:szCs w:val="24"/>
        </w:rPr>
        <w:t>在系统中流程图如下所示。</w:t>
      </w:r>
    </w:p>
    <w:p w:rsidR="00EC689B" w:rsidRDefault="0049665E" w:rsidP="00BD084E">
      <w:pPr>
        <w:keepNext/>
        <w:jc w:val="center"/>
      </w:pPr>
      <w:r w:rsidRPr="004C444E">
        <w:rPr>
          <w:rFonts w:asciiTheme="minorEastAsia" w:hAnsiTheme="minorEastAsia"/>
          <w:noProof/>
          <w:sz w:val="24"/>
          <w:szCs w:val="24"/>
        </w:rPr>
        <w:drawing>
          <wp:inline distT="0" distB="0" distL="0" distR="0" wp14:anchorId="0140419D" wp14:editId="1921E766">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30">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图4-4 主题管理流程图</w:t>
      </w:r>
    </w:p>
    <w:p w:rsidR="00A948B6" w:rsidRPr="004C444E" w:rsidRDefault="0049665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管理员处可以主动获取主题树信息，并通过相应的编码方式转换为ipv</w:t>
      </w:r>
      <w:r w:rsidRPr="004C444E">
        <w:rPr>
          <w:rFonts w:asciiTheme="minorEastAsia" w:hAnsiTheme="minorEastAsia"/>
          <w:sz w:val="24"/>
          <w:szCs w:val="24"/>
        </w:rPr>
        <w:t>6</w:t>
      </w:r>
      <w:r w:rsidRPr="004C444E">
        <w:rPr>
          <w:rFonts w:asciiTheme="minorEastAsia" w:hAnsiTheme="minorEastAsia" w:hint="eastAsia"/>
          <w:sz w:val="24"/>
          <w:szCs w:val="24"/>
        </w:rPr>
        <w:t>组播地址，若管理员通过ui界面或调用API接口手动修改主题树，则需要将修改后的主题树内容写回到持久化文件中，并能够再次调用主题树编码模块进行编码，将主题树编码信息下发给</w:t>
      </w:r>
      <w:r w:rsidR="00224EA9" w:rsidRPr="004C444E">
        <w:rPr>
          <w:rFonts w:asciiTheme="minorEastAsia" w:hAnsiTheme="minorEastAsia" w:hint="eastAsia"/>
          <w:sz w:val="24"/>
          <w:szCs w:val="24"/>
        </w:rPr>
        <w:t>各个集群</w:t>
      </w:r>
      <w:r w:rsidRPr="004C444E">
        <w:rPr>
          <w:rFonts w:asciiTheme="minorEastAsia" w:hAnsiTheme="minorEastAsia" w:hint="eastAsia"/>
          <w:sz w:val="24"/>
          <w:szCs w:val="24"/>
        </w:rPr>
        <w:t>控制器。具体编码实现方式见第五章相关部分。</w:t>
      </w:r>
    </w:p>
    <w:p w:rsidR="00FA467E" w:rsidRPr="004C444E" w:rsidRDefault="00FA467E" w:rsidP="00BD084E">
      <w:pPr>
        <w:spacing w:line="400" w:lineRule="exact"/>
        <w:rPr>
          <w:rFonts w:asciiTheme="minorEastAsia" w:hAnsiTheme="minorEastAsia"/>
          <w:sz w:val="24"/>
          <w:szCs w:val="24"/>
        </w:rPr>
      </w:pPr>
    </w:p>
    <w:p w:rsidR="00EF67FB"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8" w:name="_Toc967989"/>
      <w:r w:rsidRPr="001A78AC">
        <w:rPr>
          <w:rFonts w:asciiTheme="majorEastAsia" w:eastAsiaTheme="majorEastAsia" w:hAnsiTheme="majorEastAsia" w:hint="eastAsia"/>
          <w:b/>
          <w:sz w:val="24"/>
          <w:szCs w:val="24"/>
        </w:rPr>
        <w:t>消息接口</w:t>
      </w:r>
      <w:bookmarkEnd w:id="48"/>
    </w:p>
    <w:p w:rsidR="00657FD0" w:rsidRPr="004C444E" w:rsidRDefault="002D115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用户与WSN层之间采用的是web service传输协议。Web</w:t>
      </w:r>
      <w:r w:rsidR="006A41E1" w:rsidRPr="004C444E">
        <w:rPr>
          <w:rFonts w:asciiTheme="minorEastAsia" w:hAnsiTheme="minorEastAsia"/>
          <w:sz w:val="24"/>
          <w:szCs w:val="24"/>
        </w:rPr>
        <w:t xml:space="preserve"> </w:t>
      </w:r>
      <w:r w:rsidRPr="004C444E">
        <w:rPr>
          <w:rFonts w:asciiTheme="minorEastAsia" w:hAnsiTheme="minorEastAsia" w:hint="eastAsia"/>
          <w:sz w:val="24"/>
          <w:szCs w:val="24"/>
        </w:rPr>
        <w:t>Service是一种跨编程语言和跨操作系统平台的远程调用技术，Web</w:t>
      </w:r>
      <w:r w:rsidR="006A41E1" w:rsidRPr="004C444E">
        <w:rPr>
          <w:rFonts w:asciiTheme="minorEastAsia" w:hAnsiTheme="minorEastAsia"/>
          <w:sz w:val="24"/>
          <w:szCs w:val="24"/>
        </w:rPr>
        <w:t xml:space="preserve"> </w:t>
      </w:r>
      <w:r w:rsidRPr="004C444E">
        <w:rPr>
          <w:rFonts w:asciiTheme="minorEastAsia" w:hAnsiTheme="minorEastAsia" w:hint="eastAsia"/>
          <w:sz w:val="24"/>
          <w:szCs w:val="24"/>
        </w:rPr>
        <w:t>Service通过HTTP协议发送请求和接收结果时，发送的请求内容和结果内容都采用XML格式封装，并增加了一些特定的HTTP消息头</w:t>
      </w:r>
      <w:r w:rsidR="006A41E1" w:rsidRPr="004C444E">
        <w:rPr>
          <w:rFonts w:asciiTheme="minorEastAsia" w:hAnsiTheme="minorEastAsia" w:hint="eastAsia"/>
          <w:sz w:val="24"/>
          <w:szCs w:val="24"/>
        </w:rPr>
        <w:t>部</w:t>
      </w:r>
      <w:r w:rsidRPr="004C444E">
        <w:rPr>
          <w:rFonts w:asciiTheme="minorEastAsia" w:hAnsiTheme="minorEastAsia" w:hint="eastAsia"/>
          <w:sz w:val="24"/>
          <w:szCs w:val="24"/>
        </w:rPr>
        <w:t>，以说明 HTTP消息的内容格式，这些特定的HTTP消息头和XML内容格式就是SOAP协议。SOAP提供了标准的RPC方法来调用Web Service，简单来说：SOAP协议 = HTTP协议 + XML数据格式，</w:t>
      </w:r>
      <w:r w:rsidR="006A41E1" w:rsidRPr="004C444E">
        <w:rPr>
          <w:rFonts w:asciiTheme="minorEastAsia" w:hAnsiTheme="minorEastAsia" w:hint="eastAsia"/>
          <w:sz w:val="24"/>
          <w:szCs w:val="24"/>
        </w:rPr>
        <w:t>系统</w:t>
      </w:r>
      <w:r w:rsidRPr="004C444E">
        <w:rPr>
          <w:rFonts w:asciiTheme="minorEastAsia" w:hAnsiTheme="minorEastAsia" w:hint="eastAsia"/>
          <w:sz w:val="24"/>
          <w:szCs w:val="24"/>
        </w:rPr>
        <w:t>在使用http</w:t>
      </w:r>
      <w:r w:rsidRPr="004C444E">
        <w:rPr>
          <w:rFonts w:asciiTheme="minorEastAsia" w:hAnsiTheme="minorEastAsia" w:hint="eastAsia"/>
          <w:sz w:val="24"/>
          <w:szCs w:val="24"/>
        </w:rPr>
        <w:lastRenderedPageBreak/>
        <w:t>发送之前需要进行协议的封装。用户与WSN之间</w:t>
      </w:r>
      <w:r w:rsidR="006A41E1" w:rsidRPr="004C444E">
        <w:rPr>
          <w:rFonts w:asciiTheme="minorEastAsia" w:hAnsiTheme="minorEastAsia" w:hint="eastAsia"/>
          <w:sz w:val="24"/>
          <w:szCs w:val="24"/>
        </w:rPr>
        <w:t>具体交互流程</w:t>
      </w:r>
      <w:r w:rsidRPr="004C444E">
        <w:rPr>
          <w:rFonts w:asciiTheme="minorEastAsia" w:hAnsiTheme="minorEastAsia" w:hint="eastAsia"/>
          <w:sz w:val="24"/>
          <w:szCs w:val="24"/>
        </w:rPr>
        <w:t>如下</w:t>
      </w:r>
      <w:r w:rsidR="006A41E1" w:rsidRPr="004C444E">
        <w:rPr>
          <w:rFonts w:asciiTheme="minorEastAsia" w:hAnsiTheme="minorEastAsia" w:hint="eastAsia"/>
          <w:sz w:val="24"/>
          <w:szCs w:val="24"/>
        </w:rPr>
        <w:t>图</w:t>
      </w:r>
      <w:r w:rsidRPr="004C444E">
        <w:rPr>
          <w:rFonts w:asciiTheme="minorEastAsia" w:hAnsiTheme="minorEastAsia" w:hint="eastAsia"/>
          <w:sz w:val="24"/>
          <w:szCs w:val="24"/>
        </w:rPr>
        <w:t>所示。</w:t>
      </w:r>
    </w:p>
    <w:p w:rsidR="00EC689B" w:rsidRDefault="002D1152" w:rsidP="00BD084E">
      <w:pPr>
        <w:keepNext/>
        <w:jc w:val="center"/>
      </w:pPr>
      <w:r w:rsidRPr="004C444E">
        <w:rPr>
          <w:rFonts w:asciiTheme="minorEastAsia" w:hAnsiTheme="minorEastAsia"/>
          <w:noProof/>
          <w:sz w:val="24"/>
          <w:szCs w:val="24"/>
        </w:rPr>
        <w:drawing>
          <wp:inline distT="0" distB="0" distL="0" distR="0" wp14:anchorId="44B6F2D9" wp14:editId="398F360D">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图4-5 消息接口流程图</w:t>
      </w:r>
    </w:p>
    <w:p w:rsidR="002D1152" w:rsidRPr="004C444E" w:rsidRDefault="002D115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由上图分析可知，发送方获取待传输数据后，</w:t>
      </w:r>
      <w:r w:rsidR="00741346" w:rsidRPr="004C444E">
        <w:rPr>
          <w:rFonts w:asciiTheme="minorEastAsia" w:hAnsiTheme="minorEastAsia" w:hint="eastAsia"/>
          <w:sz w:val="24"/>
          <w:szCs w:val="24"/>
        </w:rPr>
        <w:t>首先需要判断数据包大小，若超过传输限制，则需要进行分包处理，直至每个数据包都满足传输要求，接着</w:t>
      </w:r>
      <w:r w:rsidRPr="004C444E">
        <w:rPr>
          <w:rFonts w:asciiTheme="minorEastAsia" w:hAnsiTheme="minorEastAsia" w:hint="eastAsia"/>
          <w:sz w:val="24"/>
          <w:szCs w:val="24"/>
        </w:rPr>
        <w:t>需要使用协议首部进行封装，</w:t>
      </w:r>
      <w:r w:rsidR="00741346" w:rsidRPr="004C444E">
        <w:rPr>
          <w:rFonts w:asciiTheme="minorEastAsia" w:hAnsiTheme="minorEastAsia" w:hint="eastAsia"/>
          <w:sz w:val="24"/>
          <w:szCs w:val="24"/>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4C444E" w:rsidRDefault="002D1152" w:rsidP="00BD084E">
      <w:pPr>
        <w:spacing w:line="400" w:lineRule="exact"/>
        <w:rPr>
          <w:rFonts w:asciiTheme="minorEastAsia" w:hAnsiTheme="minorEastAsia"/>
          <w:sz w:val="24"/>
          <w:szCs w:val="24"/>
        </w:rPr>
      </w:pPr>
    </w:p>
    <w:p w:rsidR="00E17FE8" w:rsidRPr="001A78AC" w:rsidRDefault="00EF67FB"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49" w:name="_Toc967990"/>
      <w:r w:rsidRPr="001A78AC">
        <w:rPr>
          <w:rFonts w:asciiTheme="majorEastAsia" w:eastAsiaTheme="majorEastAsia" w:hAnsiTheme="majorEastAsia" w:hint="eastAsia"/>
          <w:b/>
          <w:sz w:val="24"/>
          <w:szCs w:val="24"/>
        </w:rPr>
        <w:t>路由算法</w:t>
      </w:r>
      <w:bookmarkEnd w:id="49"/>
    </w:p>
    <w:p w:rsidR="00B11406" w:rsidRPr="004C444E" w:rsidRDefault="00B1140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w:t>
      </w:r>
      <w:r w:rsidRPr="004C444E">
        <w:rPr>
          <w:rFonts w:asciiTheme="minorEastAsia" w:hAnsiTheme="minorEastAsia"/>
          <w:sz w:val="24"/>
          <w:szCs w:val="24"/>
        </w:rPr>
        <w:t>系统进行</w:t>
      </w:r>
      <w:r w:rsidRPr="004C444E">
        <w:rPr>
          <w:rFonts w:asciiTheme="minorEastAsia" w:hAnsiTheme="minorEastAsia" w:hint="eastAsia"/>
          <w:sz w:val="24"/>
          <w:szCs w:val="24"/>
        </w:rPr>
        <w:t>拓扑</w:t>
      </w:r>
      <w:r w:rsidRPr="004C444E">
        <w:rPr>
          <w:rFonts w:asciiTheme="minorEastAsia" w:hAnsiTheme="minorEastAsia"/>
          <w:sz w:val="24"/>
          <w:szCs w:val="24"/>
        </w:rPr>
        <w:t>探测后，</w:t>
      </w:r>
      <w:r w:rsidRPr="004C444E">
        <w:rPr>
          <w:rFonts w:asciiTheme="minorEastAsia" w:hAnsiTheme="minorEastAsia" w:hint="eastAsia"/>
          <w:sz w:val="24"/>
          <w:szCs w:val="24"/>
        </w:rPr>
        <w:t>各个</w:t>
      </w:r>
      <w:r w:rsidRPr="004C444E">
        <w:rPr>
          <w:rFonts w:asciiTheme="minorEastAsia" w:hAnsiTheme="minorEastAsia"/>
          <w:sz w:val="24"/>
          <w:szCs w:val="24"/>
        </w:rPr>
        <w:t>集群对周围邻居都有了LSDB保存相关</w:t>
      </w:r>
      <w:r w:rsidRPr="004C444E">
        <w:rPr>
          <w:rFonts w:asciiTheme="minorEastAsia" w:hAnsiTheme="minorEastAsia" w:hint="eastAsia"/>
          <w:sz w:val="24"/>
          <w:szCs w:val="24"/>
        </w:rPr>
        <w:t>邻接</w:t>
      </w:r>
      <w:r w:rsidRPr="004C444E">
        <w:rPr>
          <w:rFonts w:asciiTheme="minorEastAsia" w:hAnsiTheme="minorEastAsia"/>
          <w:sz w:val="24"/>
          <w:szCs w:val="24"/>
        </w:rPr>
        <w:t>信息。此时</w:t>
      </w:r>
      <w:r w:rsidRPr="004C444E">
        <w:rPr>
          <w:rFonts w:asciiTheme="minorEastAsia" w:hAnsiTheme="minorEastAsia" w:hint="eastAsia"/>
          <w:sz w:val="24"/>
          <w:szCs w:val="24"/>
        </w:rPr>
        <w:t>集群内</w:t>
      </w:r>
      <w:r w:rsidRPr="004C444E">
        <w:rPr>
          <w:rFonts w:asciiTheme="minorEastAsia" w:hAnsiTheme="minorEastAsia"/>
          <w:sz w:val="24"/>
          <w:szCs w:val="24"/>
        </w:rPr>
        <w:t>发起发布或订阅请求，</w:t>
      </w:r>
      <w:r w:rsidRPr="004C444E">
        <w:rPr>
          <w:rFonts w:asciiTheme="minorEastAsia" w:hAnsiTheme="minorEastAsia" w:hint="eastAsia"/>
          <w:sz w:val="24"/>
          <w:szCs w:val="24"/>
        </w:rPr>
        <w:t>各个</w:t>
      </w:r>
      <w:r w:rsidRPr="004C444E">
        <w:rPr>
          <w:rFonts w:asciiTheme="minorEastAsia" w:hAnsiTheme="minorEastAsia"/>
          <w:sz w:val="24"/>
          <w:szCs w:val="24"/>
        </w:rPr>
        <w:t>集群需要结合当前全网</w:t>
      </w:r>
      <w:r w:rsidRPr="004C444E">
        <w:rPr>
          <w:rFonts w:asciiTheme="minorEastAsia" w:hAnsiTheme="minorEastAsia" w:hint="eastAsia"/>
          <w:sz w:val="24"/>
          <w:szCs w:val="24"/>
        </w:rPr>
        <w:t>拓扑</w:t>
      </w:r>
      <w:r w:rsidRPr="004C444E">
        <w:rPr>
          <w:rFonts w:asciiTheme="minorEastAsia" w:hAnsiTheme="minorEastAsia"/>
          <w:sz w:val="24"/>
          <w:szCs w:val="24"/>
        </w:rPr>
        <w:t>情况分别进行计算，</w:t>
      </w:r>
      <w:r w:rsidRPr="004C444E">
        <w:rPr>
          <w:rFonts w:asciiTheme="minorEastAsia" w:hAnsiTheme="minorEastAsia" w:hint="eastAsia"/>
          <w:sz w:val="24"/>
          <w:szCs w:val="24"/>
        </w:rPr>
        <w:t>求解</w:t>
      </w:r>
      <w:r w:rsidRPr="004C444E">
        <w:rPr>
          <w:rFonts w:asciiTheme="minorEastAsia" w:hAnsiTheme="minorEastAsia"/>
          <w:sz w:val="24"/>
          <w:szCs w:val="24"/>
        </w:rPr>
        <w:t>出针对特定主</w:t>
      </w:r>
      <w:r w:rsidRPr="004C444E">
        <w:rPr>
          <w:rFonts w:asciiTheme="minorEastAsia" w:hAnsiTheme="minorEastAsia" w:hint="eastAsia"/>
          <w:sz w:val="24"/>
          <w:szCs w:val="24"/>
        </w:rPr>
        <w:t>题</w:t>
      </w:r>
      <w:r w:rsidRPr="004C444E">
        <w:rPr>
          <w:rFonts w:asciiTheme="minorEastAsia" w:hAnsiTheme="minorEastAsia"/>
          <w:sz w:val="24"/>
          <w:szCs w:val="24"/>
        </w:rPr>
        <w:t>的订阅树。这里</w:t>
      </w:r>
      <w:r w:rsidRPr="004C444E">
        <w:rPr>
          <w:rFonts w:asciiTheme="minorEastAsia" w:hAnsiTheme="minorEastAsia" w:hint="eastAsia"/>
          <w:sz w:val="24"/>
          <w:szCs w:val="24"/>
        </w:rPr>
        <w:t>使用</w:t>
      </w:r>
      <w:r w:rsidRPr="004C444E">
        <w:rPr>
          <w:rFonts w:asciiTheme="minorEastAsia" w:hAnsiTheme="minorEastAsia"/>
          <w:sz w:val="24"/>
          <w:szCs w:val="24"/>
        </w:rPr>
        <w:t>的是路由算法，包括Dijkstra最短路径算法和Steiner</w:t>
      </w:r>
      <w:r w:rsidR="0083070E" w:rsidRPr="004C444E">
        <w:rPr>
          <w:rFonts w:asciiTheme="minorEastAsia" w:hAnsiTheme="minorEastAsia"/>
          <w:sz w:val="24"/>
          <w:szCs w:val="24"/>
        </w:rPr>
        <w:t>多</w:t>
      </w:r>
      <w:r w:rsidR="0083070E" w:rsidRPr="004C444E">
        <w:rPr>
          <w:rFonts w:asciiTheme="minorEastAsia" w:hAnsiTheme="minorEastAsia" w:hint="eastAsia"/>
          <w:sz w:val="24"/>
          <w:szCs w:val="24"/>
        </w:rPr>
        <w:t>源</w:t>
      </w:r>
      <w:r w:rsidRPr="004C444E">
        <w:rPr>
          <w:rFonts w:asciiTheme="minorEastAsia" w:hAnsiTheme="minorEastAsia"/>
          <w:sz w:val="24"/>
          <w:szCs w:val="24"/>
        </w:rPr>
        <w:t>最小生成树</w:t>
      </w:r>
      <w:r w:rsidRPr="004C444E">
        <w:rPr>
          <w:rFonts w:asciiTheme="minorEastAsia" w:hAnsiTheme="minorEastAsia" w:hint="eastAsia"/>
          <w:sz w:val="24"/>
          <w:szCs w:val="24"/>
        </w:rPr>
        <w:t>算法</w:t>
      </w:r>
      <w:r w:rsidRPr="004C444E">
        <w:rPr>
          <w:rFonts w:asciiTheme="minorEastAsia" w:hAnsiTheme="minorEastAsia"/>
          <w:sz w:val="24"/>
          <w:szCs w:val="24"/>
        </w:rPr>
        <w:t>。</w:t>
      </w:r>
      <w:r w:rsidR="00200D5F" w:rsidRPr="004C444E">
        <w:rPr>
          <w:rFonts w:asciiTheme="minorEastAsia" w:hAnsiTheme="minorEastAsia" w:hint="eastAsia"/>
          <w:sz w:val="24"/>
          <w:szCs w:val="24"/>
        </w:rPr>
        <w:t>路由算法的调用流程</w:t>
      </w:r>
      <w:r w:rsidR="00200D5F" w:rsidRPr="004C444E">
        <w:rPr>
          <w:rFonts w:asciiTheme="minorEastAsia" w:hAnsiTheme="minorEastAsia" w:hint="eastAsia"/>
          <w:sz w:val="24"/>
          <w:szCs w:val="24"/>
        </w:rPr>
        <w:lastRenderedPageBreak/>
        <w:t>图如下所示。</w:t>
      </w:r>
    </w:p>
    <w:p w:rsidR="00EC689B" w:rsidRDefault="00200D5F" w:rsidP="00BD084E">
      <w:pPr>
        <w:keepNext/>
        <w:jc w:val="center"/>
      </w:pPr>
      <w:r w:rsidRPr="004C444E">
        <w:rPr>
          <w:rFonts w:asciiTheme="minorEastAsia" w:hAnsiTheme="minorEastAsia"/>
          <w:noProof/>
          <w:sz w:val="24"/>
          <w:szCs w:val="24"/>
        </w:rPr>
        <w:drawing>
          <wp:inline distT="0" distB="0" distL="0" distR="0" wp14:anchorId="46197055" wp14:editId="58F73E06">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32">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图4-6 路由计算流程图</w:t>
      </w:r>
    </w:p>
    <w:p w:rsidR="00B11406" w:rsidRPr="004C444E" w:rsidRDefault="00200D5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控制器启动后，需要接受来自管理员的主题树编码内容，才可以将用户的发布订阅信息转换为拓扑节点格式，</w:t>
      </w:r>
      <w:r w:rsidR="0083070E" w:rsidRPr="004C444E">
        <w:rPr>
          <w:rFonts w:asciiTheme="minorEastAsia" w:hAnsiTheme="minorEastAsia" w:hint="eastAsia"/>
          <w:sz w:val="24"/>
          <w:szCs w:val="24"/>
        </w:rPr>
        <w:t>从图中可以看出，</w:t>
      </w:r>
      <w:r w:rsidRPr="004C444E">
        <w:rPr>
          <w:rFonts w:asciiTheme="minorEastAsia" w:hAnsiTheme="minorEastAsia" w:hint="eastAsia"/>
          <w:sz w:val="24"/>
          <w:szCs w:val="24"/>
        </w:rPr>
        <w:t>触发路由计算的条件包含订阅树修改、策略更改、LSDB更改等，这三个条件分别表示：订阅树修改，用户的订阅信息发生改变，即集群内的发布订阅关系更改，显然</w:t>
      </w:r>
      <w:r w:rsidR="0083070E" w:rsidRPr="004C444E">
        <w:rPr>
          <w:rFonts w:asciiTheme="minorEastAsia" w:hAnsiTheme="minorEastAsia" w:hint="eastAsia"/>
          <w:sz w:val="24"/>
          <w:szCs w:val="24"/>
        </w:rPr>
        <w:t>需要</w:t>
      </w:r>
      <w:r w:rsidRPr="004C444E">
        <w:rPr>
          <w:rFonts w:asciiTheme="minorEastAsia" w:hAnsiTheme="minorEastAsia" w:hint="eastAsia"/>
          <w:sz w:val="24"/>
          <w:szCs w:val="24"/>
        </w:rPr>
        <w:t>广播该消息并重新计算路由；策略更改，管理员处下发了关于转发的限制条件，针对特定主题，某些集群不能用作转发节点，因此需要重新计算路由；LSDB更改，此时全网拓扑发生变化，根据Dijkstra算法计算出的最短路径可能改变，因此也需要重新计算路由。</w:t>
      </w:r>
    </w:p>
    <w:p w:rsidR="00573A81" w:rsidRPr="004C444E" w:rsidRDefault="00573A8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本系统采用的路由算法</w:t>
      </w:r>
      <w:r w:rsidRPr="004C444E">
        <w:rPr>
          <w:rFonts w:asciiTheme="minorEastAsia" w:hAnsiTheme="minorEastAsia"/>
          <w:sz w:val="24"/>
          <w:szCs w:val="24"/>
        </w:rPr>
        <w:t>包括Dijkstra最短路径算法和Steiner多</w:t>
      </w:r>
      <w:r w:rsidR="0083070E" w:rsidRPr="004C444E">
        <w:rPr>
          <w:rFonts w:asciiTheme="minorEastAsia" w:hAnsiTheme="minorEastAsia" w:hint="eastAsia"/>
          <w:sz w:val="24"/>
          <w:szCs w:val="24"/>
        </w:rPr>
        <w:t>源</w:t>
      </w:r>
      <w:r w:rsidRPr="004C444E">
        <w:rPr>
          <w:rFonts w:asciiTheme="minorEastAsia" w:hAnsiTheme="minorEastAsia"/>
          <w:sz w:val="24"/>
          <w:szCs w:val="24"/>
        </w:rPr>
        <w:t>最小生</w:t>
      </w:r>
      <w:r w:rsidRPr="004C444E">
        <w:rPr>
          <w:rFonts w:asciiTheme="minorEastAsia" w:hAnsiTheme="minorEastAsia"/>
          <w:sz w:val="24"/>
          <w:szCs w:val="24"/>
        </w:rPr>
        <w:lastRenderedPageBreak/>
        <w:t>成树</w:t>
      </w:r>
      <w:r w:rsidRPr="004C444E">
        <w:rPr>
          <w:rFonts w:asciiTheme="minorEastAsia" w:hAnsiTheme="minorEastAsia" w:hint="eastAsia"/>
          <w:sz w:val="24"/>
          <w:szCs w:val="24"/>
        </w:rPr>
        <w:t>算法，在实际使过程中需要满足稳定性和可靠性，这在测试模块进行了相应的描述。</w:t>
      </w:r>
    </w:p>
    <w:p w:rsidR="00200D5F" w:rsidRPr="004C444E" w:rsidRDefault="00200D5F" w:rsidP="00BD084E">
      <w:pPr>
        <w:spacing w:line="400" w:lineRule="exact"/>
        <w:rPr>
          <w:rFonts w:asciiTheme="minorEastAsia" w:hAnsiTheme="minorEastAsia"/>
          <w:sz w:val="24"/>
          <w:szCs w:val="24"/>
        </w:rPr>
      </w:pPr>
    </w:p>
    <w:p w:rsidR="00FA467E" w:rsidRPr="001A78AC" w:rsidRDefault="00FA467E" w:rsidP="00BD084E">
      <w:pPr>
        <w:pStyle w:val="a3"/>
        <w:numPr>
          <w:ilvl w:val="0"/>
          <w:numId w:val="10"/>
        </w:numPr>
        <w:spacing w:line="400" w:lineRule="exact"/>
        <w:ind w:firstLineChars="0"/>
        <w:outlineLvl w:val="2"/>
        <w:rPr>
          <w:rFonts w:asciiTheme="majorEastAsia" w:eastAsiaTheme="majorEastAsia" w:hAnsiTheme="majorEastAsia"/>
          <w:b/>
          <w:sz w:val="24"/>
          <w:szCs w:val="24"/>
        </w:rPr>
      </w:pPr>
      <w:bookmarkStart w:id="50" w:name="_Toc967991"/>
      <w:r w:rsidRPr="001A78AC">
        <w:rPr>
          <w:rFonts w:asciiTheme="majorEastAsia" w:eastAsiaTheme="majorEastAsia" w:hAnsiTheme="majorEastAsia" w:hint="eastAsia"/>
          <w:b/>
          <w:sz w:val="24"/>
          <w:szCs w:val="24"/>
        </w:rPr>
        <w:t>流</w:t>
      </w:r>
      <w:r w:rsidR="009D2BB4" w:rsidRPr="001A78AC">
        <w:rPr>
          <w:rFonts w:asciiTheme="majorEastAsia" w:eastAsiaTheme="majorEastAsia" w:hAnsiTheme="majorEastAsia" w:hint="eastAsia"/>
          <w:b/>
          <w:sz w:val="24"/>
          <w:szCs w:val="24"/>
        </w:rPr>
        <w:t>表管理</w:t>
      </w:r>
      <w:bookmarkEnd w:id="50"/>
    </w:p>
    <w:p w:rsidR="00573A81" w:rsidRPr="004C444E" w:rsidRDefault="00A841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经过路由计算</w:t>
      </w:r>
      <w:r w:rsidRPr="004C444E">
        <w:rPr>
          <w:rFonts w:asciiTheme="minorEastAsia" w:hAnsiTheme="minorEastAsia"/>
          <w:sz w:val="24"/>
          <w:szCs w:val="24"/>
        </w:rPr>
        <w:t>，可以求解出</w:t>
      </w:r>
      <w:r w:rsidRPr="004C444E">
        <w:rPr>
          <w:rFonts w:asciiTheme="minorEastAsia" w:hAnsiTheme="minorEastAsia" w:hint="eastAsia"/>
          <w:sz w:val="24"/>
          <w:szCs w:val="24"/>
        </w:rPr>
        <w:t>针对特定主题</w:t>
      </w:r>
      <w:r w:rsidRPr="004C444E">
        <w:rPr>
          <w:rFonts w:asciiTheme="minorEastAsia" w:hAnsiTheme="minorEastAsia"/>
          <w:sz w:val="24"/>
          <w:szCs w:val="24"/>
        </w:rPr>
        <w:t>的订阅树</w:t>
      </w:r>
      <w:r w:rsidRPr="004C444E">
        <w:rPr>
          <w:rFonts w:asciiTheme="minorEastAsia" w:hAnsiTheme="minorEastAsia" w:hint="eastAsia"/>
          <w:sz w:val="24"/>
          <w:szCs w:val="24"/>
        </w:rPr>
        <w:t>，</w:t>
      </w:r>
      <w:r w:rsidRPr="004C444E">
        <w:rPr>
          <w:rFonts w:asciiTheme="minorEastAsia" w:hAnsiTheme="minorEastAsia"/>
          <w:sz w:val="24"/>
          <w:szCs w:val="24"/>
        </w:rPr>
        <w:t>同时结合全网拓扑，也就能得到转发路径，</w:t>
      </w:r>
      <w:r w:rsidRPr="004C444E">
        <w:rPr>
          <w:rFonts w:asciiTheme="minorEastAsia" w:hAnsiTheme="minorEastAsia" w:hint="eastAsia"/>
          <w:sz w:val="24"/>
          <w:szCs w:val="24"/>
        </w:rPr>
        <w:t>由于</w:t>
      </w:r>
      <w:r w:rsidRPr="004C444E">
        <w:rPr>
          <w:rFonts w:asciiTheme="minorEastAsia" w:hAnsiTheme="minorEastAsia"/>
          <w:sz w:val="24"/>
          <w:szCs w:val="24"/>
        </w:rPr>
        <w:t>拓扑部分采用的是OSPF协议，邻居集群</w:t>
      </w:r>
      <w:r w:rsidRPr="004C444E">
        <w:rPr>
          <w:rFonts w:asciiTheme="minorEastAsia" w:hAnsiTheme="minorEastAsia" w:hint="eastAsia"/>
          <w:sz w:val="24"/>
          <w:szCs w:val="24"/>
        </w:rPr>
        <w:t>间</w:t>
      </w:r>
      <w:r w:rsidRPr="004C444E">
        <w:rPr>
          <w:rFonts w:asciiTheme="minorEastAsia" w:hAnsiTheme="minorEastAsia"/>
          <w:sz w:val="24"/>
          <w:szCs w:val="24"/>
        </w:rPr>
        <w:t>维护的LSDB完全一致，因此各个集群单独计算出的路径结果相同，此时</w:t>
      </w:r>
      <w:r w:rsidRPr="004C444E">
        <w:rPr>
          <w:rFonts w:asciiTheme="minorEastAsia" w:hAnsiTheme="minorEastAsia" w:hint="eastAsia"/>
          <w:sz w:val="24"/>
          <w:szCs w:val="24"/>
        </w:rPr>
        <w:t>通过</w:t>
      </w:r>
      <w:r w:rsidRPr="004C444E">
        <w:rPr>
          <w:rFonts w:asciiTheme="minorEastAsia" w:hAnsiTheme="minorEastAsia"/>
          <w:sz w:val="24"/>
          <w:szCs w:val="24"/>
        </w:rPr>
        <w:t>判断</w:t>
      </w:r>
      <w:r w:rsidRPr="004C444E">
        <w:rPr>
          <w:rFonts w:asciiTheme="minorEastAsia" w:hAnsiTheme="minorEastAsia" w:hint="eastAsia"/>
          <w:sz w:val="24"/>
          <w:szCs w:val="24"/>
        </w:rPr>
        <w:t>当前</w:t>
      </w:r>
      <w:r w:rsidRPr="004C444E">
        <w:rPr>
          <w:rFonts w:asciiTheme="minorEastAsia" w:hAnsiTheme="minorEastAsia"/>
          <w:sz w:val="24"/>
          <w:szCs w:val="24"/>
        </w:rPr>
        <w:t>集群是否在路径中，可以</w:t>
      </w:r>
      <w:r w:rsidRPr="004C444E">
        <w:rPr>
          <w:rFonts w:asciiTheme="minorEastAsia" w:hAnsiTheme="minorEastAsia" w:hint="eastAsia"/>
          <w:sz w:val="24"/>
          <w:szCs w:val="24"/>
        </w:rPr>
        <w:t>根据</w:t>
      </w:r>
      <w:r w:rsidRPr="004C444E">
        <w:rPr>
          <w:rFonts w:asciiTheme="minorEastAsia" w:hAnsiTheme="minorEastAsia"/>
          <w:sz w:val="24"/>
          <w:szCs w:val="24"/>
        </w:rPr>
        <w:t>进出端口、组播地址封装出对应的流表。</w:t>
      </w:r>
      <w:r w:rsidR="00573A81" w:rsidRPr="004C444E">
        <w:rPr>
          <w:rFonts w:asciiTheme="minorEastAsia" w:hAnsiTheme="minorEastAsia" w:hint="eastAsia"/>
          <w:sz w:val="24"/>
          <w:szCs w:val="24"/>
        </w:rPr>
        <w:t>该部分除计算出</w:t>
      </w:r>
      <w:r w:rsidR="00AE2223" w:rsidRPr="004C444E">
        <w:rPr>
          <w:rFonts w:asciiTheme="minorEastAsia" w:hAnsiTheme="minorEastAsia" w:hint="eastAsia"/>
          <w:sz w:val="24"/>
          <w:szCs w:val="24"/>
        </w:rPr>
        <w:t>流表外，还负责</w:t>
      </w:r>
      <w:r w:rsidR="00573A81" w:rsidRPr="004C444E">
        <w:rPr>
          <w:rFonts w:asciiTheme="minorEastAsia" w:hAnsiTheme="minorEastAsia" w:hint="eastAsia"/>
          <w:sz w:val="24"/>
          <w:szCs w:val="24"/>
        </w:rPr>
        <w:t>获取交换机数据，维护交换机、队列信息，并根据路由、主题编码，</w:t>
      </w:r>
      <w:r w:rsidR="0083070E" w:rsidRPr="004C444E">
        <w:rPr>
          <w:rFonts w:asciiTheme="minorEastAsia" w:hAnsiTheme="minorEastAsia" w:hint="eastAsia"/>
          <w:sz w:val="24"/>
          <w:szCs w:val="24"/>
        </w:rPr>
        <w:t>给SDN交换机</w:t>
      </w:r>
      <w:r w:rsidR="00573A81" w:rsidRPr="004C444E">
        <w:rPr>
          <w:rFonts w:asciiTheme="minorEastAsia" w:hAnsiTheme="minorEastAsia" w:hint="eastAsia"/>
          <w:sz w:val="24"/>
          <w:szCs w:val="24"/>
        </w:rPr>
        <w:t>下发对应的流表</w:t>
      </w:r>
      <w:r w:rsidR="00AE2223" w:rsidRPr="004C444E">
        <w:rPr>
          <w:rFonts w:asciiTheme="minorEastAsia" w:hAnsiTheme="minorEastAsia" w:hint="eastAsia"/>
          <w:sz w:val="24"/>
          <w:szCs w:val="24"/>
        </w:rPr>
        <w:t>，具体流程图如下所示。</w:t>
      </w:r>
    </w:p>
    <w:p w:rsidR="00573A81" w:rsidRPr="004C444E" w:rsidRDefault="00573A81" w:rsidP="00BD084E">
      <w:pPr>
        <w:rPr>
          <w:rFonts w:asciiTheme="minorEastAsia" w:hAnsiTheme="minorEastAsia"/>
          <w:sz w:val="24"/>
          <w:szCs w:val="24"/>
        </w:rPr>
      </w:pPr>
    </w:p>
    <w:p w:rsidR="00EC689B" w:rsidRDefault="00573A81" w:rsidP="00BD084E">
      <w:pPr>
        <w:keepNext/>
        <w:jc w:val="center"/>
      </w:pPr>
      <w:r w:rsidRPr="004C444E">
        <w:rPr>
          <w:rFonts w:asciiTheme="minorEastAsia" w:hAnsiTheme="minorEastAsia" w:hint="eastAsia"/>
          <w:noProof/>
          <w:sz w:val="24"/>
          <w:szCs w:val="24"/>
        </w:rPr>
        <w:lastRenderedPageBreak/>
        <w:drawing>
          <wp:inline distT="0" distB="0" distL="0" distR="0" wp14:anchorId="20136185" wp14:editId="2290F007">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3">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图4-7 流表管理流程图</w:t>
      </w:r>
    </w:p>
    <w:p w:rsidR="00A841BB" w:rsidRPr="004C444E" w:rsidRDefault="00A841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控制器</w:t>
      </w:r>
      <w:r w:rsidRPr="004C444E">
        <w:rPr>
          <w:rFonts w:asciiTheme="minorEastAsia" w:hAnsiTheme="minorEastAsia"/>
          <w:sz w:val="24"/>
          <w:szCs w:val="24"/>
        </w:rPr>
        <w:t>系统与SDN交换机采用的是ssh连接方式，</w:t>
      </w:r>
      <w:r w:rsidR="0083070E" w:rsidRPr="004C444E">
        <w:rPr>
          <w:rFonts w:asciiTheme="minorEastAsia" w:hAnsiTheme="minorEastAsia" w:hint="eastAsia"/>
          <w:sz w:val="24"/>
          <w:szCs w:val="24"/>
        </w:rPr>
        <w:t>将控制器所在主机与SDN交换机处理器设置为同一网段，</w:t>
      </w:r>
      <w:r w:rsidRPr="004C444E">
        <w:rPr>
          <w:rFonts w:asciiTheme="minorEastAsia" w:hAnsiTheme="minorEastAsia"/>
          <w:sz w:val="24"/>
          <w:szCs w:val="24"/>
        </w:rPr>
        <w:t>通过jsch软件包可以指定交换机</w:t>
      </w:r>
      <w:r w:rsidRPr="004C444E">
        <w:rPr>
          <w:rFonts w:asciiTheme="minorEastAsia" w:hAnsiTheme="minorEastAsia" w:hint="eastAsia"/>
          <w:sz w:val="24"/>
          <w:szCs w:val="24"/>
        </w:rPr>
        <w:t>内部</w:t>
      </w:r>
      <w:r w:rsidRPr="004C444E">
        <w:rPr>
          <w:rFonts w:asciiTheme="minorEastAsia" w:hAnsiTheme="minorEastAsia"/>
          <w:sz w:val="24"/>
          <w:szCs w:val="24"/>
        </w:rPr>
        <w:t>系统的ip地址、用户名、密码，</w:t>
      </w:r>
      <w:r w:rsidR="0083070E" w:rsidRPr="004C444E">
        <w:rPr>
          <w:rFonts w:asciiTheme="minorEastAsia" w:hAnsiTheme="minorEastAsia" w:hint="eastAsia"/>
          <w:sz w:val="24"/>
          <w:szCs w:val="24"/>
        </w:rPr>
        <w:t>进而</w:t>
      </w:r>
      <w:r w:rsidR="0083070E" w:rsidRPr="004C444E">
        <w:rPr>
          <w:rFonts w:asciiTheme="minorEastAsia" w:hAnsiTheme="minorEastAsia"/>
          <w:sz w:val="24"/>
          <w:szCs w:val="24"/>
        </w:rPr>
        <w:t>访问到交换机的内部系统，此时</w:t>
      </w:r>
      <w:r w:rsidRPr="004C444E">
        <w:rPr>
          <w:rFonts w:asciiTheme="minorEastAsia" w:hAnsiTheme="minorEastAsia"/>
          <w:sz w:val="24"/>
          <w:szCs w:val="24"/>
        </w:rPr>
        <w:t>执行</w:t>
      </w:r>
      <w:r w:rsidR="0083070E" w:rsidRPr="004C444E">
        <w:rPr>
          <w:rFonts w:asciiTheme="minorEastAsia" w:hAnsiTheme="minorEastAsia" w:hint="eastAsia"/>
          <w:sz w:val="24"/>
          <w:szCs w:val="24"/>
        </w:rPr>
        <w:t>指定</w:t>
      </w:r>
      <w:r w:rsidRPr="004C444E">
        <w:rPr>
          <w:rFonts w:asciiTheme="minorEastAsia" w:hAnsiTheme="minorEastAsia"/>
          <w:sz w:val="24"/>
          <w:szCs w:val="24"/>
        </w:rPr>
        <w:t>语句即可</w:t>
      </w:r>
      <w:r w:rsidR="00427D8A" w:rsidRPr="004C444E">
        <w:rPr>
          <w:rFonts w:asciiTheme="minorEastAsia" w:hAnsiTheme="minorEastAsia" w:hint="eastAsia"/>
          <w:sz w:val="24"/>
          <w:szCs w:val="24"/>
        </w:rPr>
        <w:t>获取控制器信息。从流程图中可以看出，控制器需要定时获取交换机信息，包括端口流量、队列进出字节数等，封装在集群信息中上报给管理员，同时根据路由算法、全网拓扑和主题树编码计算出相应的转发流表，并下发给交换机实现物理转发功能。</w:t>
      </w:r>
    </w:p>
    <w:p w:rsidR="00E17FE8" w:rsidRPr="004C444E" w:rsidRDefault="00E17FE8" w:rsidP="00BD084E">
      <w:pPr>
        <w:spacing w:line="400" w:lineRule="exact"/>
        <w:rPr>
          <w:rFonts w:asciiTheme="minorEastAsia" w:hAnsiTheme="minorEastAsia"/>
          <w:sz w:val="24"/>
          <w:szCs w:val="24"/>
        </w:rPr>
      </w:pPr>
    </w:p>
    <w:p w:rsidR="00EC4430" w:rsidRPr="001A78AC" w:rsidRDefault="00E17FE8"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1" w:name="_Toc967992"/>
      <w:r w:rsidRPr="001A78AC">
        <w:rPr>
          <w:rFonts w:asciiTheme="majorEastAsia" w:eastAsiaTheme="majorEastAsia" w:hAnsiTheme="majorEastAsia" w:hint="eastAsia"/>
          <w:b/>
          <w:sz w:val="28"/>
          <w:szCs w:val="24"/>
        </w:rPr>
        <w:t>多媒体传输机制</w:t>
      </w:r>
      <w:bookmarkEnd w:id="51"/>
    </w:p>
    <w:p w:rsidR="001A78AC" w:rsidRDefault="001A78AC" w:rsidP="00BD084E">
      <w:pPr>
        <w:spacing w:line="400" w:lineRule="exact"/>
        <w:rPr>
          <w:rFonts w:asciiTheme="minorEastAsia" w:hAnsiTheme="minorEastAsia"/>
          <w:sz w:val="24"/>
          <w:szCs w:val="24"/>
        </w:rPr>
      </w:pPr>
    </w:p>
    <w:p w:rsidR="00C60A35" w:rsidRPr="004C444E" w:rsidRDefault="00A841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发布</w:t>
      </w:r>
      <w:r w:rsidR="0083070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Pr="004C444E">
        <w:rPr>
          <w:rFonts w:asciiTheme="minorEastAsia" w:hAnsiTheme="minorEastAsia"/>
          <w:sz w:val="24"/>
          <w:szCs w:val="24"/>
        </w:rPr>
        <w:t>系统的最终目的是实现消息的解耦</w:t>
      </w:r>
      <w:r w:rsidR="0083070E" w:rsidRPr="004C444E">
        <w:rPr>
          <w:rFonts w:asciiTheme="minorEastAsia" w:hAnsiTheme="minorEastAsia" w:hint="eastAsia"/>
          <w:sz w:val="24"/>
          <w:szCs w:val="24"/>
        </w:rPr>
        <w:t>与传输</w:t>
      </w:r>
      <w:r w:rsidRPr="004C444E">
        <w:rPr>
          <w:rFonts w:asciiTheme="minorEastAsia" w:hAnsiTheme="minorEastAsia"/>
          <w:sz w:val="24"/>
          <w:szCs w:val="24"/>
        </w:rPr>
        <w:t>，</w:t>
      </w:r>
      <w:r w:rsidRPr="004C444E">
        <w:rPr>
          <w:rFonts w:asciiTheme="minorEastAsia" w:hAnsiTheme="minorEastAsia" w:hint="eastAsia"/>
          <w:sz w:val="24"/>
          <w:szCs w:val="24"/>
        </w:rPr>
        <w:t>而</w:t>
      </w:r>
      <w:r w:rsidRPr="004C444E">
        <w:rPr>
          <w:rFonts w:asciiTheme="minorEastAsia" w:hAnsiTheme="minorEastAsia"/>
          <w:sz w:val="24"/>
          <w:szCs w:val="24"/>
        </w:rPr>
        <w:t>在本系统中，</w:t>
      </w:r>
      <w:r w:rsidR="0083070E" w:rsidRPr="004C444E">
        <w:rPr>
          <w:rFonts w:asciiTheme="minorEastAsia" w:hAnsiTheme="minorEastAsia" w:hint="eastAsia"/>
          <w:sz w:val="24"/>
          <w:szCs w:val="24"/>
        </w:rPr>
        <w:t>表现为支持多媒体传输机制，系统</w:t>
      </w:r>
      <w:r w:rsidR="00C60A35" w:rsidRPr="004C444E">
        <w:rPr>
          <w:rFonts w:asciiTheme="minorEastAsia" w:hAnsiTheme="minorEastAsia" w:hint="eastAsia"/>
          <w:sz w:val="24"/>
          <w:szCs w:val="24"/>
        </w:rPr>
        <w:t>借鉴</w:t>
      </w:r>
      <w:r w:rsidR="0083070E" w:rsidRPr="004C444E">
        <w:rPr>
          <w:rFonts w:asciiTheme="minorEastAsia" w:hAnsiTheme="minorEastAsia" w:hint="eastAsia"/>
          <w:sz w:val="24"/>
          <w:szCs w:val="24"/>
        </w:rPr>
        <w:t>了</w:t>
      </w:r>
      <w:r w:rsidR="00C60A35" w:rsidRPr="004C444E">
        <w:rPr>
          <w:rFonts w:asciiTheme="minorEastAsia" w:hAnsiTheme="minorEastAsia" w:hint="eastAsia"/>
          <w:sz w:val="24"/>
          <w:szCs w:val="24"/>
        </w:rPr>
        <w:t>RTP实时传输协议，对视频数据进行了封装，同时可以根据数据包序号提供相应的QoS保障。</w:t>
      </w:r>
      <w:r w:rsidR="000C143D" w:rsidRPr="004C444E">
        <w:rPr>
          <w:rFonts w:asciiTheme="minorEastAsia" w:hAnsiTheme="minorEastAsia" w:hint="eastAsia"/>
          <w:sz w:val="24"/>
          <w:szCs w:val="24"/>
        </w:rPr>
        <w:t>根据RTP协议编写的发送方、接收方的处理流程如下图所示。</w:t>
      </w:r>
    </w:p>
    <w:p w:rsidR="00EC689B" w:rsidRDefault="000C143D" w:rsidP="00BD084E">
      <w:pPr>
        <w:keepNext/>
        <w:jc w:val="center"/>
      </w:pPr>
      <w:r w:rsidRPr="004C444E">
        <w:rPr>
          <w:rFonts w:asciiTheme="minorEastAsia" w:hAnsiTheme="minorEastAsia" w:cs="Times New Roman" w:hint="eastAsia"/>
          <w:noProof/>
          <w:sz w:val="24"/>
          <w:szCs w:val="24"/>
        </w:rPr>
        <w:drawing>
          <wp:inline distT="0" distB="0" distL="0" distR="0" wp14:anchorId="2D5505AD" wp14:editId="31C77C1D">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图4-8 多媒体传输机制图</w:t>
      </w:r>
    </w:p>
    <w:p w:rsidR="000C143D" w:rsidRPr="004C444E" w:rsidRDefault="000C143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发送方在会话连接建立后，需要使用字节流的方式，依次从缓存中读取待传输数据，若数据包过大（超过1k</w:t>
      </w:r>
      <w:r w:rsidR="00F20C16" w:rsidRPr="004C444E">
        <w:rPr>
          <w:rFonts w:asciiTheme="minorEastAsia" w:hAnsiTheme="minorEastAsia" w:hint="eastAsia"/>
          <w:sz w:val="24"/>
          <w:szCs w:val="24"/>
        </w:rPr>
        <w:t>），则分包</w:t>
      </w:r>
      <w:r w:rsidRPr="004C444E">
        <w:rPr>
          <w:rFonts w:asciiTheme="minorEastAsia" w:hAnsiTheme="minorEastAsia" w:hint="eastAsia"/>
          <w:sz w:val="24"/>
          <w:szCs w:val="24"/>
        </w:rPr>
        <w:t>切割，并填充RTP数据包首部，生成大小为1k的RTP数据包，然后遵循传输协议，向目标接收地址依次传输。</w:t>
      </w:r>
      <w:r w:rsidR="00F20C16" w:rsidRPr="004C444E">
        <w:rPr>
          <w:rFonts w:asciiTheme="minorEastAsia" w:hAnsiTheme="minorEastAsia" w:hint="eastAsia"/>
          <w:sz w:val="24"/>
          <w:szCs w:val="24"/>
        </w:rPr>
        <w:t>接收方首先需要构建与发送方的连接，通过监听接收</w:t>
      </w:r>
      <w:r w:rsidRPr="004C444E">
        <w:rPr>
          <w:rFonts w:asciiTheme="minorEastAsia" w:hAnsiTheme="minorEastAsia" w:hint="eastAsia"/>
          <w:sz w:val="24"/>
          <w:szCs w:val="24"/>
        </w:rPr>
        <w:t>端口，当有RTP数据包到来时，触发解析操作，这里可以使用相应的jar包将字节流转换为图片image</w:t>
      </w:r>
      <w:r w:rsidR="00F20C16" w:rsidRPr="004C444E">
        <w:rPr>
          <w:rFonts w:asciiTheme="minorEastAsia" w:hAnsiTheme="minorEastAsia" w:hint="eastAsia"/>
          <w:sz w:val="24"/>
          <w:szCs w:val="24"/>
        </w:rPr>
        <w:t>的格式</w:t>
      </w:r>
      <w:r w:rsidRPr="004C444E">
        <w:rPr>
          <w:rFonts w:asciiTheme="minorEastAsia" w:hAnsiTheme="minorEastAsia" w:hint="eastAsia"/>
          <w:sz w:val="24"/>
          <w:szCs w:val="24"/>
        </w:rPr>
        <w:t>，最终以数据帧的形式展现在</w:t>
      </w:r>
      <w:r w:rsidR="00187BB7" w:rsidRPr="004C444E">
        <w:rPr>
          <w:rFonts w:asciiTheme="minorEastAsia" w:hAnsiTheme="minorEastAsia" w:hint="eastAsia"/>
          <w:sz w:val="24"/>
          <w:szCs w:val="24"/>
        </w:rPr>
        <w:t>用户界面上。</w:t>
      </w:r>
    </w:p>
    <w:p w:rsidR="00142180" w:rsidRPr="004C444E" w:rsidRDefault="00142180"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2" w:name="_Toc967993"/>
      <w:r>
        <w:rPr>
          <w:rFonts w:asciiTheme="majorEastAsia" w:eastAsiaTheme="majorEastAsia" w:hAnsiTheme="majorEastAsia" w:hint="eastAsia"/>
          <w:b/>
          <w:sz w:val="28"/>
          <w:szCs w:val="24"/>
        </w:rPr>
        <w:t>消息传输的QoS</w:t>
      </w:r>
      <w:r w:rsidR="00134708">
        <w:rPr>
          <w:rFonts w:asciiTheme="majorEastAsia" w:eastAsiaTheme="majorEastAsia" w:hAnsiTheme="majorEastAsia" w:hint="eastAsia"/>
          <w:b/>
          <w:sz w:val="28"/>
          <w:szCs w:val="24"/>
        </w:rPr>
        <w:t>保证</w:t>
      </w:r>
      <w:r>
        <w:rPr>
          <w:rFonts w:asciiTheme="majorEastAsia" w:eastAsiaTheme="majorEastAsia" w:hAnsiTheme="majorEastAsia" w:hint="eastAsia"/>
          <w:b/>
          <w:sz w:val="28"/>
          <w:szCs w:val="24"/>
        </w:rPr>
        <w:t>方案</w:t>
      </w:r>
      <w:bookmarkEnd w:id="52"/>
    </w:p>
    <w:p w:rsidR="001A78AC" w:rsidRDefault="001A78AC" w:rsidP="00BD084E">
      <w:pPr>
        <w:spacing w:line="400" w:lineRule="exact"/>
        <w:rPr>
          <w:rFonts w:asciiTheme="minorEastAsia" w:hAnsiTheme="minorEastAsia"/>
          <w:sz w:val="24"/>
          <w:szCs w:val="24"/>
        </w:rPr>
      </w:pPr>
    </w:p>
    <w:p w:rsidR="00B11406" w:rsidRPr="004C444E" w:rsidRDefault="0060454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为了</w:t>
      </w:r>
      <w:r w:rsidR="00B11406" w:rsidRPr="004C444E">
        <w:rPr>
          <w:rFonts w:asciiTheme="minorEastAsia" w:hAnsiTheme="minorEastAsia" w:hint="eastAsia"/>
          <w:sz w:val="24"/>
          <w:szCs w:val="24"/>
        </w:rPr>
        <w:t>防止</w:t>
      </w:r>
      <w:r w:rsidR="00B11406" w:rsidRPr="004C444E">
        <w:rPr>
          <w:rFonts w:asciiTheme="minorEastAsia" w:hAnsiTheme="minorEastAsia"/>
          <w:sz w:val="24"/>
          <w:szCs w:val="24"/>
        </w:rPr>
        <w:t>突发情况，已有的系统中提供了包括单线程</w:t>
      </w:r>
      <w:r w:rsidR="00B11406" w:rsidRPr="004C444E">
        <w:rPr>
          <w:rFonts w:asciiTheme="minorEastAsia" w:hAnsiTheme="minorEastAsia" w:hint="eastAsia"/>
          <w:sz w:val="24"/>
          <w:szCs w:val="24"/>
        </w:rPr>
        <w:t>、</w:t>
      </w:r>
      <w:r w:rsidR="00B11406" w:rsidRPr="004C444E">
        <w:rPr>
          <w:rFonts w:asciiTheme="minorEastAsia" w:hAnsiTheme="minorEastAsia"/>
          <w:sz w:val="24"/>
          <w:szCs w:val="24"/>
        </w:rPr>
        <w:t>线程池两种方式，</w:t>
      </w:r>
      <w:r w:rsidR="00B11406" w:rsidRPr="004C444E">
        <w:rPr>
          <w:rFonts w:asciiTheme="minorEastAsia" w:hAnsiTheme="minorEastAsia" w:hint="eastAsia"/>
          <w:sz w:val="24"/>
          <w:szCs w:val="24"/>
        </w:rPr>
        <w:t>经过</w:t>
      </w:r>
      <w:r w:rsidR="00513284" w:rsidRPr="004C444E">
        <w:rPr>
          <w:rFonts w:asciiTheme="minorEastAsia" w:hAnsiTheme="minorEastAsia"/>
          <w:sz w:val="24"/>
          <w:szCs w:val="24"/>
        </w:rPr>
        <w:t>测试验证，这两种方案在某些程度上</w:t>
      </w:r>
      <w:r w:rsidR="00513284" w:rsidRPr="004C444E">
        <w:rPr>
          <w:rFonts w:asciiTheme="minorEastAsia" w:hAnsiTheme="minorEastAsia" w:hint="eastAsia"/>
          <w:sz w:val="24"/>
          <w:szCs w:val="24"/>
        </w:rPr>
        <w:t>无法满足系统的性能要求</w:t>
      </w:r>
      <w:r w:rsidR="00B11406" w:rsidRPr="004C444E">
        <w:rPr>
          <w:rFonts w:asciiTheme="minorEastAsia" w:hAnsiTheme="minorEastAsia"/>
          <w:sz w:val="24"/>
          <w:szCs w:val="24"/>
        </w:rPr>
        <w:t>，因此本系统</w:t>
      </w:r>
      <w:r w:rsidR="00B11406" w:rsidRPr="004C444E">
        <w:rPr>
          <w:rFonts w:asciiTheme="minorEastAsia" w:hAnsiTheme="minorEastAsia" w:hint="eastAsia"/>
          <w:sz w:val="24"/>
          <w:szCs w:val="24"/>
        </w:rPr>
        <w:t>提供了</w:t>
      </w:r>
      <w:r w:rsidR="00B11406" w:rsidRPr="004C444E">
        <w:rPr>
          <w:rFonts w:asciiTheme="minorEastAsia" w:hAnsiTheme="minorEastAsia"/>
          <w:sz w:val="24"/>
          <w:szCs w:val="24"/>
        </w:rPr>
        <w:t>新的基于Reactor模式的传输</w:t>
      </w:r>
      <w:r w:rsidR="00B11406" w:rsidRPr="004C444E">
        <w:rPr>
          <w:rFonts w:asciiTheme="minorEastAsia" w:hAnsiTheme="minorEastAsia" w:hint="eastAsia"/>
          <w:sz w:val="24"/>
          <w:szCs w:val="24"/>
        </w:rPr>
        <w:t>方式</w:t>
      </w:r>
      <w:r w:rsidR="00B11406" w:rsidRPr="004C444E">
        <w:rPr>
          <w:rFonts w:asciiTheme="minorEastAsia" w:hAnsiTheme="minorEastAsia"/>
          <w:sz w:val="24"/>
          <w:szCs w:val="24"/>
        </w:rPr>
        <w:t>，</w:t>
      </w:r>
      <w:r w:rsidRPr="004C444E">
        <w:rPr>
          <w:rFonts w:asciiTheme="minorEastAsia" w:hAnsiTheme="minorEastAsia" w:hint="eastAsia"/>
          <w:sz w:val="24"/>
          <w:szCs w:val="24"/>
        </w:rPr>
        <w:t>以及用户</w:t>
      </w:r>
      <w:r w:rsidRPr="004C444E">
        <w:rPr>
          <w:rFonts w:asciiTheme="minorEastAsia" w:hAnsiTheme="minorEastAsia"/>
          <w:sz w:val="24"/>
          <w:szCs w:val="24"/>
        </w:rPr>
        <w:t>协商方式，</w:t>
      </w:r>
      <w:r w:rsidR="00B11406" w:rsidRPr="004C444E">
        <w:rPr>
          <w:rFonts w:asciiTheme="minorEastAsia" w:hAnsiTheme="minorEastAsia"/>
          <w:sz w:val="24"/>
          <w:szCs w:val="24"/>
        </w:rPr>
        <w:t>下面分别</w:t>
      </w:r>
      <w:r w:rsidR="00B11406" w:rsidRPr="004C444E">
        <w:rPr>
          <w:rFonts w:asciiTheme="minorEastAsia" w:hAnsiTheme="minorEastAsia" w:hint="eastAsia"/>
          <w:sz w:val="24"/>
          <w:szCs w:val="24"/>
        </w:rPr>
        <w:t>进行</w:t>
      </w:r>
      <w:r w:rsidR="00B11406" w:rsidRPr="004C444E">
        <w:rPr>
          <w:rFonts w:asciiTheme="minorEastAsia" w:hAnsiTheme="minorEastAsia"/>
          <w:sz w:val="24"/>
          <w:szCs w:val="24"/>
        </w:rPr>
        <w:t>阐述。</w:t>
      </w:r>
    </w:p>
    <w:p w:rsidR="00B11406" w:rsidRPr="004C444E" w:rsidRDefault="00B11406" w:rsidP="00BD084E">
      <w:pPr>
        <w:spacing w:line="400" w:lineRule="exact"/>
        <w:rPr>
          <w:rFonts w:asciiTheme="minorEastAsia" w:hAnsiTheme="minorEastAsia"/>
          <w:sz w:val="24"/>
          <w:szCs w:val="24"/>
        </w:rPr>
      </w:pPr>
    </w:p>
    <w:p w:rsidR="00FA467E" w:rsidRPr="001A78AC" w:rsidRDefault="00FA467E"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3" w:name="_Toc967994"/>
      <w:r w:rsidRPr="001A78AC">
        <w:rPr>
          <w:rFonts w:asciiTheme="majorEastAsia" w:eastAsiaTheme="majorEastAsia" w:hAnsiTheme="majorEastAsia" w:hint="eastAsia"/>
          <w:b/>
          <w:sz w:val="24"/>
          <w:szCs w:val="24"/>
        </w:rPr>
        <w:t>Reactor模式</w:t>
      </w:r>
      <w:bookmarkEnd w:id="53"/>
    </w:p>
    <w:p w:rsidR="00DA3AD6" w:rsidRPr="004C444E" w:rsidRDefault="0051328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w:t>
      </w:r>
      <w:r w:rsidR="00AE65AC" w:rsidRPr="004C444E">
        <w:rPr>
          <w:rFonts w:asciiTheme="minorEastAsia" w:hAnsiTheme="minorEastAsia" w:hint="eastAsia"/>
          <w:sz w:val="24"/>
          <w:szCs w:val="24"/>
        </w:rPr>
        <w:t>针对数据转发方案采取的是生产者-消费者模式</w:t>
      </w:r>
      <w:r w:rsidR="00D8191C" w:rsidRPr="004C444E">
        <w:rPr>
          <w:rFonts w:asciiTheme="minorEastAsia" w:hAnsiTheme="minorEastAsia" w:hint="eastAsia"/>
          <w:sz w:val="24"/>
          <w:szCs w:val="24"/>
        </w:rPr>
        <w:t>，将订阅消息的</w:t>
      </w:r>
      <w:r w:rsidR="00483FD2" w:rsidRPr="004C444E">
        <w:rPr>
          <w:rFonts w:asciiTheme="minorEastAsia" w:hAnsiTheme="minorEastAsia" w:hint="eastAsia"/>
          <w:sz w:val="24"/>
          <w:szCs w:val="24"/>
        </w:rPr>
        <w:t>接收线程</w:t>
      </w:r>
      <w:r w:rsidR="00D8191C" w:rsidRPr="004C444E">
        <w:rPr>
          <w:rFonts w:asciiTheme="minorEastAsia" w:hAnsiTheme="minorEastAsia" w:hint="eastAsia"/>
          <w:sz w:val="24"/>
          <w:szCs w:val="24"/>
        </w:rPr>
        <w:t>视为生产者，将处理线程视为消费者，</w:t>
      </w:r>
      <w:r w:rsidR="00DA3AD6" w:rsidRPr="004C444E">
        <w:rPr>
          <w:rFonts w:asciiTheme="minorEastAsia" w:hAnsiTheme="minorEastAsia" w:hint="eastAsia"/>
          <w:sz w:val="24"/>
          <w:szCs w:val="24"/>
        </w:rPr>
        <w:t>生产者-消费者的运行示意图如下所示。</w:t>
      </w:r>
    </w:p>
    <w:p w:rsidR="00EC689B" w:rsidRDefault="00DA3AD6" w:rsidP="00BD084E">
      <w:pPr>
        <w:keepNext/>
        <w:jc w:val="center"/>
      </w:pPr>
      <w:r w:rsidRPr="004C444E">
        <w:rPr>
          <w:rFonts w:asciiTheme="minorEastAsia" w:hAnsiTheme="minorEastAsia"/>
          <w:noProof/>
          <w:sz w:val="24"/>
          <w:szCs w:val="24"/>
        </w:rPr>
        <w:drawing>
          <wp:inline distT="0" distB="0" distL="0" distR="0" wp14:anchorId="4CF13C33" wp14:editId="5D9F5E4C">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5">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图4-9 生产者/消费者流程图</w:t>
      </w:r>
    </w:p>
    <w:p w:rsidR="00B11406" w:rsidRPr="004C444E" w:rsidRDefault="00483FD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当接收到订阅信息时，生产者将消息放在缓冲队列中，同时触发处理线程的处理功能，将特定主题的消息从队列中取出，并转发给订阅该主题的用户。</w:t>
      </w:r>
      <w:r w:rsidR="00D8191C" w:rsidRPr="004C444E">
        <w:rPr>
          <w:rFonts w:asciiTheme="minorEastAsia" w:hAnsiTheme="minorEastAsia" w:hint="eastAsia"/>
          <w:sz w:val="24"/>
          <w:szCs w:val="24"/>
        </w:rPr>
        <w:t>这有两个好处，</w:t>
      </w:r>
      <w:r w:rsidR="00DA3AD6" w:rsidRPr="004C444E">
        <w:rPr>
          <w:rFonts w:asciiTheme="minorEastAsia" w:hAnsiTheme="minorEastAsia" w:hint="eastAsia"/>
          <w:sz w:val="24"/>
          <w:szCs w:val="24"/>
        </w:rPr>
        <w:t>一方面，这是</w:t>
      </w:r>
      <w:r w:rsidR="00D8191C" w:rsidRPr="004C444E">
        <w:rPr>
          <w:rFonts w:asciiTheme="minorEastAsia" w:hAnsiTheme="minorEastAsia" w:hint="eastAsia"/>
          <w:sz w:val="24"/>
          <w:szCs w:val="24"/>
        </w:rPr>
        <w:t>基于队列实现，使用队列缓存到来的消息，能够有效降低丢包率</w:t>
      </w:r>
      <w:r w:rsidR="00DA3AD6" w:rsidRPr="004C444E">
        <w:rPr>
          <w:rFonts w:asciiTheme="minorEastAsia" w:hAnsiTheme="minorEastAsia" w:hint="eastAsia"/>
          <w:sz w:val="24"/>
          <w:szCs w:val="24"/>
        </w:rPr>
        <w:t>，另一方面，</w:t>
      </w:r>
      <w:r w:rsidR="00D8191C" w:rsidRPr="004C444E">
        <w:rPr>
          <w:rFonts w:asciiTheme="minorEastAsia" w:hAnsiTheme="minorEastAsia" w:hint="eastAsia"/>
          <w:sz w:val="24"/>
          <w:szCs w:val="24"/>
        </w:rPr>
        <w:t>解决了生产者、消费者的处理速度不同步问题，但是在实际使用过程中，我们发现虽然存在队列，但一方面队列的大小有限，不可能一直缓存，另一方面，我们无法控制队列，不能对其中的消息采取</w:t>
      </w:r>
      <w:r w:rsidR="00DA3AD6" w:rsidRPr="004C444E">
        <w:rPr>
          <w:rFonts w:asciiTheme="minorEastAsia" w:hAnsiTheme="minorEastAsia" w:hint="eastAsia"/>
          <w:sz w:val="24"/>
          <w:szCs w:val="24"/>
        </w:rPr>
        <w:t>负载均衡</w:t>
      </w:r>
      <w:r w:rsidR="00513284" w:rsidRPr="004C444E">
        <w:rPr>
          <w:rFonts w:asciiTheme="minorEastAsia" w:hAnsiTheme="minorEastAsia" w:hint="eastAsia"/>
          <w:sz w:val="24"/>
          <w:szCs w:val="24"/>
        </w:rPr>
        <w:t>策略，因此，在生产者-消费者模式的</w:t>
      </w:r>
      <w:r w:rsidR="00D8191C" w:rsidRPr="004C444E">
        <w:rPr>
          <w:rFonts w:asciiTheme="minorEastAsia" w:hAnsiTheme="minorEastAsia" w:hint="eastAsia"/>
          <w:sz w:val="24"/>
          <w:szCs w:val="24"/>
        </w:rPr>
        <w:t>基础上，本系统</w:t>
      </w:r>
      <w:r w:rsidR="00DA3AD6" w:rsidRPr="004C444E">
        <w:rPr>
          <w:rFonts w:asciiTheme="minorEastAsia" w:hAnsiTheme="minorEastAsia" w:hint="eastAsia"/>
          <w:sz w:val="24"/>
          <w:szCs w:val="24"/>
        </w:rPr>
        <w:t>最终</w:t>
      </w:r>
      <w:r w:rsidR="00D8191C" w:rsidRPr="004C444E">
        <w:rPr>
          <w:rFonts w:asciiTheme="minorEastAsia" w:hAnsiTheme="minorEastAsia" w:hint="eastAsia"/>
          <w:sz w:val="24"/>
          <w:szCs w:val="24"/>
        </w:rPr>
        <w:t>使用了Reactor模式来解决上述问题。</w:t>
      </w:r>
      <w:r w:rsidR="00DA3AD6" w:rsidRPr="004C444E">
        <w:rPr>
          <w:rFonts w:asciiTheme="minorEastAsia" w:hAnsiTheme="minorEastAsia" w:hint="eastAsia"/>
          <w:sz w:val="24"/>
          <w:szCs w:val="24"/>
        </w:rPr>
        <w:t>Reactor模式的运行示意图如下所示。</w:t>
      </w:r>
    </w:p>
    <w:p w:rsidR="00EC689B" w:rsidRDefault="00656578" w:rsidP="00BD084E">
      <w:pPr>
        <w:keepNext/>
        <w:jc w:val="center"/>
      </w:pPr>
      <w:r w:rsidRPr="004C444E">
        <w:rPr>
          <w:rFonts w:asciiTheme="minorEastAsia" w:hAnsiTheme="minorEastAsia"/>
          <w:noProof/>
          <w:color w:val="FF0000"/>
          <w:sz w:val="24"/>
          <w:szCs w:val="24"/>
        </w:rPr>
        <w:lastRenderedPageBreak/>
        <w:drawing>
          <wp:inline distT="0" distB="0" distL="0" distR="0" wp14:anchorId="45F1676B" wp14:editId="59195D98">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6">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Pr="00EC689B" w:rsidRDefault="00EC689B" w:rsidP="00BD084E">
      <w:pPr>
        <w:pStyle w:val="af3"/>
        <w:spacing w:line="400" w:lineRule="exact"/>
        <w:jc w:val="center"/>
        <w:rPr>
          <w:rFonts w:ascii="楷体" w:eastAsia="楷体" w:hAnsi="楷体"/>
          <w:color w:val="FF0000"/>
          <w:sz w:val="28"/>
          <w:szCs w:val="24"/>
        </w:rPr>
      </w:pPr>
      <w:r w:rsidRPr="00EC689B">
        <w:rPr>
          <w:rFonts w:ascii="楷体" w:eastAsia="楷体" w:hAnsi="楷体" w:hint="eastAsia"/>
          <w:sz w:val="21"/>
        </w:rPr>
        <w:t>图4-10 Reactor模式机制图</w:t>
      </w:r>
    </w:p>
    <w:p w:rsidR="00D8191C"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到来时，首先存放在selector队列中，这就形成了一级缓存，同时采用事件驱动机制，触发分派器dispatcher从selector中获取数据，并结合当前订阅情况进行处理，这里由于我们可以自行控制分派过程，因此控制力度更细，性能更好，在系统实现过程中还添加了相应的负载均衡</w:t>
      </w:r>
      <w:r w:rsidR="00C4040E" w:rsidRPr="004C444E">
        <w:rPr>
          <w:rFonts w:asciiTheme="minorEastAsia" w:hAnsiTheme="minorEastAsia" w:hint="eastAsia"/>
          <w:sz w:val="24"/>
          <w:szCs w:val="24"/>
        </w:rPr>
        <w:t>策略，用于在主</w:t>
      </w:r>
      <w:r w:rsidRPr="004C444E">
        <w:rPr>
          <w:rFonts w:asciiTheme="minorEastAsia" w:hAnsiTheme="minorEastAsia" w:hint="eastAsia"/>
          <w:sz w:val="24"/>
          <w:szCs w:val="24"/>
        </w:rPr>
        <w:t>队列</w:t>
      </w:r>
      <w:r w:rsidR="00C4040E" w:rsidRPr="004C444E">
        <w:rPr>
          <w:rFonts w:asciiTheme="minorEastAsia" w:hAnsiTheme="minorEastAsia" w:hint="eastAsia"/>
          <w:sz w:val="24"/>
          <w:szCs w:val="24"/>
        </w:rPr>
        <w:t>缓存</w:t>
      </w:r>
      <w:r w:rsidRPr="004C444E">
        <w:rPr>
          <w:rFonts w:asciiTheme="minorEastAsia" w:hAnsiTheme="minorEastAsia" w:hint="eastAsia"/>
          <w:sz w:val="24"/>
          <w:szCs w:val="24"/>
        </w:rPr>
        <w:t>数量过大时丢弃耗时长的任务</w:t>
      </w:r>
      <w:r w:rsidR="00C4040E" w:rsidRPr="004C444E">
        <w:rPr>
          <w:rFonts w:asciiTheme="minorEastAsia" w:hAnsiTheme="minorEastAsia" w:hint="eastAsia"/>
          <w:sz w:val="24"/>
          <w:szCs w:val="24"/>
        </w:rPr>
        <w:t>，从而进一步提升系统性能</w:t>
      </w:r>
      <w:r w:rsidRPr="004C444E">
        <w:rPr>
          <w:rFonts w:asciiTheme="minorEastAsia" w:hAnsiTheme="minorEastAsia" w:hint="eastAsia"/>
          <w:sz w:val="24"/>
          <w:szCs w:val="24"/>
        </w:rPr>
        <w:t>。</w:t>
      </w:r>
    </w:p>
    <w:p w:rsidR="0060454B" w:rsidRPr="004C444E" w:rsidRDefault="0060454B" w:rsidP="00BD084E">
      <w:pPr>
        <w:spacing w:line="400" w:lineRule="exact"/>
        <w:rPr>
          <w:rFonts w:asciiTheme="minorEastAsia" w:hAnsiTheme="minorEastAsia"/>
          <w:sz w:val="24"/>
          <w:szCs w:val="24"/>
        </w:rPr>
      </w:pPr>
    </w:p>
    <w:p w:rsidR="00B11406" w:rsidRPr="001A78AC" w:rsidRDefault="00B11406" w:rsidP="00BD084E">
      <w:pPr>
        <w:pStyle w:val="a3"/>
        <w:numPr>
          <w:ilvl w:val="0"/>
          <w:numId w:val="11"/>
        </w:numPr>
        <w:spacing w:line="400" w:lineRule="exact"/>
        <w:ind w:firstLineChars="0"/>
        <w:outlineLvl w:val="2"/>
        <w:rPr>
          <w:rFonts w:asciiTheme="majorEastAsia" w:eastAsiaTheme="majorEastAsia" w:hAnsiTheme="majorEastAsia"/>
          <w:b/>
          <w:sz w:val="24"/>
          <w:szCs w:val="24"/>
        </w:rPr>
      </w:pPr>
      <w:bookmarkStart w:id="54" w:name="_Toc967995"/>
      <w:r w:rsidRPr="001A78AC">
        <w:rPr>
          <w:rFonts w:asciiTheme="majorEastAsia" w:eastAsiaTheme="majorEastAsia" w:hAnsiTheme="majorEastAsia" w:hint="eastAsia"/>
          <w:b/>
          <w:sz w:val="24"/>
          <w:szCs w:val="24"/>
        </w:rPr>
        <w:t>用户</w:t>
      </w:r>
      <w:r w:rsidRPr="001A78AC">
        <w:rPr>
          <w:rFonts w:asciiTheme="majorEastAsia" w:eastAsiaTheme="majorEastAsia" w:hAnsiTheme="majorEastAsia"/>
          <w:b/>
          <w:sz w:val="24"/>
          <w:szCs w:val="24"/>
        </w:rPr>
        <w:t>协商模式</w:t>
      </w:r>
      <w:bookmarkEnd w:id="54"/>
    </w:p>
    <w:p w:rsidR="00FA467E"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作为一款</w:t>
      </w:r>
      <w:r w:rsidR="00A262D5" w:rsidRPr="004C444E">
        <w:rPr>
          <w:rFonts w:asciiTheme="minorEastAsia" w:hAnsiTheme="minorEastAsia" w:hint="eastAsia"/>
          <w:sz w:val="24"/>
          <w:szCs w:val="24"/>
        </w:rPr>
        <w:t>高性能的多媒体传输系统，除了基本的视频传输功能</w:t>
      </w:r>
      <w:r w:rsidRPr="004C444E">
        <w:rPr>
          <w:rFonts w:asciiTheme="minorEastAsia" w:hAnsiTheme="minorEastAsia" w:hint="eastAsia"/>
          <w:sz w:val="24"/>
          <w:szCs w:val="24"/>
        </w:rPr>
        <w:t>外，还需要</w:t>
      </w:r>
      <w:r w:rsidR="006C0512" w:rsidRPr="004C444E">
        <w:rPr>
          <w:rFonts w:asciiTheme="minorEastAsia" w:hAnsiTheme="minorEastAsia" w:hint="eastAsia"/>
          <w:sz w:val="24"/>
          <w:szCs w:val="24"/>
        </w:rPr>
        <w:t>提供传输质量保障方案。本系统在Reactor模式的传输保障上，还提供了用户协商机制，用户输入时延、丢包率请求，系统得到后根据用户需求</w:t>
      </w:r>
      <w:r w:rsidR="00A262D5" w:rsidRPr="004C444E">
        <w:rPr>
          <w:rFonts w:asciiTheme="minorEastAsia" w:hAnsiTheme="minorEastAsia" w:hint="eastAsia"/>
          <w:sz w:val="24"/>
          <w:szCs w:val="24"/>
        </w:rPr>
        <w:t>计算、分析，并</w:t>
      </w:r>
      <w:r w:rsidR="006C0512" w:rsidRPr="004C444E">
        <w:rPr>
          <w:rFonts w:asciiTheme="minorEastAsia" w:hAnsiTheme="minorEastAsia" w:hint="eastAsia"/>
          <w:sz w:val="24"/>
          <w:szCs w:val="24"/>
        </w:rPr>
        <w:t>动态调整，用户协商的流程图如下所示。</w:t>
      </w:r>
    </w:p>
    <w:p w:rsidR="00EC689B" w:rsidRDefault="00A01CA4" w:rsidP="00BD084E">
      <w:pPr>
        <w:keepNext/>
        <w:jc w:val="center"/>
      </w:pPr>
      <w:r w:rsidRPr="004C444E">
        <w:rPr>
          <w:rFonts w:asciiTheme="minorEastAsia" w:hAnsiTheme="minorEastAsia" w:hint="eastAsia"/>
          <w:noProof/>
          <w:sz w:val="24"/>
          <w:szCs w:val="24"/>
        </w:rPr>
        <w:lastRenderedPageBreak/>
        <w:drawing>
          <wp:inline distT="0" distB="0" distL="0" distR="0" wp14:anchorId="3D28755F" wp14:editId="542B9F98">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7">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Pr="00EC689B" w:rsidRDefault="00EC689B" w:rsidP="00BD084E">
      <w:pPr>
        <w:pStyle w:val="af3"/>
        <w:spacing w:line="400" w:lineRule="exact"/>
        <w:jc w:val="center"/>
        <w:rPr>
          <w:rFonts w:ascii="楷体" w:eastAsia="楷体" w:hAnsi="楷体"/>
          <w:sz w:val="28"/>
          <w:szCs w:val="24"/>
        </w:rPr>
      </w:pPr>
      <w:r w:rsidRPr="00EC689B">
        <w:rPr>
          <w:rFonts w:ascii="楷体" w:eastAsia="楷体" w:hAnsi="楷体" w:hint="eastAsia"/>
          <w:sz w:val="21"/>
        </w:rPr>
        <w:t>图4-11 用户协商机制图</w:t>
      </w:r>
    </w:p>
    <w:p w:rsidR="00A01CA4" w:rsidRPr="004C444E" w:rsidRDefault="00D8191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可以对当前订阅的特定主题，发起时延、丢包率等请求，经过wsn汇总，发送给集群控制器，本集群控制器再向管理员提起需求，经过处理后由管理员将结果下发，若可以满足，则控制器根据计算的结果动态调整带宽等参数，若无法满足，则处理结</w:t>
      </w:r>
      <w:r w:rsidR="00921C45" w:rsidRPr="004C444E">
        <w:rPr>
          <w:rFonts w:asciiTheme="minorEastAsia" w:hAnsiTheme="minorEastAsia" w:hint="eastAsia"/>
          <w:sz w:val="24"/>
          <w:szCs w:val="24"/>
        </w:rPr>
        <w:t>果将反馈</w:t>
      </w:r>
      <w:r w:rsidR="00A01CA4" w:rsidRPr="004C444E">
        <w:rPr>
          <w:rFonts w:asciiTheme="minorEastAsia" w:hAnsiTheme="minorEastAsia" w:hint="eastAsia"/>
          <w:sz w:val="24"/>
          <w:szCs w:val="24"/>
        </w:rPr>
        <w:t>给用户，由用户自行决定是继续请求还是接受当前处理结果。</w:t>
      </w:r>
      <w:r w:rsidR="00633E30" w:rsidRPr="004C444E">
        <w:rPr>
          <w:rFonts w:asciiTheme="minorEastAsia" w:hAnsiTheme="minorEastAsia" w:hint="eastAsia"/>
          <w:sz w:val="24"/>
          <w:szCs w:val="24"/>
        </w:rPr>
        <w:t>相比于传统的发布</w:t>
      </w:r>
      <w:r w:rsidR="00921C45" w:rsidRPr="004C444E">
        <w:rPr>
          <w:rFonts w:asciiTheme="minorEastAsia" w:hAnsiTheme="minorEastAsia" w:hint="eastAsia"/>
          <w:sz w:val="24"/>
          <w:szCs w:val="24"/>
        </w:rPr>
        <w:t>/</w:t>
      </w:r>
      <w:r w:rsidR="00633E30" w:rsidRPr="004C444E">
        <w:rPr>
          <w:rFonts w:asciiTheme="minorEastAsia" w:hAnsiTheme="minorEastAsia" w:hint="eastAsia"/>
          <w:sz w:val="24"/>
          <w:szCs w:val="24"/>
        </w:rPr>
        <w:t>订阅系统，这种用户协商机制更加具有现实意义，</w:t>
      </w:r>
      <w:r w:rsidR="008E38DB" w:rsidRPr="004C444E">
        <w:rPr>
          <w:rFonts w:asciiTheme="minorEastAsia" w:hAnsiTheme="minorEastAsia" w:hint="eastAsia"/>
          <w:sz w:val="24"/>
          <w:szCs w:val="24"/>
        </w:rPr>
        <w:t>即</w:t>
      </w:r>
      <w:r w:rsidR="00633E30" w:rsidRPr="004C444E">
        <w:rPr>
          <w:rFonts w:asciiTheme="minorEastAsia" w:hAnsiTheme="minorEastAsia" w:hint="eastAsia"/>
          <w:sz w:val="24"/>
          <w:szCs w:val="24"/>
        </w:rPr>
        <w:t>系统可以根据用户请求动态调整网络带宽分配，从而满足用户需求。</w:t>
      </w:r>
    </w:p>
    <w:p w:rsidR="00D8191C" w:rsidRPr="004C444E" w:rsidRDefault="00D8191C" w:rsidP="00BD084E">
      <w:pPr>
        <w:spacing w:line="400" w:lineRule="exact"/>
        <w:rPr>
          <w:rFonts w:asciiTheme="minorEastAsia" w:hAnsiTheme="minorEastAsia"/>
          <w:sz w:val="24"/>
          <w:szCs w:val="24"/>
        </w:rPr>
      </w:pPr>
    </w:p>
    <w:p w:rsidR="001A78AC" w:rsidRPr="001A78AC" w:rsidRDefault="001A78AC" w:rsidP="00BD084E">
      <w:pPr>
        <w:pStyle w:val="a3"/>
        <w:numPr>
          <w:ilvl w:val="0"/>
          <w:numId w:val="4"/>
        </w:numPr>
        <w:spacing w:line="400" w:lineRule="exact"/>
        <w:ind w:firstLineChars="0"/>
        <w:outlineLvl w:val="1"/>
        <w:rPr>
          <w:rFonts w:asciiTheme="majorEastAsia" w:eastAsiaTheme="majorEastAsia" w:hAnsiTheme="majorEastAsia"/>
          <w:b/>
          <w:sz w:val="28"/>
          <w:szCs w:val="24"/>
        </w:rPr>
      </w:pPr>
      <w:bookmarkStart w:id="55" w:name="_Toc967996"/>
      <w:r>
        <w:rPr>
          <w:rFonts w:asciiTheme="majorEastAsia" w:eastAsiaTheme="majorEastAsia" w:hAnsiTheme="majorEastAsia" w:hint="eastAsia"/>
          <w:b/>
          <w:sz w:val="28"/>
          <w:szCs w:val="24"/>
        </w:rPr>
        <w:t>本章总结</w:t>
      </w:r>
      <w:bookmarkEnd w:id="55"/>
    </w:p>
    <w:p w:rsidR="001A78AC" w:rsidRDefault="001A78AC" w:rsidP="00BD084E">
      <w:pPr>
        <w:spacing w:line="400" w:lineRule="exact"/>
        <w:rPr>
          <w:rFonts w:asciiTheme="minorEastAsia" w:hAnsiTheme="minorEastAsia"/>
          <w:sz w:val="24"/>
          <w:szCs w:val="24"/>
        </w:rPr>
      </w:pPr>
    </w:p>
    <w:p w:rsidR="005E2D62" w:rsidRPr="004C444E" w:rsidRDefault="005E2D6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本章主要介绍了发布</w:t>
      </w:r>
      <w:r w:rsidR="00921C45" w:rsidRPr="004C444E">
        <w:rPr>
          <w:rFonts w:asciiTheme="minorEastAsia" w:hAnsiTheme="minorEastAsia" w:hint="eastAsia"/>
          <w:sz w:val="24"/>
          <w:szCs w:val="24"/>
        </w:rPr>
        <w:t>/</w:t>
      </w:r>
      <w:r w:rsidRPr="004C444E">
        <w:rPr>
          <w:rFonts w:asciiTheme="minorEastAsia" w:hAnsiTheme="minorEastAsia" w:hint="eastAsia"/>
          <w:sz w:val="24"/>
          <w:szCs w:val="24"/>
        </w:rPr>
        <w:t>订阅系统在SDN网络中的架构设计、多媒体传输的实</w:t>
      </w:r>
      <w:r w:rsidRPr="004C444E">
        <w:rPr>
          <w:rFonts w:asciiTheme="minorEastAsia" w:hAnsiTheme="minorEastAsia" w:hint="eastAsia"/>
          <w:sz w:val="24"/>
          <w:szCs w:val="24"/>
        </w:rPr>
        <w:lastRenderedPageBreak/>
        <w:t>现，以及QoS保障方案，这里只是简要介绍了各个模块的设计思路和</w:t>
      </w:r>
      <w:r w:rsidR="000A720B" w:rsidRPr="004C444E">
        <w:rPr>
          <w:rFonts w:asciiTheme="minorEastAsia" w:hAnsiTheme="minorEastAsia" w:hint="eastAsia"/>
          <w:sz w:val="24"/>
          <w:szCs w:val="24"/>
        </w:rPr>
        <w:t>它们在</w:t>
      </w:r>
      <w:r w:rsidRPr="004C444E">
        <w:rPr>
          <w:rFonts w:asciiTheme="minorEastAsia" w:hAnsiTheme="minorEastAsia" w:hint="eastAsia"/>
          <w:sz w:val="24"/>
          <w:szCs w:val="24"/>
        </w:rPr>
        <w:t>系统</w:t>
      </w:r>
      <w:r w:rsidR="000A720B" w:rsidRPr="004C444E">
        <w:rPr>
          <w:rFonts w:asciiTheme="minorEastAsia" w:hAnsiTheme="minorEastAsia" w:hint="eastAsia"/>
          <w:sz w:val="24"/>
          <w:szCs w:val="24"/>
        </w:rPr>
        <w:t>中的</w:t>
      </w:r>
      <w:r w:rsidRPr="004C444E">
        <w:rPr>
          <w:rFonts w:asciiTheme="minorEastAsia" w:hAnsiTheme="minorEastAsia" w:hint="eastAsia"/>
          <w:sz w:val="24"/>
          <w:szCs w:val="24"/>
        </w:rPr>
        <w:t>运行流程图，关于它们的详细设计将在第五章进行具体的介绍。</w:t>
      </w:r>
    </w:p>
    <w:p w:rsidR="00D56F64" w:rsidRDefault="00D56F64"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1A78AC"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56" w:name="_Toc535351634"/>
      <w:bookmarkStart w:id="57" w:name="_Toc967997"/>
      <w:r w:rsidRPr="001A78AC">
        <w:rPr>
          <w:rFonts w:asciiTheme="majorEastAsia" w:eastAsiaTheme="majorEastAsia" w:hAnsiTheme="majorEastAsia" w:hint="eastAsia"/>
          <w:b/>
          <w:sz w:val="32"/>
          <w:szCs w:val="24"/>
        </w:rPr>
        <w:lastRenderedPageBreak/>
        <w:t>系统详细设计与实现</w:t>
      </w:r>
      <w:bookmarkEnd w:id="56"/>
      <w:bookmarkEnd w:id="57"/>
    </w:p>
    <w:p w:rsidR="001A78AC" w:rsidRDefault="001A78AC" w:rsidP="00BD084E">
      <w:pPr>
        <w:spacing w:line="400" w:lineRule="exact"/>
        <w:rPr>
          <w:rFonts w:asciiTheme="minorEastAsia" w:hAnsiTheme="minorEastAsia"/>
          <w:sz w:val="24"/>
          <w:szCs w:val="24"/>
        </w:rPr>
      </w:pPr>
    </w:p>
    <w:p w:rsidR="001A78AC" w:rsidRDefault="001A78AC" w:rsidP="00BD084E">
      <w:pPr>
        <w:spacing w:line="400" w:lineRule="exact"/>
        <w:rPr>
          <w:rFonts w:asciiTheme="minorEastAsia" w:hAnsiTheme="minorEastAsia"/>
          <w:sz w:val="24"/>
          <w:szCs w:val="24"/>
        </w:rPr>
      </w:pPr>
    </w:p>
    <w:p w:rsidR="00A87632" w:rsidRPr="004C444E" w:rsidRDefault="00A8763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第四章完成了本系统的系统设计</w:t>
      </w:r>
      <w:r w:rsidR="00921C45" w:rsidRPr="004C444E">
        <w:rPr>
          <w:rFonts w:asciiTheme="minorEastAsia" w:hAnsiTheme="minorEastAsia" w:hint="eastAsia"/>
          <w:sz w:val="24"/>
          <w:szCs w:val="24"/>
        </w:rPr>
        <w:t>简介，</w:t>
      </w:r>
      <w:r w:rsidRPr="004C444E">
        <w:rPr>
          <w:rFonts w:asciiTheme="minorEastAsia" w:hAnsiTheme="minorEastAsia" w:hint="eastAsia"/>
          <w:sz w:val="24"/>
          <w:szCs w:val="24"/>
        </w:rPr>
        <w:t>根据第四章中各个模块的设计原理和工作流程，</w:t>
      </w:r>
      <w:r w:rsidR="00921C45" w:rsidRPr="004C444E">
        <w:rPr>
          <w:rFonts w:asciiTheme="minorEastAsia" w:hAnsiTheme="minorEastAsia" w:hint="eastAsia"/>
          <w:sz w:val="24"/>
          <w:szCs w:val="24"/>
        </w:rPr>
        <w:t>我们对系统的整体结构有了一定的了解</w:t>
      </w:r>
      <w:r w:rsidRPr="004C444E">
        <w:rPr>
          <w:rFonts w:asciiTheme="minorEastAsia" w:hAnsiTheme="minorEastAsia" w:hint="eastAsia"/>
          <w:sz w:val="24"/>
          <w:szCs w:val="24"/>
        </w:rPr>
        <w:t>。本章将</w:t>
      </w:r>
      <w:r w:rsidR="0023082E" w:rsidRPr="004C444E">
        <w:rPr>
          <w:rFonts w:asciiTheme="minorEastAsia" w:hAnsiTheme="minorEastAsia" w:hint="eastAsia"/>
          <w:sz w:val="24"/>
          <w:szCs w:val="24"/>
        </w:rPr>
        <w:t>进一步</w:t>
      </w:r>
      <w:r w:rsidRPr="004C444E">
        <w:rPr>
          <w:rFonts w:asciiTheme="minorEastAsia" w:hAnsiTheme="minorEastAsia" w:hint="eastAsia"/>
          <w:sz w:val="24"/>
          <w:szCs w:val="24"/>
        </w:rPr>
        <w:t>介绍基于</w:t>
      </w:r>
      <w:r w:rsidR="00921C45" w:rsidRPr="004C444E">
        <w:rPr>
          <w:rFonts w:asciiTheme="minorEastAsia" w:hAnsiTheme="minorEastAsia" w:hint="eastAsia"/>
          <w:sz w:val="24"/>
          <w:szCs w:val="24"/>
        </w:rPr>
        <w:t>SDN网络的发布/订阅系统是如何设计完成的。</w:t>
      </w:r>
    </w:p>
    <w:p w:rsidR="00A87632" w:rsidRPr="004C444E" w:rsidRDefault="00A87632"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58" w:name="_Toc535351635"/>
      <w:bookmarkStart w:id="59" w:name="_Toc967998"/>
      <w:r w:rsidRPr="001A78AC">
        <w:rPr>
          <w:rFonts w:asciiTheme="majorEastAsia" w:eastAsiaTheme="majorEastAsia" w:hAnsiTheme="majorEastAsia" w:hint="eastAsia"/>
          <w:b/>
          <w:sz w:val="28"/>
          <w:szCs w:val="24"/>
        </w:rPr>
        <w:t>工程概览</w:t>
      </w:r>
      <w:bookmarkEnd w:id="58"/>
      <w:bookmarkEnd w:id="59"/>
    </w:p>
    <w:p w:rsidR="001A78AC" w:rsidRDefault="001A78AC" w:rsidP="00BD084E">
      <w:pPr>
        <w:spacing w:line="400" w:lineRule="exact"/>
        <w:rPr>
          <w:rFonts w:asciiTheme="minorEastAsia" w:hAnsiTheme="minorEastAsia"/>
          <w:sz w:val="24"/>
          <w:szCs w:val="24"/>
        </w:rPr>
      </w:pPr>
    </w:p>
    <w:p w:rsidR="00A87632" w:rsidRPr="004C444E" w:rsidRDefault="007216B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由于本系统功能较为复杂</w:t>
      </w:r>
      <w:r w:rsidR="00CF561D" w:rsidRPr="004C444E">
        <w:rPr>
          <w:rFonts w:asciiTheme="minorEastAsia" w:hAnsiTheme="minorEastAsia" w:hint="eastAsia"/>
          <w:sz w:val="24"/>
          <w:szCs w:val="24"/>
        </w:rPr>
        <w:t>，因此在设计之初，就采用划分模块的方式，单独编写。通过参与角色划分为控制器、管理员、wsn层、用户等模块，又根据各模块的主要功能划分为ui</w:t>
      </w:r>
      <w:r w:rsidR="00532DF6" w:rsidRPr="004C444E">
        <w:rPr>
          <w:rFonts w:asciiTheme="minorEastAsia" w:hAnsiTheme="minorEastAsia" w:hint="eastAsia"/>
          <w:sz w:val="24"/>
          <w:szCs w:val="24"/>
        </w:rPr>
        <w:t>展示</w:t>
      </w:r>
      <w:r w:rsidR="00CF561D" w:rsidRPr="004C444E">
        <w:rPr>
          <w:rFonts w:asciiTheme="minorEastAsia" w:hAnsiTheme="minorEastAsia" w:hint="eastAsia"/>
          <w:sz w:val="24"/>
          <w:szCs w:val="24"/>
        </w:rPr>
        <w:t>、路由、交换机、主题树、拓扑</w:t>
      </w:r>
      <w:r w:rsidR="00532DF6" w:rsidRPr="004C444E">
        <w:rPr>
          <w:rFonts w:asciiTheme="minorEastAsia" w:hAnsiTheme="minorEastAsia" w:hint="eastAsia"/>
          <w:sz w:val="24"/>
          <w:szCs w:val="24"/>
        </w:rPr>
        <w:t>、订阅表</w:t>
      </w:r>
      <w:r w:rsidR="003930AB" w:rsidRPr="004C444E">
        <w:rPr>
          <w:rFonts w:asciiTheme="minorEastAsia" w:hAnsiTheme="minorEastAsia" w:hint="eastAsia"/>
          <w:sz w:val="24"/>
          <w:szCs w:val="24"/>
        </w:rPr>
        <w:t>等模块，模块之间彼此独立，</w:t>
      </w:r>
      <w:r w:rsidR="009F1259" w:rsidRPr="004C444E">
        <w:rPr>
          <w:rFonts w:asciiTheme="minorEastAsia" w:hAnsiTheme="minorEastAsia" w:hint="eastAsia"/>
          <w:sz w:val="24"/>
          <w:szCs w:val="24"/>
        </w:rPr>
        <w:t>但是</w:t>
      </w:r>
      <w:r w:rsidR="00CF561D" w:rsidRPr="004C444E">
        <w:rPr>
          <w:rFonts w:asciiTheme="minorEastAsia" w:hAnsiTheme="minorEastAsia" w:hint="eastAsia"/>
          <w:sz w:val="24"/>
          <w:szCs w:val="24"/>
        </w:rPr>
        <w:t>通过预留接口的方式相互关联，这样不论是前期编码还是后期维护都带来了便利</w:t>
      </w:r>
      <w:r w:rsidR="00E5425F" w:rsidRPr="004C444E">
        <w:rPr>
          <w:rFonts w:asciiTheme="minorEastAsia" w:hAnsiTheme="minorEastAsia" w:hint="eastAsia"/>
          <w:sz w:val="24"/>
          <w:szCs w:val="24"/>
        </w:rPr>
        <w:t>。</w:t>
      </w:r>
      <w:r w:rsidR="00A87632" w:rsidRPr="004C444E">
        <w:rPr>
          <w:rFonts w:asciiTheme="minorEastAsia" w:hAnsiTheme="minorEastAsia" w:hint="eastAsia"/>
          <w:sz w:val="24"/>
          <w:szCs w:val="24"/>
        </w:rPr>
        <w:t>系统结构图如下所示。</w:t>
      </w:r>
    </w:p>
    <w:p w:rsidR="00D72D31" w:rsidRDefault="00294358" w:rsidP="00BD084E">
      <w:pPr>
        <w:keepNext/>
      </w:pPr>
      <w:r w:rsidRPr="004C444E">
        <w:rPr>
          <w:rFonts w:asciiTheme="minorEastAsia" w:hAnsiTheme="minorEastAsia"/>
          <w:noProof/>
          <w:sz w:val="24"/>
          <w:szCs w:val="24"/>
        </w:rPr>
        <w:drawing>
          <wp:inline distT="0" distB="0" distL="0" distR="0" wp14:anchorId="28965B25" wp14:editId="2B335483">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A87632"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图5-1 系统架构图</w:t>
      </w:r>
    </w:p>
    <w:p w:rsidR="00C60A35" w:rsidRPr="004C444E" w:rsidRDefault="00E5425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除此之外，本系统还具备了QoS</w:t>
      </w:r>
      <w:r w:rsidR="00096819" w:rsidRPr="004C444E">
        <w:rPr>
          <w:rFonts w:asciiTheme="minorEastAsia" w:hAnsiTheme="minorEastAsia" w:hint="eastAsia"/>
          <w:sz w:val="24"/>
          <w:szCs w:val="24"/>
        </w:rPr>
        <w:t>方案</w:t>
      </w:r>
      <w:r w:rsidRPr="004C444E">
        <w:rPr>
          <w:rFonts w:asciiTheme="minorEastAsia" w:hAnsiTheme="minorEastAsia" w:hint="eastAsia"/>
          <w:sz w:val="24"/>
          <w:szCs w:val="24"/>
        </w:rPr>
        <w:t>和日志系统</w:t>
      </w:r>
      <w:r w:rsidR="001870C2" w:rsidRPr="004C444E">
        <w:rPr>
          <w:rFonts w:asciiTheme="minorEastAsia" w:hAnsiTheme="minorEastAsia" w:hint="eastAsia"/>
          <w:sz w:val="24"/>
          <w:szCs w:val="24"/>
        </w:rPr>
        <w:t>功能</w:t>
      </w:r>
      <w:r w:rsidRPr="004C444E">
        <w:rPr>
          <w:rFonts w:asciiTheme="minorEastAsia" w:hAnsiTheme="minorEastAsia" w:hint="eastAsia"/>
          <w:sz w:val="24"/>
          <w:szCs w:val="24"/>
        </w:rPr>
        <w:t>，为系统的可靠性提供保障</w:t>
      </w:r>
      <w:r w:rsidR="00CF561D" w:rsidRPr="004C444E">
        <w:rPr>
          <w:rFonts w:asciiTheme="minorEastAsia" w:hAnsiTheme="minorEastAsia" w:hint="eastAsia"/>
          <w:sz w:val="24"/>
          <w:szCs w:val="24"/>
        </w:rPr>
        <w:t>。下面分别阐述各个模块的功能。</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60" w:name="_Toc535351636"/>
      <w:bookmarkStart w:id="61" w:name="_Toc967999"/>
      <w:r w:rsidRPr="001A78AC">
        <w:rPr>
          <w:rFonts w:asciiTheme="majorEastAsia" w:eastAsiaTheme="majorEastAsia" w:hAnsiTheme="majorEastAsia" w:hint="eastAsia"/>
          <w:b/>
          <w:sz w:val="28"/>
          <w:szCs w:val="24"/>
        </w:rPr>
        <w:t>参与角色</w:t>
      </w:r>
      <w:bookmarkEnd w:id="60"/>
      <w:bookmarkEnd w:id="61"/>
    </w:p>
    <w:p w:rsidR="001A78AC" w:rsidRDefault="001A78AC" w:rsidP="00BD084E">
      <w:pPr>
        <w:spacing w:line="400" w:lineRule="exact"/>
        <w:rPr>
          <w:rFonts w:asciiTheme="minorEastAsia" w:hAnsiTheme="minorEastAsia"/>
          <w:sz w:val="24"/>
          <w:szCs w:val="24"/>
        </w:rPr>
      </w:pPr>
      <w:bookmarkStart w:id="62" w:name="_Toc535351637"/>
    </w:p>
    <w:p w:rsidR="001A78AC" w:rsidRDefault="001A78AC" w:rsidP="00BD084E">
      <w:pPr>
        <w:spacing w:line="400" w:lineRule="exact"/>
        <w:ind w:firstLine="420"/>
        <w:rPr>
          <w:rFonts w:asciiTheme="minorEastAsia" w:hAnsiTheme="minorEastAsia"/>
          <w:sz w:val="24"/>
          <w:szCs w:val="24"/>
        </w:rPr>
      </w:pPr>
      <w:r>
        <w:rPr>
          <w:rFonts w:asciiTheme="minorEastAsia" w:hAnsiTheme="minorEastAsia" w:hint="eastAsia"/>
          <w:sz w:val="24"/>
          <w:szCs w:val="24"/>
        </w:rPr>
        <w:t>系统功能由多个角色共同协作完成，包括控制器、管理员、wsn、用户等，下面分别进行介绍。</w:t>
      </w:r>
    </w:p>
    <w:p w:rsidR="001A78AC" w:rsidRPr="001A78AC" w:rsidRDefault="001A78AC" w:rsidP="00BD084E">
      <w:pPr>
        <w:spacing w:line="400" w:lineRule="exact"/>
        <w:rPr>
          <w:rFonts w:asciiTheme="minorEastAsia" w:hAnsiTheme="minorEastAsia"/>
          <w:sz w:val="24"/>
          <w:szCs w:val="24"/>
        </w:rPr>
      </w:pPr>
    </w:p>
    <w:p w:rsidR="00D56F64" w:rsidRPr="001A78AC" w:rsidRDefault="001A78AC"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3" w:name="_Toc968000"/>
      <w:r w:rsidRPr="001A78AC">
        <w:rPr>
          <w:rFonts w:asciiTheme="majorEastAsia" w:eastAsiaTheme="majorEastAsia" w:hAnsiTheme="majorEastAsia" w:hint="eastAsia"/>
          <w:b/>
          <w:sz w:val="24"/>
          <w:szCs w:val="24"/>
        </w:rPr>
        <w:t>控制器</w:t>
      </w:r>
      <w:bookmarkEnd w:id="62"/>
      <w:bookmarkEnd w:id="63"/>
    </w:p>
    <w:p w:rsidR="00C60A35" w:rsidRPr="004C444E" w:rsidRDefault="00C60A3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w:t>
      </w:r>
      <w:r w:rsidR="002D7F60" w:rsidRPr="004C444E">
        <w:rPr>
          <w:rFonts w:asciiTheme="minorEastAsia" w:hAnsiTheme="minorEastAsia" w:hint="eastAsia"/>
          <w:sz w:val="24"/>
          <w:szCs w:val="24"/>
        </w:rPr>
        <w:t>控制器负责处理集群内的发布订阅情况、接收来自管理员的管理消息，并</w:t>
      </w:r>
      <w:r w:rsidRPr="004C444E">
        <w:rPr>
          <w:rFonts w:asciiTheme="minorEastAsia" w:hAnsiTheme="minorEastAsia" w:hint="eastAsia"/>
          <w:sz w:val="24"/>
          <w:szCs w:val="24"/>
        </w:rPr>
        <w:t>直接与wsn层进行交互，</w:t>
      </w:r>
      <w:r w:rsidR="002D7F60" w:rsidRPr="004C444E">
        <w:rPr>
          <w:rFonts w:asciiTheme="minorEastAsia" w:hAnsiTheme="minorEastAsia" w:hint="eastAsia"/>
          <w:sz w:val="24"/>
          <w:szCs w:val="24"/>
        </w:rPr>
        <w:t>控制器时序图如下所示。</w:t>
      </w:r>
    </w:p>
    <w:p w:rsidR="00D72D31" w:rsidRDefault="001D335F" w:rsidP="00BD084E">
      <w:pPr>
        <w:keepNext/>
      </w:pPr>
      <w:r w:rsidRPr="004C444E">
        <w:rPr>
          <w:rFonts w:asciiTheme="minorEastAsia" w:hAnsiTheme="minorEastAsia" w:hint="eastAsia"/>
          <w:noProof/>
          <w:sz w:val="24"/>
          <w:szCs w:val="24"/>
        </w:rPr>
        <w:drawing>
          <wp:inline distT="0" distB="0" distL="0" distR="0" wp14:anchorId="6B3DF6A9" wp14:editId="432C9FC4">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图5-2 控制器时序图</w:t>
      </w:r>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当集群控制器启动后，首先会下发初始化流表，并根据OSPF协议进行拓扑探测，对收集到的邻居信息保存至本地LSDB数据库中；若本集群存在发布订阅信息，则分析wsn层发来的用户请求，广播本地集群的新增发布订阅消息，由于全网拓扑一致，经过各个集群的单独计算，根据计算结果得到组播树，生成转发路径并下发相应的流表。</w:t>
      </w:r>
    </w:p>
    <w:p w:rsidR="00C60A35" w:rsidRPr="004C444E" w:rsidRDefault="00C60A35" w:rsidP="00BD084E">
      <w:pPr>
        <w:spacing w:line="400" w:lineRule="exact"/>
        <w:rPr>
          <w:rFonts w:asciiTheme="minorEastAsia" w:hAnsiTheme="minorEastAsia"/>
          <w:sz w:val="24"/>
          <w:szCs w:val="24"/>
        </w:rPr>
      </w:pPr>
    </w:p>
    <w:p w:rsidR="00D56F64" w:rsidRPr="001A78AC" w:rsidRDefault="00D56F64"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4" w:name="_Toc535351638"/>
      <w:bookmarkStart w:id="65" w:name="_Toc968001"/>
      <w:r w:rsidRPr="001A78AC">
        <w:rPr>
          <w:rFonts w:asciiTheme="majorEastAsia" w:eastAsiaTheme="majorEastAsia" w:hAnsiTheme="majorEastAsia" w:hint="eastAsia"/>
          <w:b/>
          <w:sz w:val="24"/>
          <w:szCs w:val="24"/>
        </w:rPr>
        <w:lastRenderedPageBreak/>
        <w:t>管理员</w:t>
      </w:r>
      <w:bookmarkEnd w:id="64"/>
      <w:bookmarkEnd w:id="65"/>
    </w:p>
    <w:p w:rsidR="00B70198" w:rsidRPr="004C444E" w:rsidRDefault="00B7019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管理员的基本职责与控制器相同，除拓扑探测外，管理员还需要获取主题树消息并进行广播，系统提供了xml</w:t>
      </w:r>
      <w:r w:rsidR="00115630" w:rsidRPr="004C444E">
        <w:rPr>
          <w:rFonts w:asciiTheme="minorEastAsia" w:hAnsiTheme="minorEastAsia" w:hint="eastAsia"/>
          <w:sz w:val="24"/>
          <w:szCs w:val="24"/>
        </w:rPr>
        <w:t>持久化的</w:t>
      </w:r>
      <w:r w:rsidRPr="004C444E">
        <w:rPr>
          <w:rFonts w:asciiTheme="minorEastAsia" w:hAnsiTheme="minorEastAsia" w:hint="eastAsia"/>
          <w:sz w:val="24"/>
          <w:szCs w:val="24"/>
        </w:rPr>
        <w:t>方式对主题树数据进行</w:t>
      </w:r>
      <w:r w:rsidR="00115630" w:rsidRPr="004C444E">
        <w:rPr>
          <w:rFonts w:asciiTheme="minorEastAsia" w:hAnsiTheme="minorEastAsia" w:hint="eastAsia"/>
          <w:sz w:val="24"/>
          <w:szCs w:val="24"/>
        </w:rPr>
        <w:t>存储</w:t>
      </w:r>
      <w:r w:rsidRPr="004C444E">
        <w:rPr>
          <w:rFonts w:asciiTheme="minorEastAsia" w:hAnsiTheme="minorEastAsia" w:hint="eastAsia"/>
          <w:sz w:val="24"/>
          <w:szCs w:val="24"/>
        </w:rPr>
        <w:t>，管理员在获得主题树的全部信息后，根据下发的管理路径</w:t>
      </w:r>
      <w:r w:rsidR="00115630" w:rsidRPr="004C444E">
        <w:rPr>
          <w:rFonts w:asciiTheme="minorEastAsia" w:hAnsiTheme="minorEastAsia" w:hint="eastAsia"/>
          <w:sz w:val="24"/>
          <w:szCs w:val="24"/>
        </w:rPr>
        <w:t>可以将主题树发送给所有控制器</w:t>
      </w:r>
      <w:r w:rsidR="00D33A9F" w:rsidRPr="004C444E">
        <w:rPr>
          <w:rFonts w:asciiTheme="minorEastAsia" w:hAnsiTheme="minorEastAsia" w:hint="eastAsia"/>
          <w:sz w:val="24"/>
          <w:szCs w:val="24"/>
        </w:rPr>
        <w:t>。同时管理员还需要收集集群控制器上报的用户请求，根据全网</w:t>
      </w:r>
      <w:r w:rsidR="00546636" w:rsidRPr="004C444E">
        <w:rPr>
          <w:rFonts w:asciiTheme="minorEastAsia" w:hAnsiTheme="minorEastAsia" w:hint="eastAsia"/>
          <w:sz w:val="24"/>
          <w:szCs w:val="24"/>
        </w:rPr>
        <w:t>运行</w:t>
      </w:r>
      <w:r w:rsidR="00D33A9F" w:rsidRPr="004C444E">
        <w:rPr>
          <w:rFonts w:asciiTheme="minorEastAsia" w:hAnsiTheme="minorEastAsia" w:hint="eastAsia"/>
          <w:sz w:val="24"/>
          <w:szCs w:val="24"/>
        </w:rPr>
        <w:t>情况，计算出是否能够满足用户需求。</w:t>
      </w:r>
      <w:r w:rsidR="00341705" w:rsidRPr="004C444E">
        <w:rPr>
          <w:rFonts w:asciiTheme="minorEastAsia" w:hAnsiTheme="minorEastAsia" w:hint="eastAsia"/>
          <w:sz w:val="24"/>
          <w:szCs w:val="24"/>
        </w:rPr>
        <w:t>管理员时序图如下所示。</w:t>
      </w:r>
    </w:p>
    <w:p w:rsidR="00D72D31" w:rsidRDefault="00341705" w:rsidP="00BD084E">
      <w:pPr>
        <w:keepNext/>
      </w:pPr>
      <w:r w:rsidRPr="004C444E">
        <w:rPr>
          <w:rFonts w:asciiTheme="minorEastAsia" w:hAnsiTheme="minorEastAsia"/>
          <w:noProof/>
          <w:sz w:val="24"/>
          <w:szCs w:val="24"/>
        </w:rPr>
        <w:drawing>
          <wp:inline distT="0" distB="0" distL="0" distR="0" wp14:anchorId="21F9EB1C" wp14:editId="0BBD60E6">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w:t>
      </w:r>
      <w:r>
        <w:rPr>
          <w:rFonts w:ascii="楷体" w:eastAsia="楷体" w:hAnsi="楷体" w:hint="eastAsia"/>
          <w:sz w:val="21"/>
        </w:rPr>
        <w:t>5-3</w:t>
      </w:r>
      <w:r w:rsidRPr="00D72D31">
        <w:rPr>
          <w:rFonts w:ascii="楷体" w:eastAsia="楷体" w:hAnsi="楷体" w:hint="eastAsia"/>
          <w:sz w:val="21"/>
        </w:rPr>
        <w:t xml:space="preserve"> 管理员时序图</w:t>
      </w:r>
    </w:p>
    <w:p w:rsidR="000D57F6" w:rsidRPr="004C444E" w:rsidRDefault="0034170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从图中可以看出，管理员模块在控制器职责的基础上，还具备管理路径的计算、GUI界面展示</w:t>
      </w:r>
      <w:r w:rsidR="001F6B0A">
        <w:rPr>
          <w:rFonts w:asciiTheme="minorEastAsia" w:hAnsiTheme="minorEastAsia" w:hint="eastAsia"/>
          <w:sz w:val="24"/>
          <w:szCs w:val="24"/>
        </w:rPr>
        <w:t>、</w:t>
      </w:r>
      <w:r w:rsidR="001F6B0A" w:rsidRPr="004C444E">
        <w:rPr>
          <w:rFonts w:asciiTheme="minorEastAsia" w:hAnsiTheme="minorEastAsia" w:hint="eastAsia"/>
          <w:sz w:val="24"/>
          <w:szCs w:val="24"/>
        </w:rPr>
        <w:t>QoS管理</w:t>
      </w:r>
      <w:r w:rsidRPr="004C444E">
        <w:rPr>
          <w:rFonts w:asciiTheme="minorEastAsia" w:hAnsiTheme="minorEastAsia" w:hint="eastAsia"/>
          <w:sz w:val="24"/>
          <w:szCs w:val="24"/>
        </w:rPr>
        <w:t>等功能</w:t>
      </w:r>
      <w:r w:rsidR="001A78AC">
        <w:rPr>
          <w:rFonts w:asciiTheme="minorEastAsia" w:hAnsiTheme="minorEastAsia" w:hint="eastAsia"/>
          <w:sz w:val="24"/>
          <w:szCs w:val="24"/>
        </w:rPr>
        <w:t>，具体功能为</w:t>
      </w:r>
      <w:r w:rsidRPr="004C444E">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管理路径的计算</w:t>
      </w:r>
      <w:r w:rsidR="001F6B0A">
        <w:rPr>
          <w:rFonts w:asciiTheme="minorEastAsia" w:hAnsiTheme="minorEastAsia" w:hint="eastAsia"/>
          <w:sz w:val="24"/>
          <w:szCs w:val="24"/>
        </w:rPr>
        <w:t>：</w:t>
      </w:r>
      <w:r w:rsidRPr="004C444E">
        <w:rPr>
          <w:rFonts w:asciiTheme="minorEastAsia" w:hAnsiTheme="minorEastAsia" w:hint="eastAsia"/>
          <w:sz w:val="24"/>
          <w:szCs w:val="24"/>
        </w:rPr>
        <w:t>在拓扑管理的基础上，当系统发现LSDB中已经存在管理员角色时，会以管理员为跟几点，主动计算出一个完全非连通图，所有已知节点都能通过管理路径访问到</w:t>
      </w:r>
      <w:r w:rsidR="00A26D2E" w:rsidRPr="004C444E">
        <w:rPr>
          <w:rFonts w:asciiTheme="minorEastAsia" w:hAnsiTheme="minorEastAsia" w:hint="eastAsia"/>
          <w:sz w:val="24"/>
          <w:szCs w:val="24"/>
        </w:rPr>
        <w:t>。</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管理员ui</w:t>
      </w:r>
      <w:r w:rsidR="001F6B0A">
        <w:rPr>
          <w:rFonts w:asciiTheme="minorEastAsia" w:hAnsiTheme="minorEastAsia" w:hint="eastAsia"/>
          <w:sz w:val="24"/>
          <w:szCs w:val="24"/>
        </w:rPr>
        <w:t>：该</w:t>
      </w:r>
      <w:r w:rsidRPr="004C444E">
        <w:rPr>
          <w:rFonts w:asciiTheme="minorEastAsia" w:hAnsiTheme="minorEastAsia" w:hint="eastAsia"/>
          <w:sz w:val="24"/>
          <w:szCs w:val="24"/>
        </w:rPr>
        <w:t>模块负责管理员界面的展示，运行效果图如下所示。</w:t>
      </w:r>
    </w:p>
    <w:p w:rsidR="00D72D31" w:rsidRDefault="00341705" w:rsidP="00BD084E">
      <w:pPr>
        <w:keepNext/>
        <w:jc w:val="center"/>
      </w:pPr>
      <w:r w:rsidRPr="004C444E">
        <w:rPr>
          <w:rFonts w:asciiTheme="minorEastAsia" w:hAnsiTheme="minorEastAsia"/>
          <w:noProof/>
          <w:sz w:val="24"/>
          <w:szCs w:val="24"/>
        </w:rPr>
        <w:lastRenderedPageBreak/>
        <w:drawing>
          <wp:inline distT="0" distB="0" distL="0" distR="0" wp14:anchorId="7B3B1538" wp14:editId="24A9F1F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49065"/>
                    </a:xfrm>
                    <a:prstGeom prst="rect">
                      <a:avLst/>
                    </a:prstGeom>
                  </pic:spPr>
                </pic:pic>
              </a:graphicData>
            </a:graphic>
          </wp:inline>
        </w:drawing>
      </w:r>
    </w:p>
    <w:p w:rsidR="00341705" w:rsidRPr="00D72D31" w:rsidRDefault="00D72D31" w:rsidP="00BD084E">
      <w:pPr>
        <w:pStyle w:val="af3"/>
        <w:spacing w:line="400" w:lineRule="exact"/>
        <w:jc w:val="center"/>
        <w:rPr>
          <w:rFonts w:ascii="楷体" w:eastAsia="楷体" w:hAnsi="楷体"/>
          <w:color w:val="FF0000"/>
          <w:sz w:val="28"/>
          <w:szCs w:val="24"/>
        </w:rPr>
      </w:pPr>
      <w:r w:rsidRPr="00D72D31">
        <w:rPr>
          <w:rFonts w:ascii="楷体" w:eastAsia="楷体" w:hAnsi="楷体" w:hint="eastAsia"/>
          <w:sz w:val="21"/>
        </w:rPr>
        <w:t>图5-4 管理员界面展示图</w:t>
      </w:r>
    </w:p>
    <w:p w:rsidR="009E1EAA" w:rsidRPr="004C444E" w:rsidRDefault="00341705" w:rsidP="00BD084E">
      <w:pPr>
        <w:pStyle w:val="a3"/>
        <w:spacing w:line="400" w:lineRule="exact"/>
        <w:ind w:left="420" w:firstLineChars="0" w:firstLine="0"/>
        <w:rPr>
          <w:rFonts w:asciiTheme="minorEastAsia" w:hAnsiTheme="minorEastAsia"/>
          <w:sz w:val="24"/>
          <w:szCs w:val="24"/>
        </w:rPr>
      </w:pPr>
      <w:r w:rsidRPr="004C444E">
        <w:rPr>
          <w:rFonts w:asciiTheme="minorEastAsia" w:hAnsiTheme="minorEastAsia" w:hint="eastAsia"/>
          <w:sz w:val="24"/>
          <w:szCs w:val="24"/>
        </w:rPr>
        <w:t>从图中可以看出，GUI管理界面</w:t>
      </w:r>
      <w:r w:rsidR="00546636" w:rsidRPr="004C444E">
        <w:rPr>
          <w:rFonts w:asciiTheme="minorEastAsia" w:hAnsiTheme="minorEastAsia" w:hint="eastAsia"/>
          <w:sz w:val="24"/>
          <w:szCs w:val="24"/>
        </w:rPr>
        <w:t>展示</w:t>
      </w:r>
      <w:r w:rsidRPr="004C444E">
        <w:rPr>
          <w:rFonts w:asciiTheme="minorEastAsia" w:hAnsiTheme="minorEastAsia" w:hint="eastAsia"/>
          <w:sz w:val="24"/>
          <w:szCs w:val="24"/>
        </w:rPr>
        <w:t>了</w:t>
      </w:r>
      <w:r w:rsidR="009E1EAA" w:rsidRPr="004C444E">
        <w:rPr>
          <w:rFonts w:asciiTheme="minorEastAsia" w:hAnsiTheme="minorEastAsia" w:hint="eastAsia"/>
          <w:sz w:val="24"/>
          <w:szCs w:val="24"/>
        </w:rPr>
        <w:t>集群基本信息，包括所有集群列表，各集群成员，集群订阅信息，各集群配置信息</w:t>
      </w:r>
      <w:r w:rsidR="00546636" w:rsidRPr="004C444E">
        <w:rPr>
          <w:rFonts w:asciiTheme="minorEastAsia" w:hAnsiTheme="minorEastAsia" w:hint="eastAsia"/>
          <w:sz w:val="24"/>
          <w:szCs w:val="24"/>
        </w:rPr>
        <w:t>等</w:t>
      </w:r>
      <w:r w:rsidR="009E1EAA" w:rsidRPr="004C444E">
        <w:rPr>
          <w:rFonts w:asciiTheme="minorEastAsia" w:hAnsiTheme="minorEastAsia" w:hint="eastAsia"/>
          <w:sz w:val="24"/>
          <w:szCs w:val="24"/>
        </w:rPr>
        <w:t>。</w:t>
      </w:r>
      <w:r w:rsidRPr="004C444E">
        <w:rPr>
          <w:rFonts w:asciiTheme="minorEastAsia" w:hAnsiTheme="minorEastAsia" w:hint="eastAsia"/>
          <w:sz w:val="24"/>
          <w:szCs w:val="24"/>
        </w:rPr>
        <w:t>在界面上还可以进行</w:t>
      </w:r>
      <w:r w:rsidR="000D57F6" w:rsidRPr="004C444E">
        <w:rPr>
          <w:rFonts w:asciiTheme="minorEastAsia" w:hAnsiTheme="minorEastAsia" w:hint="eastAsia"/>
          <w:sz w:val="24"/>
          <w:szCs w:val="24"/>
        </w:rPr>
        <w:t>相应的操作，比如</w:t>
      </w:r>
      <w:r w:rsidR="009E1EAA" w:rsidRPr="004C444E">
        <w:rPr>
          <w:rFonts w:asciiTheme="minorEastAsia" w:hAnsiTheme="minorEastAsia" w:hint="eastAsia"/>
          <w:sz w:val="24"/>
          <w:szCs w:val="24"/>
        </w:rPr>
        <w:t>修改</w:t>
      </w:r>
      <w:r w:rsidR="000D57F6" w:rsidRPr="004C444E">
        <w:rPr>
          <w:rFonts w:asciiTheme="minorEastAsia" w:hAnsiTheme="minorEastAsia" w:hint="eastAsia"/>
          <w:sz w:val="24"/>
          <w:szCs w:val="24"/>
        </w:rPr>
        <w:t>Hello消息失效阈值、扫描周期等，修改后的数据将由管理员通过管理路径，下发给各个控制器。</w:t>
      </w:r>
    </w:p>
    <w:p w:rsidR="000D57F6" w:rsidRPr="004C444E" w:rsidRDefault="000D57F6" w:rsidP="00BD084E">
      <w:pPr>
        <w:pStyle w:val="a3"/>
        <w:numPr>
          <w:ilvl w:val="0"/>
          <w:numId w:val="15"/>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QoS</w:t>
      </w:r>
      <w:r w:rsidR="001F6B0A">
        <w:rPr>
          <w:rFonts w:asciiTheme="minorEastAsia" w:hAnsiTheme="minorEastAsia" w:hint="eastAsia"/>
          <w:sz w:val="24"/>
          <w:szCs w:val="24"/>
        </w:rPr>
        <w:t>管理模块：</w:t>
      </w:r>
      <w:r w:rsidRPr="004C444E">
        <w:rPr>
          <w:rFonts w:asciiTheme="minorEastAsia" w:hAnsiTheme="minorEastAsia" w:hint="eastAsia"/>
          <w:sz w:val="24"/>
          <w:szCs w:val="24"/>
        </w:rPr>
        <w:t>用户提出时延、丢包率请求，经过分析处理后，若可以满足，则管理员将计算后的网络带宽分配结果下发给控制器，由控制器重新下发流表。</w:t>
      </w:r>
    </w:p>
    <w:p w:rsidR="00D33A9F" w:rsidRPr="004C444E" w:rsidRDefault="00D33A9F"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6" w:name="_Toc968002"/>
      <w:r w:rsidRPr="00DB7422">
        <w:rPr>
          <w:rFonts w:asciiTheme="majorEastAsia" w:eastAsiaTheme="majorEastAsia" w:hAnsiTheme="majorEastAsia"/>
          <w:b/>
          <w:sz w:val="24"/>
          <w:szCs w:val="24"/>
        </w:rPr>
        <w:t>W</w:t>
      </w:r>
      <w:r w:rsidRPr="00DB7422">
        <w:rPr>
          <w:rFonts w:asciiTheme="majorEastAsia" w:eastAsiaTheme="majorEastAsia" w:hAnsiTheme="majorEastAsia" w:hint="eastAsia"/>
          <w:b/>
          <w:sz w:val="24"/>
          <w:szCs w:val="24"/>
        </w:rPr>
        <w:t>sn层</w:t>
      </w:r>
      <w:bookmarkEnd w:id="66"/>
    </w:p>
    <w:p w:rsidR="00F85D09" w:rsidRPr="004C444E" w:rsidRDefault="00D33A9F" w:rsidP="00BD084E">
      <w:pPr>
        <w:spacing w:line="400" w:lineRule="exact"/>
        <w:ind w:firstLine="420"/>
        <w:rPr>
          <w:rFonts w:asciiTheme="minorEastAsia" w:hAnsiTheme="minorEastAsia"/>
          <w:sz w:val="24"/>
          <w:szCs w:val="24"/>
        </w:rPr>
      </w:pPr>
      <w:r w:rsidRPr="004C444E">
        <w:rPr>
          <w:rFonts w:asciiTheme="minorEastAsia" w:hAnsiTheme="minorEastAsia"/>
          <w:sz w:val="24"/>
          <w:szCs w:val="24"/>
        </w:rPr>
        <w:t>W</w:t>
      </w:r>
      <w:r w:rsidRPr="004C444E">
        <w:rPr>
          <w:rFonts w:asciiTheme="minorEastAsia" w:hAnsiTheme="minorEastAsia" w:hint="eastAsia"/>
          <w:sz w:val="24"/>
          <w:szCs w:val="24"/>
        </w:rPr>
        <w:t>sn层是中介层，用于承接用户和控制器（管理员），用户发起的所有发布</w:t>
      </w:r>
      <w:r w:rsidR="004D4482" w:rsidRPr="004C444E">
        <w:rPr>
          <w:rFonts w:asciiTheme="minorEastAsia" w:hAnsiTheme="minorEastAsia" w:hint="eastAsia"/>
          <w:sz w:val="24"/>
          <w:szCs w:val="24"/>
        </w:rPr>
        <w:t>、</w:t>
      </w:r>
      <w:r w:rsidRPr="004C444E">
        <w:rPr>
          <w:rFonts w:asciiTheme="minorEastAsia" w:hAnsiTheme="minorEastAsia" w:hint="eastAsia"/>
          <w:sz w:val="24"/>
          <w:szCs w:val="24"/>
        </w:rPr>
        <w:t>订阅请求、时延需求都是先由wsn收集，再统一上报给控制器，在wsn和控制器间采用的是web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service的传输方式。</w:t>
      </w:r>
      <w:r w:rsidR="00F85D09" w:rsidRPr="004C444E">
        <w:rPr>
          <w:rFonts w:asciiTheme="minorEastAsia" w:hAnsiTheme="minorEastAsia"/>
          <w:sz w:val="24"/>
          <w:szCs w:val="24"/>
        </w:rPr>
        <w:t>W</w:t>
      </w:r>
      <w:r w:rsidR="00F85D09" w:rsidRPr="004C444E">
        <w:rPr>
          <w:rFonts w:asciiTheme="minorEastAsia" w:hAnsiTheme="minorEastAsia" w:hint="eastAsia"/>
          <w:sz w:val="24"/>
          <w:szCs w:val="24"/>
        </w:rPr>
        <w:t>sn层时序图如下所示。</w:t>
      </w:r>
    </w:p>
    <w:p w:rsidR="00D72D31" w:rsidRDefault="00F85D09" w:rsidP="00BD084E">
      <w:pPr>
        <w:keepNext/>
        <w:jc w:val="center"/>
      </w:pPr>
      <w:r w:rsidRPr="004C444E">
        <w:rPr>
          <w:rFonts w:asciiTheme="minorEastAsia" w:hAnsiTheme="minorEastAsia" w:hint="eastAsia"/>
          <w:noProof/>
          <w:sz w:val="24"/>
          <w:szCs w:val="24"/>
        </w:rPr>
        <w:lastRenderedPageBreak/>
        <w:drawing>
          <wp:inline distT="0" distB="0" distL="0" distR="0" wp14:anchorId="26B55F70" wp14:editId="171B0E14">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Pr="00D72D31" w:rsidRDefault="00D72D31" w:rsidP="00BD084E">
      <w:pPr>
        <w:pStyle w:val="af3"/>
        <w:spacing w:line="400" w:lineRule="exact"/>
        <w:jc w:val="center"/>
        <w:rPr>
          <w:rFonts w:ascii="楷体" w:eastAsia="楷体" w:hAnsi="楷体"/>
          <w:sz w:val="28"/>
          <w:szCs w:val="24"/>
        </w:rPr>
      </w:pPr>
      <w:r w:rsidRPr="00D72D31">
        <w:rPr>
          <w:rFonts w:ascii="楷体" w:eastAsia="楷体" w:hAnsi="楷体" w:hint="eastAsia"/>
          <w:sz w:val="21"/>
        </w:rPr>
        <w:t>图5-5 wsn时序图</w:t>
      </w:r>
    </w:p>
    <w:p w:rsidR="00F85D09" w:rsidRPr="004C444E" w:rsidRDefault="00F85D0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A26D2E" w:rsidRPr="004C444E">
        <w:rPr>
          <w:rFonts w:asciiTheme="minorEastAsia" w:hAnsiTheme="minorEastAsia" w:hint="eastAsia"/>
          <w:sz w:val="24"/>
          <w:szCs w:val="24"/>
        </w:rPr>
        <w:t>，主题树监听模块负责接收来自控制器的主题树编码信息，用户监听模块负责接收来自用户的消息，若经过处理，得到的是用户订阅请求，则wsn</w:t>
      </w:r>
      <w:r w:rsidR="00494AB2" w:rsidRPr="004C444E">
        <w:rPr>
          <w:rFonts w:asciiTheme="minorEastAsia" w:hAnsiTheme="minorEastAsia" w:hint="eastAsia"/>
          <w:sz w:val="24"/>
          <w:szCs w:val="24"/>
        </w:rPr>
        <w:t>层将代替用户向</w:t>
      </w:r>
      <w:r w:rsidR="00A26D2E" w:rsidRPr="004C444E">
        <w:rPr>
          <w:rFonts w:asciiTheme="minorEastAsia" w:hAnsiTheme="minorEastAsia" w:hint="eastAsia"/>
          <w:sz w:val="24"/>
          <w:szCs w:val="24"/>
        </w:rPr>
        <w:t>控制器发起订阅请求。</w:t>
      </w:r>
    </w:p>
    <w:p w:rsidR="00F85D09" w:rsidRPr="004C444E" w:rsidRDefault="00F85D09" w:rsidP="00BD084E">
      <w:pPr>
        <w:spacing w:line="400" w:lineRule="exact"/>
        <w:rPr>
          <w:rFonts w:asciiTheme="minorEastAsia" w:hAnsiTheme="minorEastAsia"/>
          <w:sz w:val="24"/>
          <w:szCs w:val="24"/>
        </w:rPr>
      </w:pPr>
    </w:p>
    <w:p w:rsidR="00C60A35" w:rsidRPr="00DB7422" w:rsidRDefault="00C60A35" w:rsidP="00BD084E">
      <w:pPr>
        <w:pStyle w:val="a3"/>
        <w:numPr>
          <w:ilvl w:val="0"/>
          <w:numId w:val="7"/>
        </w:numPr>
        <w:spacing w:line="400" w:lineRule="exact"/>
        <w:ind w:firstLineChars="0"/>
        <w:outlineLvl w:val="2"/>
        <w:rPr>
          <w:rFonts w:asciiTheme="majorEastAsia" w:eastAsiaTheme="majorEastAsia" w:hAnsiTheme="majorEastAsia"/>
          <w:b/>
          <w:sz w:val="24"/>
          <w:szCs w:val="24"/>
        </w:rPr>
      </w:pPr>
      <w:bookmarkStart w:id="67" w:name="_Toc968003"/>
      <w:r w:rsidRPr="00DB7422">
        <w:rPr>
          <w:rFonts w:asciiTheme="majorEastAsia" w:eastAsiaTheme="majorEastAsia" w:hAnsiTheme="majorEastAsia" w:hint="eastAsia"/>
          <w:b/>
          <w:sz w:val="24"/>
          <w:szCs w:val="24"/>
        </w:rPr>
        <w:t>用户</w:t>
      </w:r>
      <w:bookmarkEnd w:id="67"/>
    </w:p>
    <w:p w:rsidR="00D33A9F" w:rsidRPr="004C444E" w:rsidRDefault="00D33A9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用户是本系统的实际使用者，由于发布</w:t>
      </w:r>
      <w:r w:rsidR="0060549E" w:rsidRPr="004C444E">
        <w:rPr>
          <w:rFonts w:asciiTheme="minorEastAsia" w:hAnsiTheme="minorEastAsia" w:hint="eastAsia"/>
          <w:sz w:val="24"/>
          <w:szCs w:val="24"/>
        </w:rPr>
        <w:t>/</w:t>
      </w:r>
      <w:r w:rsidRPr="004C444E">
        <w:rPr>
          <w:rFonts w:asciiTheme="minorEastAsia" w:hAnsiTheme="minorEastAsia" w:hint="eastAsia"/>
          <w:sz w:val="24"/>
          <w:szCs w:val="24"/>
        </w:rPr>
        <w:t>订阅</w:t>
      </w:r>
      <w:r w:rsidR="0060549E" w:rsidRPr="004C444E">
        <w:rPr>
          <w:rFonts w:asciiTheme="minorEastAsia" w:hAnsiTheme="minorEastAsia" w:hint="eastAsia"/>
          <w:sz w:val="24"/>
          <w:szCs w:val="24"/>
        </w:rPr>
        <w:t>系统</w:t>
      </w:r>
      <w:r w:rsidRPr="004C444E">
        <w:rPr>
          <w:rFonts w:asciiTheme="minorEastAsia" w:hAnsiTheme="minorEastAsia" w:hint="eastAsia"/>
          <w:sz w:val="24"/>
          <w:szCs w:val="24"/>
        </w:rPr>
        <w:t>的存在，发布者和订阅者之间实现了解耦，他们不需要知道彼此的存在，只需要针对特定主题发起请求，作为纽带连接两者的是主题树编码机制、发布订阅系统、ipv</w:t>
      </w:r>
      <w:r w:rsidRPr="004C444E">
        <w:rPr>
          <w:rFonts w:asciiTheme="minorEastAsia" w:hAnsiTheme="minorEastAsia"/>
          <w:sz w:val="24"/>
          <w:szCs w:val="24"/>
        </w:rPr>
        <w:t>6</w:t>
      </w:r>
      <w:r w:rsidRPr="004C444E">
        <w:rPr>
          <w:rFonts w:asciiTheme="minorEastAsia" w:hAnsiTheme="minorEastAsia" w:hint="eastAsia"/>
          <w:sz w:val="24"/>
          <w:szCs w:val="24"/>
        </w:rPr>
        <w:t>组播方式等。</w:t>
      </w:r>
      <w:r w:rsidR="00A26D2E" w:rsidRPr="004C444E">
        <w:rPr>
          <w:rFonts w:asciiTheme="minorEastAsia" w:hAnsiTheme="minorEastAsia" w:hint="eastAsia"/>
          <w:sz w:val="24"/>
          <w:szCs w:val="24"/>
        </w:rPr>
        <w:t>用户的运行时序图如下所示。</w:t>
      </w:r>
    </w:p>
    <w:p w:rsidR="00826284" w:rsidRDefault="00FF1995" w:rsidP="00BD084E">
      <w:pPr>
        <w:keepNext/>
        <w:jc w:val="center"/>
      </w:pPr>
      <w:r w:rsidRPr="004C444E">
        <w:rPr>
          <w:rFonts w:asciiTheme="minorEastAsia" w:hAnsiTheme="minorEastAsia"/>
          <w:noProof/>
          <w:sz w:val="24"/>
          <w:szCs w:val="24"/>
        </w:rPr>
        <w:lastRenderedPageBreak/>
        <w:drawing>
          <wp:inline distT="0" distB="0" distL="0" distR="0" wp14:anchorId="03F7C633" wp14:editId="537B3717">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图5-6 用户时序图</w:t>
      </w:r>
    </w:p>
    <w:p w:rsidR="00A26D2E" w:rsidRPr="004C444E" w:rsidRDefault="00FF199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发起订阅请求，由用户管理模块接收并分析处理，然后调用订阅管理模块向wsn汇报，当接收到订阅主题相关的内容时就接收到本地；若用户端为发布请求，则调用发布管理模块进行注册，注册成功将得到wsn返回的发布地址，用户经过</w:t>
      </w:r>
      <w:r w:rsidR="0060549E" w:rsidRPr="004C444E">
        <w:rPr>
          <w:rFonts w:asciiTheme="minorEastAsia" w:hAnsiTheme="minorEastAsia" w:hint="eastAsia"/>
          <w:sz w:val="24"/>
          <w:szCs w:val="24"/>
        </w:rPr>
        <w:t>数据准备阶段后</w:t>
      </w:r>
      <w:r w:rsidRPr="004C444E">
        <w:rPr>
          <w:rFonts w:asciiTheme="minorEastAsia" w:hAnsiTheme="minorEastAsia" w:hint="eastAsia"/>
          <w:sz w:val="24"/>
          <w:szCs w:val="24"/>
        </w:rPr>
        <w:t>后，向该地址推送消息即可。</w:t>
      </w:r>
    </w:p>
    <w:p w:rsidR="00D33A9F" w:rsidRPr="004C444E" w:rsidRDefault="00D33A9F" w:rsidP="00BD084E">
      <w:pPr>
        <w:spacing w:line="400" w:lineRule="exact"/>
        <w:rPr>
          <w:rFonts w:asciiTheme="minorEastAsia" w:hAnsiTheme="minorEastAsia"/>
          <w:sz w:val="24"/>
          <w:szCs w:val="24"/>
        </w:rPr>
      </w:pPr>
    </w:p>
    <w:p w:rsidR="0079701D" w:rsidRPr="00DB7422" w:rsidRDefault="0079701D"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68" w:name="_Toc968004"/>
      <w:r w:rsidRPr="00DB7422">
        <w:rPr>
          <w:rFonts w:asciiTheme="majorEastAsia" w:eastAsiaTheme="majorEastAsia" w:hAnsiTheme="majorEastAsia" w:hint="eastAsia"/>
          <w:b/>
          <w:sz w:val="28"/>
          <w:szCs w:val="24"/>
        </w:rPr>
        <w:t>消息的分类与定义</w:t>
      </w:r>
      <w:bookmarkEnd w:id="68"/>
    </w:p>
    <w:p w:rsidR="00DB7422" w:rsidRDefault="00DB7422" w:rsidP="00BD084E">
      <w:pPr>
        <w:spacing w:line="400" w:lineRule="exact"/>
        <w:rPr>
          <w:rFonts w:asciiTheme="minorEastAsia" w:hAnsiTheme="minorEastAsia"/>
          <w:sz w:val="24"/>
          <w:szCs w:val="24"/>
        </w:rPr>
      </w:pPr>
    </w:p>
    <w:p w:rsidR="0079701D" w:rsidRPr="004C444E" w:rsidRDefault="0079701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在本系统中，由于存在拓扑管理、主题管理、发布订阅管理等</w:t>
      </w:r>
      <w:r w:rsidR="00DC65D5" w:rsidRPr="004C444E">
        <w:rPr>
          <w:rFonts w:asciiTheme="minorEastAsia" w:hAnsiTheme="minorEastAsia" w:hint="eastAsia"/>
          <w:sz w:val="24"/>
          <w:szCs w:val="24"/>
        </w:rPr>
        <w:t>多个消息交互模块，因此消息的种类繁多，本系统在构建之初就详细设计</w:t>
      </w:r>
      <w:r w:rsidRPr="004C444E">
        <w:rPr>
          <w:rFonts w:asciiTheme="minorEastAsia" w:hAnsiTheme="minorEastAsia" w:hint="eastAsia"/>
          <w:sz w:val="24"/>
          <w:szCs w:val="24"/>
        </w:rPr>
        <w:t>了</w:t>
      </w:r>
      <w:r w:rsidR="00DC65D5" w:rsidRPr="004C444E">
        <w:rPr>
          <w:rFonts w:asciiTheme="minorEastAsia" w:hAnsiTheme="minorEastAsia" w:hint="eastAsia"/>
          <w:sz w:val="24"/>
          <w:szCs w:val="24"/>
        </w:rPr>
        <w:t>各种</w:t>
      </w:r>
      <w:r w:rsidRPr="004C444E">
        <w:rPr>
          <w:rFonts w:asciiTheme="minorEastAsia" w:hAnsiTheme="minorEastAsia" w:hint="eastAsia"/>
          <w:sz w:val="24"/>
          <w:szCs w:val="24"/>
        </w:rPr>
        <w:t>消息的格式，具体消息分类见下图。</w:t>
      </w:r>
    </w:p>
    <w:p w:rsidR="00826284" w:rsidRDefault="000A05FB" w:rsidP="00BD084E">
      <w:pPr>
        <w:keepNext/>
        <w:jc w:val="center"/>
      </w:pPr>
      <w:r w:rsidRPr="004C444E">
        <w:rPr>
          <w:rFonts w:asciiTheme="minorEastAsia" w:hAnsiTheme="minorEastAsia"/>
          <w:noProof/>
          <w:sz w:val="24"/>
          <w:szCs w:val="24"/>
        </w:rPr>
        <w:lastRenderedPageBreak/>
        <w:drawing>
          <wp:inline distT="0" distB="0" distL="0" distR="0" wp14:anchorId="38FD5FC6" wp14:editId="6B4FF06A">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Pr="00826284" w:rsidRDefault="00826284" w:rsidP="00BD084E">
      <w:pPr>
        <w:pStyle w:val="af3"/>
        <w:spacing w:line="400" w:lineRule="atLeast"/>
        <w:jc w:val="center"/>
        <w:rPr>
          <w:rFonts w:ascii="楷体" w:eastAsia="楷体" w:hAnsi="楷体"/>
          <w:sz w:val="24"/>
          <w:szCs w:val="24"/>
        </w:rPr>
      </w:pPr>
      <w:r w:rsidRPr="00826284">
        <w:rPr>
          <w:rFonts w:ascii="楷体" w:eastAsia="楷体" w:hAnsi="楷体" w:hint="eastAsia"/>
        </w:rPr>
        <w:t>图5-7 消息分类图</w:t>
      </w:r>
    </w:p>
    <w:p w:rsidR="000A05FB" w:rsidRPr="004C444E" w:rsidRDefault="000A05FB"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图中列出了消息的分类和继承关系，详细内容见下表。</w:t>
      </w:r>
    </w:p>
    <w:p w:rsidR="00C97584" w:rsidRPr="00C97584" w:rsidRDefault="00C97584" w:rsidP="00BD084E">
      <w:pPr>
        <w:pStyle w:val="af3"/>
        <w:keepNext/>
        <w:jc w:val="center"/>
        <w:rPr>
          <w:rFonts w:ascii="楷体" w:eastAsia="楷体" w:hAnsi="楷体"/>
          <w:sz w:val="21"/>
        </w:rPr>
      </w:pPr>
      <w:r w:rsidRPr="00C97584">
        <w:rPr>
          <w:rFonts w:ascii="楷体" w:eastAsia="楷体" w:hAnsi="楷体" w:hint="eastAsia"/>
          <w:sz w:val="21"/>
        </w:rPr>
        <w:t>表5-1 消息定义及分类</w:t>
      </w:r>
    </w:p>
    <w:tbl>
      <w:tblPr>
        <w:tblStyle w:val="a9"/>
        <w:tblW w:w="0" w:type="auto"/>
        <w:tblLayout w:type="fixed"/>
        <w:tblLook w:val="04A0" w:firstRow="1" w:lastRow="0" w:firstColumn="1" w:lastColumn="0" w:noHBand="0" w:noVBand="1"/>
      </w:tblPr>
      <w:tblGrid>
        <w:gridCol w:w="1575"/>
        <w:gridCol w:w="1368"/>
        <w:gridCol w:w="1985"/>
        <w:gridCol w:w="3594"/>
      </w:tblGrid>
      <w:tr w:rsidR="000A05FB" w:rsidRPr="004C444E" w:rsidTr="003C5A6A">
        <w:tc>
          <w:tcPr>
            <w:tcW w:w="157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消息分类</w:t>
            </w:r>
          </w:p>
        </w:tc>
        <w:tc>
          <w:tcPr>
            <w:tcW w:w="1368"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分类名称</w:t>
            </w:r>
          </w:p>
        </w:tc>
        <w:tc>
          <w:tcPr>
            <w:tcW w:w="1985"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消息名称</w:t>
            </w:r>
          </w:p>
        </w:tc>
        <w:tc>
          <w:tcPr>
            <w:tcW w:w="3594" w:type="dxa"/>
            <w:shd w:val="clear" w:color="auto" w:fill="A6A6A6" w:themeFill="background1" w:themeFillShade="A6"/>
          </w:tcPr>
          <w:p w:rsidR="000A05FB" w:rsidRPr="004C444E" w:rsidRDefault="000A05FB"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消息功能</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DevInfo</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设备消息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Controller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控制器信息，描述控制器所在集群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Host</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主机信息，描述主机性能</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User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用户信息，一台主机Host可以包含多个用户</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Manager</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管理员信息，描述管理员所在集</w:t>
            </w:r>
            <w:r w:rsidRPr="004C444E">
              <w:rPr>
                <w:rFonts w:asciiTheme="minorEastAsia" w:hAnsiTheme="minorEastAsia" w:hint="eastAsia"/>
                <w:sz w:val="24"/>
                <w:szCs w:val="24"/>
              </w:rPr>
              <w:lastRenderedPageBreak/>
              <w:t>群</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Switch</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交换机信息，描述交换机的基本配置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Queue</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队列信息，包含从交换机收集到的队列数据</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Flow</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流表信息，表示一条流表项</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AdminMessage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ConfigMsg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管理员下发的配置信息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PolicyMsg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管理员下发的策略信息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EncodeTopic</w:t>
            </w:r>
          </w:p>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TreeMsg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管理员下发给控制器的编码主题树信息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GroupMsg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GroupRequest</w:t>
            </w:r>
          </w:p>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控制器上报的集群内用户需求信息</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RequestFeed</w:t>
            </w:r>
          </w:p>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BackMsg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反馈信息，管理员下发的用户需求计算结果</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SystemMessage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系统消息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Hello消息，第一次握手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ReHello消息，第二次握手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FinalHelloMsg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FinalHello消息，第三次握手</w:t>
            </w:r>
          </w:p>
        </w:tc>
      </w:tr>
      <w:tr w:rsidR="00453010" w:rsidRPr="004C444E" w:rsidTr="003C5A6A">
        <w:tc>
          <w:tcPr>
            <w:tcW w:w="1575" w:type="dxa"/>
            <w:vMerge/>
            <w:vAlign w:val="center"/>
          </w:tcPr>
          <w:p w:rsidR="00453010" w:rsidRPr="004C444E" w:rsidRDefault="00453010" w:rsidP="00BD084E">
            <w:pPr>
              <w:spacing w:line="400" w:lineRule="atLeast"/>
              <w:rPr>
                <w:rFonts w:asciiTheme="minorEastAsia" w:hAnsiTheme="minorEastAsia"/>
                <w:sz w:val="24"/>
                <w:szCs w:val="24"/>
              </w:rPr>
            </w:pPr>
          </w:p>
        </w:tc>
        <w:tc>
          <w:tcPr>
            <w:tcW w:w="1368" w:type="dxa"/>
            <w:vMerge/>
            <w:vAlign w:val="center"/>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Hea</w:t>
            </w:r>
            <w:r w:rsidRPr="004C444E">
              <w:rPr>
                <w:rFonts w:asciiTheme="minorEastAsia" w:hAnsiTheme="minorEastAsia"/>
                <w:sz w:val="24"/>
                <w:szCs w:val="24"/>
              </w:rPr>
              <w:t>r</w:t>
            </w:r>
            <w:r w:rsidRPr="004C444E">
              <w:rPr>
                <w:rFonts w:asciiTheme="minorEastAsia" w:hAnsiTheme="minorEastAsia" w:hint="eastAsia"/>
                <w:sz w:val="24"/>
                <w:szCs w:val="24"/>
              </w:rPr>
              <w:t>t</w:t>
            </w:r>
            <w:r w:rsidRPr="004C444E">
              <w:rPr>
                <w:rFonts w:asciiTheme="minorEastAsia" w:hAnsiTheme="minorEastAsia"/>
                <w:sz w:val="24"/>
                <w:szCs w:val="24"/>
              </w:rPr>
              <w: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心跳消息，用于拓扑维护</w:t>
            </w:r>
          </w:p>
        </w:tc>
      </w:tr>
      <w:tr w:rsidR="00453010" w:rsidRPr="004C444E" w:rsidTr="003C5A6A">
        <w:tc>
          <w:tcPr>
            <w:tcW w:w="1575"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WsnMessage</w:t>
            </w:r>
          </w:p>
        </w:tc>
        <w:tc>
          <w:tcPr>
            <w:tcW w:w="1368" w:type="dxa"/>
            <w:vMerge w:val="restart"/>
            <w:vAlign w:val="center"/>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wsn消息</w:t>
            </w: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SubPubMsg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用户发布、订阅信息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TopicEncode</w:t>
            </w:r>
            <w:r w:rsidR="00E065BC" w:rsidRPr="004C444E">
              <w:rPr>
                <w:rFonts w:asciiTheme="minorEastAsia" w:hAnsiTheme="minorEastAsia" w:hint="eastAsia"/>
                <w:sz w:val="24"/>
                <w:szCs w:val="24"/>
              </w:rPr>
              <w:t>M</w:t>
            </w:r>
            <w:r w:rsidRPr="004C444E">
              <w:rPr>
                <w:rFonts w:asciiTheme="minorEastAsia" w:hAnsiTheme="minorEastAsia"/>
                <w:sz w:val="24"/>
                <w:szCs w:val="24"/>
              </w:rPr>
              <w:t>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wsn收到的主题树编码信息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UserRequestMsg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用户时延、带宽请求信息</w:t>
            </w:r>
          </w:p>
        </w:tc>
      </w:tr>
      <w:tr w:rsidR="00453010" w:rsidRPr="004C444E" w:rsidTr="003C5A6A">
        <w:tc>
          <w:tcPr>
            <w:tcW w:w="1575" w:type="dxa"/>
            <w:vMerge/>
          </w:tcPr>
          <w:p w:rsidR="00453010" w:rsidRPr="004C444E" w:rsidRDefault="00453010" w:rsidP="00BD084E">
            <w:pPr>
              <w:spacing w:line="400" w:lineRule="atLeast"/>
              <w:rPr>
                <w:rFonts w:asciiTheme="minorEastAsia" w:hAnsiTheme="minorEastAsia"/>
                <w:sz w:val="24"/>
                <w:szCs w:val="24"/>
              </w:rPr>
            </w:pPr>
          </w:p>
        </w:tc>
        <w:tc>
          <w:tcPr>
            <w:tcW w:w="1368" w:type="dxa"/>
            <w:vMerge/>
          </w:tcPr>
          <w:p w:rsidR="00453010" w:rsidRPr="004C444E" w:rsidRDefault="00453010" w:rsidP="00BD084E">
            <w:pPr>
              <w:spacing w:line="400" w:lineRule="atLeast"/>
              <w:rPr>
                <w:rFonts w:asciiTheme="minorEastAsia" w:hAnsiTheme="minorEastAsia"/>
                <w:sz w:val="24"/>
                <w:szCs w:val="24"/>
              </w:rPr>
            </w:pPr>
          </w:p>
        </w:tc>
        <w:tc>
          <w:tcPr>
            <w:tcW w:w="1985"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ResultMsg</w:t>
            </w:r>
          </w:p>
        </w:tc>
        <w:tc>
          <w:tcPr>
            <w:tcW w:w="3594" w:type="dxa"/>
          </w:tcPr>
          <w:p w:rsidR="00453010" w:rsidRPr="004C444E" w:rsidRDefault="00453010" w:rsidP="00BD084E">
            <w:pPr>
              <w:spacing w:line="400" w:lineRule="atLeast"/>
              <w:rPr>
                <w:rFonts w:asciiTheme="minorEastAsia" w:hAnsiTheme="minorEastAsia"/>
                <w:sz w:val="24"/>
                <w:szCs w:val="24"/>
              </w:rPr>
            </w:pPr>
            <w:r w:rsidRPr="004C444E">
              <w:rPr>
                <w:rFonts w:asciiTheme="minorEastAsia" w:hAnsiTheme="minorEastAsia" w:hint="eastAsia"/>
                <w:sz w:val="24"/>
                <w:szCs w:val="24"/>
              </w:rPr>
              <w:t>用户需求反馈信息</w:t>
            </w:r>
          </w:p>
        </w:tc>
      </w:tr>
    </w:tbl>
    <w:p w:rsidR="002B0EC4" w:rsidRDefault="002B0EC4" w:rsidP="00BD084E">
      <w:pPr>
        <w:spacing w:line="400" w:lineRule="atLeast"/>
        <w:ind w:firstLine="420"/>
        <w:rPr>
          <w:rFonts w:asciiTheme="minorEastAsia" w:hAnsiTheme="minorEastAsia"/>
          <w:sz w:val="24"/>
          <w:szCs w:val="24"/>
        </w:rPr>
      </w:pPr>
      <w:r w:rsidRPr="004C444E">
        <w:rPr>
          <w:rFonts w:asciiTheme="minorEastAsia" w:hAnsiTheme="minorEastAsia" w:hint="eastAsia"/>
          <w:sz w:val="24"/>
          <w:szCs w:val="24"/>
        </w:rPr>
        <w:t>系统中存在多条通信链路，结合消息的分类，可以给出</w:t>
      </w:r>
      <w:r w:rsidR="0025179B" w:rsidRPr="004C444E">
        <w:rPr>
          <w:rFonts w:asciiTheme="minorEastAsia" w:hAnsiTheme="minorEastAsia" w:hint="eastAsia"/>
          <w:sz w:val="24"/>
          <w:szCs w:val="24"/>
        </w:rPr>
        <w:t>主要的</w:t>
      </w:r>
      <w:r w:rsidRPr="004C444E">
        <w:rPr>
          <w:rFonts w:asciiTheme="minorEastAsia" w:hAnsiTheme="minorEastAsia" w:hint="eastAsia"/>
          <w:sz w:val="24"/>
          <w:szCs w:val="24"/>
        </w:rPr>
        <w:t>消息交互流程。</w:t>
      </w:r>
    </w:p>
    <w:p w:rsidR="00DB7422" w:rsidRPr="004C444E" w:rsidRDefault="00DB7422" w:rsidP="00BD084E">
      <w:pPr>
        <w:rPr>
          <w:rFonts w:asciiTheme="minorEastAsia" w:hAnsiTheme="minorEastAsia"/>
          <w:sz w:val="24"/>
          <w:szCs w:val="24"/>
        </w:rPr>
      </w:pPr>
    </w:p>
    <w:p w:rsidR="002B0EC4"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69" w:name="_Toc968005"/>
      <w:r w:rsidRPr="00DB7422">
        <w:rPr>
          <w:rFonts w:asciiTheme="majorEastAsia" w:eastAsiaTheme="majorEastAsia" w:hAnsiTheme="majorEastAsia" w:hint="eastAsia"/>
          <w:b/>
          <w:sz w:val="24"/>
          <w:szCs w:val="24"/>
        </w:rPr>
        <w:t>拓扑消息</w:t>
      </w:r>
      <w:bookmarkEnd w:id="69"/>
    </w:p>
    <w:p w:rsidR="00826284" w:rsidRDefault="00C277B3" w:rsidP="00BD084E">
      <w:pPr>
        <w:keepNext/>
        <w:jc w:val="center"/>
      </w:pPr>
      <w:r w:rsidRPr="004C444E">
        <w:rPr>
          <w:rFonts w:asciiTheme="minorEastAsia" w:hAnsiTheme="minorEastAsia"/>
          <w:noProof/>
          <w:sz w:val="24"/>
          <w:szCs w:val="24"/>
        </w:rPr>
        <w:drawing>
          <wp:inline distT="0" distB="0" distL="0" distR="0" wp14:anchorId="74C70944" wp14:editId="12BB722A">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图5-8 拓扑消息交互图</w:t>
      </w:r>
    </w:p>
    <w:p w:rsidR="00C277B3" w:rsidRPr="004C444E" w:rsidRDefault="00C277B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从图中可以看到，在集群G1、G2进行拓扑探测过程中，使用的是Hello、ReHello、FinalHello消息来达到三次握手的目的，拓扑维护阶段集群间交互的是Heart</w:t>
      </w:r>
      <w:r w:rsidRPr="004C444E">
        <w:rPr>
          <w:rFonts w:asciiTheme="minorEastAsia" w:hAnsiTheme="minorEastAsia"/>
          <w:sz w:val="24"/>
          <w:szCs w:val="24"/>
        </w:rPr>
        <w:t>Msg</w:t>
      </w:r>
      <w:r w:rsidRPr="004C444E">
        <w:rPr>
          <w:rFonts w:asciiTheme="minorEastAsia" w:hAnsiTheme="minorEastAsia" w:hint="eastAsia"/>
          <w:sz w:val="24"/>
          <w:szCs w:val="24"/>
        </w:rPr>
        <w:t>心跳消息。</w:t>
      </w:r>
    </w:p>
    <w:p w:rsidR="00C277B3" w:rsidRPr="004C444E" w:rsidRDefault="00C277B3"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0" w:name="_Toc968006"/>
      <w:r w:rsidRPr="00DB7422">
        <w:rPr>
          <w:rFonts w:asciiTheme="majorEastAsia" w:eastAsiaTheme="majorEastAsia" w:hAnsiTheme="majorEastAsia" w:hint="eastAsia"/>
          <w:b/>
          <w:sz w:val="24"/>
          <w:szCs w:val="24"/>
        </w:rPr>
        <w:lastRenderedPageBreak/>
        <w:t>主题树消息</w:t>
      </w:r>
      <w:bookmarkEnd w:id="70"/>
    </w:p>
    <w:p w:rsidR="00826284" w:rsidRDefault="00E065BC" w:rsidP="00BD084E">
      <w:pPr>
        <w:keepNext/>
        <w:jc w:val="center"/>
      </w:pPr>
      <w:r w:rsidRPr="004C444E">
        <w:rPr>
          <w:rFonts w:asciiTheme="minorEastAsia" w:hAnsiTheme="minorEastAsia"/>
          <w:noProof/>
          <w:sz w:val="24"/>
          <w:szCs w:val="24"/>
        </w:rPr>
        <w:drawing>
          <wp:inline distT="0" distB="0" distL="0" distR="0" wp14:anchorId="3C175D7F" wp14:editId="676A995E">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图5-9 主题树消息交互图</w:t>
      </w:r>
    </w:p>
    <w:p w:rsidR="00C277B3" w:rsidRPr="004C444E" w:rsidRDefault="00E065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如上图所示，管理员处将编码后的主题树封装为Encode</w:t>
      </w:r>
      <w:r w:rsidRPr="004C444E">
        <w:rPr>
          <w:rFonts w:asciiTheme="minorEastAsia" w:hAnsiTheme="minorEastAsia"/>
          <w:sz w:val="24"/>
          <w:szCs w:val="24"/>
        </w:rPr>
        <w:t>TopicTreeMsg</w:t>
      </w:r>
      <w:r w:rsidRPr="004C444E">
        <w:rPr>
          <w:rFonts w:asciiTheme="minorEastAsia" w:hAnsiTheme="minorEastAsia" w:hint="eastAsia"/>
          <w:sz w:val="24"/>
          <w:szCs w:val="24"/>
        </w:rPr>
        <w:t>消息下发给各个集群控制器，控制器分析处理后，再将包含主题编码的TopicEncodeMsg发送给wsn层。</w:t>
      </w:r>
    </w:p>
    <w:p w:rsidR="00E065BC" w:rsidRPr="004C444E" w:rsidRDefault="00E065BC"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1" w:name="_Toc968007"/>
      <w:r w:rsidRPr="00DB7422">
        <w:rPr>
          <w:rFonts w:asciiTheme="majorEastAsia" w:eastAsiaTheme="majorEastAsia" w:hAnsiTheme="majorEastAsia" w:hint="eastAsia"/>
          <w:b/>
          <w:sz w:val="24"/>
          <w:szCs w:val="24"/>
        </w:rPr>
        <w:t>发布</w:t>
      </w:r>
      <w:r w:rsidR="00826284">
        <w:rPr>
          <w:rFonts w:asciiTheme="majorEastAsia" w:eastAsiaTheme="majorEastAsia" w:hAnsiTheme="majorEastAsia" w:hint="eastAsia"/>
          <w:b/>
          <w:sz w:val="24"/>
          <w:szCs w:val="24"/>
        </w:rPr>
        <w:t>/</w:t>
      </w:r>
      <w:r w:rsidRPr="00DB7422">
        <w:rPr>
          <w:rFonts w:asciiTheme="majorEastAsia" w:eastAsiaTheme="majorEastAsia" w:hAnsiTheme="majorEastAsia" w:hint="eastAsia"/>
          <w:b/>
          <w:sz w:val="24"/>
          <w:szCs w:val="24"/>
        </w:rPr>
        <w:t>订阅消息</w:t>
      </w:r>
      <w:bookmarkEnd w:id="71"/>
    </w:p>
    <w:p w:rsidR="00826284" w:rsidRDefault="00E065BC" w:rsidP="00BD084E">
      <w:pPr>
        <w:keepNext/>
        <w:jc w:val="center"/>
      </w:pPr>
      <w:r w:rsidRPr="004C444E">
        <w:rPr>
          <w:rFonts w:asciiTheme="minorEastAsia" w:hAnsiTheme="minorEastAsia"/>
          <w:noProof/>
          <w:sz w:val="24"/>
          <w:szCs w:val="24"/>
        </w:rPr>
        <w:drawing>
          <wp:inline distT="0" distB="0" distL="0" distR="0" wp14:anchorId="7F8A88E1" wp14:editId="00B228DC">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图5-10 发布/订阅消息交互图</w:t>
      </w:r>
    </w:p>
    <w:p w:rsidR="00E065BC" w:rsidRPr="004C444E" w:rsidRDefault="00E065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由上图分析可知，用户通过web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service消息接口，向WSN层发起发布订阅请求，wsn层将用户请求封装为SubPubMsg消息发动给控制器，不同集群间通过控制器的HeartMsg心跳消息广播集群内的发布订阅情况。</w:t>
      </w:r>
    </w:p>
    <w:p w:rsidR="00E065BC" w:rsidRPr="004C444E" w:rsidRDefault="00E065BC"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2" w:name="_Toc968008"/>
      <w:r w:rsidRPr="00DB7422">
        <w:rPr>
          <w:rFonts w:asciiTheme="majorEastAsia" w:eastAsiaTheme="majorEastAsia" w:hAnsiTheme="majorEastAsia" w:hint="eastAsia"/>
          <w:b/>
          <w:sz w:val="24"/>
          <w:szCs w:val="24"/>
        </w:rPr>
        <w:t>用户请求消息</w:t>
      </w:r>
      <w:bookmarkEnd w:id="72"/>
    </w:p>
    <w:p w:rsidR="00826284" w:rsidRDefault="006B3B72" w:rsidP="00BD084E">
      <w:pPr>
        <w:keepNext/>
      </w:pPr>
      <w:r w:rsidRPr="004C444E">
        <w:rPr>
          <w:rFonts w:asciiTheme="minorEastAsia" w:hAnsiTheme="minorEastAsia"/>
          <w:noProof/>
          <w:sz w:val="24"/>
          <w:szCs w:val="24"/>
        </w:rPr>
        <w:drawing>
          <wp:inline distT="0" distB="0" distL="0" distR="0" wp14:anchorId="4DD642FB" wp14:editId="2FD486D4">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8">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图5-11 用户请求消息交互图</w:t>
      </w:r>
    </w:p>
    <w:p w:rsidR="0027484F" w:rsidRPr="004C444E" w:rsidRDefault="006B3B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分析上图可知，</w:t>
      </w:r>
      <w:r w:rsidR="0027484F" w:rsidRPr="004C444E">
        <w:rPr>
          <w:rFonts w:asciiTheme="minorEastAsia" w:hAnsiTheme="minorEastAsia" w:hint="eastAsia"/>
          <w:sz w:val="24"/>
          <w:szCs w:val="24"/>
        </w:rPr>
        <w:t>用户通过web</w:t>
      </w:r>
      <w:r w:rsidR="0027484F" w:rsidRPr="004C444E">
        <w:rPr>
          <w:rFonts w:asciiTheme="minorEastAsia" w:hAnsiTheme="minorEastAsia"/>
          <w:sz w:val="24"/>
          <w:szCs w:val="24"/>
        </w:rPr>
        <w:t xml:space="preserve"> </w:t>
      </w:r>
      <w:r w:rsidR="0027484F" w:rsidRPr="004C444E">
        <w:rPr>
          <w:rFonts w:asciiTheme="minorEastAsia" w:hAnsiTheme="minorEastAsia" w:hint="eastAsia"/>
          <w:sz w:val="24"/>
          <w:szCs w:val="24"/>
        </w:rPr>
        <w:t>service接口发起时延、带宽请求，WSN收到后封装为UserRequestMsg消息上传给控制器，控制器收集本集群内的用户请求，将GroupRequestMsg发送给管理员，经过分析处理后，相应的计算结果由管理员的RequestFeedBackMsg下发，进一步解析为ResultMsg消息发送给WSN层，最终将处理结果告知用户。</w:t>
      </w:r>
    </w:p>
    <w:p w:rsidR="006B3B72" w:rsidRPr="004C444E" w:rsidRDefault="006B3B72" w:rsidP="00BD084E">
      <w:pPr>
        <w:spacing w:line="400" w:lineRule="exact"/>
        <w:rPr>
          <w:rFonts w:asciiTheme="minorEastAsia" w:hAnsiTheme="minorEastAsia"/>
          <w:sz w:val="24"/>
          <w:szCs w:val="24"/>
        </w:rPr>
      </w:pPr>
    </w:p>
    <w:p w:rsidR="00C277B3" w:rsidRPr="00DB7422" w:rsidRDefault="00C277B3" w:rsidP="00BD084E">
      <w:pPr>
        <w:pStyle w:val="a3"/>
        <w:numPr>
          <w:ilvl w:val="0"/>
          <w:numId w:val="21"/>
        </w:numPr>
        <w:spacing w:line="400" w:lineRule="exact"/>
        <w:ind w:firstLineChars="0"/>
        <w:outlineLvl w:val="2"/>
        <w:rPr>
          <w:rFonts w:asciiTheme="majorEastAsia" w:eastAsiaTheme="majorEastAsia" w:hAnsiTheme="majorEastAsia"/>
          <w:b/>
          <w:sz w:val="24"/>
          <w:szCs w:val="24"/>
        </w:rPr>
      </w:pPr>
      <w:bookmarkStart w:id="73" w:name="_Toc968009"/>
      <w:r w:rsidRPr="00DB7422">
        <w:rPr>
          <w:rFonts w:asciiTheme="majorEastAsia" w:eastAsiaTheme="majorEastAsia" w:hAnsiTheme="majorEastAsia" w:hint="eastAsia"/>
          <w:b/>
          <w:sz w:val="24"/>
          <w:szCs w:val="24"/>
        </w:rPr>
        <w:t>集群状态消息</w:t>
      </w:r>
      <w:bookmarkEnd w:id="73"/>
    </w:p>
    <w:p w:rsidR="00826284" w:rsidRDefault="006B3B72" w:rsidP="00BD084E">
      <w:pPr>
        <w:keepNext/>
        <w:jc w:val="center"/>
      </w:pPr>
      <w:r w:rsidRPr="004C444E">
        <w:rPr>
          <w:rFonts w:asciiTheme="minorEastAsia" w:hAnsiTheme="minorEastAsia" w:hint="eastAsia"/>
          <w:noProof/>
          <w:sz w:val="24"/>
          <w:szCs w:val="24"/>
        </w:rPr>
        <w:lastRenderedPageBreak/>
        <w:drawing>
          <wp:inline distT="0" distB="0" distL="0" distR="0" wp14:anchorId="07454AAF" wp14:editId="084EE2FC">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9">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E065BC"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图5-12 集群消息交互图</w:t>
      </w:r>
    </w:p>
    <w:p w:rsidR="006B3B72" w:rsidRPr="004C444E" w:rsidRDefault="006B3B7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从图中可以知道，控制器定期将集群内的运行情况封装为GroupMsg消息发送给管理员。</w:t>
      </w:r>
    </w:p>
    <w:p w:rsidR="0079701D" w:rsidRPr="004C444E" w:rsidRDefault="002B0EC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在定义了系统消息的分类，以及主要消息交互流程</w:t>
      </w:r>
      <w:r w:rsidR="00C00A51" w:rsidRPr="004C444E">
        <w:rPr>
          <w:rFonts w:asciiTheme="minorEastAsia" w:hAnsiTheme="minorEastAsia" w:hint="eastAsia"/>
          <w:sz w:val="24"/>
          <w:szCs w:val="24"/>
        </w:rPr>
        <w:t>后，就可以开始对系统架构进行详细设计，下面进行介绍。</w:t>
      </w:r>
    </w:p>
    <w:p w:rsidR="00453010" w:rsidRDefault="00453010" w:rsidP="00BD084E">
      <w:pPr>
        <w:spacing w:line="400" w:lineRule="exact"/>
        <w:rPr>
          <w:rFonts w:asciiTheme="minorEastAsia" w:hAnsiTheme="minorEastAsia"/>
          <w:sz w:val="24"/>
          <w:szCs w:val="24"/>
        </w:rPr>
      </w:pPr>
    </w:p>
    <w:p w:rsidR="00DB7422" w:rsidRPr="00DB7422" w:rsidRDefault="00DB7422"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74" w:name="_Toc968010"/>
      <w:r>
        <w:rPr>
          <w:rFonts w:asciiTheme="majorEastAsia" w:eastAsiaTheme="majorEastAsia" w:hAnsiTheme="majorEastAsia" w:hint="eastAsia"/>
          <w:b/>
          <w:sz w:val="28"/>
          <w:szCs w:val="24"/>
        </w:rPr>
        <w:t>SDN发布/订阅系统架构详细设计</w:t>
      </w:r>
      <w:bookmarkEnd w:id="74"/>
    </w:p>
    <w:p w:rsidR="00DB7422" w:rsidRPr="00DB7422" w:rsidRDefault="00DB7422" w:rsidP="00BD084E">
      <w:pPr>
        <w:spacing w:line="400" w:lineRule="exact"/>
        <w:rPr>
          <w:rFonts w:asciiTheme="minorEastAsia" w:hAnsiTheme="minorEastAsia"/>
          <w:sz w:val="24"/>
          <w:szCs w:val="24"/>
        </w:rPr>
      </w:pPr>
    </w:p>
    <w:p w:rsidR="009E1EAA" w:rsidRPr="004C444E" w:rsidRDefault="00156F4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本系统的核心目的是自行开发一套SDN控制器，</w:t>
      </w:r>
      <w:r w:rsidR="00347926" w:rsidRPr="004C444E">
        <w:rPr>
          <w:rFonts w:asciiTheme="minorEastAsia" w:hAnsiTheme="minorEastAsia" w:hint="eastAsia"/>
          <w:sz w:val="24"/>
          <w:szCs w:val="24"/>
        </w:rPr>
        <w:t>向上对用户开放接口，使得网络动态可编程，向下连接SDN交换机，能够生成流表并下发、获取SDN交换机的时实时运行情况，同时，系统还应该具备发布</w:t>
      </w:r>
      <w:r w:rsidR="005B166E" w:rsidRPr="004C444E">
        <w:rPr>
          <w:rFonts w:asciiTheme="minorEastAsia" w:hAnsiTheme="minorEastAsia" w:hint="eastAsia"/>
          <w:sz w:val="24"/>
          <w:szCs w:val="24"/>
        </w:rPr>
        <w:t>/</w:t>
      </w:r>
      <w:r w:rsidR="00347926" w:rsidRPr="004C444E">
        <w:rPr>
          <w:rFonts w:asciiTheme="minorEastAsia" w:hAnsiTheme="minorEastAsia" w:hint="eastAsia"/>
          <w:sz w:val="24"/>
          <w:szCs w:val="24"/>
        </w:rPr>
        <w:t>订阅功能，用户在此基础上能够针对特定主题发起多媒体传输操作。因此，要达到上述目的，基本的</w:t>
      </w:r>
      <w:r w:rsidR="00826284">
        <w:rPr>
          <w:rFonts w:asciiTheme="minorEastAsia" w:hAnsiTheme="minorEastAsia" w:hint="eastAsia"/>
          <w:sz w:val="24"/>
          <w:szCs w:val="24"/>
        </w:rPr>
        <w:t>模块</w:t>
      </w:r>
      <w:r w:rsidR="00347926" w:rsidRPr="004C444E">
        <w:rPr>
          <w:rFonts w:asciiTheme="minorEastAsia" w:hAnsiTheme="minorEastAsia" w:hint="eastAsia"/>
          <w:sz w:val="24"/>
          <w:szCs w:val="24"/>
        </w:rPr>
        <w:t>设计图为：</w:t>
      </w:r>
    </w:p>
    <w:p w:rsidR="00826284" w:rsidRDefault="00836D3D" w:rsidP="00BD084E">
      <w:pPr>
        <w:keepNext/>
        <w:jc w:val="center"/>
      </w:pPr>
      <w:r w:rsidRPr="004C444E">
        <w:rPr>
          <w:rFonts w:asciiTheme="minorEastAsia" w:hAnsiTheme="minorEastAsia"/>
          <w:noProof/>
          <w:sz w:val="24"/>
          <w:szCs w:val="24"/>
        </w:rPr>
        <w:drawing>
          <wp:inline distT="0" distB="0" distL="0" distR="0" wp14:anchorId="556694FE" wp14:editId="5B6EBDFF">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Pr="00826284" w:rsidRDefault="00826284" w:rsidP="00BD084E">
      <w:pPr>
        <w:pStyle w:val="af3"/>
        <w:spacing w:line="400" w:lineRule="exact"/>
        <w:jc w:val="center"/>
        <w:rPr>
          <w:rFonts w:ascii="楷体" w:eastAsia="楷体" w:hAnsi="楷体"/>
          <w:sz w:val="28"/>
          <w:szCs w:val="24"/>
        </w:rPr>
      </w:pPr>
      <w:r w:rsidRPr="00826284">
        <w:rPr>
          <w:rFonts w:ascii="楷体" w:eastAsia="楷体" w:hAnsi="楷体" w:hint="eastAsia"/>
          <w:sz w:val="21"/>
        </w:rPr>
        <w:t>图5-13 模块设计图</w:t>
      </w:r>
    </w:p>
    <w:p w:rsidR="00347926" w:rsidRPr="004C444E" w:rsidRDefault="00836D3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从图中可以看到，消息接口模块、主题树管理模块负责完成发布订阅功</w:t>
      </w:r>
      <w:r w:rsidR="005B166E" w:rsidRPr="004C444E">
        <w:rPr>
          <w:rFonts w:asciiTheme="minorEastAsia" w:hAnsiTheme="minorEastAsia" w:hint="eastAsia"/>
          <w:sz w:val="24"/>
          <w:szCs w:val="24"/>
        </w:rPr>
        <w:t>能，用户通过调用</w:t>
      </w:r>
      <w:r w:rsidRPr="004C444E">
        <w:rPr>
          <w:rFonts w:asciiTheme="minorEastAsia" w:hAnsiTheme="minorEastAsia" w:hint="eastAsia"/>
          <w:sz w:val="24"/>
          <w:szCs w:val="24"/>
        </w:rPr>
        <w:t>消息接口，可以发起针对特定主题的订阅请求，主题树管理负责将特定主题编码为ipv</w:t>
      </w:r>
      <w:r w:rsidRPr="004C444E">
        <w:rPr>
          <w:rFonts w:asciiTheme="minorEastAsia" w:hAnsiTheme="minorEastAsia"/>
          <w:sz w:val="24"/>
          <w:szCs w:val="24"/>
        </w:rPr>
        <w:t>6</w:t>
      </w:r>
      <w:r w:rsidRPr="004C444E">
        <w:rPr>
          <w:rFonts w:asciiTheme="minorEastAsia" w:hAnsiTheme="minorEastAsia" w:hint="eastAsia"/>
          <w:sz w:val="24"/>
          <w:szCs w:val="24"/>
        </w:rPr>
        <w:t>组播地址，并维护用户的订阅树信息；控制器功能由拓扑管理、理由计算、流表</w:t>
      </w:r>
      <w:r w:rsidR="00AC112F" w:rsidRPr="004C444E">
        <w:rPr>
          <w:rFonts w:asciiTheme="minorEastAsia" w:hAnsiTheme="minorEastAsia" w:hint="eastAsia"/>
          <w:sz w:val="24"/>
          <w:szCs w:val="24"/>
        </w:rPr>
        <w:t>管理</w:t>
      </w:r>
      <w:r w:rsidRPr="004C444E">
        <w:rPr>
          <w:rFonts w:asciiTheme="minorEastAsia" w:hAnsiTheme="minorEastAsia" w:hint="eastAsia"/>
          <w:sz w:val="24"/>
          <w:szCs w:val="24"/>
        </w:rPr>
        <w:t>这三个模块组成，拓扑管理模块负责控制器的拓扑探测，最终得到的邻居集群信息保存在本地LSDB</w:t>
      </w:r>
      <w:r w:rsidR="005B166E" w:rsidRPr="004C444E">
        <w:rPr>
          <w:rFonts w:asciiTheme="minorEastAsia" w:hAnsiTheme="minorEastAsia" w:hint="eastAsia"/>
          <w:sz w:val="24"/>
          <w:szCs w:val="24"/>
        </w:rPr>
        <w:t>数据库中，路由模块根据收集的用户订阅</w:t>
      </w:r>
      <w:r w:rsidRPr="004C444E">
        <w:rPr>
          <w:rFonts w:asciiTheme="minorEastAsia" w:hAnsiTheme="minorEastAsia" w:hint="eastAsia"/>
          <w:sz w:val="24"/>
          <w:szCs w:val="24"/>
        </w:rPr>
        <w:t>信息，结合全网拓扑可以得到某个主题的转发路径，最终生成转发流表并下发给SDN交换机。各个模块相互协调共同完成SDN发布</w:t>
      </w:r>
      <w:r w:rsidR="005B166E" w:rsidRPr="004C444E">
        <w:rPr>
          <w:rFonts w:asciiTheme="minorEastAsia" w:hAnsiTheme="minorEastAsia" w:hint="eastAsia"/>
          <w:sz w:val="24"/>
          <w:szCs w:val="24"/>
        </w:rPr>
        <w:t>/</w:t>
      </w:r>
      <w:r w:rsidRPr="004C444E">
        <w:rPr>
          <w:rFonts w:asciiTheme="minorEastAsia" w:hAnsiTheme="minorEastAsia" w:hint="eastAsia"/>
          <w:sz w:val="24"/>
          <w:szCs w:val="24"/>
        </w:rPr>
        <w:t>订阅系统功能。下</w:t>
      </w:r>
      <w:r w:rsidRPr="004C444E">
        <w:rPr>
          <w:rFonts w:asciiTheme="minorEastAsia" w:hAnsiTheme="minorEastAsia" w:hint="eastAsia"/>
          <w:sz w:val="24"/>
          <w:szCs w:val="24"/>
        </w:rPr>
        <w:lastRenderedPageBreak/>
        <w:t>面详细介绍各个模块的设计思路。</w:t>
      </w:r>
    </w:p>
    <w:p w:rsidR="00347926" w:rsidRPr="004C444E" w:rsidRDefault="00347926" w:rsidP="00BD084E">
      <w:pPr>
        <w:spacing w:line="400" w:lineRule="exact"/>
        <w:rPr>
          <w:rFonts w:asciiTheme="minorEastAsia" w:hAnsiTheme="minorEastAsia"/>
          <w:sz w:val="24"/>
          <w:szCs w:val="24"/>
        </w:rPr>
      </w:pPr>
    </w:p>
    <w:p w:rsidR="007E5FEB" w:rsidRPr="00DB7422"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5" w:name="_Toc968011"/>
      <w:r w:rsidRPr="00DB7422">
        <w:rPr>
          <w:rFonts w:asciiTheme="majorEastAsia" w:eastAsiaTheme="majorEastAsia" w:hAnsiTheme="majorEastAsia" w:hint="eastAsia"/>
          <w:b/>
          <w:sz w:val="24"/>
          <w:szCs w:val="24"/>
        </w:rPr>
        <w:t>拓扑管理</w:t>
      </w:r>
      <w:bookmarkEnd w:id="75"/>
    </w:p>
    <w:p w:rsidR="00266158" w:rsidRPr="004C444E" w:rsidRDefault="00C569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拓扑管理是系统的基本功能模块，</w:t>
      </w:r>
      <w:r w:rsidR="00E26B65" w:rsidRPr="004C444E">
        <w:rPr>
          <w:rFonts w:asciiTheme="minorEastAsia" w:hAnsiTheme="minorEastAsia" w:hint="eastAsia"/>
          <w:sz w:val="24"/>
          <w:szCs w:val="24"/>
        </w:rPr>
        <w:t>相当于系统的“眼睛”，能够使得系统在启动后动态感知周围的邻居集群，对全网拓扑的构建、后续路由计算都具有重要作用，因此需要</w:t>
      </w:r>
      <w:r w:rsidR="00B52E30" w:rsidRPr="004C444E">
        <w:rPr>
          <w:rFonts w:asciiTheme="minorEastAsia" w:hAnsiTheme="minorEastAsia" w:hint="eastAsia"/>
          <w:sz w:val="24"/>
          <w:szCs w:val="24"/>
        </w:rPr>
        <w:t>设计出完善的功能。在本系统中采用的是OSPF协议，关于该协议的基本概念在上面已经进行了阐述，这里介绍的是系统中具体实现过程，包括</w:t>
      </w:r>
      <w:r w:rsidR="001A42F2" w:rsidRPr="004C444E">
        <w:rPr>
          <w:rFonts w:asciiTheme="minorEastAsia" w:hAnsiTheme="minorEastAsia" w:hint="eastAsia"/>
          <w:sz w:val="24"/>
          <w:szCs w:val="24"/>
        </w:rPr>
        <w:t>拓扑探测、拓扑维护，具体子模块的</w:t>
      </w:r>
      <w:r w:rsidR="003D0463" w:rsidRPr="004C444E">
        <w:rPr>
          <w:rFonts w:asciiTheme="minorEastAsia" w:hAnsiTheme="minorEastAsia" w:hint="eastAsia"/>
          <w:sz w:val="24"/>
          <w:szCs w:val="24"/>
        </w:rPr>
        <w:t>时序图如下所示。</w:t>
      </w:r>
    </w:p>
    <w:p w:rsidR="00A73E16" w:rsidRDefault="000B410E" w:rsidP="00BD084E">
      <w:pPr>
        <w:keepNext/>
        <w:jc w:val="center"/>
      </w:pPr>
      <w:r w:rsidRPr="004C444E">
        <w:rPr>
          <w:rFonts w:asciiTheme="minorEastAsia" w:hAnsiTheme="minorEastAsia"/>
          <w:noProof/>
          <w:sz w:val="24"/>
          <w:szCs w:val="24"/>
        </w:rPr>
        <w:drawing>
          <wp:inline distT="0" distB="0" distL="0" distR="0" wp14:anchorId="427BC4CA" wp14:editId="21395B77">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Pr="00A73E16" w:rsidRDefault="00A73E16" w:rsidP="00BD084E">
      <w:pPr>
        <w:pStyle w:val="af3"/>
        <w:spacing w:line="400" w:lineRule="exact"/>
        <w:jc w:val="center"/>
        <w:rPr>
          <w:rFonts w:ascii="楷体" w:eastAsia="楷体" w:hAnsi="楷体"/>
          <w:sz w:val="24"/>
          <w:szCs w:val="24"/>
        </w:rPr>
      </w:pPr>
      <w:r w:rsidRPr="00A73E16">
        <w:rPr>
          <w:rFonts w:ascii="楷体" w:eastAsia="楷体" w:hAnsi="楷体" w:hint="eastAsia"/>
          <w:sz w:val="21"/>
        </w:rPr>
        <w:t>图5-14 拓扑管理时序图</w:t>
      </w:r>
    </w:p>
    <w:p w:rsidR="001A42F2" w:rsidRPr="004C444E" w:rsidRDefault="000B410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w:t>
      </w:r>
      <w:r w:rsidR="003D0463" w:rsidRPr="004C444E">
        <w:rPr>
          <w:rFonts w:asciiTheme="minorEastAsia" w:hAnsiTheme="minorEastAsia" w:hint="eastAsia"/>
          <w:sz w:val="24"/>
          <w:szCs w:val="24"/>
        </w:rPr>
        <w:t>可以看到，</w:t>
      </w:r>
      <w:r w:rsidRPr="004C444E">
        <w:rPr>
          <w:rFonts w:asciiTheme="minorEastAsia" w:hAnsiTheme="minorEastAsia" w:hint="eastAsia"/>
          <w:sz w:val="24"/>
          <w:szCs w:val="24"/>
        </w:rPr>
        <w:t>除事件驱动工作方式外，拓扑管理模块还包括定时处理机制，拓扑管理模块在拓扑探测间隔内调用拓扑探测功能，对外发送Hello消息</w:t>
      </w:r>
      <w:r w:rsidR="00B0751A" w:rsidRPr="004C444E">
        <w:rPr>
          <w:rFonts w:asciiTheme="minorEastAsia" w:hAnsiTheme="minorEastAsia" w:hint="eastAsia"/>
          <w:sz w:val="24"/>
          <w:szCs w:val="24"/>
        </w:rPr>
        <w:t>；</w:t>
      </w:r>
      <w:r w:rsidRPr="004C444E">
        <w:rPr>
          <w:rFonts w:asciiTheme="minorEastAsia" w:hAnsiTheme="minorEastAsia" w:hint="eastAsia"/>
          <w:sz w:val="24"/>
          <w:szCs w:val="24"/>
        </w:rPr>
        <w:t>同时在拓扑维护周期中，对所有邻居集群发送心跳消息。下面分别介绍这两个子模块。</w:t>
      </w:r>
    </w:p>
    <w:p w:rsidR="00C56954"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拓扑探测</w:t>
      </w:r>
    </w:p>
    <w:p w:rsidR="00AC50B8" w:rsidRPr="004C444E" w:rsidRDefault="00AC50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拓扑管理首先需要对涉及的消息进行定义，在OSPF的拓扑探测过程中，消</w:t>
      </w:r>
      <w:r w:rsidRPr="004C444E">
        <w:rPr>
          <w:rFonts w:asciiTheme="minorEastAsia" w:hAnsiTheme="minorEastAsia" w:hint="eastAsia"/>
          <w:sz w:val="24"/>
          <w:szCs w:val="24"/>
        </w:rPr>
        <w:lastRenderedPageBreak/>
        <w:t>息包括Hello、ReHello、FinalHello这三种，本质上包含的信息相似，这里以Hello消息为例，Hello消息类图如下所示。</w:t>
      </w:r>
    </w:p>
    <w:p w:rsidR="00A73E16" w:rsidRDefault="00AC50B8" w:rsidP="00BD084E">
      <w:pPr>
        <w:keepNext/>
        <w:jc w:val="center"/>
      </w:pPr>
      <w:r w:rsidRPr="004C444E">
        <w:rPr>
          <w:rFonts w:asciiTheme="minorEastAsia" w:hAnsiTheme="minorEastAsia" w:hint="eastAsia"/>
          <w:noProof/>
          <w:sz w:val="24"/>
          <w:szCs w:val="24"/>
        </w:rPr>
        <w:drawing>
          <wp:inline distT="0" distB="0" distL="0" distR="0" wp14:anchorId="3076B528" wp14:editId="5510799A">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52">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Pr="00A73E16" w:rsidRDefault="00A73E16" w:rsidP="00BD084E">
      <w:pPr>
        <w:pStyle w:val="af3"/>
        <w:spacing w:line="400" w:lineRule="exact"/>
        <w:jc w:val="center"/>
        <w:rPr>
          <w:rFonts w:ascii="楷体" w:eastAsia="楷体" w:hAnsi="楷体"/>
          <w:sz w:val="28"/>
          <w:szCs w:val="24"/>
        </w:rPr>
      </w:pPr>
      <w:r w:rsidRPr="00A73E16">
        <w:rPr>
          <w:rFonts w:ascii="楷体" w:eastAsia="楷体" w:hAnsi="楷体" w:hint="eastAsia"/>
          <w:sz w:val="21"/>
        </w:rPr>
        <w:t>图5-15 Hello消息类图</w:t>
      </w:r>
    </w:p>
    <w:p w:rsidR="00AC50B8" w:rsidRPr="004C444E" w:rsidRDefault="00AC50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图中概括了Hello消息的消息格式，下面介绍各字段含义。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表5-2 Hello消息类定义</w:t>
      </w:r>
    </w:p>
    <w:tbl>
      <w:tblPr>
        <w:tblStyle w:val="a9"/>
        <w:tblW w:w="0" w:type="auto"/>
        <w:tblLook w:val="04A0" w:firstRow="1" w:lastRow="0" w:firstColumn="1" w:lastColumn="0" w:noHBand="0" w:noVBand="1"/>
      </w:tblPr>
      <w:tblGrid>
        <w:gridCol w:w="2840"/>
        <w:gridCol w:w="2513"/>
        <w:gridCol w:w="3169"/>
      </w:tblGrid>
      <w:tr w:rsidR="00AC50B8" w:rsidRPr="004C444E" w:rsidTr="003C5A6A">
        <w:tc>
          <w:tcPr>
            <w:tcW w:w="2840"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513"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9" w:type="dxa"/>
            <w:shd w:val="clear" w:color="auto" w:fill="A6A6A6" w:themeFill="background1" w:themeFillShade="A6"/>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startGroup</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消息起始集群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endGroup</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消息目的集群</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startBorderSwtId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发送集群的边界交换机id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endBorderSwtId</w:t>
            </w:r>
          </w:p>
        </w:tc>
        <w:tc>
          <w:tcPr>
            <w:tcW w:w="2513"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接收集群的边界交换机id</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sz w:val="24"/>
                <w:szCs w:val="24"/>
              </w:rPr>
              <w:t>startOutPort</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Int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起始交换机的端口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endOutPort</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I</w:t>
            </w:r>
            <w:r w:rsidRPr="004C444E">
              <w:rPr>
                <w:rFonts w:asciiTheme="minorEastAsia" w:hAnsiTheme="minorEastAsia" w:hint="eastAsia"/>
                <w:sz w:val="24"/>
                <w:szCs w:val="24"/>
              </w:rPr>
              <w:t>nt</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目的交换机的端口</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reHelloPeriod</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l</w:t>
            </w:r>
            <w:r w:rsidRPr="004C444E">
              <w:rPr>
                <w:rFonts w:asciiTheme="minorEastAsia" w:hAnsiTheme="minorEastAsia" w:hint="eastAsia"/>
                <w:sz w:val="24"/>
                <w:szCs w:val="24"/>
              </w:rPr>
              <w:t>ong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ReHello消息间隔</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sz w:val="24"/>
                <w:szCs w:val="24"/>
              </w:rPr>
              <w:t>S</w:t>
            </w:r>
            <w:r w:rsidRPr="004C444E">
              <w:rPr>
                <w:rFonts w:asciiTheme="minorEastAsia" w:hAnsiTheme="minorEastAsia" w:hint="eastAsia"/>
                <w:sz w:val="24"/>
                <w:szCs w:val="24"/>
              </w:rPr>
              <w:t>tate</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e</w:t>
            </w:r>
            <w:r w:rsidRPr="004C444E">
              <w:rPr>
                <w:rFonts w:asciiTheme="minorEastAsia" w:hAnsiTheme="minorEastAsia" w:hint="eastAsia"/>
                <w:sz w:val="24"/>
                <w:szCs w:val="24"/>
              </w:rPr>
              <w:t>num</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当前状态</w:t>
            </w:r>
          </w:p>
        </w:tc>
      </w:tr>
      <w:tr w:rsidR="00AC50B8" w:rsidRPr="004C444E" w:rsidTr="003C5A6A">
        <w:tc>
          <w:tcPr>
            <w:tcW w:w="2840" w:type="dxa"/>
          </w:tcPr>
          <w:p w:rsidR="00AC50B8" w:rsidRPr="004C444E" w:rsidRDefault="00AC50B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lsa</w:t>
            </w:r>
          </w:p>
        </w:tc>
        <w:tc>
          <w:tcPr>
            <w:tcW w:w="2513"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3169" w:type="dxa"/>
          </w:tcPr>
          <w:p w:rsidR="00AC50B8"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本集群的lsa内容</w:t>
            </w:r>
          </w:p>
        </w:tc>
      </w:tr>
    </w:tbl>
    <w:p w:rsidR="00AC50B8" w:rsidRPr="004C444E" w:rsidRDefault="00AC50B8" w:rsidP="00BD084E">
      <w:pPr>
        <w:spacing w:line="400" w:lineRule="exact"/>
        <w:rPr>
          <w:rFonts w:asciiTheme="minorEastAsia" w:hAnsiTheme="minorEastAsia"/>
          <w:sz w:val="24"/>
          <w:szCs w:val="24"/>
        </w:rPr>
      </w:pPr>
    </w:p>
    <w:p w:rsidR="00763BB9"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ReHello、FinalHello消息的定义与Hello消息相似，这里就不重复描述了，下面以G1、G2集群为例</w:t>
      </w:r>
      <w:r w:rsidR="00A73E16">
        <w:rPr>
          <w:rFonts w:asciiTheme="minorEastAsia" w:hAnsiTheme="minorEastAsia" w:hint="eastAsia"/>
          <w:sz w:val="24"/>
          <w:szCs w:val="24"/>
        </w:rPr>
        <w:t>，其中</w:t>
      </w:r>
      <w:r w:rsidR="00A73E16" w:rsidRPr="004C444E">
        <w:rPr>
          <w:rFonts w:asciiTheme="minorEastAsia" w:hAnsiTheme="minorEastAsia" w:hint="eastAsia"/>
          <w:sz w:val="24"/>
          <w:szCs w:val="24"/>
        </w:rPr>
        <w:t>G1</w:t>
      </w:r>
      <w:r w:rsidR="00A73E16">
        <w:rPr>
          <w:rFonts w:asciiTheme="minorEastAsia" w:hAnsiTheme="minorEastAsia" w:hint="eastAsia"/>
          <w:sz w:val="24"/>
          <w:szCs w:val="24"/>
        </w:rPr>
        <w:t>集群</w:t>
      </w:r>
      <w:r w:rsidR="00A73E16" w:rsidRPr="004C444E">
        <w:rPr>
          <w:rFonts w:asciiTheme="minorEastAsia" w:hAnsiTheme="minorEastAsia" w:hint="eastAsia"/>
          <w:sz w:val="24"/>
          <w:szCs w:val="24"/>
        </w:rPr>
        <w:t>发送 Hello、Final_Hello 消息，收到 ReHello 消息后在本地保存 G2 集群信息</w:t>
      </w:r>
      <w:r w:rsidR="00A73E16">
        <w:rPr>
          <w:rFonts w:asciiTheme="minorEastAsia" w:hAnsiTheme="minorEastAsia" w:hint="eastAsia"/>
          <w:sz w:val="24"/>
          <w:szCs w:val="24"/>
        </w:rPr>
        <w:t>；</w:t>
      </w:r>
      <w:r w:rsidR="00A73E16" w:rsidRPr="004C444E">
        <w:rPr>
          <w:rFonts w:asciiTheme="minorEastAsia" w:hAnsiTheme="minorEastAsia" w:hint="eastAsia"/>
          <w:sz w:val="24"/>
          <w:szCs w:val="24"/>
        </w:rPr>
        <w:t>G2</w:t>
      </w:r>
      <w:r w:rsidR="00A73E16">
        <w:rPr>
          <w:rFonts w:asciiTheme="minorEastAsia" w:hAnsiTheme="minorEastAsia" w:hint="eastAsia"/>
          <w:sz w:val="24"/>
          <w:szCs w:val="24"/>
        </w:rPr>
        <w:t>集群</w:t>
      </w:r>
      <w:r w:rsidR="00A73E16" w:rsidRPr="004C444E">
        <w:rPr>
          <w:rFonts w:asciiTheme="minorEastAsia" w:hAnsiTheme="minorEastAsia" w:hint="eastAsia"/>
          <w:sz w:val="24"/>
          <w:szCs w:val="24"/>
        </w:rPr>
        <w:t>发送 ReHello 消息，收到 Final_Hello 消息后在本地保存 G1 集群信息</w:t>
      </w:r>
      <w:r w:rsidR="00C27975">
        <w:rPr>
          <w:rFonts w:asciiTheme="minorEastAsia" w:hAnsiTheme="minorEastAsia" w:hint="eastAsia"/>
          <w:sz w:val="24"/>
          <w:szCs w:val="24"/>
        </w:rPr>
        <w:t>。</w:t>
      </w:r>
      <w:r w:rsidR="00C27975" w:rsidRPr="004C444E">
        <w:rPr>
          <w:rFonts w:asciiTheme="minorEastAsia" w:hAnsiTheme="minorEastAsia" w:hint="eastAsia"/>
          <w:sz w:val="24"/>
          <w:szCs w:val="24"/>
        </w:rPr>
        <w:t>具体交互过程中的主要消息内容</w:t>
      </w:r>
      <w:r w:rsidR="00C27975">
        <w:rPr>
          <w:rFonts w:asciiTheme="minorEastAsia" w:hAnsiTheme="minorEastAsia" w:hint="eastAsia"/>
          <w:sz w:val="24"/>
          <w:szCs w:val="24"/>
        </w:rPr>
        <w:t>见表。</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表5-3 拓扑探测主要消息内容</w:t>
      </w:r>
    </w:p>
    <w:tbl>
      <w:tblPr>
        <w:tblStyle w:val="a9"/>
        <w:tblW w:w="0" w:type="auto"/>
        <w:tblLook w:val="04A0" w:firstRow="1" w:lastRow="0" w:firstColumn="1" w:lastColumn="0" w:noHBand="0" w:noVBand="1"/>
      </w:tblPr>
      <w:tblGrid>
        <w:gridCol w:w="2130"/>
        <w:gridCol w:w="2130"/>
        <w:gridCol w:w="2131"/>
        <w:gridCol w:w="2131"/>
      </w:tblGrid>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p>
        </w:tc>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Hello</w:t>
            </w: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ReHello</w:t>
            </w: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FinalHello</w:t>
            </w:r>
          </w:p>
        </w:tc>
      </w:tr>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G1</w:t>
            </w:r>
          </w:p>
        </w:tc>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startGroup -- G1</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lastRenderedPageBreak/>
              <w:t>endGroup – null</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state -- down</w:t>
            </w:r>
          </w:p>
        </w:tc>
        <w:tc>
          <w:tcPr>
            <w:tcW w:w="2131" w:type="dxa"/>
          </w:tcPr>
          <w:p w:rsidR="00436DC7" w:rsidRPr="004C444E" w:rsidRDefault="00436DC7" w:rsidP="00BD084E">
            <w:pPr>
              <w:spacing w:line="400" w:lineRule="exact"/>
              <w:rPr>
                <w:rFonts w:asciiTheme="minorEastAsia" w:hAnsiTheme="minorEastAsia"/>
                <w:sz w:val="24"/>
                <w:szCs w:val="24"/>
              </w:rPr>
            </w:pP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startGroup -- G1</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lastRenderedPageBreak/>
              <w:t>endGroup -- G2</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state -- two_way</w:t>
            </w:r>
          </w:p>
        </w:tc>
      </w:tr>
      <w:tr w:rsidR="00436DC7" w:rsidRPr="004C444E" w:rsidTr="00436DC7">
        <w:tc>
          <w:tcPr>
            <w:tcW w:w="2130"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G2</w:t>
            </w:r>
          </w:p>
        </w:tc>
        <w:tc>
          <w:tcPr>
            <w:tcW w:w="2130" w:type="dxa"/>
          </w:tcPr>
          <w:p w:rsidR="00436DC7" w:rsidRPr="004C444E" w:rsidRDefault="00436DC7" w:rsidP="00BD084E">
            <w:pPr>
              <w:spacing w:line="400" w:lineRule="exact"/>
              <w:rPr>
                <w:rFonts w:asciiTheme="minorEastAsia" w:hAnsiTheme="minorEastAsia"/>
                <w:sz w:val="24"/>
                <w:szCs w:val="24"/>
              </w:rPr>
            </w:pPr>
          </w:p>
        </w:tc>
        <w:tc>
          <w:tcPr>
            <w:tcW w:w="2131" w:type="dxa"/>
          </w:tcPr>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startGroup -- G2</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endGroup -- G1</w:t>
            </w:r>
          </w:p>
          <w:p w:rsidR="00436DC7" w:rsidRPr="004C444E" w:rsidRDefault="00436DC7" w:rsidP="00BD084E">
            <w:pPr>
              <w:spacing w:line="400" w:lineRule="exact"/>
              <w:rPr>
                <w:rFonts w:asciiTheme="minorEastAsia" w:hAnsiTheme="minorEastAsia"/>
                <w:sz w:val="24"/>
                <w:szCs w:val="24"/>
              </w:rPr>
            </w:pPr>
            <w:r w:rsidRPr="004C444E">
              <w:rPr>
                <w:rFonts w:asciiTheme="minorEastAsia" w:hAnsiTheme="minorEastAsia"/>
                <w:sz w:val="24"/>
                <w:szCs w:val="24"/>
              </w:rPr>
              <w:t>state -- init</w:t>
            </w:r>
          </w:p>
        </w:tc>
        <w:tc>
          <w:tcPr>
            <w:tcW w:w="2131" w:type="dxa"/>
          </w:tcPr>
          <w:p w:rsidR="00436DC7" w:rsidRPr="004C444E" w:rsidRDefault="00436DC7" w:rsidP="00BD084E">
            <w:pPr>
              <w:spacing w:line="400" w:lineRule="exact"/>
              <w:rPr>
                <w:rFonts w:asciiTheme="minorEastAsia" w:hAnsiTheme="minorEastAsia"/>
                <w:sz w:val="24"/>
                <w:szCs w:val="24"/>
              </w:rPr>
            </w:pPr>
          </w:p>
        </w:tc>
      </w:tr>
    </w:tbl>
    <w:p w:rsidR="009E0601" w:rsidRPr="004C444E" w:rsidRDefault="009E0601" w:rsidP="00BD084E">
      <w:pPr>
        <w:spacing w:line="400" w:lineRule="exact"/>
        <w:rPr>
          <w:rFonts w:asciiTheme="minorEastAsia" w:hAnsiTheme="minorEastAsia"/>
          <w:sz w:val="24"/>
          <w:szCs w:val="24"/>
        </w:rPr>
      </w:pPr>
    </w:p>
    <w:p w:rsidR="002773FA" w:rsidRPr="004C444E" w:rsidRDefault="002773F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拓扑探测处理的流程图</w:t>
      </w:r>
      <w:r w:rsidR="000549CF" w:rsidRPr="004C444E">
        <w:rPr>
          <w:rFonts w:asciiTheme="minorEastAsia" w:hAnsiTheme="minorEastAsia" w:hint="eastAsia"/>
          <w:sz w:val="24"/>
          <w:szCs w:val="24"/>
        </w:rPr>
        <w:t>如下所示</w:t>
      </w:r>
      <w:r w:rsidRPr="004C444E">
        <w:rPr>
          <w:rFonts w:asciiTheme="minorEastAsia" w:hAnsiTheme="minorEastAsia" w:hint="eastAsia"/>
          <w:sz w:val="24"/>
          <w:szCs w:val="24"/>
        </w:rPr>
        <w:t>。</w:t>
      </w:r>
    </w:p>
    <w:p w:rsidR="00C27975" w:rsidRDefault="002773FA" w:rsidP="00BD084E">
      <w:pPr>
        <w:keepNext/>
        <w:jc w:val="center"/>
      </w:pPr>
      <w:r w:rsidRPr="004C444E">
        <w:rPr>
          <w:rFonts w:asciiTheme="minorEastAsia" w:hAnsiTheme="minorEastAsia" w:hint="eastAsia"/>
          <w:noProof/>
          <w:sz w:val="24"/>
          <w:szCs w:val="24"/>
        </w:rPr>
        <w:lastRenderedPageBreak/>
        <w:drawing>
          <wp:inline distT="0" distB="0" distL="0" distR="0" wp14:anchorId="7415DA04" wp14:editId="0559B9D4">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3">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图5-16 拓扑探测流程图</w:t>
      </w:r>
    </w:p>
    <w:p w:rsidR="00E26B65" w:rsidRPr="004C444E" w:rsidRDefault="00E26B65" w:rsidP="00BD084E">
      <w:pPr>
        <w:pStyle w:val="a3"/>
        <w:numPr>
          <w:ilvl w:val="0"/>
          <w:numId w:val="16"/>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C56954" w:rsidRPr="004C444E" w:rsidRDefault="005C6B5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拓扑探测负责</w:t>
      </w:r>
      <w:r w:rsidR="008B21FC" w:rsidRPr="004C444E">
        <w:rPr>
          <w:rFonts w:asciiTheme="minorEastAsia" w:hAnsiTheme="minorEastAsia" w:hint="eastAsia"/>
          <w:sz w:val="24"/>
          <w:szCs w:val="24"/>
        </w:rPr>
        <w:t>与邻居进群交互，并维护本地LSDB数据库，在邻接关系建立后，还需要后续的拓扑维护过程，本系统采用的是定时发送心跳消息的方式，</w:t>
      </w:r>
      <w:r w:rsidR="00B145CB" w:rsidRPr="004C444E">
        <w:rPr>
          <w:rFonts w:asciiTheme="minorEastAsia" w:hAnsiTheme="minorEastAsia" w:hint="eastAsia"/>
          <w:sz w:val="24"/>
          <w:szCs w:val="24"/>
        </w:rPr>
        <w:t>拓扑维护模块具体流程</w:t>
      </w:r>
      <w:r w:rsidR="008B21FC" w:rsidRPr="004C444E">
        <w:rPr>
          <w:rFonts w:asciiTheme="minorEastAsia" w:hAnsiTheme="minorEastAsia" w:hint="eastAsia"/>
          <w:sz w:val="24"/>
          <w:szCs w:val="24"/>
        </w:rPr>
        <w:t>见下图。</w:t>
      </w:r>
    </w:p>
    <w:p w:rsidR="00C27975" w:rsidRDefault="00B145CB" w:rsidP="00BD084E">
      <w:pPr>
        <w:keepNext/>
        <w:jc w:val="center"/>
      </w:pPr>
      <w:r w:rsidRPr="004C444E">
        <w:rPr>
          <w:rFonts w:asciiTheme="minorEastAsia" w:hAnsiTheme="minorEastAsia"/>
          <w:noProof/>
          <w:sz w:val="24"/>
          <w:szCs w:val="24"/>
        </w:rPr>
        <w:lastRenderedPageBreak/>
        <w:drawing>
          <wp:inline distT="0" distB="0" distL="0" distR="0" wp14:anchorId="5E3A9C8E" wp14:editId="0994E9AD">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4">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7E3CF5"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图5-17 拓扑维护流程图</w:t>
      </w:r>
    </w:p>
    <w:p w:rsidR="00836D3D" w:rsidRPr="004C444E" w:rsidRDefault="00B145C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从图中可以得知，正常的拓扑构建阶段完成后，会有专门的维护线程定期判断邻居集群是否失效，若收到心跳消息，则刷新接收时间；若</w:t>
      </w:r>
      <w:r w:rsidR="005B166E" w:rsidRPr="004C444E">
        <w:rPr>
          <w:rFonts w:asciiTheme="minorEastAsia" w:hAnsiTheme="minorEastAsia" w:hint="eastAsia"/>
          <w:sz w:val="24"/>
          <w:szCs w:val="24"/>
        </w:rPr>
        <w:t>消息超时或未收到心跳消息，则认为该集群已经失效</w:t>
      </w:r>
      <w:r w:rsidRPr="004C444E">
        <w:rPr>
          <w:rFonts w:asciiTheme="minorEastAsia" w:hAnsiTheme="minorEastAsia" w:hint="eastAsia"/>
          <w:sz w:val="24"/>
          <w:szCs w:val="24"/>
        </w:rPr>
        <w:t>或出现重大故障，无法继续使用，因此需要删除失效节点，重新进行拓扑感知。</w:t>
      </w:r>
    </w:p>
    <w:p w:rsidR="00B145CB" w:rsidRPr="004C444E" w:rsidRDefault="00B145CB"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6" w:name="_Toc968012"/>
      <w:r w:rsidRPr="00B51779">
        <w:rPr>
          <w:rFonts w:asciiTheme="majorEastAsia" w:eastAsiaTheme="majorEastAsia" w:hAnsiTheme="majorEastAsia" w:hint="eastAsia"/>
          <w:b/>
          <w:sz w:val="24"/>
          <w:szCs w:val="24"/>
        </w:rPr>
        <w:t>主题树管理</w:t>
      </w:r>
      <w:bookmarkEnd w:id="76"/>
    </w:p>
    <w:p w:rsidR="000549CF" w:rsidRPr="004C444E" w:rsidRDefault="00BF1AD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主题是发布订阅系统的纽带，发布者、订阅者彼此不相识，但可以通过指定相同的主题，实现消息的传输与接收。主题管理模块具体可以划分为主题的存储、主题树的编码、主题树的下发，</w:t>
      </w:r>
      <w:r w:rsidR="000549CF" w:rsidRPr="004C444E">
        <w:rPr>
          <w:rFonts w:asciiTheme="minorEastAsia" w:hAnsiTheme="minorEastAsia" w:hint="eastAsia"/>
          <w:sz w:val="24"/>
          <w:szCs w:val="24"/>
        </w:rPr>
        <w:t>模块整体功能如下图所示。</w:t>
      </w:r>
    </w:p>
    <w:p w:rsidR="00C27975" w:rsidRDefault="00CB0399" w:rsidP="00BD084E">
      <w:pPr>
        <w:keepNext/>
        <w:jc w:val="center"/>
      </w:pPr>
      <w:r w:rsidRPr="004C444E">
        <w:rPr>
          <w:rFonts w:asciiTheme="minorEastAsia" w:hAnsiTheme="minorEastAsia"/>
          <w:noProof/>
          <w:sz w:val="24"/>
          <w:szCs w:val="24"/>
        </w:rPr>
        <w:lastRenderedPageBreak/>
        <w:drawing>
          <wp:inline distT="0" distB="0" distL="0" distR="0" wp14:anchorId="30D54F84" wp14:editId="0258413D">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Pr="004C444E" w:rsidRDefault="00C27975" w:rsidP="00BD084E">
      <w:pPr>
        <w:pStyle w:val="af3"/>
        <w:spacing w:line="400" w:lineRule="exact"/>
        <w:jc w:val="center"/>
        <w:rPr>
          <w:rFonts w:asciiTheme="minorEastAsia" w:hAnsiTheme="minorEastAsia"/>
          <w:sz w:val="24"/>
          <w:szCs w:val="24"/>
        </w:rPr>
      </w:pPr>
      <w:r>
        <w:rPr>
          <w:rFonts w:hint="eastAsia"/>
        </w:rPr>
        <w:t>图</w:t>
      </w:r>
      <w:r>
        <w:rPr>
          <w:rFonts w:hint="eastAsia"/>
        </w:rPr>
        <w:t xml:space="preserve">5-18 </w:t>
      </w:r>
      <w:r>
        <w:rPr>
          <w:rFonts w:hint="eastAsia"/>
        </w:rPr>
        <w:t>主题树管理时序图</w:t>
      </w:r>
    </w:p>
    <w:p w:rsidR="000549CF" w:rsidRPr="004C444E" w:rsidRDefault="000549C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从图中可以发现，</w:t>
      </w:r>
      <w:r w:rsidR="00E16419" w:rsidRPr="004C444E">
        <w:rPr>
          <w:rFonts w:asciiTheme="minorEastAsia" w:hAnsiTheme="minorEastAsia" w:hint="eastAsia"/>
          <w:sz w:val="24"/>
          <w:szCs w:val="24"/>
        </w:rPr>
        <w:t>主题树管理模块调用接口，可以实现</w:t>
      </w:r>
      <w:r w:rsidR="00CB0399" w:rsidRPr="004C444E">
        <w:rPr>
          <w:rFonts w:asciiTheme="minorEastAsia" w:hAnsiTheme="minorEastAsia" w:hint="eastAsia"/>
          <w:sz w:val="24"/>
          <w:szCs w:val="24"/>
        </w:rPr>
        <w:t>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sidRPr="004C444E">
        <w:rPr>
          <w:rFonts w:asciiTheme="minorEastAsia" w:hAnsiTheme="minorEastAsia" w:hint="eastAsia"/>
          <w:sz w:val="24"/>
          <w:szCs w:val="24"/>
        </w:rPr>
        <w:t>下面依次</w:t>
      </w:r>
      <w:r w:rsidR="00BF1ADC" w:rsidRPr="004C444E">
        <w:rPr>
          <w:rFonts w:asciiTheme="minorEastAsia" w:hAnsiTheme="minorEastAsia" w:hint="eastAsia"/>
          <w:sz w:val="24"/>
          <w:szCs w:val="24"/>
        </w:rPr>
        <w:t>介绍</w:t>
      </w:r>
      <w:r w:rsidRPr="004C444E">
        <w:rPr>
          <w:rFonts w:asciiTheme="minorEastAsia" w:hAnsiTheme="minorEastAsia" w:hint="eastAsia"/>
          <w:sz w:val="24"/>
          <w:szCs w:val="24"/>
        </w:rPr>
        <w:t>这三个子模块</w:t>
      </w:r>
      <w:r w:rsidR="00BF1ADC" w:rsidRPr="004C444E">
        <w:rPr>
          <w:rFonts w:asciiTheme="minorEastAsia" w:hAnsiTheme="minorEastAsia" w:hint="eastAsia"/>
          <w:sz w:val="24"/>
          <w:szCs w:val="24"/>
        </w:rPr>
        <w:t>。</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主题存储</w:t>
      </w:r>
    </w:p>
    <w:p w:rsidR="00BF1ADC" w:rsidRPr="004C444E" w:rsidRDefault="00E1641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主题的定义多种多样，但不同主题间存在着关联</w:t>
      </w:r>
      <w:r w:rsidR="00BF1ADC" w:rsidRPr="004C444E">
        <w:rPr>
          <w:rFonts w:asciiTheme="minorEastAsia" w:hAnsiTheme="minorEastAsia" w:hint="eastAsia"/>
          <w:sz w:val="24"/>
          <w:szCs w:val="24"/>
        </w:rPr>
        <w:t>关系，比如用户订阅的“球类运动”主题与“足球”主题间就存在父子关系，我们这样定义主题</w:t>
      </w:r>
      <w:r w:rsidR="003E564C" w:rsidRPr="004C444E">
        <w:rPr>
          <w:rFonts w:asciiTheme="minorEastAsia" w:hAnsiTheme="minorEastAsia" w:hint="eastAsia"/>
          <w:sz w:val="24"/>
          <w:szCs w:val="24"/>
        </w:rPr>
        <w:t>：一个</w:t>
      </w:r>
      <w:r w:rsidR="00BF1ADC" w:rsidRPr="004C444E">
        <w:rPr>
          <w:rFonts w:asciiTheme="minorEastAsia" w:hAnsiTheme="minorEastAsia" w:hint="eastAsia"/>
          <w:sz w:val="24"/>
          <w:szCs w:val="24"/>
        </w:rPr>
        <w:t>主题</w:t>
      </w:r>
      <w:r w:rsidRPr="004C444E">
        <w:rPr>
          <w:rFonts w:asciiTheme="minorEastAsia" w:hAnsiTheme="minorEastAsia" w:hint="eastAsia"/>
          <w:sz w:val="24"/>
          <w:szCs w:val="24"/>
        </w:rPr>
        <w:t>可以拥有一个或多个子主题，同时也可以存在父主题，多个主题间彼此</w:t>
      </w:r>
      <w:r w:rsidR="003E564C" w:rsidRPr="004C444E">
        <w:rPr>
          <w:rFonts w:asciiTheme="minorEastAsia" w:hAnsiTheme="minorEastAsia" w:hint="eastAsia"/>
          <w:sz w:val="24"/>
          <w:szCs w:val="24"/>
        </w:rPr>
        <w:t>独立，若订阅了父主题则默认获得所有子主题的订阅内容。从上述概念可以看出，主题的定义与树形结构相似，因此，我们可以将主题抽象为树形结构中的节点</w:t>
      </w:r>
      <w:r w:rsidRPr="004C444E">
        <w:rPr>
          <w:rFonts w:asciiTheme="minorEastAsia" w:hAnsiTheme="minorEastAsia" w:hint="eastAsia"/>
          <w:sz w:val="24"/>
          <w:szCs w:val="24"/>
        </w:rPr>
        <w:t>，若某个主题不存在子主题，即为叶子节点，同时，在所有最上层主题外</w:t>
      </w:r>
      <w:r w:rsidR="003E564C" w:rsidRPr="004C444E">
        <w:rPr>
          <w:rFonts w:asciiTheme="minorEastAsia" w:hAnsiTheme="minorEastAsia" w:hint="eastAsia"/>
          <w:sz w:val="24"/>
          <w:szCs w:val="24"/>
        </w:rPr>
        <w:t>，抽象出虚拟的根节点，这样就形成了一颗以虚拟的“all”节点为根节点的主题树。</w:t>
      </w:r>
    </w:p>
    <w:p w:rsidR="00124F3E" w:rsidRPr="004C444E" w:rsidRDefault="00124F3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经过分析，主题的存储转换为树形结构的存储，本系统提供xml</w:t>
      </w:r>
      <w:r w:rsidR="00D212B1" w:rsidRPr="004C444E">
        <w:rPr>
          <w:rFonts w:asciiTheme="minorEastAsia" w:hAnsiTheme="minorEastAsia" w:hint="eastAsia"/>
          <w:sz w:val="24"/>
          <w:szCs w:val="24"/>
        </w:rPr>
        <w:t>文件持久化存储方式，主题树的xml存储格式</w:t>
      </w:r>
      <w:r w:rsidR="000D57F6" w:rsidRPr="004C444E">
        <w:rPr>
          <w:rFonts w:asciiTheme="minorEastAsia" w:hAnsiTheme="minorEastAsia" w:hint="eastAsia"/>
          <w:sz w:val="24"/>
          <w:szCs w:val="24"/>
        </w:rPr>
        <w:t>见下图。</w:t>
      </w:r>
    </w:p>
    <w:p w:rsidR="00C27975" w:rsidRDefault="00D212B1" w:rsidP="00BD084E">
      <w:pPr>
        <w:keepNext/>
        <w:jc w:val="center"/>
      </w:pPr>
      <w:r w:rsidRPr="004C444E">
        <w:rPr>
          <w:rFonts w:asciiTheme="minorEastAsia" w:hAnsiTheme="minorEastAsia"/>
          <w:noProof/>
          <w:color w:val="FF0000"/>
          <w:sz w:val="24"/>
          <w:szCs w:val="24"/>
        </w:rPr>
        <w:lastRenderedPageBreak/>
        <w:drawing>
          <wp:inline distT="0" distB="0" distL="0" distR="0" wp14:anchorId="0ECB832D" wp14:editId="307409CD">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6">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124F3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图5-19 主题树存储内容</w:t>
      </w:r>
    </w:p>
    <w:p w:rsidR="00D212B1" w:rsidRPr="004C444E" w:rsidRDefault="00D212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图中一共有个16主题，在虚拟“all”主题下包含“test</w:t>
      </w:r>
      <w:r w:rsidRPr="004C444E">
        <w:rPr>
          <w:rFonts w:asciiTheme="minorEastAsia" w:hAnsiTheme="minorEastAsia"/>
          <w:sz w:val="24"/>
          <w:szCs w:val="24"/>
        </w:rPr>
        <w:t>1</w:t>
      </w:r>
      <w:r w:rsidRPr="004C444E">
        <w:rPr>
          <w:rFonts w:asciiTheme="minorEastAsia" w:hAnsiTheme="minorEastAsia" w:hint="eastAsia"/>
          <w:sz w:val="24"/>
          <w:szCs w:val="24"/>
        </w:rPr>
        <w:t>”、“test2”、“test3”等一级主题，各级主题递归定义，在xml中存储具有直观性。</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主题树编码</w:t>
      </w:r>
    </w:p>
    <w:p w:rsidR="000D57F6" w:rsidRPr="004C444E" w:rsidRDefault="007E3DC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系统采用ipv</w:t>
      </w:r>
      <w:r w:rsidRPr="004C444E">
        <w:rPr>
          <w:rFonts w:asciiTheme="minorEastAsia" w:hAnsiTheme="minorEastAsia"/>
          <w:sz w:val="24"/>
          <w:szCs w:val="24"/>
        </w:rPr>
        <w:t>6</w:t>
      </w:r>
      <w:r w:rsidR="00E16419" w:rsidRPr="004C444E">
        <w:rPr>
          <w:rFonts w:asciiTheme="minorEastAsia" w:hAnsiTheme="minorEastAsia" w:hint="eastAsia"/>
          <w:sz w:val="24"/>
          <w:szCs w:val="24"/>
        </w:rPr>
        <w:t>组播地址进行匹配传输</w:t>
      </w:r>
      <w:r w:rsidRPr="004C444E">
        <w:rPr>
          <w:rFonts w:asciiTheme="minorEastAsia" w:hAnsiTheme="minorEastAsia" w:hint="eastAsia"/>
          <w:sz w:val="24"/>
          <w:szCs w:val="24"/>
        </w:rPr>
        <w:t>，</w:t>
      </w:r>
      <w:r w:rsidR="00BF1ADC" w:rsidRPr="004C444E">
        <w:rPr>
          <w:rFonts w:asciiTheme="minorEastAsia" w:hAnsiTheme="minorEastAsia" w:hint="eastAsia"/>
          <w:sz w:val="24"/>
          <w:szCs w:val="24"/>
        </w:rPr>
        <w:t>IPv6 地址</w:t>
      </w:r>
      <w:r w:rsidR="00E16419" w:rsidRPr="004C444E">
        <w:rPr>
          <w:rFonts w:asciiTheme="minorEastAsia" w:hAnsiTheme="minorEastAsia" w:hint="eastAsia"/>
          <w:sz w:val="24"/>
          <w:szCs w:val="24"/>
        </w:rPr>
        <w:t>一共</w:t>
      </w:r>
      <w:r w:rsidR="00BF1ADC" w:rsidRPr="004C444E">
        <w:rPr>
          <w:rFonts w:asciiTheme="minorEastAsia" w:hAnsiTheme="minorEastAsia" w:hint="eastAsia"/>
          <w:sz w:val="24"/>
          <w:szCs w:val="24"/>
        </w:rPr>
        <w:t>有128bit</w:t>
      </w:r>
      <w:r w:rsidR="00E16419" w:rsidRPr="004C444E">
        <w:rPr>
          <w:rFonts w:asciiTheme="minorEastAsia" w:hAnsiTheme="minorEastAsia" w:hint="eastAsia"/>
          <w:sz w:val="24"/>
          <w:szCs w:val="24"/>
        </w:rPr>
        <w:t>，</w:t>
      </w:r>
      <w:r w:rsidR="00BF1ADC" w:rsidRPr="004C444E">
        <w:rPr>
          <w:rFonts w:asciiTheme="minorEastAsia" w:hAnsiTheme="minorEastAsia" w:hint="eastAsia"/>
          <w:sz w:val="24"/>
          <w:szCs w:val="24"/>
        </w:rPr>
        <w:t>除了</w:t>
      </w:r>
      <w:r w:rsidRPr="004C444E">
        <w:rPr>
          <w:rFonts w:asciiTheme="minorEastAsia" w:hAnsiTheme="minorEastAsia" w:hint="eastAsia"/>
          <w:sz w:val="24"/>
          <w:szCs w:val="24"/>
        </w:rPr>
        <w:t>固定的组播地址头部外</w:t>
      </w:r>
      <w:r w:rsidR="00BF1ADC" w:rsidRPr="004C444E">
        <w:rPr>
          <w:rFonts w:asciiTheme="minorEastAsia" w:hAnsiTheme="minorEastAsia" w:hint="eastAsia"/>
          <w:sz w:val="24"/>
          <w:szCs w:val="24"/>
        </w:rPr>
        <w:t>，</w:t>
      </w:r>
      <w:r w:rsidRPr="004C444E">
        <w:rPr>
          <w:rFonts w:asciiTheme="minorEastAsia" w:hAnsiTheme="minorEastAsia" w:hint="eastAsia"/>
          <w:sz w:val="24"/>
          <w:szCs w:val="24"/>
        </w:rPr>
        <w:t>可以使用剩余的</w:t>
      </w:r>
      <w:r w:rsidR="00BF1ADC" w:rsidRPr="004C444E">
        <w:rPr>
          <w:rFonts w:asciiTheme="minorEastAsia" w:hAnsiTheme="minorEastAsia" w:hint="eastAsia"/>
          <w:sz w:val="24"/>
          <w:szCs w:val="24"/>
        </w:rPr>
        <w:t xml:space="preserve">100bit </w:t>
      </w:r>
      <w:r w:rsidR="00E16419" w:rsidRPr="004C444E">
        <w:rPr>
          <w:rFonts w:asciiTheme="minorEastAsia" w:hAnsiTheme="minorEastAsia" w:hint="eastAsia"/>
          <w:sz w:val="24"/>
          <w:szCs w:val="24"/>
        </w:rPr>
        <w:t>的空间应用于</w:t>
      </w:r>
      <w:r w:rsidR="00BF1ADC" w:rsidRPr="004C444E">
        <w:rPr>
          <w:rFonts w:asciiTheme="minorEastAsia" w:hAnsiTheme="minorEastAsia" w:hint="eastAsia"/>
          <w:sz w:val="24"/>
          <w:szCs w:val="24"/>
        </w:rPr>
        <w:t>主题树的编码，</w:t>
      </w:r>
      <w:r w:rsidR="0094188D" w:rsidRPr="004C444E">
        <w:rPr>
          <w:rFonts w:asciiTheme="minorEastAsia" w:hAnsiTheme="minorEastAsia" w:hint="eastAsia"/>
          <w:sz w:val="24"/>
          <w:szCs w:val="24"/>
        </w:rPr>
        <w:t>主题树编码流程见</w:t>
      </w:r>
      <w:r w:rsidR="004018E5" w:rsidRPr="004C444E">
        <w:rPr>
          <w:rFonts w:asciiTheme="minorEastAsia" w:hAnsiTheme="minorEastAsia" w:hint="eastAsia"/>
          <w:sz w:val="24"/>
          <w:szCs w:val="24"/>
        </w:rPr>
        <w:t>下图。</w:t>
      </w:r>
    </w:p>
    <w:p w:rsidR="00C27975" w:rsidRDefault="00D330FE" w:rsidP="00BD084E">
      <w:pPr>
        <w:keepNext/>
        <w:jc w:val="center"/>
      </w:pPr>
      <w:r w:rsidRPr="004C444E">
        <w:rPr>
          <w:rFonts w:asciiTheme="minorEastAsia" w:hAnsiTheme="minorEastAsia"/>
          <w:noProof/>
          <w:sz w:val="24"/>
          <w:szCs w:val="24"/>
        </w:rPr>
        <w:lastRenderedPageBreak/>
        <w:drawing>
          <wp:inline distT="0" distB="0" distL="0" distR="0" wp14:anchorId="6EA8CDA5" wp14:editId="5CE61A6A">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7">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E16419"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图5-20 主题树编码流程图</w:t>
      </w:r>
    </w:p>
    <w:p w:rsidR="00D330FE" w:rsidRPr="004C444E" w:rsidRDefault="00E1641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系统将持久化文件中的主题树内容转换为树形结构，然后采用霍夫曼编码的方式层序遍历，依次计算出每一层的节点数目，然后采用最小比特数进行表示，这样将每层编码结果进行拼接，不足100位的用0进行填充，再加上ipv</w:t>
      </w:r>
      <w:r w:rsidRPr="004C444E">
        <w:rPr>
          <w:rFonts w:asciiTheme="minorEastAsia" w:hAnsiTheme="minorEastAsia"/>
          <w:sz w:val="24"/>
          <w:szCs w:val="24"/>
        </w:rPr>
        <w:t>6</w:t>
      </w:r>
      <w:r w:rsidRPr="004C444E">
        <w:rPr>
          <w:rFonts w:asciiTheme="minorEastAsia" w:hAnsiTheme="minorEastAsia" w:hint="eastAsia"/>
          <w:sz w:val="24"/>
          <w:szCs w:val="24"/>
        </w:rPr>
        <w:t>组播地址头部，就能得到最终的编码结果。</w:t>
      </w:r>
      <w:r w:rsidR="00D330FE" w:rsidRPr="004C444E">
        <w:rPr>
          <w:rFonts w:asciiTheme="minorEastAsia" w:hAnsiTheme="minorEastAsia" w:hint="eastAsia"/>
          <w:sz w:val="24"/>
          <w:szCs w:val="24"/>
        </w:rPr>
        <w:t>下面以具体样例演示主题树编码过程。</w:t>
      </w:r>
    </w:p>
    <w:p w:rsidR="00C27975" w:rsidRDefault="004018E5" w:rsidP="00BD084E">
      <w:pPr>
        <w:keepNext/>
        <w:jc w:val="center"/>
      </w:pPr>
      <w:r w:rsidRPr="004C444E">
        <w:rPr>
          <w:rFonts w:asciiTheme="minorEastAsia" w:hAnsiTheme="minorEastAsia"/>
          <w:noProof/>
          <w:sz w:val="24"/>
          <w:szCs w:val="24"/>
        </w:rPr>
        <w:lastRenderedPageBreak/>
        <w:drawing>
          <wp:inline distT="0" distB="0" distL="0" distR="0" wp14:anchorId="02904EDF" wp14:editId="752E65E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186EE4"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图5-21 主题树编码示例图</w:t>
      </w:r>
    </w:p>
    <w:p w:rsidR="00E16419" w:rsidRPr="004C444E" w:rsidRDefault="00186EE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w:t>
      </w:r>
      <w:r w:rsidR="00E16419" w:rsidRPr="004C444E">
        <w:rPr>
          <w:rFonts w:asciiTheme="minorEastAsia" w:hAnsiTheme="minorEastAsia" w:hint="eastAsia"/>
          <w:sz w:val="24"/>
          <w:szCs w:val="24"/>
        </w:rPr>
        <w:t>在获取到所有主题信息后，需要从根节点开始，使用层序遍历的方式，依次将每层主题全部读取出来，根据该层节点的数量，使用最小比特数表示，即当该层存在n个主题节点，则使用log2n个比特位表示，依次</w:t>
      </w:r>
      <w:r w:rsidR="0031663C" w:rsidRPr="004C444E">
        <w:rPr>
          <w:rFonts w:asciiTheme="minorEastAsia" w:hAnsiTheme="minorEastAsia" w:hint="eastAsia"/>
          <w:sz w:val="24"/>
          <w:szCs w:val="24"/>
        </w:rPr>
        <w:t>编码</w:t>
      </w:r>
      <w:r w:rsidR="00E16419" w:rsidRPr="004C444E">
        <w:rPr>
          <w:rFonts w:asciiTheme="minorEastAsia" w:hAnsiTheme="minorEastAsia" w:hint="eastAsia"/>
          <w:sz w:val="24"/>
          <w:szCs w:val="24"/>
        </w:rPr>
        <w:t>为0000-&gt; 0001 -&gt; 0010 等，将每一层的编码拼接起来，并在头部封装ipv6组播地址，这样我们就可以得到主题树编码对应的ipv6组播地址。</w:t>
      </w:r>
    </w:p>
    <w:p w:rsidR="00BF1ADC" w:rsidRPr="004C444E" w:rsidRDefault="00BF1ADC" w:rsidP="00BD084E">
      <w:pPr>
        <w:pStyle w:val="a3"/>
        <w:numPr>
          <w:ilvl w:val="0"/>
          <w:numId w:val="14"/>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836D3D" w:rsidRPr="004C444E" w:rsidRDefault="0035028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本系统中，主题树管理功能由管理员负责，用户可以通过管理员ui界面或开放接口对主题树进行增删改查等操作，而控制器与wsn层的主题树信息是由管理员在读取主题树内容后，封装为主题树消息格式，通过管理员路径下发给各个控制器，主题树消息类定义如下所示。</w:t>
      </w:r>
    </w:p>
    <w:p w:rsidR="00C27975" w:rsidRDefault="00F16066" w:rsidP="00BD084E">
      <w:pPr>
        <w:keepNext/>
      </w:pPr>
      <w:r w:rsidRPr="004C444E">
        <w:rPr>
          <w:rFonts w:asciiTheme="minorEastAsia" w:hAnsiTheme="minorEastAsia"/>
          <w:noProof/>
          <w:color w:val="FF0000"/>
          <w:sz w:val="24"/>
          <w:szCs w:val="24"/>
        </w:rPr>
        <w:drawing>
          <wp:inline distT="0" distB="0" distL="0" distR="0" wp14:anchorId="10072A4E" wp14:editId="7DEEBA57">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图5-22 主题树消息类图</w:t>
      </w:r>
    </w:p>
    <w:p w:rsidR="00F16066" w:rsidRPr="004C444E" w:rsidRDefault="00F1606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图中概括了主题树消息的组成、主题树及主题节点的消息格式，下面介绍各字段含义。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表5-4 主题树消息分类及定义</w:t>
      </w:r>
    </w:p>
    <w:tbl>
      <w:tblPr>
        <w:tblStyle w:val="a9"/>
        <w:tblW w:w="0" w:type="auto"/>
        <w:jc w:val="center"/>
        <w:tblLook w:val="04A0" w:firstRow="1" w:lastRow="0" w:firstColumn="1" w:lastColumn="0" w:noHBand="0" w:noVBand="1"/>
      </w:tblPr>
      <w:tblGrid>
        <w:gridCol w:w="2376"/>
        <w:gridCol w:w="2016"/>
        <w:gridCol w:w="2366"/>
        <w:gridCol w:w="1764"/>
      </w:tblGrid>
      <w:tr w:rsidR="00F16066" w:rsidRPr="004C444E" w:rsidTr="00B7143A">
        <w:trPr>
          <w:jc w:val="center"/>
        </w:trPr>
        <w:tc>
          <w:tcPr>
            <w:tcW w:w="237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01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2366"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1764" w:type="dxa"/>
            <w:shd w:val="clear" w:color="auto" w:fill="A6A6A6" w:themeFill="background1" w:themeFillShade="A6"/>
          </w:tcPr>
          <w:p w:rsidR="00F16066" w:rsidRPr="004C444E" w:rsidRDefault="00F16066"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EncodeTopic</w:t>
            </w:r>
            <w:r w:rsidRPr="004C444E">
              <w:rPr>
                <w:rFonts w:asciiTheme="minorEastAsia" w:hAnsiTheme="minorEastAsia"/>
                <w:sz w:val="24"/>
                <w:szCs w:val="24"/>
              </w:rPr>
              <w:t>Entry</w:t>
            </w: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e</w:t>
            </w:r>
            <w:r w:rsidRPr="004C444E">
              <w:rPr>
                <w:rFonts w:asciiTheme="minorEastAsia" w:hAnsiTheme="minorEastAsia" w:hint="eastAsia"/>
                <w:sz w:val="24"/>
                <w:szCs w:val="24"/>
              </w:rPr>
              <w:t>ncode</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编码结果</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address</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编码对应的ipv</w:t>
            </w:r>
            <w:r w:rsidRPr="004C444E">
              <w:rPr>
                <w:rFonts w:asciiTheme="minorEastAsia" w:hAnsiTheme="minorEastAsia"/>
                <w:sz w:val="24"/>
                <w:szCs w:val="24"/>
              </w:rPr>
              <w:t>6</w:t>
            </w:r>
            <w:r w:rsidRPr="004C444E">
              <w:rPr>
                <w:rFonts w:asciiTheme="minorEastAsia" w:hAnsiTheme="minorEastAsia" w:hint="eastAsia"/>
                <w:sz w:val="24"/>
                <w:szCs w:val="24"/>
              </w:rPr>
              <w:t>地址</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w:t>
            </w:r>
            <w:r w:rsidRPr="004C444E">
              <w:rPr>
                <w:rFonts w:asciiTheme="minorEastAsia" w:hAnsiTheme="minorEastAsia"/>
                <w:sz w:val="24"/>
                <w:szCs w:val="24"/>
              </w:rPr>
              <w:t>Parent</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w:t>
            </w:r>
            <w:r w:rsidRPr="004C444E">
              <w:rPr>
                <w:rFonts w:asciiTheme="minorEastAsia" w:hAnsiTheme="minorEastAsia"/>
                <w:sz w:val="24"/>
                <w:szCs w:val="24"/>
              </w:rPr>
              <w:t>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父主题节点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encodeChildList</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List&lt; EncodeTopic</w:t>
            </w:r>
            <w:r w:rsidRPr="004C444E">
              <w:rPr>
                <w:rFonts w:asciiTheme="minorEastAsia" w:hAnsiTheme="minorEastAsia"/>
                <w:sz w:val="24"/>
                <w:szCs w:val="24"/>
              </w:rPr>
              <w:t>Entry&gt;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子主题节点列表</w:t>
            </w:r>
          </w:p>
        </w:tc>
      </w:tr>
      <w:tr w:rsidR="0030571E" w:rsidRPr="004C444E" w:rsidTr="00B7143A">
        <w:trPr>
          <w:jc w:val="center"/>
        </w:trPr>
        <w:tc>
          <w:tcPr>
            <w:tcW w:w="2376" w:type="dxa"/>
            <w:vMerge w:val="restart"/>
            <w:vAlign w:val="center"/>
          </w:tcPr>
          <w:p w:rsidR="0030571E" w:rsidRPr="004C444E" w:rsidRDefault="0030571E"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EncodeTopicTree</w:t>
            </w: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r</w:t>
            </w:r>
            <w:r w:rsidRPr="004C444E">
              <w:rPr>
                <w:rFonts w:asciiTheme="minorEastAsia" w:hAnsiTheme="minorEastAsia" w:hint="eastAsia"/>
                <w:sz w:val="24"/>
                <w:szCs w:val="24"/>
              </w:rPr>
              <w:t>oot</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w:t>
            </w:r>
            <w:r w:rsidRPr="004C444E">
              <w:rPr>
                <w:rFonts w:asciiTheme="minorEastAsia" w:hAnsiTheme="minorEastAsia"/>
                <w:sz w:val="24"/>
                <w:szCs w:val="24"/>
              </w:rPr>
              <w:t>Entry</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主题树的根节点</w:t>
            </w:r>
          </w:p>
        </w:tc>
      </w:tr>
      <w:tr w:rsidR="0030571E" w:rsidRPr="004C444E" w:rsidTr="00B7143A">
        <w:trPr>
          <w:jc w:val="center"/>
        </w:trPr>
        <w:tc>
          <w:tcPr>
            <w:tcW w:w="2376" w:type="dxa"/>
            <w:vMerge/>
            <w:vAlign w:val="center"/>
          </w:tcPr>
          <w:p w:rsidR="0030571E" w:rsidRPr="004C444E" w:rsidRDefault="0030571E" w:rsidP="00BD084E">
            <w:pPr>
              <w:spacing w:line="400" w:lineRule="exact"/>
              <w:jc w:val="left"/>
              <w:rPr>
                <w:rFonts w:asciiTheme="minorEastAsia" w:hAnsiTheme="minorEastAsia"/>
                <w:sz w:val="24"/>
                <w:szCs w:val="24"/>
              </w:rPr>
            </w:pP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sz w:val="24"/>
                <w:szCs w:val="24"/>
              </w:rPr>
              <w:t>n</w:t>
            </w:r>
            <w:r w:rsidRPr="004C444E">
              <w:rPr>
                <w:rFonts w:asciiTheme="minorEastAsia" w:hAnsiTheme="minorEastAsia" w:hint="eastAsia"/>
                <w:sz w:val="24"/>
                <w:szCs w:val="24"/>
              </w:rPr>
              <w:t>odes</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List&lt; EncodeTopic</w:t>
            </w:r>
            <w:r w:rsidRPr="004C444E">
              <w:rPr>
                <w:rFonts w:asciiTheme="minorEastAsia" w:hAnsiTheme="minorEastAsia"/>
                <w:sz w:val="24"/>
                <w:szCs w:val="24"/>
              </w:rPr>
              <w:t>Entry&gt;</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主题树所有节点列表</w:t>
            </w:r>
          </w:p>
        </w:tc>
      </w:tr>
      <w:tr w:rsidR="0030571E" w:rsidRPr="004C444E" w:rsidTr="00B7143A">
        <w:trPr>
          <w:jc w:val="center"/>
        </w:trPr>
        <w:tc>
          <w:tcPr>
            <w:tcW w:w="2376" w:type="dxa"/>
            <w:vAlign w:val="center"/>
          </w:tcPr>
          <w:p w:rsidR="0030571E" w:rsidRPr="004C444E" w:rsidRDefault="0030571E" w:rsidP="00BD084E">
            <w:pPr>
              <w:spacing w:line="400" w:lineRule="exact"/>
              <w:jc w:val="left"/>
              <w:rPr>
                <w:rFonts w:asciiTheme="minorEastAsia" w:hAnsiTheme="minorEastAsia"/>
                <w:sz w:val="24"/>
                <w:szCs w:val="24"/>
              </w:rPr>
            </w:pPr>
            <w:r w:rsidRPr="004C444E">
              <w:rPr>
                <w:rFonts w:asciiTheme="minorEastAsia" w:hAnsiTheme="minorEastAsia" w:hint="eastAsia"/>
                <w:sz w:val="24"/>
                <w:szCs w:val="24"/>
              </w:rPr>
              <w:t>EncodeTopicTreeMsg</w:t>
            </w:r>
          </w:p>
        </w:tc>
        <w:tc>
          <w:tcPr>
            <w:tcW w:w="201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encodeTopicTree</w:t>
            </w:r>
          </w:p>
        </w:tc>
        <w:tc>
          <w:tcPr>
            <w:tcW w:w="2366"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EncodeTopicTree</w:t>
            </w:r>
          </w:p>
        </w:tc>
        <w:tc>
          <w:tcPr>
            <w:tcW w:w="1764" w:type="dxa"/>
          </w:tcPr>
          <w:p w:rsidR="0030571E" w:rsidRPr="004C444E" w:rsidRDefault="0030571E"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编码主题树</w:t>
            </w:r>
          </w:p>
        </w:tc>
      </w:tr>
    </w:tbl>
    <w:p w:rsidR="00F16066" w:rsidRPr="004C444E" w:rsidRDefault="00F16066" w:rsidP="00BD084E">
      <w:pPr>
        <w:spacing w:line="400" w:lineRule="exact"/>
        <w:rPr>
          <w:rFonts w:asciiTheme="minorEastAsia" w:hAnsiTheme="minorEastAsia"/>
          <w:sz w:val="24"/>
          <w:szCs w:val="24"/>
        </w:rPr>
      </w:pPr>
    </w:p>
    <w:p w:rsidR="005F459C" w:rsidRPr="004C444E" w:rsidRDefault="0030571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定义了消息格式后，就可以将xml文件中获取的主题消息编码，并下发给控制器，</w:t>
      </w:r>
      <w:r w:rsidR="005F459C" w:rsidRPr="004C444E">
        <w:rPr>
          <w:rFonts w:asciiTheme="minorEastAsia" w:hAnsiTheme="minorEastAsia" w:hint="eastAsia"/>
          <w:sz w:val="24"/>
          <w:szCs w:val="24"/>
        </w:rPr>
        <w:t>主题树下发的时序图如下所示。</w:t>
      </w:r>
    </w:p>
    <w:p w:rsidR="00C27975" w:rsidRDefault="00902B7A" w:rsidP="00BD084E">
      <w:pPr>
        <w:keepNext/>
        <w:jc w:val="center"/>
      </w:pPr>
      <w:r w:rsidRPr="004C444E">
        <w:rPr>
          <w:rFonts w:asciiTheme="minorEastAsia" w:hAnsiTheme="minorEastAsia"/>
          <w:noProof/>
          <w:sz w:val="24"/>
          <w:szCs w:val="24"/>
        </w:rPr>
        <w:lastRenderedPageBreak/>
        <w:drawing>
          <wp:inline distT="0" distB="0" distL="0" distR="0" wp14:anchorId="4A6F8ACC" wp14:editId="342CA33B">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60">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图5-23 主题树下发时序图</w:t>
      </w:r>
    </w:p>
    <w:p w:rsidR="005F459C" w:rsidRPr="004C444E" w:rsidRDefault="00643C7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从图看到，系统</w:t>
      </w:r>
      <w:r w:rsidR="00074ABD" w:rsidRPr="004C444E">
        <w:rPr>
          <w:rFonts w:asciiTheme="minorEastAsia" w:hAnsiTheme="minorEastAsia" w:hint="eastAsia"/>
          <w:sz w:val="24"/>
          <w:szCs w:val="24"/>
        </w:rPr>
        <w:t>通过读取xml文件中的主题树信息，将所有主题转换为内存中的树形结构，经过编码、消息封装，最终调用转发模块将主题树下发到控制器。</w:t>
      </w:r>
    </w:p>
    <w:p w:rsidR="00902B7A" w:rsidRPr="004C444E" w:rsidRDefault="00902B7A"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7" w:name="_Toc968013"/>
      <w:r w:rsidRPr="00B51779">
        <w:rPr>
          <w:rFonts w:asciiTheme="majorEastAsia" w:eastAsiaTheme="majorEastAsia" w:hAnsiTheme="majorEastAsia" w:hint="eastAsia"/>
          <w:b/>
          <w:sz w:val="24"/>
          <w:szCs w:val="24"/>
        </w:rPr>
        <w:t>消息接口</w:t>
      </w:r>
      <w:bookmarkEnd w:id="77"/>
    </w:p>
    <w:p w:rsidR="00BC6634" w:rsidRPr="004C444E" w:rsidRDefault="004D73D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系统在用户与WSN层之间是有的是web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service通信机制，关于web</w:t>
      </w:r>
      <w:r w:rsidRPr="004C444E">
        <w:rPr>
          <w:rFonts w:asciiTheme="minorEastAsia" w:hAnsiTheme="minorEastAsia"/>
          <w:sz w:val="24"/>
          <w:szCs w:val="24"/>
        </w:rPr>
        <w:t xml:space="preserve"> </w:t>
      </w:r>
      <w:r w:rsidRPr="004C444E">
        <w:rPr>
          <w:rFonts w:asciiTheme="minorEastAsia" w:hAnsiTheme="minorEastAsia" w:hint="eastAsia"/>
          <w:sz w:val="24"/>
          <w:szCs w:val="24"/>
        </w:rPr>
        <w:t>service的相关知识已经进行了讲解，下面结合程序代码详细介绍，消息接口的时序图如下所示。</w:t>
      </w:r>
    </w:p>
    <w:p w:rsidR="00C27975" w:rsidRDefault="00026539" w:rsidP="00BD084E">
      <w:pPr>
        <w:keepNext/>
        <w:jc w:val="center"/>
      </w:pPr>
      <w:r w:rsidRPr="004C444E">
        <w:rPr>
          <w:rFonts w:asciiTheme="minorEastAsia" w:hAnsiTheme="minorEastAsia"/>
          <w:noProof/>
          <w:sz w:val="24"/>
          <w:szCs w:val="24"/>
        </w:rPr>
        <w:lastRenderedPageBreak/>
        <w:drawing>
          <wp:inline distT="0" distB="0" distL="0" distR="0" wp14:anchorId="2F7ED039" wp14:editId="2F06E09E">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61">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图5-24 消息接口时序图</w:t>
      </w:r>
    </w:p>
    <w:p w:rsidR="009465F3" w:rsidRPr="004C444E" w:rsidRDefault="004D73D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以一次通信流程为例，</w:t>
      </w:r>
      <w:r w:rsidR="009465F3" w:rsidRPr="004C444E">
        <w:rPr>
          <w:rFonts w:asciiTheme="minorEastAsia" w:hAnsiTheme="minorEastAsia" w:hint="eastAsia"/>
          <w:sz w:val="24"/>
          <w:szCs w:val="24"/>
        </w:rPr>
        <w:t>开始时，服务端暴露服务地址（http://192.168.10.101:9010/wsn-core），这样客户端</w:t>
      </w:r>
      <w:r w:rsidRPr="004C444E">
        <w:rPr>
          <w:rFonts w:asciiTheme="minorEastAsia" w:hAnsiTheme="minorEastAsia" w:hint="eastAsia"/>
          <w:sz w:val="24"/>
          <w:szCs w:val="24"/>
        </w:rPr>
        <w:t>可以通过</w:t>
      </w:r>
      <w:r w:rsidR="009465F3" w:rsidRPr="004C444E">
        <w:rPr>
          <w:rFonts w:asciiTheme="minorEastAsia" w:hAnsiTheme="minorEastAsia" w:hint="eastAsia"/>
          <w:sz w:val="24"/>
          <w:szCs w:val="24"/>
        </w:rPr>
        <w:t>SendWSNCommand</w:t>
      </w:r>
      <w:r w:rsidRPr="004C444E">
        <w:rPr>
          <w:rFonts w:asciiTheme="minorEastAsia" w:hAnsiTheme="minorEastAsia"/>
          <w:sz w:val="24"/>
          <w:szCs w:val="24"/>
        </w:rPr>
        <w:t xml:space="preserve"> </w:t>
      </w:r>
      <w:r w:rsidR="009465F3" w:rsidRPr="004C444E">
        <w:rPr>
          <w:rFonts w:asciiTheme="minorEastAsia" w:hAnsiTheme="minorEastAsia" w:hint="eastAsia"/>
          <w:sz w:val="24"/>
          <w:szCs w:val="24"/>
        </w:rPr>
        <w:t>方法进行服务调用，本质是将自己的套接字、服务原语封装进soap协议的xml内容中，使用http post</w:t>
      </w:r>
      <w:r w:rsidR="00026539" w:rsidRPr="004C444E">
        <w:rPr>
          <w:rFonts w:asciiTheme="minorEastAsia" w:hAnsiTheme="minorEastAsia" w:hint="eastAsia"/>
          <w:sz w:val="24"/>
          <w:szCs w:val="24"/>
        </w:rPr>
        <w:t>方法将数据传送给服务端，这样服务端通过监听并解析，就可以得到用户端的ip地址、监听端口等信息，这样相当于获知了用户在网络中的位置，接着向用户指定地址发送处理结果，从而</w:t>
      </w:r>
      <w:r w:rsidR="009465F3" w:rsidRPr="004C444E">
        <w:rPr>
          <w:rFonts w:asciiTheme="minorEastAsia" w:hAnsiTheme="minorEastAsia" w:hint="eastAsia"/>
          <w:sz w:val="24"/>
          <w:szCs w:val="24"/>
        </w:rPr>
        <w:t>形成</w:t>
      </w:r>
      <w:r w:rsidRPr="004C444E">
        <w:rPr>
          <w:rFonts w:asciiTheme="minorEastAsia" w:hAnsiTheme="minorEastAsia" w:hint="eastAsia"/>
          <w:sz w:val="24"/>
          <w:szCs w:val="24"/>
        </w:rPr>
        <w:t>WSN与订阅者之间的</w:t>
      </w:r>
      <w:r w:rsidR="009465F3" w:rsidRPr="004C444E">
        <w:rPr>
          <w:rFonts w:asciiTheme="minorEastAsia" w:hAnsiTheme="minorEastAsia" w:hint="eastAsia"/>
          <w:sz w:val="24"/>
          <w:szCs w:val="24"/>
        </w:rPr>
        <w:t>双向通信</w:t>
      </w:r>
      <w:r w:rsidR="000648D1" w:rsidRPr="004C444E">
        <w:rPr>
          <w:rFonts w:asciiTheme="minorEastAsia" w:hAnsiTheme="minorEastAsia" w:hint="eastAsia"/>
          <w:sz w:val="24"/>
          <w:szCs w:val="24"/>
        </w:rPr>
        <w:t>。</w:t>
      </w:r>
      <w:r w:rsidR="002F14D6" w:rsidRPr="004C444E">
        <w:rPr>
          <w:rFonts w:asciiTheme="minorEastAsia" w:hAnsiTheme="minorEastAsia" w:hint="eastAsia"/>
          <w:sz w:val="24"/>
          <w:szCs w:val="24"/>
        </w:rPr>
        <w:t>经过消息接口模块，用户与WSN之间能够完成消息的交互。</w:t>
      </w:r>
    </w:p>
    <w:p w:rsidR="005C6B54" w:rsidRPr="004C444E" w:rsidRDefault="005C6B54"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8" w:name="_Toc968014"/>
      <w:r w:rsidRPr="00B51779">
        <w:rPr>
          <w:rFonts w:asciiTheme="majorEastAsia" w:eastAsiaTheme="majorEastAsia" w:hAnsiTheme="majorEastAsia" w:hint="eastAsia"/>
          <w:b/>
          <w:sz w:val="24"/>
          <w:szCs w:val="24"/>
        </w:rPr>
        <w:t>路由计算</w:t>
      </w:r>
      <w:bookmarkEnd w:id="78"/>
    </w:p>
    <w:p w:rsidR="00291127" w:rsidRPr="004C444E" w:rsidRDefault="0029112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通过拓扑探测，可以获知邻居进群信息，结合LSA广播，各个集群控制器维护了全网链路状态，并保存在本地LSDB数据库中，但这些数据只是描述性内容，需要将集群信息抽象出来，表示成</w:t>
      </w:r>
      <w:r w:rsidR="005E391D" w:rsidRPr="004C444E">
        <w:rPr>
          <w:rFonts w:asciiTheme="minorEastAsia" w:hAnsiTheme="minorEastAsia" w:hint="eastAsia"/>
          <w:sz w:val="24"/>
          <w:szCs w:val="24"/>
        </w:rPr>
        <w:t>逻辑链路</w:t>
      </w:r>
      <w:r w:rsidRPr="004C444E">
        <w:rPr>
          <w:rFonts w:asciiTheme="minorEastAsia" w:hAnsiTheme="minorEastAsia" w:hint="eastAsia"/>
          <w:sz w:val="24"/>
          <w:szCs w:val="24"/>
        </w:rPr>
        <w:t>中的节点形式，这样当用户发起发布订阅请求时，就可以计算出相应的转发路径。在本系统中，路由计算功能应用于管理路径的计算、主题路径的计算等，使用了Dijkstra最短路径算法和Steiner</w:t>
      </w:r>
      <w:r w:rsidR="0083070E" w:rsidRPr="004C444E">
        <w:rPr>
          <w:rFonts w:asciiTheme="minorEastAsia" w:hAnsiTheme="minorEastAsia" w:hint="eastAsia"/>
          <w:sz w:val="24"/>
          <w:szCs w:val="24"/>
        </w:rPr>
        <w:t>多源</w:t>
      </w:r>
      <w:r w:rsidRPr="004C444E">
        <w:rPr>
          <w:rFonts w:asciiTheme="minorEastAsia" w:hAnsiTheme="minorEastAsia" w:hint="eastAsia"/>
          <w:sz w:val="24"/>
          <w:szCs w:val="24"/>
        </w:rPr>
        <w:t>最小生成树算法，下面分别进行介绍。</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管理路径计算</w:t>
      </w:r>
    </w:p>
    <w:p w:rsidR="00414F10" w:rsidRPr="004C444E" w:rsidRDefault="00414F1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管理路径是一条以管理员为根节点的路径，</w:t>
      </w:r>
      <w:r w:rsidR="00862C69" w:rsidRPr="004C444E">
        <w:rPr>
          <w:rFonts w:asciiTheme="minorEastAsia" w:hAnsiTheme="minorEastAsia" w:hint="eastAsia"/>
          <w:sz w:val="24"/>
          <w:szCs w:val="24"/>
        </w:rPr>
        <w:t>分为初始计算过程和后续维护过程，计算出的管理路径结果会保存在内存中，当新增集群加入时，直接加入当前链路，具体</w:t>
      </w:r>
      <w:r w:rsidRPr="004C444E">
        <w:rPr>
          <w:rFonts w:asciiTheme="minorEastAsia" w:hAnsiTheme="minorEastAsia" w:hint="eastAsia"/>
          <w:sz w:val="24"/>
          <w:szCs w:val="24"/>
        </w:rPr>
        <w:t>计算流程如下图所示。</w:t>
      </w:r>
    </w:p>
    <w:p w:rsidR="00C27975" w:rsidRDefault="00414F10" w:rsidP="00BD084E">
      <w:pPr>
        <w:keepNext/>
        <w:jc w:val="center"/>
      </w:pPr>
      <w:r w:rsidRPr="004C444E">
        <w:rPr>
          <w:rFonts w:asciiTheme="minorEastAsia" w:hAnsiTheme="minorEastAsia" w:hint="eastAsia"/>
          <w:noProof/>
          <w:sz w:val="24"/>
          <w:szCs w:val="24"/>
        </w:rPr>
        <w:drawing>
          <wp:inline distT="0" distB="0" distL="0" distR="0" wp14:anchorId="35E3D2EF" wp14:editId="001FE3E2">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62">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414F10" w:rsidRPr="00C27975" w:rsidRDefault="00C27975" w:rsidP="00BD084E">
      <w:pPr>
        <w:pStyle w:val="af3"/>
        <w:spacing w:line="400" w:lineRule="exact"/>
        <w:jc w:val="center"/>
        <w:rPr>
          <w:rFonts w:ascii="楷体" w:eastAsia="楷体" w:hAnsi="楷体"/>
          <w:sz w:val="28"/>
          <w:szCs w:val="24"/>
        </w:rPr>
      </w:pPr>
      <w:r w:rsidRPr="00C27975">
        <w:rPr>
          <w:rFonts w:ascii="楷体" w:eastAsia="楷体" w:hAnsi="楷体" w:hint="eastAsia"/>
          <w:sz w:val="21"/>
        </w:rPr>
        <w:t>图5-25 路由计算流程图</w:t>
      </w:r>
    </w:p>
    <w:p w:rsidR="00862C69" w:rsidRPr="004C444E" w:rsidRDefault="00414F1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从图中可以看到，经过拓扑探测过程后，</w:t>
      </w:r>
      <w:r w:rsidR="00C818C3" w:rsidRPr="004C444E">
        <w:rPr>
          <w:rFonts w:asciiTheme="minorEastAsia" w:hAnsiTheme="minorEastAsia" w:hint="eastAsia"/>
          <w:sz w:val="24"/>
          <w:szCs w:val="24"/>
        </w:rPr>
        <w:t>若发现新增了邻居集群，则首先会对当前网络中的节点身份进行判断，若新增节点为管理员节点</w:t>
      </w:r>
      <w:r w:rsidRPr="004C444E">
        <w:rPr>
          <w:rFonts w:asciiTheme="minorEastAsia" w:hAnsiTheme="minorEastAsia" w:hint="eastAsia"/>
          <w:sz w:val="24"/>
          <w:szCs w:val="24"/>
        </w:rPr>
        <w:t>，</w:t>
      </w:r>
      <w:r w:rsidR="00C818C3" w:rsidRPr="004C444E">
        <w:rPr>
          <w:rFonts w:asciiTheme="minorEastAsia" w:hAnsiTheme="minorEastAsia" w:hint="eastAsia"/>
          <w:sz w:val="24"/>
          <w:szCs w:val="24"/>
        </w:rPr>
        <w:t>则</w:t>
      </w:r>
      <w:r w:rsidRPr="004C444E">
        <w:rPr>
          <w:rFonts w:asciiTheme="minorEastAsia" w:hAnsiTheme="minorEastAsia" w:hint="eastAsia"/>
          <w:sz w:val="24"/>
          <w:szCs w:val="24"/>
        </w:rPr>
        <w:t>进行管理路径</w:t>
      </w:r>
      <w:r w:rsidRPr="004C444E">
        <w:rPr>
          <w:rFonts w:asciiTheme="minorEastAsia" w:hAnsiTheme="minorEastAsia" w:hint="eastAsia"/>
          <w:sz w:val="24"/>
          <w:szCs w:val="24"/>
        </w:rPr>
        <w:lastRenderedPageBreak/>
        <w:t>的计算并下发相应的流表；若当前网络中已经存在管理路径，则需要对新增集群调用管理路径维护方法，将其添加至当前的管理路径中，这里计算的方法就是Dijkstra最短路径算法。</w:t>
      </w:r>
      <w:r w:rsidR="00862C69" w:rsidRPr="004C444E">
        <w:rPr>
          <w:rFonts w:asciiTheme="minorEastAsia" w:hAnsiTheme="minorEastAsia" w:hint="eastAsia"/>
          <w:sz w:val="24"/>
          <w:szCs w:val="24"/>
        </w:rPr>
        <w:t>下面使用具体的样例来演示管理路径的计算过程。</w:t>
      </w:r>
    </w:p>
    <w:p w:rsidR="00C27975" w:rsidRDefault="00C435E3" w:rsidP="00BD084E">
      <w:pPr>
        <w:keepNext/>
      </w:pPr>
      <w:r w:rsidRPr="004C444E">
        <w:rPr>
          <w:rFonts w:asciiTheme="minorEastAsia" w:hAnsiTheme="minorEastAsia"/>
          <w:noProof/>
          <w:color w:val="FF0000"/>
          <w:sz w:val="24"/>
          <w:szCs w:val="24"/>
        </w:rPr>
        <w:drawing>
          <wp:inline distT="0" distB="0" distL="0" distR="0" wp14:anchorId="62760C66" wp14:editId="65C680D7">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27975" w:rsidRDefault="00C27975" w:rsidP="00BD084E">
      <w:pPr>
        <w:pStyle w:val="af3"/>
        <w:spacing w:line="400" w:lineRule="exact"/>
        <w:jc w:val="center"/>
        <w:rPr>
          <w:rFonts w:ascii="楷体" w:eastAsia="楷体" w:hAnsi="楷体"/>
          <w:color w:val="FF0000"/>
          <w:sz w:val="28"/>
          <w:szCs w:val="24"/>
        </w:rPr>
      </w:pPr>
      <w:r w:rsidRPr="00C27975">
        <w:rPr>
          <w:rFonts w:ascii="楷体" w:eastAsia="楷体" w:hAnsi="楷体" w:hint="eastAsia"/>
          <w:sz w:val="21"/>
        </w:rPr>
        <w:t>图5-26 管理路径计算示例图</w:t>
      </w:r>
    </w:p>
    <w:p w:rsidR="00C435E3" w:rsidRPr="004C444E" w:rsidRDefault="00C435E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初始状态下启动G1集群，经过拓扑探测，发现了邻居集群G2，由于两个集群的身份都是控制器，因此无需计算管理路径，启动管理员节点G3，经过拓扑探测，三个集群互相交换了拓扑信息，此时全网链路中存在管理员节点，调用Dijkstra算法依次计算节点与管理员节点间的最短路径，并将最短路径上的节点添加进来，此后新增控制器集群G4，由于网络中已经存在管理路径，因此</w:t>
      </w:r>
      <w:r w:rsidR="00C818C3" w:rsidRPr="004C444E">
        <w:rPr>
          <w:rFonts w:asciiTheme="minorEastAsia" w:hAnsiTheme="minorEastAsia" w:hint="eastAsia"/>
          <w:sz w:val="24"/>
          <w:szCs w:val="24"/>
        </w:rPr>
        <w:t>调用管理路径维护方法，</w:t>
      </w:r>
      <w:r w:rsidRPr="004C444E">
        <w:rPr>
          <w:rFonts w:asciiTheme="minorEastAsia" w:hAnsiTheme="minorEastAsia" w:hint="eastAsia"/>
          <w:sz w:val="24"/>
          <w:szCs w:val="24"/>
        </w:rPr>
        <w:t>只需遍历当前节点，计算G4节点与其他集群间的最短路径，并将最短的结果添加进管理路径中。</w:t>
      </w:r>
    </w:p>
    <w:p w:rsidR="00291127" w:rsidRPr="004C444E" w:rsidRDefault="00C818C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由于管理员身份的特殊性和唯一性，因此管理路径本质上是一棵</w:t>
      </w:r>
      <w:r w:rsidR="00862C69" w:rsidRPr="004C444E">
        <w:rPr>
          <w:rFonts w:asciiTheme="minorEastAsia" w:hAnsiTheme="minorEastAsia" w:hint="eastAsia"/>
          <w:sz w:val="24"/>
          <w:szCs w:val="24"/>
        </w:rPr>
        <w:t>以管理员为根节点的树形结构，本系统在计算完成后保存了相关结果，这样当后续节点加入时只需要计算与当前网络中</w:t>
      </w:r>
      <w:r w:rsidR="00E0278C" w:rsidRPr="004C444E">
        <w:rPr>
          <w:rFonts w:asciiTheme="minorEastAsia" w:hAnsiTheme="minorEastAsia" w:hint="eastAsia"/>
          <w:sz w:val="24"/>
          <w:szCs w:val="24"/>
        </w:rPr>
        <w:t>所有节点距离最短的路径</w:t>
      </w:r>
      <w:r w:rsidR="00862C69" w:rsidRPr="004C444E">
        <w:rPr>
          <w:rFonts w:asciiTheme="minorEastAsia" w:hAnsiTheme="minorEastAsia" w:hint="eastAsia"/>
          <w:sz w:val="24"/>
          <w:szCs w:val="24"/>
        </w:rPr>
        <w:t>，</w:t>
      </w:r>
      <w:r w:rsidR="00B037C1" w:rsidRPr="004C444E">
        <w:rPr>
          <w:rFonts w:asciiTheme="minorEastAsia" w:hAnsiTheme="minorEastAsia" w:hint="eastAsia"/>
          <w:sz w:val="24"/>
          <w:szCs w:val="24"/>
        </w:rPr>
        <w:t>因此使用</w:t>
      </w:r>
      <w:r w:rsidRPr="004C444E">
        <w:rPr>
          <w:rFonts w:asciiTheme="minorEastAsia" w:hAnsiTheme="minorEastAsia" w:hint="eastAsia"/>
          <w:sz w:val="24"/>
          <w:szCs w:val="24"/>
        </w:rPr>
        <w:t>Dijkstra</w:t>
      </w:r>
      <w:r w:rsidR="00291127" w:rsidRPr="004C444E">
        <w:rPr>
          <w:rFonts w:asciiTheme="minorEastAsia" w:hAnsiTheme="minorEastAsia" w:hint="eastAsia"/>
          <w:sz w:val="24"/>
          <w:szCs w:val="24"/>
        </w:rPr>
        <w:t>最短路径算法</w:t>
      </w:r>
      <w:r w:rsidR="00B037C1" w:rsidRPr="004C444E">
        <w:rPr>
          <w:rFonts w:asciiTheme="minorEastAsia" w:hAnsiTheme="minorEastAsia" w:hint="eastAsia"/>
          <w:sz w:val="24"/>
          <w:szCs w:val="24"/>
        </w:rPr>
        <w:t>来实现</w:t>
      </w:r>
      <w:r w:rsidR="00291127" w:rsidRPr="004C444E">
        <w:rPr>
          <w:rFonts w:asciiTheme="minorEastAsia" w:hAnsiTheme="minorEastAsia" w:hint="eastAsia"/>
          <w:sz w:val="24"/>
          <w:szCs w:val="24"/>
        </w:rPr>
        <w:t>管理路径的计算。</w:t>
      </w:r>
    </w:p>
    <w:p w:rsidR="00291127" w:rsidRPr="004C444E" w:rsidRDefault="00414F10" w:rsidP="00BD084E">
      <w:pPr>
        <w:pStyle w:val="a3"/>
        <w:numPr>
          <w:ilvl w:val="0"/>
          <w:numId w:val="1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主题路径计算</w:t>
      </w:r>
    </w:p>
    <w:p w:rsidR="00E2183F" w:rsidRPr="004C444E" w:rsidRDefault="0040277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主题路径是LSDB数据库与</w:t>
      </w:r>
      <w:r w:rsidR="00FF57B9" w:rsidRPr="004C444E">
        <w:rPr>
          <w:rFonts w:asciiTheme="minorEastAsia" w:hAnsiTheme="minorEastAsia" w:hint="eastAsia"/>
          <w:sz w:val="24"/>
          <w:szCs w:val="24"/>
        </w:rPr>
        <w:t>用户订阅信息</w:t>
      </w:r>
      <w:r w:rsidR="00BB5A70" w:rsidRPr="004C444E">
        <w:rPr>
          <w:rFonts w:asciiTheme="minorEastAsia" w:hAnsiTheme="minorEastAsia" w:hint="eastAsia"/>
          <w:sz w:val="24"/>
          <w:szCs w:val="24"/>
        </w:rPr>
        <w:t>共同计算出</w:t>
      </w:r>
      <w:r w:rsidRPr="004C444E">
        <w:rPr>
          <w:rFonts w:asciiTheme="minorEastAsia" w:hAnsiTheme="minorEastAsia" w:hint="eastAsia"/>
          <w:sz w:val="24"/>
          <w:szCs w:val="24"/>
        </w:rPr>
        <w:t>的结果，在计算时需要结合全网拓扑，选取其中包含相同订阅主题的节点，计算出一条在这些节点间的最小生成树路径。具体流程图如下所示。</w:t>
      </w:r>
    </w:p>
    <w:p w:rsidR="00F02288" w:rsidRDefault="00E2183F" w:rsidP="00BD084E">
      <w:pPr>
        <w:keepNext/>
        <w:jc w:val="center"/>
      </w:pPr>
      <w:r w:rsidRPr="004C444E">
        <w:rPr>
          <w:rFonts w:asciiTheme="minorEastAsia" w:hAnsiTheme="minorEastAsia"/>
          <w:noProof/>
          <w:sz w:val="24"/>
          <w:szCs w:val="24"/>
        </w:rPr>
        <w:lastRenderedPageBreak/>
        <w:drawing>
          <wp:inline distT="0" distB="0" distL="0" distR="0" wp14:anchorId="0B49B3E4" wp14:editId="2586E801">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E2183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图5-27 主题路径计算流程图</w:t>
      </w:r>
    </w:p>
    <w:p w:rsidR="00291127" w:rsidRPr="004C444E" w:rsidRDefault="00E2183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从图中可以看出，触发主题路径计算的原因包括新增集群、集群丢失、新增订阅、取消订阅等，进一步分析可以知道，</w:t>
      </w:r>
      <w:r w:rsidR="00FF57B9" w:rsidRPr="004C444E">
        <w:rPr>
          <w:rFonts w:asciiTheme="minorEastAsia" w:hAnsiTheme="minorEastAsia" w:hint="eastAsia"/>
          <w:sz w:val="24"/>
          <w:szCs w:val="24"/>
        </w:rPr>
        <w:t>这四种条件的深层原因正是主题路径计算的两个数据来源：全网拓扑信息和用户的订阅情况，因此无论是网络拓扑的变化，还是用户订阅的改变，都将重新计算对应主题的转发路径。</w:t>
      </w:r>
      <w:r w:rsidRPr="004C444E">
        <w:rPr>
          <w:rFonts w:asciiTheme="minorEastAsia" w:hAnsiTheme="minorEastAsia" w:hint="eastAsia"/>
          <w:sz w:val="24"/>
          <w:szCs w:val="24"/>
        </w:rPr>
        <w:t>主题路径应用于发布</w:t>
      </w:r>
      <w:r w:rsidR="00BB5A70" w:rsidRPr="004C444E">
        <w:rPr>
          <w:rFonts w:asciiTheme="minorEastAsia" w:hAnsiTheme="minorEastAsia" w:hint="eastAsia"/>
          <w:sz w:val="24"/>
          <w:szCs w:val="24"/>
        </w:rPr>
        <w:t>/</w:t>
      </w:r>
      <w:r w:rsidRPr="004C444E">
        <w:rPr>
          <w:rFonts w:asciiTheme="minorEastAsia" w:hAnsiTheme="minorEastAsia" w:hint="eastAsia"/>
          <w:sz w:val="24"/>
          <w:szCs w:val="24"/>
        </w:rPr>
        <w:t>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sidRPr="004C444E">
        <w:rPr>
          <w:rFonts w:asciiTheme="minorEastAsia" w:hAnsiTheme="minorEastAsia" w:hint="eastAsia"/>
          <w:sz w:val="24"/>
          <w:szCs w:val="24"/>
        </w:rPr>
        <w:t>使用</w:t>
      </w:r>
      <w:r w:rsidRPr="004C444E">
        <w:rPr>
          <w:rFonts w:asciiTheme="minorEastAsia" w:hAnsiTheme="minorEastAsia" w:hint="eastAsia"/>
          <w:sz w:val="24"/>
          <w:szCs w:val="24"/>
        </w:rPr>
        <w:t>了</w:t>
      </w:r>
      <w:r w:rsidR="00291127" w:rsidRPr="004C444E">
        <w:rPr>
          <w:rFonts w:asciiTheme="minorEastAsia" w:hAnsiTheme="minorEastAsia" w:hint="eastAsia"/>
          <w:sz w:val="24"/>
          <w:szCs w:val="24"/>
        </w:rPr>
        <w:t>Steiner算法</w:t>
      </w:r>
      <w:r w:rsidR="00B037C1" w:rsidRPr="004C444E">
        <w:rPr>
          <w:rFonts w:asciiTheme="minorEastAsia" w:hAnsiTheme="minorEastAsia" w:hint="eastAsia"/>
          <w:sz w:val="24"/>
          <w:szCs w:val="24"/>
        </w:rPr>
        <w:t>来实现</w:t>
      </w:r>
      <w:r w:rsidR="00291127" w:rsidRPr="004C444E">
        <w:rPr>
          <w:rFonts w:asciiTheme="minorEastAsia" w:hAnsiTheme="minorEastAsia" w:hint="eastAsia"/>
          <w:sz w:val="24"/>
          <w:szCs w:val="24"/>
        </w:rPr>
        <w:t>主题路径的</w:t>
      </w:r>
      <w:r w:rsidRPr="004C444E">
        <w:rPr>
          <w:rFonts w:asciiTheme="minorEastAsia" w:hAnsiTheme="minorEastAsia" w:hint="eastAsia"/>
          <w:sz w:val="24"/>
          <w:szCs w:val="24"/>
        </w:rPr>
        <w:t>实时</w:t>
      </w:r>
      <w:r w:rsidR="00291127" w:rsidRPr="004C444E">
        <w:rPr>
          <w:rFonts w:asciiTheme="minorEastAsia" w:hAnsiTheme="minorEastAsia" w:hint="eastAsia"/>
          <w:sz w:val="24"/>
          <w:szCs w:val="24"/>
        </w:rPr>
        <w:t>计算。</w:t>
      </w:r>
    </w:p>
    <w:p w:rsidR="00836D3D" w:rsidRPr="004C444E" w:rsidRDefault="00836D3D" w:rsidP="00BD084E">
      <w:pPr>
        <w:spacing w:line="400" w:lineRule="exact"/>
        <w:rPr>
          <w:rFonts w:asciiTheme="minorEastAsia" w:hAnsiTheme="minorEastAsia"/>
          <w:sz w:val="24"/>
          <w:szCs w:val="24"/>
        </w:rPr>
      </w:pPr>
    </w:p>
    <w:p w:rsidR="00D56F64" w:rsidRPr="00B51779" w:rsidRDefault="009E1EAA" w:rsidP="00BD084E">
      <w:pPr>
        <w:pStyle w:val="a3"/>
        <w:numPr>
          <w:ilvl w:val="0"/>
          <w:numId w:val="8"/>
        </w:numPr>
        <w:spacing w:line="400" w:lineRule="exact"/>
        <w:ind w:firstLineChars="0"/>
        <w:outlineLvl w:val="2"/>
        <w:rPr>
          <w:rFonts w:asciiTheme="majorEastAsia" w:eastAsiaTheme="majorEastAsia" w:hAnsiTheme="majorEastAsia"/>
          <w:b/>
          <w:sz w:val="24"/>
          <w:szCs w:val="24"/>
        </w:rPr>
      </w:pPr>
      <w:bookmarkStart w:id="79" w:name="_Toc968015"/>
      <w:r w:rsidRPr="00B51779">
        <w:rPr>
          <w:rFonts w:asciiTheme="majorEastAsia" w:eastAsiaTheme="majorEastAsia" w:hAnsiTheme="majorEastAsia" w:hint="eastAsia"/>
          <w:b/>
          <w:sz w:val="24"/>
          <w:szCs w:val="24"/>
        </w:rPr>
        <w:t>流表</w:t>
      </w:r>
      <w:r w:rsidR="00AC112F" w:rsidRPr="00B51779">
        <w:rPr>
          <w:rFonts w:asciiTheme="majorEastAsia" w:eastAsiaTheme="majorEastAsia" w:hAnsiTheme="majorEastAsia" w:hint="eastAsia"/>
          <w:b/>
          <w:sz w:val="24"/>
          <w:szCs w:val="24"/>
        </w:rPr>
        <w:t>管理</w:t>
      </w:r>
      <w:bookmarkEnd w:id="79"/>
    </w:p>
    <w:p w:rsidR="00AC112F" w:rsidRPr="004C444E" w:rsidRDefault="00AC112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经过路由算法模块的计</w:t>
      </w:r>
      <w:r w:rsidR="000E3E75" w:rsidRPr="004C444E">
        <w:rPr>
          <w:rFonts w:asciiTheme="minorEastAsia" w:hAnsiTheme="minorEastAsia" w:hint="eastAsia"/>
          <w:sz w:val="24"/>
          <w:szCs w:val="24"/>
        </w:rPr>
        <w:t>算后，生成了管理路径、主题路径的结果，但这是内存中网络拓扑的逻辑链路</w:t>
      </w:r>
      <w:r w:rsidRPr="004C444E">
        <w:rPr>
          <w:rFonts w:asciiTheme="minorEastAsia" w:hAnsiTheme="minorEastAsia" w:hint="eastAsia"/>
          <w:sz w:val="24"/>
          <w:szCs w:val="24"/>
        </w:rPr>
        <w:t>形式，还需要进一步解析成流表，这样才能结合SDN物理交换机，充分发挥SDN软件定义网络的强大功能。该部分具体划分为流表</w:t>
      </w:r>
      <w:r w:rsidR="007F25D0" w:rsidRPr="004C444E">
        <w:rPr>
          <w:rFonts w:asciiTheme="minorEastAsia" w:hAnsiTheme="minorEastAsia" w:hint="eastAsia"/>
          <w:sz w:val="24"/>
          <w:szCs w:val="24"/>
        </w:rPr>
        <w:t>的生成</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流表的下发</w:t>
      </w:r>
      <w:r w:rsidRPr="004C444E">
        <w:rPr>
          <w:rFonts w:asciiTheme="minorEastAsia" w:hAnsiTheme="minorEastAsia" w:hint="eastAsia"/>
          <w:sz w:val="24"/>
          <w:szCs w:val="24"/>
        </w:rPr>
        <w:t>、</w:t>
      </w:r>
      <w:r w:rsidR="007F25D0" w:rsidRPr="004C444E">
        <w:rPr>
          <w:rFonts w:asciiTheme="minorEastAsia" w:hAnsiTheme="minorEastAsia" w:hint="eastAsia"/>
          <w:sz w:val="24"/>
          <w:szCs w:val="24"/>
        </w:rPr>
        <w:t>流表的维护</w:t>
      </w:r>
      <w:r w:rsidRPr="004C444E">
        <w:rPr>
          <w:rFonts w:asciiTheme="minorEastAsia" w:hAnsiTheme="minorEastAsia" w:hint="eastAsia"/>
          <w:sz w:val="24"/>
          <w:szCs w:val="24"/>
        </w:rPr>
        <w:t>，模块</w:t>
      </w:r>
      <w:r w:rsidR="00961FF8" w:rsidRPr="004C444E">
        <w:rPr>
          <w:rFonts w:asciiTheme="minorEastAsia" w:hAnsiTheme="minorEastAsia" w:hint="eastAsia"/>
          <w:sz w:val="24"/>
          <w:szCs w:val="24"/>
        </w:rPr>
        <w:t>整体</w:t>
      </w:r>
      <w:r w:rsidRPr="004C444E">
        <w:rPr>
          <w:rFonts w:asciiTheme="minorEastAsia" w:hAnsiTheme="minorEastAsia" w:hint="eastAsia"/>
          <w:sz w:val="24"/>
          <w:szCs w:val="24"/>
        </w:rPr>
        <w:t>的功能如下图所示。</w:t>
      </w:r>
    </w:p>
    <w:p w:rsidR="00F02288" w:rsidRDefault="006B1541" w:rsidP="00BD084E">
      <w:pPr>
        <w:keepNext/>
        <w:jc w:val="center"/>
      </w:pPr>
      <w:r w:rsidRPr="004C444E">
        <w:rPr>
          <w:rFonts w:asciiTheme="minorEastAsia" w:hAnsiTheme="minorEastAsia" w:hint="eastAsia"/>
          <w:noProof/>
          <w:sz w:val="24"/>
          <w:szCs w:val="24"/>
        </w:rPr>
        <w:lastRenderedPageBreak/>
        <w:drawing>
          <wp:inline distT="0" distB="0" distL="0" distR="0" wp14:anchorId="437F2E5A" wp14:editId="0122112F">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图5-28 流表管理功能图</w:t>
      </w:r>
    </w:p>
    <w:p w:rsidR="00AC112F" w:rsidRPr="004C444E" w:rsidRDefault="006B154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从图中可以看出，经过路由计算模块算出的路径结果</w:t>
      </w:r>
      <w:r w:rsidR="00D251B7" w:rsidRPr="004C444E">
        <w:rPr>
          <w:rFonts w:asciiTheme="minorEastAsia" w:hAnsiTheme="minorEastAsia" w:hint="eastAsia"/>
          <w:sz w:val="24"/>
          <w:szCs w:val="24"/>
        </w:rPr>
        <w:t>调用流表生成方法，转换为流表的形式，进一步可以下发给交换机，流表下发模块将执行成功的流表交由维护模块集中管理。</w:t>
      </w:r>
      <w:r w:rsidR="00AC112F" w:rsidRPr="004C444E">
        <w:rPr>
          <w:rFonts w:asciiTheme="minorEastAsia" w:hAnsiTheme="minorEastAsia" w:hint="eastAsia"/>
          <w:sz w:val="24"/>
          <w:szCs w:val="24"/>
        </w:rPr>
        <w:t>下面</w:t>
      </w:r>
      <w:r w:rsidR="00D251B7" w:rsidRPr="004C444E">
        <w:rPr>
          <w:rFonts w:asciiTheme="minorEastAsia" w:hAnsiTheme="minorEastAsia" w:hint="eastAsia"/>
          <w:sz w:val="24"/>
          <w:szCs w:val="24"/>
        </w:rPr>
        <w:t>对各个模块</w:t>
      </w:r>
      <w:r w:rsidR="00AC112F" w:rsidRPr="004C444E">
        <w:rPr>
          <w:rFonts w:asciiTheme="minorEastAsia" w:hAnsiTheme="minorEastAsia" w:hint="eastAsia"/>
          <w:sz w:val="24"/>
          <w:szCs w:val="24"/>
        </w:rPr>
        <w:t>分别进行介绍。</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流表的生成</w:t>
      </w:r>
    </w:p>
    <w:p w:rsidR="00484CE5" w:rsidRPr="004C444E" w:rsidRDefault="00961FF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交换机识别的是流表的形式，路由计算的结果是拓扑链路的数据，因此就需要由该模块在两者之间进行转换。关于流表的概念在第二章中已经进行了介绍，</w:t>
      </w:r>
      <w:r w:rsidR="00484CE5" w:rsidRPr="004C444E">
        <w:rPr>
          <w:rFonts w:asciiTheme="minorEastAsia" w:hAnsiTheme="minorEastAsia" w:hint="eastAsia"/>
          <w:sz w:val="24"/>
          <w:szCs w:val="24"/>
        </w:rPr>
        <w:t>流表项的一般</w:t>
      </w:r>
      <w:r w:rsidR="005D5CD5" w:rsidRPr="004C444E">
        <w:rPr>
          <w:rFonts w:asciiTheme="minorEastAsia" w:hAnsiTheme="minorEastAsia" w:hint="eastAsia"/>
          <w:sz w:val="24"/>
          <w:szCs w:val="24"/>
        </w:rPr>
        <w:t>操作</w:t>
      </w:r>
      <w:r w:rsidR="00484CE5" w:rsidRPr="004C444E">
        <w:rPr>
          <w:rFonts w:asciiTheme="minorEastAsia" w:hAnsiTheme="minorEastAsia" w:hint="eastAsia"/>
          <w:sz w:val="24"/>
          <w:szCs w:val="24"/>
        </w:rPr>
        <w:t>格式见下图。</w:t>
      </w:r>
    </w:p>
    <w:p w:rsidR="00F02288" w:rsidRDefault="00484CE5" w:rsidP="00BD084E">
      <w:pPr>
        <w:keepNext/>
        <w:jc w:val="center"/>
      </w:pPr>
      <w:r w:rsidRPr="004C444E">
        <w:rPr>
          <w:rFonts w:asciiTheme="minorEastAsia" w:hAnsiTheme="minorEastAsia" w:hint="eastAsia"/>
          <w:noProof/>
          <w:sz w:val="24"/>
          <w:szCs w:val="24"/>
        </w:rPr>
        <w:drawing>
          <wp:inline distT="0" distB="0" distL="0" distR="0" wp14:anchorId="12F9ED6D" wp14:editId="19162EAA">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图5-29 OVS操作指令</w:t>
      </w:r>
    </w:p>
    <w:p w:rsidR="00AC112F" w:rsidRPr="004C444E" w:rsidRDefault="00484CE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图中给出了交换机执行指令的具体样例，以及一般表达式，根据这些情况可以编写出对应的流表转换模块，流表类的定义就是根据流表项的</w:t>
      </w:r>
      <w:r w:rsidR="005D5CD5" w:rsidRPr="004C444E">
        <w:rPr>
          <w:rFonts w:asciiTheme="minorEastAsia" w:hAnsiTheme="minorEastAsia" w:hint="eastAsia"/>
          <w:sz w:val="24"/>
          <w:szCs w:val="24"/>
        </w:rPr>
        <w:t>一般表达式</w:t>
      </w:r>
      <w:r w:rsidR="00016BD0" w:rsidRPr="004C444E">
        <w:rPr>
          <w:rFonts w:asciiTheme="minorEastAsia" w:hAnsiTheme="minorEastAsia" w:hint="eastAsia"/>
          <w:sz w:val="24"/>
          <w:szCs w:val="24"/>
        </w:rPr>
        <w:t>，结合从路由计算中提取出来的具体转发路径、端口内容</w:t>
      </w:r>
      <w:r w:rsidR="005D5CD5" w:rsidRPr="004C444E">
        <w:rPr>
          <w:rFonts w:asciiTheme="minorEastAsia" w:hAnsiTheme="minorEastAsia" w:hint="eastAsia"/>
          <w:sz w:val="24"/>
          <w:szCs w:val="24"/>
        </w:rPr>
        <w:t>，填充不同的目标字段</w:t>
      </w:r>
      <w:r w:rsidR="00961FF8" w:rsidRPr="004C444E">
        <w:rPr>
          <w:rFonts w:asciiTheme="minorEastAsia" w:hAnsiTheme="minorEastAsia" w:hint="eastAsia"/>
          <w:sz w:val="24"/>
          <w:szCs w:val="24"/>
        </w:rPr>
        <w:t>，最终得到SDN交换机识别的流表指令形式。</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流表的下发</w:t>
      </w:r>
    </w:p>
    <w:p w:rsidR="00AC112F" w:rsidRPr="004C444E" w:rsidRDefault="0070141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本系统的基本功能是作为SDN控制器与SDN</w:t>
      </w:r>
      <w:r w:rsidR="00760F7E" w:rsidRPr="004C444E">
        <w:rPr>
          <w:rFonts w:asciiTheme="minorEastAsia" w:hAnsiTheme="minorEastAsia" w:hint="eastAsia"/>
          <w:sz w:val="24"/>
          <w:szCs w:val="24"/>
        </w:rPr>
        <w:t>交换机交互，达到</w:t>
      </w:r>
      <w:r w:rsidRPr="004C444E">
        <w:rPr>
          <w:rFonts w:asciiTheme="minorEastAsia" w:hAnsiTheme="minorEastAsia" w:hint="eastAsia"/>
          <w:sz w:val="24"/>
          <w:szCs w:val="24"/>
        </w:rPr>
        <w:t>流表</w:t>
      </w:r>
      <w:r w:rsidR="00760F7E" w:rsidRPr="004C444E">
        <w:rPr>
          <w:rFonts w:asciiTheme="minorEastAsia" w:hAnsiTheme="minorEastAsia" w:hint="eastAsia"/>
          <w:sz w:val="24"/>
          <w:szCs w:val="24"/>
        </w:rPr>
        <w:t>下发</w:t>
      </w:r>
      <w:r w:rsidRPr="004C444E">
        <w:rPr>
          <w:rFonts w:asciiTheme="minorEastAsia" w:hAnsiTheme="minorEastAsia" w:hint="eastAsia"/>
          <w:sz w:val="24"/>
          <w:szCs w:val="24"/>
        </w:rPr>
        <w:t>的目的，因此系统需要与SDN物理交换机核心处理器交互。在系统代码编写中，使用的是ssh连接方式，用网线连接控制器所在主机和SDN交换机，配置两者在同一网段，通过指定交换机处理器的ip地址、用户名、密码，就可以使用java程序远程访问SDN交换机处理器，进而下发指令，完成相应的需求。流表下发</w:t>
      </w:r>
      <w:r w:rsidR="0061368D" w:rsidRPr="004C444E">
        <w:rPr>
          <w:rFonts w:asciiTheme="minorEastAsia" w:hAnsiTheme="minorEastAsia" w:hint="eastAsia"/>
          <w:sz w:val="24"/>
          <w:szCs w:val="24"/>
        </w:rPr>
        <w:t>具体执行结果见下图。</w:t>
      </w:r>
    </w:p>
    <w:p w:rsidR="00F02288" w:rsidRDefault="00701416" w:rsidP="00BD084E">
      <w:pPr>
        <w:keepNext/>
        <w:jc w:val="center"/>
      </w:pPr>
      <w:r w:rsidRPr="004C444E">
        <w:rPr>
          <w:rFonts w:asciiTheme="minorEastAsia" w:hAnsiTheme="minorEastAsia" w:hint="eastAsia"/>
          <w:noProof/>
          <w:sz w:val="24"/>
          <w:szCs w:val="24"/>
        </w:rPr>
        <w:drawing>
          <wp:inline distT="0" distB="0" distL="0" distR="0" wp14:anchorId="0308FA5A" wp14:editId="0A790E93">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Pr="00F02288" w:rsidRDefault="00F02288" w:rsidP="00BD084E">
      <w:pPr>
        <w:pStyle w:val="af3"/>
        <w:spacing w:line="400" w:lineRule="exact"/>
        <w:jc w:val="center"/>
        <w:rPr>
          <w:rFonts w:ascii="楷体" w:eastAsia="楷体" w:hAnsi="楷体"/>
          <w:sz w:val="24"/>
          <w:szCs w:val="24"/>
        </w:rPr>
      </w:pPr>
      <w:r w:rsidRPr="00F02288">
        <w:rPr>
          <w:rFonts w:ascii="楷体" w:eastAsia="楷体" w:hAnsi="楷体" w:hint="eastAsia"/>
          <w:sz w:val="21"/>
        </w:rPr>
        <w:t>图5-30 流表下发执行结果</w:t>
      </w:r>
    </w:p>
    <w:p w:rsidR="00AC112F" w:rsidRPr="004C444E" w:rsidRDefault="00AC112F" w:rsidP="00BD084E">
      <w:pPr>
        <w:pStyle w:val="a3"/>
        <w:numPr>
          <w:ilvl w:val="0"/>
          <w:numId w:val="2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流表的维护</w:t>
      </w:r>
    </w:p>
    <w:p w:rsidR="0051311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流表项在交换机中通过下发模块可以执行，但是</w:t>
      </w:r>
      <w:r w:rsidR="000E1439" w:rsidRPr="004C444E">
        <w:rPr>
          <w:rFonts w:asciiTheme="minorEastAsia" w:hAnsiTheme="minorEastAsia" w:hint="eastAsia"/>
          <w:sz w:val="24"/>
          <w:szCs w:val="24"/>
        </w:rPr>
        <w:t>实际操作过程中，流表可能存在重复、冲突等情况，重复的流表下发会</w:t>
      </w:r>
      <w:r w:rsidRPr="004C444E">
        <w:rPr>
          <w:rFonts w:asciiTheme="minorEastAsia" w:hAnsiTheme="minorEastAsia" w:hint="eastAsia"/>
          <w:sz w:val="24"/>
          <w:szCs w:val="24"/>
        </w:rPr>
        <w:t>影响交换机处理性能，但是极端情况下会产生冲突流表，即某一流表项的目的转发地址、出端口号、优先级字段一致，区别在于进端口号</w:t>
      </w:r>
      <w:r w:rsidR="000E1439" w:rsidRPr="004C444E">
        <w:rPr>
          <w:rFonts w:asciiTheme="minorEastAsia" w:hAnsiTheme="minorEastAsia" w:hint="eastAsia"/>
          <w:sz w:val="24"/>
          <w:szCs w:val="24"/>
        </w:rPr>
        <w:t>的不同</w:t>
      </w:r>
      <w:r w:rsidRPr="004C444E">
        <w:rPr>
          <w:rFonts w:asciiTheme="minorEastAsia" w:hAnsiTheme="minorEastAsia" w:hint="eastAsia"/>
          <w:sz w:val="24"/>
          <w:szCs w:val="24"/>
        </w:rPr>
        <w:t>，本系统采用的SDN交</w:t>
      </w:r>
      <w:r w:rsidR="000E1439" w:rsidRPr="004C444E">
        <w:rPr>
          <w:rFonts w:asciiTheme="minorEastAsia" w:hAnsiTheme="minorEastAsia" w:hint="eastAsia"/>
          <w:sz w:val="24"/>
          <w:szCs w:val="24"/>
        </w:rPr>
        <w:t>换机在面对冲突流表时会使用后者替代先下发的流表，这与我们真实需求</w:t>
      </w:r>
      <w:r w:rsidRPr="004C444E">
        <w:rPr>
          <w:rFonts w:asciiTheme="minorEastAsia" w:hAnsiTheme="minorEastAsia" w:hint="eastAsia"/>
          <w:sz w:val="24"/>
          <w:szCs w:val="24"/>
        </w:rPr>
        <w:t>相反，因此在内存中也需要有流表维护模块，对生成、下发的所有流表进行维护，流表维护的</w:t>
      </w:r>
      <w:r w:rsidR="00772ED7" w:rsidRPr="004C444E">
        <w:rPr>
          <w:rFonts w:asciiTheme="minorEastAsia" w:hAnsiTheme="minorEastAsia" w:hint="eastAsia"/>
          <w:sz w:val="24"/>
          <w:szCs w:val="24"/>
        </w:rPr>
        <w:t>相关</w:t>
      </w:r>
      <w:r w:rsidRPr="004C444E">
        <w:rPr>
          <w:rFonts w:asciiTheme="minorEastAsia" w:hAnsiTheme="minorEastAsia" w:hint="eastAsia"/>
          <w:sz w:val="24"/>
          <w:szCs w:val="24"/>
        </w:rPr>
        <w:t>类图如下所示。</w:t>
      </w:r>
    </w:p>
    <w:p w:rsidR="00F02288" w:rsidRDefault="00513112" w:rsidP="00BD084E">
      <w:pPr>
        <w:keepNext/>
        <w:jc w:val="center"/>
      </w:pPr>
      <w:r w:rsidRPr="004C444E">
        <w:rPr>
          <w:rFonts w:asciiTheme="minorEastAsia" w:hAnsiTheme="minorEastAsia"/>
          <w:noProof/>
          <w:sz w:val="24"/>
          <w:szCs w:val="24"/>
        </w:rPr>
        <w:lastRenderedPageBreak/>
        <w:drawing>
          <wp:inline distT="0" distB="0" distL="0" distR="0" wp14:anchorId="6130DE41" wp14:editId="2ACB4952">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Pr="00F02288" w:rsidRDefault="00F02288" w:rsidP="00BD084E">
      <w:pPr>
        <w:pStyle w:val="af3"/>
        <w:spacing w:line="400" w:lineRule="exact"/>
        <w:jc w:val="center"/>
        <w:rPr>
          <w:rFonts w:ascii="楷体" w:eastAsia="楷体" w:hAnsi="楷体"/>
          <w:sz w:val="28"/>
          <w:szCs w:val="24"/>
        </w:rPr>
      </w:pPr>
      <w:r w:rsidRPr="00F02288">
        <w:rPr>
          <w:rFonts w:ascii="楷体" w:eastAsia="楷体" w:hAnsi="楷体" w:hint="eastAsia"/>
          <w:sz w:val="21"/>
        </w:rPr>
        <w:t>图5-31 流表维护类图</w:t>
      </w:r>
    </w:p>
    <w:p w:rsidR="00772ED7" w:rsidRPr="004C444E" w:rsidRDefault="0051311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图中展示了流表类的消息格式，下面介绍各字段含义。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表5-5 流表消息类定义</w:t>
      </w:r>
    </w:p>
    <w:tbl>
      <w:tblPr>
        <w:tblStyle w:val="a9"/>
        <w:tblW w:w="0" w:type="auto"/>
        <w:tblLook w:val="04A0" w:firstRow="1" w:lastRow="0" w:firstColumn="1" w:lastColumn="0" w:noHBand="0" w:noVBand="1"/>
      </w:tblPr>
      <w:tblGrid>
        <w:gridCol w:w="1997"/>
        <w:gridCol w:w="2306"/>
        <w:gridCol w:w="1759"/>
        <w:gridCol w:w="2460"/>
      </w:tblGrid>
      <w:tr w:rsidR="00513112" w:rsidRPr="004C444E" w:rsidTr="00513112">
        <w:tc>
          <w:tcPr>
            <w:tcW w:w="1997"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306"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字段名称</w:t>
            </w:r>
          </w:p>
        </w:tc>
        <w:tc>
          <w:tcPr>
            <w:tcW w:w="1759"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460" w:type="dxa"/>
            <w:shd w:val="clear" w:color="auto" w:fill="A6A6A6" w:themeFill="background1" w:themeFillShade="A6"/>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513112" w:rsidRPr="004C444E" w:rsidTr="00513112">
        <w:tc>
          <w:tcPr>
            <w:tcW w:w="1997" w:type="dxa"/>
            <w:vMerge w:val="restart"/>
            <w:vAlign w:val="center"/>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Flow</w:t>
            </w: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flow</w:t>
            </w:r>
            <w:r w:rsidRPr="004C444E">
              <w:rPr>
                <w:rFonts w:asciiTheme="minorEastAsia" w:hAnsiTheme="minorEastAsia"/>
                <w:sz w:val="24"/>
                <w:szCs w:val="24"/>
              </w:rPr>
              <w:t>_id</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流表项id序号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table_id</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流表id序号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priority</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流表项的匹配优先级</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topic</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对应的主题</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swtId</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交换机id</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进端口号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out</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出端口号</w:t>
            </w:r>
          </w:p>
        </w:tc>
      </w:tr>
      <w:tr w:rsidR="00513112" w:rsidRPr="004C444E" w:rsidTr="00513112">
        <w:tc>
          <w:tcPr>
            <w:tcW w:w="1997" w:type="dxa"/>
            <w:vMerge/>
            <w:vAlign w:val="center"/>
          </w:tcPr>
          <w:p w:rsidR="00513112" w:rsidRPr="004C444E" w:rsidRDefault="00513112" w:rsidP="00BD084E">
            <w:pPr>
              <w:spacing w:line="400" w:lineRule="exact"/>
              <w:rPr>
                <w:rFonts w:asciiTheme="minorEastAsia" w:hAnsiTheme="minorEastAsia"/>
                <w:sz w:val="24"/>
                <w:szCs w:val="24"/>
              </w:rPr>
            </w:pP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v6_address</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目标转发v6地址</w:t>
            </w:r>
          </w:p>
        </w:tc>
      </w:tr>
      <w:tr w:rsidR="00513112" w:rsidRPr="004C444E" w:rsidTr="00513112">
        <w:tc>
          <w:tcPr>
            <w:tcW w:w="1997" w:type="dxa"/>
            <w:vAlign w:val="center"/>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AllFlows</w:t>
            </w:r>
          </w:p>
        </w:tc>
        <w:tc>
          <w:tcPr>
            <w:tcW w:w="2306"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flowList</w:t>
            </w:r>
          </w:p>
        </w:tc>
        <w:tc>
          <w:tcPr>
            <w:tcW w:w="1759"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List&lt;Flow&gt;</w:t>
            </w:r>
          </w:p>
        </w:tc>
        <w:tc>
          <w:tcPr>
            <w:tcW w:w="2460" w:type="dxa"/>
          </w:tcPr>
          <w:p w:rsidR="00513112" w:rsidRPr="004C444E" w:rsidRDefault="00513112"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存储当前所有流表项</w:t>
            </w:r>
          </w:p>
        </w:tc>
      </w:tr>
    </w:tbl>
    <w:p w:rsidR="00AC112F" w:rsidRPr="004C444E" w:rsidRDefault="00772ED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可以看到，在定义了基本的流表项（Flow）类后，内存中使用List链表的形式存储所有的流表项，这样当生成新的流表项时，可以在当前所有流表项中判断是否存在重复或者发生流表冲突，进一步通过合并操作解决冲突。经过流表维护后，</w:t>
      </w:r>
      <w:r w:rsidR="0061368D" w:rsidRPr="004C444E">
        <w:rPr>
          <w:rFonts w:asciiTheme="minorEastAsia" w:hAnsiTheme="minorEastAsia" w:hint="eastAsia"/>
          <w:sz w:val="24"/>
          <w:szCs w:val="24"/>
        </w:rPr>
        <w:t>内存中流表的打印信息见下图。</w:t>
      </w:r>
    </w:p>
    <w:p w:rsidR="002F5D91" w:rsidRDefault="0061368D" w:rsidP="00BD084E">
      <w:pPr>
        <w:keepNext/>
        <w:jc w:val="center"/>
      </w:pPr>
      <w:r w:rsidRPr="004C444E">
        <w:rPr>
          <w:rFonts w:asciiTheme="minorEastAsia" w:hAnsiTheme="minorEastAsia" w:hint="eastAsia"/>
          <w:noProof/>
          <w:sz w:val="24"/>
          <w:szCs w:val="24"/>
        </w:rPr>
        <w:lastRenderedPageBreak/>
        <w:drawing>
          <wp:inline distT="0" distB="0" distL="0" distR="0" wp14:anchorId="53C89C57" wp14:editId="52228F5E">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图5-32 流表维护信息</w:t>
      </w:r>
    </w:p>
    <w:p w:rsidR="001A42F2" w:rsidRPr="004C444E" w:rsidRDefault="001A42F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可以看到，经过流表维护模块的工作，SDN交换机最终能获得稳定、正确的流表</w:t>
      </w:r>
      <w:r w:rsidR="0008622F" w:rsidRPr="004C444E">
        <w:rPr>
          <w:rFonts w:asciiTheme="minorEastAsia" w:hAnsiTheme="minorEastAsia" w:hint="eastAsia"/>
          <w:sz w:val="24"/>
          <w:szCs w:val="24"/>
        </w:rPr>
        <w:t>。</w:t>
      </w:r>
    </w:p>
    <w:p w:rsidR="001A42F2" w:rsidRPr="004C444E" w:rsidRDefault="001A42F2" w:rsidP="00BD084E">
      <w:pPr>
        <w:spacing w:line="400" w:lineRule="exact"/>
        <w:rPr>
          <w:rFonts w:asciiTheme="minorEastAsia" w:hAnsiTheme="minorEastAsia"/>
          <w:sz w:val="24"/>
          <w:szCs w:val="24"/>
        </w:rPr>
      </w:pPr>
    </w:p>
    <w:p w:rsidR="009E1EAA"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0" w:name="_Toc535351649"/>
      <w:bookmarkStart w:id="81" w:name="_Toc968016"/>
      <w:r w:rsidRPr="00B51779">
        <w:rPr>
          <w:rFonts w:asciiTheme="majorEastAsia" w:eastAsiaTheme="majorEastAsia" w:hAnsiTheme="majorEastAsia" w:hint="eastAsia"/>
          <w:b/>
          <w:sz w:val="28"/>
          <w:szCs w:val="24"/>
        </w:rPr>
        <w:t>多媒体传输</w:t>
      </w:r>
      <w:bookmarkEnd w:id="81"/>
    </w:p>
    <w:p w:rsidR="00B51779" w:rsidRDefault="00B51779" w:rsidP="00BD084E">
      <w:pPr>
        <w:spacing w:line="400" w:lineRule="exact"/>
        <w:rPr>
          <w:rFonts w:asciiTheme="minorEastAsia" w:hAnsiTheme="minorEastAsia"/>
          <w:sz w:val="24"/>
          <w:szCs w:val="24"/>
        </w:rPr>
      </w:pPr>
    </w:p>
    <w:p w:rsidR="007509B5"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基于SDN</w:t>
      </w:r>
      <w:r w:rsidR="007509B5" w:rsidRPr="004C444E">
        <w:rPr>
          <w:rFonts w:asciiTheme="minorEastAsia" w:hAnsiTheme="minorEastAsia" w:hint="eastAsia"/>
          <w:sz w:val="24"/>
          <w:szCs w:val="24"/>
        </w:rPr>
        <w:t>的发布</w:t>
      </w:r>
      <w:r w:rsidR="007736FB" w:rsidRPr="004C444E">
        <w:rPr>
          <w:rFonts w:asciiTheme="minorEastAsia" w:hAnsiTheme="minorEastAsia" w:hint="eastAsia"/>
          <w:sz w:val="24"/>
          <w:szCs w:val="24"/>
        </w:rPr>
        <w:t>/</w:t>
      </w:r>
      <w:r w:rsidR="007509B5" w:rsidRPr="004C444E">
        <w:rPr>
          <w:rFonts w:asciiTheme="minorEastAsia" w:hAnsiTheme="minorEastAsia" w:hint="eastAsia"/>
          <w:sz w:val="24"/>
          <w:szCs w:val="24"/>
        </w:rPr>
        <w:t>订阅系统建立后，用户可以在该系统上进行多媒体数据的传输，传输过程遵循的是RTP实时传输协议，关于该协议的基本概念已经进行了介绍，这里不再赘述，在编码过程中，首先需要针对系统使用过程中的消息格式进行定义，</w:t>
      </w:r>
      <w:r w:rsidR="00F70C4E" w:rsidRPr="004C444E">
        <w:rPr>
          <w:rFonts w:asciiTheme="minorEastAsia" w:hAnsiTheme="minorEastAsia" w:hint="eastAsia"/>
          <w:sz w:val="24"/>
          <w:szCs w:val="24"/>
        </w:rPr>
        <w:t>消息包括RTCP（实时传输控制消息）数据包，以及RTP（实时传输）数据包，</w:t>
      </w:r>
      <w:r w:rsidR="007509B5" w:rsidRPr="004C444E">
        <w:rPr>
          <w:rFonts w:asciiTheme="minorEastAsia" w:hAnsiTheme="minorEastAsia" w:hint="eastAsia"/>
          <w:sz w:val="24"/>
          <w:szCs w:val="24"/>
        </w:rPr>
        <w:t>具体消息类图如下所示。</w:t>
      </w:r>
    </w:p>
    <w:p w:rsidR="002F5D91" w:rsidRDefault="007001A0" w:rsidP="00BD084E">
      <w:pPr>
        <w:keepNext/>
        <w:jc w:val="center"/>
      </w:pPr>
      <w:r w:rsidRPr="004C444E">
        <w:rPr>
          <w:rFonts w:asciiTheme="minorEastAsia" w:hAnsiTheme="minorEastAsia" w:hint="eastAsia"/>
          <w:noProof/>
          <w:sz w:val="24"/>
          <w:szCs w:val="24"/>
        </w:rPr>
        <w:drawing>
          <wp:inline distT="0" distB="0" distL="0" distR="0" wp14:anchorId="12E2FA38" wp14:editId="28A5ED7E">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509B5"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图5-33 多媒体传输类图</w:t>
      </w:r>
    </w:p>
    <w:p w:rsidR="007001A0" w:rsidRPr="004C444E" w:rsidRDefault="007001A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w:t>
      </w:r>
      <w:r w:rsidR="00A35F9D" w:rsidRPr="004C444E">
        <w:rPr>
          <w:rFonts w:asciiTheme="minorEastAsia" w:hAnsiTheme="minorEastAsia" w:hint="eastAsia"/>
          <w:sz w:val="24"/>
          <w:szCs w:val="24"/>
        </w:rPr>
        <w:t>RTP、RTCP</w:t>
      </w:r>
      <w:r w:rsidRPr="004C444E">
        <w:rPr>
          <w:rFonts w:asciiTheme="minorEastAsia" w:hAnsiTheme="minorEastAsia" w:hint="eastAsia"/>
          <w:sz w:val="24"/>
          <w:szCs w:val="24"/>
        </w:rPr>
        <w:t>的消息格式，下面介绍各字段含义。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lastRenderedPageBreak/>
        <w:t>表5-6 RTP、RTCP消息类定义</w:t>
      </w:r>
    </w:p>
    <w:tbl>
      <w:tblPr>
        <w:tblStyle w:val="a9"/>
        <w:tblW w:w="8520" w:type="dxa"/>
        <w:tblLook w:val="04A0" w:firstRow="1" w:lastRow="0" w:firstColumn="1" w:lastColumn="0" w:noHBand="0" w:noVBand="1"/>
      </w:tblPr>
      <w:tblGrid>
        <w:gridCol w:w="1668"/>
        <w:gridCol w:w="2268"/>
        <w:gridCol w:w="1417"/>
        <w:gridCol w:w="3167"/>
      </w:tblGrid>
      <w:tr w:rsidR="007001A0" w:rsidRPr="004C444E" w:rsidTr="00006699">
        <w:tc>
          <w:tcPr>
            <w:tcW w:w="1668"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2268"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417"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3167" w:type="dxa"/>
            <w:shd w:val="clear" w:color="auto" w:fill="A6A6A6" w:themeFill="background1" w:themeFillShade="A6"/>
          </w:tcPr>
          <w:p w:rsidR="007001A0" w:rsidRPr="004C444E" w:rsidRDefault="007001A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EA3051" w:rsidRPr="004C444E" w:rsidTr="00006699">
        <w:tc>
          <w:tcPr>
            <w:tcW w:w="1668" w:type="dxa"/>
            <w:vMerge w:val="restart"/>
            <w:vAlign w:val="center"/>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RTPPacket</w:t>
            </w: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v</w:t>
            </w:r>
            <w:r w:rsidRPr="004C444E">
              <w:rPr>
                <w:rFonts w:asciiTheme="minorEastAsia" w:hAnsiTheme="minorEastAsia" w:hint="eastAsia"/>
                <w:sz w:val="24"/>
                <w:szCs w:val="24"/>
              </w:rPr>
              <w:t>ersion</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RTP协议版本号，默认为2</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P</w:t>
            </w:r>
            <w:r w:rsidRPr="004C444E">
              <w:rPr>
                <w:rFonts w:asciiTheme="minorEastAsia" w:hAnsiTheme="minorEastAsia" w:hint="eastAsia"/>
                <w:sz w:val="24"/>
                <w:szCs w:val="24"/>
              </w:rPr>
              <w:t>adding</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E</w:t>
            </w:r>
            <w:r w:rsidRPr="004C444E">
              <w:rPr>
                <w:rFonts w:asciiTheme="minorEastAsia" w:hAnsiTheme="minorEastAsia" w:hint="eastAsia"/>
                <w:sz w:val="24"/>
                <w:szCs w:val="24"/>
              </w:rPr>
              <w:t>xtension</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拓展位标志</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C</w:t>
            </w:r>
            <w:r w:rsidRPr="004C444E">
              <w:rPr>
                <w:rFonts w:asciiTheme="minorEastAsia" w:hAnsiTheme="minorEastAsia" w:hint="eastAsia"/>
                <w:sz w:val="24"/>
                <w:szCs w:val="24"/>
              </w:rPr>
              <w:t>c</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CSRC计数器</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M</w:t>
            </w:r>
            <w:r w:rsidRPr="004C444E">
              <w:rPr>
                <w:rFonts w:asciiTheme="minorEastAsia" w:hAnsiTheme="minorEastAsia" w:hint="eastAsia"/>
                <w:sz w:val="24"/>
                <w:szCs w:val="24"/>
              </w:rPr>
              <w:t>aker</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帧标记位</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payloadType</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sequenceNumber</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序列号</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timestamp</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时间戳</w:t>
            </w:r>
          </w:p>
        </w:tc>
      </w:tr>
      <w:tr w:rsidR="00EA3051" w:rsidRPr="004C444E" w:rsidTr="00006699">
        <w:tc>
          <w:tcPr>
            <w:tcW w:w="1668" w:type="dxa"/>
            <w:vMerge/>
            <w:vAlign w:val="center"/>
          </w:tcPr>
          <w:p w:rsidR="00EA3051" w:rsidRPr="004C444E" w:rsidRDefault="00EA3051" w:rsidP="00BD084E">
            <w:pPr>
              <w:spacing w:line="400" w:lineRule="exact"/>
              <w:rPr>
                <w:rFonts w:asciiTheme="minorEastAsia" w:hAnsiTheme="minorEastAsia"/>
                <w:sz w:val="24"/>
                <w:szCs w:val="24"/>
              </w:rPr>
            </w:pPr>
          </w:p>
        </w:tc>
        <w:tc>
          <w:tcPr>
            <w:tcW w:w="2268"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sz w:val="24"/>
                <w:szCs w:val="24"/>
              </w:rPr>
              <w:t>s</w:t>
            </w:r>
            <w:r w:rsidRPr="004C444E">
              <w:rPr>
                <w:rFonts w:asciiTheme="minorEastAsia" w:hAnsiTheme="minorEastAsia" w:hint="eastAsia"/>
                <w:sz w:val="24"/>
                <w:szCs w:val="24"/>
              </w:rPr>
              <w:t>src</w:t>
            </w:r>
          </w:p>
        </w:tc>
        <w:tc>
          <w:tcPr>
            <w:tcW w:w="1417" w:type="dxa"/>
          </w:tcPr>
          <w:p w:rsidR="00EA3051" w:rsidRPr="004C444E" w:rsidRDefault="00EA305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EA3051"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同步信号源</w:t>
            </w:r>
          </w:p>
        </w:tc>
      </w:tr>
      <w:tr w:rsidR="00006699" w:rsidRPr="004C444E" w:rsidTr="00006699">
        <w:tc>
          <w:tcPr>
            <w:tcW w:w="1668" w:type="dxa"/>
            <w:vMerge w:val="restart"/>
            <w:vAlign w:val="center"/>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RTCPPacket</w:t>
            </w: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sz w:val="24"/>
                <w:szCs w:val="24"/>
              </w:rPr>
              <w:t>v</w:t>
            </w:r>
            <w:r w:rsidRPr="004C444E">
              <w:rPr>
                <w:rFonts w:asciiTheme="minorEastAsia" w:hAnsiTheme="minorEastAsia" w:hint="eastAsia"/>
                <w:sz w:val="24"/>
                <w:szCs w:val="24"/>
              </w:rPr>
              <w:t>ersion</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RTP协议版本号，默认为2</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sz w:val="24"/>
                <w:szCs w:val="24"/>
              </w:rPr>
              <w:t>p</w:t>
            </w:r>
            <w:r w:rsidRPr="004C444E">
              <w:rPr>
                <w:rFonts w:asciiTheme="minorEastAsia" w:hAnsiTheme="minorEastAsia" w:hint="eastAsia"/>
                <w:sz w:val="24"/>
                <w:szCs w:val="24"/>
              </w:rPr>
              <w:t>adding</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填充标志</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rc</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接收报告计数器</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payloadType</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有效载荷类型</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length</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数据包长度</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ssrc</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同步源标识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fractionLost</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sz w:val="24"/>
                <w:szCs w:val="24"/>
              </w:rPr>
              <w:t>float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丢失部分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cumLost</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丢失包累计数量</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highSeqNb</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收到已扩展的最高系列号</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jitter</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间隔抖动</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LS</w:t>
            </w:r>
            <w:r w:rsidRPr="004C444E">
              <w:rPr>
                <w:rFonts w:asciiTheme="minorEastAsia" w:hAnsiTheme="minorEastAsia"/>
                <w:sz w:val="24"/>
                <w:szCs w:val="24"/>
              </w:rPr>
              <w:t>R</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最后SR标识</w:t>
            </w:r>
          </w:p>
        </w:tc>
      </w:tr>
      <w:tr w:rsidR="00006699" w:rsidRPr="004C444E" w:rsidTr="00006699">
        <w:tc>
          <w:tcPr>
            <w:tcW w:w="1668" w:type="dxa"/>
            <w:vMerge/>
          </w:tcPr>
          <w:p w:rsidR="00006699" w:rsidRPr="004C444E" w:rsidRDefault="00006699" w:rsidP="00BD084E">
            <w:pPr>
              <w:spacing w:line="400" w:lineRule="exact"/>
              <w:rPr>
                <w:rFonts w:asciiTheme="minorEastAsia" w:hAnsiTheme="minorEastAsia"/>
                <w:sz w:val="24"/>
                <w:szCs w:val="24"/>
              </w:rPr>
            </w:pPr>
          </w:p>
        </w:tc>
        <w:tc>
          <w:tcPr>
            <w:tcW w:w="2268"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DLSR</w:t>
            </w:r>
          </w:p>
        </w:tc>
        <w:tc>
          <w:tcPr>
            <w:tcW w:w="141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3167" w:type="dxa"/>
          </w:tcPr>
          <w:p w:rsidR="00006699" w:rsidRPr="004C444E" w:rsidRDefault="000066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来自最后一个SR来的延迟</w:t>
            </w:r>
          </w:p>
        </w:tc>
      </w:tr>
    </w:tbl>
    <w:p w:rsidR="007509B5" w:rsidRPr="004C444E" w:rsidRDefault="007509B5" w:rsidP="00BD084E">
      <w:pPr>
        <w:spacing w:line="400" w:lineRule="exact"/>
        <w:rPr>
          <w:rFonts w:asciiTheme="minorEastAsia" w:hAnsiTheme="minorEastAsia"/>
          <w:sz w:val="24"/>
          <w:szCs w:val="24"/>
        </w:rPr>
      </w:pPr>
    </w:p>
    <w:p w:rsidR="008B21FC" w:rsidRPr="004C444E" w:rsidRDefault="00A35F9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在定义了消息格式后，就需要结合协议规范，实现多媒体传输</w:t>
      </w:r>
      <w:r w:rsidR="002F5D91">
        <w:rPr>
          <w:rFonts w:asciiTheme="minorEastAsia" w:hAnsiTheme="minorEastAsia" w:hint="eastAsia"/>
          <w:sz w:val="24"/>
          <w:szCs w:val="24"/>
        </w:rPr>
        <w:t>功能了。具体传输时序图</w:t>
      </w:r>
      <w:r w:rsidR="007509B5" w:rsidRPr="004C444E">
        <w:rPr>
          <w:rFonts w:asciiTheme="minorEastAsia" w:hAnsiTheme="minorEastAsia" w:hint="eastAsia"/>
          <w:sz w:val="24"/>
          <w:szCs w:val="24"/>
        </w:rPr>
        <w:t>如下</w:t>
      </w:r>
      <w:r w:rsidRPr="004C444E">
        <w:rPr>
          <w:rFonts w:asciiTheme="minorEastAsia" w:hAnsiTheme="minorEastAsia" w:hint="eastAsia"/>
          <w:sz w:val="24"/>
          <w:szCs w:val="24"/>
        </w:rPr>
        <w:t>图</w:t>
      </w:r>
      <w:r w:rsidR="007509B5" w:rsidRPr="004C444E">
        <w:rPr>
          <w:rFonts w:asciiTheme="minorEastAsia" w:hAnsiTheme="minorEastAsia" w:hint="eastAsia"/>
          <w:sz w:val="24"/>
          <w:szCs w:val="24"/>
        </w:rPr>
        <w:t>所示。</w:t>
      </w:r>
    </w:p>
    <w:p w:rsidR="002F5D91" w:rsidRDefault="008A5B38" w:rsidP="00BD084E">
      <w:pPr>
        <w:keepNext/>
        <w:jc w:val="center"/>
      </w:pPr>
      <w:r w:rsidRPr="004C444E">
        <w:rPr>
          <w:rFonts w:asciiTheme="minorEastAsia" w:hAnsiTheme="minorEastAsia" w:hint="eastAsia"/>
          <w:noProof/>
          <w:sz w:val="24"/>
          <w:szCs w:val="24"/>
        </w:rPr>
        <w:lastRenderedPageBreak/>
        <w:drawing>
          <wp:inline distT="0" distB="0" distL="0" distR="0" wp14:anchorId="0094C8A1" wp14:editId="66E17166">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001A0" w:rsidRPr="002F5D91" w:rsidRDefault="002F5D91" w:rsidP="00BD084E">
      <w:pPr>
        <w:pStyle w:val="af3"/>
        <w:spacing w:line="400" w:lineRule="exact"/>
        <w:jc w:val="center"/>
        <w:rPr>
          <w:rFonts w:ascii="楷体" w:eastAsia="楷体" w:hAnsi="楷体"/>
          <w:sz w:val="28"/>
          <w:szCs w:val="24"/>
        </w:rPr>
      </w:pPr>
      <w:r w:rsidRPr="002F5D91">
        <w:rPr>
          <w:rFonts w:ascii="楷体" w:eastAsia="楷体" w:hAnsi="楷体" w:hint="eastAsia"/>
          <w:sz w:val="21"/>
        </w:rPr>
        <w:t>图5-34 多媒体传输时序图</w:t>
      </w:r>
    </w:p>
    <w:p w:rsidR="007F25D0" w:rsidRPr="004C444E" w:rsidRDefault="008A5B3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从图中可以看出，</w:t>
      </w:r>
      <w:r w:rsidR="00243FD3" w:rsidRPr="004C444E">
        <w:rPr>
          <w:rFonts w:asciiTheme="minorEastAsia" w:hAnsiTheme="minorEastAsia" w:hint="eastAsia"/>
          <w:sz w:val="24"/>
          <w:szCs w:val="24"/>
        </w:rPr>
        <w:t>用户端发起视频传输请求，首先需要向接收方发送RTCP控制信息，包括数据流格式、RTP版本信息等，在收发双方确认了传输协议后才能进一步传输数据。数据获取模块通过字节流的方式从硬盘上获取视频内容，经过填充数据包头部、校验位后，封装为RTP数据包，这样就可以调用发送模块将视频数据传输到接收方处，接收方经过反向解析就能得到视频数据信息。</w:t>
      </w:r>
    </w:p>
    <w:p w:rsidR="008A5B38" w:rsidRPr="004C444E" w:rsidRDefault="008A5B38" w:rsidP="00BD084E">
      <w:pPr>
        <w:spacing w:line="400" w:lineRule="exact"/>
        <w:rPr>
          <w:rFonts w:asciiTheme="minorEastAsia" w:hAnsiTheme="minorEastAsia"/>
          <w:sz w:val="24"/>
          <w:szCs w:val="24"/>
        </w:rPr>
      </w:pPr>
    </w:p>
    <w:p w:rsidR="00D56F64" w:rsidRPr="00B51779" w:rsidRDefault="009E1EAA"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2" w:name="_Toc968017"/>
      <w:r w:rsidRPr="00B51779">
        <w:rPr>
          <w:rFonts w:asciiTheme="majorEastAsia" w:eastAsiaTheme="majorEastAsia" w:hAnsiTheme="majorEastAsia"/>
          <w:b/>
          <w:sz w:val="28"/>
          <w:szCs w:val="24"/>
        </w:rPr>
        <w:t>Qo</w:t>
      </w:r>
      <w:bookmarkEnd w:id="80"/>
      <w:r w:rsidR="00134708">
        <w:rPr>
          <w:rFonts w:asciiTheme="majorEastAsia" w:eastAsiaTheme="majorEastAsia" w:hAnsiTheme="majorEastAsia" w:hint="eastAsia"/>
          <w:b/>
          <w:sz w:val="28"/>
          <w:szCs w:val="24"/>
        </w:rPr>
        <w:t>S</w:t>
      </w:r>
      <w:r w:rsidR="00134708">
        <w:rPr>
          <w:rFonts w:asciiTheme="majorEastAsia" w:eastAsiaTheme="majorEastAsia" w:hAnsiTheme="majorEastAsia" w:hint="eastAsia"/>
          <w:b/>
          <w:sz w:val="28"/>
          <w:szCs w:val="24"/>
        </w:rPr>
        <w:t>保证</w:t>
      </w:r>
      <w:bookmarkEnd w:id="82"/>
    </w:p>
    <w:p w:rsidR="00B51779" w:rsidRDefault="00B51779" w:rsidP="00BD084E">
      <w:pPr>
        <w:spacing w:line="400" w:lineRule="exact"/>
        <w:rPr>
          <w:rFonts w:asciiTheme="minorEastAsia" w:hAnsiTheme="minorEastAsia"/>
          <w:sz w:val="24"/>
          <w:szCs w:val="24"/>
        </w:rPr>
      </w:pPr>
    </w:p>
    <w:p w:rsidR="008B21FC" w:rsidRPr="004C444E" w:rsidRDefault="008B21F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本系统的一个重要目标是提供QoS保障方案，已有代码只能够在程序设计层面提供相应的质量保证，本系统除采用Reactor模式提升了这方面的性能外，还提供了用户协商机制，在用户与管理员间构建了消息通路，使得系统更具体现实意义，下面分别进行介绍。</w:t>
      </w:r>
    </w:p>
    <w:p w:rsidR="009465F3" w:rsidRPr="004C444E" w:rsidRDefault="009465F3" w:rsidP="00BD084E">
      <w:pPr>
        <w:spacing w:line="400" w:lineRule="exact"/>
        <w:rPr>
          <w:rFonts w:asciiTheme="minorEastAsia" w:hAnsiTheme="minorEastAsia"/>
          <w:sz w:val="24"/>
          <w:szCs w:val="24"/>
        </w:rPr>
      </w:pPr>
    </w:p>
    <w:p w:rsidR="00D56F64" w:rsidRPr="00194E7B" w:rsidRDefault="00D56F64"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3" w:name="_Toc535351650"/>
      <w:bookmarkStart w:id="84" w:name="_Toc968018"/>
      <w:r w:rsidRPr="00194E7B">
        <w:rPr>
          <w:rFonts w:asciiTheme="majorEastAsia" w:eastAsiaTheme="majorEastAsia" w:hAnsiTheme="majorEastAsia"/>
          <w:b/>
          <w:sz w:val="24"/>
          <w:szCs w:val="24"/>
        </w:rPr>
        <w:t>Reactor</w:t>
      </w:r>
      <w:r w:rsidRPr="00194E7B">
        <w:rPr>
          <w:rFonts w:asciiTheme="majorEastAsia" w:eastAsiaTheme="majorEastAsia" w:hAnsiTheme="majorEastAsia" w:hint="eastAsia"/>
          <w:b/>
          <w:sz w:val="24"/>
          <w:szCs w:val="24"/>
        </w:rPr>
        <w:t>模式</w:t>
      </w:r>
      <w:bookmarkEnd w:id="83"/>
      <w:bookmarkEnd w:id="84"/>
    </w:p>
    <w:p w:rsidR="008B21FC" w:rsidRPr="004C444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已有系统中，程序使用生产者-消费者模式提供可靠性保障，关于生产者-消费者的基本概念已经进行了介绍，这是一种协调</w:t>
      </w:r>
      <w:r w:rsidR="007736FB" w:rsidRPr="004C444E">
        <w:rPr>
          <w:rFonts w:asciiTheme="minorEastAsia" w:hAnsiTheme="minorEastAsia" w:hint="eastAsia"/>
          <w:sz w:val="24"/>
          <w:szCs w:val="24"/>
        </w:rPr>
        <w:t>收发双方</w:t>
      </w:r>
      <w:r w:rsidRPr="004C444E">
        <w:rPr>
          <w:rFonts w:asciiTheme="minorEastAsia" w:hAnsiTheme="minorEastAsia" w:hint="eastAsia"/>
          <w:sz w:val="24"/>
          <w:szCs w:val="24"/>
        </w:rPr>
        <w:t>处理速率的方法，但是还不够完善。Reactor模式是基于事件驱动，具体时序图如下所示。</w:t>
      </w:r>
    </w:p>
    <w:p w:rsidR="00D959E2" w:rsidRDefault="00625C6A" w:rsidP="00BD084E">
      <w:pPr>
        <w:keepNext/>
        <w:jc w:val="center"/>
      </w:pPr>
      <w:r w:rsidRPr="004C444E">
        <w:rPr>
          <w:rFonts w:asciiTheme="minorEastAsia" w:hAnsiTheme="minorEastAsia" w:hint="eastAsia"/>
          <w:noProof/>
          <w:sz w:val="24"/>
          <w:szCs w:val="24"/>
        </w:rPr>
        <w:drawing>
          <wp:inline distT="0" distB="0" distL="0" distR="0" wp14:anchorId="71C836A3" wp14:editId="28E4F5B1">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792507"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图5-35 Reactor模式时序图</w:t>
      </w:r>
    </w:p>
    <w:p w:rsidR="008B21FC" w:rsidRPr="004C444E" w:rsidRDefault="0079250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625C6A" w:rsidRPr="004C444E">
        <w:rPr>
          <w:rFonts w:asciiTheme="minorEastAsia" w:hAnsiTheme="minorEastAsia" w:hint="eastAsia"/>
          <w:sz w:val="24"/>
          <w:szCs w:val="24"/>
        </w:rPr>
        <w:t>Reactor模式遵循的是注册</w:t>
      </w:r>
      <w:r w:rsidR="00625C6A" w:rsidRPr="004C444E">
        <w:rPr>
          <w:rFonts w:asciiTheme="minorEastAsia" w:hAnsiTheme="minorEastAsia"/>
          <w:sz w:val="24"/>
          <w:szCs w:val="24"/>
        </w:rPr>
        <w:t>—</w:t>
      </w:r>
      <w:r w:rsidR="00625C6A" w:rsidRPr="004C444E">
        <w:rPr>
          <w:rFonts w:asciiTheme="minorEastAsia" w:hAnsiTheme="minorEastAsia" w:hint="eastAsia"/>
          <w:sz w:val="24"/>
          <w:szCs w:val="24"/>
        </w:rPr>
        <w:t>调用机制，用户自定义handler，并将其注册到dispatcher分派器中，同时selector使用阻塞队列缓存接收到的用户消息，进一步抽象出任务task的形式保存起来，这样分派器在任务获取间隔中，不停地访问selector获取任务，并最终调用注册到dispatcher上的用户处理逻辑，完成后续的消息处理。</w:t>
      </w:r>
    </w:p>
    <w:p w:rsidR="00792507" w:rsidRPr="004C444E" w:rsidRDefault="00792507" w:rsidP="00BD084E">
      <w:pPr>
        <w:spacing w:line="400" w:lineRule="exact"/>
        <w:rPr>
          <w:rFonts w:asciiTheme="minorEastAsia" w:hAnsiTheme="minorEastAsia"/>
          <w:sz w:val="24"/>
          <w:szCs w:val="24"/>
        </w:rPr>
      </w:pPr>
    </w:p>
    <w:p w:rsidR="00D56F64" w:rsidRPr="00B51779" w:rsidRDefault="009E1EAA" w:rsidP="00BD084E">
      <w:pPr>
        <w:pStyle w:val="a3"/>
        <w:numPr>
          <w:ilvl w:val="0"/>
          <w:numId w:val="9"/>
        </w:numPr>
        <w:spacing w:line="400" w:lineRule="exact"/>
        <w:ind w:firstLineChars="0"/>
        <w:outlineLvl w:val="2"/>
        <w:rPr>
          <w:rFonts w:asciiTheme="majorEastAsia" w:eastAsiaTheme="majorEastAsia" w:hAnsiTheme="majorEastAsia"/>
          <w:b/>
          <w:sz w:val="24"/>
          <w:szCs w:val="24"/>
        </w:rPr>
      </w:pPr>
      <w:bookmarkStart w:id="85" w:name="_Toc968019"/>
      <w:r w:rsidRPr="00B51779">
        <w:rPr>
          <w:rFonts w:asciiTheme="majorEastAsia" w:eastAsiaTheme="majorEastAsia" w:hAnsiTheme="majorEastAsia" w:hint="eastAsia"/>
          <w:b/>
          <w:sz w:val="24"/>
          <w:szCs w:val="24"/>
        </w:rPr>
        <w:t>用户协商机制</w:t>
      </w:r>
      <w:bookmarkEnd w:id="85"/>
    </w:p>
    <w:p w:rsidR="007D0F43" w:rsidRPr="004C444E" w:rsidRDefault="00625C6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用户与系统进行协商是本系统的一个重要创新，这是因为在实际使用过程中，</w:t>
      </w:r>
      <w:r w:rsidRPr="004C444E">
        <w:rPr>
          <w:rFonts w:asciiTheme="minorEastAsia" w:hAnsiTheme="minorEastAsia" w:hint="eastAsia"/>
          <w:sz w:val="24"/>
          <w:szCs w:val="24"/>
        </w:rPr>
        <w:lastRenderedPageBreak/>
        <w:t>用户确实有这样的需求</w:t>
      </w:r>
      <w:r w:rsidR="007736FB" w:rsidRPr="004C444E">
        <w:rPr>
          <w:rFonts w:asciiTheme="minorEastAsia" w:hAnsiTheme="minorEastAsia" w:hint="eastAsia"/>
          <w:sz w:val="24"/>
          <w:szCs w:val="24"/>
        </w:rPr>
        <w:t>，会主动提出针对时延、带宽的请求</w:t>
      </w:r>
      <w:r w:rsidRPr="004C444E">
        <w:rPr>
          <w:rFonts w:asciiTheme="minorEastAsia" w:hAnsiTheme="minorEastAsia" w:hint="eastAsia"/>
          <w:sz w:val="24"/>
          <w:szCs w:val="24"/>
        </w:rPr>
        <w:t>。</w:t>
      </w:r>
      <w:r w:rsidR="007736FB" w:rsidRPr="004C444E">
        <w:rPr>
          <w:rFonts w:asciiTheme="minorEastAsia" w:hAnsiTheme="minorEastAsia" w:hint="eastAsia"/>
          <w:sz w:val="24"/>
          <w:szCs w:val="24"/>
        </w:rPr>
        <w:t>这里首先</w:t>
      </w:r>
      <w:r w:rsidR="007D0F43" w:rsidRPr="004C444E">
        <w:rPr>
          <w:rFonts w:asciiTheme="minorEastAsia" w:hAnsiTheme="minorEastAsia" w:hint="eastAsia"/>
          <w:sz w:val="24"/>
          <w:szCs w:val="24"/>
        </w:rPr>
        <w:t>需</w:t>
      </w:r>
      <w:r w:rsidR="007736FB" w:rsidRPr="004C444E">
        <w:rPr>
          <w:rFonts w:asciiTheme="minorEastAsia" w:hAnsiTheme="minorEastAsia" w:hint="eastAsia"/>
          <w:sz w:val="24"/>
          <w:szCs w:val="24"/>
        </w:rPr>
        <w:t>要对协商过程中出现的各种消息类型进行定义，具体</w:t>
      </w:r>
      <w:r w:rsidR="007D0F43" w:rsidRPr="004C444E">
        <w:rPr>
          <w:rFonts w:asciiTheme="minorEastAsia" w:hAnsiTheme="minorEastAsia" w:hint="eastAsia"/>
          <w:sz w:val="24"/>
          <w:szCs w:val="24"/>
        </w:rPr>
        <w:t>消息类图如下所示。</w:t>
      </w:r>
    </w:p>
    <w:p w:rsidR="00D959E2" w:rsidRDefault="00726109" w:rsidP="00BD084E">
      <w:pPr>
        <w:keepNext/>
        <w:jc w:val="center"/>
      </w:pPr>
      <w:r w:rsidRPr="004C444E">
        <w:rPr>
          <w:rFonts w:asciiTheme="minorEastAsia" w:hAnsiTheme="minorEastAsia" w:hint="eastAsia"/>
          <w:noProof/>
          <w:sz w:val="24"/>
          <w:szCs w:val="24"/>
        </w:rPr>
        <w:drawing>
          <wp:inline distT="0" distB="0" distL="0" distR="0" wp14:anchorId="72B23F1F" wp14:editId="3B2C6E77">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3">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图5-36 用户协商消息类图</w:t>
      </w:r>
    </w:p>
    <w:p w:rsidR="00AB2861" w:rsidRPr="004C444E" w:rsidRDefault="00AB286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图中概括了用户协商流程中涉及的消息的组成，包括继承自</w:t>
      </w:r>
      <w:r w:rsidRPr="004C444E">
        <w:rPr>
          <w:rFonts w:asciiTheme="minorEastAsia" w:hAnsiTheme="minorEastAsia"/>
          <w:sz w:val="24"/>
          <w:szCs w:val="24"/>
        </w:rPr>
        <w:t>WsnMessage</w:t>
      </w:r>
      <w:r w:rsidRPr="004C444E">
        <w:rPr>
          <w:rFonts w:asciiTheme="minorEastAsia" w:hAnsiTheme="minorEastAsia" w:hint="eastAsia"/>
          <w:sz w:val="24"/>
          <w:szCs w:val="24"/>
        </w:rPr>
        <w:t>（wsn层消息）的</w:t>
      </w:r>
      <w:r w:rsidRPr="004C444E">
        <w:rPr>
          <w:rFonts w:asciiTheme="minorEastAsia" w:hAnsiTheme="minorEastAsia"/>
          <w:sz w:val="24"/>
          <w:szCs w:val="24"/>
        </w:rPr>
        <w:t>UserRequestMsg</w:t>
      </w:r>
      <w:r w:rsidRPr="004C444E">
        <w:rPr>
          <w:rFonts w:asciiTheme="minorEastAsia" w:hAnsiTheme="minorEastAsia" w:hint="eastAsia"/>
          <w:sz w:val="24"/>
          <w:szCs w:val="24"/>
        </w:rPr>
        <w:t>（用户请求消息），以及继承自</w:t>
      </w:r>
      <w:r w:rsidRPr="004C444E">
        <w:rPr>
          <w:rFonts w:asciiTheme="minorEastAsia" w:hAnsiTheme="minorEastAsia"/>
          <w:sz w:val="24"/>
          <w:szCs w:val="24"/>
        </w:rPr>
        <w:t>AdminMessage</w:t>
      </w:r>
      <w:r w:rsidRPr="004C444E">
        <w:rPr>
          <w:rFonts w:asciiTheme="minorEastAsia" w:hAnsiTheme="minorEastAsia" w:hint="eastAsia"/>
          <w:sz w:val="24"/>
          <w:szCs w:val="24"/>
        </w:rPr>
        <w:t>（管理层消息）的</w:t>
      </w:r>
      <w:r w:rsidRPr="004C444E">
        <w:rPr>
          <w:rFonts w:asciiTheme="minorEastAsia" w:hAnsiTheme="minorEastAsia"/>
          <w:sz w:val="24"/>
          <w:szCs w:val="24"/>
        </w:rPr>
        <w:t>GroupRequestMsg</w:t>
      </w:r>
      <w:r w:rsidRPr="004C444E">
        <w:rPr>
          <w:rFonts w:asciiTheme="minorEastAsia" w:hAnsiTheme="minorEastAsia" w:hint="eastAsia"/>
          <w:sz w:val="24"/>
          <w:szCs w:val="24"/>
        </w:rPr>
        <w:t>（集群请求消息）和</w:t>
      </w:r>
      <w:r w:rsidRPr="004C444E">
        <w:rPr>
          <w:rFonts w:asciiTheme="minorEastAsia" w:hAnsiTheme="minorEastAsia"/>
          <w:sz w:val="24"/>
          <w:szCs w:val="24"/>
        </w:rPr>
        <w:t>RequestFeedBackMsg</w:t>
      </w:r>
      <w:r w:rsidRPr="004C444E">
        <w:rPr>
          <w:rFonts w:asciiTheme="minorEastAsia" w:hAnsiTheme="minorEastAsia" w:hint="eastAsia"/>
          <w:sz w:val="24"/>
          <w:szCs w:val="24"/>
        </w:rPr>
        <w:t>（请求反馈消息），下面介绍各字段含义。</w:t>
      </w:r>
    </w:p>
    <w:p w:rsidR="00B7143A" w:rsidRPr="00B7143A" w:rsidRDefault="00B7143A" w:rsidP="00BD084E">
      <w:pPr>
        <w:pStyle w:val="af3"/>
        <w:keepNext/>
        <w:jc w:val="center"/>
        <w:rPr>
          <w:rFonts w:ascii="楷体" w:eastAsia="楷体" w:hAnsi="楷体"/>
          <w:sz w:val="21"/>
        </w:rPr>
      </w:pPr>
      <w:r w:rsidRPr="00B7143A">
        <w:rPr>
          <w:rFonts w:ascii="楷体" w:eastAsia="楷体" w:hAnsi="楷体" w:hint="eastAsia"/>
          <w:sz w:val="21"/>
        </w:rPr>
        <w:t>表5-7 用户协商消息分类及定义</w:t>
      </w:r>
    </w:p>
    <w:tbl>
      <w:tblPr>
        <w:tblStyle w:val="a9"/>
        <w:tblW w:w="0" w:type="auto"/>
        <w:tblLook w:val="04A0" w:firstRow="1" w:lastRow="0" w:firstColumn="1" w:lastColumn="0" w:noHBand="0" w:noVBand="1"/>
      </w:tblPr>
      <w:tblGrid>
        <w:gridCol w:w="2376"/>
        <w:gridCol w:w="1733"/>
        <w:gridCol w:w="1793"/>
        <w:gridCol w:w="2620"/>
      </w:tblGrid>
      <w:tr w:rsidR="00CD4287" w:rsidRPr="004C444E" w:rsidTr="00B7143A">
        <w:tc>
          <w:tcPr>
            <w:tcW w:w="2376"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类名</w:t>
            </w:r>
          </w:p>
        </w:tc>
        <w:tc>
          <w:tcPr>
            <w:tcW w:w="173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字段名</w:t>
            </w:r>
          </w:p>
        </w:tc>
        <w:tc>
          <w:tcPr>
            <w:tcW w:w="1793"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字段类型</w:t>
            </w:r>
          </w:p>
        </w:tc>
        <w:tc>
          <w:tcPr>
            <w:tcW w:w="2620" w:type="dxa"/>
            <w:shd w:val="clear" w:color="auto" w:fill="A6A6A6" w:themeFill="background1" w:themeFillShade="A6"/>
          </w:tcPr>
          <w:p w:rsidR="00CD4287" w:rsidRPr="004C444E" w:rsidRDefault="00CD428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功能描述</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UserRequestMsg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u</w:t>
            </w:r>
            <w:r w:rsidRPr="004C444E">
              <w:rPr>
                <w:rFonts w:asciiTheme="minorEastAsia" w:hAnsiTheme="minorEastAsia" w:hint="eastAsia"/>
                <w:sz w:val="24"/>
                <w:szCs w:val="24"/>
              </w:rPr>
              <w:t>ser</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User</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发起请求的用户信息</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w:t>
            </w:r>
            <w:r w:rsidRPr="004C444E">
              <w:rPr>
                <w:rFonts w:asciiTheme="minorEastAsia" w:hAnsiTheme="minorEastAsia" w:hint="eastAsia"/>
                <w:sz w:val="24"/>
                <w:szCs w:val="24"/>
              </w:rPr>
              <w:t>roup</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elay</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l</w:t>
            </w:r>
            <w:r w:rsidRPr="004C444E">
              <w:rPr>
                <w:rFonts w:asciiTheme="minorEastAsia" w:hAnsiTheme="minorEastAsia" w:hint="eastAsia"/>
                <w:sz w:val="24"/>
                <w:szCs w:val="24"/>
              </w:rPr>
              <w:t>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GroupRequestMsg</w:t>
            </w: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w:t>
            </w:r>
            <w:r w:rsidRPr="004C444E">
              <w:rPr>
                <w:rFonts w:asciiTheme="minorEastAsia" w:hAnsiTheme="minorEastAsia" w:hint="eastAsia"/>
                <w:sz w:val="24"/>
                <w:szCs w:val="24"/>
              </w:rPr>
              <w:t>roup</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elay</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l</w:t>
            </w:r>
            <w:r w:rsidRPr="004C444E">
              <w:rPr>
                <w:rFonts w:asciiTheme="minorEastAsia" w:hAnsiTheme="minorEastAsia" w:hint="eastAsia"/>
                <w:sz w:val="24"/>
                <w:szCs w:val="24"/>
              </w:rPr>
              <w:t>ong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时延需求</w:t>
            </w:r>
          </w:p>
        </w:tc>
      </w:tr>
      <w:tr w:rsidR="00726109" w:rsidRPr="004C444E" w:rsidTr="00B7143A">
        <w:tc>
          <w:tcPr>
            <w:tcW w:w="2376" w:type="dxa"/>
            <w:vMerge/>
            <w:vAlign w:val="center"/>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lostRate</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丢包率需求</w:t>
            </w:r>
          </w:p>
        </w:tc>
      </w:tr>
      <w:tr w:rsidR="00726109" w:rsidRPr="004C444E" w:rsidTr="00B7143A">
        <w:tc>
          <w:tcPr>
            <w:tcW w:w="2376" w:type="dxa"/>
            <w:vMerge w:val="restart"/>
            <w:vAlign w:val="center"/>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RequestFeedBackMsg</w:t>
            </w: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g</w:t>
            </w:r>
            <w:r w:rsidRPr="004C444E">
              <w:rPr>
                <w:rFonts w:asciiTheme="minorEastAsia" w:hAnsiTheme="minorEastAsia" w:hint="eastAsia"/>
                <w:sz w:val="24"/>
                <w:szCs w:val="24"/>
              </w:rPr>
              <w:t>roup</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t</w:t>
            </w:r>
            <w:r w:rsidRPr="004C444E">
              <w:rPr>
                <w:rFonts w:asciiTheme="minorEastAsia" w:hAnsiTheme="minorEastAsia" w:hint="eastAsia"/>
                <w:sz w:val="24"/>
                <w:szCs w:val="24"/>
              </w:rPr>
              <w:t>opic</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String</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主题名称</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q</w:t>
            </w:r>
            <w:r w:rsidRPr="004C444E">
              <w:rPr>
                <w:rFonts w:asciiTheme="minorEastAsia" w:hAnsiTheme="minorEastAsia" w:hint="eastAsia"/>
                <w:sz w:val="24"/>
                <w:szCs w:val="24"/>
              </w:rPr>
              <w:t>ueue</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p</w:t>
            </w:r>
            <w:r w:rsidRPr="004C444E">
              <w:rPr>
                <w:rFonts w:asciiTheme="minorEastAsia" w:hAnsiTheme="minorEastAsia" w:hint="eastAsia"/>
                <w:sz w:val="24"/>
                <w:szCs w:val="24"/>
              </w:rPr>
              <w:t>ort</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int</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端口号</w:t>
            </w:r>
          </w:p>
        </w:tc>
      </w:tr>
      <w:tr w:rsidR="00726109" w:rsidRPr="004C444E" w:rsidTr="00B7143A">
        <w:tc>
          <w:tcPr>
            <w:tcW w:w="2376" w:type="dxa"/>
            <w:vMerge/>
          </w:tcPr>
          <w:p w:rsidR="00726109" w:rsidRPr="004C444E" w:rsidRDefault="00726109" w:rsidP="00BD084E">
            <w:pPr>
              <w:spacing w:line="400" w:lineRule="exact"/>
              <w:rPr>
                <w:rFonts w:asciiTheme="minorEastAsia" w:hAnsiTheme="minorEastAsia"/>
                <w:sz w:val="24"/>
                <w:szCs w:val="24"/>
              </w:rPr>
            </w:pPr>
          </w:p>
        </w:tc>
        <w:tc>
          <w:tcPr>
            <w:tcW w:w="173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b</w:t>
            </w:r>
            <w:r w:rsidRPr="004C444E">
              <w:rPr>
                <w:rFonts w:asciiTheme="minorEastAsia" w:hAnsiTheme="minorEastAsia" w:hint="eastAsia"/>
                <w:sz w:val="24"/>
                <w:szCs w:val="24"/>
              </w:rPr>
              <w:t>ind</w:t>
            </w:r>
          </w:p>
        </w:tc>
        <w:tc>
          <w:tcPr>
            <w:tcW w:w="1793"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sz w:val="24"/>
                <w:szCs w:val="24"/>
              </w:rPr>
              <w:t>d</w:t>
            </w:r>
            <w:r w:rsidRPr="004C444E">
              <w:rPr>
                <w:rFonts w:asciiTheme="minorEastAsia" w:hAnsiTheme="minorEastAsia" w:hint="eastAsia"/>
                <w:sz w:val="24"/>
                <w:szCs w:val="24"/>
              </w:rPr>
              <w:t>ouble</w:t>
            </w:r>
          </w:p>
        </w:tc>
        <w:tc>
          <w:tcPr>
            <w:tcW w:w="2620" w:type="dxa"/>
          </w:tcPr>
          <w:p w:rsidR="00726109" w:rsidRPr="004C444E" w:rsidRDefault="0072610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带宽分配大小</w:t>
            </w:r>
          </w:p>
        </w:tc>
      </w:tr>
    </w:tbl>
    <w:p w:rsidR="00AB2861" w:rsidRPr="004C444E" w:rsidRDefault="00AB2861" w:rsidP="00BD084E">
      <w:pPr>
        <w:spacing w:line="400" w:lineRule="exact"/>
        <w:rPr>
          <w:rFonts w:asciiTheme="minorEastAsia" w:hAnsiTheme="minorEastAsia"/>
          <w:sz w:val="24"/>
          <w:szCs w:val="24"/>
        </w:rPr>
      </w:pPr>
    </w:p>
    <w:p w:rsidR="00123D81" w:rsidRPr="004C444E" w:rsidRDefault="00855DE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在定义了用户协商流程中涉及到的消息格式后，我们可以对协商流程进行抽象</w:t>
      </w:r>
      <w:r w:rsidR="007D0F43" w:rsidRPr="004C444E">
        <w:rPr>
          <w:rFonts w:asciiTheme="minorEastAsia" w:hAnsiTheme="minorEastAsia" w:hint="eastAsia"/>
          <w:sz w:val="24"/>
          <w:szCs w:val="24"/>
        </w:rPr>
        <w:t>，</w:t>
      </w:r>
      <w:r w:rsidR="00625C6A" w:rsidRPr="004C444E">
        <w:rPr>
          <w:rFonts w:asciiTheme="minorEastAsia" w:hAnsiTheme="minorEastAsia" w:hint="eastAsia"/>
          <w:sz w:val="24"/>
          <w:szCs w:val="24"/>
        </w:rPr>
        <w:t>具体实现时序图如下所示。</w:t>
      </w:r>
    </w:p>
    <w:p w:rsidR="00D959E2" w:rsidRDefault="00865F80" w:rsidP="00BD084E">
      <w:pPr>
        <w:keepNext/>
        <w:jc w:val="center"/>
      </w:pPr>
      <w:r w:rsidRPr="004C444E">
        <w:rPr>
          <w:rFonts w:asciiTheme="minorEastAsia" w:hAnsiTheme="minorEastAsia"/>
          <w:noProof/>
          <w:sz w:val="24"/>
          <w:szCs w:val="24"/>
        </w:rPr>
        <w:lastRenderedPageBreak/>
        <w:drawing>
          <wp:inline distT="0" distB="0" distL="0" distR="0" wp14:anchorId="32969BC8" wp14:editId="56E3053F">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Pr="00D959E2"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图5-37 用户协商时序图</w:t>
      </w:r>
    </w:p>
    <w:p w:rsidR="00625C6A" w:rsidRPr="004C444E" w:rsidRDefault="007736F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从图中可以看到用户协商的基本流程，首先由用户模块发起时延、带宽</w:t>
      </w:r>
      <w:r w:rsidR="00865F80" w:rsidRPr="004C444E">
        <w:rPr>
          <w:rFonts w:asciiTheme="minorEastAsia" w:hAnsiTheme="minorEastAsia" w:hint="eastAsia"/>
          <w:sz w:val="24"/>
          <w:szCs w:val="24"/>
        </w:rPr>
        <w:t>请求，</w:t>
      </w:r>
      <w:r w:rsidRPr="004C444E">
        <w:rPr>
          <w:rFonts w:asciiTheme="minorEastAsia" w:hAnsiTheme="minorEastAsia" w:hint="eastAsia"/>
          <w:sz w:val="24"/>
          <w:szCs w:val="24"/>
        </w:rPr>
        <w:t>请求消息</w:t>
      </w:r>
      <w:r w:rsidR="00865F80" w:rsidRPr="004C444E">
        <w:rPr>
          <w:rFonts w:asciiTheme="minorEastAsia" w:hAnsiTheme="minorEastAsia" w:hint="eastAsia"/>
          <w:sz w:val="24"/>
          <w:szCs w:val="24"/>
        </w:rPr>
        <w:t>到达wsn模块后，提取相关参数，封装为UserRequestMsg消息格式发送给控制器，控制器收集并分析后，封装为GroupRequestMsg</w:t>
      </w:r>
      <w:r w:rsidRPr="004C444E">
        <w:rPr>
          <w:rFonts w:asciiTheme="minorEastAsia" w:hAnsiTheme="minorEastAsia" w:hint="eastAsia"/>
          <w:sz w:val="24"/>
          <w:szCs w:val="24"/>
        </w:rPr>
        <w:t>消息格式发送给</w:t>
      </w:r>
      <w:r w:rsidR="00865F80" w:rsidRPr="004C444E">
        <w:rPr>
          <w:rFonts w:asciiTheme="minorEastAsia" w:hAnsiTheme="minorEastAsia" w:hint="eastAsia"/>
          <w:sz w:val="24"/>
          <w:szCs w:val="24"/>
        </w:rPr>
        <w:t>管理员，在管理员处结合全网拓扑情况对用户请求进行处理，并将处理结果沿着管理路径下发给控制器，控制器收到RequestFeedBackMsg后将处理结果转换为流表并下发，用户协商过程至此完成。</w:t>
      </w:r>
    </w:p>
    <w:p w:rsidR="00625C6A" w:rsidRPr="004C444E" w:rsidRDefault="00625C6A" w:rsidP="00BD084E">
      <w:pPr>
        <w:spacing w:line="400" w:lineRule="exact"/>
        <w:rPr>
          <w:rFonts w:asciiTheme="minorEastAsia" w:hAnsiTheme="minorEastAsia"/>
          <w:sz w:val="24"/>
          <w:szCs w:val="24"/>
        </w:rPr>
      </w:pPr>
    </w:p>
    <w:p w:rsidR="00D56F64" w:rsidRPr="00B51779" w:rsidRDefault="00D56F64"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6" w:name="_Toc968020"/>
      <w:r w:rsidRPr="00B51779">
        <w:rPr>
          <w:rFonts w:asciiTheme="majorEastAsia" w:eastAsiaTheme="majorEastAsia" w:hAnsiTheme="majorEastAsia" w:hint="eastAsia"/>
          <w:b/>
          <w:sz w:val="28"/>
          <w:szCs w:val="24"/>
        </w:rPr>
        <w:t>日志系统</w:t>
      </w:r>
      <w:bookmarkEnd w:id="86"/>
    </w:p>
    <w:p w:rsidR="00B51779" w:rsidRDefault="00B51779" w:rsidP="00BD084E">
      <w:pPr>
        <w:spacing w:line="400" w:lineRule="exact"/>
        <w:rPr>
          <w:rFonts w:asciiTheme="minorEastAsia" w:hAnsiTheme="minorEastAsia"/>
          <w:sz w:val="24"/>
          <w:szCs w:val="24"/>
        </w:rPr>
      </w:pPr>
    </w:p>
    <w:p w:rsidR="001E474B" w:rsidRPr="004C444E" w:rsidRDefault="00E5425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已有的系统中，针对数据展示、输出提示采用的是命令行窗口打印的方式，在普通程序中可以达到预期目的，但在发布</w:t>
      </w:r>
      <w:r w:rsidR="00AA78B1" w:rsidRPr="004C444E">
        <w:rPr>
          <w:rFonts w:asciiTheme="minorEastAsia" w:hAnsiTheme="minorEastAsia" w:hint="eastAsia"/>
          <w:sz w:val="24"/>
          <w:szCs w:val="24"/>
        </w:rPr>
        <w:t>/</w:t>
      </w:r>
      <w:r w:rsidRPr="004C444E">
        <w:rPr>
          <w:rFonts w:asciiTheme="minorEastAsia" w:hAnsiTheme="minorEastAsia" w:hint="eastAsia"/>
          <w:sz w:val="24"/>
          <w:szCs w:val="24"/>
        </w:rPr>
        <w:t>订阅系统中，不论是信息展示的数量，还是紧迫性都</w:t>
      </w:r>
      <w:r w:rsidR="001E474B" w:rsidRPr="004C444E">
        <w:rPr>
          <w:rFonts w:asciiTheme="minorEastAsia" w:hAnsiTheme="minorEastAsia" w:hint="eastAsia"/>
          <w:sz w:val="24"/>
          <w:szCs w:val="24"/>
        </w:rPr>
        <w:t>需要一套新的提示机制。</w:t>
      </w:r>
      <w:r w:rsidR="00073473" w:rsidRPr="004C444E">
        <w:rPr>
          <w:rFonts w:asciiTheme="minorEastAsia" w:hAnsiTheme="minorEastAsia" w:hint="eastAsia"/>
          <w:sz w:val="24"/>
          <w:szCs w:val="24"/>
        </w:rPr>
        <w:t>本系统</w:t>
      </w:r>
      <w:r w:rsidR="001E474B" w:rsidRPr="004C444E">
        <w:rPr>
          <w:rFonts w:asciiTheme="minorEastAsia" w:hAnsiTheme="minorEastAsia" w:hint="eastAsia"/>
          <w:sz w:val="24"/>
          <w:szCs w:val="24"/>
        </w:rPr>
        <w:t>采取的是log</w:t>
      </w:r>
      <w:r w:rsidR="001E474B" w:rsidRPr="004C444E">
        <w:rPr>
          <w:rFonts w:asciiTheme="minorEastAsia" w:hAnsiTheme="minorEastAsia"/>
          <w:sz w:val="24"/>
          <w:szCs w:val="24"/>
        </w:rPr>
        <w:t>4</w:t>
      </w:r>
      <w:r w:rsidR="001E474B" w:rsidRPr="004C444E">
        <w:rPr>
          <w:rFonts w:asciiTheme="minorEastAsia" w:hAnsiTheme="minorEastAsia" w:hint="eastAsia"/>
          <w:sz w:val="24"/>
          <w:szCs w:val="24"/>
        </w:rPr>
        <w:t>j</w:t>
      </w:r>
      <w:r w:rsidR="00AA78B1" w:rsidRPr="004C444E">
        <w:rPr>
          <w:rFonts w:asciiTheme="minorEastAsia" w:hAnsiTheme="minorEastAsia" w:hint="eastAsia"/>
          <w:sz w:val="24"/>
          <w:szCs w:val="24"/>
        </w:rPr>
        <w:t>框架，将消息按照重要性划分为不同的</w:t>
      </w:r>
      <w:r w:rsidR="001E474B" w:rsidRPr="004C444E">
        <w:rPr>
          <w:rFonts w:asciiTheme="minorEastAsia" w:hAnsiTheme="minorEastAsia" w:hint="eastAsia"/>
          <w:sz w:val="24"/>
          <w:szCs w:val="24"/>
        </w:rPr>
        <w:t>级别，常用的包括trace、debug、info、warn、error</w:t>
      </w:r>
      <w:r w:rsidR="00AA78B1" w:rsidRPr="004C444E">
        <w:rPr>
          <w:rFonts w:asciiTheme="minorEastAsia" w:hAnsiTheme="minorEastAsia" w:hint="eastAsia"/>
          <w:sz w:val="24"/>
          <w:szCs w:val="24"/>
        </w:rPr>
        <w:t>，重要</w:t>
      </w:r>
      <w:r w:rsidR="001E474B" w:rsidRPr="004C444E">
        <w:rPr>
          <w:rFonts w:asciiTheme="minorEastAsia" w:hAnsiTheme="minorEastAsia" w:hint="eastAsia"/>
          <w:sz w:val="24"/>
          <w:szCs w:val="24"/>
        </w:rPr>
        <w:t>性逐级递增。</w:t>
      </w:r>
      <w:r w:rsidR="00073473" w:rsidRPr="004C444E">
        <w:rPr>
          <w:rFonts w:asciiTheme="minorEastAsia" w:hAnsiTheme="minorEastAsia" w:hint="eastAsia"/>
          <w:sz w:val="24"/>
          <w:szCs w:val="24"/>
        </w:rPr>
        <w:t>日志系统的通知机制如下图所示。</w:t>
      </w:r>
    </w:p>
    <w:p w:rsidR="00D959E2" w:rsidRDefault="00583954" w:rsidP="00BD084E">
      <w:pPr>
        <w:keepNext/>
        <w:jc w:val="center"/>
      </w:pPr>
      <w:r w:rsidRPr="004C444E">
        <w:rPr>
          <w:rFonts w:asciiTheme="minorEastAsia" w:hAnsiTheme="minorEastAsia"/>
          <w:noProof/>
          <w:sz w:val="24"/>
          <w:szCs w:val="24"/>
        </w:rPr>
        <w:lastRenderedPageBreak/>
        <w:drawing>
          <wp:inline distT="0" distB="0" distL="0" distR="0" wp14:anchorId="5E4D2790" wp14:editId="50F3ABCF">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5">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Pr="00796847" w:rsidRDefault="00D959E2" w:rsidP="00BD084E">
      <w:pPr>
        <w:pStyle w:val="af3"/>
        <w:spacing w:line="400" w:lineRule="exact"/>
        <w:jc w:val="center"/>
        <w:rPr>
          <w:rFonts w:ascii="楷体" w:eastAsia="楷体" w:hAnsi="楷体"/>
          <w:sz w:val="28"/>
          <w:szCs w:val="24"/>
        </w:rPr>
      </w:pPr>
      <w:r w:rsidRPr="00D959E2">
        <w:rPr>
          <w:rFonts w:ascii="楷体" w:eastAsia="楷体" w:hAnsi="楷体" w:hint="eastAsia"/>
          <w:sz w:val="21"/>
        </w:rPr>
        <w:t>图5-38 日志通知机制</w:t>
      </w:r>
    </w:p>
    <w:p w:rsidR="001E474B" w:rsidRPr="004C444E" w:rsidRDefault="00AA78B1"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w:t>
      </w:r>
      <w:r w:rsidR="001E474B" w:rsidRPr="004C444E">
        <w:rPr>
          <w:rFonts w:asciiTheme="minorEastAsia" w:hAnsiTheme="minorEastAsia" w:hint="eastAsia"/>
          <w:sz w:val="24"/>
          <w:szCs w:val="24"/>
        </w:rPr>
        <w:t>本系统提供了多级通知机制，普通消息标记为trace、debug会打印在日志文件中，警告消息</w:t>
      </w:r>
      <w:r w:rsidRPr="004C444E">
        <w:rPr>
          <w:rFonts w:asciiTheme="minorEastAsia" w:hAnsiTheme="minorEastAsia" w:hint="eastAsia"/>
          <w:sz w:val="24"/>
          <w:szCs w:val="24"/>
        </w:rPr>
        <w:t>info、</w:t>
      </w:r>
      <w:r w:rsidR="001E474B" w:rsidRPr="004C444E">
        <w:rPr>
          <w:rFonts w:asciiTheme="minorEastAsia" w:hAnsiTheme="minorEastAsia" w:hint="eastAsia"/>
          <w:sz w:val="24"/>
          <w:szCs w:val="24"/>
        </w:rPr>
        <w:t>warn输出在命令行窗口中，系统错误消息除基本展示外，还提供了邮箱提示功能。</w:t>
      </w:r>
    </w:p>
    <w:p w:rsidR="00E5425F" w:rsidRPr="004C444E" w:rsidRDefault="00E5425F" w:rsidP="00BD084E">
      <w:pPr>
        <w:spacing w:line="400" w:lineRule="exact"/>
        <w:rPr>
          <w:rFonts w:asciiTheme="minorEastAsia" w:hAnsiTheme="minorEastAsia"/>
          <w:sz w:val="24"/>
          <w:szCs w:val="24"/>
        </w:rPr>
      </w:pPr>
    </w:p>
    <w:p w:rsidR="00D56F64" w:rsidRPr="00B51779" w:rsidRDefault="00401CC7" w:rsidP="00BD084E">
      <w:pPr>
        <w:pStyle w:val="a3"/>
        <w:numPr>
          <w:ilvl w:val="0"/>
          <w:numId w:val="5"/>
        </w:numPr>
        <w:spacing w:line="400" w:lineRule="exact"/>
        <w:ind w:firstLineChars="0"/>
        <w:outlineLvl w:val="1"/>
        <w:rPr>
          <w:rFonts w:asciiTheme="majorEastAsia" w:eastAsiaTheme="majorEastAsia" w:hAnsiTheme="majorEastAsia"/>
          <w:b/>
          <w:sz w:val="28"/>
          <w:szCs w:val="24"/>
        </w:rPr>
      </w:pPr>
      <w:bookmarkStart w:id="87" w:name="_Toc968021"/>
      <w:r w:rsidRPr="00B51779">
        <w:rPr>
          <w:rFonts w:asciiTheme="majorEastAsia" w:eastAsiaTheme="majorEastAsia" w:hAnsiTheme="majorEastAsia" w:hint="eastAsia"/>
          <w:b/>
          <w:sz w:val="28"/>
          <w:szCs w:val="24"/>
        </w:rPr>
        <w:t>本章总</w:t>
      </w:r>
      <w:r w:rsidR="00D56F64" w:rsidRPr="00B51779">
        <w:rPr>
          <w:rFonts w:asciiTheme="majorEastAsia" w:eastAsiaTheme="majorEastAsia" w:hAnsiTheme="majorEastAsia" w:hint="eastAsia"/>
          <w:b/>
          <w:sz w:val="28"/>
          <w:szCs w:val="24"/>
        </w:rPr>
        <w:t>结</w:t>
      </w:r>
      <w:bookmarkEnd w:id="87"/>
    </w:p>
    <w:p w:rsidR="00B51779" w:rsidRDefault="00B51779" w:rsidP="00BD084E">
      <w:pPr>
        <w:spacing w:line="400" w:lineRule="exact"/>
        <w:rPr>
          <w:rFonts w:asciiTheme="minorEastAsia" w:hAnsiTheme="minorEastAsia"/>
          <w:sz w:val="24"/>
          <w:szCs w:val="24"/>
        </w:rPr>
      </w:pPr>
    </w:p>
    <w:p w:rsidR="00350A28" w:rsidRPr="004C444E" w:rsidRDefault="00350A2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本章主要对系统中各个核心模块的设计进行了详细阐述，包括参与角色、</w:t>
      </w:r>
      <w:r w:rsidR="007748BB" w:rsidRPr="004C444E">
        <w:rPr>
          <w:rFonts w:asciiTheme="minorEastAsia" w:hAnsiTheme="minorEastAsia" w:hint="eastAsia"/>
          <w:sz w:val="24"/>
          <w:szCs w:val="24"/>
        </w:rPr>
        <w:t>消息的分类和定义、</w:t>
      </w:r>
      <w:r w:rsidRPr="004C444E">
        <w:rPr>
          <w:rFonts w:asciiTheme="minorEastAsia" w:hAnsiTheme="minorEastAsia" w:hint="eastAsia"/>
          <w:sz w:val="24"/>
          <w:szCs w:val="24"/>
        </w:rPr>
        <w:t>SDN发布</w:t>
      </w:r>
      <w:r w:rsidR="007748BB" w:rsidRPr="004C444E">
        <w:rPr>
          <w:rFonts w:asciiTheme="minorEastAsia" w:hAnsiTheme="minorEastAsia" w:hint="eastAsia"/>
          <w:sz w:val="24"/>
          <w:szCs w:val="24"/>
        </w:rPr>
        <w:t>/</w:t>
      </w:r>
      <w:r w:rsidRPr="004C444E">
        <w:rPr>
          <w:rFonts w:asciiTheme="minorEastAsia" w:hAnsiTheme="minorEastAsia" w:hint="eastAsia"/>
          <w:sz w:val="24"/>
          <w:szCs w:val="24"/>
        </w:rPr>
        <w:t>订阅系统架构</w:t>
      </w:r>
      <w:r w:rsidR="007748BB" w:rsidRPr="004C444E">
        <w:rPr>
          <w:rFonts w:asciiTheme="minorEastAsia" w:hAnsiTheme="minorEastAsia" w:hint="eastAsia"/>
          <w:sz w:val="24"/>
          <w:szCs w:val="24"/>
        </w:rPr>
        <w:t>设计</w:t>
      </w:r>
      <w:r w:rsidRPr="004C444E">
        <w:rPr>
          <w:rFonts w:asciiTheme="minorEastAsia" w:hAnsiTheme="minorEastAsia" w:hint="eastAsia"/>
          <w:sz w:val="24"/>
          <w:szCs w:val="24"/>
        </w:rPr>
        <w:t>、多媒体传输、QoS保障方案、日志系统等，第六章将进行系统测试和验证，证明本系统的可靠性，以及QoS保障方案的有效性。</w:t>
      </w:r>
    </w:p>
    <w:p w:rsidR="00D56F64" w:rsidRDefault="00D56F64"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D56F64" w:rsidRPr="00B51779" w:rsidRDefault="00A9023E"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88" w:name="_Toc968022"/>
      <w:r w:rsidRPr="00B51779">
        <w:rPr>
          <w:rFonts w:asciiTheme="majorEastAsia" w:eastAsiaTheme="majorEastAsia" w:hAnsiTheme="majorEastAsia" w:hint="eastAsia"/>
          <w:b/>
          <w:sz w:val="32"/>
          <w:szCs w:val="24"/>
        </w:rPr>
        <w:lastRenderedPageBreak/>
        <w:t>系统测试</w:t>
      </w:r>
      <w:bookmarkEnd w:id="88"/>
    </w:p>
    <w:p w:rsidR="00B51779" w:rsidRDefault="00B51779" w:rsidP="00BD084E">
      <w:pPr>
        <w:spacing w:line="400" w:lineRule="exact"/>
        <w:rPr>
          <w:rFonts w:asciiTheme="minorEastAsia" w:hAnsiTheme="minorEastAsia"/>
          <w:sz w:val="24"/>
          <w:szCs w:val="24"/>
        </w:rPr>
      </w:pPr>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系统测试，测试分为两部分：功能测试和性能测试。功能测试从系统的功能模块出发，验证各个模块运行的稳定性，同时测试模块间的协作处理逻辑是否正确，具体包括验证系统的SDN控制器功能、发布/订阅功能、多媒体传输功能。性能测试从系统的可用性出发，主要测试系统整体性能指标，判断是否符合预期设想。</w:t>
      </w:r>
    </w:p>
    <w:p w:rsidR="00B51779" w:rsidRPr="004C444E" w:rsidRDefault="00B5177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89" w:name="_Toc968023"/>
      <w:r w:rsidRPr="00B51779">
        <w:rPr>
          <w:rFonts w:asciiTheme="majorEastAsia" w:eastAsiaTheme="majorEastAsia" w:hAnsiTheme="majorEastAsia" w:hint="eastAsia"/>
          <w:b/>
          <w:sz w:val="28"/>
          <w:szCs w:val="24"/>
        </w:rPr>
        <w:t>测试环境</w:t>
      </w:r>
      <w:bookmarkEnd w:id="89"/>
    </w:p>
    <w:p w:rsidR="00B51779" w:rsidRDefault="00B51779" w:rsidP="00BD084E">
      <w:pPr>
        <w:spacing w:line="400" w:lineRule="exact"/>
        <w:rPr>
          <w:rFonts w:asciiTheme="minorEastAsia" w:hAnsiTheme="minorEastAsia"/>
          <w:sz w:val="24"/>
          <w:szCs w:val="24"/>
        </w:rPr>
      </w:pPr>
    </w:p>
    <w:p w:rsidR="00A9023E" w:rsidRDefault="00A902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本系统部署于SDN物理网络中，使用发布/订阅系统实现多媒体的传输，因此测试环境分为硬件环境和软件环境两个部分。</w:t>
      </w:r>
    </w:p>
    <w:p w:rsidR="00B51779" w:rsidRPr="004C444E" w:rsidRDefault="00B51779"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0" w:name="_Toc968024"/>
      <w:r w:rsidRPr="00B51779">
        <w:rPr>
          <w:rFonts w:asciiTheme="majorEastAsia" w:eastAsiaTheme="majorEastAsia" w:hAnsiTheme="majorEastAsia" w:hint="eastAsia"/>
          <w:b/>
          <w:sz w:val="24"/>
          <w:szCs w:val="24"/>
        </w:rPr>
        <w:t>硬件环境</w:t>
      </w:r>
      <w:bookmarkEnd w:id="90"/>
    </w:p>
    <w:p w:rsidR="00B7143A" w:rsidRPr="004C444E" w:rsidRDefault="003D059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硬件测试环境包括SDN交换机设备、控制器及用户所在主机设备，具体参数如下表所示。</w:t>
      </w:r>
    </w:p>
    <w:p w:rsidR="00B7143A" w:rsidRPr="00B7143A" w:rsidRDefault="00B7143A" w:rsidP="00BD084E">
      <w:pPr>
        <w:pStyle w:val="af3"/>
        <w:keepNext/>
        <w:spacing w:line="400" w:lineRule="exact"/>
        <w:jc w:val="center"/>
        <w:rPr>
          <w:rFonts w:ascii="楷体" w:eastAsia="楷体" w:hAnsi="楷体"/>
          <w:sz w:val="21"/>
        </w:rPr>
      </w:pPr>
      <w:r w:rsidRPr="00B7143A">
        <w:rPr>
          <w:rFonts w:ascii="楷体" w:eastAsia="楷体" w:hAnsi="楷体" w:hint="eastAsia"/>
          <w:sz w:val="21"/>
        </w:rPr>
        <w:t>表6-1 交换机参数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交换机型号</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Pica-p3290</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支持OpenFlow版本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OpenFlow</w:t>
            </w:r>
            <w:r w:rsidRPr="004C444E">
              <w:rPr>
                <w:rFonts w:asciiTheme="minorEastAsia" w:hAnsiTheme="minorEastAsia"/>
                <w:sz w:val="24"/>
                <w:szCs w:val="24"/>
              </w:rPr>
              <w:t>1.3</w:t>
            </w:r>
            <w:r w:rsidRPr="004C444E">
              <w:rPr>
                <w:rFonts w:asciiTheme="minorEastAsia" w:hAnsiTheme="minorEastAsia" w:hint="eastAsia"/>
                <w:sz w:val="24"/>
                <w:szCs w:val="24"/>
              </w:rPr>
              <w:t>、1.4</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支持OVS版本</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2.3</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网口数量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48</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端口队列数量</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最多支持8个优先级队列</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支持IPV</w:t>
            </w:r>
            <w:r w:rsidRPr="004C444E">
              <w:rPr>
                <w:rFonts w:asciiTheme="minorEastAsia" w:hAnsiTheme="minorEastAsia"/>
                <w:sz w:val="24"/>
                <w:szCs w:val="24"/>
              </w:rPr>
              <w:t>6</w:t>
            </w:r>
            <w:r w:rsidRPr="004C444E">
              <w:rPr>
                <w:rFonts w:asciiTheme="minorEastAsia" w:hAnsiTheme="minorEastAsia" w:hint="eastAsia"/>
                <w:sz w:val="24"/>
                <w:szCs w:val="24"/>
              </w:rPr>
              <w:t>地址</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支持IPV</w:t>
            </w:r>
            <w:r w:rsidRPr="004C444E">
              <w:rPr>
                <w:rFonts w:asciiTheme="minorEastAsia" w:hAnsiTheme="minorEastAsia"/>
                <w:sz w:val="24"/>
                <w:szCs w:val="24"/>
              </w:rPr>
              <w:t>6</w:t>
            </w:r>
            <w:r w:rsidRPr="004C444E">
              <w:rPr>
                <w:rFonts w:asciiTheme="minorEastAsia" w:hAnsiTheme="minorEastAsia" w:hint="eastAsia"/>
                <w:sz w:val="24"/>
                <w:szCs w:val="24"/>
              </w:rPr>
              <w:t>地址匹配</w:t>
            </w:r>
          </w:p>
        </w:tc>
      </w:tr>
      <w:tr w:rsidR="00F00998" w:rsidRPr="004C444E" w:rsidTr="001A1799">
        <w:tc>
          <w:tcPr>
            <w:tcW w:w="3652"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多级流表</w:t>
            </w:r>
          </w:p>
        </w:tc>
        <w:tc>
          <w:tcPr>
            <w:tcW w:w="4870" w:type="dxa"/>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支持</w:t>
            </w:r>
          </w:p>
        </w:tc>
      </w:tr>
    </w:tbl>
    <w:p w:rsidR="00B7143A" w:rsidRPr="00B7143A" w:rsidRDefault="00B7143A" w:rsidP="00BD084E">
      <w:pPr>
        <w:pStyle w:val="af3"/>
        <w:keepNext/>
        <w:spacing w:line="400" w:lineRule="exact"/>
        <w:jc w:val="center"/>
        <w:rPr>
          <w:rFonts w:ascii="楷体" w:eastAsia="楷体" w:hAnsi="楷体"/>
        </w:rPr>
      </w:pPr>
      <w:r w:rsidRPr="00B7143A">
        <w:rPr>
          <w:rFonts w:ascii="楷体" w:eastAsia="楷体" w:hAnsi="楷体" w:hint="eastAsia"/>
          <w:sz w:val="21"/>
        </w:rPr>
        <w:t>表6-2 主机参数</w:t>
      </w:r>
    </w:p>
    <w:tbl>
      <w:tblPr>
        <w:tblStyle w:val="a9"/>
        <w:tblW w:w="0" w:type="auto"/>
        <w:tblLook w:val="04A0" w:firstRow="1" w:lastRow="0" w:firstColumn="1" w:lastColumn="0" w:noHBand="0" w:noVBand="1"/>
      </w:tblPr>
      <w:tblGrid>
        <w:gridCol w:w="3652"/>
        <w:gridCol w:w="4870"/>
      </w:tblGrid>
      <w:tr w:rsidR="00F00998" w:rsidRPr="004C444E" w:rsidTr="001A1799">
        <w:tc>
          <w:tcPr>
            <w:tcW w:w="3652"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F00998" w:rsidRPr="004C444E" w:rsidRDefault="00F00998"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主机型号</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联想启天 B4360-B015</w:t>
            </w:r>
            <w:r w:rsidRPr="004C444E">
              <w:rPr>
                <w:rFonts w:asciiTheme="minorEastAsia" w:hAnsiTheme="minorEastAsia"/>
                <w:sz w:val="24"/>
                <w:szCs w:val="24"/>
              </w:rPr>
              <w:t xml:space="preserve"> </w:t>
            </w:r>
            <w:r w:rsidRPr="004C444E">
              <w:rPr>
                <w:rFonts w:asciiTheme="minorEastAsia" w:hAnsiTheme="minorEastAsia" w:hint="eastAsia"/>
                <w:sz w:val="24"/>
                <w:szCs w:val="24"/>
              </w:rPr>
              <w:t>台式电脑</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处理器</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英特尔 Pentium(奔腾 ) G2030 @ 3.00GHz双核</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内存大小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4GB</w:t>
            </w:r>
          </w:p>
        </w:tc>
      </w:tr>
      <w:tr w:rsidR="00F00998" w:rsidRPr="004C444E" w:rsidTr="001A1799">
        <w:tc>
          <w:tcPr>
            <w:tcW w:w="3652"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硬盘大小</w:t>
            </w:r>
          </w:p>
        </w:tc>
        <w:tc>
          <w:tcPr>
            <w:tcW w:w="4870" w:type="dxa"/>
          </w:tcPr>
          <w:p w:rsidR="00F00998"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希捷500GB</w:t>
            </w:r>
          </w:p>
        </w:tc>
      </w:tr>
      <w:tr w:rsidR="001A1799" w:rsidRPr="004C444E" w:rsidTr="001A1799">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网卡</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瑞昱 RTL8168/8111/8112</w:t>
            </w:r>
          </w:p>
        </w:tc>
      </w:tr>
    </w:tbl>
    <w:p w:rsidR="00F00998" w:rsidRPr="004C444E" w:rsidRDefault="00F00998" w:rsidP="00BD084E">
      <w:pPr>
        <w:spacing w:line="400" w:lineRule="exact"/>
        <w:rPr>
          <w:rFonts w:asciiTheme="minorEastAsia" w:hAnsiTheme="minorEastAsia"/>
          <w:sz w:val="24"/>
          <w:szCs w:val="24"/>
        </w:rPr>
      </w:pPr>
    </w:p>
    <w:p w:rsidR="00A9023E" w:rsidRPr="00B51779" w:rsidRDefault="00A9023E" w:rsidP="00BD084E">
      <w:pPr>
        <w:pStyle w:val="a3"/>
        <w:numPr>
          <w:ilvl w:val="0"/>
          <w:numId w:val="37"/>
        </w:numPr>
        <w:spacing w:line="400" w:lineRule="exact"/>
        <w:ind w:firstLineChars="0"/>
        <w:outlineLvl w:val="2"/>
        <w:rPr>
          <w:rFonts w:asciiTheme="majorEastAsia" w:eastAsiaTheme="majorEastAsia" w:hAnsiTheme="majorEastAsia"/>
          <w:b/>
          <w:sz w:val="24"/>
          <w:szCs w:val="24"/>
        </w:rPr>
      </w:pPr>
      <w:bookmarkStart w:id="91" w:name="_Toc968025"/>
      <w:r w:rsidRPr="00B51779">
        <w:rPr>
          <w:rFonts w:asciiTheme="majorEastAsia" w:eastAsiaTheme="majorEastAsia" w:hAnsiTheme="majorEastAsia" w:hint="eastAsia"/>
          <w:b/>
          <w:sz w:val="24"/>
          <w:szCs w:val="24"/>
        </w:rPr>
        <w:t>软件环境</w:t>
      </w:r>
      <w:bookmarkEnd w:id="91"/>
    </w:p>
    <w:p w:rsidR="001A1799" w:rsidRPr="004C444E" w:rsidRDefault="001A1799"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由于控制器、管理员、WSN、用户端的代码由java程序编写，因此相关的软件参数如下表所示。</w:t>
      </w:r>
    </w:p>
    <w:tbl>
      <w:tblPr>
        <w:tblStyle w:val="a9"/>
        <w:tblW w:w="0" w:type="auto"/>
        <w:tblLook w:val="04A0" w:firstRow="1" w:lastRow="0" w:firstColumn="1" w:lastColumn="0" w:noHBand="0" w:noVBand="1"/>
      </w:tblPr>
      <w:tblGrid>
        <w:gridCol w:w="3652"/>
        <w:gridCol w:w="4870"/>
      </w:tblGrid>
      <w:tr w:rsidR="001A1799" w:rsidRPr="004C444E" w:rsidTr="00074D26">
        <w:tc>
          <w:tcPr>
            <w:tcW w:w="3652"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参数名称</w:t>
            </w:r>
          </w:p>
        </w:tc>
        <w:tc>
          <w:tcPr>
            <w:tcW w:w="4870" w:type="dxa"/>
            <w:shd w:val="clear" w:color="auto" w:fill="A6A6A6" w:themeFill="background1" w:themeFillShade="A6"/>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参数值</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系统环境</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Windows</w:t>
            </w:r>
            <w:r w:rsidRPr="004C444E">
              <w:rPr>
                <w:rFonts w:asciiTheme="minorEastAsia" w:hAnsiTheme="minorEastAsia"/>
                <w:sz w:val="24"/>
                <w:szCs w:val="24"/>
              </w:rPr>
              <w:t xml:space="preserve"> 10</w:t>
            </w:r>
          </w:p>
        </w:tc>
      </w:tr>
      <w:tr w:rsidR="001A1799" w:rsidRPr="004C444E" w:rsidTr="00074D26">
        <w:tc>
          <w:tcPr>
            <w:tcW w:w="3652"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Java版本</w:t>
            </w:r>
          </w:p>
        </w:tc>
        <w:tc>
          <w:tcPr>
            <w:tcW w:w="4870" w:type="dxa"/>
          </w:tcPr>
          <w:p w:rsidR="001A1799" w:rsidRPr="004C444E" w:rsidRDefault="001A1799"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JDK</w:t>
            </w:r>
            <w:r w:rsidRPr="004C444E">
              <w:rPr>
                <w:rFonts w:asciiTheme="minorEastAsia" w:hAnsiTheme="minorEastAsia"/>
                <w:sz w:val="24"/>
                <w:szCs w:val="24"/>
              </w:rPr>
              <w:t>1.8.0_131</w:t>
            </w:r>
          </w:p>
        </w:tc>
      </w:tr>
      <w:tr w:rsidR="00646C6F" w:rsidRPr="004C444E" w:rsidTr="00074D26">
        <w:tc>
          <w:tcPr>
            <w:tcW w:w="3652" w:type="dxa"/>
          </w:tcPr>
          <w:p w:rsidR="00646C6F" w:rsidRPr="004C444E" w:rsidRDefault="00646C6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jar包管理环境</w:t>
            </w:r>
          </w:p>
        </w:tc>
        <w:tc>
          <w:tcPr>
            <w:tcW w:w="4870" w:type="dxa"/>
          </w:tcPr>
          <w:p w:rsidR="00646C6F" w:rsidRPr="004C444E" w:rsidRDefault="00646C6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Maven依赖</w:t>
            </w:r>
          </w:p>
        </w:tc>
      </w:tr>
    </w:tbl>
    <w:p w:rsidR="001A1799" w:rsidRPr="004C444E" w:rsidRDefault="001A1799" w:rsidP="00BD084E">
      <w:pPr>
        <w:spacing w:line="400" w:lineRule="exact"/>
        <w:rPr>
          <w:rFonts w:asciiTheme="minorEastAsia" w:hAnsiTheme="minorEastAsia"/>
          <w:sz w:val="24"/>
          <w:szCs w:val="24"/>
        </w:rPr>
      </w:pPr>
    </w:p>
    <w:p w:rsidR="00401CC7" w:rsidRPr="00B51779" w:rsidRDefault="00401CC7"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2" w:name="_Toc968026"/>
      <w:r w:rsidRPr="00B51779">
        <w:rPr>
          <w:rFonts w:asciiTheme="majorEastAsia" w:eastAsiaTheme="majorEastAsia" w:hAnsiTheme="majorEastAsia" w:hint="eastAsia"/>
          <w:b/>
          <w:sz w:val="28"/>
          <w:szCs w:val="24"/>
        </w:rPr>
        <w:t>功能测试</w:t>
      </w:r>
      <w:bookmarkEnd w:id="92"/>
    </w:p>
    <w:p w:rsidR="00B51779" w:rsidRDefault="00B51779" w:rsidP="00BD084E">
      <w:pPr>
        <w:spacing w:line="400" w:lineRule="exact"/>
        <w:rPr>
          <w:rFonts w:asciiTheme="minorEastAsia" w:hAnsiTheme="minorEastAsia"/>
          <w:sz w:val="24"/>
          <w:szCs w:val="24"/>
        </w:rPr>
      </w:pPr>
    </w:p>
    <w:p w:rsidR="00646C6F" w:rsidRPr="004C444E" w:rsidRDefault="00646C6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功能测试负责验证系统各模块是否稳定运行，以及模块间的交互是否顺利，本系统涉及的功能测试包括</w:t>
      </w:r>
      <w:r w:rsidR="00721C95" w:rsidRPr="004C444E">
        <w:rPr>
          <w:rFonts w:asciiTheme="minorEastAsia" w:hAnsiTheme="minorEastAsia" w:hint="eastAsia"/>
          <w:sz w:val="24"/>
          <w:szCs w:val="24"/>
        </w:rPr>
        <w:t>SDN控制器下属功能，以及发布/订阅系统的全部功能</w:t>
      </w:r>
      <w:r w:rsidR="00EB4E20" w:rsidRPr="004C444E">
        <w:rPr>
          <w:rFonts w:asciiTheme="minorEastAsia" w:hAnsiTheme="minorEastAsia" w:hint="eastAsia"/>
          <w:sz w:val="24"/>
          <w:szCs w:val="24"/>
        </w:rPr>
        <w:t>，测试</w:t>
      </w:r>
      <w:r w:rsidR="00DF191F" w:rsidRPr="004C444E">
        <w:rPr>
          <w:rFonts w:asciiTheme="minorEastAsia" w:hAnsiTheme="minorEastAsia" w:hint="eastAsia"/>
          <w:sz w:val="24"/>
          <w:szCs w:val="24"/>
        </w:rPr>
        <w:t>环境中的</w:t>
      </w:r>
      <w:r w:rsidR="00EB4E20" w:rsidRPr="004C444E">
        <w:rPr>
          <w:rFonts w:asciiTheme="minorEastAsia" w:hAnsiTheme="minorEastAsia" w:hint="eastAsia"/>
          <w:sz w:val="24"/>
          <w:szCs w:val="24"/>
        </w:rPr>
        <w:t>SDN交换机连接情况如下图所示</w:t>
      </w:r>
      <w:r w:rsidRPr="004C444E">
        <w:rPr>
          <w:rFonts w:asciiTheme="minorEastAsia" w:hAnsiTheme="minorEastAsia" w:hint="eastAsia"/>
          <w:sz w:val="24"/>
          <w:szCs w:val="24"/>
        </w:rPr>
        <w:t>。</w:t>
      </w:r>
    </w:p>
    <w:p w:rsidR="00C742BF" w:rsidRDefault="00074D26" w:rsidP="00BD084E">
      <w:pPr>
        <w:keepNext/>
        <w:jc w:val="center"/>
      </w:pPr>
      <w:r w:rsidRPr="004C444E">
        <w:rPr>
          <w:rFonts w:asciiTheme="minorEastAsia" w:hAnsiTheme="minorEastAsia"/>
          <w:noProof/>
          <w:sz w:val="24"/>
          <w:szCs w:val="24"/>
        </w:rPr>
        <w:drawing>
          <wp:inline distT="0" distB="0" distL="0" distR="0" wp14:anchorId="2F12FEA4" wp14:editId="06BF9646">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76">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EB4E20" w:rsidRPr="00C742BF" w:rsidRDefault="00C742BF" w:rsidP="00BD084E">
      <w:pPr>
        <w:pStyle w:val="af3"/>
        <w:spacing w:line="400" w:lineRule="exact"/>
        <w:jc w:val="center"/>
        <w:rPr>
          <w:rFonts w:ascii="楷体" w:eastAsia="楷体" w:hAnsi="楷体"/>
          <w:sz w:val="28"/>
          <w:szCs w:val="24"/>
        </w:rPr>
      </w:pPr>
      <w:r w:rsidRPr="00C742BF">
        <w:rPr>
          <w:rFonts w:ascii="楷体" w:eastAsia="楷体" w:hAnsi="楷体" w:hint="eastAsia"/>
          <w:sz w:val="21"/>
        </w:rPr>
        <w:t>图6-1 功能测试拓扑</w:t>
      </w:r>
    </w:p>
    <w:p w:rsidR="0045473E" w:rsidRDefault="0045473E"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图上展示出了真实的测试环境，集群G1上启动管理员程序，集群G2、G3上分别启动控制器程序，并通过网线连接到G1集群，同时</w:t>
      </w:r>
      <w:r w:rsidR="001A1F83" w:rsidRPr="004C444E">
        <w:rPr>
          <w:rFonts w:asciiTheme="minorEastAsia" w:hAnsiTheme="minorEastAsia" w:hint="eastAsia"/>
          <w:sz w:val="24"/>
          <w:szCs w:val="24"/>
        </w:rPr>
        <w:t>在各个集群都存在相应的发布和订阅节点。下面详细说明功能测试的情况</w:t>
      </w:r>
      <w:r w:rsidRPr="004C444E">
        <w:rPr>
          <w:rFonts w:asciiTheme="minorEastAsia" w:hAnsiTheme="minorEastAsia" w:hint="eastAsia"/>
          <w:sz w:val="24"/>
          <w:szCs w:val="24"/>
        </w:rPr>
        <w:t>。</w:t>
      </w:r>
    </w:p>
    <w:p w:rsidR="00B51779" w:rsidRPr="004C444E" w:rsidRDefault="00B51779"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3" w:name="_Toc968027"/>
      <w:r w:rsidRPr="00B51779">
        <w:rPr>
          <w:rFonts w:asciiTheme="majorEastAsia" w:eastAsiaTheme="majorEastAsia" w:hAnsiTheme="majorEastAsia" w:hint="eastAsia"/>
          <w:b/>
          <w:sz w:val="24"/>
          <w:szCs w:val="24"/>
        </w:rPr>
        <w:t>拓扑功能</w:t>
      </w:r>
      <w:bookmarkEnd w:id="93"/>
    </w:p>
    <w:p w:rsidR="00721C95"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系统需要具备拓扑功能，从而进行邻居的探测、全网链路的感知，涉及的功能模块如下图所示。</w:t>
      </w:r>
    </w:p>
    <w:p w:rsidR="00EF214A" w:rsidRDefault="00A72076" w:rsidP="00BD084E">
      <w:pPr>
        <w:keepNext/>
        <w:jc w:val="center"/>
      </w:pPr>
      <w:r w:rsidRPr="004C444E">
        <w:rPr>
          <w:rFonts w:asciiTheme="minorEastAsia" w:hAnsiTheme="minorEastAsia"/>
          <w:noProof/>
          <w:sz w:val="24"/>
          <w:szCs w:val="24"/>
        </w:rPr>
        <w:lastRenderedPageBreak/>
        <w:drawing>
          <wp:inline distT="0" distB="0" distL="0" distR="0" wp14:anchorId="7EF4B3D9" wp14:editId="0CA4836C">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图6-2 拓扑功能涉及的代码模块</w:t>
      </w:r>
    </w:p>
    <w:p w:rsidR="00A72076" w:rsidRPr="004C444E" w:rsidRDefault="00A72076"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w:t>
      </w:r>
      <w:r w:rsidR="00820DBC" w:rsidRPr="004C444E">
        <w:rPr>
          <w:rFonts w:asciiTheme="minorEastAsia" w:hAnsiTheme="minorEastAsia" w:hint="eastAsia"/>
          <w:sz w:val="24"/>
          <w:szCs w:val="24"/>
        </w:rPr>
        <w:t>，拓扑功能主要由TopoMgr拓扑管理模块完成，下面详细介绍拓扑功能的测试情况。</w:t>
      </w:r>
    </w:p>
    <w:p w:rsidR="00820DBC"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拓扑构建</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系统通过拓扑构建可以探测到邻居集群的存在，并保存邻居集群的相关信息，具体测试样例见下表。</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拓扑构建</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验证当新增邻居集群时，会根据ospf协议进行三次握手，从而建立邻居关系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启动集群G1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启动集群G2</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集群间进行了三次握手，最终建立邻居关系</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拓扑模块采用的是ospf协议，控制器会定时向对外端口发送H</w:t>
            </w:r>
            <w:r w:rsidRPr="004C444E">
              <w:rPr>
                <w:rFonts w:asciiTheme="minorEastAsia" w:hAnsiTheme="minorEastAsia"/>
                <w:sz w:val="24"/>
                <w:szCs w:val="24"/>
              </w:rPr>
              <w:t>ello</w:t>
            </w:r>
            <w:r w:rsidRPr="004C444E">
              <w:rPr>
                <w:rFonts w:asciiTheme="minorEastAsia" w:hAnsiTheme="minorEastAsia" w:hint="eastAsia"/>
                <w:sz w:val="24"/>
                <w:szCs w:val="24"/>
              </w:rPr>
              <w:t>消息，收到Hello消息的集群建立单向连接关系，并反向发送ReHello消息，初始集群收到后建立双向连接关系，至此，拓扑构建过程结束</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拓扑构建的测试结果如下。</w:t>
      </w:r>
    </w:p>
    <w:p w:rsidR="00EF214A" w:rsidRDefault="00820DBC" w:rsidP="00BD084E">
      <w:pPr>
        <w:keepNext/>
        <w:jc w:val="center"/>
      </w:pPr>
      <w:r w:rsidRPr="004C444E">
        <w:rPr>
          <w:rFonts w:asciiTheme="minorEastAsia" w:hAnsiTheme="minorEastAsia"/>
          <w:noProof/>
          <w:sz w:val="24"/>
          <w:szCs w:val="24"/>
        </w:rPr>
        <w:lastRenderedPageBreak/>
        <w:drawing>
          <wp:inline distT="0" distB="0" distL="0" distR="0" wp14:anchorId="1E5275D1" wp14:editId="5C7E9383">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图6-3 拓扑构建结果（一）</w:t>
      </w:r>
    </w:p>
    <w:p w:rsidR="00EF214A" w:rsidRDefault="00820DBC" w:rsidP="00BD084E">
      <w:pPr>
        <w:keepNext/>
        <w:jc w:val="center"/>
      </w:pPr>
      <w:r w:rsidRPr="004C444E">
        <w:rPr>
          <w:rFonts w:asciiTheme="minorEastAsia" w:hAnsiTheme="minorEastAsia"/>
          <w:noProof/>
          <w:sz w:val="24"/>
          <w:szCs w:val="24"/>
        </w:rPr>
        <w:drawing>
          <wp:inline distT="0" distB="0" distL="0" distR="0" wp14:anchorId="7EEDF874" wp14:editId="0A61819D">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图6-4 拓扑构建结果（二）</w:t>
      </w:r>
    </w:p>
    <w:p w:rsidR="00721C95" w:rsidRPr="004C444E" w:rsidRDefault="00820DBC" w:rsidP="00BD084E">
      <w:pPr>
        <w:pStyle w:val="a3"/>
        <w:numPr>
          <w:ilvl w:val="0"/>
          <w:numId w:val="40"/>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拓扑维护</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集群简历连接关系后，还需要通过心跳消息、LSA消息进行拓扑维护，测试样例如下所示。</w:t>
      </w:r>
    </w:p>
    <w:tbl>
      <w:tblPr>
        <w:tblStyle w:val="a9"/>
        <w:tblW w:w="0" w:type="auto"/>
        <w:tblLook w:val="04A0" w:firstRow="1" w:lastRow="0" w:firstColumn="1" w:lastColumn="0" w:noHBand="0" w:noVBand="1"/>
      </w:tblPr>
      <w:tblGrid>
        <w:gridCol w:w="1384"/>
        <w:gridCol w:w="7138"/>
      </w:tblGrid>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拓扑维护</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验证邻居集群可以通过lsa消息共享拓扑信息，从而完善全局拓扑</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启动集群G1</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启动集群G2</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启动集群G3</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集群G1、G2间由于直接相邻，经过三次握手后建立双向连接关系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集群G1、G3间由于直接相邻，经过三次握手后建立双向连接关系</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3</w:t>
            </w:r>
            <w:r w:rsidRPr="004C444E">
              <w:rPr>
                <w:rFonts w:asciiTheme="minorEastAsia" w:hAnsiTheme="minorEastAsia"/>
                <w:sz w:val="24"/>
                <w:szCs w:val="24"/>
              </w:rPr>
              <w:t xml:space="preserve">. </w:t>
            </w:r>
            <w:r w:rsidRPr="004C444E">
              <w:rPr>
                <w:rFonts w:asciiTheme="minorEastAsia" w:hAnsiTheme="minorEastAsia" w:hint="eastAsia"/>
                <w:sz w:val="24"/>
                <w:szCs w:val="24"/>
              </w:rPr>
              <w:t>集群G1、G2间交换lsa消息，G2获知了G3集群的存在；</w:t>
            </w:r>
          </w:p>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 xml:space="preserve"> </w:t>
            </w:r>
            <w:r w:rsidRPr="004C444E">
              <w:rPr>
                <w:rFonts w:asciiTheme="minorEastAsia" w:hAnsiTheme="minorEastAsia"/>
                <w:sz w:val="24"/>
                <w:szCs w:val="24"/>
              </w:rPr>
              <w:t xml:space="preserve">  </w:t>
            </w:r>
            <w:r w:rsidRPr="004C444E">
              <w:rPr>
                <w:rFonts w:asciiTheme="minorEastAsia" w:hAnsiTheme="minorEastAsia" w:hint="eastAsia"/>
                <w:sz w:val="24"/>
                <w:szCs w:val="24"/>
              </w:rPr>
              <w:t>同样，集群G1、G3间交换lsa消息，G3获知了G1集群的存在</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820DBC" w:rsidRPr="004C444E" w:rsidTr="00074D26">
        <w:tc>
          <w:tcPr>
            <w:tcW w:w="1384" w:type="dxa"/>
            <w:shd w:val="clear" w:color="auto" w:fill="A6A6A6" w:themeFill="background1" w:themeFillShade="A6"/>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820DBC" w:rsidRPr="004C444E" w:rsidRDefault="00820DBC"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拓扑模块采用的是ospf协议，邻居集群间定期交换lsa信息，lsa构建出的lsdb保存了全局统一的拓扑，从而各个集群才能计算出相同的全网拓扑信息</w:t>
            </w:r>
          </w:p>
        </w:tc>
      </w:tr>
    </w:tbl>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拓扑维护的测试结果见下图。</w:t>
      </w:r>
    </w:p>
    <w:p w:rsidR="00EF214A" w:rsidRDefault="00820DBC" w:rsidP="00BD084E">
      <w:pPr>
        <w:keepNext/>
        <w:jc w:val="center"/>
      </w:pPr>
      <w:r w:rsidRPr="004C444E">
        <w:rPr>
          <w:rFonts w:asciiTheme="minorEastAsia" w:hAnsiTheme="minorEastAsia"/>
          <w:noProof/>
          <w:sz w:val="24"/>
          <w:szCs w:val="24"/>
        </w:rPr>
        <w:drawing>
          <wp:inline distT="0" distB="0" distL="0" distR="0" wp14:anchorId="59B62718" wp14:editId="3C06B35D">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图6-5 拓扑维护结果</w:t>
      </w:r>
    </w:p>
    <w:p w:rsidR="00820DBC" w:rsidRPr="004C444E" w:rsidRDefault="00820DBC" w:rsidP="00BD084E">
      <w:pPr>
        <w:spacing w:line="400" w:lineRule="exact"/>
        <w:rPr>
          <w:rFonts w:asciiTheme="minorEastAsia" w:hAnsiTheme="minorEastAsia"/>
          <w:sz w:val="24"/>
          <w:szCs w:val="24"/>
        </w:rPr>
      </w:pPr>
    </w:p>
    <w:p w:rsidR="00FD5631" w:rsidRPr="00B51779" w:rsidRDefault="00C57A54"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4" w:name="_Toc968028"/>
      <w:r w:rsidRPr="00B51779">
        <w:rPr>
          <w:rFonts w:asciiTheme="majorEastAsia" w:eastAsiaTheme="majorEastAsia" w:hAnsiTheme="majorEastAsia" w:hint="eastAsia"/>
          <w:b/>
          <w:sz w:val="24"/>
          <w:szCs w:val="24"/>
        </w:rPr>
        <w:t>控制器</w:t>
      </w:r>
      <w:r w:rsidR="00721C95" w:rsidRPr="00B51779">
        <w:rPr>
          <w:rFonts w:asciiTheme="majorEastAsia" w:eastAsiaTheme="majorEastAsia" w:hAnsiTheme="majorEastAsia" w:hint="eastAsia"/>
          <w:b/>
          <w:sz w:val="24"/>
          <w:szCs w:val="24"/>
        </w:rPr>
        <w:t>功能</w:t>
      </w:r>
      <w:bookmarkEnd w:id="94"/>
    </w:p>
    <w:p w:rsidR="00FD5631"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系统需要具备控制器功能，一方面能够下发相应的流表，控制交换机的匹配情况，方面，能够通过收集端口流量信息得到当前交换机的运行情况。涉及的功能模块见下图。</w:t>
      </w:r>
    </w:p>
    <w:p w:rsidR="00EF214A" w:rsidRDefault="00820DBC" w:rsidP="00BD084E">
      <w:pPr>
        <w:keepNext/>
        <w:jc w:val="center"/>
      </w:pPr>
      <w:r w:rsidRPr="004C444E">
        <w:rPr>
          <w:rFonts w:asciiTheme="minorEastAsia" w:hAnsiTheme="minorEastAsia" w:hint="eastAsia"/>
          <w:noProof/>
          <w:sz w:val="24"/>
          <w:szCs w:val="24"/>
        </w:rPr>
        <w:drawing>
          <wp:inline distT="0" distB="0" distL="0" distR="0" wp14:anchorId="681BC2FC" wp14:editId="0C143356">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图6-6 控制器功能涉及的代码模块</w:t>
      </w:r>
    </w:p>
    <w:p w:rsidR="00820DBC" w:rsidRPr="004C444E" w:rsidRDefault="00820DBC"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图中列出的是控制器功能需要的代码模块，包括Controller控制模块、FlowMgr流表管理模块、SwitchMgr交换机管理模块，下面详细叙述控制器功能</w:t>
      </w:r>
      <w:r w:rsidRPr="004C444E">
        <w:rPr>
          <w:rFonts w:asciiTheme="minorEastAsia" w:hAnsiTheme="minorEastAsia" w:hint="eastAsia"/>
          <w:sz w:val="24"/>
          <w:szCs w:val="24"/>
        </w:rPr>
        <w:lastRenderedPageBreak/>
        <w:t>的测试情况。</w:t>
      </w:r>
    </w:p>
    <w:p w:rsidR="00820DBC"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队列信息收集</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系统能够获取到交换机的运行情况，包括端口流量、队列信息等，测试样例见下表。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队列信息收集</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验证通过下发相应查询指令，可以获取交换机对外端口的队列信息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通过ssh连接交换机系统</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遍历对外端口，下发查询队列语句</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查看获取的队列信息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解析返回的查询结果，获得队列的进出字节数、速率等信息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与预期相同，获取到了队列运行情况</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通过访问SDN交换机的核心处理器，系统能够获取到交换机的队列信息</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队列信息收集的测试结果见下图。</w:t>
      </w:r>
    </w:p>
    <w:p w:rsidR="00EF214A" w:rsidRDefault="009605C7" w:rsidP="00BD084E">
      <w:pPr>
        <w:keepNext/>
        <w:jc w:val="center"/>
      </w:pPr>
      <w:r w:rsidRPr="004C444E">
        <w:rPr>
          <w:rFonts w:asciiTheme="minorEastAsia" w:hAnsiTheme="minorEastAsia"/>
          <w:noProof/>
          <w:sz w:val="24"/>
          <w:szCs w:val="24"/>
        </w:rPr>
        <w:drawing>
          <wp:inline distT="0" distB="0" distL="0" distR="0" wp14:anchorId="7E023265" wp14:editId="355449D3">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82">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图6-7 队列信息收集结果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流表生成</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系统结合拓扑连接情况、用户订阅信息计算出转发路径，这条逻辑链路还需</w:t>
      </w:r>
      <w:r w:rsidRPr="004C444E">
        <w:rPr>
          <w:rFonts w:asciiTheme="minorEastAsia" w:hAnsiTheme="minorEastAsia" w:hint="eastAsia"/>
          <w:sz w:val="24"/>
          <w:szCs w:val="24"/>
        </w:rPr>
        <w:lastRenderedPageBreak/>
        <w:t>要转换为相应的流表。具体测试情况见下表。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流表生成</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验证计算出的（管理、主题）路径，可以转换为SDN交换机识别的流表形式</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启动控制器节点</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新增发布、订阅节点，触发主题路径的计算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4. 调用流表管理模块，转换为对应的流表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计算出的主题路径是在集群G1、G</w:t>
            </w:r>
            <w:r w:rsidRPr="004C444E">
              <w:rPr>
                <w:rFonts w:asciiTheme="minorEastAsia" w:hAnsiTheme="minorEastAsia"/>
                <w:sz w:val="24"/>
                <w:szCs w:val="24"/>
              </w:rPr>
              <w:t>3</w:t>
            </w:r>
            <w:r w:rsidRPr="004C444E">
              <w:rPr>
                <w:rFonts w:asciiTheme="minorEastAsia" w:hAnsiTheme="minorEastAsia" w:hint="eastAsia"/>
                <w:sz w:val="24"/>
                <w:szCs w:val="24"/>
              </w:rPr>
              <w:t>间针对主题“test</w:t>
            </w:r>
            <w:r w:rsidRPr="004C444E">
              <w:rPr>
                <w:rFonts w:asciiTheme="minorEastAsia" w:hAnsiTheme="minorEastAsia"/>
                <w:sz w:val="24"/>
                <w:szCs w:val="24"/>
              </w:rPr>
              <w:t>1</w:t>
            </w:r>
            <w:r w:rsidRPr="004C444E">
              <w:rPr>
                <w:rFonts w:asciiTheme="minorEastAsia" w:hAnsiTheme="minorEastAsia" w:hint="eastAsia"/>
                <w:sz w:val="24"/>
                <w:szCs w:val="24"/>
              </w:rPr>
              <w:t>”的通路，具体表现为：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地址为“F</w:t>
            </w:r>
            <w:r w:rsidRPr="004C444E">
              <w:rPr>
                <w:rFonts w:asciiTheme="minorEastAsia" w:hAnsiTheme="minorEastAsia"/>
                <w:sz w:val="24"/>
                <w:szCs w:val="24"/>
              </w:rPr>
              <w:t>F0E:0100:0000:0000:0000:0000:0000:0000</w:t>
            </w:r>
            <w:r w:rsidRPr="004C444E">
              <w:rPr>
                <w:rFonts w:asciiTheme="minorEastAsia" w:hAnsiTheme="minorEastAsia" w:hint="eastAsia"/>
                <w:sz w:val="24"/>
                <w:szCs w:val="24"/>
              </w:rPr>
              <w:t>”的消息可以从G1集群交换机的5、8端口进出；</w:t>
            </w:r>
          </w:p>
          <w:p w:rsidR="009605C7" w:rsidRPr="004C444E" w:rsidRDefault="009605C7" w:rsidP="00BD084E">
            <w:pPr>
              <w:spacing w:line="400" w:lineRule="exact"/>
              <w:ind w:firstLineChars="100" w:firstLine="240"/>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ipv</w:t>
            </w:r>
            <w:r w:rsidRPr="004C444E">
              <w:rPr>
                <w:rFonts w:asciiTheme="minorEastAsia" w:hAnsiTheme="minorEastAsia"/>
                <w:sz w:val="24"/>
                <w:szCs w:val="24"/>
              </w:rPr>
              <w:t>6</w:t>
            </w:r>
            <w:r w:rsidRPr="004C444E">
              <w:rPr>
                <w:rFonts w:asciiTheme="minorEastAsia" w:hAnsiTheme="minorEastAsia" w:hint="eastAsia"/>
                <w:sz w:val="24"/>
                <w:szCs w:val="24"/>
              </w:rPr>
              <w:t>地址为“F</w:t>
            </w:r>
            <w:r w:rsidRPr="004C444E">
              <w:rPr>
                <w:rFonts w:asciiTheme="minorEastAsia" w:hAnsiTheme="minorEastAsia"/>
                <w:sz w:val="24"/>
                <w:szCs w:val="24"/>
              </w:rPr>
              <w:t>F0E:0100:0000:0000:0000:0000:0000:0000</w:t>
            </w:r>
            <w:r w:rsidRPr="004C444E">
              <w:rPr>
                <w:rFonts w:asciiTheme="minorEastAsia" w:hAnsiTheme="minorEastAsia" w:hint="eastAsia"/>
                <w:sz w:val="24"/>
                <w:szCs w:val="24"/>
              </w:rPr>
              <w:t>”的消息可以从G</w:t>
            </w:r>
            <w:r w:rsidRPr="004C444E">
              <w:rPr>
                <w:rFonts w:asciiTheme="minorEastAsia" w:hAnsiTheme="minorEastAsia"/>
                <w:sz w:val="24"/>
                <w:szCs w:val="24"/>
              </w:rPr>
              <w:t>3</w:t>
            </w:r>
            <w:r w:rsidRPr="004C444E">
              <w:rPr>
                <w:rFonts w:asciiTheme="minorEastAsia" w:hAnsiTheme="minorEastAsia" w:hint="eastAsia"/>
                <w:sz w:val="24"/>
                <w:szCs w:val="24"/>
              </w:rPr>
              <w:t>集群交换机的2、3端口进出</w:t>
            </w:r>
            <w:r w:rsidRPr="004C444E">
              <w:rPr>
                <w:rFonts w:asciiTheme="minorEastAsia" w:hAnsiTheme="minorEastAsia"/>
                <w:sz w:val="24"/>
                <w:szCs w:val="24"/>
              </w:rPr>
              <w:t xml:space="preserve"> </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与预期相同，生成了对应主题的流表</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计算出相应路径后，根据保存的拓扑信息，可以得到具体端口进出情况，从而封装ipv</w:t>
            </w:r>
            <w:r w:rsidRPr="004C444E">
              <w:rPr>
                <w:rFonts w:asciiTheme="minorEastAsia" w:hAnsiTheme="minorEastAsia"/>
                <w:sz w:val="24"/>
                <w:szCs w:val="24"/>
              </w:rPr>
              <w:t>6</w:t>
            </w:r>
            <w:r w:rsidRPr="004C444E">
              <w:rPr>
                <w:rFonts w:asciiTheme="minorEastAsia" w:hAnsiTheme="minorEastAsia" w:hint="eastAsia"/>
                <w:sz w:val="24"/>
                <w:szCs w:val="24"/>
              </w:rPr>
              <w:t>地址、交换机进出端口、优先级，转换为SDN交换机识别的流表项</w:t>
            </w:r>
          </w:p>
        </w:tc>
      </w:tr>
    </w:tbl>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流表下发</w:t>
      </w:r>
    </w:p>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生成的流表还需要进一步下发给SDN交换机，具体测试样例见下表。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流表下发</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验证转换后的流表项，可以下发各指定交换机</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使用ssh方式远程连接交换机</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2. </w:t>
            </w:r>
            <w:r w:rsidRPr="004C444E">
              <w:rPr>
                <w:rFonts w:asciiTheme="minorEastAsia" w:hAnsiTheme="minorEastAsia" w:hint="eastAsia"/>
                <w:sz w:val="24"/>
                <w:szCs w:val="24"/>
              </w:rPr>
              <w:t>完成流表生成模块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sz w:val="24"/>
                <w:szCs w:val="24"/>
              </w:rPr>
              <w:t xml:space="preserve">3. </w:t>
            </w:r>
            <w:r w:rsidRPr="004C444E">
              <w:rPr>
                <w:rFonts w:asciiTheme="minorEastAsia" w:hAnsiTheme="minorEastAsia" w:hint="eastAsia"/>
                <w:sz w:val="24"/>
                <w:szCs w:val="24"/>
              </w:rPr>
              <w:t>查看交换机流表信息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ssh远程连接上了指定的交换机，生成的流表项在交换机的流表中查找成功</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与预期相同，交换机中存在流表内容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通过指定交换机ip、端口、用户名、密码，可以远程操作交换机的cmd窗口，进一步能够下发流表项，从而达到流表下发的目的</w:t>
            </w:r>
          </w:p>
        </w:tc>
      </w:tr>
    </w:tbl>
    <w:p w:rsidR="009605C7"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流表下发的测试结果如图所示。</w:t>
      </w:r>
    </w:p>
    <w:p w:rsidR="00EF214A" w:rsidRDefault="009605C7" w:rsidP="00BD084E">
      <w:pPr>
        <w:keepNext/>
        <w:jc w:val="center"/>
      </w:pPr>
      <w:r w:rsidRPr="004C444E">
        <w:rPr>
          <w:rFonts w:asciiTheme="minorEastAsia" w:hAnsiTheme="minorEastAsia" w:hint="eastAsia"/>
          <w:noProof/>
          <w:sz w:val="24"/>
          <w:szCs w:val="24"/>
        </w:rPr>
        <w:lastRenderedPageBreak/>
        <w:drawing>
          <wp:inline distT="0" distB="0" distL="0" distR="0" wp14:anchorId="7DA0E450" wp14:editId="2063C7E7">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图6-8 流表下发测试结果</w:t>
      </w:r>
    </w:p>
    <w:p w:rsidR="009605C7" w:rsidRPr="004C444E" w:rsidRDefault="009605C7" w:rsidP="00BD084E">
      <w:pPr>
        <w:pStyle w:val="a3"/>
        <w:numPr>
          <w:ilvl w:val="0"/>
          <w:numId w:val="41"/>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流表维护</w:t>
      </w:r>
    </w:p>
    <w:p w:rsidR="00820DBC" w:rsidRPr="004C444E" w:rsidRDefault="009605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生成的流表以Flow类的形式存储在内存中，系统还需要具备相应的维护功能，用于判断流表是否重复或冲突。测试样例见下表。</w:t>
      </w:r>
    </w:p>
    <w:tbl>
      <w:tblPr>
        <w:tblStyle w:val="a9"/>
        <w:tblW w:w="0" w:type="auto"/>
        <w:tblLook w:val="04A0" w:firstRow="1" w:lastRow="0" w:firstColumn="1" w:lastColumn="0" w:noHBand="0" w:noVBand="1"/>
      </w:tblPr>
      <w:tblGrid>
        <w:gridCol w:w="1384"/>
        <w:gridCol w:w="7138"/>
      </w:tblGrid>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流表维护</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验证本集群内对下发的流表进行了维护，当有新的流表项加入时会自动保存</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完成</w:t>
            </w:r>
            <w:r w:rsidR="00EB4E20" w:rsidRPr="004C444E">
              <w:rPr>
                <w:rFonts w:asciiTheme="minorEastAsia" w:hAnsiTheme="minorEastAsia" w:hint="eastAsia"/>
                <w:sz w:val="24"/>
                <w:szCs w:val="24"/>
              </w:rPr>
              <w:t>流表下发</w:t>
            </w:r>
            <w:r w:rsidRPr="004C444E">
              <w:rPr>
                <w:rFonts w:asciiTheme="minorEastAsia" w:hAnsiTheme="minorEastAsia" w:hint="eastAsia"/>
                <w:sz w:val="24"/>
                <w:szCs w:val="24"/>
              </w:rPr>
              <w:t>测试模块</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继续生成流表并下发</w:t>
            </w:r>
          </w:p>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查看集群内的流表信息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集群内对流表项进行了统一管理，整理为流表信息</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与预期相同，内存中</w:t>
            </w:r>
            <w:r w:rsidR="00EB4E20" w:rsidRPr="004C444E">
              <w:rPr>
                <w:rFonts w:asciiTheme="minorEastAsia" w:hAnsiTheme="minorEastAsia" w:hint="eastAsia"/>
                <w:sz w:val="24"/>
                <w:szCs w:val="24"/>
              </w:rPr>
              <w:t>保存了所有的</w:t>
            </w:r>
            <w:r w:rsidRPr="004C444E">
              <w:rPr>
                <w:rFonts w:asciiTheme="minorEastAsia" w:hAnsiTheme="minorEastAsia" w:hint="eastAsia"/>
                <w:sz w:val="24"/>
                <w:szCs w:val="24"/>
              </w:rPr>
              <w:t>流表内容</w:t>
            </w:r>
          </w:p>
        </w:tc>
      </w:tr>
      <w:tr w:rsidR="009605C7" w:rsidRPr="004C444E" w:rsidTr="00074D26">
        <w:tc>
          <w:tcPr>
            <w:tcW w:w="1384" w:type="dxa"/>
            <w:shd w:val="clear" w:color="auto" w:fill="A6A6A6" w:themeFill="background1" w:themeFillShade="A6"/>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9605C7" w:rsidRPr="004C444E" w:rsidRDefault="009605C7"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由于交换机只识别单一流表项，因此需要对具有相同ipv</w:t>
            </w:r>
            <w:r w:rsidRPr="004C444E">
              <w:rPr>
                <w:rFonts w:asciiTheme="minorEastAsia" w:hAnsiTheme="minorEastAsia"/>
                <w:sz w:val="24"/>
                <w:szCs w:val="24"/>
              </w:rPr>
              <w:t>6</w:t>
            </w:r>
            <w:r w:rsidRPr="004C444E">
              <w:rPr>
                <w:rFonts w:asciiTheme="minorEastAsia" w:hAnsiTheme="minorEastAsia" w:hint="eastAsia"/>
                <w:sz w:val="24"/>
                <w:szCs w:val="24"/>
              </w:rPr>
              <w:t>转发地址、进端口、优先级的流表项进行合并整合，这就需要在程序中维护一份和交换机相同的流表信息</w:t>
            </w:r>
          </w:p>
        </w:tc>
      </w:tr>
    </w:tbl>
    <w:p w:rsidR="009605C7"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流表维护的测试结果见下图。</w:t>
      </w:r>
    </w:p>
    <w:p w:rsidR="00EF214A" w:rsidRDefault="00EB4E20" w:rsidP="00BD084E">
      <w:pPr>
        <w:keepNext/>
        <w:jc w:val="center"/>
      </w:pPr>
      <w:r w:rsidRPr="004C444E">
        <w:rPr>
          <w:rFonts w:asciiTheme="minorEastAsia" w:hAnsiTheme="minorEastAsia"/>
          <w:noProof/>
          <w:sz w:val="24"/>
          <w:szCs w:val="24"/>
        </w:rPr>
        <w:lastRenderedPageBreak/>
        <w:drawing>
          <wp:inline distT="0" distB="0" distL="0" distR="0" wp14:anchorId="2EF89FB1" wp14:editId="13131AAD">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EB4E20" w:rsidRPr="00EF214A" w:rsidRDefault="00EF214A" w:rsidP="00BD084E">
      <w:pPr>
        <w:pStyle w:val="af3"/>
        <w:spacing w:line="400" w:lineRule="exact"/>
        <w:jc w:val="center"/>
        <w:rPr>
          <w:rFonts w:ascii="楷体" w:eastAsia="楷体" w:hAnsi="楷体"/>
          <w:sz w:val="28"/>
          <w:szCs w:val="24"/>
        </w:rPr>
      </w:pPr>
      <w:r w:rsidRPr="00EF214A">
        <w:rPr>
          <w:rFonts w:ascii="楷体" w:eastAsia="楷体" w:hAnsi="楷体" w:hint="eastAsia"/>
          <w:sz w:val="21"/>
        </w:rPr>
        <w:t>图6-9 流表维护测试结果</w:t>
      </w:r>
    </w:p>
    <w:p w:rsidR="009605C7" w:rsidRPr="004C444E" w:rsidRDefault="009605C7"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5" w:name="_Toc968029"/>
      <w:r w:rsidRPr="00B51779">
        <w:rPr>
          <w:rFonts w:asciiTheme="majorEastAsia" w:eastAsiaTheme="majorEastAsia" w:hAnsiTheme="majorEastAsia" w:hint="eastAsia"/>
          <w:b/>
          <w:sz w:val="24"/>
          <w:szCs w:val="24"/>
        </w:rPr>
        <w:t>主题树功能</w:t>
      </w:r>
      <w:bookmarkEnd w:id="95"/>
      <w:r w:rsidRPr="00B51779">
        <w:rPr>
          <w:rFonts w:asciiTheme="majorEastAsia" w:eastAsiaTheme="majorEastAsia" w:hAnsiTheme="majorEastAsia" w:hint="eastAsia"/>
          <w:b/>
          <w:sz w:val="24"/>
          <w:szCs w:val="24"/>
        </w:rPr>
        <w:t xml:space="preserve"> </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管理员处存在ui展示界面，能够方便管理员查看当前全网运行情况，同时也提供接口供管理员操作。涉及的功能模块如下图所示。</w:t>
      </w:r>
    </w:p>
    <w:p w:rsidR="005345C8" w:rsidRDefault="00A72076" w:rsidP="00BD084E">
      <w:pPr>
        <w:keepNext/>
        <w:jc w:val="center"/>
      </w:pPr>
      <w:r w:rsidRPr="004C444E">
        <w:rPr>
          <w:rFonts w:asciiTheme="minorEastAsia" w:hAnsiTheme="minorEastAsia"/>
          <w:noProof/>
          <w:sz w:val="24"/>
          <w:szCs w:val="24"/>
        </w:rPr>
        <w:drawing>
          <wp:inline distT="0" distB="0" distL="0" distR="0" wp14:anchorId="5EF31C5D" wp14:editId="2F93FA7F">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图6-10 主题树功能涉及的代码模块</w:t>
      </w:r>
    </w:p>
    <w:p w:rsidR="00E31FFF" w:rsidRPr="004C444E" w:rsidRDefault="00E31FF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图中，主题树功能主要由代码模块中的管理员模块和主题管理模式实现，</w:t>
      </w:r>
      <w:r w:rsidR="00423540" w:rsidRPr="004C444E">
        <w:rPr>
          <w:rFonts w:asciiTheme="minorEastAsia" w:hAnsiTheme="minorEastAsia" w:hint="eastAsia"/>
          <w:sz w:val="24"/>
          <w:szCs w:val="24"/>
        </w:rPr>
        <w:t>下面详细介绍主题树功能的测试情况。</w:t>
      </w:r>
      <w:r w:rsidR="00423540" w:rsidRPr="004C444E">
        <w:rPr>
          <w:rFonts w:asciiTheme="minorEastAsia" w:hAnsiTheme="minorEastAsia"/>
          <w:sz w:val="24"/>
          <w:szCs w:val="24"/>
        </w:rPr>
        <w:t xml:space="preserve"> </w:t>
      </w:r>
    </w:p>
    <w:p w:rsidR="00E31FFF"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管理员ui界面展示并修改主题树</w:t>
      </w:r>
    </w:p>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管理员ui界面可以展示当前主题树所有信息，同时提供操作接口，管理员可以在ui界面上对主题树信息进行增删改查操作，具体测试样例见下表。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主题树修改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验证针对主题的修改能够生效，并写回到持久化文件中</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启动管理员模块，调用主题树修改接口</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在主题“test</w:t>
            </w:r>
            <w:r w:rsidRPr="004C444E">
              <w:rPr>
                <w:rFonts w:asciiTheme="minorEastAsia" w:hAnsiTheme="minorEastAsia"/>
                <w:sz w:val="24"/>
                <w:szCs w:val="24"/>
              </w:rPr>
              <w:t>1-1-1</w:t>
            </w:r>
            <w:r w:rsidRPr="004C444E">
              <w:rPr>
                <w:rFonts w:asciiTheme="minorEastAsia" w:hAnsiTheme="minorEastAsia" w:hint="eastAsia"/>
                <w:sz w:val="24"/>
                <w:szCs w:val="24"/>
              </w:rPr>
              <w:t>”下添加“新建节点”主题</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Pr="004C444E">
              <w:rPr>
                <w:rFonts w:asciiTheme="minorEastAsia" w:hAnsiTheme="minorEastAsia" w:hint="eastAsia"/>
                <w:sz w:val="24"/>
                <w:szCs w:val="24"/>
              </w:rPr>
              <w:t>重新读取主题树，并查看输出内容</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主题“test</w:t>
            </w:r>
            <w:r w:rsidRPr="004C444E">
              <w:rPr>
                <w:rFonts w:asciiTheme="minorEastAsia" w:hAnsiTheme="minorEastAsia"/>
                <w:sz w:val="24"/>
                <w:szCs w:val="24"/>
              </w:rPr>
              <w:t>1</w:t>
            </w:r>
            <w:r w:rsidRPr="004C444E">
              <w:rPr>
                <w:rFonts w:asciiTheme="minorEastAsia" w:hAnsiTheme="minorEastAsia" w:hint="eastAsia"/>
                <w:sz w:val="24"/>
                <w:szCs w:val="24"/>
              </w:rPr>
              <w:t>”的内容被修改，重新打印的主题信息为修改后的主题树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与预期相同，新增主题节点成功</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主题树保存在xml文件中，每次读取时采用d</w:t>
            </w:r>
            <w:r w:rsidRPr="004C444E">
              <w:rPr>
                <w:rFonts w:asciiTheme="minorEastAsia" w:hAnsiTheme="minorEastAsia"/>
                <w:sz w:val="24"/>
                <w:szCs w:val="24"/>
              </w:rPr>
              <w:t>om4j</w:t>
            </w:r>
            <w:r w:rsidRPr="004C444E">
              <w:rPr>
                <w:rFonts w:asciiTheme="minorEastAsia" w:hAnsiTheme="minorEastAsia" w:hint="eastAsia"/>
                <w:sz w:val="24"/>
                <w:szCs w:val="24"/>
              </w:rPr>
              <w:t>方式，得到主题树句柄，遍历主题节点并保存在内存中；若在ui界面产生修改，则动态写回文件中，这样保证主题数据的一致性</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主题树修改结果见下图。</w:t>
      </w:r>
    </w:p>
    <w:p w:rsidR="005345C8" w:rsidRDefault="00423540" w:rsidP="00BD084E">
      <w:pPr>
        <w:keepNext/>
        <w:jc w:val="center"/>
      </w:pPr>
      <w:r w:rsidRPr="004C444E">
        <w:rPr>
          <w:rFonts w:asciiTheme="minorEastAsia" w:hAnsiTheme="minorEastAsia"/>
          <w:noProof/>
          <w:sz w:val="24"/>
          <w:szCs w:val="24"/>
        </w:rPr>
        <w:drawing>
          <wp:inline distT="0" distB="0" distL="0" distR="0" wp14:anchorId="5AFDA464" wp14:editId="4F986A64">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84">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图6-11 主题树修改结果</w:t>
      </w:r>
    </w:p>
    <w:p w:rsidR="00423540" w:rsidRPr="004C444E" w:rsidRDefault="00423540" w:rsidP="00BD084E">
      <w:pPr>
        <w:pStyle w:val="a3"/>
        <w:numPr>
          <w:ilvl w:val="0"/>
          <w:numId w:val="3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主题树下发</w:t>
      </w:r>
    </w:p>
    <w:p w:rsidR="00E31FFF"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管理员模块在获取主题树信息后，需要进行编码并将编码主题信息下发给各个集群控制器，具体测试样例见下表。</w:t>
      </w:r>
    </w:p>
    <w:tbl>
      <w:tblPr>
        <w:tblStyle w:val="a9"/>
        <w:tblW w:w="0" w:type="auto"/>
        <w:tblLook w:val="04A0" w:firstRow="1" w:lastRow="0" w:firstColumn="1" w:lastColumn="0" w:noHBand="0" w:noVBand="1"/>
      </w:tblPr>
      <w:tblGrid>
        <w:gridCol w:w="1384"/>
        <w:gridCol w:w="7138"/>
      </w:tblGrid>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主题树下发</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验证当启动控制器模块后，可以接收并保存来自管理员的主题树信息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启动管理员模块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启动控制器模块</w:t>
            </w:r>
          </w:p>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w:t>
            </w:r>
            <w:r w:rsidRPr="004C444E">
              <w:rPr>
                <w:rFonts w:asciiTheme="minorEastAsia" w:hAnsiTheme="minorEastAsia"/>
                <w:sz w:val="24"/>
                <w:szCs w:val="24"/>
              </w:rPr>
              <w:t xml:space="preserve">. </w:t>
            </w:r>
            <w:r w:rsidR="00CB6C2A" w:rsidRPr="004C444E">
              <w:rPr>
                <w:rFonts w:asciiTheme="minorEastAsia" w:hAnsiTheme="minorEastAsia" w:hint="eastAsia"/>
                <w:sz w:val="24"/>
                <w:szCs w:val="24"/>
              </w:rPr>
              <w:t>管理员通过</w:t>
            </w:r>
            <w:r w:rsidRPr="004C444E">
              <w:rPr>
                <w:rFonts w:asciiTheme="minorEastAsia" w:hAnsiTheme="minorEastAsia" w:hint="eastAsia"/>
                <w:sz w:val="24"/>
                <w:szCs w:val="24"/>
              </w:rPr>
              <w:t>管理路径</w:t>
            </w:r>
            <w:r w:rsidR="00CB6C2A" w:rsidRPr="004C444E">
              <w:rPr>
                <w:rFonts w:asciiTheme="minorEastAsia" w:hAnsiTheme="minorEastAsia" w:hint="eastAsia"/>
                <w:sz w:val="24"/>
                <w:szCs w:val="24"/>
              </w:rPr>
              <w:t>下发编码主题树消息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在启动控制器模块后，收到管理员下发的主题树信息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实际结果</w:t>
            </w:r>
          </w:p>
        </w:tc>
        <w:tc>
          <w:tcPr>
            <w:tcW w:w="7138" w:type="dxa"/>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CB6C2A" w:rsidRPr="004C444E">
              <w:rPr>
                <w:rFonts w:asciiTheme="minorEastAsia" w:hAnsiTheme="minorEastAsia" w:hint="eastAsia"/>
                <w:sz w:val="24"/>
                <w:szCs w:val="24"/>
              </w:rPr>
              <w:t>控制器收到来自管理员的编码主题树消息</w:t>
            </w:r>
          </w:p>
        </w:tc>
      </w:tr>
      <w:tr w:rsidR="00423540" w:rsidRPr="004C444E" w:rsidTr="00074D26">
        <w:tc>
          <w:tcPr>
            <w:tcW w:w="1384" w:type="dxa"/>
            <w:shd w:val="clear" w:color="auto" w:fill="A6A6A6" w:themeFill="background1" w:themeFillShade="A6"/>
          </w:tcPr>
          <w:p w:rsidR="00423540" w:rsidRPr="004C444E" w:rsidRDefault="0042354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138" w:type="dxa"/>
          </w:tcPr>
          <w:p w:rsidR="00423540"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管理员</w:t>
            </w:r>
            <w:r w:rsidR="00423540" w:rsidRPr="004C444E">
              <w:rPr>
                <w:rFonts w:asciiTheme="minorEastAsia" w:hAnsiTheme="minorEastAsia" w:hint="eastAsia"/>
                <w:sz w:val="24"/>
                <w:szCs w:val="24"/>
              </w:rPr>
              <w:t>模块与控制器之间采取的是ipv</w:t>
            </w:r>
            <w:r w:rsidR="00423540" w:rsidRPr="004C444E">
              <w:rPr>
                <w:rFonts w:asciiTheme="minorEastAsia" w:hAnsiTheme="minorEastAsia"/>
                <w:sz w:val="24"/>
                <w:szCs w:val="24"/>
              </w:rPr>
              <w:t>6</w:t>
            </w:r>
            <w:r w:rsidR="00423540" w:rsidRPr="004C444E">
              <w:rPr>
                <w:rFonts w:asciiTheme="minorEastAsia" w:hAnsiTheme="minorEastAsia" w:hint="eastAsia"/>
                <w:sz w:val="24"/>
                <w:szCs w:val="24"/>
              </w:rPr>
              <w:t>组播的方式，由于监听了相同的</w:t>
            </w:r>
            <w:r w:rsidRPr="004C444E">
              <w:rPr>
                <w:rFonts w:asciiTheme="minorEastAsia" w:hAnsiTheme="minorEastAsia" w:hint="eastAsia"/>
                <w:sz w:val="24"/>
                <w:szCs w:val="24"/>
              </w:rPr>
              <w:t>组播地址，因此可以接收到管理员</w:t>
            </w:r>
            <w:r w:rsidR="00423540" w:rsidRPr="004C444E">
              <w:rPr>
                <w:rFonts w:asciiTheme="minorEastAsia" w:hAnsiTheme="minorEastAsia" w:hint="eastAsia"/>
                <w:sz w:val="24"/>
                <w:szCs w:val="24"/>
              </w:rPr>
              <w:t>下发的主题树信息</w:t>
            </w:r>
          </w:p>
        </w:tc>
      </w:tr>
    </w:tbl>
    <w:p w:rsidR="00423540" w:rsidRPr="004C444E" w:rsidRDefault="0042354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接收到的编码主题树信息见下图。</w:t>
      </w:r>
    </w:p>
    <w:p w:rsidR="005345C8" w:rsidRDefault="00423540" w:rsidP="00BD084E">
      <w:pPr>
        <w:keepNext/>
        <w:jc w:val="center"/>
      </w:pPr>
      <w:r w:rsidRPr="004C444E">
        <w:rPr>
          <w:rFonts w:asciiTheme="minorEastAsia" w:hAnsiTheme="minorEastAsia" w:hint="eastAsia"/>
          <w:noProof/>
          <w:sz w:val="24"/>
          <w:szCs w:val="24"/>
        </w:rPr>
        <w:drawing>
          <wp:inline distT="0" distB="0" distL="0" distR="0" wp14:anchorId="253664E8" wp14:editId="32C9E54F">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图6-12 主题树下发结果</w:t>
      </w:r>
    </w:p>
    <w:p w:rsidR="00423540" w:rsidRPr="004C444E" w:rsidRDefault="00423540" w:rsidP="00BD084E">
      <w:pPr>
        <w:spacing w:line="400" w:lineRule="exact"/>
        <w:rPr>
          <w:rFonts w:asciiTheme="minorEastAsia" w:hAnsiTheme="minorEastAsia"/>
          <w:sz w:val="24"/>
          <w:szCs w:val="24"/>
        </w:rPr>
      </w:pPr>
    </w:p>
    <w:p w:rsidR="00E31FFF" w:rsidRPr="00B51779" w:rsidRDefault="00E31FFF"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6" w:name="_Toc968030"/>
      <w:r w:rsidRPr="00B51779">
        <w:rPr>
          <w:rFonts w:asciiTheme="majorEastAsia" w:eastAsiaTheme="majorEastAsia" w:hAnsiTheme="majorEastAsia" w:hint="eastAsia"/>
          <w:b/>
          <w:sz w:val="24"/>
          <w:szCs w:val="24"/>
        </w:rPr>
        <w:t>发布</w:t>
      </w:r>
      <w:r w:rsidR="00103B25" w:rsidRPr="00B51779">
        <w:rPr>
          <w:rFonts w:asciiTheme="majorEastAsia" w:eastAsiaTheme="majorEastAsia" w:hAnsiTheme="majorEastAsia" w:hint="eastAsia"/>
          <w:b/>
          <w:sz w:val="24"/>
          <w:szCs w:val="24"/>
        </w:rPr>
        <w:t>、</w:t>
      </w:r>
      <w:r w:rsidRPr="00B51779">
        <w:rPr>
          <w:rFonts w:asciiTheme="majorEastAsia" w:eastAsiaTheme="majorEastAsia" w:hAnsiTheme="majorEastAsia" w:hint="eastAsia"/>
          <w:b/>
          <w:sz w:val="24"/>
          <w:szCs w:val="24"/>
        </w:rPr>
        <w:t>订阅功能</w:t>
      </w:r>
      <w:bookmarkEnd w:id="96"/>
    </w:p>
    <w:p w:rsidR="00E31FFF"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系统需要支持用户发起发布、订阅请求，具体包括用户新增订阅、新增发布等，涉及的功能模块如下图所示。</w:t>
      </w:r>
    </w:p>
    <w:p w:rsidR="005345C8" w:rsidRDefault="00CB6C2A" w:rsidP="00BD084E">
      <w:pPr>
        <w:keepNext/>
        <w:jc w:val="center"/>
      </w:pPr>
      <w:r w:rsidRPr="004C444E">
        <w:rPr>
          <w:rFonts w:asciiTheme="minorEastAsia" w:hAnsiTheme="minorEastAsia" w:hint="eastAsia"/>
          <w:noProof/>
          <w:sz w:val="24"/>
          <w:szCs w:val="24"/>
        </w:rPr>
        <w:drawing>
          <wp:inline distT="0" distB="0" distL="0" distR="0" wp14:anchorId="066ED70D" wp14:editId="653CCEE9">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图6-13 发布、订阅功能涉及的代码模块</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图中展现的是发布、订阅功能需要由WSN模块、User模块、TopicMgr主体管理模块共同协作完成。用户向wsn层发起请求，相应的主题必须存在且编码地址有效才视为一次合理请求。下面详细介绍。</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订阅请求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用户发起订阅请求，消息到达wsn层后，需要解析出主题对应的编码地址，同时wsn层需要开启主题监听，等待消息的传输。具体测试样例见下表。</w:t>
      </w:r>
    </w:p>
    <w:tbl>
      <w:tblPr>
        <w:tblStyle w:val="a9"/>
        <w:tblW w:w="8758" w:type="dxa"/>
        <w:tblLook w:val="04A0" w:firstRow="1" w:lastRow="0" w:firstColumn="1" w:lastColumn="0" w:noHBand="0" w:noVBand="1"/>
      </w:tblPr>
      <w:tblGrid>
        <w:gridCol w:w="1384"/>
        <w:gridCol w:w="7374"/>
      </w:tblGrid>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测试项目</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验证当wsn模块启动后，可以接收到下属用户的订阅请求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启动wsn模块</w:t>
            </w:r>
          </w:p>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启动订阅用户，触发订阅请求</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wsn收到用户的订阅请求，并监听主题对应的ipv</w:t>
            </w:r>
            <w:r w:rsidRPr="004C444E">
              <w:rPr>
                <w:rFonts w:asciiTheme="minorEastAsia" w:hAnsiTheme="minorEastAsia"/>
                <w:sz w:val="24"/>
                <w:szCs w:val="24"/>
              </w:rPr>
              <w:t>6</w:t>
            </w:r>
            <w:r w:rsidRPr="004C444E">
              <w:rPr>
                <w:rFonts w:asciiTheme="minorEastAsia" w:hAnsiTheme="minorEastAsia" w:hint="eastAsia"/>
                <w:sz w:val="24"/>
                <w:szCs w:val="24"/>
              </w:rPr>
              <w:t>编码地址</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p>
        </w:tc>
      </w:tr>
      <w:tr w:rsidR="00CB6C2A" w:rsidRPr="004C444E" w:rsidTr="00074D26">
        <w:tc>
          <w:tcPr>
            <w:tcW w:w="1384" w:type="dxa"/>
            <w:shd w:val="clear" w:color="auto" w:fill="A6A6A6" w:themeFill="background1" w:themeFillShade="A6"/>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CB6C2A" w:rsidRPr="004C444E" w:rsidRDefault="00CB6C2A" w:rsidP="00BD084E">
            <w:pPr>
              <w:spacing w:line="400" w:lineRule="exact"/>
              <w:rPr>
                <w:rFonts w:asciiTheme="minorEastAsia" w:hAnsiTheme="minorEastAsia"/>
                <w:sz w:val="24"/>
                <w:szCs w:val="24"/>
              </w:rPr>
            </w:pPr>
            <w:r w:rsidRPr="004C444E">
              <w:rPr>
                <w:rFonts w:asciiTheme="minorEastAsia" w:hAnsiTheme="minorEastAsia"/>
                <w:sz w:val="24"/>
                <w:szCs w:val="24"/>
              </w:rPr>
              <w:t>W</w:t>
            </w:r>
            <w:r w:rsidRPr="004C444E">
              <w:rPr>
                <w:rFonts w:asciiTheme="minorEastAsia" w:hAnsiTheme="minorEastAsia" w:hint="eastAsia"/>
                <w:sz w:val="24"/>
                <w:szCs w:val="24"/>
              </w:rPr>
              <w:t>sn模块与用户之间采取的是ws传输方式，因此wsn需要预先发布服务，用户向指定的服务地址发送请求，这样wsn模块在收到用户请求后根据字段分类处理，若为订阅请求，则在wsn层开启主题对应地址的监听</w:t>
            </w:r>
          </w:p>
        </w:tc>
      </w:tr>
    </w:tbl>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新增订阅的测试结果如下图所示。</w:t>
      </w:r>
    </w:p>
    <w:p w:rsidR="005345C8" w:rsidRDefault="00CB6C2A" w:rsidP="00BD084E">
      <w:pPr>
        <w:keepNext/>
        <w:jc w:val="center"/>
      </w:pPr>
      <w:r w:rsidRPr="004C444E">
        <w:rPr>
          <w:rFonts w:asciiTheme="minorEastAsia" w:hAnsiTheme="minorEastAsia"/>
          <w:noProof/>
          <w:sz w:val="24"/>
          <w:szCs w:val="24"/>
        </w:rPr>
        <w:drawing>
          <wp:inline distT="0" distB="0" distL="0" distR="0" wp14:anchorId="68DA9B88" wp14:editId="258D96E9">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图6-14 新增订阅测试结果</w:t>
      </w:r>
    </w:p>
    <w:p w:rsidR="00CB6C2A" w:rsidRPr="004C444E" w:rsidRDefault="00CB6C2A" w:rsidP="00BD084E">
      <w:pPr>
        <w:pStyle w:val="a3"/>
        <w:numPr>
          <w:ilvl w:val="0"/>
          <w:numId w:val="39"/>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发布请求</w:t>
      </w:r>
    </w:p>
    <w:p w:rsidR="00CB6C2A" w:rsidRPr="004C444E" w:rsidRDefault="00CB6C2A"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用户发起发布请求，wsn层收到后需要计算出一个可用的发布地址，并将结果返回给用户，这样用户直接向该地址推送消息即可。</w:t>
      </w:r>
      <w:r w:rsidR="00DC47B5" w:rsidRPr="004C444E">
        <w:rPr>
          <w:rFonts w:asciiTheme="minorEastAsia" w:hAnsiTheme="minorEastAsia" w:hint="eastAsia"/>
          <w:sz w:val="24"/>
          <w:szCs w:val="24"/>
        </w:rPr>
        <w:t>测试样例见下表。</w:t>
      </w:r>
    </w:p>
    <w:tbl>
      <w:tblPr>
        <w:tblStyle w:val="a9"/>
        <w:tblW w:w="8758" w:type="dxa"/>
        <w:tblLook w:val="04A0" w:firstRow="1" w:lastRow="0" w:firstColumn="1" w:lastColumn="0" w:noHBand="0" w:noVBand="1"/>
      </w:tblPr>
      <w:tblGrid>
        <w:gridCol w:w="1384"/>
        <w:gridCol w:w="7374"/>
      </w:tblGrid>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验证当wsn模块启动后，可以处理下属用户的发布请求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Pr="004C444E">
              <w:rPr>
                <w:rFonts w:asciiTheme="minorEastAsia" w:hAnsiTheme="minorEastAsia" w:hint="eastAsia"/>
                <w:sz w:val="24"/>
                <w:szCs w:val="24"/>
              </w:rPr>
              <w:t>启动wsn模块</w:t>
            </w:r>
          </w:p>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w:t>
            </w:r>
            <w:r w:rsidRPr="004C444E">
              <w:rPr>
                <w:rFonts w:asciiTheme="minorEastAsia" w:hAnsiTheme="minorEastAsia"/>
                <w:sz w:val="24"/>
                <w:szCs w:val="24"/>
              </w:rPr>
              <w:t xml:space="preserve">. </w:t>
            </w:r>
            <w:r w:rsidRPr="004C444E">
              <w:rPr>
                <w:rFonts w:asciiTheme="minorEastAsia" w:hAnsiTheme="minorEastAsia" w:hint="eastAsia"/>
                <w:sz w:val="24"/>
                <w:szCs w:val="24"/>
              </w:rPr>
              <w:t>启动发布用户，触发发布请求</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wsn收到用户的发布请求，生成发布地址并返回给用户</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与预期相同，wsn监听新的发布地址，等待用户的消息</w:t>
            </w:r>
          </w:p>
        </w:tc>
      </w:tr>
      <w:tr w:rsidR="00DC47B5" w:rsidRPr="004C444E" w:rsidTr="00074D26">
        <w:tc>
          <w:tcPr>
            <w:tcW w:w="1384" w:type="dxa"/>
            <w:shd w:val="clear" w:color="auto" w:fill="A6A6A6" w:themeFill="background1" w:themeFillShade="A6"/>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结果分析</w:t>
            </w:r>
          </w:p>
        </w:tc>
        <w:tc>
          <w:tcPr>
            <w:tcW w:w="7374" w:type="dxa"/>
          </w:tcPr>
          <w:p w:rsidR="00DC47B5" w:rsidRPr="004C444E" w:rsidRDefault="00DC47B5" w:rsidP="00BD084E">
            <w:pPr>
              <w:spacing w:line="400" w:lineRule="exact"/>
              <w:rPr>
                <w:rFonts w:asciiTheme="minorEastAsia" w:hAnsiTheme="minorEastAsia"/>
                <w:sz w:val="24"/>
                <w:szCs w:val="24"/>
              </w:rPr>
            </w:pPr>
            <w:r w:rsidRPr="004C444E">
              <w:rPr>
                <w:rFonts w:asciiTheme="minorEastAsia" w:hAnsiTheme="minorEastAsia"/>
                <w:sz w:val="24"/>
                <w:szCs w:val="24"/>
              </w:rPr>
              <w:t>W</w:t>
            </w:r>
            <w:r w:rsidRPr="004C444E">
              <w:rPr>
                <w:rFonts w:asciiTheme="minorEastAsia" w:hAnsiTheme="minorEastAsia" w:hint="eastAsia"/>
                <w:sz w:val="24"/>
                <w:szCs w:val="24"/>
              </w:rPr>
              <w:t>sn模块与用户之间采取的是ws传输方式，因此wsn需要预先发布服务，用户向指定的服务地址发送请求，这样wsn模块在收到用户请求后根据字段分类处理，若为发布请求，则生成新的发布地址给用户</w:t>
            </w:r>
          </w:p>
        </w:tc>
      </w:tr>
    </w:tbl>
    <w:p w:rsidR="00DC47B5" w:rsidRPr="004C444E" w:rsidRDefault="00DC47B5"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新增发布请求的测试结果见下图。</w:t>
      </w:r>
    </w:p>
    <w:p w:rsidR="005345C8" w:rsidRDefault="00DC47B5" w:rsidP="00BD084E">
      <w:pPr>
        <w:keepNext/>
        <w:jc w:val="center"/>
      </w:pPr>
      <w:r w:rsidRPr="004C444E">
        <w:rPr>
          <w:rFonts w:asciiTheme="minorEastAsia" w:hAnsiTheme="minorEastAsia"/>
          <w:noProof/>
          <w:sz w:val="24"/>
          <w:szCs w:val="24"/>
        </w:rPr>
        <w:drawing>
          <wp:inline distT="0" distB="0" distL="0" distR="0" wp14:anchorId="43E32EB4" wp14:editId="7D8382DB">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DC47B5"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图6-15 新增发布测试结果</w:t>
      </w:r>
    </w:p>
    <w:p w:rsidR="00CB6C2A" w:rsidRPr="004C444E" w:rsidRDefault="00CB6C2A" w:rsidP="00BD084E">
      <w:pPr>
        <w:spacing w:line="400" w:lineRule="exact"/>
        <w:rPr>
          <w:rFonts w:asciiTheme="minorEastAsia" w:hAnsiTheme="minorEastAsia"/>
          <w:sz w:val="24"/>
          <w:szCs w:val="24"/>
        </w:rPr>
      </w:pPr>
    </w:p>
    <w:p w:rsidR="00721C95" w:rsidRPr="00B51779" w:rsidRDefault="00721C95"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7" w:name="_Toc968031"/>
      <w:r w:rsidRPr="00B51779">
        <w:rPr>
          <w:rFonts w:asciiTheme="majorEastAsia" w:eastAsiaTheme="majorEastAsia" w:hAnsiTheme="majorEastAsia" w:hint="eastAsia"/>
          <w:b/>
          <w:sz w:val="24"/>
          <w:szCs w:val="24"/>
        </w:rPr>
        <w:t>多媒体传输功能</w:t>
      </w:r>
      <w:bookmarkEnd w:id="97"/>
    </w:p>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当SDN系统、发布/订阅系统稳定运行后，系统还需要支持多媒体传输，能够实现视频流的接收、播放功能。涉及的模块见下图。</w:t>
      </w:r>
    </w:p>
    <w:p w:rsidR="005345C8" w:rsidRDefault="00EB4E20" w:rsidP="00BD084E">
      <w:pPr>
        <w:keepNext/>
        <w:jc w:val="center"/>
      </w:pPr>
      <w:r w:rsidRPr="004C444E">
        <w:rPr>
          <w:rFonts w:asciiTheme="minorEastAsia" w:hAnsiTheme="minorEastAsia" w:hint="eastAsia"/>
          <w:noProof/>
          <w:sz w:val="24"/>
          <w:szCs w:val="24"/>
        </w:rPr>
        <w:drawing>
          <wp:inline distT="0" distB="0" distL="0" distR="0" wp14:anchorId="39401919" wp14:editId="6B0FB290">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图6-16 多媒体传输涉及的代码模块</w:t>
      </w:r>
    </w:p>
    <w:p w:rsidR="00721C95"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从图中可以看到，多媒体传输功能需要由所有的代码模块共同协作完成，具体的测试样例如下表所示。</w:t>
      </w:r>
    </w:p>
    <w:tbl>
      <w:tblPr>
        <w:tblStyle w:val="a9"/>
        <w:tblW w:w="0" w:type="auto"/>
        <w:tblLook w:val="04A0" w:firstRow="1" w:lastRow="0" w:firstColumn="1" w:lastColumn="0" w:noHBand="0" w:noVBand="1"/>
      </w:tblPr>
      <w:tblGrid>
        <w:gridCol w:w="1384"/>
        <w:gridCol w:w="7138"/>
      </w:tblGrid>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测试项目</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多媒体传输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测试目的</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验证</w:t>
            </w:r>
            <w:r w:rsidR="006052BF" w:rsidRPr="004C444E">
              <w:rPr>
                <w:rFonts w:asciiTheme="minorEastAsia" w:hAnsiTheme="minorEastAsia" w:hint="eastAsia"/>
                <w:sz w:val="24"/>
                <w:szCs w:val="24"/>
              </w:rPr>
              <w:t>系统能够支持多媒体数据的传输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测试步骤</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1</w:t>
            </w:r>
            <w:r w:rsidRPr="004C444E">
              <w:rPr>
                <w:rFonts w:asciiTheme="minorEastAsia" w:hAnsiTheme="minorEastAsia"/>
                <w:sz w:val="24"/>
                <w:szCs w:val="24"/>
              </w:rPr>
              <w:t xml:space="preserve">. </w:t>
            </w:r>
            <w:r w:rsidR="006052BF" w:rsidRPr="004C444E">
              <w:rPr>
                <w:rFonts w:asciiTheme="minorEastAsia" w:hAnsiTheme="minorEastAsia" w:hint="eastAsia"/>
                <w:sz w:val="24"/>
                <w:szCs w:val="24"/>
              </w:rPr>
              <w:t>完成上述所有测试模块</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2. 分别开启发布、订阅节点</w:t>
            </w:r>
          </w:p>
          <w:p w:rsidR="006052BF"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3. 在发布方开启视频的传输</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预期结果</w:t>
            </w:r>
          </w:p>
        </w:tc>
        <w:tc>
          <w:tcPr>
            <w:tcW w:w="7138" w:type="dxa"/>
          </w:tcPr>
          <w:p w:rsidR="00EB4E20" w:rsidRPr="004C444E" w:rsidRDefault="006052BF" w:rsidP="00BD084E">
            <w:pPr>
              <w:spacing w:line="400" w:lineRule="exact"/>
              <w:rPr>
                <w:rFonts w:asciiTheme="minorEastAsia" w:hAnsiTheme="minorEastAsia"/>
                <w:sz w:val="24"/>
                <w:szCs w:val="24"/>
              </w:rPr>
            </w:pPr>
            <w:r w:rsidRPr="004C444E">
              <w:rPr>
                <w:rFonts w:asciiTheme="minorEastAsia" w:hAnsiTheme="minorEastAsia" w:hint="eastAsia"/>
                <w:sz w:val="24"/>
                <w:szCs w:val="24"/>
              </w:rPr>
              <w:t>系统可以支持多媒体的传输，在订阅方能够进行视频媒体的播放</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实际结果</w:t>
            </w:r>
          </w:p>
        </w:tc>
        <w:tc>
          <w:tcPr>
            <w:tcW w:w="7138" w:type="dxa"/>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t>与预期相同，</w:t>
            </w:r>
            <w:r w:rsidR="003F2C21" w:rsidRPr="004C444E">
              <w:rPr>
                <w:rFonts w:asciiTheme="minorEastAsia" w:hAnsiTheme="minorEastAsia" w:hint="eastAsia"/>
                <w:sz w:val="24"/>
                <w:szCs w:val="24"/>
              </w:rPr>
              <w:t>接收方正常播放订阅的多媒体视频</w:t>
            </w:r>
          </w:p>
        </w:tc>
      </w:tr>
      <w:tr w:rsidR="00EB4E20" w:rsidRPr="004C444E" w:rsidTr="00074D26">
        <w:tc>
          <w:tcPr>
            <w:tcW w:w="1384" w:type="dxa"/>
            <w:shd w:val="clear" w:color="auto" w:fill="A6A6A6" w:themeFill="background1" w:themeFillShade="A6"/>
          </w:tcPr>
          <w:p w:rsidR="00EB4E20" w:rsidRPr="004C444E" w:rsidRDefault="00EB4E20" w:rsidP="00BD084E">
            <w:pPr>
              <w:spacing w:line="400" w:lineRule="exact"/>
              <w:rPr>
                <w:rFonts w:asciiTheme="minorEastAsia" w:hAnsiTheme="minorEastAsia"/>
                <w:sz w:val="24"/>
                <w:szCs w:val="24"/>
              </w:rPr>
            </w:pPr>
            <w:r w:rsidRPr="004C444E">
              <w:rPr>
                <w:rFonts w:asciiTheme="minorEastAsia" w:hAnsiTheme="minorEastAsia" w:hint="eastAsia"/>
                <w:sz w:val="24"/>
                <w:szCs w:val="24"/>
              </w:rPr>
              <w:lastRenderedPageBreak/>
              <w:t>结果分析</w:t>
            </w:r>
          </w:p>
        </w:tc>
        <w:tc>
          <w:tcPr>
            <w:tcW w:w="7138" w:type="dxa"/>
          </w:tcPr>
          <w:p w:rsidR="00EB4E20" w:rsidRPr="004C444E" w:rsidRDefault="00453BE1" w:rsidP="00BD084E">
            <w:pPr>
              <w:spacing w:line="400" w:lineRule="exact"/>
              <w:rPr>
                <w:rFonts w:asciiTheme="minorEastAsia" w:hAnsiTheme="minorEastAsia"/>
                <w:sz w:val="24"/>
                <w:szCs w:val="24"/>
              </w:rPr>
            </w:pPr>
            <w:r w:rsidRPr="004C444E">
              <w:rPr>
                <w:rFonts w:asciiTheme="minorEastAsia" w:hAnsiTheme="minorEastAsia" w:hint="eastAsia"/>
                <w:sz w:val="24"/>
                <w:szCs w:val="24"/>
              </w:rPr>
              <w:t>本系统建立在SDN交换机上，并且具备发布/订阅完整的系统功能，各模块相互协作，订阅者与发布者通过主题关联，视频流数据根据RTP协议封装，经过路由达到目的节点，最终解析并完成播放</w:t>
            </w:r>
          </w:p>
        </w:tc>
      </w:tr>
    </w:tbl>
    <w:p w:rsidR="00EB4E20" w:rsidRPr="004C444E" w:rsidRDefault="00EB4E20"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多媒体传输的测试结果见下图。</w:t>
      </w:r>
    </w:p>
    <w:p w:rsidR="005345C8" w:rsidRDefault="00B73F52" w:rsidP="00BD084E">
      <w:pPr>
        <w:keepNext/>
        <w:jc w:val="center"/>
      </w:pPr>
      <w:r w:rsidRPr="004C444E">
        <w:rPr>
          <w:rFonts w:asciiTheme="minorEastAsia" w:hAnsiTheme="minorEastAsia" w:hint="eastAsia"/>
          <w:noProof/>
          <w:sz w:val="24"/>
          <w:szCs w:val="24"/>
        </w:rPr>
        <w:drawing>
          <wp:inline distT="0" distB="0" distL="0" distR="0" wp14:anchorId="54424063" wp14:editId="0CACFC65">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90">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5345C8" w:rsidRDefault="005345C8" w:rsidP="00BD084E">
      <w:pPr>
        <w:pStyle w:val="af3"/>
        <w:spacing w:line="400" w:lineRule="exact"/>
        <w:jc w:val="center"/>
        <w:rPr>
          <w:rFonts w:ascii="楷体" w:eastAsia="楷体" w:hAnsi="楷体"/>
          <w:sz w:val="28"/>
          <w:szCs w:val="24"/>
        </w:rPr>
      </w:pPr>
      <w:r w:rsidRPr="005345C8">
        <w:rPr>
          <w:rFonts w:ascii="楷体" w:eastAsia="楷体" w:hAnsi="楷体" w:hint="eastAsia"/>
          <w:sz w:val="21"/>
        </w:rPr>
        <w:t>图6-17 多媒体传输测试结果</w:t>
      </w:r>
    </w:p>
    <w:p w:rsidR="00B51779" w:rsidRPr="004C444E" w:rsidRDefault="00B51779" w:rsidP="00BD084E">
      <w:pPr>
        <w:spacing w:line="400" w:lineRule="exact"/>
        <w:rPr>
          <w:rFonts w:asciiTheme="minorEastAsia" w:hAnsiTheme="minorEastAsia"/>
          <w:sz w:val="24"/>
          <w:szCs w:val="24"/>
        </w:rPr>
      </w:pPr>
    </w:p>
    <w:p w:rsidR="00F908D7" w:rsidRPr="00B51779" w:rsidRDefault="002A4CC7" w:rsidP="00BD084E">
      <w:pPr>
        <w:pStyle w:val="a3"/>
        <w:numPr>
          <w:ilvl w:val="0"/>
          <w:numId w:val="46"/>
        </w:numPr>
        <w:spacing w:line="400" w:lineRule="exact"/>
        <w:ind w:firstLineChars="0"/>
        <w:outlineLvl w:val="2"/>
        <w:rPr>
          <w:rFonts w:asciiTheme="majorEastAsia" w:eastAsiaTheme="majorEastAsia" w:hAnsiTheme="majorEastAsia"/>
          <w:b/>
          <w:sz w:val="24"/>
          <w:szCs w:val="24"/>
        </w:rPr>
      </w:pPr>
      <w:bookmarkStart w:id="98" w:name="_Toc968032"/>
      <w:r w:rsidRPr="00B51779">
        <w:rPr>
          <w:rFonts w:asciiTheme="majorEastAsia" w:eastAsiaTheme="majorEastAsia" w:hAnsiTheme="majorEastAsia" w:hint="eastAsia"/>
          <w:b/>
          <w:sz w:val="24"/>
          <w:szCs w:val="24"/>
        </w:rPr>
        <w:t>功能测试小结</w:t>
      </w:r>
      <w:bookmarkEnd w:id="98"/>
    </w:p>
    <w:p w:rsidR="002A4CC7" w:rsidRPr="004C444E" w:rsidRDefault="002A4CC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经过上述功能模块的测试，可以看到，系统设计的各个子模块运行稳定，且相互之间通过协作，最终实现了多媒体数据的传输。</w:t>
      </w:r>
    </w:p>
    <w:p w:rsidR="008C66F4" w:rsidRPr="004C444E" w:rsidRDefault="008C66F4" w:rsidP="00BD084E">
      <w:pPr>
        <w:spacing w:line="400" w:lineRule="exact"/>
        <w:rPr>
          <w:rFonts w:asciiTheme="minorEastAsia" w:hAnsiTheme="minorEastAsia"/>
          <w:sz w:val="24"/>
          <w:szCs w:val="24"/>
        </w:rPr>
      </w:pPr>
    </w:p>
    <w:p w:rsidR="00DC7784" w:rsidRPr="00B51779" w:rsidRDefault="00DC7784" w:rsidP="00BD084E">
      <w:pPr>
        <w:pStyle w:val="a3"/>
        <w:numPr>
          <w:ilvl w:val="0"/>
          <w:numId w:val="6"/>
        </w:numPr>
        <w:spacing w:line="400" w:lineRule="exact"/>
        <w:ind w:firstLineChars="0"/>
        <w:outlineLvl w:val="1"/>
        <w:rPr>
          <w:rFonts w:asciiTheme="majorEastAsia" w:eastAsiaTheme="majorEastAsia" w:hAnsiTheme="majorEastAsia"/>
          <w:b/>
          <w:sz w:val="28"/>
          <w:szCs w:val="24"/>
        </w:rPr>
      </w:pPr>
      <w:bookmarkStart w:id="99" w:name="_Toc968033"/>
      <w:r w:rsidRPr="00B51779">
        <w:rPr>
          <w:rFonts w:asciiTheme="majorEastAsia" w:eastAsiaTheme="majorEastAsia" w:hAnsiTheme="majorEastAsia" w:hint="eastAsia"/>
          <w:b/>
          <w:sz w:val="28"/>
          <w:szCs w:val="24"/>
        </w:rPr>
        <w:t>性能测试</w:t>
      </w:r>
      <w:bookmarkEnd w:id="99"/>
    </w:p>
    <w:p w:rsidR="00B51779" w:rsidRDefault="00B51779" w:rsidP="00BD084E">
      <w:pPr>
        <w:spacing w:line="400" w:lineRule="exact"/>
        <w:rPr>
          <w:rFonts w:asciiTheme="minorEastAsia" w:hAnsiTheme="minorEastAsia"/>
          <w:sz w:val="24"/>
          <w:szCs w:val="24"/>
        </w:rPr>
      </w:pPr>
    </w:p>
    <w:p w:rsidR="00EB4E20" w:rsidRPr="004C444E" w:rsidRDefault="00F908D7"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系统的各个功能模块实现了功能性要求，但在实际应用过程中，还存在着性能上的需求。在本系统中，比较直观的就是传输过程中的丢包率、时延，因此，在完成功能测试后，还需要进行性能测试，下</w:t>
      </w:r>
      <w:r w:rsidR="00E33212" w:rsidRPr="004C444E">
        <w:rPr>
          <w:rFonts w:asciiTheme="minorEastAsia" w:hAnsiTheme="minorEastAsia" w:hint="eastAsia"/>
          <w:sz w:val="24"/>
          <w:szCs w:val="24"/>
        </w:rPr>
        <w:t>图是具体的测试环境</w:t>
      </w:r>
      <w:r w:rsidRPr="004C444E">
        <w:rPr>
          <w:rFonts w:asciiTheme="minorEastAsia" w:hAnsiTheme="minorEastAsia" w:hint="eastAsia"/>
          <w:sz w:val="24"/>
          <w:szCs w:val="24"/>
        </w:rPr>
        <w:t>。</w:t>
      </w:r>
    </w:p>
    <w:p w:rsidR="008D1F5E" w:rsidRDefault="002A4CC7" w:rsidP="00BD084E">
      <w:pPr>
        <w:keepNext/>
        <w:jc w:val="center"/>
      </w:pPr>
      <w:r w:rsidRPr="004C444E">
        <w:rPr>
          <w:rFonts w:asciiTheme="minorEastAsia" w:hAnsiTheme="minorEastAsia" w:hint="eastAsia"/>
          <w:noProof/>
          <w:sz w:val="24"/>
          <w:szCs w:val="24"/>
        </w:rPr>
        <w:lastRenderedPageBreak/>
        <w:drawing>
          <wp:inline distT="0" distB="0" distL="0" distR="0" wp14:anchorId="635B6DC7" wp14:editId="458F693F">
            <wp:extent cx="5274310" cy="299275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性能测试连接图.jpg"/>
                    <pic:cNvPicPr/>
                  </pic:nvPicPr>
                  <pic:blipFill>
                    <a:blip r:embed="rId91">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E33212" w:rsidRPr="008D1F5E" w:rsidRDefault="008D1F5E" w:rsidP="00BD084E">
      <w:pPr>
        <w:pStyle w:val="af3"/>
        <w:jc w:val="center"/>
        <w:rPr>
          <w:rFonts w:ascii="楷体" w:eastAsia="楷体" w:hAnsi="楷体"/>
          <w:sz w:val="28"/>
          <w:szCs w:val="24"/>
        </w:rPr>
      </w:pPr>
      <w:r w:rsidRPr="008D1F5E">
        <w:rPr>
          <w:rFonts w:ascii="楷体" w:eastAsia="楷体" w:hAnsi="楷体" w:hint="eastAsia"/>
          <w:sz w:val="21"/>
        </w:rPr>
        <w:t>图6-18 性能测试拓扑</w:t>
      </w:r>
    </w:p>
    <w:p w:rsidR="00F908D7" w:rsidRPr="00B51779"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0" w:name="_Toc968034"/>
      <w:r w:rsidRPr="00B51779">
        <w:rPr>
          <w:rFonts w:asciiTheme="majorEastAsia" w:eastAsiaTheme="majorEastAsia" w:hAnsiTheme="majorEastAsia" w:hint="eastAsia"/>
          <w:b/>
          <w:sz w:val="24"/>
          <w:szCs w:val="24"/>
        </w:rPr>
        <w:t>丢包率测试</w:t>
      </w:r>
      <w:bookmarkEnd w:id="100"/>
    </w:p>
    <w:p w:rsidR="00F908D7" w:rsidRPr="004C444E" w:rsidRDefault="00F908D7" w:rsidP="00BD084E">
      <w:pPr>
        <w:ind w:firstLine="420"/>
        <w:rPr>
          <w:rFonts w:asciiTheme="minorEastAsia" w:hAnsiTheme="minorEastAsia"/>
          <w:sz w:val="24"/>
          <w:szCs w:val="24"/>
        </w:rPr>
      </w:pPr>
      <w:r w:rsidRPr="004C444E">
        <w:rPr>
          <w:rFonts w:asciiTheme="minorEastAsia" w:hAnsiTheme="minorEastAsia" w:hint="eastAsia"/>
          <w:sz w:val="24"/>
          <w:szCs w:val="24"/>
        </w:rPr>
        <w:t>丢包率是</w:t>
      </w:r>
      <w:r w:rsidR="00851AE9" w:rsidRPr="004C444E">
        <w:rPr>
          <w:rFonts w:asciiTheme="minorEastAsia" w:hAnsiTheme="minorEastAsia" w:hint="eastAsia"/>
          <w:sz w:val="24"/>
          <w:szCs w:val="24"/>
        </w:rPr>
        <w:t>发布/订阅系统重要的指标之一，丢包率过大将严重影响用户的服务体验，丢包率的影响因素包括发包数量、数据包大小、发包频率等，下面分别讨论。</w:t>
      </w: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发包数量对丢包率的影响</w:t>
      </w:r>
    </w:p>
    <w:tbl>
      <w:tblPr>
        <w:tblStyle w:val="a9"/>
        <w:tblW w:w="0" w:type="auto"/>
        <w:tblLook w:val="04A0" w:firstRow="1" w:lastRow="0" w:firstColumn="1" w:lastColumn="0" w:noHBand="0" w:noVBand="1"/>
      </w:tblPr>
      <w:tblGrid>
        <w:gridCol w:w="1668"/>
        <w:gridCol w:w="6854"/>
      </w:tblGrid>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发包数量对丢包率的影响</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测试系统在不同发包总量下，使用Reactor模式调整前后的性能情况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数据包大小：1024B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851AE9"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分别启动管理员集群、控制器集群</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新增发布订阅节点</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使用发布节点向订阅节点持续发送数据包，</w:t>
            </w:r>
          </w:p>
          <w:p w:rsidR="00785CC1" w:rsidRPr="004C444E" w:rsidRDefault="00785CC1"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查看不同发包总量下，不同转发策略的丢包率情况</w:t>
            </w:r>
          </w:p>
        </w:tc>
      </w:tr>
      <w:tr w:rsidR="00851AE9" w:rsidRPr="004C444E" w:rsidTr="00E9102A">
        <w:tc>
          <w:tcPr>
            <w:tcW w:w="1668" w:type="dxa"/>
            <w:shd w:val="clear" w:color="auto" w:fill="A6A6A6" w:themeFill="background1" w:themeFillShade="A6"/>
          </w:tcPr>
          <w:p w:rsidR="00851AE9" w:rsidRPr="004C444E" w:rsidRDefault="00851AE9"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851AE9" w:rsidRPr="004C444E" w:rsidRDefault="00E9102A" w:rsidP="00BD084E">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单线程传输模式下丢包率远远大于Reactor模式</w:t>
            </w:r>
          </w:p>
          <w:p w:rsidR="00E9102A" w:rsidRPr="004C444E" w:rsidRDefault="00E9102A" w:rsidP="00BD084E">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随着发包数量的增大，单线程方式、使用Reactor质量保障方案的丢包率平稳增加</w:t>
            </w:r>
          </w:p>
        </w:tc>
      </w:tr>
    </w:tbl>
    <w:p w:rsidR="00851AE9" w:rsidRPr="004C444E" w:rsidRDefault="00785CC1"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BB78F1" w:rsidRPr="004C444E" w:rsidRDefault="00BB78F1"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29C57CB1" wp14:editId="184D4DDF">
            <wp:extent cx="5274310" cy="2730500"/>
            <wp:effectExtent l="0" t="0" r="2540" b="12700"/>
            <wp:docPr id="89" name="图表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851AE9" w:rsidRPr="004C444E" w:rsidRDefault="00E9102A" w:rsidP="00BD084E">
      <w:pPr>
        <w:rPr>
          <w:rFonts w:asciiTheme="minorEastAsia" w:hAnsiTheme="minorEastAsia"/>
          <w:sz w:val="24"/>
          <w:szCs w:val="24"/>
        </w:rPr>
      </w:pPr>
      <w:r w:rsidRPr="004C444E">
        <w:rPr>
          <w:rFonts w:asciiTheme="minorEastAsia" w:hAnsiTheme="minorEastAsia" w:hint="eastAsia"/>
          <w:sz w:val="24"/>
          <w:szCs w:val="24"/>
        </w:rPr>
        <w:t>从图中可以看到，随着发包数量的增大，</w:t>
      </w:r>
      <w:r w:rsidR="00FE5863" w:rsidRPr="004C444E">
        <w:rPr>
          <w:rFonts w:asciiTheme="minorEastAsia" w:hAnsiTheme="minorEastAsia" w:hint="eastAsia"/>
          <w:sz w:val="24"/>
          <w:szCs w:val="24"/>
        </w:rPr>
        <w:t>两种模式的丢包率基本稳定，并逐渐增加；使用了Reactor传输模式，丢包率明显降低，这是因为单线程传输时无法保证连续数据的到来，而Reactor模式存在缓冲队列，能够保存未处理消息，从而使得系统性能显著提升。</w:t>
      </w: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数据包大小对丢包率的影响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测试系统发送不同数据包时，使用Reactor模式调整前后的性能情况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3、使用发布节点向订阅节点持续发送数据包，数据包大小分别为256B、5</w:t>
            </w:r>
            <w:r w:rsidRPr="004C444E">
              <w:rPr>
                <w:rFonts w:asciiTheme="minorEastAsia" w:hAnsiTheme="minorEastAsia"/>
                <w:sz w:val="24"/>
                <w:szCs w:val="24"/>
              </w:rPr>
              <w:t>12</w:t>
            </w:r>
            <w:r w:rsidRPr="004C444E">
              <w:rPr>
                <w:rFonts w:asciiTheme="minorEastAsia" w:hAnsiTheme="minorEastAsia" w:hint="eastAsia"/>
                <w:sz w:val="24"/>
                <w:szCs w:val="24"/>
              </w:rPr>
              <w:t>B、1</w:t>
            </w:r>
            <w:r w:rsidRPr="004C444E">
              <w:rPr>
                <w:rFonts w:asciiTheme="minorEastAsia" w:hAnsiTheme="minorEastAsia"/>
                <w:sz w:val="24"/>
                <w:szCs w:val="24"/>
              </w:rPr>
              <w:t>024</w:t>
            </w:r>
            <w:r w:rsidRPr="004C444E">
              <w:rPr>
                <w:rFonts w:asciiTheme="minorEastAsia" w:hAnsiTheme="minorEastAsia" w:hint="eastAsia"/>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1、单线程传输模式下丢包率远远大于Reactor模式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2、随着发包数量的增大，单线程方式、使用Reactor质量保障方案的丢包率平稳增加</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68B126FF" wp14:editId="6F31ED4F">
            <wp:extent cx="5274310" cy="2705735"/>
            <wp:effectExtent l="0" t="0" r="2540" b="1841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6969E662" wp14:editId="1EB83304">
            <wp:extent cx="5274310" cy="2990215"/>
            <wp:effectExtent l="0" t="0" r="2540" b="63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1B89EC22" wp14:editId="1534995D">
            <wp:extent cx="5274310" cy="3047365"/>
            <wp:effectExtent l="0" t="0" r="2540" b="635"/>
            <wp:docPr id="93" name="图表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851AE9" w:rsidRPr="004C444E" w:rsidRDefault="00851AE9" w:rsidP="00BD084E">
      <w:pPr>
        <w:rPr>
          <w:rFonts w:asciiTheme="minorEastAsia" w:hAnsiTheme="minorEastAsia"/>
          <w:sz w:val="24"/>
          <w:szCs w:val="24"/>
        </w:rPr>
      </w:pPr>
    </w:p>
    <w:p w:rsidR="00851AE9" w:rsidRPr="004C444E" w:rsidRDefault="00851AE9"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发包频率对丢包率的影响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pStyle w:val="a3"/>
              <w:numPr>
                <w:ilvl w:val="0"/>
                <w:numId w:val="42"/>
              </w:numPr>
              <w:ind w:firstLineChars="0"/>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发包频率对丢包率的影响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测试系统使用不同发包频率时，使用Reactor模式调整前后的性能情况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数据包大小：1024B</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3、使用发布节点向订阅节点发送数据包，隔秒发送</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4、查看不同的发包频率下，不同转发策略的丢包率情况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1、单线程传输模式下丢包率远远大于Reactor模式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2、随着发包数量的增大，单线程方式、使用Reactor质量保障方案的丢包率平稳增加</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F908D7"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1DEC436D" wp14:editId="0BE380BF">
            <wp:extent cx="5274310" cy="3023235"/>
            <wp:effectExtent l="0" t="0" r="2540" b="571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C71129"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31CED230" wp14:editId="66625B1E">
            <wp:extent cx="5274310" cy="2730500"/>
            <wp:effectExtent l="0" t="0" r="2540" b="12700"/>
            <wp:docPr id="99" name="图表 99"/>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2C1BBB" w:rsidRPr="004C444E" w:rsidRDefault="002C1BBB" w:rsidP="00BD084E">
      <w:pPr>
        <w:rPr>
          <w:rFonts w:asciiTheme="minorEastAsia" w:hAnsiTheme="minorEastAsia"/>
          <w:sz w:val="24"/>
          <w:szCs w:val="24"/>
        </w:rPr>
      </w:pPr>
    </w:p>
    <w:p w:rsidR="00F908D7" w:rsidRPr="00194E7B" w:rsidRDefault="00F908D7" w:rsidP="00BD084E">
      <w:pPr>
        <w:pStyle w:val="a3"/>
        <w:numPr>
          <w:ilvl w:val="0"/>
          <w:numId w:val="47"/>
        </w:numPr>
        <w:ind w:firstLineChars="0"/>
        <w:outlineLvl w:val="2"/>
        <w:rPr>
          <w:rFonts w:asciiTheme="majorEastAsia" w:eastAsiaTheme="majorEastAsia" w:hAnsiTheme="majorEastAsia"/>
          <w:b/>
          <w:sz w:val="24"/>
          <w:szCs w:val="24"/>
        </w:rPr>
      </w:pPr>
      <w:bookmarkStart w:id="101" w:name="_Toc968035"/>
      <w:r w:rsidRPr="00194E7B">
        <w:rPr>
          <w:rFonts w:asciiTheme="majorEastAsia" w:eastAsiaTheme="majorEastAsia" w:hAnsiTheme="majorEastAsia" w:hint="eastAsia"/>
          <w:b/>
          <w:sz w:val="24"/>
          <w:szCs w:val="24"/>
        </w:rPr>
        <w:t>时延测试</w:t>
      </w:r>
      <w:bookmarkEnd w:id="101"/>
    </w:p>
    <w:p w:rsidR="00B73F52" w:rsidRPr="004C444E" w:rsidRDefault="008F5973" w:rsidP="00BD084E">
      <w:pPr>
        <w:ind w:firstLine="420"/>
        <w:rPr>
          <w:rFonts w:asciiTheme="minorEastAsia" w:hAnsiTheme="minorEastAsia"/>
          <w:sz w:val="24"/>
          <w:szCs w:val="24"/>
        </w:rPr>
      </w:pPr>
      <w:r w:rsidRPr="004C444E">
        <w:rPr>
          <w:rFonts w:asciiTheme="minorEastAsia" w:hAnsiTheme="minorEastAsia" w:hint="eastAsia"/>
          <w:sz w:val="24"/>
          <w:szCs w:val="24"/>
        </w:rPr>
        <w:t>由于传输的是多媒体视频数据，因此用户对于时延有一定的要求，时延过高</w:t>
      </w:r>
      <w:r w:rsidR="00E9102A" w:rsidRPr="004C444E">
        <w:rPr>
          <w:rFonts w:asciiTheme="minorEastAsia" w:hAnsiTheme="minorEastAsia" w:hint="eastAsia"/>
          <w:sz w:val="24"/>
          <w:szCs w:val="24"/>
        </w:rPr>
        <w:t>就无法满足实时传输的需求，下面结合测试样例，比较不同传输保障方案的性能。</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发包数量对时延的影响</w:t>
      </w:r>
    </w:p>
    <w:tbl>
      <w:tblPr>
        <w:tblStyle w:val="a9"/>
        <w:tblW w:w="0" w:type="auto"/>
        <w:tblLook w:val="04A0" w:firstRow="1" w:lastRow="0" w:firstColumn="1" w:lastColumn="0" w:noHBand="0" w:noVBand="1"/>
      </w:tblPr>
      <w:tblGrid>
        <w:gridCol w:w="1668"/>
        <w:gridCol w:w="6854"/>
      </w:tblGrid>
      <w:tr w:rsidR="00301120" w:rsidRPr="004C444E" w:rsidTr="00E8056C">
        <w:tc>
          <w:tcPr>
            <w:tcW w:w="1668" w:type="dxa"/>
            <w:shd w:val="clear" w:color="auto" w:fill="A6A6A6" w:themeFill="background1" w:themeFillShade="A6"/>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发包数量对时延的影响</w:t>
            </w:r>
          </w:p>
        </w:tc>
      </w:tr>
      <w:tr w:rsidR="00301120" w:rsidRPr="004C444E" w:rsidTr="00E8056C">
        <w:tc>
          <w:tcPr>
            <w:tcW w:w="1668" w:type="dxa"/>
            <w:shd w:val="clear" w:color="auto" w:fill="A6A6A6" w:themeFill="background1" w:themeFillShade="A6"/>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测试系统在不同发包总量下，使用Reactor模式调整前后的性能情况</w:t>
            </w:r>
          </w:p>
        </w:tc>
      </w:tr>
      <w:tr w:rsidR="00301120" w:rsidRPr="004C444E" w:rsidTr="00E8056C">
        <w:tc>
          <w:tcPr>
            <w:tcW w:w="1668" w:type="dxa"/>
            <w:shd w:val="clear" w:color="auto" w:fill="A6A6A6" w:themeFill="background1" w:themeFillShade="A6"/>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数据包大小：1024B</w:t>
            </w:r>
          </w:p>
          <w:p w:rsidR="002B288E" w:rsidRPr="004C444E" w:rsidRDefault="002B288E"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301120" w:rsidRPr="004C444E" w:rsidTr="00E8056C">
        <w:tc>
          <w:tcPr>
            <w:tcW w:w="1668" w:type="dxa"/>
            <w:shd w:val="clear" w:color="auto" w:fill="A6A6A6" w:themeFill="background1" w:themeFillShade="A6"/>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301120" w:rsidRPr="004C444E" w:rsidRDefault="00301120"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分别启动管理员集群、控制器集群</w:t>
            </w:r>
          </w:p>
          <w:p w:rsidR="00301120" w:rsidRPr="004C444E" w:rsidRDefault="00301120"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新增发布订阅节点</w:t>
            </w:r>
          </w:p>
          <w:p w:rsidR="00301120" w:rsidRPr="004C444E" w:rsidRDefault="00301120"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t>使用发布节点向订阅节点持续发送数据包，</w:t>
            </w:r>
          </w:p>
          <w:p w:rsidR="00301120" w:rsidRPr="004C444E" w:rsidRDefault="00301120" w:rsidP="00BD084E">
            <w:pPr>
              <w:pStyle w:val="a3"/>
              <w:numPr>
                <w:ilvl w:val="0"/>
                <w:numId w:val="43"/>
              </w:numPr>
              <w:ind w:firstLineChars="0"/>
              <w:rPr>
                <w:rFonts w:asciiTheme="minorEastAsia" w:hAnsiTheme="minorEastAsia"/>
                <w:sz w:val="24"/>
                <w:szCs w:val="24"/>
              </w:rPr>
            </w:pPr>
            <w:r w:rsidRPr="004C444E">
              <w:rPr>
                <w:rFonts w:asciiTheme="minorEastAsia" w:hAnsiTheme="minorEastAsia" w:hint="eastAsia"/>
                <w:sz w:val="24"/>
                <w:szCs w:val="24"/>
              </w:rPr>
              <w:lastRenderedPageBreak/>
              <w:t>查看不同发包总量下，不同转发策略的</w:t>
            </w:r>
            <w:r w:rsidR="004B142F" w:rsidRPr="004C444E">
              <w:rPr>
                <w:rFonts w:asciiTheme="minorEastAsia" w:hAnsiTheme="minorEastAsia" w:hint="eastAsia"/>
                <w:sz w:val="24"/>
                <w:szCs w:val="24"/>
              </w:rPr>
              <w:t>时延</w:t>
            </w:r>
            <w:r w:rsidRPr="004C444E">
              <w:rPr>
                <w:rFonts w:asciiTheme="minorEastAsia" w:hAnsiTheme="minorEastAsia" w:hint="eastAsia"/>
                <w:sz w:val="24"/>
                <w:szCs w:val="24"/>
              </w:rPr>
              <w:t>情况</w:t>
            </w:r>
          </w:p>
        </w:tc>
      </w:tr>
      <w:tr w:rsidR="00301120" w:rsidRPr="004C444E" w:rsidTr="00E8056C">
        <w:tc>
          <w:tcPr>
            <w:tcW w:w="1668" w:type="dxa"/>
            <w:shd w:val="clear" w:color="auto" w:fill="A6A6A6" w:themeFill="background1" w:themeFillShade="A6"/>
          </w:tcPr>
          <w:p w:rsidR="00301120" w:rsidRPr="004C444E" w:rsidRDefault="00301120" w:rsidP="00BD084E">
            <w:pPr>
              <w:rPr>
                <w:rFonts w:asciiTheme="minorEastAsia" w:hAnsiTheme="minorEastAsia"/>
                <w:sz w:val="24"/>
                <w:szCs w:val="24"/>
              </w:rPr>
            </w:pPr>
            <w:r w:rsidRPr="004C444E">
              <w:rPr>
                <w:rFonts w:asciiTheme="minorEastAsia" w:hAnsiTheme="minorEastAsia" w:hint="eastAsia"/>
                <w:sz w:val="24"/>
                <w:szCs w:val="24"/>
              </w:rPr>
              <w:lastRenderedPageBreak/>
              <w:t>预期结果</w:t>
            </w:r>
          </w:p>
        </w:tc>
        <w:tc>
          <w:tcPr>
            <w:tcW w:w="6854" w:type="dxa"/>
          </w:tcPr>
          <w:p w:rsidR="00301120" w:rsidRPr="004C444E" w:rsidRDefault="004B142F" w:rsidP="00BD084E">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单线程传输模式下时延远远低</w:t>
            </w:r>
            <w:r w:rsidR="00301120" w:rsidRPr="004C444E">
              <w:rPr>
                <w:rFonts w:asciiTheme="minorEastAsia" w:hAnsiTheme="minorEastAsia" w:hint="eastAsia"/>
                <w:sz w:val="24"/>
                <w:szCs w:val="24"/>
              </w:rPr>
              <w:t>于Reactor模式</w:t>
            </w:r>
          </w:p>
          <w:p w:rsidR="00301120" w:rsidRPr="004C444E" w:rsidRDefault="00301120" w:rsidP="00BD084E">
            <w:pPr>
              <w:pStyle w:val="a3"/>
              <w:numPr>
                <w:ilvl w:val="0"/>
                <w:numId w:val="45"/>
              </w:numPr>
              <w:ind w:firstLineChars="0"/>
              <w:rPr>
                <w:rFonts w:asciiTheme="minorEastAsia" w:hAnsiTheme="minorEastAsia"/>
                <w:sz w:val="24"/>
                <w:szCs w:val="24"/>
              </w:rPr>
            </w:pPr>
            <w:r w:rsidRPr="004C444E">
              <w:rPr>
                <w:rFonts w:asciiTheme="minorEastAsia" w:hAnsiTheme="minorEastAsia" w:hint="eastAsia"/>
                <w:sz w:val="24"/>
                <w:szCs w:val="24"/>
              </w:rPr>
              <w:t>随着发包数量的增大，单线程方式、使用Reactor质量保障方案的</w:t>
            </w:r>
            <w:r w:rsidR="004B142F" w:rsidRPr="004C444E">
              <w:rPr>
                <w:rFonts w:asciiTheme="minorEastAsia" w:hAnsiTheme="minorEastAsia" w:hint="eastAsia"/>
                <w:sz w:val="24"/>
                <w:szCs w:val="24"/>
              </w:rPr>
              <w:t>时延</w:t>
            </w:r>
            <w:r w:rsidRPr="004C444E">
              <w:rPr>
                <w:rFonts w:asciiTheme="minorEastAsia" w:hAnsiTheme="minorEastAsia" w:hint="eastAsia"/>
                <w:sz w:val="24"/>
                <w:szCs w:val="24"/>
              </w:rPr>
              <w:t>平稳增加</w:t>
            </w:r>
          </w:p>
        </w:tc>
      </w:tr>
    </w:tbl>
    <w:p w:rsidR="00E9102A" w:rsidRPr="004C444E" w:rsidRDefault="00E9102A"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E9102A" w:rsidRPr="004C444E" w:rsidRDefault="00BB78F1" w:rsidP="00BD084E">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664E8C60" wp14:editId="6E6C3017">
            <wp:extent cx="5274310" cy="2783840"/>
            <wp:effectExtent l="0" t="0" r="2540" b="16510"/>
            <wp:docPr id="90" name="图表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301120" w:rsidRPr="004C444E" w:rsidRDefault="004B142F" w:rsidP="00BD084E">
      <w:pPr>
        <w:rPr>
          <w:rFonts w:asciiTheme="minorEastAsia" w:hAnsiTheme="minorEastAsia"/>
          <w:sz w:val="24"/>
          <w:szCs w:val="24"/>
        </w:rPr>
      </w:pPr>
      <w:r w:rsidRPr="004C444E">
        <w:rPr>
          <w:rFonts w:asciiTheme="minorEastAsia" w:hAnsiTheme="minorEastAsia" w:hint="eastAsia"/>
          <w:sz w:val="24"/>
          <w:szCs w:val="24"/>
        </w:rPr>
        <w:t>如上图所示，随着发包数量的增加，单线程传输、Reactor模式下的</w:t>
      </w:r>
      <w:r w:rsidR="008A2457" w:rsidRPr="004C444E">
        <w:rPr>
          <w:rFonts w:asciiTheme="minorEastAsia" w:hAnsiTheme="minorEastAsia" w:hint="eastAsia"/>
          <w:sz w:val="24"/>
          <w:szCs w:val="24"/>
        </w:rPr>
        <w:t>平均时延基本稳定，并逐渐增加；单线程模式下的时延远远低于Reactor模式，这是由于在Reactor模式中存在队列缓冲，增加了处理时延，而单线程是直接传输。</w:t>
      </w: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数据包大小对时延的影响</w:t>
      </w:r>
    </w:p>
    <w:tbl>
      <w:tblPr>
        <w:tblStyle w:val="a9"/>
        <w:tblW w:w="0" w:type="auto"/>
        <w:tblLook w:val="04A0" w:firstRow="1" w:lastRow="0" w:firstColumn="1" w:lastColumn="0" w:noHBand="0" w:noVBand="1"/>
      </w:tblPr>
      <w:tblGrid>
        <w:gridCol w:w="1668"/>
        <w:gridCol w:w="6854"/>
      </w:tblGrid>
      <w:tr w:rsidR="002C1BBB" w:rsidRPr="004C444E" w:rsidTr="00E8056C">
        <w:tc>
          <w:tcPr>
            <w:tcW w:w="1668" w:type="dxa"/>
            <w:shd w:val="clear" w:color="auto" w:fill="A6A6A6" w:themeFill="background1" w:themeFillShade="A6"/>
          </w:tcPr>
          <w:p w:rsidR="002C1BBB" w:rsidRPr="004C444E" w:rsidRDefault="002C1BBB"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测试项目</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数据包大小对时延的影响</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测试目的</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测试系统发送不同数据包时，使用Reactor模式调整前后的性能情况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测试环境</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物理连接情况如上图所示</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发送方式：连续发送</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测试用例</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1、分别启动管理员集群、控制器集群</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2、新增发布订阅节点</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3、使用发布节点向订阅节点持续发送数据包，数据包大小分别为256B、5</w:t>
            </w:r>
            <w:r w:rsidRPr="004C444E">
              <w:rPr>
                <w:rFonts w:asciiTheme="minorEastAsia" w:hAnsiTheme="minorEastAsia"/>
                <w:sz w:val="24"/>
                <w:szCs w:val="24"/>
              </w:rPr>
              <w:t>12</w:t>
            </w:r>
            <w:r w:rsidRPr="004C444E">
              <w:rPr>
                <w:rFonts w:asciiTheme="minorEastAsia" w:hAnsiTheme="minorEastAsia" w:hint="eastAsia"/>
                <w:sz w:val="24"/>
                <w:szCs w:val="24"/>
              </w:rPr>
              <w:t>B、1</w:t>
            </w:r>
            <w:r w:rsidRPr="004C444E">
              <w:rPr>
                <w:rFonts w:asciiTheme="minorEastAsia" w:hAnsiTheme="minorEastAsia"/>
                <w:sz w:val="24"/>
                <w:szCs w:val="24"/>
              </w:rPr>
              <w:t>024</w:t>
            </w:r>
            <w:r w:rsidRPr="004C444E">
              <w:rPr>
                <w:rFonts w:asciiTheme="minorEastAsia" w:hAnsiTheme="minorEastAsia" w:hint="eastAsia"/>
                <w:sz w:val="24"/>
                <w:szCs w:val="24"/>
              </w:rPr>
              <w:t>B</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4、查看不同的数据包大小下，不同转发策略的时延情况</w:t>
            </w:r>
          </w:p>
        </w:tc>
      </w:tr>
      <w:tr w:rsidR="002C1BBB" w:rsidRPr="004C444E" w:rsidTr="00E8056C">
        <w:tc>
          <w:tcPr>
            <w:tcW w:w="1668" w:type="dxa"/>
            <w:shd w:val="clear" w:color="auto" w:fill="A6A6A6" w:themeFill="background1" w:themeFillShade="A6"/>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预期结果</w:t>
            </w:r>
          </w:p>
        </w:tc>
        <w:tc>
          <w:tcPr>
            <w:tcW w:w="6854" w:type="dxa"/>
          </w:tcPr>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1、单线程传输模式下时延远远大于Reactor模式</w:t>
            </w:r>
          </w:p>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2、随着发包数量的增大，单线程方式、使用Reactor质量保障方案的时延平稳增加</w:t>
            </w:r>
          </w:p>
        </w:tc>
      </w:tr>
    </w:tbl>
    <w:p w:rsidR="002C1BBB" w:rsidRPr="004C444E" w:rsidRDefault="002C1BBB" w:rsidP="00BD084E">
      <w:pPr>
        <w:rPr>
          <w:rFonts w:asciiTheme="minorEastAsia" w:hAnsiTheme="minorEastAsia"/>
          <w:sz w:val="24"/>
          <w:szCs w:val="24"/>
        </w:rPr>
      </w:pPr>
      <w:r w:rsidRPr="004C444E">
        <w:rPr>
          <w:rFonts w:asciiTheme="minorEastAsia" w:hAnsiTheme="minorEastAsia" w:hint="eastAsia"/>
          <w:sz w:val="24"/>
          <w:szCs w:val="24"/>
        </w:rPr>
        <w:t>实际运行结果见下图。</w:t>
      </w:r>
    </w:p>
    <w:p w:rsidR="00E9102A"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477DCDCD" wp14:editId="404D1D98">
            <wp:extent cx="5274310" cy="2815590"/>
            <wp:effectExtent l="0" t="0" r="2540" b="3810"/>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69752E2D" wp14:editId="4F796C02">
            <wp:extent cx="5274310" cy="3321685"/>
            <wp:effectExtent l="0" t="0" r="2540" b="12065"/>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003165A4" wp14:editId="0215010D">
            <wp:extent cx="5274310" cy="2874010"/>
            <wp:effectExtent l="0" t="0" r="2540" b="2540"/>
            <wp:docPr id="96" name="图表 9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E9102A" w:rsidRPr="004C444E" w:rsidRDefault="00E9102A" w:rsidP="00BD084E">
      <w:pPr>
        <w:rPr>
          <w:rFonts w:asciiTheme="minorEastAsia" w:hAnsiTheme="minorEastAsia"/>
          <w:sz w:val="24"/>
          <w:szCs w:val="24"/>
        </w:rPr>
      </w:pPr>
    </w:p>
    <w:p w:rsidR="00E9102A" w:rsidRPr="004C444E" w:rsidRDefault="00E9102A" w:rsidP="00BD084E">
      <w:pPr>
        <w:pStyle w:val="a3"/>
        <w:numPr>
          <w:ilvl w:val="0"/>
          <w:numId w:val="44"/>
        </w:numPr>
        <w:ind w:firstLineChars="0"/>
        <w:rPr>
          <w:rFonts w:asciiTheme="minorEastAsia" w:hAnsiTheme="minorEastAsia"/>
          <w:sz w:val="24"/>
          <w:szCs w:val="24"/>
        </w:rPr>
      </w:pPr>
      <w:r w:rsidRPr="004C444E">
        <w:rPr>
          <w:rFonts w:asciiTheme="minorEastAsia" w:hAnsiTheme="minorEastAsia" w:hint="eastAsia"/>
          <w:sz w:val="24"/>
          <w:szCs w:val="24"/>
        </w:rPr>
        <w:t>发包频率对时延的影响</w:t>
      </w:r>
    </w:p>
    <w:p w:rsidR="00E9102A" w:rsidRPr="004C444E" w:rsidRDefault="00E9102A" w:rsidP="00BD084E">
      <w:pPr>
        <w:rPr>
          <w:rFonts w:asciiTheme="minorEastAsia" w:hAnsiTheme="minorEastAsia"/>
          <w:sz w:val="24"/>
          <w:szCs w:val="24"/>
        </w:rPr>
      </w:pP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7AD5F33D" wp14:editId="7CE1571E">
            <wp:extent cx="5274310" cy="3039110"/>
            <wp:effectExtent l="0" t="0" r="2540" b="8890"/>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6BD81082" wp14:editId="5AFE39BF">
            <wp:extent cx="5274310" cy="2783840"/>
            <wp:effectExtent l="0" t="0" r="2540" b="1651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2C1BBB" w:rsidRPr="004C444E" w:rsidRDefault="002C1BBB" w:rsidP="00BD084E">
      <w:pPr>
        <w:rPr>
          <w:rFonts w:asciiTheme="minorEastAsia" w:hAnsiTheme="minorEastAsia"/>
          <w:sz w:val="24"/>
          <w:szCs w:val="24"/>
        </w:rPr>
      </w:pPr>
    </w:p>
    <w:p w:rsidR="00C71129" w:rsidRPr="00194E7B" w:rsidRDefault="00BB78F1" w:rsidP="00BD084E">
      <w:pPr>
        <w:pStyle w:val="a3"/>
        <w:numPr>
          <w:ilvl w:val="0"/>
          <w:numId w:val="47"/>
        </w:numPr>
        <w:ind w:firstLineChars="0"/>
        <w:outlineLvl w:val="2"/>
        <w:rPr>
          <w:rFonts w:asciiTheme="majorEastAsia" w:eastAsiaTheme="majorEastAsia" w:hAnsiTheme="majorEastAsia"/>
          <w:b/>
          <w:sz w:val="24"/>
          <w:szCs w:val="24"/>
        </w:rPr>
      </w:pPr>
      <w:bookmarkStart w:id="102" w:name="_Toc968036"/>
      <w:r w:rsidRPr="00194E7B">
        <w:rPr>
          <w:rFonts w:asciiTheme="majorEastAsia" w:eastAsiaTheme="majorEastAsia" w:hAnsiTheme="majorEastAsia" w:hint="eastAsia"/>
          <w:b/>
          <w:sz w:val="24"/>
          <w:szCs w:val="24"/>
        </w:rPr>
        <w:t>系统整体性能</w:t>
      </w:r>
      <w:r w:rsidR="00BD084E">
        <w:rPr>
          <w:rFonts w:asciiTheme="majorEastAsia" w:eastAsiaTheme="majorEastAsia" w:hAnsiTheme="majorEastAsia" w:hint="eastAsia"/>
          <w:b/>
          <w:sz w:val="24"/>
          <w:szCs w:val="24"/>
        </w:rPr>
        <w:t>测试</w:t>
      </w:r>
      <w:bookmarkEnd w:id="102"/>
    </w:p>
    <w:p w:rsidR="00BB78F1" w:rsidRPr="004C444E" w:rsidRDefault="00E8056C" w:rsidP="00BD084E">
      <w:pPr>
        <w:ind w:firstLine="420"/>
        <w:rPr>
          <w:rFonts w:asciiTheme="minorEastAsia" w:hAnsiTheme="minorEastAsia"/>
          <w:sz w:val="24"/>
          <w:szCs w:val="24"/>
        </w:rPr>
      </w:pPr>
      <w:r w:rsidRPr="004C444E">
        <w:rPr>
          <w:rFonts w:asciiTheme="minorEastAsia" w:hAnsiTheme="minorEastAsia" w:hint="eastAsia"/>
          <w:sz w:val="24"/>
          <w:szCs w:val="24"/>
        </w:rPr>
        <w:t>之前都是从集群角度来看，现在从系统整体性能来看，如下图所示。</w:t>
      </w: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drawing>
          <wp:inline distT="0" distB="0" distL="0" distR="0" wp14:anchorId="65FA2B3A" wp14:editId="49593DEA">
            <wp:extent cx="5274310" cy="2680335"/>
            <wp:effectExtent l="0" t="0" r="2540" b="5715"/>
            <wp:docPr id="101" name="图表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2C1BBB" w:rsidRPr="004C444E" w:rsidRDefault="002C1BBB" w:rsidP="00BD084E">
      <w:pPr>
        <w:jc w:val="center"/>
        <w:rPr>
          <w:rFonts w:asciiTheme="minorEastAsia" w:hAnsiTheme="minorEastAsia"/>
          <w:sz w:val="24"/>
          <w:szCs w:val="24"/>
        </w:rPr>
      </w:pPr>
    </w:p>
    <w:p w:rsidR="002C1BBB" w:rsidRPr="004C444E" w:rsidRDefault="002C1BBB" w:rsidP="00BD084E">
      <w:pPr>
        <w:jc w:val="center"/>
        <w:rPr>
          <w:rFonts w:asciiTheme="minorEastAsia" w:hAnsiTheme="minorEastAsia"/>
          <w:sz w:val="24"/>
          <w:szCs w:val="24"/>
        </w:rPr>
      </w:pPr>
      <w:r w:rsidRPr="004C444E">
        <w:rPr>
          <w:rFonts w:asciiTheme="minorEastAsia" w:hAnsiTheme="minorEastAsia"/>
          <w:noProof/>
          <w:sz w:val="24"/>
          <w:szCs w:val="24"/>
        </w:rPr>
        <w:lastRenderedPageBreak/>
        <w:drawing>
          <wp:inline distT="0" distB="0" distL="0" distR="0" wp14:anchorId="7FA91EC8" wp14:editId="160EEAA0">
            <wp:extent cx="5274310" cy="2779395"/>
            <wp:effectExtent l="0" t="0" r="2540" b="1905"/>
            <wp:docPr id="102" name="图表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C1BBB" w:rsidRPr="004C444E" w:rsidRDefault="002C1BBB" w:rsidP="00BD084E">
      <w:pPr>
        <w:rPr>
          <w:rFonts w:asciiTheme="minorEastAsia" w:hAnsiTheme="minorEastAsia"/>
          <w:sz w:val="24"/>
          <w:szCs w:val="24"/>
        </w:rPr>
      </w:pPr>
    </w:p>
    <w:p w:rsidR="00E9102A" w:rsidRPr="00DE0CDE" w:rsidRDefault="008C66F4" w:rsidP="00BD084E">
      <w:pPr>
        <w:pStyle w:val="a3"/>
        <w:numPr>
          <w:ilvl w:val="0"/>
          <w:numId w:val="47"/>
        </w:numPr>
        <w:ind w:firstLineChars="0"/>
        <w:outlineLvl w:val="2"/>
        <w:rPr>
          <w:rFonts w:asciiTheme="majorEastAsia" w:eastAsiaTheme="majorEastAsia" w:hAnsiTheme="majorEastAsia"/>
          <w:b/>
          <w:sz w:val="24"/>
          <w:szCs w:val="24"/>
        </w:rPr>
      </w:pPr>
      <w:bookmarkStart w:id="103" w:name="_Toc968037"/>
      <w:r w:rsidRPr="00DE0CDE">
        <w:rPr>
          <w:rFonts w:asciiTheme="majorEastAsia" w:eastAsiaTheme="majorEastAsia" w:hAnsiTheme="majorEastAsia" w:hint="eastAsia"/>
          <w:b/>
          <w:sz w:val="24"/>
          <w:szCs w:val="24"/>
        </w:rPr>
        <w:t>性能</w:t>
      </w:r>
      <w:r w:rsidR="00E9102A" w:rsidRPr="00DE0CDE">
        <w:rPr>
          <w:rFonts w:asciiTheme="majorEastAsia" w:eastAsiaTheme="majorEastAsia" w:hAnsiTheme="majorEastAsia" w:hint="eastAsia"/>
          <w:b/>
          <w:sz w:val="24"/>
          <w:szCs w:val="24"/>
        </w:rPr>
        <w:t>测试小结</w:t>
      </w:r>
      <w:bookmarkEnd w:id="103"/>
    </w:p>
    <w:p w:rsidR="008A2457" w:rsidRPr="004C444E" w:rsidRDefault="00E9102A" w:rsidP="00BD084E">
      <w:pPr>
        <w:ind w:firstLine="420"/>
        <w:rPr>
          <w:rFonts w:asciiTheme="minorEastAsia" w:hAnsiTheme="minorEastAsia"/>
          <w:sz w:val="24"/>
          <w:szCs w:val="24"/>
        </w:rPr>
      </w:pPr>
      <w:r w:rsidRPr="004C444E">
        <w:rPr>
          <w:rFonts w:asciiTheme="minorEastAsia" w:hAnsiTheme="minorEastAsia" w:hint="eastAsia"/>
          <w:sz w:val="24"/>
          <w:szCs w:val="24"/>
        </w:rPr>
        <w:t>经过比较测试，可以看到，</w:t>
      </w:r>
      <w:r w:rsidR="008A2457" w:rsidRPr="004C444E">
        <w:rPr>
          <w:rFonts w:asciiTheme="minorEastAsia" w:hAnsiTheme="minorEastAsia" w:hint="eastAsia"/>
          <w:sz w:val="24"/>
          <w:szCs w:val="24"/>
        </w:rPr>
        <w:t>发包数量对于时延、丢包率是正相关，即随着发包总数的增加，时延、丢包率也会平稳上升；</w:t>
      </w:r>
    </w:p>
    <w:p w:rsidR="00E9102A" w:rsidRPr="004C444E" w:rsidRDefault="00C71129" w:rsidP="00BD084E">
      <w:pPr>
        <w:ind w:firstLine="420"/>
        <w:rPr>
          <w:rFonts w:asciiTheme="minorEastAsia" w:hAnsiTheme="minorEastAsia"/>
          <w:sz w:val="24"/>
          <w:szCs w:val="24"/>
        </w:rPr>
      </w:pPr>
      <w:r w:rsidRPr="004C444E">
        <w:rPr>
          <w:rFonts w:asciiTheme="minorEastAsia" w:hAnsiTheme="minorEastAsia" w:hint="eastAsia"/>
          <w:sz w:val="24"/>
          <w:szCs w:val="24"/>
        </w:rPr>
        <w:t>单线程传输的优势在于低时延，但是它在正常传输环境下的丢包率过大，甚至会达到90%，这对于任何一个追求稳定、高效的系统来说都是不能接受的，反观Reactor模式，丢包率稳定在1%</w:t>
      </w:r>
      <w:r w:rsidR="000928F1" w:rsidRPr="004C444E">
        <w:rPr>
          <w:rFonts w:asciiTheme="minorEastAsia" w:hAnsiTheme="minorEastAsia" w:hint="eastAsia"/>
          <w:sz w:val="24"/>
          <w:szCs w:val="24"/>
        </w:rPr>
        <w:t>以下</w:t>
      </w:r>
      <w:r w:rsidRPr="004C444E">
        <w:rPr>
          <w:rFonts w:asciiTheme="minorEastAsia" w:hAnsiTheme="minorEastAsia" w:hint="eastAsia"/>
          <w:sz w:val="24"/>
          <w:szCs w:val="24"/>
        </w:rPr>
        <w:t>，而相比于直接传输，增加的时延在毫秒级别，也是可以忽略不计，因此，综合看来Reactor模式</w:t>
      </w:r>
      <w:r w:rsidR="00215C18" w:rsidRPr="004C444E">
        <w:rPr>
          <w:rFonts w:asciiTheme="minorEastAsia" w:hAnsiTheme="minorEastAsia" w:hint="eastAsia"/>
          <w:sz w:val="24"/>
          <w:szCs w:val="24"/>
        </w:rPr>
        <w:t>在不影响传输效率的情况下，有效降低了传输过程中的丢包率，</w:t>
      </w:r>
      <w:r w:rsidRPr="004C444E">
        <w:rPr>
          <w:rFonts w:asciiTheme="minorEastAsia" w:hAnsiTheme="minorEastAsia" w:hint="eastAsia"/>
          <w:sz w:val="24"/>
          <w:szCs w:val="24"/>
        </w:rPr>
        <w:t>使得</w:t>
      </w:r>
      <w:r w:rsidR="008A2457" w:rsidRPr="004C444E">
        <w:rPr>
          <w:rFonts w:asciiTheme="minorEastAsia" w:hAnsiTheme="minorEastAsia" w:hint="eastAsia"/>
          <w:sz w:val="24"/>
          <w:szCs w:val="24"/>
        </w:rPr>
        <w:t>系统的性能有了显著提升。</w:t>
      </w:r>
    </w:p>
    <w:p w:rsidR="008F5973" w:rsidRPr="004C444E" w:rsidRDefault="008F5973" w:rsidP="00BD084E">
      <w:pPr>
        <w:rPr>
          <w:rFonts w:asciiTheme="minorEastAsia" w:hAnsiTheme="minorEastAsia"/>
          <w:sz w:val="24"/>
          <w:szCs w:val="24"/>
        </w:rPr>
      </w:pPr>
    </w:p>
    <w:p w:rsidR="00401CC7" w:rsidRPr="00DE0CDE" w:rsidRDefault="00401CC7" w:rsidP="00BD084E">
      <w:pPr>
        <w:pStyle w:val="a3"/>
        <w:numPr>
          <w:ilvl w:val="0"/>
          <w:numId w:val="6"/>
        </w:numPr>
        <w:ind w:firstLineChars="0"/>
        <w:outlineLvl w:val="1"/>
        <w:rPr>
          <w:rFonts w:asciiTheme="majorEastAsia" w:eastAsiaTheme="majorEastAsia" w:hAnsiTheme="majorEastAsia"/>
          <w:b/>
          <w:sz w:val="28"/>
          <w:szCs w:val="24"/>
        </w:rPr>
      </w:pPr>
      <w:bookmarkStart w:id="104" w:name="_Toc968038"/>
      <w:r w:rsidRPr="00DE0CDE">
        <w:rPr>
          <w:rFonts w:asciiTheme="majorEastAsia" w:eastAsiaTheme="majorEastAsia" w:hAnsiTheme="majorEastAsia" w:hint="eastAsia"/>
          <w:b/>
          <w:sz w:val="28"/>
          <w:szCs w:val="24"/>
        </w:rPr>
        <w:t>本章总结</w:t>
      </w:r>
      <w:bookmarkEnd w:id="104"/>
    </w:p>
    <w:p w:rsidR="00DE0CDE" w:rsidRDefault="00DE0CDE" w:rsidP="00BD084E">
      <w:pPr>
        <w:rPr>
          <w:rFonts w:asciiTheme="minorEastAsia" w:hAnsiTheme="minorEastAsia"/>
          <w:sz w:val="24"/>
          <w:szCs w:val="24"/>
        </w:rPr>
      </w:pPr>
    </w:p>
    <w:p w:rsidR="00401CC7" w:rsidRPr="004C444E" w:rsidRDefault="00103B25" w:rsidP="00BD084E">
      <w:pPr>
        <w:ind w:firstLine="420"/>
        <w:rPr>
          <w:rFonts w:asciiTheme="minorEastAsia" w:hAnsiTheme="minorEastAsia"/>
          <w:sz w:val="24"/>
          <w:szCs w:val="24"/>
        </w:rPr>
      </w:pPr>
      <w:r w:rsidRPr="004C444E">
        <w:rPr>
          <w:rFonts w:asciiTheme="minorEastAsia" w:hAnsiTheme="minorEastAsia" w:hint="eastAsia"/>
          <w:sz w:val="24"/>
          <w:szCs w:val="24"/>
        </w:rPr>
        <w:t>本章对基于SDN网络的发布/订阅系统中，功能和性能上进行了测试，包括拓扑功能、控制器功能、主题树功能、发布订阅功能、多媒体传输功能、QoS保障等，用实际数据和测试结果验证了本系统的可靠性，以及质量保障方案的可行性。</w:t>
      </w:r>
    </w:p>
    <w:p w:rsidR="00B73F52" w:rsidRDefault="00B73F5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Default="006308F2" w:rsidP="00BD084E">
      <w:pPr>
        <w:rPr>
          <w:rFonts w:asciiTheme="minorEastAsia" w:hAnsiTheme="minorEastAsia"/>
          <w:sz w:val="24"/>
          <w:szCs w:val="24"/>
        </w:rPr>
      </w:pPr>
    </w:p>
    <w:p w:rsidR="006308F2" w:rsidRPr="004C444E" w:rsidRDefault="006308F2" w:rsidP="00BD084E">
      <w:pPr>
        <w:rPr>
          <w:rFonts w:asciiTheme="minorEastAsia" w:hAnsiTheme="minorEastAsia"/>
          <w:sz w:val="24"/>
          <w:szCs w:val="24"/>
        </w:rPr>
      </w:pPr>
    </w:p>
    <w:p w:rsidR="00D56F64" w:rsidRPr="00DE0CDE" w:rsidRDefault="00D56F64" w:rsidP="00BD084E">
      <w:pPr>
        <w:pStyle w:val="a3"/>
        <w:numPr>
          <w:ilvl w:val="0"/>
          <w:numId w:val="1"/>
        </w:numPr>
        <w:spacing w:line="400" w:lineRule="exact"/>
        <w:ind w:left="737" w:firstLineChars="0" w:hanging="737"/>
        <w:jc w:val="center"/>
        <w:outlineLvl w:val="0"/>
        <w:rPr>
          <w:rFonts w:asciiTheme="majorEastAsia" w:eastAsiaTheme="majorEastAsia" w:hAnsiTheme="majorEastAsia"/>
          <w:b/>
          <w:sz w:val="32"/>
          <w:szCs w:val="24"/>
        </w:rPr>
      </w:pPr>
      <w:bookmarkStart w:id="105" w:name="_Toc968039"/>
      <w:r w:rsidRPr="00DE0CDE">
        <w:rPr>
          <w:rFonts w:asciiTheme="majorEastAsia" w:eastAsiaTheme="majorEastAsia" w:hAnsiTheme="majorEastAsia" w:hint="eastAsia"/>
          <w:b/>
          <w:sz w:val="32"/>
          <w:szCs w:val="24"/>
        </w:rPr>
        <w:lastRenderedPageBreak/>
        <w:t>总结与展望</w:t>
      </w:r>
      <w:bookmarkEnd w:id="105"/>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6477B8"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本章为工作总结和对未来的展望，主要对目前已经完成的内容进行总结性陈述，并对文章中的不足进行反思，同时尽可能提出自己对未来工作的设计思路，希望对今后的研究工作有所帮助。</w:t>
      </w:r>
    </w:p>
    <w:p w:rsidR="006477B8" w:rsidRPr="004C444E" w:rsidRDefault="006477B8"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6" w:name="_Toc968040"/>
      <w:r w:rsidRPr="00DE0CDE">
        <w:rPr>
          <w:rFonts w:asciiTheme="majorEastAsia" w:eastAsiaTheme="majorEastAsia" w:hAnsiTheme="majorEastAsia" w:hint="eastAsia"/>
          <w:b/>
          <w:sz w:val="28"/>
          <w:szCs w:val="24"/>
        </w:rPr>
        <w:t>工作总结</w:t>
      </w:r>
      <w:bookmarkEnd w:id="106"/>
    </w:p>
    <w:p w:rsidR="00DE0CDE" w:rsidRDefault="00DE0CDE" w:rsidP="00BD084E">
      <w:pPr>
        <w:spacing w:line="400" w:lineRule="exact"/>
        <w:rPr>
          <w:rFonts w:asciiTheme="minorEastAsia" w:hAnsiTheme="minorEastAsia"/>
          <w:sz w:val="24"/>
          <w:szCs w:val="24"/>
        </w:rPr>
      </w:pPr>
    </w:p>
    <w:p w:rsidR="00E43BA6" w:rsidRPr="004C444E" w:rsidRDefault="006477B8"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本文涉及的研究内容分为功能性的SDN发布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订阅架构设计</w:t>
      </w:r>
      <w:r w:rsidR="000879DF" w:rsidRPr="004C444E">
        <w:rPr>
          <w:rFonts w:asciiTheme="minorEastAsia" w:hAnsiTheme="minorEastAsia" w:hint="eastAsia"/>
          <w:sz w:val="24"/>
          <w:szCs w:val="24"/>
        </w:rPr>
        <w:t>、多媒体传输</w:t>
      </w:r>
      <w:r w:rsidRPr="004C444E">
        <w:rPr>
          <w:rFonts w:asciiTheme="minorEastAsia" w:hAnsiTheme="minorEastAsia" w:hint="eastAsia"/>
          <w:sz w:val="24"/>
          <w:szCs w:val="24"/>
        </w:rPr>
        <w:t>，以及性能上的QoS</w:t>
      </w:r>
      <w:r w:rsidR="000879DF" w:rsidRPr="004C444E">
        <w:rPr>
          <w:rFonts w:asciiTheme="minorEastAsia" w:hAnsiTheme="minorEastAsia" w:hint="eastAsia"/>
          <w:sz w:val="24"/>
          <w:szCs w:val="24"/>
        </w:rPr>
        <w:t>保障，涉及</w:t>
      </w:r>
      <w:r w:rsidRPr="004C444E">
        <w:rPr>
          <w:rFonts w:asciiTheme="minorEastAsia" w:hAnsiTheme="minorEastAsia" w:hint="eastAsia"/>
          <w:sz w:val="24"/>
          <w:szCs w:val="24"/>
        </w:rPr>
        <w:t>的知识点颇多。从2017年12</w:t>
      </w:r>
      <w:r w:rsidR="00455FC2" w:rsidRPr="004C444E">
        <w:rPr>
          <w:rFonts w:asciiTheme="minorEastAsia" w:hAnsiTheme="minorEastAsia" w:hint="eastAsia"/>
          <w:sz w:val="24"/>
          <w:szCs w:val="24"/>
        </w:rPr>
        <w:t>月开题，到目前过了两</w:t>
      </w:r>
      <w:r w:rsidRPr="004C444E">
        <w:rPr>
          <w:rFonts w:asciiTheme="minorEastAsia" w:hAnsiTheme="minorEastAsia" w:hint="eastAsia"/>
          <w:sz w:val="24"/>
          <w:szCs w:val="24"/>
        </w:rPr>
        <w:t>年半的时间，期间除了两个月的实习期外，都在</w:t>
      </w:r>
      <w:r w:rsidR="00455FC2" w:rsidRPr="004C444E">
        <w:rPr>
          <w:rFonts w:asciiTheme="minorEastAsia" w:hAnsiTheme="minorEastAsia" w:hint="eastAsia"/>
          <w:sz w:val="24"/>
          <w:szCs w:val="24"/>
        </w:rPr>
        <w:t>努力</w:t>
      </w:r>
      <w:r w:rsidRPr="004C444E">
        <w:rPr>
          <w:rFonts w:asciiTheme="minorEastAsia" w:hAnsiTheme="minorEastAsia" w:hint="eastAsia"/>
          <w:sz w:val="24"/>
          <w:szCs w:val="24"/>
        </w:rPr>
        <w:t>完成本系统的功能，经过努力，目前功能</w:t>
      </w:r>
      <w:r w:rsidR="00455FC2" w:rsidRPr="004C444E">
        <w:rPr>
          <w:rFonts w:asciiTheme="minorEastAsia" w:hAnsiTheme="minorEastAsia" w:hint="eastAsia"/>
          <w:sz w:val="24"/>
          <w:szCs w:val="24"/>
        </w:rPr>
        <w:t>性</w:t>
      </w:r>
      <w:r w:rsidRPr="004C444E">
        <w:rPr>
          <w:rFonts w:asciiTheme="minorEastAsia" w:hAnsiTheme="minorEastAsia" w:hint="eastAsia"/>
          <w:sz w:val="24"/>
          <w:szCs w:val="24"/>
        </w:rPr>
        <w:t>要求全部满足，性能上也提供了相应的保障。在开题阶段，提出了关于SDN与发布</w:t>
      </w:r>
      <w:r w:rsidR="000879DF" w:rsidRPr="004C444E">
        <w:rPr>
          <w:rFonts w:asciiTheme="minorEastAsia" w:hAnsiTheme="minorEastAsia" w:hint="eastAsia"/>
          <w:sz w:val="24"/>
          <w:szCs w:val="24"/>
        </w:rPr>
        <w:t>/</w:t>
      </w:r>
      <w:r w:rsidRPr="004C444E">
        <w:rPr>
          <w:rFonts w:asciiTheme="minorEastAsia" w:hAnsiTheme="minorEastAsia" w:hint="eastAsia"/>
          <w:sz w:val="24"/>
          <w:szCs w:val="24"/>
        </w:rPr>
        <w:t>订阅系统的结合，这与以往系统中的虚拟环境、开源控制器</w:t>
      </w:r>
      <w:r w:rsidR="00455FC2" w:rsidRPr="004C444E">
        <w:rPr>
          <w:rFonts w:asciiTheme="minorEastAsia" w:hAnsiTheme="minorEastAsia" w:hint="eastAsia"/>
          <w:sz w:val="24"/>
          <w:szCs w:val="24"/>
        </w:rPr>
        <w:t>方式</w:t>
      </w:r>
      <w:r w:rsidRPr="004C444E">
        <w:rPr>
          <w:rFonts w:asciiTheme="minorEastAsia" w:hAnsiTheme="minorEastAsia" w:hint="eastAsia"/>
          <w:sz w:val="24"/>
          <w:szCs w:val="24"/>
        </w:rPr>
        <w:t>大为不同，</w:t>
      </w:r>
      <w:r w:rsidR="000879DF" w:rsidRPr="004C444E">
        <w:rPr>
          <w:rFonts w:asciiTheme="minorEastAsia" w:hAnsiTheme="minorEastAsia" w:hint="eastAsia"/>
          <w:sz w:val="24"/>
          <w:szCs w:val="24"/>
        </w:rPr>
        <w:t>需要</w:t>
      </w:r>
      <w:r w:rsidRPr="004C444E">
        <w:rPr>
          <w:rFonts w:asciiTheme="minorEastAsia" w:hAnsiTheme="minorEastAsia" w:hint="eastAsia"/>
          <w:sz w:val="24"/>
          <w:szCs w:val="24"/>
        </w:rPr>
        <w:t>借鉴别人的思路，自己开发出一套新的适合实验室研究环境的控制器系统，刚开始时千头万绪，无从下手，后来是在导师的帮助下，调整了研究思路，不着</w:t>
      </w:r>
      <w:r w:rsidR="00455FC2" w:rsidRPr="004C444E">
        <w:rPr>
          <w:rFonts w:asciiTheme="minorEastAsia" w:hAnsiTheme="minorEastAsia" w:hint="eastAsia"/>
          <w:sz w:val="24"/>
          <w:szCs w:val="24"/>
        </w:rPr>
        <w:t>急于编码实现，而是先捋清功能模块的划分及其之间的交互关系，同时</w:t>
      </w:r>
      <w:r w:rsidRPr="004C444E">
        <w:rPr>
          <w:rFonts w:asciiTheme="minorEastAsia" w:hAnsiTheme="minorEastAsia" w:hint="eastAsia"/>
          <w:sz w:val="24"/>
          <w:szCs w:val="24"/>
        </w:rPr>
        <w:t>从消息定义</w:t>
      </w:r>
      <w:r w:rsidR="000879DF" w:rsidRPr="004C444E">
        <w:rPr>
          <w:rFonts w:asciiTheme="minorEastAsia" w:hAnsiTheme="minorEastAsia" w:hint="eastAsia"/>
          <w:sz w:val="24"/>
          <w:szCs w:val="24"/>
        </w:rPr>
        <w:t>和分类</w:t>
      </w:r>
      <w:r w:rsidRPr="004C444E">
        <w:rPr>
          <w:rFonts w:asciiTheme="minorEastAsia" w:hAnsiTheme="minorEastAsia" w:hint="eastAsia"/>
          <w:sz w:val="24"/>
          <w:szCs w:val="24"/>
        </w:rPr>
        <w:t>出发，分别细化各个交互流程中包含的消息类别，这对于把握一个复杂系统，并深入实现提供了很大的帮助。随后，通过学习RTP实时视频传输协议，我进一步实现了多媒体传输功能。在系统研究后期，</w:t>
      </w:r>
      <w:r w:rsidR="00E43BA6" w:rsidRPr="004C444E">
        <w:rPr>
          <w:rFonts w:asciiTheme="minorEastAsia" w:hAnsiTheme="minorEastAsia" w:hint="eastAsia"/>
          <w:sz w:val="24"/>
          <w:szCs w:val="24"/>
        </w:rPr>
        <w:t>结合Reactor模式的事件驱动机制和用户协商机制也确保了系统整体的可靠性。经过相关的功能测试和性能测试，上述要求都得到了合理的验证。</w:t>
      </w:r>
    </w:p>
    <w:p w:rsidR="00E43BA6" w:rsidRPr="004C444E" w:rsidRDefault="000879D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当然，由于系统较为复杂</w:t>
      </w:r>
      <w:r w:rsidR="00E43BA6" w:rsidRPr="004C444E">
        <w:rPr>
          <w:rFonts w:asciiTheme="minorEastAsia" w:hAnsiTheme="minorEastAsia" w:hint="eastAsia"/>
          <w:sz w:val="24"/>
          <w:szCs w:val="24"/>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Pr="004C444E" w:rsidRDefault="00856202" w:rsidP="00BD084E">
      <w:pPr>
        <w:spacing w:line="400" w:lineRule="exact"/>
        <w:rPr>
          <w:rFonts w:asciiTheme="minorEastAsia" w:hAnsiTheme="minorEastAsia"/>
          <w:sz w:val="24"/>
          <w:szCs w:val="24"/>
        </w:rPr>
      </w:pPr>
    </w:p>
    <w:p w:rsidR="004F58FE" w:rsidRPr="00DE0CDE" w:rsidRDefault="004F58FE" w:rsidP="00BD084E">
      <w:pPr>
        <w:pStyle w:val="a3"/>
        <w:numPr>
          <w:ilvl w:val="0"/>
          <w:numId w:val="17"/>
        </w:numPr>
        <w:spacing w:line="400" w:lineRule="exact"/>
        <w:ind w:firstLineChars="0"/>
        <w:outlineLvl w:val="1"/>
        <w:rPr>
          <w:rFonts w:asciiTheme="majorEastAsia" w:eastAsiaTheme="majorEastAsia" w:hAnsiTheme="majorEastAsia"/>
          <w:b/>
          <w:sz w:val="28"/>
          <w:szCs w:val="24"/>
        </w:rPr>
      </w:pPr>
      <w:bookmarkStart w:id="107" w:name="_Toc968041"/>
      <w:r w:rsidRPr="00DE0CDE">
        <w:rPr>
          <w:rFonts w:asciiTheme="majorEastAsia" w:eastAsiaTheme="majorEastAsia" w:hAnsiTheme="majorEastAsia" w:hint="eastAsia"/>
          <w:b/>
          <w:sz w:val="28"/>
          <w:szCs w:val="24"/>
        </w:rPr>
        <w:t>工作展望</w:t>
      </w:r>
      <w:bookmarkEnd w:id="107"/>
    </w:p>
    <w:p w:rsidR="00DE0CDE" w:rsidRDefault="00DE0CDE" w:rsidP="00BD084E">
      <w:pPr>
        <w:spacing w:line="400" w:lineRule="exact"/>
        <w:rPr>
          <w:rFonts w:asciiTheme="minorEastAsia" w:hAnsiTheme="minorEastAsia"/>
          <w:sz w:val="24"/>
          <w:szCs w:val="24"/>
        </w:rPr>
      </w:pPr>
    </w:p>
    <w:p w:rsidR="00D54F11" w:rsidRPr="004C444E" w:rsidRDefault="007C207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本系统实现了SDN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管理员计算</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lastRenderedPageBreak/>
        <w:t>当前系统中，用户提出的时延、带宽需求在管理员处计算，依据的是时延总需求，除以该主题转发路径经过的节点数，这对于网络实时环境来说误差太大，需要提出一种新型的需求计算方法，</w:t>
      </w:r>
      <w:r w:rsidR="00A75243" w:rsidRPr="004C444E">
        <w:rPr>
          <w:rFonts w:asciiTheme="minorEastAsia" w:hAnsiTheme="minorEastAsia" w:hint="eastAsia"/>
          <w:sz w:val="24"/>
          <w:szCs w:val="24"/>
        </w:rPr>
        <w:t>能够结合当前各集群的运行情况，动态地进行调整。</w:t>
      </w:r>
    </w:p>
    <w:p w:rsidR="007C207F" w:rsidRPr="004C444E" w:rsidRDefault="007C207F"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消息持久化</w:t>
      </w:r>
    </w:p>
    <w:p w:rsidR="000B5174" w:rsidRPr="004C444E" w:rsidRDefault="000B5174"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目前的发布/订阅系统并未在持久化上深入研究，订阅用户只有持续在线才能顺序接收对应的主题消息，若用户中途取消订阅或系统故障，则消息也会中断处理，这大大降低了用户的使用体验。如果系统引入消息持久化机制，利用缓存在WSN层将消息存储一段时间，那么即使用户掉线或丢失，也可以在下次恢复订阅时接收到所有消息，同时还能保证消息的顺序性，这有助于提升系统的性能。</w:t>
      </w:r>
    </w:p>
    <w:p w:rsidR="007C207F" w:rsidRPr="004C444E" w:rsidRDefault="000B5174"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主题的分裂和聚合</w:t>
      </w:r>
    </w:p>
    <w:p w:rsidR="000B5174"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主题是发布/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订阅系统的性能。</w:t>
      </w:r>
    </w:p>
    <w:p w:rsidR="00B4442E" w:rsidRPr="004C444E" w:rsidRDefault="00B4442E" w:rsidP="00BD084E">
      <w:pPr>
        <w:pStyle w:val="a3"/>
        <w:numPr>
          <w:ilvl w:val="0"/>
          <w:numId w:val="18"/>
        </w:numPr>
        <w:spacing w:line="400" w:lineRule="exact"/>
        <w:ind w:firstLineChars="0"/>
        <w:rPr>
          <w:rFonts w:asciiTheme="minorEastAsia" w:hAnsiTheme="minorEastAsia"/>
          <w:sz w:val="24"/>
          <w:szCs w:val="24"/>
        </w:rPr>
      </w:pPr>
      <w:r w:rsidRPr="004C444E">
        <w:rPr>
          <w:rFonts w:asciiTheme="minorEastAsia" w:hAnsiTheme="minorEastAsia" w:hint="eastAsia"/>
          <w:sz w:val="24"/>
          <w:szCs w:val="24"/>
        </w:rPr>
        <w:t>RTP协议</w:t>
      </w:r>
      <w:r w:rsidR="00A75243" w:rsidRPr="004C444E">
        <w:rPr>
          <w:rFonts w:asciiTheme="minorEastAsia" w:hAnsiTheme="minorEastAsia" w:hint="eastAsia"/>
          <w:sz w:val="24"/>
          <w:szCs w:val="24"/>
        </w:rPr>
        <w:t>的优化</w:t>
      </w:r>
    </w:p>
    <w:p w:rsidR="00A75243" w:rsidRPr="004C444E" w:rsidRDefault="00A75243"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系统使用RTP协议进行多媒体的传输，协议本身也提供了相应的QoS保障机制，可以监测发送的数据包、抖动等动态信息。如何结合这套质量保障方案更好地提供服务，也是重要的研究方向。</w:t>
      </w:r>
    </w:p>
    <w:p w:rsidR="00455FC2" w:rsidRPr="004C444E" w:rsidRDefault="00455FC2"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基于SDN的发布/订阅系统以其良好的业务适应模式和优越的性能，正受到越来越多的关注，相信在今后的研究中会得到更好地开发。</w:t>
      </w:r>
    </w:p>
    <w:p w:rsidR="00455FC2" w:rsidRDefault="00455FC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Default="006308F2" w:rsidP="00BD084E">
      <w:pPr>
        <w:spacing w:line="400" w:lineRule="exact"/>
        <w:rPr>
          <w:rFonts w:asciiTheme="minorEastAsia" w:hAnsiTheme="minorEastAsia"/>
          <w:sz w:val="24"/>
          <w:szCs w:val="24"/>
        </w:rPr>
      </w:pPr>
    </w:p>
    <w:p w:rsidR="006308F2" w:rsidRPr="004C444E" w:rsidRDefault="006308F2" w:rsidP="00BD084E">
      <w:pPr>
        <w:spacing w:line="400" w:lineRule="exact"/>
        <w:rPr>
          <w:rFonts w:asciiTheme="minorEastAsia" w:hAnsiTheme="minorEastAsia"/>
          <w:sz w:val="24"/>
          <w:szCs w:val="24"/>
        </w:rPr>
      </w:pPr>
    </w:p>
    <w:p w:rsidR="008472DD" w:rsidRPr="00DE0CDE" w:rsidRDefault="008472DD" w:rsidP="00BD084E">
      <w:pPr>
        <w:spacing w:line="400" w:lineRule="exact"/>
        <w:jc w:val="center"/>
        <w:outlineLvl w:val="0"/>
        <w:rPr>
          <w:rFonts w:asciiTheme="majorEastAsia" w:eastAsiaTheme="majorEastAsia" w:hAnsiTheme="majorEastAsia"/>
          <w:b/>
          <w:sz w:val="32"/>
          <w:szCs w:val="24"/>
        </w:rPr>
      </w:pPr>
      <w:bookmarkStart w:id="108" w:name="_Toc968042"/>
      <w:r w:rsidRPr="00DE0CDE">
        <w:rPr>
          <w:rFonts w:asciiTheme="majorEastAsia" w:eastAsiaTheme="majorEastAsia" w:hAnsiTheme="majorEastAsia" w:hint="eastAsia"/>
          <w:b/>
          <w:sz w:val="32"/>
          <w:szCs w:val="24"/>
        </w:rPr>
        <w:lastRenderedPageBreak/>
        <w:t>致谢</w:t>
      </w:r>
      <w:bookmarkEnd w:id="108"/>
    </w:p>
    <w:p w:rsidR="00DE0CDE" w:rsidRDefault="00DE0CDE" w:rsidP="00BD084E">
      <w:pPr>
        <w:spacing w:line="400" w:lineRule="exact"/>
        <w:rPr>
          <w:rFonts w:asciiTheme="minorEastAsia" w:hAnsiTheme="minorEastAsia"/>
          <w:sz w:val="24"/>
          <w:szCs w:val="24"/>
        </w:rPr>
      </w:pPr>
    </w:p>
    <w:p w:rsidR="00DE0CDE" w:rsidRDefault="00DE0CDE" w:rsidP="00BD084E">
      <w:pPr>
        <w:spacing w:line="400" w:lineRule="exact"/>
        <w:rPr>
          <w:rFonts w:asciiTheme="minorEastAsia" w:hAnsiTheme="minorEastAsia"/>
          <w:sz w:val="24"/>
          <w:szCs w:val="24"/>
        </w:rPr>
      </w:pPr>
    </w:p>
    <w:p w:rsidR="008472DD"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2016年9</w:t>
      </w:r>
      <w:r w:rsidR="00C4436B" w:rsidRPr="004C444E">
        <w:rPr>
          <w:rFonts w:asciiTheme="minorEastAsia" w:hAnsiTheme="minorEastAsia" w:hint="eastAsia"/>
          <w:sz w:val="24"/>
          <w:szCs w:val="24"/>
        </w:rPr>
        <w:t>月，我怀揣梦想进入北京邮电大学网络技术研究院，时光荏苒，转眼就</w:t>
      </w:r>
      <w:r w:rsidRPr="004C444E">
        <w:rPr>
          <w:rFonts w:asciiTheme="minorEastAsia" w:hAnsiTheme="minorEastAsia" w:hint="eastAsia"/>
          <w:sz w:val="24"/>
          <w:szCs w:val="24"/>
        </w:rPr>
        <w:t>到了</w:t>
      </w:r>
      <w:r w:rsidR="00C4436B" w:rsidRPr="004C444E">
        <w:rPr>
          <w:rFonts w:asciiTheme="minorEastAsia" w:hAnsiTheme="minorEastAsia" w:hint="eastAsia"/>
          <w:sz w:val="24"/>
          <w:szCs w:val="24"/>
        </w:rPr>
        <w:t>要</w:t>
      </w:r>
      <w:r w:rsidRPr="004C444E">
        <w:rPr>
          <w:rFonts w:asciiTheme="minorEastAsia" w:hAnsiTheme="minorEastAsia" w:hint="eastAsia"/>
          <w:sz w:val="24"/>
          <w:szCs w:val="24"/>
        </w:rPr>
        <w:t>说再见的时候，回首三年的学习生活，我感慨良多，庆幸的是在人生重要的转折点进入网络</w:t>
      </w:r>
      <w:r w:rsidR="00C4436B" w:rsidRPr="004C444E">
        <w:rPr>
          <w:rFonts w:asciiTheme="minorEastAsia" w:hAnsiTheme="minorEastAsia" w:hint="eastAsia"/>
          <w:sz w:val="24"/>
          <w:szCs w:val="24"/>
        </w:rPr>
        <w:t>服务中心，庆幸的是在这里遇到了良师益友，庆幸的是这段时光没有虚度</w:t>
      </w:r>
      <w:r w:rsidRPr="004C444E">
        <w:rPr>
          <w:rFonts w:asciiTheme="minorEastAsia" w:hAnsiTheme="minorEastAsia" w:hint="eastAsia"/>
          <w:sz w:val="24"/>
          <w:szCs w:val="24"/>
        </w:rPr>
        <w:t>。</w:t>
      </w:r>
    </w:p>
    <w:p w:rsidR="00C4436B" w:rsidRPr="004C444E" w:rsidRDefault="008472DD"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三年来，最感谢的是我的导师章洋。章老师学术能力深厚、治学方式严谨、教学态度认真负责，他一心为学生考虑，致力于学术科研诲人不倦，</w:t>
      </w:r>
      <w:r w:rsidR="00C4436B" w:rsidRPr="004C444E">
        <w:rPr>
          <w:rFonts w:asciiTheme="minorEastAsia" w:hAnsiTheme="minorEastAsia" w:hint="eastAsia"/>
          <w:sz w:val="24"/>
          <w:szCs w:val="24"/>
        </w:rPr>
        <w:t>更让我敬佩的是章老师为人处世的态度，讲诚信、有担当</w:t>
      </w:r>
      <w:r w:rsidRPr="004C444E">
        <w:rPr>
          <w:rFonts w:asciiTheme="minorEastAsia" w:hAnsiTheme="minorEastAsia" w:hint="eastAsia"/>
          <w:sz w:val="24"/>
          <w:szCs w:val="24"/>
        </w:rPr>
        <w:t>，在</w:t>
      </w:r>
      <w:r w:rsidR="00C4436B" w:rsidRPr="004C444E">
        <w:rPr>
          <w:rFonts w:asciiTheme="minorEastAsia" w:hAnsiTheme="minorEastAsia" w:hint="eastAsia"/>
          <w:sz w:val="24"/>
          <w:szCs w:val="24"/>
        </w:rPr>
        <w:t>他的</w:t>
      </w:r>
      <w:r w:rsidRPr="004C444E">
        <w:rPr>
          <w:rFonts w:asciiTheme="minorEastAsia" w:hAnsiTheme="minorEastAsia" w:hint="eastAsia"/>
          <w:sz w:val="24"/>
          <w:szCs w:val="24"/>
        </w:rPr>
        <w:t>潜移默化影响下，</w:t>
      </w:r>
      <w:r w:rsidR="00C4436B" w:rsidRPr="004C444E">
        <w:rPr>
          <w:rFonts w:asciiTheme="minorEastAsia" w:hAnsiTheme="minorEastAsia" w:hint="eastAsia"/>
          <w:sz w:val="24"/>
          <w:szCs w:val="24"/>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感谢2015级的韩波师兄、贺路路师兄，是他们为我解答学习中的疑惑，在编码、设计方面给了我很多思路，没有他们的帮助就不会有我现在的研究成果，祝愿师兄们工作顺利，前程似锦。</w:t>
      </w:r>
    </w:p>
    <w:p w:rsidR="00C4436B" w:rsidRPr="004C444E" w:rsidRDefault="00C4436B"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感谢同届一起奋斗的魏梦溪、张航挺、刘逸飞，作为同门师兄弟，我们经常一起探讨学术话题，</w:t>
      </w:r>
      <w:r w:rsidR="00B3124F" w:rsidRPr="004C444E">
        <w:rPr>
          <w:rFonts w:asciiTheme="minorEastAsia" w:hAnsiTheme="minorEastAsia" w:hint="eastAsia"/>
          <w:sz w:val="24"/>
          <w:szCs w:val="24"/>
        </w:rPr>
        <w:t>交流学术成果，正是这样浓厚的学习氛围，才使得我们互相争赶，共同进步，希望以后的工作中大家能保持这段深厚的友谊。</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感谢2017级师妹唐璐璐、师妹赵艺、师妹董珮璠、师弟赵孔阳，他们为发布/订阅系统注入了新鲜血液，在他们的帮助下，系统得以稳定运行和测试，预祝他们毕业顺利，找到合适的工作。</w:t>
      </w:r>
    </w:p>
    <w:p w:rsidR="008472DD"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还要感谢</w:t>
      </w:r>
      <w:r w:rsidR="00655006">
        <w:rPr>
          <w:rFonts w:asciiTheme="minorEastAsia" w:hAnsiTheme="minorEastAsia" w:hint="eastAsia"/>
          <w:sz w:val="24"/>
          <w:szCs w:val="24"/>
        </w:rPr>
        <w:t>网络服务</w:t>
      </w:r>
      <w:r w:rsidRPr="004C444E">
        <w:rPr>
          <w:rFonts w:asciiTheme="minorEastAsia" w:hAnsiTheme="minorEastAsia" w:hint="eastAsia"/>
          <w:sz w:val="24"/>
          <w:szCs w:val="24"/>
        </w:rPr>
        <w:t>中心16级所有小伙伴，有了他们的陪伴，我的科研之路才不会孤单，祝愿大家毕业顺利。</w:t>
      </w:r>
    </w:p>
    <w:p w:rsidR="00B3124F"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当然，最应该感谢的是我的父母和家人，是他们给与了我精神上的鼓励和物质上的支持，让我能够心无旁骛地奋斗在科研的道路上，养育之情无以为报，愿以一生相伴。</w:t>
      </w:r>
    </w:p>
    <w:p w:rsidR="00856202" w:rsidRPr="004C444E" w:rsidRDefault="00B3124F" w:rsidP="00BD084E">
      <w:pPr>
        <w:spacing w:line="400" w:lineRule="exact"/>
        <w:ind w:firstLine="420"/>
        <w:rPr>
          <w:rFonts w:asciiTheme="minorEastAsia" w:hAnsiTheme="minorEastAsia"/>
          <w:sz w:val="24"/>
          <w:szCs w:val="24"/>
        </w:rPr>
      </w:pPr>
      <w:r w:rsidRPr="004C444E">
        <w:rPr>
          <w:rFonts w:asciiTheme="minorEastAsia" w:hAnsiTheme="minorEastAsia" w:hint="eastAsia"/>
          <w:sz w:val="24"/>
          <w:szCs w:val="24"/>
        </w:rPr>
        <w:t>最后，再次向所有帮助过、关心过我的人致以衷心的感谢和崇高的敬意！</w:t>
      </w:r>
    </w:p>
    <w:sectPr w:rsidR="00856202" w:rsidRPr="004C444E" w:rsidSect="00FB6EF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27C" w:rsidRDefault="00FA627C" w:rsidP="00B105B5">
      <w:r>
        <w:separator/>
      </w:r>
    </w:p>
  </w:endnote>
  <w:endnote w:type="continuationSeparator" w:id="0">
    <w:p w:rsidR="00FA627C" w:rsidRDefault="00FA627C"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7750709"/>
      <w:docPartObj>
        <w:docPartGallery w:val="Page Numbers (Bottom of Page)"/>
        <w:docPartUnique/>
      </w:docPartObj>
    </w:sdtPr>
    <w:sdtContent>
      <w:p w:rsidR="00A910EB" w:rsidRDefault="00A910EB" w:rsidP="007A1BC8">
        <w:pPr>
          <w:pStyle w:val="a6"/>
          <w:jc w:val="center"/>
        </w:pPr>
        <w:r>
          <w:fldChar w:fldCharType="begin"/>
        </w:r>
        <w:r>
          <w:instrText>PAGE   \* MERGEFORMAT</w:instrText>
        </w:r>
        <w:r>
          <w:fldChar w:fldCharType="separate"/>
        </w:r>
        <w:r w:rsidR="00602945" w:rsidRPr="00602945">
          <w:rPr>
            <w:noProof/>
            <w:lang w:val="zh-CN"/>
          </w:rPr>
          <w:t>1</w:t>
        </w:r>
        <w:r>
          <w:fldChar w:fldCharType="end"/>
        </w:r>
      </w:p>
    </w:sdtContent>
  </w:sdt>
  <w:p w:rsidR="00A910EB" w:rsidRDefault="00A910EB">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27C" w:rsidRDefault="00FA627C" w:rsidP="00B105B5">
      <w:r>
        <w:separator/>
      </w:r>
    </w:p>
  </w:footnote>
  <w:footnote w:type="continuationSeparator" w:id="0">
    <w:p w:rsidR="00FA627C" w:rsidRDefault="00FA627C"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ABE2025"/>
    <w:multiLevelType w:val="hybridMultilevel"/>
    <w:tmpl w:val="2EC4A52A"/>
    <w:lvl w:ilvl="0" w:tplc="DFB85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7202C3"/>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757041"/>
    <w:multiLevelType w:val="hybridMultilevel"/>
    <w:tmpl w:val="6A0A8150"/>
    <w:lvl w:ilvl="0" w:tplc="CA967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7F187B"/>
    <w:multiLevelType w:val="hybridMultilevel"/>
    <w:tmpl w:val="3E6AD198"/>
    <w:lvl w:ilvl="0" w:tplc="04090011">
      <w:start w:val="1"/>
      <w:numFmt w:val="decimal"/>
      <w:lvlText w:val="%1)"/>
      <w:lvlJc w:val="left"/>
      <w:pPr>
        <w:ind w:left="420" w:hanging="420"/>
      </w:pPr>
    </w:lvl>
    <w:lvl w:ilvl="1" w:tplc="298683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9"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2" w15:restartNumberingAfterBreak="0">
    <w:nsid w:val="6332421D"/>
    <w:multiLevelType w:val="hybridMultilevel"/>
    <w:tmpl w:val="E2B4CB66"/>
    <w:lvl w:ilvl="0" w:tplc="08644372">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54440E"/>
    <w:multiLevelType w:val="hybridMultilevel"/>
    <w:tmpl w:val="6DA600E0"/>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B2680A"/>
    <w:multiLevelType w:val="hybridMultilevel"/>
    <w:tmpl w:val="2E7EDE5C"/>
    <w:lvl w:ilvl="0" w:tplc="7C80E1F4">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905355E"/>
    <w:multiLevelType w:val="hybridMultilevel"/>
    <w:tmpl w:val="5B4A97CE"/>
    <w:lvl w:ilvl="0" w:tplc="7310CD24">
      <w:start w:val="1"/>
      <w:numFmt w:val="decimal"/>
      <w:lvlText w:val="5.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E1736FB"/>
    <w:multiLevelType w:val="hybridMultilevel"/>
    <w:tmpl w:val="88BC2B70"/>
    <w:lvl w:ilvl="0" w:tplc="4C20C0FC">
      <w:start w:val="1"/>
      <w:numFmt w:val="decimal"/>
      <w:lvlText w:val="6.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E7D7707"/>
    <w:multiLevelType w:val="hybridMultilevel"/>
    <w:tmpl w:val="362227F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6" w15:restartNumberingAfterBreak="0">
    <w:nsid w:val="7CD370E6"/>
    <w:multiLevelType w:val="hybridMultilevel"/>
    <w:tmpl w:val="0D3642AE"/>
    <w:lvl w:ilvl="0" w:tplc="D704590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0"/>
  </w:num>
  <w:num w:numId="4">
    <w:abstractNumId w:val="22"/>
  </w:num>
  <w:num w:numId="5">
    <w:abstractNumId w:val="45"/>
  </w:num>
  <w:num w:numId="6">
    <w:abstractNumId w:val="40"/>
  </w:num>
  <w:num w:numId="7">
    <w:abstractNumId w:val="18"/>
  </w:num>
  <w:num w:numId="8">
    <w:abstractNumId w:val="37"/>
  </w:num>
  <w:num w:numId="9">
    <w:abstractNumId w:val="9"/>
  </w:num>
  <w:num w:numId="10">
    <w:abstractNumId w:val="44"/>
  </w:num>
  <w:num w:numId="11">
    <w:abstractNumId w:val="23"/>
  </w:num>
  <w:num w:numId="12">
    <w:abstractNumId w:val="4"/>
  </w:num>
  <w:num w:numId="13">
    <w:abstractNumId w:val="3"/>
  </w:num>
  <w:num w:numId="14">
    <w:abstractNumId w:val="0"/>
  </w:num>
  <w:num w:numId="15">
    <w:abstractNumId w:val="12"/>
  </w:num>
  <w:num w:numId="16">
    <w:abstractNumId w:val="47"/>
  </w:num>
  <w:num w:numId="17">
    <w:abstractNumId w:val="16"/>
  </w:num>
  <w:num w:numId="18">
    <w:abstractNumId w:val="21"/>
  </w:num>
  <w:num w:numId="19">
    <w:abstractNumId w:val="13"/>
  </w:num>
  <w:num w:numId="20">
    <w:abstractNumId w:val="34"/>
  </w:num>
  <w:num w:numId="21">
    <w:abstractNumId w:val="41"/>
  </w:num>
  <w:num w:numId="22">
    <w:abstractNumId w:val="28"/>
  </w:num>
  <w:num w:numId="23">
    <w:abstractNumId w:val="46"/>
  </w:num>
  <w:num w:numId="24">
    <w:abstractNumId w:val="27"/>
  </w:num>
  <w:num w:numId="25">
    <w:abstractNumId w:val="15"/>
  </w:num>
  <w:num w:numId="26">
    <w:abstractNumId w:val="35"/>
  </w:num>
  <w:num w:numId="27">
    <w:abstractNumId w:val="39"/>
  </w:num>
  <w:num w:numId="28">
    <w:abstractNumId w:val="2"/>
  </w:num>
  <w:num w:numId="29">
    <w:abstractNumId w:val="1"/>
  </w:num>
  <w:num w:numId="30">
    <w:abstractNumId w:val="20"/>
  </w:num>
  <w:num w:numId="31">
    <w:abstractNumId w:val="8"/>
  </w:num>
  <w:num w:numId="32">
    <w:abstractNumId w:val="38"/>
  </w:num>
  <w:num w:numId="33">
    <w:abstractNumId w:val="5"/>
  </w:num>
  <w:num w:numId="34">
    <w:abstractNumId w:val="19"/>
  </w:num>
  <w:num w:numId="35">
    <w:abstractNumId w:val="29"/>
  </w:num>
  <w:num w:numId="36">
    <w:abstractNumId w:val="26"/>
  </w:num>
  <w:num w:numId="37">
    <w:abstractNumId w:val="24"/>
  </w:num>
  <w:num w:numId="38">
    <w:abstractNumId w:val="33"/>
  </w:num>
  <w:num w:numId="39">
    <w:abstractNumId w:val="14"/>
  </w:num>
  <w:num w:numId="40">
    <w:abstractNumId w:val="17"/>
  </w:num>
  <w:num w:numId="41">
    <w:abstractNumId w:val="25"/>
  </w:num>
  <w:num w:numId="42">
    <w:abstractNumId w:val="10"/>
  </w:num>
  <w:num w:numId="43">
    <w:abstractNumId w:val="7"/>
  </w:num>
  <w:num w:numId="44">
    <w:abstractNumId w:val="43"/>
  </w:num>
  <w:num w:numId="45">
    <w:abstractNumId w:val="11"/>
  </w:num>
  <w:num w:numId="46">
    <w:abstractNumId w:val="36"/>
  </w:num>
  <w:num w:numId="47">
    <w:abstractNumId w:val="42"/>
  </w:num>
  <w:num w:numId="48">
    <w:abstractNumId w:val="6"/>
  </w:num>
  <w:num w:numId="49">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601"/>
    <w:rsid w:val="00016BD0"/>
    <w:rsid w:val="000212E1"/>
    <w:rsid w:val="00026539"/>
    <w:rsid w:val="00031DD0"/>
    <w:rsid w:val="00034CF2"/>
    <w:rsid w:val="0004418E"/>
    <w:rsid w:val="000521B1"/>
    <w:rsid w:val="000525B1"/>
    <w:rsid w:val="000549CF"/>
    <w:rsid w:val="000643B3"/>
    <w:rsid w:val="000648D1"/>
    <w:rsid w:val="00066883"/>
    <w:rsid w:val="000673FA"/>
    <w:rsid w:val="00067A28"/>
    <w:rsid w:val="00070907"/>
    <w:rsid w:val="00073473"/>
    <w:rsid w:val="00074ABD"/>
    <w:rsid w:val="00074D26"/>
    <w:rsid w:val="0008478F"/>
    <w:rsid w:val="0008622F"/>
    <w:rsid w:val="000879DF"/>
    <w:rsid w:val="00092082"/>
    <w:rsid w:val="000928F1"/>
    <w:rsid w:val="00096819"/>
    <w:rsid w:val="00097C65"/>
    <w:rsid w:val="000A05FB"/>
    <w:rsid w:val="000A3AB6"/>
    <w:rsid w:val="000A5F11"/>
    <w:rsid w:val="000A720B"/>
    <w:rsid w:val="000B410E"/>
    <w:rsid w:val="000B5174"/>
    <w:rsid w:val="000C143D"/>
    <w:rsid w:val="000C4439"/>
    <w:rsid w:val="000C763A"/>
    <w:rsid w:val="000D57F6"/>
    <w:rsid w:val="000E1439"/>
    <w:rsid w:val="000E3E75"/>
    <w:rsid w:val="000F6F35"/>
    <w:rsid w:val="00103B25"/>
    <w:rsid w:val="00105F50"/>
    <w:rsid w:val="00114EA8"/>
    <w:rsid w:val="00115630"/>
    <w:rsid w:val="00123D81"/>
    <w:rsid w:val="00124AB4"/>
    <w:rsid w:val="00124F3E"/>
    <w:rsid w:val="00126B5D"/>
    <w:rsid w:val="00127089"/>
    <w:rsid w:val="00134708"/>
    <w:rsid w:val="001357FD"/>
    <w:rsid w:val="00135A96"/>
    <w:rsid w:val="00135BE0"/>
    <w:rsid w:val="00141CD0"/>
    <w:rsid w:val="00142180"/>
    <w:rsid w:val="001520AD"/>
    <w:rsid w:val="00152C8B"/>
    <w:rsid w:val="00156F4D"/>
    <w:rsid w:val="00171C38"/>
    <w:rsid w:val="00180601"/>
    <w:rsid w:val="00183EDB"/>
    <w:rsid w:val="001847D0"/>
    <w:rsid w:val="00186EE4"/>
    <w:rsid w:val="001870C2"/>
    <w:rsid w:val="00187BB7"/>
    <w:rsid w:val="00194E7B"/>
    <w:rsid w:val="001A16A2"/>
    <w:rsid w:val="001A1799"/>
    <w:rsid w:val="001A188E"/>
    <w:rsid w:val="001A1F83"/>
    <w:rsid w:val="001A42F2"/>
    <w:rsid w:val="001A78AC"/>
    <w:rsid w:val="001B28DF"/>
    <w:rsid w:val="001C4000"/>
    <w:rsid w:val="001C46FA"/>
    <w:rsid w:val="001D1483"/>
    <w:rsid w:val="001D254D"/>
    <w:rsid w:val="001D335F"/>
    <w:rsid w:val="001D538F"/>
    <w:rsid w:val="001E474B"/>
    <w:rsid w:val="001F39A6"/>
    <w:rsid w:val="001F6B0A"/>
    <w:rsid w:val="00200D5F"/>
    <w:rsid w:val="002019D2"/>
    <w:rsid w:val="00215C18"/>
    <w:rsid w:val="00224EA9"/>
    <w:rsid w:val="0023082E"/>
    <w:rsid w:val="0023492C"/>
    <w:rsid w:val="00236552"/>
    <w:rsid w:val="00243FD3"/>
    <w:rsid w:val="00244475"/>
    <w:rsid w:val="0025179B"/>
    <w:rsid w:val="00256EA2"/>
    <w:rsid w:val="00260839"/>
    <w:rsid w:val="00266158"/>
    <w:rsid w:val="00266FC4"/>
    <w:rsid w:val="002743C0"/>
    <w:rsid w:val="0027484F"/>
    <w:rsid w:val="002773FA"/>
    <w:rsid w:val="0028340F"/>
    <w:rsid w:val="00291127"/>
    <w:rsid w:val="00294358"/>
    <w:rsid w:val="002A4CC7"/>
    <w:rsid w:val="002B0EC4"/>
    <w:rsid w:val="002B22F0"/>
    <w:rsid w:val="002B288E"/>
    <w:rsid w:val="002C1BBB"/>
    <w:rsid w:val="002D0A3D"/>
    <w:rsid w:val="002D0AE0"/>
    <w:rsid w:val="002D1152"/>
    <w:rsid w:val="002D7F60"/>
    <w:rsid w:val="002F14D6"/>
    <w:rsid w:val="002F5D91"/>
    <w:rsid w:val="00301120"/>
    <w:rsid w:val="00301E80"/>
    <w:rsid w:val="0030571E"/>
    <w:rsid w:val="0031663C"/>
    <w:rsid w:val="00341705"/>
    <w:rsid w:val="003464FD"/>
    <w:rsid w:val="00347926"/>
    <w:rsid w:val="00350288"/>
    <w:rsid w:val="00350A28"/>
    <w:rsid w:val="00354D1A"/>
    <w:rsid w:val="0036768D"/>
    <w:rsid w:val="00375FDE"/>
    <w:rsid w:val="003930AB"/>
    <w:rsid w:val="003A53D0"/>
    <w:rsid w:val="003B6B1A"/>
    <w:rsid w:val="003B7896"/>
    <w:rsid w:val="003C2D77"/>
    <w:rsid w:val="003C32FA"/>
    <w:rsid w:val="003C5A6A"/>
    <w:rsid w:val="003C6868"/>
    <w:rsid w:val="003D0463"/>
    <w:rsid w:val="003D04E7"/>
    <w:rsid w:val="003D059E"/>
    <w:rsid w:val="003E168C"/>
    <w:rsid w:val="003E564C"/>
    <w:rsid w:val="003E62BE"/>
    <w:rsid w:val="003F1AF4"/>
    <w:rsid w:val="003F2C21"/>
    <w:rsid w:val="003F44A3"/>
    <w:rsid w:val="003F6281"/>
    <w:rsid w:val="004018E5"/>
    <w:rsid w:val="00401CC7"/>
    <w:rsid w:val="00402770"/>
    <w:rsid w:val="00406E32"/>
    <w:rsid w:val="00407D07"/>
    <w:rsid w:val="00414F10"/>
    <w:rsid w:val="00417F1C"/>
    <w:rsid w:val="00423540"/>
    <w:rsid w:val="00427D8A"/>
    <w:rsid w:val="00436DC7"/>
    <w:rsid w:val="004404AC"/>
    <w:rsid w:val="00441ED9"/>
    <w:rsid w:val="004420F1"/>
    <w:rsid w:val="00442D8C"/>
    <w:rsid w:val="00452AC0"/>
    <w:rsid w:val="00453010"/>
    <w:rsid w:val="00453BE1"/>
    <w:rsid w:val="0045473E"/>
    <w:rsid w:val="00455FC2"/>
    <w:rsid w:val="00463CE4"/>
    <w:rsid w:val="00463F76"/>
    <w:rsid w:val="00475E42"/>
    <w:rsid w:val="00483FD2"/>
    <w:rsid w:val="00484CE5"/>
    <w:rsid w:val="00486D89"/>
    <w:rsid w:val="00494AB2"/>
    <w:rsid w:val="00495B91"/>
    <w:rsid w:val="0049665E"/>
    <w:rsid w:val="004B142F"/>
    <w:rsid w:val="004B5D67"/>
    <w:rsid w:val="004B6056"/>
    <w:rsid w:val="004C444E"/>
    <w:rsid w:val="004C78FF"/>
    <w:rsid w:val="004D4482"/>
    <w:rsid w:val="004D73D6"/>
    <w:rsid w:val="004F58FE"/>
    <w:rsid w:val="004F6262"/>
    <w:rsid w:val="005038C0"/>
    <w:rsid w:val="0050610F"/>
    <w:rsid w:val="005119EC"/>
    <w:rsid w:val="00513112"/>
    <w:rsid w:val="00513284"/>
    <w:rsid w:val="00532DF6"/>
    <w:rsid w:val="005345C8"/>
    <w:rsid w:val="00537BCA"/>
    <w:rsid w:val="00546636"/>
    <w:rsid w:val="00552481"/>
    <w:rsid w:val="00554D36"/>
    <w:rsid w:val="005612A1"/>
    <w:rsid w:val="00561DA1"/>
    <w:rsid w:val="0056254A"/>
    <w:rsid w:val="00573A81"/>
    <w:rsid w:val="005829EE"/>
    <w:rsid w:val="00583954"/>
    <w:rsid w:val="00591712"/>
    <w:rsid w:val="005A0141"/>
    <w:rsid w:val="005A6FAF"/>
    <w:rsid w:val="005B166E"/>
    <w:rsid w:val="005B5BC4"/>
    <w:rsid w:val="005B657F"/>
    <w:rsid w:val="005C37CF"/>
    <w:rsid w:val="005C6B54"/>
    <w:rsid w:val="005D08A3"/>
    <w:rsid w:val="005D15D2"/>
    <w:rsid w:val="005D3C62"/>
    <w:rsid w:val="005D5CD5"/>
    <w:rsid w:val="005D7882"/>
    <w:rsid w:val="005E2D62"/>
    <w:rsid w:val="005E334A"/>
    <w:rsid w:val="005E391D"/>
    <w:rsid w:val="005F459C"/>
    <w:rsid w:val="00601224"/>
    <w:rsid w:val="00602945"/>
    <w:rsid w:val="00603D2C"/>
    <w:rsid w:val="0060454B"/>
    <w:rsid w:val="006047CD"/>
    <w:rsid w:val="006052BF"/>
    <w:rsid w:val="0060549E"/>
    <w:rsid w:val="00607F50"/>
    <w:rsid w:val="00612660"/>
    <w:rsid w:val="0061368D"/>
    <w:rsid w:val="006174A2"/>
    <w:rsid w:val="00622E62"/>
    <w:rsid w:val="00625C6A"/>
    <w:rsid w:val="006308F2"/>
    <w:rsid w:val="00633E30"/>
    <w:rsid w:val="006353FB"/>
    <w:rsid w:val="00643C78"/>
    <w:rsid w:val="00646C6F"/>
    <w:rsid w:val="006477B8"/>
    <w:rsid w:val="00655006"/>
    <w:rsid w:val="00656578"/>
    <w:rsid w:val="0065721E"/>
    <w:rsid w:val="00657920"/>
    <w:rsid w:val="00657FD0"/>
    <w:rsid w:val="006663D7"/>
    <w:rsid w:val="006730B1"/>
    <w:rsid w:val="00673987"/>
    <w:rsid w:val="00673CF9"/>
    <w:rsid w:val="00686794"/>
    <w:rsid w:val="00690163"/>
    <w:rsid w:val="00690654"/>
    <w:rsid w:val="006A1517"/>
    <w:rsid w:val="006A41E1"/>
    <w:rsid w:val="006A4B41"/>
    <w:rsid w:val="006B1541"/>
    <w:rsid w:val="006B3B72"/>
    <w:rsid w:val="006C0512"/>
    <w:rsid w:val="006D3900"/>
    <w:rsid w:val="006D4CC7"/>
    <w:rsid w:val="006E0CB5"/>
    <w:rsid w:val="006E2A6E"/>
    <w:rsid w:val="006E2A6F"/>
    <w:rsid w:val="006E3D25"/>
    <w:rsid w:val="007001A0"/>
    <w:rsid w:val="00701416"/>
    <w:rsid w:val="00715461"/>
    <w:rsid w:val="007216BB"/>
    <w:rsid w:val="00721C95"/>
    <w:rsid w:val="00721D1C"/>
    <w:rsid w:val="00721EAA"/>
    <w:rsid w:val="00723AB0"/>
    <w:rsid w:val="00726109"/>
    <w:rsid w:val="00726ECB"/>
    <w:rsid w:val="00730391"/>
    <w:rsid w:val="0074019B"/>
    <w:rsid w:val="00741346"/>
    <w:rsid w:val="007509B5"/>
    <w:rsid w:val="00752F7C"/>
    <w:rsid w:val="0075550A"/>
    <w:rsid w:val="00756C25"/>
    <w:rsid w:val="00760F7E"/>
    <w:rsid w:val="007610BE"/>
    <w:rsid w:val="00763BB9"/>
    <w:rsid w:val="00772ED7"/>
    <w:rsid w:val="007736FB"/>
    <w:rsid w:val="007748BB"/>
    <w:rsid w:val="007772BD"/>
    <w:rsid w:val="00777706"/>
    <w:rsid w:val="0078066D"/>
    <w:rsid w:val="00785CC1"/>
    <w:rsid w:val="00792507"/>
    <w:rsid w:val="00796847"/>
    <w:rsid w:val="0079701D"/>
    <w:rsid w:val="007A1BC8"/>
    <w:rsid w:val="007A47AE"/>
    <w:rsid w:val="007A4DE3"/>
    <w:rsid w:val="007A4FAF"/>
    <w:rsid w:val="007A5273"/>
    <w:rsid w:val="007B636B"/>
    <w:rsid w:val="007C0F8D"/>
    <w:rsid w:val="007C207F"/>
    <w:rsid w:val="007C3C0D"/>
    <w:rsid w:val="007D0F43"/>
    <w:rsid w:val="007E0D9C"/>
    <w:rsid w:val="007E3268"/>
    <w:rsid w:val="007E3CF5"/>
    <w:rsid w:val="007E3DCA"/>
    <w:rsid w:val="007E5FEB"/>
    <w:rsid w:val="007F15A2"/>
    <w:rsid w:val="007F25D0"/>
    <w:rsid w:val="00820DBC"/>
    <w:rsid w:val="00821A23"/>
    <w:rsid w:val="00826284"/>
    <w:rsid w:val="0083070E"/>
    <w:rsid w:val="00836D3D"/>
    <w:rsid w:val="00837DCE"/>
    <w:rsid w:val="008447DC"/>
    <w:rsid w:val="00846A89"/>
    <w:rsid w:val="008472DD"/>
    <w:rsid w:val="00851AE9"/>
    <w:rsid w:val="00855DE9"/>
    <w:rsid w:val="00856202"/>
    <w:rsid w:val="00862048"/>
    <w:rsid w:val="008627E8"/>
    <w:rsid w:val="00862C69"/>
    <w:rsid w:val="008633D3"/>
    <w:rsid w:val="00865F80"/>
    <w:rsid w:val="00880738"/>
    <w:rsid w:val="008816F1"/>
    <w:rsid w:val="00884084"/>
    <w:rsid w:val="008877A9"/>
    <w:rsid w:val="0089232D"/>
    <w:rsid w:val="008A2457"/>
    <w:rsid w:val="008A5B38"/>
    <w:rsid w:val="008B21FC"/>
    <w:rsid w:val="008C2557"/>
    <w:rsid w:val="008C66F4"/>
    <w:rsid w:val="008D1F5E"/>
    <w:rsid w:val="008E38DB"/>
    <w:rsid w:val="008F5973"/>
    <w:rsid w:val="008F7050"/>
    <w:rsid w:val="00902B7A"/>
    <w:rsid w:val="009107C4"/>
    <w:rsid w:val="00921C45"/>
    <w:rsid w:val="0092437A"/>
    <w:rsid w:val="00925746"/>
    <w:rsid w:val="009258E1"/>
    <w:rsid w:val="00926B89"/>
    <w:rsid w:val="00927C72"/>
    <w:rsid w:val="00937ABE"/>
    <w:rsid w:val="0094188D"/>
    <w:rsid w:val="00945D80"/>
    <w:rsid w:val="009465F3"/>
    <w:rsid w:val="00953D86"/>
    <w:rsid w:val="00955E18"/>
    <w:rsid w:val="009605C7"/>
    <w:rsid w:val="00961FF8"/>
    <w:rsid w:val="009721A5"/>
    <w:rsid w:val="00986967"/>
    <w:rsid w:val="0099520C"/>
    <w:rsid w:val="0099528D"/>
    <w:rsid w:val="009A4729"/>
    <w:rsid w:val="009A5A11"/>
    <w:rsid w:val="009C772A"/>
    <w:rsid w:val="009D2BB4"/>
    <w:rsid w:val="009D7CF7"/>
    <w:rsid w:val="009E0601"/>
    <w:rsid w:val="009E1EAA"/>
    <w:rsid w:val="009E3A0A"/>
    <w:rsid w:val="009E3A12"/>
    <w:rsid w:val="009F1259"/>
    <w:rsid w:val="009F2457"/>
    <w:rsid w:val="00A01CA4"/>
    <w:rsid w:val="00A1687D"/>
    <w:rsid w:val="00A17FFE"/>
    <w:rsid w:val="00A2255A"/>
    <w:rsid w:val="00A2362E"/>
    <w:rsid w:val="00A262D5"/>
    <w:rsid w:val="00A26D2E"/>
    <w:rsid w:val="00A35F9D"/>
    <w:rsid w:val="00A41FA2"/>
    <w:rsid w:val="00A45A95"/>
    <w:rsid w:val="00A56CF1"/>
    <w:rsid w:val="00A57C71"/>
    <w:rsid w:val="00A605F7"/>
    <w:rsid w:val="00A61D97"/>
    <w:rsid w:val="00A64818"/>
    <w:rsid w:val="00A657A3"/>
    <w:rsid w:val="00A72076"/>
    <w:rsid w:val="00A73C3B"/>
    <w:rsid w:val="00A73E16"/>
    <w:rsid w:val="00A75243"/>
    <w:rsid w:val="00A810E7"/>
    <w:rsid w:val="00A81473"/>
    <w:rsid w:val="00A841BB"/>
    <w:rsid w:val="00A84D0C"/>
    <w:rsid w:val="00A87632"/>
    <w:rsid w:val="00A9023E"/>
    <w:rsid w:val="00A910EB"/>
    <w:rsid w:val="00A948B6"/>
    <w:rsid w:val="00A94928"/>
    <w:rsid w:val="00A979D5"/>
    <w:rsid w:val="00AA78B1"/>
    <w:rsid w:val="00AB2861"/>
    <w:rsid w:val="00AC112F"/>
    <w:rsid w:val="00AC50B8"/>
    <w:rsid w:val="00AD2579"/>
    <w:rsid w:val="00AE2223"/>
    <w:rsid w:val="00AE4C99"/>
    <w:rsid w:val="00AE65AC"/>
    <w:rsid w:val="00AF7096"/>
    <w:rsid w:val="00AF7123"/>
    <w:rsid w:val="00B037C1"/>
    <w:rsid w:val="00B0751A"/>
    <w:rsid w:val="00B105B5"/>
    <w:rsid w:val="00B11406"/>
    <w:rsid w:val="00B124C4"/>
    <w:rsid w:val="00B145CB"/>
    <w:rsid w:val="00B3124F"/>
    <w:rsid w:val="00B349A5"/>
    <w:rsid w:val="00B4442E"/>
    <w:rsid w:val="00B46574"/>
    <w:rsid w:val="00B504B7"/>
    <w:rsid w:val="00B5061F"/>
    <w:rsid w:val="00B51779"/>
    <w:rsid w:val="00B52E30"/>
    <w:rsid w:val="00B5678B"/>
    <w:rsid w:val="00B70198"/>
    <w:rsid w:val="00B7143A"/>
    <w:rsid w:val="00B73F52"/>
    <w:rsid w:val="00B813E5"/>
    <w:rsid w:val="00BB01AC"/>
    <w:rsid w:val="00BB5A70"/>
    <w:rsid w:val="00BB78F1"/>
    <w:rsid w:val="00BC6634"/>
    <w:rsid w:val="00BD084E"/>
    <w:rsid w:val="00BD2128"/>
    <w:rsid w:val="00BF1ADC"/>
    <w:rsid w:val="00BF5B66"/>
    <w:rsid w:val="00C00A51"/>
    <w:rsid w:val="00C1573E"/>
    <w:rsid w:val="00C15A5B"/>
    <w:rsid w:val="00C212A1"/>
    <w:rsid w:val="00C277B3"/>
    <w:rsid w:val="00C27975"/>
    <w:rsid w:val="00C4040E"/>
    <w:rsid w:val="00C40D7A"/>
    <w:rsid w:val="00C435E3"/>
    <w:rsid w:val="00C4436B"/>
    <w:rsid w:val="00C56954"/>
    <w:rsid w:val="00C57A54"/>
    <w:rsid w:val="00C60A35"/>
    <w:rsid w:val="00C63271"/>
    <w:rsid w:val="00C6501C"/>
    <w:rsid w:val="00C65505"/>
    <w:rsid w:val="00C65722"/>
    <w:rsid w:val="00C71129"/>
    <w:rsid w:val="00C73BC0"/>
    <w:rsid w:val="00C742BF"/>
    <w:rsid w:val="00C80BAA"/>
    <w:rsid w:val="00C818C3"/>
    <w:rsid w:val="00C82304"/>
    <w:rsid w:val="00C866CC"/>
    <w:rsid w:val="00C91AEE"/>
    <w:rsid w:val="00C96F92"/>
    <w:rsid w:val="00C97584"/>
    <w:rsid w:val="00CA1A66"/>
    <w:rsid w:val="00CA7085"/>
    <w:rsid w:val="00CB0399"/>
    <w:rsid w:val="00CB6C2A"/>
    <w:rsid w:val="00CB7C06"/>
    <w:rsid w:val="00CC051E"/>
    <w:rsid w:val="00CD4287"/>
    <w:rsid w:val="00CF05A8"/>
    <w:rsid w:val="00CF561D"/>
    <w:rsid w:val="00D03B47"/>
    <w:rsid w:val="00D1620D"/>
    <w:rsid w:val="00D17015"/>
    <w:rsid w:val="00D212B1"/>
    <w:rsid w:val="00D236A4"/>
    <w:rsid w:val="00D251B7"/>
    <w:rsid w:val="00D330FE"/>
    <w:rsid w:val="00D33A9F"/>
    <w:rsid w:val="00D416F4"/>
    <w:rsid w:val="00D41E81"/>
    <w:rsid w:val="00D42D59"/>
    <w:rsid w:val="00D44A10"/>
    <w:rsid w:val="00D54F11"/>
    <w:rsid w:val="00D56F64"/>
    <w:rsid w:val="00D72D31"/>
    <w:rsid w:val="00D8191C"/>
    <w:rsid w:val="00D92A7F"/>
    <w:rsid w:val="00D959E2"/>
    <w:rsid w:val="00DA3AD6"/>
    <w:rsid w:val="00DB25F2"/>
    <w:rsid w:val="00DB5F48"/>
    <w:rsid w:val="00DB7422"/>
    <w:rsid w:val="00DC1D30"/>
    <w:rsid w:val="00DC47B5"/>
    <w:rsid w:val="00DC4F86"/>
    <w:rsid w:val="00DC65D5"/>
    <w:rsid w:val="00DC7784"/>
    <w:rsid w:val="00DD45D9"/>
    <w:rsid w:val="00DD7031"/>
    <w:rsid w:val="00DE0CDE"/>
    <w:rsid w:val="00DF191F"/>
    <w:rsid w:val="00E020E9"/>
    <w:rsid w:val="00E0278C"/>
    <w:rsid w:val="00E0463A"/>
    <w:rsid w:val="00E04D53"/>
    <w:rsid w:val="00E065BC"/>
    <w:rsid w:val="00E1251A"/>
    <w:rsid w:val="00E16419"/>
    <w:rsid w:val="00E17FE8"/>
    <w:rsid w:val="00E2183F"/>
    <w:rsid w:val="00E25450"/>
    <w:rsid w:val="00E26B65"/>
    <w:rsid w:val="00E31FFF"/>
    <w:rsid w:val="00E32BB7"/>
    <w:rsid w:val="00E32CA9"/>
    <w:rsid w:val="00E33212"/>
    <w:rsid w:val="00E407DD"/>
    <w:rsid w:val="00E43BA6"/>
    <w:rsid w:val="00E43FFB"/>
    <w:rsid w:val="00E5425F"/>
    <w:rsid w:val="00E543EC"/>
    <w:rsid w:val="00E64BAA"/>
    <w:rsid w:val="00E64CF0"/>
    <w:rsid w:val="00E8056C"/>
    <w:rsid w:val="00E9102A"/>
    <w:rsid w:val="00EA3051"/>
    <w:rsid w:val="00EB0FA3"/>
    <w:rsid w:val="00EB4E20"/>
    <w:rsid w:val="00EC1430"/>
    <w:rsid w:val="00EC4430"/>
    <w:rsid w:val="00EC689B"/>
    <w:rsid w:val="00EE3C31"/>
    <w:rsid w:val="00EF214A"/>
    <w:rsid w:val="00EF67FB"/>
    <w:rsid w:val="00F00998"/>
    <w:rsid w:val="00F01A04"/>
    <w:rsid w:val="00F01F55"/>
    <w:rsid w:val="00F02288"/>
    <w:rsid w:val="00F0240F"/>
    <w:rsid w:val="00F07281"/>
    <w:rsid w:val="00F13F1C"/>
    <w:rsid w:val="00F15B1E"/>
    <w:rsid w:val="00F16066"/>
    <w:rsid w:val="00F165C8"/>
    <w:rsid w:val="00F20C16"/>
    <w:rsid w:val="00F23B04"/>
    <w:rsid w:val="00F30AA0"/>
    <w:rsid w:val="00F35E9B"/>
    <w:rsid w:val="00F56AC8"/>
    <w:rsid w:val="00F61146"/>
    <w:rsid w:val="00F67354"/>
    <w:rsid w:val="00F70C4E"/>
    <w:rsid w:val="00F85D09"/>
    <w:rsid w:val="00F90180"/>
    <w:rsid w:val="00F90318"/>
    <w:rsid w:val="00F908D7"/>
    <w:rsid w:val="00F94269"/>
    <w:rsid w:val="00FA15FD"/>
    <w:rsid w:val="00FA268C"/>
    <w:rsid w:val="00FA467E"/>
    <w:rsid w:val="00FA627C"/>
    <w:rsid w:val="00FB6EF2"/>
    <w:rsid w:val="00FB775C"/>
    <w:rsid w:val="00FD1F5E"/>
    <w:rsid w:val="00FD540D"/>
    <w:rsid w:val="00FD5631"/>
    <w:rsid w:val="00FE1E94"/>
    <w:rsid w:val="00FE34CC"/>
    <w:rsid w:val="00FE5863"/>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AA6DD"/>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105B5"/>
    <w:rPr>
      <w:b/>
      <w:bCs/>
      <w:kern w:val="44"/>
      <w:sz w:val="44"/>
      <w:szCs w:val="44"/>
    </w:rPr>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 w:type="character" w:styleId="ac">
    <w:name w:val="annotation reference"/>
    <w:basedOn w:val="a0"/>
    <w:uiPriority w:val="99"/>
    <w:semiHidden/>
    <w:unhideWhenUsed/>
    <w:rsid w:val="002C1BBB"/>
    <w:rPr>
      <w:sz w:val="21"/>
      <w:szCs w:val="21"/>
    </w:rPr>
  </w:style>
  <w:style w:type="paragraph" w:styleId="ad">
    <w:name w:val="annotation text"/>
    <w:basedOn w:val="a"/>
    <w:link w:val="ae"/>
    <w:uiPriority w:val="99"/>
    <w:semiHidden/>
    <w:unhideWhenUsed/>
    <w:rsid w:val="002C1BBB"/>
    <w:pPr>
      <w:jc w:val="left"/>
    </w:pPr>
  </w:style>
  <w:style w:type="character" w:customStyle="1" w:styleId="ae">
    <w:name w:val="批注文字 字符"/>
    <w:basedOn w:val="a0"/>
    <w:link w:val="ad"/>
    <w:uiPriority w:val="99"/>
    <w:semiHidden/>
    <w:rsid w:val="002C1BBB"/>
  </w:style>
  <w:style w:type="paragraph" w:styleId="af">
    <w:name w:val="annotation subject"/>
    <w:basedOn w:val="ad"/>
    <w:next w:val="ad"/>
    <w:link w:val="af0"/>
    <w:uiPriority w:val="99"/>
    <w:semiHidden/>
    <w:unhideWhenUsed/>
    <w:rsid w:val="002C1BBB"/>
    <w:rPr>
      <w:b/>
      <w:bCs/>
    </w:rPr>
  </w:style>
  <w:style w:type="character" w:customStyle="1" w:styleId="af0">
    <w:name w:val="批注主题 字符"/>
    <w:basedOn w:val="ae"/>
    <w:link w:val="af"/>
    <w:uiPriority w:val="99"/>
    <w:semiHidden/>
    <w:rsid w:val="002C1BBB"/>
    <w:rPr>
      <w:b/>
      <w:bCs/>
    </w:rPr>
  </w:style>
  <w:style w:type="paragraph" w:styleId="af1">
    <w:name w:val="Balloon Text"/>
    <w:basedOn w:val="a"/>
    <w:link w:val="af2"/>
    <w:uiPriority w:val="99"/>
    <w:semiHidden/>
    <w:unhideWhenUsed/>
    <w:rsid w:val="002C1BBB"/>
    <w:rPr>
      <w:sz w:val="18"/>
      <w:szCs w:val="18"/>
    </w:rPr>
  </w:style>
  <w:style w:type="character" w:customStyle="1" w:styleId="af2">
    <w:name w:val="批注框文本 字符"/>
    <w:basedOn w:val="a0"/>
    <w:link w:val="af1"/>
    <w:uiPriority w:val="99"/>
    <w:semiHidden/>
    <w:rsid w:val="002C1BBB"/>
    <w:rPr>
      <w:sz w:val="18"/>
      <w:szCs w:val="18"/>
    </w:rPr>
  </w:style>
  <w:style w:type="paragraph" w:styleId="af3">
    <w:name w:val="caption"/>
    <w:basedOn w:val="a"/>
    <w:next w:val="a"/>
    <w:uiPriority w:val="35"/>
    <w:unhideWhenUsed/>
    <w:qFormat/>
    <w:rsid w:val="00F90180"/>
    <w:rPr>
      <w:rFonts w:asciiTheme="majorHAnsi" w:eastAsia="黑体" w:hAnsiTheme="majorHAnsi" w:cstheme="majorBidi"/>
      <w:sz w:val="20"/>
      <w:szCs w:val="20"/>
    </w:rPr>
  </w:style>
  <w:style w:type="paragraph" w:styleId="af4">
    <w:name w:val="Body Text"/>
    <w:basedOn w:val="a"/>
    <w:link w:val="af5"/>
    <w:rsid w:val="0036768D"/>
    <w:rPr>
      <w:rFonts w:ascii="Times New Roman" w:eastAsia="宋体" w:hAnsi="Times New Roman" w:cs="Times New Roman"/>
      <w:sz w:val="24"/>
      <w:szCs w:val="20"/>
    </w:rPr>
  </w:style>
  <w:style w:type="character" w:customStyle="1" w:styleId="af5">
    <w:name w:val="正文文本 字符"/>
    <w:basedOn w:val="a0"/>
    <w:link w:val="af4"/>
    <w:rsid w:val="0036768D"/>
    <w:rPr>
      <w:rFonts w:ascii="Times New Roman" w:eastAsia="宋体" w:hAnsi="Times New Roman" w:cs="Times New Roman"/>
      <w:sz w:val="24"/>
      <w:szCs w:val="20"/>
    </w:rPr>
  </w:style>
  <w:style w:type="paragraph" w:styleId="4">
    <w:name w:val="toc 4"/>
    <w:basedOn w:val="a"/>
    <w:next w:val="a"/>
    <w:autoRedefine/>
    <w:uiPriority w:val="39"/>
    <w:unhideWhenUsed/>
    <w:rsid w:val="00B124C4"/>
    <w:pPr>
      <w:ind w:leftChars="600" w:left="1260"/>
    </w:pPr>
  </w:style>
  <w:style w:type="paragraph" w:styleId="5">
    <w:name w:val="toc 5"/>
    <w:basedOn w:val="a"/>
    <w:next w:val="a"/>
    <w:autoRedefine/>
    <w:uiPriority w:val="39"/>
    <w:unhideWhenUsed/>
    <w:rsid w:val="00B124C4"/>
    <w:pPr>
      <w:ind w:leftChars="800" w:left="1680"/>
    </w:pPr>
  </w:style>
  <w:style w:type="paragraph" w:styleId="6">
    <w:name w:val="toc 6"/>
    <w:basedOn w:val="a"/>
    <w:next w:val="a"/>
    <w:autoRedefine/>
    <w:uiPriority w:val="39"/>
    <w:unhideWhenUsed/>
    <w:rsid w:val="00B124C4"/>
    <w:pPr>
      <w:ind w:leftChars="1000" w:left="2100"/>
    </w:pPr>
  </w:style>
  <w:style w:type="paragraph" w:styleId="7">
    <w:name w:val="toc 7"/>
    <w:basedOn w:val="a"/>
    <w:next w:val="a"/>
    <w:autoRedefine/>
    <w:uiPriority w:val="39"/>
    <w:unhideWhenUsed/>
    <w:rsid w:val="00B124C4"/>
    <w:pPr>
      <w:ind w:leftChars="1200" w:left="2520"/>
    </w:pPr>
  </w:style>
  <w:style w:type="paragraph" w:styleId="8">
    <w:name w:val="toc 8"/>
    <w:basedOn w:val="a"/>
    <w:next w:val="a"/>
    <w:autoRedefine/>
    <w:uiPriority w:val="39"/>
    <w:unhideWhenUsed/>
    <w:rsid w:val="00B124C4"/>
    <w:pPr>
      <w:ind w:leftChars="1400" w:left="2940"/>
    </w:pPr>
  </w:style>
  <w:style w:type="paragraph" w:styleId="9">
    <w:name w:val="toc 9"/>
    <w:basedOn w:val="a"/>
    <w:next w:val="a"/>
    <w:autoRedefine/>
    <w:uiPriority w:val="39"/>
    <w:unhideWhenUsed/>
    <w:rsid w:val="00B124C4"/>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jpg"/><Relationship Id="rId32" Type="http://schemas.openxmlformats.org/officeDocument/2006/relationships/image" Target="media/image24.jpg"/><Relationship Id="rId37" Type="http://schemas.openxmlformats.org/officeDocument/2006/relationships/image" Target="media/image29.jpg"/><Relationship Id="rId53" Type="http://schemas.openxmlformats.org/officeDocument/2006/relationships/image" Target="media/image45.jpg"/><Relationship Id="rId58" Type="http://schemas.openxmlformats.org/officeDocument/2006/relationships/image" Target="media/image50.png"/><Relationship Id="rId74" Type="http://schemas.openxmlformats.org/officeDocument/2006/relationships/image" Target="media/image66.jpg"/><Relationship Id="rId79" Type="http://schemas.openxmlformats.org/officeDocument/2006/relationships/image" Target="media/image71.png"/><Relationship Id="rId102" Type="http://schemas.openxmlformats.org/officeDocument/2006/relationships/chart" Target="charts/chart1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chart" Target="charts/chart4.xml"/><Relationship Id="rId22" Type="http://schemas.openxmlformats.org/officeDocument/2006/relationships/image" Target="media/image14.jpg"/><Relationship Id="rId27" Type="http://schemas.openxmlformats.org/officeDocument/2006/relationships/image" Target="media/image19.jpg"/><Relationship Id="rId43" Type="http://schemas.openxmlformats.org/officeDocument/2006/relationships/image" Target="media/image35.jpg"/><Relationship Id="rId48" Type="http://schemas.openxmlformats.org/officeDocument/2006/relationships/image" Target="media/image40.jpg"/><Relationship Id="rId64" Type="http://schemas.openxmlformats.org/officeDocument/2006/relationships/image" Target="media/image56.jp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jpg"/><Relationship Id="rId17" Type="http://schemas.openxmlformats.org/officeDocument/2006/relationships/image" Target="media/image9.png"/><Relationship Id="rId33" Type="http://schemas.openxmlformats.org/officeDocument/2006/relationships/image" Target="media/image25.jpg"/><Relationship Id="rId38" Type="http://schemas.openxmlformats.org/officeDocument/2006/relationships/image" Target="media/image30.png"/><Relationship Id="rId59" Type="http://schemas.openxmlformats.org/officeDocument/2006/relationships/image" Target="media/image51.jpg"/><Relationship Id="rId103" Type="http://schemas.openxmlformats.org/officeDocument/2006/relationships/chart" Target="charts/chart12.xml"/><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jpg"/><Relationship Id="rId96"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6"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chart" Target="charts/chart3.xml"/><Relationship Id="rId99" Type="http://schemas.openxmlformats.org/officeDocument/2006/relationships/chart" Target="charts/chart8.xml"/><Relationship Id="rId101" Type="http://schemas.openxmlformats.org/officeDocument/2006/relationships/chart" Target="charts/chart10.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jpg"/><Relationship Id="rId55" Type="http://schemas.openxmlformats.org/officeDocument/2006/relationships/image" Target="media/image47.jpg"/><Relationship Id="rId76" Type="http://schemas.openxmlformats.org/officeDocument/2006/relationships/image" Target="media/image68.jpg"/><Relationship Id="rId97" Type="http://schemas.openxmlformats.org/officeDocument/2006/relationships/chart" Target="charts/chart6.xml"/><Relationship Id="rId104" Type="http://schemas.openxmlformats.org/officeDocument/2006/relationships/chart" Target="charts/chart13.xml"/><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g"/><Relationship Id="rId40" Type="http://schemas.openxmlformats.org/officeDocument/2006/relationships/image" Target="media/image32.jpg"/><Relationship Id="rId45" Type="http://schemas.openxmlformats.org/officeDocument/2006/relationships/image" Target="media/image37.jp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jpg"/><Relationship Id="rId82" Type="http://schemas.openxmlformats.org/officeDocument/2006/relationships/image" Target="media/image74.png"/><Relationship Id="rId19" Type="http://schemas.openxmlformats.org/officeDocument/2006/relationships/image" Target="media/image11.jp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image" Target="media/image27.jp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chart" Target="charts/chart9.xml"/><Relationship Id="rId105" Type="http://schemas.openxmlformats.org/officeDocument/2006/relationships/chart" Target="charts/chart14.xml"/><Relationship Id="rId8" Type="http://schemas.openxmlformats.org/officeDocument/2006/relationships/image" Target="media/image1.png"/><Relationship Id="rId51" Type="http://schemas.openxmlformats.org/officeDocument/2006/relationships/image" Target="media/image43.jpg"/><Relationship Id="rId72" Type="http://schemas.openxmlformats.org/officeDocument/2006/relationships/image" Target="media/image64.jpg"/><Relationship Id="rId93" Type="http://schemas.openxmlformats.org/officeDocument/2006/relationships/chart" Target="charts/chart2.xml"/><Relationship Id="rId98" Type="http://schemas.openxmlformats.org/officeDocument/2006/relationships/chart" Target="charts/chart7.xml"/><Relationship Id="rId3" Type="http://schemas.openxmlformats.org/officeDocument/2006/relationships/styles" Target="styles.xml"/><Relationship Id="rId25" Type="http://schemas.openxmlformats.org/officeDocument/2006/relationships/image" Target="media/image17.jpg"/><Relationship Id="rId46" Type="http://schemas.openxmlformats.org/officeDocument/2006/relationships/image" Target="media/image38.jpg"/><Relationship Id="rId67" Type="http://schemas.openxmlformats.org/officeDocument/2006/relationships/image" Target="media/image59.png"/></Relationships>
</file>

<file path=word/charts/_rels/chart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ali\&#23506;&#20551;\&#27605;&#35774;&#35770;&#25991;\&#27979;&#35797;&#25968;&#25454;\&#27979;&#35797;&#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18C-4176-B3DF-4A0AB7E81A6A}"/>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'11copy'!$H$1:$H$8</c:f>
              <c:strCache>
                <c:ptCount val="8"/>
                <c:pt idx="7">
                  <c:v>丢包率</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'11copy'!$H$9:$H$30</c:f>
              <c:numCache>
                <c:formatCode>0.00%</c:formatCode>
                <c:ptCount val="22"/>
                <c:pt idx="0">
                  <c:v>8.0000000000000002E-3</c:v>
                </c:pt>
                <c:pt idx="1">
                  <c:v>2E-3</c:v>
                </c:pt>
                <c:pt idx="2">
                  <c:v>2E-3</c:v>
                </c:pt>
                <c:pt idx="3">
                  <c:v>7.0000000000000001E-3</c:v>
                </c:pt>
                <c:pt idx="4">
                  <c:v>1.1999999999999999E-3</c:v>
                </c:pt>
                <c:pt idx="5">
                  <c:v>2E-3</c:v>
                </c:pt>
                <c:pt idx="6">
                  <c:v>7.4285714285714285E-3</c:v>
                </c:pt>
                <c:pt idx="7">
                  <c:v>3.5999999999999997E-2</c:v>
                </c:pt>
                <c:pt idx="8">
                  <c:v>8.8888888888888893E-4</c:v>
                </c:pt>
                <c:pt idx="9">
                  <c:v>2.8E-3</c:v>
                </c:pt>
                <c:pt idx="12">
                  <c:v>0.03</c:v>
                </c:pt>
                <c:pt idx="13">
                  <c:v>3.0000000000000001E-3</c:v>
                </c:pt>
                <c:pt idx="14">
                  <c:v>2E-3</c:v>
                </c:pt>
                <c:pt idx="15">
                  <c:v>1.2999999999999999E-2</c:v>
                </c:pt>
                <c:pt idx="16">
                  <c:v>4.7999999999999996E-3</c:v>
                </c:pt>
                <c:pt idx="17">
                  <c:v>1.6666666666666668E-3</c:v>
                </c:pt>
                <c:pt idx="18">
                  <c:v>9.1428571428571435E-3</c:v>
                </c:pt>
                <c:pt idx="19">
                  <c:v>7.6249999999999998E-2</c:v>
                </c:pt>
                <c:pt idx="20">
                  <c:v>8.2222222222222228E-3</c:v>
                </c:pt>
                <c:pt idx="21">
                  <c:v>8.9999999999999993E-3</c:v>
                </c:pt>
              </c:numCache>
            </c:numRef>
          </c:val>
          <c:smooth val="0"/>
          <c:extLst>
            <c:ext xmlns:c16="http://schemas.microsoft.com/office/drawing/2014/chart" uri="{C3380CC4-5D6E-409C-BE32-E72D297353CC}">
              <c16:uniqueId val="{00000001-218C-4176-B3DF-4A0AB7E81A6A}"/>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G2</c:v>
                </c:pt>
                <c:pt idx="12">
                  <c:v>G3</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9217-4EEC-90F1-28BE059618DD}"/>
            </c:ext>
          </c:extLst>
        </c:ser>
        <c:dLbls>
          <c:showLegendKey val="0"/>
          <c:showVal val="0"/>
          <c:showCatName val="0"/>
          <c:showSerName val="0"/>
          <c:showPercent val="0"/>
          <c:showBubbleSize val="0"/>
        </c:dLbls>
        <c:gapWidth val="219"/>
        <c:axId val="649095759"/>
        <c:axId val="649094927"/>
      </c:barChart>
      <c:lineChart>
        <c:grouping val="standard"/>
        <c:varyColors val="0"/>
        <c:ser>
          <c:idx val="1"/>
          <c:order val="1"/>
          <c:tx>
            <c:strRef>
              <c:f>'5'!$J$7:$J$10</c:f>
              <c:strCache>
                <c:ptCount val="4"/>
                <c:pt idx="3">
                  <c:v>平均时延</c:v>
                </c:pt>
              </c:strCache>
            </c:strRef>
          </c:tx>
          <c:spPr>
            <a:ln w="28575" cap="rnd">
              <a:solidFill>
                <a:schemeClr val="accent2"/>
              </a:solidFill>
              <a:round/>
            </a:ln>
            <a:effectLst/>
          </c:spPr>
          <c:marker>
            <c:symbol val="none"/>
          </c:marker>
          <c:cat>
            <c:strRef>
              <c:f>'5'!$E$11:$E$34</c:f>
              <c:strCache>
                <c:ptCount val="13"/>
                <c:pt idx="0">
                  <c:v>G2</c:v>
                </c:pt>
                <c:pt idx="12">
                  <c:v>G3</c:v>
                </c:pt>
              </c:strCache>
            </c:strRef>
          </c:cat>
          <c:val>
            <c:numRef>
              <c:f>'5'!$J$11:$J$34</c:f>
              <c:numCache>
                <c:formatCode>0.00_ </c:formatCode>
                <c:ptCount val="24"/>
                <c:pt idx="0">
                  <c:v>13.647058823529411</c:v>
                </c:pt>
                <c:pt idx="1">
                  <c:v>12.408602150537634</c:v>
                </c:pt>
                <c:pt idx="2">
                  <c:v>13.614545454545455</c:v>
                </c:pt>
                <c:pt idx="3">
                  <c:v>15.039634146341463</c:v>
                </c:pt>
                <c:pt idx="4">
                  <c:v>17.025974025974026</c:v>
                </c:pt>
                <c:pt idx="5">
                  <c:v>17.54325259515571</c:v>
                </c:pt>
                <c:pt idx="6">
                  <c:v>17.247499999999999</c:v>
                </c:pt>
                <c:pt idx="7">
                  <c:v>18.173814898419863</c:v>
                </c:pt>
                <c:pt idx="8">
                  <c:v>19.20528455284553</c:v>
                </c:pt>
                <c:pt idx="9">
                  <c:v>20.574394463667819</c:v>
                </c:pt>
                <c:pt idx="12">
                  <c:v>2.9663461538461537</c:v>
                </c:pt>
                <c:pt idx="13">
                  <c:v>2.2713675213675213</c:v>
                </c:pt>
                <c:pt idx="14">
                  <c:v>3.2175675675675675</c:v>
                </c:pt>
                <c:pt idx="15">
                  <c:v>2.8478900883218841</c:v>
                </c:pt>
                <c:pt idx="16">
                  <c:v>2.3213957759412307</c:v>
                </c:pt>
                <c:pt idx="17">
                  <c:v>2.613065326633166</c:v>
                </c:pt>
                <c:pt idx="18">
                  <c:v>2.174825174825175</c:v>
                </c:pt>
                <c:pt idx="19">
                  <c:v>2.3144220572640508</c:v>
                </c:pt>
                <c:pt idx="20">
                  <c:v>2.4457659372026641</c:v>
                </c:pt>
                <c:pt idx="21">
                  <c:v>2.3663603675589293</c:v>
                </c:pt>
              </c:numCache>
            </c:numRef>
          </c:val>
          <c:smooth val="0"/>
          <c:extLst>
            <c:ext xmlns:c16="http://schemas.microsoft.com/office/drawing/2014/chart" uri="{C3380CC4-5D6E-409C-BE32-E72D297353CC}">
              <c16:uniqueId val="{00000001-9217-4EEC-90F1-28BE059618DD}"/>
            </c:ext>
          </c:extLst>
        </c:ser>
        <c:dLbls>
          <c:showLegendKey val="0"/>
          <c:showVal val="0"/>
          <c:showCatName val="0"/>
          <c:showSerName val="0"/>
          <c:showPercent val="0"/>
          <c:showBubbleSize val="0"/>
        </c:dLbls>
        <c:marker val="1"/>
        <c:smooth val="0"/>
        <c:axId val="742850015"/>
        <c:axId val="742849183"/>
      </c:lineChart>
      <c:catAx>
        <c:axId val="64909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4927"/>
        <c:crosses val="autoZero"/>
        <c:auto val="1"/>
        <c:lblAlgn val="ctr"/>
        <c:lblOffset val="100"/>
        <c:noMultiLvlLbl val="0"/>
      </c:catAx>
      <c:valAx>
        <c:axId val="649094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095759"/>
        <c:crosses val="autoZero"/>
        <c:crossBetween val="between"/>
      </c:valAx>
      <c:valAx>
        <c:axId val="742849183"/>
        <c:scaling>
          <c:orientation val="minMax"/>
        </c:scaling>
        <c:delete val="0"/>
        <c:axPos val="r"/>
        <c:numFmt formatCode="0.00_ "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42850015"/>
        <c:crosses val="max"/>
        <c:crossBetween val="between"/>
      </c:valAx>
      <c:catAx>
        <c:axId val="742850015"/>
        <c:scaling>
          <c:orientation val="minMax"/>
        </c:scaling>
        <c:delete val="1"/>
        <c:axPos val="b"/>
        <c:numFmt formatCode="General" sourceLinked="1"/>
        <c:majorTickMark val="out"/>
        <c:minorTickMark val="none"/>
        <c:tickLblPos val="nextTo"/>
        <c:crossAx val="74284918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'12'!$E$11:$E$34</c:f>
              <c:strCache>
                <c:ptCount val="13"/>
                <c:pt idx="0">
                  <c:v>G2</c:v>
                </c:pt>
                <c:pt idx="12">
                  <c:v>G3</c:v>
                </c:pt>
              </c:strCache>
            </c:strRef>
          </c:cat>
          <c:val>
            <c:numRef>
              <c:f>'12'!$F$11:$F$34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CDB-47D4-B221-9DD17033EB0C}"/>
            </c:ext>
          </c:extLst>
        </c:ser>
        <c:dLbls>
          <c:showLegendKey val="0"/>
          <c:showVal val="0"/>
          <c:showCatName val="0"/>
          <c:showSerName val="0"/>
          <c:showPercent val="0"/>
          <c:showBubbleSize val="0"/>
        </c:dLbls>
        <c:gapWidth val="219"/>
        <c:overlap val="-27"/>
        <c:axId val="117360656"/>
        <c:axId val="117365232"/>
      </c:barChart>
      <c:lineChart>
        <c:grouping val="standard"/>
        <c:varyColors val="0"/>
        <c:ser>
          <c:idx val="1"/>
          <c:order val="1"/>
          <c:tx>
            <c:v>平均时延</c:v>
          </c:tx>
          <c:spPr>
            <a:ln w="28575" cap="rnd">
              <a:solidFill>
                <a:schemeClr val="accent2"/>
              </a:solidFill>
              <a:round/>
            </a:ln>
            <a:effectLst/>
          </c:spPr>
          <c:marker>
            <c:symbol val="none"/>
          </c:marker>
          <c:cat>
            <c:strRef>
              <c:f>'12'!$E$11:$E$34</c:f>
              <c:strCache>
                <c:ptCount val="13"/>
                <c:pt idx="0">
                  <c:v>G2</c:v>
                </c:pt>
                <c:pt idx="12">
                  <c:v>G3</c:v>
                </c:pt>
              </c:strCache>
            </c:strRef>
          </c:cat>
          <c:val>
            <c:numRef>
              <c:f>'12'!$J$11:$J$34</c:f>
              <c:numCache>
                <c:formatCode>0.00_);[Red]\(0.00\)</c:formatCode>
                <c:ptCount val="23"/>
                <c:pt idx="0">
                  <c:v>3195.9879999999998</c:v>
                </c:pt>
                <c:pt idx="1">
                  <c:v>6942.7657657657655</c:v>
                </c:pt>
                <c:pt idx="2">
                  <c:v>9864.8665311653112</c:v>
                </c:pt>
                <c:pt idx="3">
                  <c:v>12780.619739478958</c:v>
                </c:pt>
                <c:pt idx="4">
                  <c:v>15733.073357517131</c:v>
                </c:pt>
                <c:pt idx="5">
                  <c:v>18982.591137965759</c:v>
                </c:pt>
                <c:pt idx="6">
                  <c:v>21987.993381294964</c:v>
                </c:pt>
                <c:pt idx="7">
                  <c:v>25025.113179074448</c:v>
                </c:pt>
                <c:pt idx="8">
                  <c:v>27981.731276548177</c:v>
                </c:pt>
                <c:pt idx="9">
                  <c:v>31038.969032776997</c:v>
                </c:pt>
                <c:pt idx="12">
                  <c:v>179.61199999999999</c:v>
                </c:pt>
                <c:pt idx="13">
                  <c:v>121.00300902708125</c:v>
                </c:pt>
                <c:pt idx="14">
                  <c:v>107.91006711409396</c:v>
                </c:pt>
                <c:pt idx="15">
                  <c:v>121.61013547415956</c:v>
                </c:pt>
                <c:pt idx="16">
                  <c:v>125.11731619124146</c:v>
                </c:pt>
                <c:pt idx="17">
                  <c:v>105.81105527638191</c:v>
                </c:pt>
                <c:pt idx="18">
                  <c:v>72.79345955249569</c:v>
                </c:pt>
                <c:pt idx="19">
                  <c:v>92.917694437452809</c:v>
                </c:pt>
                <c:pt idx="20">
                  <c:v>89.652377762893508</c:v>
                </c:pt>
                <c:pt idx="21">
                  <c:v>97.321815990357578</c:v>
                </c:pt>
              </c:numCache>
            </c:numRef>
          </c:val>
          <c:smooth val="0"/>
          <c:extLst>
            <c:ext xmlns:c16="http://schemas.microsoft.com/office/drawing/2014/chart" uri="{C3380CC4-5D6E-409C-BE32-E72D297353CC}">
              <c16:uniqueId val="{00000001-DCDB-47D4-B221-9DD17033EB0C}"/>
            </c:ext>
          </c:extLst>
        </c:ser>
        <c:dLbls>
          <c:showLegendKey val="0"/>
          <c:showVal val="0"/>
          <c:showCatName val="0"/>
          <c:showSerName val="0"/>
          <c:showPercent val="0"/>
          <c:showBubbleSize val="0"/>
        </c:dLbls>
        <c:marker val="1"/>
        <c:smooth val="0"/>
        <c:axId val="37529760"/>
        <c:axId val="40407392"/>
      </c:lineChart>
      <c:catAx>
        <c:axId val="117360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5232"/>
        <c:crosses val="autoZero"/>
        <c:auto val="1"/>
        <c:lblAlgn val="ctr"/>
        <c:lblOffset val="100"/>
        <c:noMultiLvlLbl val="0"/>
      </c:catAx>
      <c:valAx>
        <c:axId val="117365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0656"/>
        <c:crosses val="autoZero"/>
        <c:crossBetween val="between"/>
      </c:valAx>
      <c:valAx>
        <c:axId val="40407392"/>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29760"/>
        <c:crosses val="max"/>
        <c:crossBetween val="between"/>
      </c:valAx>
      <c:catAx>
        <c:axId val="37529760"/>
        <c:scaling>
          <c:orientation val="minMax"/>
        </c:scaling>
        <c:delete val="1"/>
        <c:axPos val="b"/>
        <c:numFmt formatCode="General" sourceLinked="1"/>
        <c:majorTickMark val="out"/>
        <c:minorTickMark val="none"/>
        <c:tickLblPos val="nextTo"/>
        <c:crossAx val="404073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3336-4BCD-A1B1-7123EFDBAD00}"/>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'11copy'!$J$1:$J$8</c:f>
              <c:strCache>
                <c:ptCount val="8"/>
                <c:pt idx="7">
                  <c:v>平均时延</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'11copy'!$J$9:$J$30</c:f>
              <c:numCache>
                <c:formatCode>0.00_);[Red]\(0.00\)</c:formatCode>
                <c:ptCount val="22"/>
                <c:pt idx="0">
                  <c:v>2395.7862903225805</c:v>
                </c:pt>
                <c:pt idx="1">
                  <c:v>5956.8697394789579</c:v>
                </c:pt>
                <c:pt idx="2">
                  <c:v>9543.5891783567131</c:v>
                </c:pt>
                <c:pt idx="3">
                  <c:v>11651.860020140986</c:v>
                </c:pt>
                <c:pt idx="4">
                  <c:v>15077.172607128554</c:v>
                </c:pt>
                <c:pt idx="5">
                  <c:v>21290.904809619238</c:v>
                </c:pt>
                <c:pt idx="6">
                  <c:v>23633.165803108808</c:v>
                </c:pt>
                <c:pt idx="7">
                  <c:v>34454.964989626555</c:v>
                </c:pt>
                <c:pt idx="8">
                  <c:v>29550.343638790036</c:v>
                </c:pt>
                <c:pt idx="9">
                  <c:v>32010.389691135177</c:v>
                </c:pt>
                <c:pt idx="12">
                  <c:v>2260.0329896907215</c:v>
                </c:pt>
                <c:pt idx="13">
                  <c:v>5854.0270812437311</c:v>
                </c:pt>
                <c:pt idx="14">
                  <c:v>9393.341349365397</c:v>
                </c:pt>
                <c:pt idx="15">
                  <c:v>11448.840932117528</c:v>
                </c:pt>
                <c:pt idx="16">
                  <c:v>14860.98231511254</c:v>
                </c:pt>
                <c:pt idx="17">
                  <c:v>19762.711185308846</c:v>
                </c:pt>
                <c:pt idx="18">
                  <c:v>18496.282295271048</c:v>
                </c:pt>
                <c:pt idx="19">
                  <c:v>20915.090663058189</c:v>
                </c:pt>
                <c:pt idx="20">
                  <c:v>29200.530136679365</c:v>
                </c:pt>
                <c:pt idx="21">
                  <c:v>31719.71644803229</c:v>
                </c:pt>
              </c:numCache>
            </c:numRef>
          </c:val>
          <c:smooth val="0"/>
          <c:extLst>
            <c:ext xmlns:c16="http://schemas.microsoft.com/office/drawing/2014/chart" uri="{C3380CC4-5D6E-409C-BE32-E72D297353CC}">
              <c16:uniqueId val="{00000001-3336-4BCD-A1B1-7123EFDBAD00}"/>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dLbls>
            <c:dLbl>
              <c:idx val="0"/>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93-4CD4-A0D9-64863F6306C9}"/>
                </c:ext>
              </c:extLst>
            </c:dLbl>
            <c:dLbl>
              <c:idx val="1"/>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93-4CD4-A0D9-64863F6306C9}"/>
                </c:ext>
              </c:extLst>
            </c:dLbl>
            <c:dLbl>
              <c:idx val="2"/>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F93-4CD4-A0D9-64863F6306C9}"/>
                </c:ext>
              </c:extLst>
            </c:dLbl>
            <c:dLbl>
              <c:idx val="3"/>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F93-4CD4-A0D9-64863F6306C9}"/>
                </c:ext>
              </c:extLst>
            </c:dLbl>
            <c:dLbl>
              <c:idx val="4"/>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F93-4CD4-A0D9-64863F6306C9}"/>
                </c:ext>
              </c:extLst>
            </c:dLbl>
            <c:dLbl>
              <c:idx val="5"/>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F93-4CD4-A0D9-64863F6306C9}"/>
                </c:ext>
              </c:extLst>
            </c:dLbl>
            <c:dLbl>
              <c:idx val="6"/>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2F93-4CD4-A0D9-64863F6306C9}"/>
                </c:ext>
              </c:extLst>
            </c:dLbl>
            <c:dLbl>
              <c:idx val="7"/>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F93-4CD4-A0D9-64863F6306C9}"/>
                </c:ext>
              </c:extLst>
            </c:dLbl>
            <c:dLbl>
              <c:idx val="8"/>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2F93-4CD4-A0D9-64863F6306C9}"/>
                </c:ext>
              </c:extLst>
            </c:dLbl>
            <c:dLbl>
              <c:idx val="9"/>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2F93-4CD4-A0D9-64863F6306C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temp!$D$10:$D$31</c:f>
              <c:strCache>
                <c:ptCount val="11"/>
                <c:pt idx="0">
                  <c:v>次数</c:v>
                </c:pt>
                <c:pt idx="1">
                  <c:v>1</c:v>
                </c:pt>
                <c:pt idx="2">
                  <c:v>2</c:v>
                </c:pt>
                <c:pt idx="3">
                  <c:v>3</c:v>
                </c:pt>
                <c:pt idx="4">
                  <c:v>4</c:v>
                </c:pt>
                <c:pt idx="5">
                  <c:v>5</c:v>
                </c:pt>
                <c:pt idx="6">
                  <c:v>6</c:v>
                </c:pt>
                <c:pt idx="7">
                  <c:v>7</c:v>
                </c:pt>
                <c:pt idx="8">
                  <c:v>8</c:v>
                </c:pt>
                <c:pt idx="9">
                  <c:v>9</c:v>
                </c:pt>
                <c:pt idx="10">
                  <c:v>10</c:v>
                </c:pt>
              </c:strCache>
            </c:strRef>
          </c:cat>
          <c:val>
            <c:numRef>
              <c:f>temp!$E$11:$E$20</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A-2F93-4CD4-A0D9-64863F6306C9}"/>
            </c:ext>
          </c:extLst>
        </c:ser>
        <c:dLbls>
          <c:showLegendKey val="0"/>
          <c:showVal val="1"/>
          <c:showCatName val="0"/>
          <c:showSerName val="0"/>
          <c:showPercent val="0"/>
          <c:showBubbleSize val="0"/>
        </c:dLbls>
        <c:gapWidth val="219"/>
        <c:overlap val="-27"/>
        <c:axId val="1190905631"/>
        <c:axId val="1190905215"/>
      </c:barChart>
      <c:lineChart>
        <c:grouping val="standard"/>
        <c:varyColors val="0"/>
        <c:ser>
          <c:idx val="2"/>
          <c:order val="2"/>
          <c:tx>
            <c:v>Reactor</c:v>
          </c:tx>
          <c:spPr>
            <a:ln w="28575" cap="rnd">
              <a:solidFill>
                <a:schemeClr val="accent6">
                  <a:lumMod val="75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temp!$D$10:$D$31</c:f>
              <c:strCache>
                <c:ptCount val="11"/>
                <c:pt idx="0">
                  <c:v>次数</c:v>
                </c:pt>
                <c:pt idx="1">
                  <c:v>1</c:v>
                </c:pt>
                <c:pt idx="2">
                  <c:v>2</c:v>
                </c:pt>
                <c:pt idx="3">
                  <c:v>3</c:v>
                </c:pt>
                <c:pt idx="4">
                  <c:v>4</c:v>
                </c:pt>
                <c:pt idx="5">
                  <c:v>5</c:v>
                </c:pt>
                <c:pt idx="6">
                  <c:v>6</c:v>
                </c:pt>
                <c:pt idx="7">
                  <c:v>7</c:v>
                </c:pt>
                <c:pt idx="8">
                  <c:v>8</c:v>
                </c:pt>
                <c:pt idx="9">
                  <c:v>9</c:v>
                </c:pt>
                <c:pt idx="10">
                  <c:v>10</c:v>
                </c:pt>
              </c:strCache>
            </c:strRef>
          </c:cat>
          <c:val>
            <c:numRef>
              <c:f>temp!$I$11:$I$20</c:f>
              <c:numCache>
                <c:formatCode>General</c:formatCode>
                <c:ptCount val="10"/>
                <c:pt idx="0">
                  <c:v>2395.79</c:v>
                </c:pt>
                <c:pt idx="1">
                  <c:v>5956.87</c:v>
                </c:pt>
                <c:pt idx="2">
                  <c:v>9543.59</c:v>
                </c:pt>
                <c:pt idx="3">
                  <c:v>11651.86</c:v>
                </c:pt>
                <c:pt idx="4">
                  <c:v>15077.17</c:v>
                </c:pt>
                <c:pt idx="5">
                  <c:v>21290.9</c:v>
                </c:pt>
                <c:pt idx="6">
                  <c:v>23633.17</c:v>
                </c:pt>
                <c:pt idx="7">
                  <c:v>34454.959999999999</c:v>
                </c:pt>
                <c:pt idx="8">
                  <c:v>29550.34</c:v>
                </c:pt>
                <c:pt idx="9">
                  <c:v>32010.39</c:v>
                </c:pt>
              </c:numCache>
            </c:numRef>
          </c:val>
          <c:smooth val="0"/>
          <c:extLst>
            <c:ext xmlns:c16="http://schemas.microsoft.com/office/drawing/2014/chart" uri="{C3380CC4-5D6E-409C-BE32-E72D297353CC}">
              <c16:uniqueId val="{0000000B-2F93-4CD4-A0D9-64863F6306C9}"/>
            </c:ext>
          </c:extLst>
        </c:ser>
        <c:dLbls>
          <c:showLegendKey val="0"/>
          <c:showVal val="1"/>
          <c:showCatName val="0"/>
          <c:showSerName val="0"/>
          <c:showPercent val="0"/>
          <c:showBubbleSize val="0"/>
        </c:dLbls>
        <c:marker val="1"/>
        <c:smooth val="0"/>
        <c:axId val="1190901471"/>
        <c:axId val="1190901055"/>
      </c:lineChart>
      <c:lineChart>
        <c:grouping val="standard"/>
        <c:varyColors val="0"/>
        <c:ser>
          <c:idx val="1"/>
          <c:order val="1"/>
          <c:tx>
            <c:v>单线程</c:v>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temp!$D$10:$D$31</c:f>
              <c:strCache>
                <c:ptCount val="11"/>
                <c:pt idx="0">
                  <c:v>次数</c:v>
                </c:pt>
                <c:pt idx="1">
                  <c:v>1</c:v>
                </c:pt>
                <c:pt idx="2">
                  <c:v>2</c:v>
                </c:pt>
                <c:pt idx="3">
                  <c:v>3</c:v>
                </c:pt>
                <c:pt idx="4">
                  <c:v>4</c:v>
                </c:pt>
                <c:pt idx="5">
                  <c:v>5</c:v>
                </c:pt>
                <c:pt idx="6">
                  <c:v>6</c:v>
                </c:pt>
                <c:pt idx="7">
                  <c:v>7</c:v>
                </c:pt>
                <c:pt idx="8">
                  <c:v>8</c:v>
                </c:pt>
                <c:pt idx="9">
                  <c:v>9</c:v>
                </c:pt>
                <c:pt idx="10">
                  <c:v>10</c:v>
                </c:pt>
              </c:strCache>
            </c:strRef>
          </c:cat>
          <c:val>
            <c:numRef>
              <c:f>temp!$G$10:$G$31</c:f>
              <c:numCache>
                <c:formatCode>General</c:formatCode>
                <c:ptCount val="11"/>
                <c:pt idx="0">
                  <c:v>0</c:v>
                </c:pt>
                <c:pt idx="1">
                  <c:v>13.65</c:v>
                </c:pt>
                <c:pt idx="2">
                  <c:v>12.41</c:v>
                </c:pt>
                <c:pt idx="3">
                  <c:v>13.61</c:v>
                </c:pt>
                <c:pt idx="4">
                  <c:v>15.04</c:v>
                </c:pt>
                <c:pt idx="5">
                  <c:v>17.03</c:v>
                </c:pt>
                <c:pt idx="6">
                  <c:v>17.54</c:v>
                </c:pt>
                <c:pt idx="7">
                  <c:v>17.25</c:v>
                </c:pt>
                <c:pt idx="8">
                  <c:v>18.170000000000002</c:v>
                </c:pt>
                <c:pt idx="9">
                  <c:v>19.21</c:v>
                </c:pt>
                <c:pt idx="10">
                  <c:v>20.57</c:v>
                </c:pt>
              </c:numCache>
            </c:numRef>
          </c:val>
          <c:smooth val="0"/>
          <c:extLst>
            <c:ext xmlns:c16="http://schemas.microsoft.com/office/drawing/2014/chart" uri="{C3380CC4-5D6E-409C-BE32-E72D297353CC}">
              <c16:uniqueId val="{0000000C-2F93-4CD4-A0D9-64863F6306C9}"/>
            </c:ext>
          </c:extLst>
        </c:ser>
        <c:dLbls>
          <c:showLegendKey val="0"/>
          <c:showVal val="1"/>
          <c:showCatName val="0"/>
          <c:showSerName val="0"/>
          <c:showPercent val="0"/>
          <c:showBubbleSize val="0"/>
        </c:dLbls>
        <c:marker val="1"/>
        <c:smooth val="0"/>
        <c:axId val="1190905631"/>
        <c:axId val="1190905215"/>
      </c:lineChart>
      <c:valAx>
        <c:axId val="1190901055"/>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01471"/>
        <c:crosses val="max"/>
        <c:crossBetween val="between"/>
      </c:valAx>
      <c:catAx>
        <c:axId val="1190901471"/>
        <c:scaling>
          <c:orientation val="minMax"/>
        </c:scaling>
        <c:delete val="1"/>
        <c:axPos val="b"/>
        <c:numFmt formatCode="General" sourceLinked="1"/>
        <c:majorTickMark val="out"/>
        <c:minorTickMark val="none"/>
        <c:tickLblPos val="nextTo"/>
        <c:crossAx val="1190901055"/>
        <c:crosses val="autoZero"/>
        <c:auto val="1"/>
        <c:lblAlgn val="ctr"/>
        <c:lblOffset val="100"/>
        <c:noMultiLvlLbl val="0"/>
      </c:catAx>
      <c:valAx>
        <c:axId val="1190905215"/>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905631"/>
        <c:crosses val="autoZero"/>
        <c:crossBetween val="between"/>
      </c:valAx>
      <c:catAx>
        <c:axId val="1190905631"/>
        <c:scaling>
          <c:orientation val="minMax"/>
        </c:scaling>
        <c:delete val="1"/>
        <c:axPos val="b"/>
        <c:numFmt formatCode="General" sourceLinked="1"/>
        <c:majorTickMark val="out"/>
        <c:minorTickMark val="none"/>
        <c:tickLblPos val="nextTo"/>
        <c:crossAx val="119090521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strRef>
              <c:f>temp!$E$10</c:f>
              <c:strCache>
                <c:ptCount val="1"/>
                <c:pt idx="0">
                  <c:v>发包数量</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temp!$E$11:$E$20</c:f>
              <c:numCache>
                <c:formatCode>General</c:formatCode>
                <c:ptCount val="10"/>
                <c:pt idx="0">
                  <c:v>500</c:v>
                </c:pt>
                <c:pt idx="1">
                  <c:v>1000</c:v>
                </c:pt>
                <c:pt idx="2">
                  <c:v>1500</c:v>
                </c:pt>
                <c:pt idx="3">
                  <c:v>2000</c:v>
                </c:pt>
                <c:pt idx="4">
                  <c:v>2500</c:v>
                </c:pt>
                <c:pt idx="5">
                  <c:v>3000</c:v>
                </c:pt>
                <c:pt idx="6">
                  <c:v>3500</c:v>
                </c:pt>
                <c:pt idx="7">
                  <c:v>4000</c:v>
                </c:pt>
                <c:pt idx="8">
                  <c:v>4500</c:v>
                </c:pt>
                <c:pt idx="9">
                  <c:v>5000</c:v>
                </c:pt>
              </c:numCache>
            </c:numRef>
          </c:val>
          <c:extLst>
            <c:ext xmlns:c16="http://schemas.microsoft.com/office/drawing/2014/chart" uri="{C3380CC4-5D6E-409C-BE32-E72D297353CC}">
              <c16:uniqueId val="{00000000-E50F-42C2-9C1C-C1C466E0B3A0}"/>
            </c:ext>
          </c:extLst>
        </c:ser>
        <c:dLbls>
          <c:showLegendKey val="0"/>
          <c:showVal val="1"/>
          <c:showCatName val="0"/>
          <c:showSerName val="0"/>
          <c:showPercent val="0"/>
          <c:showBubbleSize val="0"/>
        </c:dLbls>
        <c:gapWidth val="219"/>
        <c:overlap val="-27"/>
        <c:axId val="1190889407"/>
        <c:axId val="1190892319"/>
      </c:barChart>
      <c:lineChart>
        <c:grouping val="standard"/>
        <c:varyColors val="0"/>
        <c:ser>
          <c:idx val="3"/>
          <c:order val="2"/>
          <c:tx>
            <c:v>Reactor</c:v>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temp!$K$11:$K$20</c:f>
              <c:numCache>
                <c:formatCode>General</c:formatCode>
                <c:ptCount val="10"/>
                <c:pt idx="0">
                  <c:v>8.0000000000000002E-3</c:v>
                </c:pt>
                <c:pt idx="1">
                  <c:v>2E-3</c:v>
                </c:pt>
                <c:pt idx="2">
                  <c:v>2E-3</c:v>
                </c:pt>
                <c:pt idx="3">
                  <c:v>7.0000000000000001E-3</c:v>
                </c:pt>
                <c:pt idx="4">
                  <c:v>1.1999999999999999E-3</c:v>
                </c:pt>
                <c:pt idx="5">
                  <c:v>2E-3</c:v>
                </c:pt>
                <c:pt idx="6">
                  <c:v>7.4000000000000003E-3</c:v>
                </c:pt>
                <c:pt idx="7">
                  <c:v>3.5999999999999997E-2</c:v>
                </c:pt>
                <c:pt idx="8">
                  <c:v>8.9999999999999998E-4</c:v>
                </c:pt>
                <c:pt idx="9">
                  <c:v>2.8E-3</c:v>
                </c:pt>
              </c:numCache>
            </c:numRef>
          </c:val>
          <c:smooth val="0"/>
          <c:extLst>
            <c:ext xmlns:c16="http://schemas.microsoft.com/office/drawing/2014/chart" uri="{C3380CC4-5D6E-409C-BE32-E72D297353CC}">
              <c16:uniqueId val="{00000001-E50F-42C2-9C1C-C1C466E0B3A0}"/>
            </c:ext>
          </c:extLst>
        </c:ser>
        <c:dLbls>
          <c:showLegendKey val="0"/>
          <c:showVal val="1"/>
          <c:showCatName val="0"/>
          <c:showSerName val="0"/>
          <c:showPercent val="0"/>
          <c:showBubbleSize val="0"/>
        </c:dLbls>
        <c:marker val="1"/>
        <c:smooth val="0"/>
        <c:axId val="1190889407"/>
        <c:axId val="1190892319"/>
      </c:lineChart>
      <c:lineChart>
        <c:grouping val="standard"/>
        <c:varyColors val="0"/>
        <c:ser>
          <c:idx val="2"/>
          <c:order val="1"/>
          <c:tx>
            <c:v>单线程</c:v>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temp!$J$11:$J$20</c:f>
              <c:numCache>
                <c:formatCode>General</c:formatCode>
                <c:ptCount val="10"/>
                <c:pt idx="0">
                  <c:v>0.76200000000000001</c:v>
                </c:pt>
                <c:pt idx="1">
                  <c:v>0.81399999999999995</c:v>
                </c:pt>
                <c:pt idx="2">
                  <c:v>0.81669999999999998</c:v>
                </c:pt>
                <c:pt idx="3">
                  <c:v>0.83599999999999997</c:v>
                </c:pt>
                <c:pt idx="4">
                  <c:v>0.9768</c:v>
                </c:pt>
                <c:pt idx="5">
                  <c:v>0.90369999999999995</c:v>
                </c:pt>
                <c:pt idx="6">
                  <c:v>0.88570000000000004</c:v>
                </c:pt>
                <c:pt idx="7">
                  <c:v>0.88929999999999998</c:v>
                </c:pt>
                <c:pt idx="8">
                  <c:v>0.89070000000000005</c:v>
                </c:pt>
                <c:pt idx="9">
                  <c:v>0.88439999999999996</c:v>
                </c:pt>
              </c:numCache>
            </c:numRef>
          </c:val>
          <c:smooth val="0"/>
          <c:extLst>
            <c:ext xmlns:c16="http://schemas.microsoft.com/office/drawing/2014/chart" uri="{C3380CC4-5D6E-409C-BE32-E72D297353CC}">
              <c16:uniqueId val="{00000002-E50F-42C2-9C1C-C1C466E0B3A0}"/>
            </c:ext>
          </c:extLst>
        </c:ser>
        <c:dLbls>
          <c:showLegendKey val="0"/>
          <c:showVal val="1"/>
          <c:showCatName val="0"/>
          <c:showSerName val="0"/>
          <c:showPercent val="0"/>
          <c:showBubbleSize val="0"/>
        </c:dLbls>
        <c:marker val="1"/>
        <c:smooth val="0"/>
        <c:axId val="1190385263"/>
        <c:axId val="1190381103"/>
      </c:lineChart>
      <c:catAx>
        <c:axId val="119088940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892319"/>
        <c:crosses val="autoZero"/>
        <c:auto val="1"/>
        <c:lblAlgn val="ctr"/>
        <c:lblOffset val="100"/>
        <c:noMultiLvlLbl val="0"/>
      </c:catAx>
      <c:valAx>
        <c:axId val="1190892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889407"/>
        <c:crosses val="autoZero"/>
        <c:crossBetween val="between"/>
      </c:valAx>
      <c:valAx>
        <c:axId val="1190381103"/>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90385263"/>
        <c:crosses val="max"/>
        <c:crossBetween val="between"/>
      </c:valAx>
      <c:catAx>
        <c:axId val="1190385263"/>
        <c:scaling>
          <c:orientation val="minMax"/>
        </c:scaling>
        <c:delete val="1"/>
        <c:axPos val="b"/>
        <c:majorTickMark val="out"/>
        <c:minorTickMark val="none"/>
        <c:tickLblPos val="nextTo"/>
        <c:crossAx val="1190381103"/>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'1'!$F$5:$F$11</c:f>
              <c:strCache>
                <c:ptCount val="7"/>
                <c:pt idx="6">
                  <c:v> 发包总数</c:v>
                </c:pt>
              </c:strCache>
            </c:strRef>
          </c:tx>
          <c:spPr>
            <a:solidFill>
              <a:schemeClr val="accent1"/>
            </a:solidFill>
            <a:ln>
              <a:noFill/>
            </a:ln>
            <a:effectLst/>
          </c:spPr>
          <c:invertIfNegative val="0"/>
          <c:cat>
            <c:strRef>
              <c:f>'1'!$E$12:$E$35</c:f>
              <c:strCache>
                <c:ptCount val="13"/>
                <c:pt idx="0">
                  <c:v>G2</c:v>
                </c:pt>
                <c:pt idx="12">
                  <c:v>G3</c:v>
                </c:pt>
              </c:strCache>
            </c:strRef>
          </c:cat>
          <c:val>
            <c:numRef>
              <c:f>'1'!$F$12:$F$35</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8825-48FF-98C4-C65CF92412F8}"/>
            </c:ext>
          </c:extLst>
        </c:ser>
        <c:dLbls>
          <c:showLegendKey val="0"/>
          <c:showVal val="0"/>
          <c:showCatName val="0"/>
          <c:showSerName val="0"/>
          <c:showPercent val="0"/>
          <c:showBubbleSize val="0"/>
        </c:dLbls>
        <c:gapWidth val="219"/>
        <c:overlap val="-27"/>
        <c:axId val="37532256"/>
        <c:axId val="37535584"/>
      </c:barChart>
      <c:lineChart>
        <c:grouping val="standard"/>
        <c:varyColors val="0"/>
        <c:ser>
          <c:idx val="1"/>
          <c:order val="1"/>
          <c:tx>
            <c:strRef>
              <c:f>'1'!$H$5:$H$11</c:f>
              <c:strCache>
                <c:ptCount val="7"/>
                <c:pt idx="6">
                  <c:v>丢包率</c:v>
                </c:pt>
              </c:strCache>
            </c:strRef>
          </c:tx>
          <c:spPr>
            <a:ln w="28575" cap="rnd">
              <a:solidFill>
                <a:schemeClr val="accent2"/>
              </a:solidFill>
              <a:round/>
            </a:ln>
            <a:effectLst/>
          </c:spPr>
          <c:marker>
            <c:symbol val="none"/>
          </c:marker>
          <c:cat>
            <c:strRef>
              <c:f>'1'!$E$12:$E$35</c:f>
              <c:strCache>
                <c:ptCount val="13"/>
                <c:pt idx="0">
                  <c:v>G2</c:v>
                </c:pt>
                <c:pt idx="12">
                  <c:v>G3</c:v>
                </c:pt>
              </c:strCache>
            </c:strRef>
          </c:cat>
          <c:val>
            <c:numRef>
              <c:f>'1'!$H$12:$H$35</c:f>
              <c:numCache>
                <c:formatCode>0.00%</c:formatCode>
                <c:ptCount val="24"/>
                <c:pt idx="0">
                  <c:v>0.8</c:v>
                </c:pt>
                <c:pt idx="1">
                  <c:v>0.87</c:v>
                </c:pt>
                <c:pt idx="2">
                  <c:v>0.87666666666666671</c:v>
                </c:pt>
                <c:pt idx="3">
                  <c:v>0.84799999999999998</c:v>
                </c:pt>
                <c:pt idx="4">
                  <c:v>0.88119999999999998</c:v>
                </c:pt>
                <c:pt idx="5">
                  <c:v>0.88933333333333331</c:v>
                </c:pt>
                <c:pt idx="6">
                  <c:v>0.8868571428571429</c:v>
                </c:pt>
                <c:pt idx="7">
                  <c:v>0.88624999999999998</c:v>
                </c:pt>
                <c:pt idx="8">
                  <c:v>0.88755555555555554</c:v>
                </c:pt>
                <c:pt idx="9">
                  <c:v>0.88500000000000001</c:v>
                </c:pt>
                <c:pt idx="12">
                  <c:v>0.252</c:v>
                </c:pt>
                <c:pt idx="13">
                  <c:v>0.46300000000000002</c:v>
                </c:pt>
                <c:pt idx="14">
                  <c:v>0.47266666666666668</c:v>
                </c:pt>
                <c:pt idx="15">
                  <c:v>0.38500000000000001</c:v>
                </c:pt>
                <c:pt idx="16">
                  <c:v>0.47120000000000001</c:v>
                </c:pt>
                <c:pt idx="17">
                  <c:v>0.48266666666666669</c:v>
                </c:pt>
                <c:pt idx="18">
                  <c:v>0.5108571428571429</c:v>
                </c:pt>
                <c:pt idx="19">
                  <c:v>0.50149999999999995</c:v>
                </c:pt>
                <c:pt idx="20">
                  <c:v>0.50044444444444447</c:v>
                </c:pt>
                <c:pt idx="21">
                  <c:v>0.51060000000000005</c:v>
                </c:pt>
              </c:numCache>
            </c:numRef>
          </c:val>
          <c:smooth val="0"/>
          <c:extLst>
            <c:ext xmlns:c16="http://schemas.microsoft.com/office/drawing/2014/chart" uri="{C3380CC4-5D6E-409C-BE32-E72D297353CC}">
              <c16:uniqueId val="{00000001-8825-48FF-98C4-C65CF92412F8}"/>
            </c:ext>
          </c:extLst>
        </c:ser>
        <c:dLbls>
          <c:showLegendKey val="0"/>
          <c:showVal val="0"/>
          <c:showCatName val="0"/>
          <c:showSerName val="0"/>
          <c:showPercent val="0"/>
          <c:showBubbleSize val="0"/>
        </c:dLbls>
        <c:marker val="1"/>
        <c:smooth val="0"/>
        <c:axId val="36563792"/>
        <c:axId val="37536832"/>
      </c:lineChart>
      <c:catAx>
        <c:axId val="37532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5584"/>
        <c:crosses val="autoZero"/>
        <c:auto val="1"/>
        <c:lblAlgn val="ctr"/>
        <c:lblOffset val="100"/>
        <c:noMultiLvlLbl val="0"/>
      </c:catAx>
      <c:valAx>
        <c:axId val="37535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7532256"/>
        <c:crosses val="autoZero"/>
        <c:crossBetween val="between"/>
      </c:valAx>
      <c:valAx>
        <c:axId val="37536832"/>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563792"/>
        <c:crosses val="max"/>
        <c:crossBetween val="between"/>
      </c:valAx>
      <c:catAx>
        <c:axId val="36563792"/>
        <c:scaling>
          <c:orientation val="minMax"/>
        </c:scaling>
        <c:delete val="1"/>
        <c:axPos val="b"/>
        <c:numFmt formatCode="General" sourceLinked="1"/>
        <c:majorTickMark val="none"/>
        <c:minorTickMark val="none"/>
        <c:tickLblPos val="nextTo"/>
        <c:crossAx val="3753683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G2</c:v>
                </c:pt>
                <c:pt idx="12">
                  <c:v>G3</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81E7-4108-92B0-78241A1E21A5}"/>
            </c:ext>
          </c:extLst>
        </c:ser>
        <c:dLbls>
          <c:showLegendKey val="0"/>
          <c:showVal val="0"/>
          <c:showCatName val="0"/>
          <c:showSerName val="0"/>
          <c:showPercent val="0"/>
          <c:showBubbleSize val="0"/>
        </c:dLbls>
        <c:gapWidth val="219"/>
        <c:overlap val="-27"/>
        <c:axId val="114516464"/>
        <c:axId val="114508144"/>
      </c:barChart>
      <c:lineChart>
        <c:grouping val="standard"/>
        <c:varyColors val="0"/>
        <c:ser>
          <c:idx val="1"/>
          <c:order val="1"/>
          <c:tx>
            <c:v>丢包率</c:v>
          </c:tx>
          <c:spPr>
            <a:ln w="28575" cap="rnd">
              <a:solidFill>
                <a:schemeClr val="accent2"/>
              </a:solidFill>
              <a:round/>
            </a:ln>
            <a:effectLst/>
          </c:spPr>
          <c:marker>
            <c:symbol val="none"/>
          </c:marker>
          <c:cat>
            <c:strRef>
              <c:f>'3'!$E$11:$E$34</c:f>
              <c:strCache>
                <c:ptCount val="13"/>
                <c:pt idx="0">
                  <c:v>G2</c:v>
                </c:pt>
                <c:pt idx="12">
                  <c:v>G3</c:v>
                </c:pt>
              </c:strCache>
            </c:strRef>
          </c:cat>
          <c:val>
            <c:numRef>
              <c:f>'3'!$H$11:$H$34</c:f>
              <c:numCache>
                <c:formatCode>0.00%</c:formatCode>
                <c:ptCount val="23"/>
                <c:pt idx="0">
                  <c:v>0.74399999999999999</c:v>
                </c:pt>
                <c:pt idx="1">
                  <c:v>0.82699999999999996</c:v>
                </c:pt>
                <c:pt idx="2">
                  <c:v>0.83466666666666667</c:v>
                </c:pt>
                <c:pt idx="3">
                  <c:v>0.85350000000000004</c:v>
                </c:pt>
                <c:pt idx="4">
                  <c:v>0.88360000000000005</c:v>
                </c:pt>
                <c:pt idx="5">
                  <c:v>0.89133333333333331</c:v>
                </c:pt>
                <c:pt idx="6">
                  <c:v>0.88800000000000001</c:v>
                </c:pt>
                <c:pt idx="7">
                  <c:v>0.89100000000000001</c:v>
                </c:pt>
                <c:pt idx="8">
                  <c:v>0.88866666666666672</c:v>
                </c:pt>
                <c:pt idx="9">
                  <c:v>0.89</c:v>
                </c:pt>
                <c:pt idx="12">
                  <c:v>0.38600000000000001</c:v>
                </c:pt>
                <c:pt idx="13">
                  <c:v>0.44500000000000001</c:v>
                </c:pt>
                <c:pt idx="14">
                  <c:v>0.504</c:v>
                </c:pt>
                <c:pt idx="15">
                  <c:v>0.51300000000000001</c:v>
                </c:pt>
                <c:pt idx="16">
                  <c:v>0.5212</c:v>
                </c:pt>
                <c:pt idx="17">
                  <c:v>0.51200000000000001</c:v>
                </c:pt>
                <c:pt idx="18">
                  <c:v>0.51542857142857146</c:v>
                </c:pt>
                <c:pt idx="19">
                  <c:v>0.505</c:v>
                </c:pt>
                <c:pt idx="20">
                  <c:v>0.50777777777777777</c:v>
                </c:pt>
                <c:pt idx="21">
                  <c:v>0.51259999999999994</c:v>
                </c:pt>
              </c:numCache>
            </c:numRef>
          </c:val>
          <c:smooth val="0"/>
          <c:extLst>
            <c:ext xmlns:c16="http://schemas.microsoft.com/office/drawing/2014/chart" uri="{C3380CC4-5D6E-409C-BE32-E72D297353CC}">
              <c16:uniqueId val="{00000001-81E7-4108-92B0-78241A1E21A5}"/>
            </c:ext>
          </c:extLst>
        </c:ser>
        <c:dLbls>
          <c:showLegendKey val="0"/>
          <c:showVal val="0"/>
          <c:showCatName val="0"/>
          <c:showSerName val="0"/>
          <c:showPercent val="0"/>
          <c:showBubbleSize val="0"/>
        </c:dLbls>
        <c:marker val="1"/>
        <c:smooth val="0"/>
        <c:axId val="114515632"/>
        <c:axId val="114501072"/>
      </c:lineChart>
      <c:catAx>
        <c:axId val="11451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08144"/>
        <c:crosses val="autoZero"/>
        <c:auto val="1"/>
        <c:lblAlgn val="ctr"/>
        <c:lblOffset val="100"/>
        <c:noMultiLvlLbl val="0"/>
      </c:catAx>
      <c:valAx>
        <c:axId val="114508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6464"/>
        <c:crosses val="autoZero"/>
        <c:crossBetween val="between"/>
      </c:valAx>
      <c:valAx>
        <c:axId val="11450107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5632"/>
        <c:crosses val="max"/>
        <c:crossBetween val="between"/>
      </c:valAx>
      <c:catAx>
        <c:axId val="114515632"/>
        <c:scaling>
          <c:orientation val="minMax"/>
        </c:scaling>
        <c:delete val="1"/>
        <c:axPos val="b"/>
        <c:numFmt formatCode="General" sourceLinked="1"/>
        <c:majorTickMark val="out"/>
        <c:minorTickMark val="none"/>
        <c:tickLblPos val="nextTo"/>
        <c:crossAx val="11450107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'5'!$F$7:$F$10</c:f>
              <c:strCache>
                <c:ptCount val="4"/>
                <c:pt idx="3">
                  <c:v> 发包总数</c:v>
                </c:pt>
              </c:strCache>
            </c:strRef>
          </c:tx>
          <c:spPr>
            <a:solidFill>
              <a:schemeClr val="accent1"/>
            </a:solidFill>
            <a:ln>
              <a:noFill/>
            </a:ln>
            <a:effectLst/>
          </c:spPr>
          <c:invertIfNegative val="0"/>
          <c:cat>
            <c:strRef>
              <c:f>'5'!$E$11:$E$34</c:f>
              <c:strCache>
                <c:ptCount val="13"/>
                <c:pt idx="0">
                  <c:v>G2</c:v>
                </c:pt>
                <c:pt idx="12">
                  <c:v>G3</c:v>
                </c:pt>
              </c:strCache>
            </c:strRef>
          </c:cat>
          <c:val>
            <c:numRef>
              <c:f>'5'!$F$11:$F$34</c:f>
              <c:numCache>
                <c:formatCode>General</c:formatCode>
                <c:ptCount val="24"/>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397A-4AE0-A32B-616955EFE7A0}"/>
            </c:ext>
          </c:extLst>
        </c:ser>
        <c:dLbls>
          <c:showLegendKey val="0"/>
          <c:showVal val="0"/>
          <c:showCatName val="0"/>
          <c:showSerName val="0"/>
          <c:showPercent val="0"/>
          <c:showBubbleSize val="0"/>
        </c:dLbls>
        <c:gapWidth val="219"/>
        <c:overlap val="-27"/>
        <c:axId val="623559263"/>
        <c:axId val="623559679"/>
      </c:barChart>
      <c:lineChart>
        <c:grouping val="standard"/>
        <c:varyColors val="0"/>
        <c:ser>
          <c:idx val="1"/>
          <c:order val="1"/>
          <c:tx>
            <c:strRef>
              <c:f>'5'!$H$7:$H$10</c:f>
              <c:strCache>
                <c:ptCount val="4"/>
                <c:pt idx="3">
                  <c:v>丢包率</c:v>
                </c:pt>
              </c:strCache>
            </c:strRef>
          </c:tx>
          <c:spPr>
            <a:ln w="28575" cap="rnd">
              <a:solidFill>
                <a:schemeClr val="accent2"/>
              </a:solidFill>
              <a:round/>
            </a:ln>
            <a:effectLst/>
          </c:spPr>
          <c:marker>
            <c:symbol val="none"/>
          </c:marker>
          <c:cat>
            <c:strRef>
              <c:f>'5'!$E$11:$E$34</c:f>
              <c:strCache>
                <c:ptCount val="13"/>
                <c:pt idx="0">
                  <c:v>G2</c:v>
                </c:pt>
                <c:pt idx="12">
                  <c:v>G3</c:v>
                </c:pt>
              </c:strCache>
            </c:strRef>
          </c:cat>
          <c:val>
            <c:numRef>
              <c:f>'5'!$H$11:$H$34</c:f>
              <c:numCache>
                <c:formatCode>0.00%</c:formatCode>
                <c:ptCount val="24"/>
                <c:pt idx="0">
                  <c:v>0.76200000000000001</c:v>
                </c:pt>
                <c:pt idx="1">
                  <c:v>0.81399999999999995</c:v>
                </c:pt>
                <c:pt idx="2">
                  <c:v>0.81666666666666665</c:v>
                </c:pt>
                <c:pt idx="3">
                  <c:v>0.83599999999999997</c:v>
                </c:pt>
                <c:pt idx="4">
                  <c:v>0.87680000000000002</c:v>
                </c:pt>
                <c:pt idx="5">
                  <c:v>0.90366666666666662</c:v>
                </c:pt>
                <c:pt idx="6">
                  <c:v>0.88571428571428568</c:v>
                </c:pt>
                <c:pt idx="7">
                  <c:v>0.88924999999999998</c:v>
                </c:pt>
                <c:pt idx="8">
                  <c:v>0.89066666666666672</c:v>
                </c:pt>
                <c:pt idx="9">
                  <c:v>0.88439999999999996</c:v>
                </c:pt>
                <c:pt idx="12">
                  <c:v>0.58399999999999996</c:v>
                </c:pt>
                <c:pt idx="13">
                  <c:v>0.53200000000000003</c:v>
                </c:pt>
                <c:pt idx="14">
                  <c:v>0.50666666666666671</c:v>
                </c:pt>
                <c:pt idx="15">
                  <c:v>0.49049999999999999</c:v>
                </c:pt>
                <c:pt idx="16">
                  <c:v>0.56440000000000001</c:v>
                </c:pt>
                <c:pt idx="17">
                  <c:v>0.66833333333333333</c:v>
                </c:pt>
                <c:pt idx="18">
                  <c:v>0.59142857142857141</c:v>
                </c:pt>
                <c:pt idx="19">
                  <c:v>0.52849999999999997</c:v>
                </c:pt>
                <c:pt idx="20">
                  <c:v>0.53288888888888886</c:v>
                </c:pt>
                <c:pt idx="21">
                  <c:v>0.49940000000000001</c:v>
                </c:pt>
              </c:numCache>
            </c:numRef>
          </c:val>
          <c:smooth val="0"/>
          <c:extLst>
            <c:ext xmlns:c16="http://schemas.microsoft.com/office/drawing/2014/chart" uri="{C3380CC4-5D6E-409C-BE32-E72D297353CC}">
              <c16:uniqueId val="{00000001-397A-4AE0-A32B-616955EFE7A0}"/>
            </c:ext>
          </c:extLst>
        </c:ser>
        <c:dLbls>
          <c:showLegendKey val="0"/>
          <c:showVal val="0"/>
          <c:showCatName val="0"/>
          <c:showSerName val="0"/>
          <c:showPercent val="0"/>
          <c:showBubbleSize val="0"/>
        </c:dLbls>
        <c:marker val="1"/>
        <c:smooth val="0"/>
        <c:axId val="623560927"/>
        <c:axId val="623558847"/>
      </c:lineChart>
      <c:catAx>
        <c:axId val="623559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679"/>
        <c:crosses val="autoZero"/>
        <c:auto val="1"/>
        <c:lblAlgn val="ctr"/>
        <c:lblOffset val="100"/>
        <c:noMultiLvlLbl val="0"/>
      </c:catAx>
      <c:valAx>
        <c:axId val="62355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59263"/>
        <c:crosses val="autoZero"/>
        <c:crossBetween val="between"/>
      </c:valAx>
      <c:valAx>
        <c:axId val="623558847"/>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23560927"/>
        <c:crosses val="max"/>
        <c:crossBetween val="between"/>
      </c:valAx>
      <c:catAx>
        <c:axId val="623560927"/>
        <c:scaling>
          <c:orientation val="minMax"/>
        </c:scaling>
        <c:delete val="1"/>
        <c:axPos val="b"/>
        <c:numFmt formatCode="General" sourceLinked="1"/>
        <c:majorTickMark val="none"/>
        <c:minorTickMark val="none"/>
        <c:tickLblPos val="nextTo"/>
        <c:crossAx val="62355884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'12'!$E$11:$E$34</c:f>
              <c:strCache>
                <c:ptCount val="13"/>
                <c:pt idx="0">
                  <c:v>G2</c:v>
                </c:pt>
                <c:pt idx="12">
                  <c:v>G3</c:v>
                </c:pt>
              </c:strCache>
            </c:strRef>
          </c:cat>
          <c:val>
            <c:numRef>
              <c:f>'12'!$F$11:$F$34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4B7B-4FA0-8BA1-FF6E8D7384F6}"/>
            </c:ext>
          </c:extLst>
        </c:ser>
        <c:dLbls>
          <c:showLegendKey val="0"/>
          <c:showVal val="0"/>
          <c:showCatName val="0"/>
          <c:showSerName val="0"/>
          <c:showPercent val="0"/>
          <c:showBubbleSize val="0"/>
        </c:dLbls>
        <c:gapWidth val="219"/>
        <c:overlap val="-27"/>
        <c:axId val="2071893824"/>
        <c:axId val="2071896320"/>
      </c:barChart>
      <c:lineChart>
        <c:grouping val="standard"/>
        <c:varyColors val="0"/>
        <c:ser>
          <c:idx val="1"/>
          <c:order val="1"/>
          <c:tx>
            <c:v>丢包率</c:v>
          </c:tx>
          <c:spPr>
            <a:ln w="28575" cap="rnd">
              <a:solidFill>
                <a:schemeClr val="accent2"/>
              </a:solidFill>
              <a:round/>
            </a:ln>
            <a:effectLst/>
          </c:spPr>
          <c:marker>
            <c:symbol val="none"/>
          </c:marker>
          <c:cat>
            <c:strRef>
              <c:f>'12'!$E$11:$E$34</c:f>
              <c:strCache>
                <c:ptCount val="13"/>
                <c:pt idx="0">
                  <c:v>G2</c:v>
                </c:pt>
                <c:pt idx="12">
                  <c:v>G3</c:v>
                </c:pt>
              </c:strCache>
            </c:strRef>
          </c:cat>
          <c:val>
            <c:numRef>
              <c:f>'12'!$H$11:$H$34</c:f>
              <c:numCache>
                <c:formatCode>0.00%</c:formatCode>
                <c:ptCount val="23"/>
                <c:pt idx="0">
                  <c:v>0</c:v>
                </c:pt>
                <c:pt idx="1">
                  <c:v>1E-3</c:v>
                </c:pt>
                <c:pt idx="2">
                  <c:v>1.6E-2</c:v>
                </c:pt>
                <c:pt idx="3">
                  <c:v>2E-3</c:v>
                </c:pt>
                <c:pt idx="4">
                  <c:v>7.6E-3</c:v>
                </c:pt>
                <c:pt idx="5">
                  <c:v>7.0000000000000001E-3</c:v>
                </c:pt>
                <c:pt idx="6">
                  <c:v>7.1428571428571426E-3</c:v>
                </c:pt>
                <c:pt idx="7">
                  <c:v>6.0000000000000001E-3</c:v>
                </c:pt>
                <c:pt idx="8">
                  <c:v>6.0000000000000001E-3</c:v>
                </c:pt>
                <c:pt idx="9">
                  <c:v>5.4000000000000003E-3</c:v>
                </c:pt>
                <c:pt idx="12">
                  <c:v>0</c:v>
                </c:pt>
                <c:pt idx="13">
                  <c:v>3.0000000000000001E-3</c:v>
                </c:pt>
                <c:pt idx="14">
                  <c:v>6.6666666666666671E-3</c:v>
                </c:pt>
                <c:pt idx="15">
                  <c:v>3.5000000000000001E-3</c:v>
                </c:pt>
                <c:pt idx="16">
                  <c:v>4.4000000000000003E-3</c:v>
                </c:pt>
                <c:pt idx="17">
                  <c:v>5.0000000000000001E-3</c:v>
                </c:pt>
                <c:pt idx="18">
                  <c:v>4.0000000000000001E-3</c:v>
                </c:pt>
                <c:pt idx="19">
                  <c:v>6.7499999999999999E-3</c:v>
                </c:pt>
                <c:pt idx="20">
                  <c:v>4.6666666666666671E-3</c:v>
                </c:pt>
                <c:pt idx="21">
                  <c:v>4.4000000000000003E-3</c:v>
                </c:pt>
              </c:numCache>
            </c:numRef>
          </c:val>
          <c:smooth val="0"/>
          <c:extLst>
            <c:ext xmlns:c16="http://schemas.microsoft.com/office/drawing/2014/chart" uri="{C3380CC4-5D6E-409C-BE32-E72D297353CC}">
              <c16:uniqueId val="{00000001-4B7B-4FA0-8BA1-FF6E8D7384F6}"/>
            </c:ext>
          </c:extLst>
        </c:ser>
        <c:dLbls>
          <c:showLegendKey val="0"/>
          <c:showVal val="0"/>
          <c:showCatName val="0"/>
          <c:showSerName val="0"/>
          <c:showPercent val="0"/>
          <c:showBubbleSize val="0"/>
        </c:dLbls>
        <c:marker val="1"/>
        <c:smooth val="0"/>
        <c:axId val="2069619888"/>
        <c:axId val="2069625712"/>
      </c:lineChart>
      <c:catAx>
        <c:axId val="207189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1896320"/>
        <c:crosses val="autoZero"/>
        <c:auto val="1"/>
        <c:lblAlgn val="ctr"/>
        <c:lblOffset val="100"/>
        <c:noMultiLvlLbl val="0"/>
      </c:catAx>
      <c:valAx>
        <c:axId val="2071896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71893824"/>
        <c:crosses val="autoZero"/>
        <c:crossBetween val="between"/>
      </c:valAx>
      <c:valAx>
        <c:axId val="2069625712"/>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9619888"/>
        <c:crosses val="max"/>
        <c:crossBetween val="between"/>
      </c:valAx>
      <c:catAx>
        <c:axId val="2069619888"/>
        <c:scaling>
          <c:orientation val="minMax"/>
        </c:scaling>
        <c:delete val="1"/>
        <c:axPos val="b"/>
        <c:numFmt formatCode="General" sourceLinked="1"/>
        <c:majorTickMark val="out"/>
        <c:minorTickMark val="none"/>
        <c:tickLblPos val="nextTo"/>
        <c:crossAx val="206962571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丢包率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D227-490C-AB58-A61B9DC5EF87}"/>
            </c:ext>
          </c:extLst>
        </c:ser>
        <c:dLbls>
          <c:showLegendKey val="0"/>
          <c:showVal val="0"/>
          <c:showCatName val="0"/>
          <c:showSerName val="0"/>
          <c:showPercent val="0"/>
          <c:showBubbleSize val="0"/>
        </c:dLbls>
        <c:gapWidth val="219"/>
        <c:overlap val="-27"/>
        <c:axId val="1630511279"/>
        <c:axId val="1630511695"/>
      </c:barChart>
      <c:lineChart>
        <c:grouping val="standard"/>
        <c:varyColors val="0"/>
        <c:ser>
          <c:idx val="1"/>
          <c:order val="1"/>
          <c:tx>
            <c:strRef>
              <c:f>'11copy'!$H$1:$H$8</c:f>
              <c:strCache>
                <c:ptCount val="8"/>
                <c:pt idx="7">
                  <c:v>丢包率</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'11copy'!$H$9:$H$30</c:f>
              <c:numCache>
                <c:formatCode>0.00%</c:formatCode>
                <c:ptCount val="22"/>
                <c:pt idx="0">
                  <c:v>8.0000000000000002E-3</c:v>
                </c:pt>
                <c:pt idx="1">
                  <c:v>2E-3</c:v>
                </c:pt>
                <c:pt idx="2">
                  <c:v>2E-3</c:v>
                </c:pt>
                <c:pt idx="3">
                  <c:v>7.0000000000000001E-3</c:v>
                </c:pt>
                <c:pt idx="4">
                  <c:v>1.1999999999999999E-3</c:v>
                </c:pt>
                <c:pt idx="5">
                  <c:v>2E-3</c:v>
                </c:pt>
                <c:pt idx="6">
                  <c:v>7.4285714285714285E-3</c:v>
                </c:pt>
                <c:pt idx="7">
                  <c:v>3.5999999999999997E-2</c:v>
                </c:pt>
                <c:pt idx="8">
                  <c:v>8.8888888888888893E-4</c:v>
                </c:pt>
                <c:pt idx="9">
                  <c:v>2.8E-3</c:v>
                </c:pt>
                <c:pt idx="12">
                  <c:v>0.03</c:v>
                </c:pt>
                <c:pt idx="13">
                  <c:v>3.0000000000000001E-3</c:v>
                </c:pt>
                <c:pt idx="14">
                  <c:v>2E-3</c:v>
                </c:pt>
                <c:pt idx="15">
                  <c:v>1.2999999999999999E-2</c:v>
                </c:pt>
                <c:pt idx="16">
                  <c:v>4.7999999999999996E-3</c:v>
                </c:pt>
                <c:pt idx="17">
                  <c:v>1.6666666666666668E-3</c:v>
                </c:pt>
                <c:pt idx="18">
                  <c:v>9.1428571428571435E-3</c:v>
                </c:pt>
                <c:pt idx="19">
                  <c:v>7.6249999999999998E-2</c:v>
                </c:pt>
                <c:pt idx="20">
                  <c:v>8.2222222222222228E-3</c:v>
                </c:pt>
                <c:pt idx="21">
                  <c:v>8.9999999999999993E-3</c:v>
                </c:pt>
              </c:numCache>
            </c:numRef>
          </c:val>
          <c:smooth val="0"/>
          <c:extLst>
            <c:ext xmlns:c16="http://schemas.microsoft.com/office/drawing/2014/chart" uri="{C3380CC4-5D6E-409C-BE32-E72D297353CC}">
              <c16:uniqueId val="{00000001-D227-490C-AB58-A61B9DC5EF87}"/>
            </c:ext>
          </c:extLst>
        </c:ser>
        <c:dLbls>
          <c:showLegendKey val="0"/>
          <c:showVal val="0"/>
          <c:showCatName val="0"/>
          <c:showSerName val="0"/>
          <c:showPercent val="0"/>
          <c:showBubbleSize val="0"/>
        </c:dLbls>
        <c:marker val="1"/>
        <c:smooth val="0"/>
        <c:axId val="1630500463"/>
        <c:axId val="1630499631"/>
      </c:lineChart>
      <c:catAx>
        <c:axId val="1630511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695"/>
        <c:crosses val="autoZero"/>
        <c:auto val="1"/>
        <c:lblAlgn val="ctr"/>
        <c:lblOffset val="100"/>
        <c:noMultiLvlLbl val="0"/>
      </c:catAx>
      <c:valAx>
        <c:axId val="1630511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11279"/>
        <c:crosses val="autoZero"/>
        <c:crossBetween val="between"/>
      </c:valAx>
      <c:valAx>
        <c:axId val="1630499631"/>
        <c:scaling>
          <c:orientation val="minMax"/>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30500463"/>
        <c:crosses val="max"/>
        <c:crossBetween val="between"/>
      </c:valAx>
      <c:catAx>
        <c:axId val="1630500463"/>
        <c:scaling>
          <c:orientation val="minMax"/>
        </c:scaling>
        <c:delete val="1"/>
        <c:axPos val="b"/>
        <c:numFmt formatCode="General" sourceLinked="1"/>
        <c:majorTickMark val="none"/>
        <c:minorTickMark val="none"/>
        <c:tickLblPos val="nextTo"/>
        <c:crossAx val="1630499631"/>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'11copy'!$F$1:$F$8</c:f>
              <c:strCache>
                <c:ptCount val="8"/>
                <c:pt idx="7">
                  <c:v> 发包总数</c:v>
                </c:pt>
              </c:strCache>
            </c:strRef>
          </c:tx>
          <c:spPr>
            <a:solidFill>
              <a:schemeClr val="accent1"/>
            </a:solidFill>
            <a:ln>
              <a:noFill/>
            </a:ln>
            <a:effectLst/>
          </c:spPr>
          <c:invertIfNegative val="0"/>
          <c:cat>
            <c:strRef>
              <c:f>'11copy'!$E$9:$E$53</c:f>
              <c:strCache>
                <c:ptCount val="13"/>
                <c:pt idx="0">
                  <c:v>G2</c:v>
                </c:pt>
                <c:pt idx="12">
                  <c:v>G3</c:v>
                </c:pt>
              </c:strCache>
            </c:strRef>
          </c:cat>
          <c:val>
            <c:numRef>
              <c:f>'11copy'!$F$9:$F$30</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4EFC-4A3E-B045-35B17697CA2B}"/>
            </c:ext>
          </c:extLst>
        </c:ser>
        <c:dLbls>
          <c:showLegendKey val="0"/>
          <c:showVal val="0"/>
          <c:showCatName val="0"/>
          <c:showSerName val="0"/>
          <c:showPercent val="0"/>
          <c:showBubbleSize val="0"/>
        </c:dLbls>
        <c:gapWidth val="219"/>
        <c:axId val="1627495663"/>
        <c:axId val="1627498159"/>
      </c:barChart>
      <c:lineChart>
        <c:grouping val="standard"/>
        <c:varyColors val="0"/>
        <c:ser>
          <c:idx val="1"/>
          <c:order val="1"/>
          <c:tx>
            <c:strRef>
              <c:f>'11copy'!$J$1:$J$8</c:f>
              <c:strCache>
                <c:ptCount val="8"/>
                <c:pt idx="7">
                  <c:v>平均时延</c:v>
                </c:pt>
              </c:strCache>
            </c:strRef>
          </c:tx>
          <c:spPr>
            <a:ln w="28575" cap="rnd">
              <a:solidFill>
                <a:schemeClr val="accent2"/>
              </a:solidFill>
              <a:round/>
            </a:ln>
            <a:effectLst/>
          </c:spPr>
          <c:marker>
            <c:symbol val="none"/>
          </c:marker>
          <c:cat>
            <c:strRef>
              <c:f>'11copy'!$E$9:$E$53</c:f>
              <c:strCache>
                <c:ptCount val="13"/>
                <c:pt idx="0">
                  <c:v>G2</c:v>
                </c:pt>
                <c:pt idx="12">
                  <c:v>G3</c:v>
                </c:pt>
              </c:strCache>
            </c:strRef>
          </c:cat>
          <c:val>
            <c:numRef>
              <c:f>'11copy'!$J$9:$J$30</c:f>
              <c:numCache>
                <c:formatCode>0.00_);[Red]\(0.00\)</c:formatCode>
                <c:ptCount val="22"/>
                <c:pt idx="0">
                  <c:v>2395.7862903225805</c:v>
                </c:pt>
                <c:pt idx="1">
                  <c:v>5956.8697394789579</c:v>
                </c:pt>
                <c:pt idx="2">
                  <c:v>9543.5891783567131</c:v>
                </c:pt>
                <c:pt idx="3">
                  <c:v>11651.860020140986</c:v>
                </c:pt>
                <c:pt idx="4">
                  <c:v>15077.172607128554</c:v>
                </c:pt>
                <c:pt idx="5">
                  <c:v>21290.904809619238</c:v>
                </c:pt>
                <c:pt idx="6">
                  <c:v>23633.165803108808</c:v>
                </c:pt>
                <c:pt idx="7">
                  <c:v>34454.964989626555</c:v>
                </c:pt>
                <c:pt idx="8">
                  <c:v>29550.343638790036</c:v>
                </c:pt>
                <c:pt idx="9">
                  <c:v>32010.389691135177</c:v>
                </c:pt>
                <c:pt idx="12">
                  <c:v>2260.0329896907215</c:v>
                </c:pt>
                <c:pt idx="13">
                  <c:v>5854.0270812437311</c:v>
                </c:pt>
                <c:pt idx="14">
                  <c:v>9393.341349365397</c:v>
                </c:pt>
                <c:pt idx="15">
                  <c:v>11448.840932117528</c:v>
                </c:pt>
                <c:pt idx="16">
                  <c:v>14860.98231511254</c:v>
                </c:pt>
                <c:pt idx="17">
                  <c:v>19762.711185308846</c:v>
                </c:pt>
                <c:pt idx="18">
                  <c:v>18496.282295271048</c:v>
                </c:pt>
                <c:pt idx="19">
                  <c:v>20915.090663058189</c:v>
                </c:pt>
                <c:pt idx="20">
                  <c:v>29200.530136679365</c:v>
                </c:pt>
                <c:pt idx="21">
                  <c:v>31719.71644803229</c:v>
                </c:pt>
              </c:numCache>
            </c:numRef>
          </c:val>
          <c:smooth val="0"/>
          <c:extLst>
            <c:ext xmlns:c16="http://schemas.microsoft.com/office/drawing/2014/chart" uri="{C3380CC4-5D6E-409C-BE32-E72D297353CC}">
              <c16:uniqueId val="{00000001-4EFC-4A3E-B045-35B17697CA2B}"/>
            </c:ext>
          </c:extLst>
        </c:ser>
        <c:dLbls>
          <c:showLegendKey val="0"/>
          <c:showVal val="0"/>
          <c:showCatName val="0"/>
          <c:showSerName val="0"/>
          <c:showPercent val="0"/>
          <c:showBubbleSize val="0"/>
        </c:dLbls>
        <c:marker val="1"/>
        <c:smooth val="0"/>
        <c:axId val="1488827023"/>
        <c:axId val="1488830767"/>
      </c:lineChart>
      <c:catAx>
        <c:axId val="1627495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8159"/>
        <c:crosses val="autoZero"/>
        <c:auto val="1"/>
        <c:lblAlgn val="ctr"/>
        <c:lblOffset val="100"/>
        <c:noMultiLvlLbl val="0"/>
      </c:catAx>
      <c:valAx>
        <c:axId val="162749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7495663"/>
        <c:crosses val="autoZero"/>
        <c:crossBetween val="between"/>
      </c:valAx>
      <c:valAx>
        <c:axId val="1488830767"/>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88827023"/>
        <c:crosses val="max"/>
        <c:crossBetween val="between"/>
      </c:valAx>
      <c:catAx>
        <c:axId val="1488827023"/>
        <c:scaling>
          <c:orientation val="minMax"/>
        </c:scaling>
        <c:delete val="1"/>
        <c:axPos val="b"/>
        <c:numFmt formatCode="General" sourceLinked="1"/>
        <c:majorTickMark val="out"/>
        <c:minorTickMark val="none"/>
        <c:tickLblPos val="nextTo"/>
        <c:crossAx val="14888307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'1'!$F$11</c:f>
              <c:strCache>
                <c:ptCount val="1"/>
                <c:pt idx="0">
                  <c:v> 发包总数</c:v>
                </c:pt>
              </c:strCache>
            </c:strRef>
          </c:tx>
          <c:spPr>
            <a:solidFill>
              <a:schemeClr val="accent1"/>
            </a:solidFill>
            <a:ln>
              <a:noFill/>
            </a:ln>
            <a:effectLst/>
          </c:spPr>
          <c:invertIfNegative val="0"/>
          <c:cat>
            <c:strRef>
              <c:f>'1'!$E$12:$E$33</c:f>
              <c:strCache>
                <c:ptCount val="13"/>
                <c:pt idx="0">
                  <c:v>G2</c:v>
                </c:pt>
                <c:pt idx="12">
                  <c:v>G3</c:v>
                </c:pt>
              </c:strCache>
            </c:strRef>
          </c:cat>
          <c:val>
            <c:numRef>
              <c:f>'1'!$F$12:$F$33</c:f>
              <c:numCache>
                <c:formatCode>General</c:formatCode>
                <c:ptCount val="22"/>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237E-455B-B38C-B73477475FF8}"/>
            </c:ext>
          </c:extLst>
        </c:ser>
        <c:dLbls>
          <c:showLegendKey val="0"/>
          <c:showVal val="0"/>
          <c:showCatName val="0"/>
          <c:showSerName val="0"/>
          <c:showPercent val="0"/>
          <c:showBubbleSize val="0"/>
        </c:dLbls>
        <c:gapWidth val="219"/>
        <c:overlap val="-27"/>
        <c:axId val="117350672"/>
        <c:axId val="117369392"/>
      </c:barChart>
      <c:lineChart>
        <c:grouping val="standard"/>
        <c:varyColors val="0"/>
        <c:ser>
          <c:idx val="1"/>
          <c:order val="1"/>
          <c:tx>
            <c:strRef>
              <c:f>'1'!$J$11</c:f>
              <c:strCache>
                <c:ptCount val="1"/>
                <c:pt idx="0">
                  <c:v>平均时延</c:v>
                </c:pt>
              </c:strCache>
            </c:strRef>
          </c:tx>
          <c:spPr>
            <a:ln w="28575" cap="rnd">
              <a:solidFill>
                <a:schemeClr val="accent2"/>
              </a:solidFill>
              <a:round/>
            </a:ln>
            <a:effectLst/>
          </c:spPr>
          <c:marker>
            <c:symbol val="none"/>
          </c:marker>
          <c:cat>
            <c:strRef>
              <c:f>'1'!$E$12:$E$33</c:f>
              <c:strCache>
                <c:ptCount val="13"/>
                <c:pt idx="0">
                  <c:v>G2</c:v>
                </c:pt>
                <c:pt idx="12">
                  <c:v>G3</c:v>
                </c:pt>
              </c:strCache>
            </c:strRef>
          </c:cat>
          <c:val>
            <c:numRef>
              <c:f>'1'!$J$12:$J$33</c:f>
              <c:numCache>
                <c:formatCode>0.00_);[Red]\(0.00\)</c:formatCode>
                <c:ptCount val="22"/>
                <c:pt idx="0">
                  <c:v>142.25</c:v>
                </c:pt>
                <c:pt idx="1">
                  <c:v>141.45384615384614</c:v>
                </c:pt>
                <c:pt idx="2">
                  <c:v>139.75135135135136</c:v>
                </c:pt>
                <c:pt idx="3">
                  <c:v>139.625</c:v>
                </c:pt>
                <c:pt idx="4">
                  <c:v>138.50841750841749</c:v>
                </c:pt>
                <c:pt idx="5">
                  <c:v>138.72590361445782</c:v>
                </c:pt>
                <c:pt idx="6">
                  <c:v>136.87121212121212</c:v>
                </c:pt>
                <c:pt idx="7">
                  <c:v>134.91648351648351</c:v>
                </c:pt>
                <c:pt idx="8">
                  <c:v>134.32608695652175</c:v>
                </c:pt>
                <c:pt idx="9">
                  <c:v>132.81565217391304</c:v>
                </c:pt>
                <c:pt idx="12">
                  <c:v>82.443850267379673</c:v>
                </c:pt>
                <c:pt idx="13">
                  <c:v>79.932960893854755</c:v>
                </c:pt>
                <c:pt idx="14">
                  <c:v>76.603034134007586</c:v>
                </c:pt>
                <c:pt idx="15">
                  <c:v>74.878048780487802</c:v>
                </c:pt>
                <c:pt idx="16">
                  <c:v>73.507564296520428</c:v>
                </c:pt>
                <c:pt idx="17">
                  <c:v>70.757087628865975</c:v>
                </c:pt>
                <c:pt idx="18">
                  <c:v>68.79205607476635</c:v>
                </c:pt>
                <c:pt idx="19">
                  <c:v>64.219157472417251</c:v>
                </c:pt>
                <c:pt idx="20">
                  <c:v>63.14902135231317</c:v>
                </c:pt>
                <c:pt idx="21">
                  <c:v>60.164282795259503</c:v>
                </c:pt>
              </c:numCache>
            </c:numRef>
          </c:val>
          <c:smooth val="0"/>
          <c:extLst>
            <c:ext xmlns:c16="http://schemas.microsoft.com/office/drawing/2014/chart" uri="{C3380CC4-5D6E-409C-BE32-E72D297353CC}">
              <c16:uniqueId val="{00000001-237E-455B-B38C-B73477475FF8}"/>
            </c:ext>
          </c:extLst>
        </c:ser>
        <c:dLbls>
          <c:showLegendKey val="0"/>
          <c:showVal val="0"/>
          <c:showCatName val="0"/>
          <c:showSerName val="0"/>
          <c:showPercent val="0"/>
          <c:showBubbleSize val="0"/>
        </c:dLbls>
        <c:marker val="1"/>
        <c:smooth val="0"/>
        <c:axId val="117377296"/>
        <c:axId val="117352336"/>
      </c:lineChart>
      <c:catAx>
        <c:axId val="11735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69392"/>
        <c:crosses val="autoZero"/>
        <c:auto val="1"/>
        <c:lblAlgn val="ctr"/>
        <c:lblOffset val="100"/>
        <c:noMultiLvlLbl val="0"/>
      </c:catAx>
      <c:valAx>
        <c:axId val="117369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50672"/>
        <c:crosses val="autoZero"/>
        <c:crossBetween val="between"/>
      </c:valAx>
      <c:valAx>
        <c:axId val="117352336"/>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7377296"/>
        <c:crosses val="max"/>
        <c:crossBetween val="between"/>
      </c:valAx>
      <c:catAx>
        <c:axId val="117377296"/>
        <c:scaling>
          <c:orientation val="minMax"/>
        </c:scaling>
        <c:delete val="1"/>
        <c:axPos val="b"/>
        <c:numFmt formatCode="General" sourceLinked="1"/>
        <c:majorTickMark val="out"/>
        <c:minorTickMark val="none"/>
        <c:tickLblPos val="nextTo"/>
        <c:crossAx val="11735233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平均时延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发包总数</c:v>
          </c:tx>
          <c:spPr>
            <a:solidFill>
              <a:schemeClr val="accent1"/>
            </a:solidFill>
            <a:ln>
              <a:noFill/>
            </a:ln>
            <a:effectLst/>
          </c:spPr>
          <c:invertIfNegative val="0"/>
          <c:cat>
            <c:strRef>
              <c:f>'3'!$E$11:$E$34</c:f>
              <c:strCache>
                <c:ptCount val="13"/>
                <c:pt idx="0">
                  <c:v>G2</c:v>
                </c:pt>
                <c:pt idx="12">
                  <c:v>G3</c:v>
                </c:pt>
              </c:strCache>
            </c:strRef>
          </c:cat>
          <c:val>
            <c:numRef>
              <c:f>'3'!$F$11:$F$34</c:f>
              <c:numCache>
                <c:formatCode>General</c:formatCode>
                <c:ptCount val="23"/>
                <c:pt idx="0">
                  <c:v>500</c:v>
                </c:pt>
                <c:pt idx="1">
                  <c:v>1000</c:v>
                </c:pt>
                <c:pt idx="2">
                  <c:v>1500</c:v>
                </c:pt>
                <c:pt idx="3">
                  <c:v>2000</c:v>
                </c:pt>
                <c:pt idx="4">
                  <c:v>2500</c:v>
                </c:pt>
                <c:pt idx="5">
                  <c:v>3000</c:v>
                </c:pt>
                <c:pt idx="6">
                  <c:v>3500</c:v>
                </c:pt>
                <c:pt idx="7">
                  <c:v>4000</c:v>
                </c:pt>
                <c:pt idx="8">
                  <c:v>4500</c:v>
                </c:pt>
                <c:pt idx="9">
                  <c:v>5000</c:v>
                </c:pt>
                <c:pt idx="12">
                  <c:v>500</c:v>
                </c:pt>
                <c:pt idx="13">
                  <c:v>1000</c:v>
                </c:pt>
                <c:pt idx="14">
                  <c:v>1500</c:v>
                </c:pt>
                <c:pt idx="15">
                  <c:v>2000</c:v>
                </c:pt>
                <c:pt idx="16">
                  <c:v>2500</c:v>
                </c:pt>
                <c:pt idx="17">
                  <c:v>3000</c:v>
                </c:pt>
                <c:pt idx="18">
                  <c:v>3500</c:v>
                </c:pt>
                <c:pt idx="19">
                  <c:v>4000</c:v>
                </c:pt>
                <c:pt idx="20">
                  <c:v>4500</c:v>
                </c:pt>
                <c:pt idx="21">
                  <c:v>5000</c:v>
                </c:pt>
              </c:numCache>
            </c:numRef>
          </c:val>
          <c:extLst>
            <c:ext xmlns:c16="http://schemas.microsoft.com/office/drawing/2014/chart" uri="{C3380CC4-5D6E-409C-BE32-E72D297353CC}">
              <c16:uniqueId val="{00000000-5F8B-446E-9FCC-364062685A6D}"/>
            </c:ext>
          </c:extLst>
        </c:ser>
        <c:dLbls>
          <c:showLegendKey val="0"/>
          <c:showVal val="0"/>
          <c:showCatName val="0"/>
          <c:showSerName val="0"/>
          <c:showPercent val="0"/>
          <c:showBubbleSize val="0"/>
        </c:dLbls>
        <c:gapWidth val="219"/>
        <c:overlap val="-27"/>
        <c:axId val="114493168"/>
        <c:axId val="114494832"/>
      </c:barChart>
      <c:lineChart>
        <c:grouping val="standard"/>
        <c:varyColors val="0"/>
        <c:ser>
          <c:idx val="1"/>
          <c:order val="1"/>
          <c:tx>
            <c:v>平均时延</c:v>
          </c:tx>
          <c:spPr>
            <a:ln w="28575" cap="rnd">
              <a:solidFill>
                <a:schemeClr val="accent2"/>
              </a:solidFill>
              <a:round/>
            </a:ln>
            <a:effectLst/>
          </c:spPr>
          <c:marker>
            <c:symbol val="none"/>
          </c:marker>
          <c:cat>
            <c:strRef>
              <c:f>'3'!$E$11:$E$34</c:f>
              <c:strCache>
                <c:ptCount val="13"/>
                <c:pt idx="0">
                  <c:v>G2</c:v>
                </c:pt>
                <c:pt idx="12">
                  <c:v>G3</c:v>
                </c:pt>
              </c:strCache>
            </c:strRef>
          </c:cat>
          <c:val>
            <c:numRef>
              <c:f>'3'!$J$11:$J$34</c:f>
              <c:numCache>
                <c:formatCode>0.00_);[Red]\(0.00\)</c:formatCode>
                <c:ptCount val="23"/>
                <c:pt idx="0">
                  <c:v>164.8515625</c:v>
                </c:pt>
                <c:pt idx="1">
                  <c:v>163.36994219653178</c:v>
                </c:pt>
                <c:pt idx="2">
                  <c:v>164.55241935483872</c:v>
                </c:pt>
                <c:pt idx="3">
                  <c:v>171.06143344709898</c:v>
                </c:pt>
                <c:pt idx="4">
                  <c:v>167.45017182130584</c:v>
                </c:pt>
                <c:pt idx="5">
                  <c:v>164.17791411042944</c:v>
                </c:pt>
                <c:pt idx="6">
                  <c:v>152.92602040816325</c:v>
                </c:pt>
                <c:pt idx="7">
                  <c:v>150.94495412844037</c:v>
                </c:pt>
                <c:pt idx="8">
                  <c:v>147.2874251497006</c:v>
                </c:pt>
                <c:pt idx="9">
                  <c:v>144.7709090909091</c:v>
                </c:pt>
                <c:pt idx="12">
                  <c:v>50.20195439739414</c:v>
                </c:pt>
                <c:pt idx="13">
                  <c:v>47.940540540540539</c:v>
                </c:pt>
                <c:pt idx="14">
                  <c:v>47.383064516129032</c:v>
                </c:pt>
                <c:pt idx="15">
                  <c:v>46.399383983572896</c:v>
                </c:pt>
                <c:pt idx="16">
                  <c:v>44.962406015037594</c:v>
                </c:pt>
                <c:pt idx="17">
                  <c:v>43.559426229508198</c:v>
                </c:pt>
                <c:pt idx="18">
                  <c:v>43.097877358490564</c:v>
                </c:pt>
                <c:pt idx="19">
                  <c:v>41.302020202020202</c:v>
                </c:pt>
                <c:pt idx="20">
                  <c:v>39.325959367945821</c:v>
                </c:pt>
                <c:pt idx="21">
                  <c:v>38.68526877308166</c:v>
                </c:pt>
              </c:numCache>
            </c:numRef>
          </c:val>
          <c:smooth val="0"/>
          <c:extLst>
            <c:ext xmlns:c16="http://schemas.microsoft.com/office/drawing/2014/chart" uri="{C3380CC4-5D6E-409C-BE32-E72D297353CC}">
              <c16:uniqueId val="{00000001-5F8B-446E-9FCC-364062685A6D}"/>
            </c:ext>
          </c:extLst>
        </c:ser>
        <c:dLbls>
          <c:showLegendKey val="0"/>
          <c:showVal val="0"/>
          <c:showCatName val="0"/>
          <c:showSerName val="0"/>
          <c:showPercent val="0"/>
          <c:showBubbleSize val="0"/>
        </c:dLbls>
        <c:marker val="1"/>
        <c:smooth val="0"/>
        <c:axId val="114519376"/>
        <c:axId val="114518960"/>
      </c:lineChart>
      <c:catAx>
        <c:axId val="11449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4832"/>
        <c:crosses val="autoZero"/>
        <c:auto val="1"/>
        <c:lblAlgn val="ctr"/>
        <c:lblOffset val="100"/>
        <c:noMultiLvlLbl val="0"/>
      </c:catAx>
      <c:valAx>
        <c:axId val="11449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493168"/>
        <c:crosses val="autoZero"/>
        <c:crossBetween val="between"/>
      </c:valAx>
      <c:valAx>
        <c:axId val="114518960"/>
        <c:scaling>
          <c:orientation val="minMax"/>
        </c:scaling>
        <c:delete val="0"/>
        <c:axPos val="r"/>
        <c:numFmt formatCode="0.00_);[Red]\(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4519376"/>
        <c:crosses val="max"/>
        <c:crossBetween val="between"/>
      </c:valAx>
      <c:catAx>
        <c:axId val="114519376"/>
        <c:scaling>
          <c:orientation val="minMax"/>
        </c:scaling>
        <c:delete val="1"/>
        <c:axPos val="b"/>
        <c:numFmt formatCode="General" sourceLinked="1"/>
        <c:majorTickMark val="out"/>
        <c:minorTickMark val="none"/>
        <c:tickLblPos val="nextTo"/>
        <c:crossAx val="11451896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55821-9BEC-404A-8311-7B1139E3C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4216</TotalTime>
  <Pages>108</Pages>
  <Words>7403</Words>
  <Characters>42202</Characters>
  <Application>Microsoft Office Word</Application>
  <DocSecurity>0</DocSecurity>
  <Lines>351</Lines>
  <Paragraphs>99</Paragraphs>
  <ScaleCrop>false</ScaleCrop>
  <Company/>
  <LinksUpToDate>false</LinksUpToDate>
  <CharactersWithSpaces>49506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399</cp:revision>
  <dcterms:created xsi:type="dcterms:W3CDTF">2019-01-11T02:26:00Z</dcterms:created>
  <dcterms:modified xsi:type="dcterms:W3CDTF">2019-02-13T08:33:00Z</dcterms:modified>
</cp:coreProperties>
</file>