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ilvl w:val="0"/>
          <w:numId w:val="0"/>
        </w:numPr>
        <w:ind w:leftChars="0" w:firstLine="560" w:firstLineChars="20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宠宝app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杨振贺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当今越来越多的人们开始养宠物，它们是人们的陪伴者，朋友，家人。而陪伴着人们的宠物也会生病，也会需要护理的呵护。但是在时间紧张的社会，人们无暇照护自己的宠物，人们无法搜索到合适的宠物店、宠物医院，人们也不能付出大量时间去陪同宠物前往宠物店、宠物医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能够推荐宠物店，宠物医院，并且还可以为客户接送宠物的平台。</w:t>
      </w:r>
      <w:r>
        <w:rPr>
          <w:rFonts w:hint="eastAsia"/>
          <w:sz w:val="28"/>
          <w:szCs w:val="28"/>
        </w:rPr>
        <w:t>为所有</w:t>
      </w:r>
      <w:r>
        <w:rPr>
          <w:rFonts w:hint="eastAsia"/>
          <w:sz w:val="28"/>
          <w:szCs w:val="28"/>
          <w:lang w:val="en-US" w:eastAsia="zh-CN"/>
        </w:rPr>
        <w:t>养宠人士，提供一个便捷的爱宠体验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医院功能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查询宠物店、宠物医院地址和详细信息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宠物接送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宠物接送服务</w:t>
      </w:r>
      <w:r>
        <w:rPr>
          <w:rFonts w:hint="eastAsia"/>
          <w:sz w:val="28"/>
          <w:szCs w:val="28"/>
        </w:rPr>
        <w:t>查询及浏览、下单、结账、评价；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论坛</w:t>
      </w:r>
      <w:r>
        <w:rPr>
          <w:rFonts w:hint="eastAsia"/>
          <w:sz w:val="28"/>
          <w:szCs w:val="28"/>
        </w:rPr>
        <w:t>功能：</w:t>
      </w:r>
      <w:r>
        <w:rPr>
          <w:rFonts w:hint="eastAsia"/>
          <w:sz w:val="28"/>
          <w:szCs w:val="28"/>
          <w:lang w:val="en-US" w:eastAsia="zh-CN"/>
        </w:rPr>
        <w:t>宠物饲养</w:t>
      </w:r>
      <w:r>
        <w:rPr>
          <w:rFonts w:hint="eastAsia"/>
          <w:sz w:val="28"/>
          <w:szCs w:val="28"/>
        </w:rPr>
        <w:t>推荐、</w:t>
      </w:r>
      <w:r>
        <w:rPr>
          <w:rFonts w:hint="eastAsia"/>
          <w:sz w:val="28"/>
          <w:szCs w:val="28"/>
          <w:lang w:val="en-US" w:eastAsia="zh-CN"/>
        </w:rPr>
        <w:t>分享养宠经验，个人中心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  <w:lang w:val="en-US" w:eastAsia="zh-CN"/>
        </w:rPr>
        <w:t>发帖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  <w:lang w:val="en-US" w:eastAsia="zh-CN"/>
        </w:rPr>
        <w:t>宠物账单信息</w:t>
      </w:r>
      <w:r>
        <w:rPr>
          <w:rFonts w:hint="eastAsia"/>
          <w:sz w:val="28"/>
          <w:szCs w:val="28"/>
        </w:rPr>
        <w:t>管理、</w:t>
      </w:r>
      <w:r>
        <w:rPr>
          <w:rFonts w:hint="eastAsia"/>
          <w:sz w:val="28"/>
          <w:szCs w:val="28"/>
          <w:lang w:val="en-US" w:eastAsia="zh-CN"/>
        </w:rPr>
        <w:t>宠物接送</w:t>
      </w:r>
      <w:r>
        <w:rPr>
          <w:rFonts w:hint="eastAsia"/>
          <w:sz w:val="28"/>
          <w:szCs w:val="28"/>
        </w:rPr>
        <w:t>安排；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月:组建核心团队和合作模式、确定产品定位和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产品功能实现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11.15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前核心团队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进行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沟通，确定合作模式和分工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前完成界面原型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11.28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前完成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APP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主要技术点研究；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11.30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前确定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APP页面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的细化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设计和分工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月：产品的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功能整合，APP页面实现，APP测试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； 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12.10前整合APP的功能，并且完成app的页面设计；</w:t>
      </w:r>
    </w:p>
    <w:p>
      <w:pPr>
        <w:pStyle w:val="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12.12前对APP功能进行测试； 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r>
        <w:rPr>
          <w:rFonts w:hint="eastAsia"/>
          <w:sz w:val="28"/>
          <w:szCs w:val="28"/>
          <w:lang w:val="en-US" w:eastAsia="zh-CN"/>
        </w:rPr>
        <w:t>产品愿景和商业机会、用户分析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项目章程、</w:t>
      </w:r>
      <w:r>
        <w:rPr>
          <w:rFonts w:hint="eastAsia"/>
          <w:sz w:val="28"/>
          <w:szCs w:val="28"/>
          <w:lang w:val="en-US" w:eastAsia="zh-CN"/>
        </w:rPr>
        <w:t>里程碑</w:t>
      </w:r>
      <w:r>
        <w:rPr>
          <w:rFonts w:hint="eastAsia"/>
          <w:sz w:val="28"/>
          <w:szCs w:val="28"/>
        </w:rPr>
        <w:t>进度计划、</w:t>
      </w:r>
      <w:r>
        <w:rPr>
          <w:rFonts w:hint="eastAsia"/>
          <w:sz w:val="28"/>
          <w:szCs w:val="28"/>
          <w:lang w:val="en-US" w:eastAsia="zh-CN"/>
        </w:rPr>
        <w:t>技术分析、风险分析、产品构思、核心团队说明、干系人登记人册、资源需求估计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95D207D"/>
    <w:rsid w:val="4F3723C4"/>
    <w:rsid w:val="54925DB6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3</TotalTime>
  <ScaleCrop>false</ScaleCrop>
  <LinksUpToDate>false</LinksUpToDate>
  <CharactersWithSpaces>618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垚垚</cp:lastModifiedBy>
  <dcterms:modified xsi:type="dcterms:W3CDTF">2020-11-16T08:36:38Z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