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Камен Георгиев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430.00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04-Feb-2023 10:30:00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Aydemir Mesarov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04-Feb-2023 14:00:00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Koyno Pevetsova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05-Feb-2023 14:00:00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Sevda Parvanova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ZETRON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06-Feb-2023 12:00:00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Pato Skrinska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ZETRON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10-Feb-2023 13:30:00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Pato Skrinska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WISEWAY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12-Feb-2023 13:00:00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Vinetu Yarkova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18-Feb-2023 14:00:00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Koyno Pevetsova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ZETRON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19-Feb-2023 13:00:00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Cristal Chandler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19-Feb-2023 14:00:00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Sevda Parvanova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