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4CBD7" w14:textId="1247C400" w:rsidR="00324D3C" w:rsidRDefault="00E33588" w:rsidP="0082260F">
      <w:pPr>
        <w:pStyle w:val="Heading1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FAED8B" wp14:editId="14980506">
                <wp:simplePos x="0" y="0"/>
                <wp:positionH relativeFrom="margin">
                  <wp:posOffset>2127250</wp:posOffset>
                </wp:positionH>
                <wp:positionV relativeFrom="paragraph">
                  <wp:posOffset>0</wp:posOffset>
                </wp:positionV>
                <wp:extent cx="2425700" cy="2628900"/>
                <wp:effectExtent l="0" t="0" r="12700" b="19050"/>
                <wp:wrapNone/>
                <wp:docPr id="156865051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2628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17461" w14:textId="0410301D" w:rsidR="00324D3C" w:rsidRDefault="00FF4916" w:rsidP="00324D3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Deep Learning</w:t>
                            </w:r>
                          </w:p>
                          <w:p w14:paraId="37D83A70" w14:textId="444CEBF3" w:rsidR="00E33588" w:rsidRPr="00E33588" w:rsidRDefault="00E33588" w:rsidP="00E33588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en-US"/>
                              </w:rPr>
                            </w:pPr>
                            <w:r w:rsidRPr="00E33588">
                              <w:rPr>
                                <w:lang w:val="en-US"/>
                              </w:rPr>
                              <w:t>Time series prediction</w:t>
                            </w:r>
                          </w:p>
                          <w:p w14:paraId="0B76C1A0" w14:textId="29F109A9" w:rsidR="00E33588" w:rsidRPr="00E33588" w:rsidRDefault="00E33588" w:rsidP="00E33588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lang w:val="en-US"/>
                              </w:rPr>
                            </w:pPr>
                            <w:r w:rsidRPr="00E33588">
                              <w:rPr>
                                <w:lang w:val="en-US"/>
                              </w:rPr>
                              <w:t>Pipeline</w:t>
                            </w:r>
                            <w:r>
                              <w:rPr>
                                <w:lang w:val="en-US"/>
                              </w:rPr>
                              <w:t xml:space="preserve"> components using 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FAED8B" id="Rectangle: Rounded Corners 1" o:spid="_x0000_s1026" style="position:absolute;margin-left:167.5pt;margin-top:0;width:191pt;height:207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" fillcolor="#186d95 [3028]" strokecolor="#156082 [3204]" strokeweight=".5pt">
                <v:fill color2="#145e80 [3172]" rotate="t" colors="0 #497491;.5 #106287;1 #08587c" focus="100%" type="gradient">
                  <o:fill v:ext="view" type="gradientUnscaled"/>
                </v:fill>
                <v:stroke joinstyle="miter"/>
                <v:textbox>
                  <w:txbxContent>
                    <w:p w14:paraId="40617461" w14:textId="0410301D" w:rsidR="00324D3C" w:rsidRDefault="00FF4916" w:rsidP="00324D3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Deep Learning</w:t>
                      </w:r>
                    </w:p>
                    <w:p w14:paraId="37D83A70" w14:textId="444CEBF3" w:rsidR="00E33588" w:rsidRPr="00E33588" w:rsidRDefault="00E33588" w:rsidP="00E33588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en-US"/>
                        </w:rPr>
                      </w:pPr>
                      <w:r w:rsidRPr="00E33588">
                        <w:rPr>
                          <w:lang w:val="en-US"/>
                        </w:rPr>
                        <w:t>Time series prediction</w:t>
                      </w:r>
                    </w:p>
                    <w:p w14:paraId="0B76C1A0" w14:textId="29F109A9" w:rsidR="00E33588" w:rsidRPr="00E33588" w:rsidRDefault="00E33588" w:rsidP="00E33588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lang w:val="en-US"/>
                        </w:rPr>
                      </w:pPr>
                      <w:r w:rsidRPr="00E33588">
                        <w:rPr>
                          <w:lang w:val="en-US"/>
                        </w:rPr>
                        <w:t>Pipeline</w:t>
                      </w:r>
                      <w:r>
                        <w:rPr>
                          <w:lang w:val="en-US"/>
                        </w:rPr>
                        <w:t xml:space="preserve"> components using DL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7B726F" wp14:editId="20A63C58">
                <wp:simplePos x="0" y="0"/>
                <wp:positionH relativeFrom="margin">
                  <wp:posOffset>4737100</wp:posOffset>
                </wp:positionH>
                <wp:positionV relativeFrom="paragraph">
                  <wp:posOffset>0</wp:posOffset>
                </wp:positionV>
                <wp:extent cx="2222500" cy="2628900"/>
                <wp:effectExtent l="0" t="0" r="25400" b="19050"/>
                <wp:wrapNone/>
                <wp:docPr id="134559186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2628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32B7E" w14:textId="4E107009" w:rsidR="00324D3C" w:rsidRDefault="00324D3C" w:rsidP="00324D3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Reinforcement Learning</w:t>
                            </w:r>
                          </w:p>
                          <w:p w14:paraId="7710605E" w14:textId="6121FDBE" w:rsidR="00324D3C" w:rsidRPr="00324D3C" w:rsidRDefault="00324D3C" w:rsidP="00324D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324D3C">
                              <w:rPr>
                                <w:lang w:val="en-US"/>
                              </w:rPr>
                              <w:t>Inverse RL</w:t>
                            </w:r>
                          </w:p>
                          <w:p w14:paraId="3A315AD2" w14:textId="0131DE67" w:rsidR="00324D3C" w:rsidRPr="00324D3C" w:rsidRDefault="00324D3C" w:rsidP="00324D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324D3C">
                              <w:rPr>
                                <w:lang w:val="en-US"/>
                              </w:rPr>
                              <w:t>Imitation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67B726F" id="_x0000_s1027" style="position:absolute;margin-left:373pt;margin-top:0;width:175pt;height:207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" fillcolor="#186d95 [3028]" strokecolor="#156082 [3204]" strokeweight=".5pt">
                <v:fill color2="#145e80 [3172]" rotate="t" colors="0 #497491;.5 #106287;1 #08587c" focus="100%" type="gradient">
                  <o:fill v:ext="view" type="gradientUnscaled"/>
                </v:fill>
                <v:stroke joinstyle="miter"/>
                <v:textbox>
                  <w:txbxContent>
                    <w:p w14:paraId="1C932B7E" w14:textId="4E107009" w:rsidR="00324D3C" w:rsidRDefault="00324D3C" w:rsidP="00324D3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Reinforcement Learning</w:t>
                      </w:r>
                    </w:p>
                    <w:p w14:paraId="7710605E" w14:textId="6121FDBE" w:rsidR="00324D3C" w:rsidRPr="00324D3C" w:rsidRDefault="00324D3C" w:rsidP="00324D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324D3C">
                        <w:rPr>
                          <w:lang w:val="en-US"/>
                        </w:rPr>
                        <w:t>Inverse RL</w:t>
                      </w:r>
                    </w:p>
                    <w:p w14:paraId="3A315AD2" w14:textId="0131DE67" w:rsidR="00324D3C" w:rsidRPr="00324D3C" w:rsidRDefault="00324D3C" w:rsidP="00324D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324D3C">
                        <w:rPr>
                          <w:lang w:val="en-US"/>
                        </w:rPr>
                        <w:t>Imitation Learning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5B56F4" wp14:editId="53175489">
                <wp:simplePos x="0" y="0"/>
                <wp:positionH relativeFrom="margin">
                  <wp:posOffset>-273050</wp:posOffset>
                </wp:positionH>
                <wp:positionV relativeFrom="paragraph">
                  <wp:posOffset>0</wp:posOffset>
                </wp:positionV>
                <wp:extent cx="2235200" cy="2628900"/>
                <wp:effectExtent l="0" t="0" r="12700" b="19050"/>
                <wp:wrapNone/>
                <wp:docPr id="102939016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2628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AEFFB" w14:textId="3DB38C72" w:rsidR="00324D3C" w:rsidRDefault="00324D3C" w:rsidP="00324D3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324D3C">
                              <w:rPr>
                                <w:b/>
                                <w:bCs/>
                                <w:lang w:val="en-US"/>
                              </w:rPr>
                              <w:t>Conventional Methods</w:t>
                            </w:r>
                          </w:p>
                          <w:p w14:paraId="5D5B34F7" w14:textId="70FB7DDB" w:rsidR="00FF4916" w:rsidRDefault="00FF4916" w:rsidP="00FF49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Kalman Filter</w:t>
                            </w:r>
                          </w:p>
                          <w:p w14:paraId="6C25CCFE" w14:textId="49DB6876" w:rsidR="00FF4916" w:rsidRDefault="00FF4916" w:rsidP="00FF49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Probabilistic Models</w:t>
                            </w:r>
                          </w:p>
                          <w:p w14:paraId="7FB29F29" w14:textId="7B47D740" w:rsidR="00FF4916" w:rsidRPr="00FF4916" w:rsidRDefault="00FF4916" w:rsidP="00FF49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Markov 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5B56F4" id="_x0000_s1028" style="position:absolute;margin-left:-21.5pt;margin-top:0;width:176pt;height:207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" fillcolor="#186d95 [3028]" strokecolor="#156082 [3204]" strokeweight=".5pt">
                <v:fill color2="#145e80 [3172]" rotate="t" colors="0 #497491;.5 #106287;1 #08587c" focus="100%" type="gradient">
                  <o:fill v:ext="view" type="gradientUnscaled"/>
                </v:fill>
                <v:stroke joinstyle="miter"/>
                <v:textbox>
                  <w:txbxContent>
                    <w:p w14:paraId="63EAEFFB" w14:textId="3DB38C72" w:rsidR="00324D3C" w:rsidRDefault="00324D3C" w:rsidP="00324D3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324D3C">
                        <w:rPr>
                          <w:b/>
                          <w:bCs/>
                          <w:lang w:val="en-US"/>
                        </w:rPr>
                        <w:t>Conventional Methods</w:t>
                      </w:r>
                    </w:p>
                    <w:p w14:paraId="5D5B34F7" w14:textId="70FB7DDB" w:rsidR="00FF4916" w:rsidRDefault="00FF4916" w:rsidP="00FF491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Kalman Filter</w:t>
                      </w:r>
                    </w:p>
                    <w:p w14:paraId="6C25CCFE" w14:textId="49DB6876" w:rsidR="00FF4916" w:rsidRDefault="00FF4916" w:rsidP="00FF491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Probabilistic Models</w:t>
                      </w:r>
                    </w:p>
                    <w:p w14:paraId="7FB29F29" w14:textId="7B47D740" w:rsidR="00FF4916" w:rsidRPr="00FF4916" w:rsidRDefault="00FF4916" w:rsidP="00FF491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Markov Models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036D96F" w14:textId="77777777" w:rsidR="00324D3C" w:rsidRDefault="00324D3C" w:rsidP="0082260F">
      <w:pPr>
        <w:pStyle w:val="Heading1"/>
        <w:rPr>
          <w:lang w:val="en-US"/>
        </w:rPr>
      </w:pPr>
    </w:p>
    <w:p w14:paraId="37B8A508" w14:textId="77777777" w:rsidR="00324D3C" w:rsidRDefault="00324D3C" w:rsidP="00324D3C">
      <w:pPr>
        <w:rPr>
          <w:lang w:val="en-US"/>
        </w:rPr>
      </w:pPr>
    </w:p>
    <w:p w14:paraId="2F21993A" w14:textId="77777777" w:rsidR="00324D3C" w:rsidRDefault="00324D3C" w:rsidP="00324D3C">
      <w:pPr>
        <w:rPr>
          <w:lang w:val="en-US"/>
        </w:rPr>
      </w:pPr>
    </w:p>
    <w:p w14:paraId="1A1FE777" w14:textId="77777777" w:rsidR="00324D3C" w:rsidRDefault="00324D3C" w:rsidP="00324D3C">
      <w:pPr>
        <w:rPr>
          <w:lang w:val="en-US"/>
        </w:rPr>
      </w:pPr>
    </w:p>
    <w:p w14:paraId="6B5F2660" w14:textId="77777777" w:rsidR="00324D3C" w:rsidRDefault="00324D3C" w:rsidP="00324D3C">
      <w:pPr>
        <w:rPr>
          <w:lang w:val="en-US"/>
        </w:rPr>
      </w:pPr>
    </w:p>
    <w:p w14:paraId="681C249B" w14:textId="77777777" w:rsidR="00324D3C" w:rsidRPr="00324D3C" w:rsidRDefault="00324D3C" w:rsidP="00324D3C">
      <w:pPr>
        <w:rPr>
          <w:lang w:val="en-US"/>
        </w:rPr>
      </w:pPr>
    </w:p>
    <w:p w14:paraId="725D4D66" w14:textId="7F075A20" w:rsidR="004E0DFF" w:rsidRDefault="004115A6" w:rsidP="0082260F">
      <w:pPr>
        <w:pStyle w:val="Heading1"/>
        <w:rPr>
          <w:lang w:val="en-US"/>
        </w:rPr>
      </w:pPr>
      <w:r>
        <w:rPr>
          <w:lang w:val="en-US"/>
        </w:rPr>
        <w:t>I</w:t>
      </w:r>
      <w:r w:rsidR="004E0DFF">
        <w:rPr>
          <w:lang w:val="en-US"/>
        </w:rPr>
        <w:t>RL</w:t>
      </w:r>
    </w:p>
    <w:p w14:paraId="4C670A9F" w14:textId="3574FB2D" w:rsidR="004E0DFF" w:rsidRDefault="004E0DFF" w:rsidP="004E0DFF">
      <w:pPr>
        <w:rPr>
          <w:lang w:val="en-US"/>
        </w:rPr>
      </w:pPr>
      <w:r>
        <w:rPr>
          <w:lang w:val="en-US"/>
        </w:rPr>
        <w:t>Not relevant, but interesting concepts. Relies on an ‘expert’.</w:t>
      </w:r>
      <w:r>
        <w:rPr>
          <w:lang w:val="en-US"/>
        </w:rPr>
        <w:br/>
      </w:r>
      <w:r w:rsidRPr="004E0DFF">
        <w:rPr>
          <w:b/>
          <w:bCs/>
          <w:lang w:val="en-US"/>
        </w:rPr>
        <w:t>Inverse RL</w:t>
      </w:r>
      <w:r>
        <w:rPr>
          <w:lang w:val="en-US"/>
        </w:rPr>
        <w:t xml:space="preserve">: estimates a reward function motivating the expert demonstrator, and then </w:t>
      </w:r>
      <w:proofErr w:type="gramStart"/>
      <w:r>
        <w:rPr>
          <w:lang w:val="en-US"/>
        </w:rPr>
        <w:t>is able to</w:t>
      </w:r>
      <w:proofErr w:type="gramEnd"/>
      <w:r>
        <w:rPr>
          <w:lang w:val="en-US"/>
        </w:rPr>
        <w:t xml:space="preserve"> construct trajectories based on this loss function.</w:t>
      </w:r>
      <w:r>
        <w:rPr>
          <w:lang w:val="en-US"/>
        </w:rPr>
        <w:br/>
      </w:r>
      <w:r w:rsidRPr="004E0DFF">
        <w:rPr>
          <w:b/>
          <w:bCs/>
          <w:lang w:val="en-US"/>
        </w:rPr>
        <w:t>Imitation learning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attempt to imitate an expert.</w:t>
      </w:r>
      <w:r w:rsidR="007771DE">
        <w:rPr>
          <w:lang w:val="en-US"/>
        </w:rPr>
        <w:t xml:space="preserve"> We may want to do this in some manner, via learning through datasets that were gathered by human drivers. But directly learning through it – probably not what we want.</w:t>
      </w:r>
    </w:p>
    <w:p w14:paraId="766876E6" w14:textId="72D60FEE" w:rsidR="00B02500" w:rsidRDefault="00B02500" w:rsidP="00B02500">
      <w:pPr>
        <w:pStyle w:val="Heading1"/>
        <w:rPr>
          <w:lang w:val="en-US"/>
        </w:rPr>
      </w:pPr>
      <w:r>
        <w:rPr>
          <w:lang w:val="en-US"/>
        </w:rPr>
        <w:t>Conventional Methods</w:t>
      </w:r>
    </w:p>
    <w:p w14:paraId="49642F82" w14:textId="68D4329B" w:rsidR="00B02500" w:rsidRDefault="00B02500" w:rsidP="00B02500">
      <w:pPr>
        <w:pStyle w:val="Heading2"/>
        <w:rPr>
          <w:lang w:val="en-US"/>
        </w:rPr>
      </w:pPr>
      <w:r>
        <w:rPr>
          <w:lang w:val="en-US"/>
        </w:rPr>
        <w:t>Methods Overview</w:t>
      </w:r>
    </w:p>
    <w:p w14:paraId="166634D7" w14:textId="49908C53" w:rsidR="00B02500" w:rsidRDefault="00B02500" w:rsidP="00B02500">
      <w:pPr>
        <w:pStyle w:val="Heading3"/>
        <w:rPr>
          <w:lang w:val="en-US"/>
        </w:rPr>
      </w:pPr>
      <w:r>
        <w:rPr>
          <w:lang w:val="en-US"/>
        </w:rPr>
        <w:t>Physics Based</w:t>
      </w:r>
    </w:p>
    <w:p w14:paraId="5737F4DF" w14:textId="77777777" w:rsidR="00B02500" w:rsidRDefault="00B02500" w:rsidP="00B025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Simplest models</w:t>
      </w:r>
    </w:p>
    <w:p w14:paraId="7137C742" w14:textId="45E40245" w:rsidR="00B02500" w:rsidRDefault="00B02500" w:rsidP="00B025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Assume the vehicle’s motion depends only on physical equations of motion</w:t>
      </w:r>
    </w:p>
    <w:p w14:paraId="1462BA47" w14:textId="63C16E7E" w:rsidR="00B02500" w:rsidRDefault="00B02500" w:rsidP="00B025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Examples: constant velocity, constant acceleration</w:t>
      </w:r>
    </w:p>
    <w:p w14:paraId="63428F00" w14:textId="3EF0D36C" w:rsidR="00B02500" w:rsidRDefault="00B02500" w:rsidP="00B025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Reliable for a short horizon</w:t>
      </w:r>
    </w:p>
    <w:p w14:paraId="681C428B" w14:textId="2047D6A5" w:rsidR="00B02500" w:rsidRDefault="00B02500" w:rsidP="00B02500">
      <w:pPr>
        <w:pStyle w:val="Heading3"/>
        <w:rPr>
          <w:lang w:val="en-US"/>
        </w:rPr>
      </w:pPr>
      <w:r>
        <w:rPr>
          <w:lang w:val="en-US"/>
        </w:rPr>
        <w:t>Maneuver-Based Motion Models</w:t>
      </w:r>
    </w:p>
    <w:p w14:paraId="50D6A1D3" w14:textId="54EB9454" w:rsidR="00B02500" w:rsidRDefault="00B02500" w:rsidP="00B0250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More sophisticated prediction methods</w:t>
      </w:r>
    </w:p>
    <w:p w14:paraId="3E7B6102" w14:textId="016871F7" w:rsidR="00B02500" w:rsidRDefault="00B02500" w:rsidP="00B0250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Assumes motion is independent of other vehicles and factors</w:t>
      </w:r>
    </w:p>
    <w:p w14:paraId="5F88BBC8" w14:textId="47951E1D" w:rsidR="00B02500" w:rsidRDefault="00B02500" w:rsidP="00B0250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Example: Kalman filter</w:t>
      </w:r>
    </w:p>
    <w:p w14:paraId="2D84CF94" w14:textId="25BBAF66" w:rsidR="00B02500" w:rsidRDefault="00B02500" w:rsidP="00B02500">
      <w:pPr>
        <w:pStyle w:val="Heading3"/>
        <w:rPr>
          <w:lang w:val="en-US"/>
        </w:rPr>
      </w:pPr>
      <w:r>
        <w:rPr>
          <w:lang w:val="en-US"/>
        </w:rPr>
        <w:t>Interaction-Aware Motion Models</w:t>
      </w:r>
    </w:p>
    <w:p w14:paraId="62AA2C4F" w14:textId="7A3156DF" w:rsidR="00B02500" w:rsidRDefault="00CF680B" w:rsidP="00B0250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Consider the reactive part of multiple vehicles</w:t>
      </w:r>
    </w:p>
    <w:p w14:paraId="6359B3F8" w14:textId="6821D98F" w:rsidR="00CF680B" w:rsidRDefault="00CF680B" w:rsidP="00CF680B">
      <w:pPr>
        <w:rPr>
          <w:lang w:val="en-US"/>
        </w:rPr>
      </w:pPr>
    </w:p>
    <w:p w14:paraId="38BAE98E" w14:textId="284F4BD7" w:rsidR="00CF680B" w:rsidRDefault="00CF680B" w:rsidP="00CF680B">
      <w:pPr>
        <w:pStyle w:val="Heading2"/>
      </w:pPr>
      <w:r>
        <w:t>Interacting Multiple Model Kalman Filter</w:t>
      </w:r>
    </w:p>
    <w:p w14:paraId="1EFA0122" w14:textId="1AEB59F5" w:rsidR="008C61CC" w:rsidRDefault="008C61CC" w:rsidP="008C61CC">
      <w:pPr>
        <w:pStyle w:val="Heading3"/>
      </w:pPr>
      <w:r>
        <w:t>Overview</w:t>
      </w:r>
    </w:p>
    <w:p w14:paraId="203AC198" w14:textId="487D2D34" w:rsidR="008C61CC" w:rsidRDefault="008C61CC" w:rsidP="008C61CC">
      <w:pPr>
        <w:pStyle w:val="ListParagraph"/>
        <w:numPr>
          <w:ilvl w:val="0"/>
          <w:numId w:val="8"/>
        </w:numPr>
      </w:pPr>
      <w:r>
        <w:t>Use IMM filter (</w:t>
      </w:r>
      <w:r w:rsidR="00267415">
        <w:t xml:space="preserve">interacting multiple model - </w:t>
      </w:r>
      <w:r>
        <w:t>extension of Kalman filter) that utilize different models (</w:t>
      </w:r>
      <w:proofErr w:type="spellStart"/>
      <w:r>
        <w:t>KFs</w:t>
      </w:r>
      <w:proofErr w:type="spellEnd"/>
      <w:r>
        <w:t>) to model object trajectories and interactions</w:t>
      </w:r>
    </w:p>
    <w:p w14:paraId="21A4E754" w14:textId="47617FB8" w:rsidR="008C61CC" w:rsidRDefault="008C61CC" w:rsidP="008C61CC">
      <w:pPr>
        <w:pStyle w:val="ListParagraph"/>
        <w:numPr>
          <w:ilvl w:val="0"/>
          <w:numId w:val="8"/>
        </w:numPr>
      </w:pPr>
      <w:r>
        <w:t>Different models represent different intentions. At each time step, for each vehicle, a model is selected to estimate the next state</w:t>
      </w:r>
      <w:r w:rsidR="00CC20C4">
        <w:t>. Model selected according to conditional probability</w:t>
      </w:r>
      <w:r w:rsidR="00CC20C4">
        <w:br/>
      </w:r>
      <w:r w:rsidR="00CC20C4" w:rsidRPr="00CC20C4">
        <w:drawing>
          <wp:inline distT="0" distB="0" distL="0" distR="0" wp14:anchorId="026D87F8" wp14:editId="5A9ABFBF">
            <wp:extent cx="1060450" cy="364035"/>
            <wp:effectExtent l="0" t="0" r="6350" b="0"/>
            <wp:docPr id="412414683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14683" name="Picture 1" descr="A close up of a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4347" cy="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E1C" w14:textId="77439C24" w:rsidR="008C61CC" w:rsidRDefault="008C61CC" w:rsidP="008C61CC">
      <w:pPr>
        <w:pStyle w:val="ListParagraph"/>
        <w:numPr>
          <w:ilvl w:val="1"/>
          <w:numId w:val="8"/>
        </w:numPr>
      </w:pPr>
      <w:proofErr w:type="spellStart"/>
      <w:r>
        <w:t>Longitudal</w:t>
      </w:r>
      <w:proofErr w:type="spellEnd"/>
      <w:r>
        <w:t xml:space="preserve"> Motion: velocity tracking (reference velocity), distance keeping (cruise-control)</w:t>
      </w:r>
    </w:p>
    <w:p w14:paraId="1BB8837E" w14:textId="2BCD1C2E" w:rsidR="008C61CC" w:rsidRDefault="008C61CC" w:rsidP="008C61CC">
      <w:pPr>
        <w:pStyle w:val="ListParagraph"/>
        <w:numPr>
          <w:ilvl w:val="1"/>
          <w:numId w:val="8"/>
        </w:numPr>
      </w:pPr>
      <w:r>
        <w:t>Lateral Motion (lane change).</w:t>
      </w:r>
      <w:r>
        <w:br/>
        <w:t xml:space="preserve">Note: for our purpose, we </w:t>
      </w:r>
      <w:r>
        <w:rPr>
          <w:i/>
          <w:iCs/>
        </w:rPr>
        <w:t>know</w:t>
      </w:r>
      <w:r>
        <w:t xml:space="preserve"> the ego intention is </w:t>
      </w:r>
      <w:proofErr w:type="gramStart"/>
      <w:r>
        <w:t>overtake</w:t>
      </w:r>
      <w:proofErr w:type="gramEnd"/>
      <w:r>
        <w:t xml:space="preserve"> (2 lane changes). Maybe bake this into the system before hand, instead of predicting it, to evaluate validity (overtake feasibility) and other vehicle’s interaction based on our intent.</w:t>
      </w:r>
    </w:p>
    <w:p w14:paraId="1E47E6E5" w14:textId="2F4BB274" w:rsidR="00DA2C97" w:rsidRDefault="00DA2C97" w:rsidP="00DA2C97">
      <w:pPr>
        <w:pStyle w:val="ListParagraph"/>
        <w:numPr>
          <w:ilvl w:val="0"/>
          <w:numId w:val="8"/>
        </w:numPr>
      </w:pPr>
      <w:r>
        <w:t>Use most likely model for vehicle at each timestep to produce a trajectory comprised of points (mean) and uncertainty (covariance)</w:t>
      </w:r>
      <w:r>
        <w:br/>
      </w:r>
      <w:r w:rsidRPr="00334B88">
        <w:rPr>
          <w:lang w:val="en-US"/>
        </w:rPr>
        <w:drawing>
          <wp:inline distT="0" distB="0" distL="0" distR="0" wp14:anchorId="13381AFD" wp14:editId="6A7022A4">
            <wp:extent cx="2560695" cy="2495550"/>
            <wp:effectExtent l="0" t="0" r="0" b="0"/>
            <wp:docPr id="7369559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55999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459" cy="25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A0DE" w14:textId="095D262B" w:rsidR="008C61CC" w:rsidRDefault="00DA2C97" w:rsidP="008C61CC">
      <w:pPr>
        <w:pStyle w:val="ListParagraph"/>
        <w:numPr>
          <w:ilvl w:val="0"/>
          <w:numId w:val="8"/>
        </w:numPr>
      </w:pPr>
      <w:r>
        <w:t>Project trajectory to ensure collision-free trajectory (optimization problem)</w:t>
      </w:r>
    </w:p>
    <w:p w14:paraId="6C4AB373" w14:textId="064B21CF" w:rsidR="009655B9" w:rsidRDefault="009655B9" w:rsidP="008C61CC">
      <w:pPr>
        <w:pStyle w:val="ListParagraph"/>
        <w:numPr>
          <w:ilvl w:val="0"/>
          <w:numId w:val="8"/>
        </w:numPr>
      </w:pPr>
      <w:r>
        <w:t>Note that IMM filter is not interaction-aware – it’s a way to model different manoeuvres for a single object. The interaction-aware aspect of the proposed scheme derives from the projection (</w:t>
      </w:r>
      <w:r w:rsidR="00722444">
        <w:t>the min distance projection is suboptimal</w:t>
      </w:r>
      <w:r>
        <w:t>, but perhaps</w:t>
      </w:r>
      <w:r w:rsidR="00722444">
        <w:t xml:space="preserve"> improving is challenging).</w:t>
      </w:r>
    </w:p>
    <w:p w14:paraId="23383A91" w14:textId="62FAFB9A" w:rsidR="001958EA" w:rsidRPr="008C61CC" w:rsidRDefault="001958EA" w:rsidP="008C61CC">
      <w:pPr>
        <w:pStyle w:val="ListParagraph"/>
        <w:numPr>
          <w:ilvl w:val="0"/>
          <w:numId w:val="8"/>
        </w:numPr>
      </w:pPr>
      <w:r>
        <w:t>Challenge: update number of objects of interest</w:t>
      </w:r>
    </w:p>
    <w:p w14:paraId="3E4FDD3A" w14:textId="15F54DBD" w:rsidR="001958EA" w:rsidRDefault="00267415" w:rsidP="001958EA">
      <w:pPr>
        <w:pStyle w:val="Heading3"/>
      </w:pPr>
      <w:r>
        <w:t>IMM Filter</w:t>
      </w:r>
    </w:p>
    <w:p w14:paraId="60793608" w14:textId="6FC6F271" w:rsidR="00DB177B" w:rsidRDefault="00DB177B" w:rsidP="001958EA">
      <w:pPr>
        <w:pStyle w:val="ListParagraph"/>
        <w:jc w:val="center"/>
      </w:pPr>
      <w:r w:rsidRPr="00DB177B">
        <w:rPr>
          <w:rFonts w:eastAsiaTheme="minorEastAsia"/>
        </w:rPr>
        <w:drawing>
          <wp:inline distT="0" distB="0" distL="0" distR="0" wp14:anchorId="1689700A" wp14:editId="319BF744">
            <wp:extent cx="2349033" cy="2184400"/>
            <wp:effectExtent l="0" t="0" r="0" b="6350"/>
            <wp:docPr id="1857587929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87929" name="Picture 1" descr="A diagram of a mod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625" cy="21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B3E5" w14:textId="7EB41516" w:rsidR="00267415" w:rsidRPr="009655B9" w:rsidRDefault="009655B9" w:rsidP="00267415">
      <w:pPr>
        <w:pStyle w:val="ListParagraph"/>
        <w:numPr>
          <w:ilvl w:val="0"/>
          <w:numId w:val="9"/>
        </w:numPr>
      </w:pPr>
      <w:r>
        <w:t xml:space="preserve">Describes how to calculate (recursively) model selection probability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1:k</m:t>
                </m:r>
              </m:sub>
            </m:sSub>
          </m:e>
        </m:d>
      </m:oMath>
      <w:r>
        <w:rPr>
          <w:rFonts w:eastAsiaTheme="minorEastAsia"/>
        </w:rPr>
        <w:t xml:space="preserve"> – probability that model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is selected at time step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given the observations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from time 1 to </w:t>
      </w:r>
      <m:oMath>
        <m:r>
          <w:rPr>
            <w:rFonts w:ascii="Cambria Math" w:eastAsiaTheme="minorEastAsia" w:hAnsi="Cambria Math"/>
          </w:rPr>
          <m:t>k</m:t>
        </m:r>
      </m:oMath>
    </w:p>
    <w:p w14:paraId="692EF6B5" w14:textId="05EF7812" w:rsidR="00CF680B" w:rsidRPr="00DB177B" w:rsidRDefault="009655B9" w:rsidP="00DB177B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t>Model transition</w:t>
      </w:r>
      <w:r w:rsidR="00722444">
        <w:t xml:space="preserve"> (prior probability)</w:t>
      </w:r>
      <w:r>
        <w:t xml:space="preserve"> is modelled by a Markov chain given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</m:e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1:k-1</m:t>
                </m:r>
              </m:sub>
            </m:sSub>
          </m:e>
        </m:d>
      </m:oMath>
    </w:p>
    <w:p w14:paraId="385D62F9" w14:textId="1BD4144C" w:rsidR="00DB177B" w:rsidRPr="00DB177B" w:rsidRDefault="00DB177B" w:rsidP="00DB177B">
      <w:pPr>
        <w:pStyle w:val="ListParagraph"/>
        <w:jc w:val="center"/>
        <w:rPr>
          <w:rFonts w:eastAsiaTheme="minorEastAsia"/>
        </w:rPr>
      </w:pPr>
    </w:p>
    <w:p w14:paraId="067BCD24" w14:textId="4ABEA6FE" w:rsidR="00414F5F" w:rsidRPr="00BC2842" w:rsidRDefault="00414F5F" w:rsidP="00BC2842">
      <w:pPr>
        <w:pStyle w:val="Heading1"/>
        <w:rPr>
          <w:lang w:val="en-US"/>
        </w:rPr>
      </w:pPr>
      <w:r>
        <w:rPr>
          <w:lang w:val="en-US"/>
        </w:rPr>
        <w:t>DL Methods</w:t>
      </w:r>
    </w:p>
    <w:p w14:paraId="6E359CE5" w14:textId="632BA24B" w:rsidR="00414F5F" w:rsidRDefault="00414F5F" w:rsidP="00414F5F">
      <w:pPr>
        <w:pStyle w:val="Heading2"/>
        <w:rPr>
          <w:lang w:val="en-US"/>
        </w:rPr>
      </w:pPr>
      <w:r>
        <w:rPr>
          <w:lang w:val="en-US"/>
        </w:rPr>
        <w:t>Overview Idea</w:t>
      </w:r>
    </w:p>
    <w:p w14:paraId="79139F48" w14:textId="58A341B3" w:rsidR="00414F5F" w:rsidRPr="00414F5F" w:rsidRDefault="00433166" w:rsidP="00414F5F">
      <w:pPr>
        <w:rPr>
          <w:lang w:val="en-US"/>
        </w:rPr>
      </w:pPr>
      <w:r>
        <w:rPr>
          <w:lang w:val="en-US"/>
        </w:rPr>
        <w:t>Given historical trajectories, form an input aggregating trajectories, local map information, ego control to predict future trajectory.</w:t>
      </w:r>
      <w:r>
        <w:rPr>
          <w:lang w:val="en-US"/>
        </w:rPr>
        <w:br/>
        <w:t>This is largely seen as a time series problem, and the use of RNNs and LSTMs is prevalent.</w:t>
      </w:r>
    </w:p>
    <w:p w14:paraId="76C24930" w14:textId="2F6E25EE" w:rsidR="00414F5F" w:rsidRDefault="003B672C" w:rsidP="00414F5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B1F17B" wp14:editId="2C6C53D4">
                <wp:simplePos x="0" y="0"/>
                <wp:positionH relativeFrom="column">
                  <wp:posOffset>5321300</wp:posOffset>
                </wp:positionH>
                <wp:positionV relativeFrom="paragraph">
                  <wp:posOffset>193041</wp:posOffset>
                </wp:positionV>
                <wp:extent cx="336550" cy="45719"/>
                <wp:effectExtent l="0" t="0" r="25400" b="31115"/>
                <wp:wrapNone/>
                <wp:docPr id="1671513917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45719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chemeClr val="tx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A3F1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" o:spid="_x0000_s1026" type="#_x0000_t38" style="position:absolute;margin-left:419pt;margin-top:15.2pt;width:26.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" adj="10800" strokecolor="#0e2841 [3215]" strokeweight="1.5pt">
                <v:stroke dashstyle="longDash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B1A8DE" wp14:editId="2BF9C71C">
                <wp:simplePos x="0" y="0"/>
                <wp:positionH relativeFrom="column">
                  <wp:posOffset>6254750</wp:posOffset>
                </wp:positionH>
                <wp:positionV relativeFrom="paragraph">
                  <wp:posOffset>473710</wp:posOffset>
                </wp:positionV>
                <wp:extent cx="590550" cy="45719"/>
                <wp:effectExtent l="0" t="0" r="19050" b="31115"/>
                <wp:wrapNone/>
                <wp:docPr id="460393003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45719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chemeClr val="tx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5C568" id="Connector: Curved 2" o:spid="_x0000_s1026" type="#_x0000_t38" style="position:absolute;margin-left:492.5pt;margin-top:37.3pt;width:46.5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" adj="10800" strokecolor="#0e2841 [3215]" strokeweight="1.5pt">
                <v:stroke dashstyle="longDash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CA53A8" wp14:editId="51F9DD88">
                <wp:simplePos x="0" y="0"/>
                <wp:positionH relativeFrom="column">
                  <wp:posOffset>5778500</wp:posOffset>
                </wp:positionH>
                <wp:positionV relativeFrom="paragraph">
                  <wp:posOffset>721359</wp:posOffset>
                </wp:positionV>
                <wp:extent cx="952500" cy="45719"/>
                <wp:effectExtent l="0" t="0" r="19050" b="31115"/>
                <wp:wrapNone/>
                <wp:docPr id="296035058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45719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chemeClr val="tx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FEDC4" id="Connector: Curved 2" o:spid="_x0000_s1026" type="#_x0000_t38" style="position:absolute;margin-left:455pt;margin-top:56.8pt;width:7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" adj="10800" strokecolor="#0e2841 [3215]" strokeweight="1.5pt">
                <v:stroke dashstyle="longDash" joinstyle="miter"/>
              </v:shape>
            </w:pict>
          </mc:Fallback>
        </mc:AlternateContent>
      </w:r>
      <w:r w:rsidR="00433166" w:rsidRPr="00433166">
        <w:rPr>
          <w:noProof/>
          <w:lang w:val="en-US"/>
        </w:rPr>
        <w:drawing>
          <wp:inline distT="0" distB="0" distL="0" distR="0" wp14:anchorId="60A661B4" wp14:editId="2FDF3014">
            <wp:extent cx="6645910" cy="1209040"/>
            <wp:effectExtent l="0" t="0" r="2540" b="0"/>
            <wp:docPr id="162102169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21691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A6A2" w14:textId="58BCC324" w:rsidR="00324D3C" w:rsidRDefault="0085434A" w:rsidP="0085434A">
      <w:pPr>
        <w:pStyle w:val="Heading2"/>
        <w:rPr>
          <w:lang w:val="en-US"/>
        </w:rPr>
      </w:pPr>
      <w:r>
        <w:rPr>
          <w:lang w:val="en-US"/>
        </w:rPr>
        <w:t>Challenges</w:t>
      </w:r>
    </w:p>
    <w:p w14:paraId="2AF72CA2" w14:textId="4EE80CB1" w:rsidR="0085434A" w:rsidRDefault="0085434A" w:rsidP="0085434A">
      <w:pPr>
        <w:pStyle w:val="Heading3"/>
        <w:rPr>
          <w:lang w:val="en-US"/>
        </w:rPr>
      </w:pPr>
      <w:r>
        <w:rPr>
          <w:lang w:val="en-US"/>
        </w:rPr>
        <w:t>Use existing trained model (Inference)</w:t>
      </w:r>
    </w:p>
    <w:p w14:paraId="5D0F34DC" w14:textId="300ACBF7" w:rsidR="0085434A" w:rsidRDefault="0085434A" w:rsidP="0085434A">
      <w:pPr>
        <w:rPr>
          <w:lang w:val="en-US"/>
        </w:rPr>
      </w:pPr>
      <w:r>
        <w:rPr>
          <w:lang w:val="en-US"/>
        </w:rPr>
        <w:t>Need to coordinate and match inputs i.e. map, label class, etc.</w:t>
      </w:r>
      <w:r>
        <w:rPr>
          <w:lang w:val="en-US"/>
        </w:rPr>
        <w:br/>
        <w:t>Will probably perform poorly due to training and inference mismatch in inputs (not robust!)</w:t>
      </w:r>
    </w:p>
    <w:p w14:paraId="05FF3A64" w14:textId="7D26ECBE" w:rsidR="0085434A" w:rsidRDefault="0085434A" w:rsidP="0085434A">
      <w:pPr>
        <w:pStyle w:val="Heading3"/>
        <w:rPr>
          <w:lang w:val="en-US"/>
        </w:rPr>
      </w:pPr>
      <w:r>
        <w:rPr>
          <w:lang w:val="en-US"/>
        </w:rPr>
        <w:t>Train</w:t>
      </w:r>
    </w:p>
    <w:p w14:paraId="534FE88D" w14:textId="77777777" w:rsidR="005E00D3" w:rsidRDefault="00173AD6" w:rsidP="005E00D3">
      <w:pPr>
        <w:pStyle w:val="ListParagraph"/>
        <w:numPr>
          <w:ilvl w:val="0"/>
          <w:numId w:val="11"/>
        </w:numPr>
        <w:rPr>
          <w:lang w:val="en-US"/>
        </w:rPr>
      </w:pPr>
      <w:r w:rsidRPr="005E00D3">
        <w:rPr>
          <w:lang w:val="en-US"/>
        </w:rPr>
        <w:t>Most likely</w:t>
      </w:r>
      <w:r w:rsidR="0085434A" w:rsidRPr="005E00D3">
        <w:rPr>
          <w:lang w:val="en-US"/>
        </w:rPr>
        <w:t xml:space="preserve"> necessary if we go down this route.</w:t>
      </w:r>
    </w:p>
    <w:p w14:paraId="61331F25" w14:textId="77777777" w:rsidR="005E00D3" w:rsidRDefault="0085434A" w:rsidP="005E00D3">
      <w:pPr>
        <w:pStyle w:val="ListParagraph"/>
        <w:numPr>
          <w:ilvl w:val="0"/>
          <w:numId w:val="11"/>
        </w:numPr>
        <w:rPr>
          <w:lang w:val="en-US"/>
        </w:rPr>
      </w:pPr>
      <w:r w:rsidRPr="005E00D3">
        <w:rPr>
          <w:lang w:val="en-US"/>
        </w:rPr>
        <w:t>Most likely, training on existing open-source datasets should translate well into real settings</w:t>
      </w:r>
      <w:r w:rsidR="005E00D3" w:rsidRPr="005E00D3">
        <w:rPr>
          <w:lang w:val="en-US"/>
        </w:rPr>
        <w:t>.</w:t>
      </w:r>
    </w:p>
    <w:p w14:paraId="7C3F2A1B" w14:textId="73D99232" w:rsidR="005E00D3" w:rsidRDefault="005E00D3" w:rsidP="005E00D3">
      <w:pPr>
        <w:pStyle w:val="ListParagraph"/>
        <w:numPr>
          <w:ilvl w:val="0"/>
          <w:numId w:val="11"/>
        </w:numPr>
        <w:rPr>
          <w:lang w:val="en-US"/>
        </w:rPr>
      </w:pPr>
      <w:r w:rsidRPr="005E00D3">
        <w:rPr>
          <w:lang w:val="en-US"/>
        </w:rPr>
        <w:t>I</w:t>
      </w:r>
      <w:r w:rsidR="00173AD6" w:rsidRPr="005E00D3">
        <w:rPr>
          <w:lang w:val="en-US"/>
        </w:rPr>
        <w:t xml:space="preserve">t might make more sense to construct our own </w:t>
      </w:r>
      <w:proofErr w:type="gramStart"/>
      <w:r w:rsidR="00173AD6" w:rsidRPr="005E00D3">
        <w:rPr>
          <w:lang w:val="en-US"/>
        </w:rPr>
        <w:t>dataset</w:t>
      </w:r>
      <w:proofErr w:type="gramEnd"/>
      <w:r w:rsidR="00173AD6" w:rsidRPr="005E00D3">
        <w:rPr>
          <w:lang w:val="en-US"/>
        </w:rPr>
        <w:t xml:space="preserve"> so inputs align better, including noise, object detection states, etc.</w:t>
      </w:r>
      <w:r>
        <w:rPr>
          <w:lang w:val="en-US"/>
        </w:rPr>
        <w:t xml:space="preserve"> See dataset construction below.</w:t>
      </w:r>
    </w:p>
    <w:p w14:paraId="6042B05B" w14:textId="61D98591" w:rsidR="005E00D3" w:rsidRPr="005E00D3" w:rsidRDefault="005E00D3" w:rsidP="005E00D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Will it be too noisy to train a model on? i.e. are our measurements good enough?</w:t>
      </w:r>
    </w:p>
    <w:p w14:paraId="2632B9A3" w14:textId="77777777" w:rsidR="005E00D3" w:rsidRDefault="005E00D3" w:rsidP="005E00D3">
      <w:pPr>
        <w:pStyle w:val="Heading3"/>
        <w:rPr>
          <w:lang w:val="en-US"/>
        </w:rPr>
      </w:pPr>
      <w:r>
        <w:rPr>
          <w:lang w:val="en-US"/>
        </w:rPr>
        <w:t>Dataset Construction</w:t>
      </w:r>
    </w:p>
    <w:p w14:paraId="0E09D9EF" w14:textId="77777777" w:rsidR="00483A05" w:rsidRDefault="00483A05" w:rsidP="005E00D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 From trips, extract frames containing information:</w:t>
      </w:r>
    </w:p>
    <w:p w14:paraId="39949104" w14:textId="77777777" w:rsidR="00483A05" w:rsidRDefault="00483A05" w:rsidP="00483A05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>
        <w:rPr>
          <w:lang w:val="en-US"/>
        </w:rPr>
        <w:t>Minimap</w:t>
      </w:r>
      <w:proofErr w:type="spellEnd"/>
      <w:r>
        <w:rPr>
          <w:lang w:val="en-US"/>
        </w:rPr>
        <w:t xml:space="preserve"> vector</w:t>
      </w:r>
    </w:p>
    <w:p w14:paraId="098E73F8" w14:textId="77777777" w:rsidR="00483A05" w:rsidRDefault="00483A05" w:rsidP="00483A05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Objects</w:t>
      </w:r>
    </w:p>
    <w:p w14:paraId="132C3B9A" w14:textId="03AA1F7C" w:rsidR="00483A05" w:rsidRDefault="00483A05" w:rsidP="00483A05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Type</w:t>
      </w:r>
    </w:p>
    <w:p w14:paraId="16AB1227" w14:textId="77777777" w:rsidR="00483A05" w:rsidRDefault="00483A05" w:rsidP="00483A05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Position</w:t>
      </w:r>
    </w:p>
    <w:p w14:paraId="651EE00D" w14:textId="5B595BC1" w:rsidR="00483A05" w:rsidRDefault="00483A05" w:rsidP="00483A05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Heading</w:t>
      </w:r>
    </w:p>
    <w:p w14:paraId="5FE87551" w14:textId="77777777" w:rsidR="003F518C" w:rsidRDefault="00483A05" w:rsidP="00483A05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Optional: last ego control input</w:t>
      </w:r>
    </w:p>
    <w:p w14:paraId="3ADABB7C" w14:textId="77777777" w:rsidR="006E2102" w:rsidRDefault="007771DE" w:rsidP="007771D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Important to keep in mind: will </w:t>
      </w:r>
      <w:proofErr w:type="gramStart"/>
      <w:r>
        <w:rPr>
          <w:lang w:val="en-US"/>
        </w:rPr>
        <w:t>chosen</w:t>
      </w:r>
      <w:proofErr w:type="gramEnd"/>
      <w:r>
        <w:rPr>
          <w:lang w:val="en-US"/>
        </w:rPr>
        <w:t xml:space="preserve"> method rely on expert demonstration i.e. human driver?</w:t>
      </w:r>
    </w:p>
    <w:p w14:paraId="60117C15" w14:textId="4FEC6490" w:rsidR="007771DE" w:rsidRDefault="006E2102" w:rsidP="006E2102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If so, then using trips should be very counterproductive – why would want to mimic a faulty system?</w:t>
      </w:r>
    </w:p>
    <w:p w14:paraId="548BF83A" w14:textId="3441F1A3" w:rsidR="006E2102" w:rsidRDefault="0048529B" w:rsidP="006E2102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Can we ignore ego, and focus on other agents for trajectory prediction? Possibly, we might not need to predict our own trajectory. </w:t>
      </w:r>
    </w:p>
    <w:p w14:paraId="2323085A" w14:textId="77777777" w:rsidR="003F518C" w:rsidRDefault="003F518C" w:rsidP="003F518C">
      <w:pPr>
        <w:pStyle w:val="Heading2"/>
        <w:rPr>
          <w:lang w:val="en-US"/>
        </w:rPr>
      </w:pPr>
      <w:r>
        <w:rPr>
          <w:lang w:val="en-US"/>
        </w:rPr>
        <w:t>Implementation</w:t>
      </w:r>
    </w:p>
    <w:p w14:paraId="7A167C0D" w14:textId="77777777" w:rsidR="0048529B" w:rsidRDefault="00FA7039" w:rsidP="0048529B">
      <w:pPr>
        <w:pStyle w:val="Heading3"/>
      </w:pPr>
      <w:proofErr w:type="spellStart"/>
      <w:r>
        <w:t>CASPNet</w:t>
      </w:r>
      <w:proofErr w:type="spellEnd"/>
      <w:r>
        <w:t>++: Joint Multi-Agent Motion Predictio</w:t>
      </w:r>
      <w:r w:rsidR="0048529B">
        <w:t>n</w:t>
      </w:r>
    </w:p>
    <w:p w14:paraId="40536E79" w14:textId="71445197" w:rsidR="003F518C" w:rsidRPr="003F518C" w:rsidRDefault="0048529B" w:rsidP="0048529B">
      <w:pPr>
        <w:jc w:val="center"/>
        <w:rPr>
          <w:lang w:val="en-US"/>
        </w:rPr>
      </w:pPr>
      <w:r w:rsidRPr="0048529B">
        <w:rPr>
          <w:lang w:val="en-US"/>
        </w:rPr>
        <w:drawing>
          <wp:inline distT="0" distB="0" distL="0" distR="0" wp14:anchorId="64FB0CEF" wp14:editId="574F114B">
            <wp:extent cx="6645910" cy="3744595"/>
            <wp:effectExtent l="0" t="0" r="2540" b="8255"/>
            <wp:docPr id="45584274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42743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5C03" w14:textId="77777777" w:rsidR="00FA7039" w:rsidRDefault="00FA7039" w:rsidP="003F518C">
      <w:pPr>
        <w:pStyle w:val="ListParagraph"/>
        <w:numPr>
          <w:ilvl w:val="0"/>
          <w:numId w:val="10"/>
        </w:numPr>
        <w:rPr>
          <w:lang w:val="en-US"/>
        </w:rPr>
      </w:pPr>
      <w:r w:rsidRPr="00FA7039">
        <w:rPr>
          <w:lang w:val="en-US"/>
        </w:rPr>
        <w:t>Discretize</w:t>
      </w:r>
      <w:r w:rsidRPr="00FA7039">
        <w:rPr>
          <w:lang w:val="en-US"/>
        </w:rPr>
        <w:t xml:space="preserve"> </w:t>
      </w:r>
      <w:r>
        <w:rPr>
          <w:lang w:val="en-US"/>
        </w:rPr>
        <w:t>into grid</w:t>
      </w:r>
    </w:p>
    <w:p w14:paraId="6459F919" w14:textId="0E4A71AF" w:rsidR="00FA7039" w:rsidRDefault="00FA7039" w:rsidP="003F51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Encode agent information (type, position, velocity, acceleration, heading, size)</w:t>
      </w:r>
    </w:p>
    <w:p w14:paraId="4E8C0BD5" w14:textId="77777777" w:rsidR="00FA7039" w:rsidRDefault="00FA7039" w:rsidP="003F51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Encode maps (CNN)</w:t>
      </w:r>
    </w:p>
    <w:p w14:paraId="56C2A417" w14:textId="77777777" w:rsidR="004A5C92" w:rsidRPr="004A5C92" w:rsidRDefault="00FA7039" w:rsidP="003F518C">
      <w:pPr>
        <w:pStyle w:val="ListParagraph"/>
        <w:numPr>
          <w:ilvl w:val="0"/>
          <w:numId w:val="10"/>
        </w:numPr>
        <w:rPr>
          <w:lang w:val="en-US"/>
        </w:rPr>
      </w:pPr>
      <w:r>
        <w:t xml:space="preserve">Output: </w:t>
      </w:r>
      <w:r w:rsidR="00D178A9">
        <w:t>Grid occupancy matrix. For each cell, produce probability that an agent of class C is there, and at which velocity it’s at</w:t>
      </w:r>
      <w:r>
        <w:t xml:space="preserve"> </w:t>
      </w:r>
    </w:p>
    <w:p w14:paraId="710C2110" w14:textId="77777777" w:rsidR="004A5C92" w:rsidRDefault="004A5C92" w:rsidP="004A5C92">
      <w:pPr>
        <w:pStyle w:val="Heading3"/>
        <w:rPr>
          <w:lang w:val="en-US"/>
        </w:rPr>
      </w:pPr>
      <w:r>
        <w:rPr>
          <w:lang w:val="en-US"/>
        </w:rPr>
        <w:t>TNT</w:t>
      </w:r>
    </w:p>
    <w:p w14:paraId="1E8403C7" w14:textId="77777777" w:rsidR="009F49C1" w:rsidRDefault="004A5C92" w:rsidP="009F49C1">
      <w:pPr>
        <w:rPr>
          <w:lang w:val="en-US"/>
        </w:rPr>
      </w:pPr>
      <w:r w:rsidRPr="004A5C92">
        <w:rPr>
          <w:lang w:val="en-US"/>
        </w:rPr>
        <w:drawing>
          <wp:inline distT="0" distB="0" distL="0" distR="0" wp14:anchorId="09224C88" wp14:editId="3CDEA874">
            <wp:extent cx="6645910" cy="2242820"/>
            <wp:effectExtent l="0" t="0" r="2540" b="5080"/>
            <wp:docPr id="118910768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7684" name="Picture 1" descr="A diagram of a proces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4166" w14:textId="290959D4" w:rsidR="00796D77" w:rsidRDefault="00796D77" w:rsidP="00100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Generate targets </w:t>
      </w:r>
      <m:oMath>
        <m:r>
          <w:rPr>
            <w:rFonts w:ascii="Cambria Math" w:hAnsi="Cambria Math"/>
            <w:lang w:val="en-US"/>
          </w:rPr>
          <m:t>τ</m:t>
        </m:r>
      </m:oMath>
      <w:r>
        <w:rPr>
          <w:lang w:val="en-US"/>
        </w:rPr>
        <w:t xml:space="preserve"> (orange star) by generating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τ</m:t>
            </m:r>
          </m:e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</w:p>
    <w:p w14:paraId="79E1C068" w14:textId="2F5A7C53" w:rsidR="00796D77" w:rsidRDefault="00FA7E84" w:rsidP="00796D77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Given N </w:t>
      </w:r>
      <w:proofErr w:type="gramStart"/>
      <w:r>
        <w:rPr>
          <w:lang w:val="en-US"/>
        </w:rPr>
        <w:t>candidates :</w:t>
      </w:r>
      <w:proofErr w:type="gramEnd"/>
      <w:r>
        <w:rPr>
          <w:lang w:val="en-US"/>
        </w:rPr>
        <w:t xml:space="preserve"> can be chosen differently for object type (vehicle / pedestrian)</w:t>
      </w:r>
    </w:p>
    <w:p w14:paraId="327F7214" w14:textId="2D4280A2" w:rsidR="00FA7E84" w:rsidRPr="00FA7E84" w:rsidRDefault="00FA7E84" w:rsidP="00796D77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Produce scorer function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⋅</m:t>
            </m: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t>(MLP) that can be compared to ground truth using cross entropy loss</w:t>
      </w:r>
      <w:r>
        <w:rPr>
          <w:lang w:val="en-US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∑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τ|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|x</m:t>
                          </m:r>
                        </m:e>
                      </m:d>
                    </m:sup>
                  </m:sSup>
                </m:e>
              </m:nary>
            </m:den>
          </m:f>
        </m:oMath>
      </m:oMathPara>
    </w:p>
    <w:p w14:paraId="1C7C3394" w14:textId="669E2575" w:rsidR="00FA7E84" w:rsidRDefault="0088165C" w:rsidP="00796D77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rFonts w:eastAsiaTheme="minorEastAsia"/>
          <w:lang w:val="en-US"/>
        </w:rPr>
        <w:t xml:space="preserve">Allow for offset of candidates using another MLP in a manner I didn’t quite </w:t>
      </w:r>
      <w:proofErr w:type="gramStart"/>
      <w:r>
        <w:rPr>
          <w:rFonts w:eastAsiaTheme="minorEastAsia"/>
          <w:lang w:val="en-US"/>
        </w:rPr>
        <w:t>understand, but</w:t>
      </w:r>
      <w:proofErr w:type="gramEnd"/>
      <w:r>
        <w:rPr>
          <w:rFonts w:eastAsiaTheme="minorEastAsia"/>
          <w:lang w:val="en-US"/>
        </w:rPr>
        <w:t xml:space="preserve"> isn’t necessary to understand the big picture at this stage.</w:t>
      </w:r>
    </w:p>
    <w:p w14:paraId="3F4579C7" w14:textId="3A9FFA04" w:rsidR="00100326" w:rsidRDefault="00100326" w:rsidP="00100326">
      <w:pPr>
        <w:pStyle w:val="ListParagraph"/>
        <w:numPr>
          <w:ilvl w:val="0"/>
          <w:numId w:val="13"/>
        </w:numPr>
        <w:rPr>
          <w:lang w:val="en-US"/>
        </w:rPr>
      </w:pPr>
      <w:r w:rsidRPr="00100326">
        <w:rPr>
          <w:lang w:val="en-US"/>
        </w:rPr>
        <w:t xml:space="preserve">Given </w:t>
      </w:r>
      <w:r>
        <w:rPr>
          <w:lang w:val="en-US"/>
        </w:rPr>
        <w:t>context (map) feature and target location (predicted target orange star), output predicted trajectory, and compare to ground truth (one trajectory per target)</w:t>
      </w:r>
    </w:p>
    <w:p w14:paraId="3CB5599D" w14:textId="77777777" w:rsidR="009213DB" w:rsidRPr="009213DB" w:rsidRDefault="00100326" w:rsidP="00E6651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For M trajectories (corresponding to M targets), score them using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over output of some MLP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⋅</m:t>
            </m:r>
          </m:e>
        </m:d>
      </m:oMath>
      <w:r w:rsidR="00E6651F">
        <w:rPr>
          <w:rFonts w:eastAsiaTheme="minorEastAsia"/>
          <w:lang w:val="en-US"/>
        </w:rPr>
        <w:t xml:space="preserve"> that scores input path </w:t>
      </w:r>
      <m:oMath>
        <m:r>
          <w:rPr>
            <w:rFonts w:ascii="Cambria Math" w:eastAsiaTheme="minorEastAsia" w:hAnsi="Cambria Math"/>
            <w:lang w:val="en-US"/>
          </w:rPr>
          <m:t>s</m:t>
        </m:r>
      </m:oMath>
      <w:r w:rsidR="00E6651F">
        <w:rPr>
          <w:rFonts w:eastAsiaTheme="minorEastAsia"/>
          <w:lang w:val="en-US"/>
        </w:rPr>
        <w:t xml:space="preserve"> given context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>
        <w:rPr>
          <w:lang w:val="en-US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∑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,x</m:t>
                      </m:r>
                    </m:e>
                  </m:d>
                </m:sup>
              </m:sSup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F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,x</m:t>
                          </m:r>
                        </m:e>
                      </m:d>
                    </m:sup>
                  </m:sSup>
                </m:e>
              </m:nary>
            </m:den>
          </m:f>
        </m:oMath>
      </m:oMathPara>
    </w:p>
    <w:p w14:paraId="50F10D3A" w14:textId="1D4D73F7" w:rsidR="009213DB" w:rsidRPr="009213DB" w:rsidRDefault="009213DB" w:rsidP="009213DB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rFonts w:eastAsiaTheme="minorEastAsia"/>
          <w:lang w:val="en-US"/>
        </w:rPr>
        <w:t xml:space="preserve">Construct CE loss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 w:rsidR="008C4139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that compares with </w:t>
      </w:r>
      <w:r w:rsidR="008C4139">
        <w:rPr>
          <w:rFonts w:eastAsiaTheme="minorEastAsia"/>
          <w:lang w:val="en-US"/>
        </w:rPr>
        <w:t>“</w:t>
      </w:r>
      <w:r>
        <w:rPr>
          <w:rFonts w:eastAsiaTheme="minorEastAsia"/>
          <w:lang w:val="en-US"/>
        </w:rPr>
        <w:t xml:space="preserve">ground truth </w:t>
      </w:r>
      <w:r w:rsidR="008C4139">
        <w:rPr>
          <w:rFonts w:eastAsiaTheme="minorEastAsia"/>
          <w:lang w:val="en-US"/>
        </w:rPr>
        <w:t>scores” (distance from ground truth trajectory)</w:t>
      </w:r>
    </w:p>
    <w:p w14:paraId="03014CB9" w14:textId="77777777" w:rsidR="001865CF" w:rsidRDefault="008C4139" w:rsidP="00E6651F">
      <w:pPr>
        <w:pStyle w:val="ListParagraph"/>
        <w:numPr>
          <w:ilvl w:val="0"/>
          <w:numId w:val="13"/>
        </w:numPr>
        <w:rPr>
          <w:lang w:val="en-US"/>
        </w:rPr>
      </w:pPr>
      <m:oMath>
        <m:r>
          <m:rPr>
            <m:scr m:val="script"/>
          </m:rPr>
          <w:rPr>
            <w:rFonts w:ascii="Cambria Math" w:hAnsi="Cambria Math"/>
            <w:lang w:val="en-US"/>
          </w:rPr>
          <m:t>L=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</w:p>
    <w:p w14:paraId="6F95AF73" w14:textId="77777777" w:rsidR="001865CF" w:rsidRDefault="001865CF" w:rsidP="00E6651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Inference: </w:t>
      </w:r>
    </w:p>
    <w:p w14:paraId="1FE4B985" w14:textId="77777777" w:rsidR="001865CF" w:rsidRDefault="001865CF" w:rsidP="001865C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Encode context</w:t>
      </w:r>
    </w:p>
    <w:p w14:paraId="1F7E4DAB" w14:textId="2E76C4E8" w:rsidR="001865CF" w:rsidRDefault="001865CF" w:rsidP="001865C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Sample N target candidates, take top M scored by MLP 1</w:t>
      </w:r>
    </w:p>
    <w:p w14:paraId="210C72ED" w14:textId="52A7BB0C" w:rsidR="001865CF" w:rsidRDefault="001865CF" w:rsidP="001865C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Generate trajectory for each target using MLP 2</w:t>
      </w:r>
    </w:p>
    <w:p w14:paraId="056AC5BC" w14:textId="77777777" w:rsidR="00F52A0B" w:rsidRDefault="001865CF" w:rsidP="001865C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Score them using MLP3</w:t>
      </w:r>
    </w:p>
    <w:p w14:paraId="352700F9" w14:textId="76F87AE7" w:rsidR="0085434A" w:rsidRPr="00100326" w:rsidRDefault="00F52A0B" w:rsidP="001865C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Take top K</w:t>
      </w:r>
      <w:r w:rsidR="00100326">
        <w:rPr>
          <w:lang w:val="en-US"/>
        </w:rPr>
        <w:br/>
      </w:r>
    </w:p>
    <w:p w14:paraId="6DFCAE84" w14:textId="2985C882" w:rsidR="006E41A2" w:rsidRDefault="0082260F" w:rsidP="00D4111D">
      <w:pPr>
        <w:pStyle w:val="Heading2"/>
        <w:rPr>
          <w:lang w:val="en-US"/>
        </w:rPr>
      </w:pPr>
      <w:proofErr w:type="spellStart"/>
      <w:r>
        <w:rPr>
          <w:lang w:val="en-US"/>
        </w:rPr>
        <w:t>Trajectron</w:t>
      </w:r>
      <w:proofErr w:type="spellEnd"/>
      <w:r>
        <w:rPr>
          <w:lang w:val="en-US"/>
        </w:rPr>
        <w:t>++</w:t>
      </w:r>
    </w:p>
    <w:p w14:paraId="04FC3E60" w14:textId="1BC52B8C" w:rsidR="0082260F" w:rsidRDefault="0082260F" w:rsidP="0082260F">
      <w:pPr>
        <w:pStyle w:val="Heading3"/>
        <w:rPr>
          <w:lang w:val="en-US"/>
        </w:rPr>
      </w:pPr>
      <w:r>
        <w:rPr>
          <w:lang w:val="en-US"/>
        </w:rPr>
        <w:t>Refs:</w:t>
      </w:r>
    </w:p>
    <w:p w14:paraId="1C85F01D" w14:textId="0F4F1991" w:rsidR="0082260F" w:rsidRDefault="00000000" w:rsidP="0082260F">
      <w:pPr>
        <w:rPr>
          <w:lang w:val="en-US"/>
        </w:rPr>
      </w:pPr>
      <w:hyperlink r:id="rId11" w:history="1">
        <w:r w:rsidR="0082260F" w:rsidRPr="007012E4">
          <w:rPr>
            <w:rStyle w:val="Hyperlink"/>
            <w:lang w:val="en-US"/>
          </w:rPr>
          <w:t>https://www.youtube.com/watch?v=EVxS7tC9LMI</w:t>
        </w:r>
      </w:hyperlink>
    </w:p>
    <w:p w14:paraId="5AA9C82B" w14:textId="321BB8A1" w:rsidR="0082260F" w:rsidRDefault="00000000" w:rsidP="0082260F">
      <w:pPr>
        <w:rPr>
          <w:lang w:val="en-US"/>
        </w:rPr>
      </w:pPr>
      <w:hyperlink r:id="rId12" w:history="1">
        <w:r w:rsidR="0082260F" w:rsidRPr="007012E4">
          <w:rPr>
            <w:rStyle w:val="Hyperlink"/>
            <w:lang w:val="en-US"/>
          </w:rPr>
          <w:t>https://arxiv.org/pdf/2001.03093</w:t>
        </w:r>
      </w:hyperlink>
    </w:p>
    <w:p w14:paraId="47FAE0DA" w14:textId="77777777" w:rsidR="0082260F" w:rsidRDefault="0082260F" w:rsidP="0082260F">
      <w:pPr>
        <w:rPr>
          <w:lang w:val="en-US"/>
        </w:rPr>
      </w:pPr>
    </w:p>
    <w:p w14:paraId="09CA0301" w14:textId="6DBDEA1D" w:rsidR="0082260F" w:rsidRDefault="0082260F" w:rsidP="00D4111D">
      <w:pPr>
        <w:pStyle w:val="Heading3"/>
        <w:rPr>
          <w:lang w:val="en-US"/>
        </w:rPr>
      </w:pPr>
      <w:r>
        <w:rPr>
          <w:lang w:val="en-US"/>
        </w:rPr>
        <w:t>Theory</w:t>
      </w:r>
    </w:p>
    <w:p w14:paraId="5168C203" w14:textId="643E2B38" w:rsidR="0082260F" w:rsidRDefault="0082260F" w:rsidP="0082260F">
      <w:pPr>
        <w:rPr>
          <w:lang w:val="en-US"/>
        </w:rPr>
      </w:pPr>
      <w:r w:rsidRPr="001C5616">
        <w:rPr>
          <w:b/>
          <w:bCs/>
          <w:lang w:val="en-US"/>
        </w:rPr>
        <w:t>Big picture:</w:t>
      </w:r>
      <w:r>
        <w:rPr>
          <w:lang w:val="en-US"/>
        </w:rPr>
        <w:t xml:space="preserve"> create distribution of trajectory (mean and variance of points).</w:t>
      </w:r>
    </w:p>
    <w:p w14:paraId="34C7AE81" w14:textId="1D45D449" w:rsidR="0082260F" w:rsidRDefault="001C5616" w:rsidP="0082260F">
      <w:pPr>
        <w:rPr>
          <w:lang w:val="en-US"/>
        </w:rPr>
      </w:pPr>
      <w:r w:rsidRPr="001C5616">
        <w:rPr>
          <w:b/>
          <w:bCs/>
          <w:lang w:val="en-US"/>
        </w:rPr>
        <w:t>Th</w:t>
      </w:r>
      <w:r>
        <w:rPr>
          <w:b/>
          <w:bCs/>
          <w:lang w:val="en-US"/>
        </w:rPr>
        <w:t>eir improvement upon previous work:</w:t>
      </w:r>
      <w:r>
        <w:rPr>
          <w:lang w:val="en-US"/>
        </w:rPr>
        <w:t xml:space="preserve"> the consideration of dynamics (through MATS), their use of backpropagating error, including uncertainty in class prediction and position uncertainty.</w:t>
      </w:r>
    </w:p>
    <w:p w14:paraId="2F0FC83C" w14:textId="6527C3F6" w:rsidR="001C5616" w:rsidRDefault="001C5616" w:rsidP="00D4111D">
      <w:pPr>
        <w:pStyle w:val="Heading4"/>
        <w:rPr>
          <w:lang w:val="en-US"/>
        </w:rPr>
      </w:pPr>
      <w:r>
        <w:rPr>
          <w:lang w:val="en-US"/>
        </w:rPr>
        <w:t>Trajectory Prediction</w:t>
      </w:r>
    </w:p>
    <w:p w14:paraId="36672D3A" w14:textId="7B6FCBA4" w:rsidR="009D5F35" w:rsidRDefault="009D5F35" w:rsidP="00250F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Construct</w:t>
      </w:r>
      <w:r w:rsidR="00524D06">
        <w:rPr>
          <w:b/>
          <w:bCs/>
          <w:lang w:val="en-US"/>
        </w:rPr>
        <w:t xml:space="preserve"> Directed</w:t>
      </w:r>
      <w:r>
        <w:rPr>
          <w:b/>
          <w:bCs/>
          <w:lang w:val="en-US"/>
        </w:rPr>
        <w:t xml:space="preserve"> Graph</w:t>
      </w:r>
    </w:p>
    <w:p w14:paraId="3B3FD3B0" w14:textId="5EC588F9" w:rsidR="009D5F35" w:rsidRPr="009D5F35" w:rsidRDefault="009D5F35" w:rsidP="009D5F35">
      <w:pPr>
        <w:ind w:left="360"/>
        <w:rPr>
          <w:lang w:val="en-US"/>
        </w:rPr>
      </w:pPr>
      <w:r>
        <w:rPr>
          <w:lang w:val="en-US"/>
        </w:rPr>
        <w:t>Nodes (agents) are connected only if they are close to each other</w:t>
      </w:r>
      <w:r w:rsidR="00A275BD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sub>
        </m:sSub>
      </m:oMath>
      <w:r w:rsidR="00A275BD">
        <w:rPr>
          <w:rFonts w:eastAsiaTheme="minorEastAsia"/>
          <w:lang w:val="en-US"/>
        </w:rPr>
        <w:t xml:space="preserve"> </w:t>
      </w:r>
      <w:r w:rsidR="00A275BD">
        <w:rPr>
          <w:lang w:val="en-US"/>
        </w:rPr>
        <w:t xml:space="preserve">(closeness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A275BD">
        <w:rPr>
          <w:rFonts w:eastAsiaTheme="minorEastAsia"/>
          <w:lang w:val="en-US"/>
        </w:rPr>
        <w:t xml:space="preserve"> </w:t>
      </w:r>
      <w:r w:rsidR="00A275BD">
        <w:rPr>
          <w:lang w:val="en-US"/>
        </w:rPr>
        <w:t xml:space="preserve">determined by class </w:t>
      </w:r>
      <m:oMath>
        <m:r>
          <w:rPr>
            <w:rFonts w:ascii="Cambria Math" w:hAnsi="Cambria Math"/>
            <w:lang w:val="en-US"/>
          </w:rPr>
          <m:t>j</m:t>
        </m:r>
      </m:oMath>
      <w:r w:rsidR="00A275BD">
        <w:rPr>
          <w:lang w:val="en-US"/>
        </w:rPr>
        <w:t>)</w:t>
      </w:r>
      <w:r>
        <w:rPr>
          <w:lang w:val="en-US"/>
        </w:rPr>
        <w:br/>
        <w:t>Neighbors impact each other’s trajectory prediction (through input to encoder).</w:t>
      </w:r>
    </w:p>
    <w:p w14:paraId="1639E3BA" w14:textId="68739D51" w:rsidR="00CC6CC7" w:rsidRPr="00CC6CC7" w:rsidRDefault="00714860" w:rsidP="00250FE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C6CC7">
        <w:rPr>
          <w:b/>
          <w:bCs/>
          <w:lang w:val="en-US"/>
        </w:rPr>
        <w:t>Encoder</w:t>
      </w:r>
    </w:p>
    <w:p w14:paraId="498E2D8A" w14:textId="5DC97FD5" w:rsidR="00250FE8" w:rsidRPr="00CC6CC7" w:rsidRDefault="001C5616" w:rsidP="00CC6CC7">
      <w:pPr>
        <w:ind w:left="360"/>
        <w:rPr>
          <w:lang w:val="en-US"/>
        </w:rPr>
      </w:pPr>
      <w:r w:rsidRPr="00CC6CC7">
        <w:rPr>
          <w:lang w:val="en-US"/>
        </w:rPr>
        <w:t>Encode features and pass to CVAE (conditional variational autoencoder)</w:t>
      </w:r>
      <w:r w:rsidR="00250FE8" w:rsidRPr="00CC6CC7">
        <w:rPr>
          <w:lang w:val="en-US"/>
        </w:rPr>
        <w:t>.</w:t>
      </w:r>
    </w:p>
    <w:p w14:paraId="5EA09F89" w14:textId="3F3DDFEE" w:rsidR="00250FE8" w:rsidRPr="00250FE8" w:rsidRDefault="00250FE8" w:rsidP="00250FE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CVAE computes control </w:t>
      </w:r>
      <m:oMath>
        <m:r>
          <w:rPr>
            <w:rFonts w:ascii="Cambria Math" w:hAnsi="Cambria Math"/>
            <w:lang w:val="en-US"/>
          </w:rPr>
          <m:t>u=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a,ω</m:t>
            </m:r>
          </m:e>
        </m:d>
      </m:oMath>
      <w:r>
        <w:rPr>
          <w:rFonts w:eastAsiaTheme="minorEastAsia"/>
          <w:lang w:val="en-US"/>
        </w:rPr>
        <w:t xml:space="preserve"> mean and distribution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ω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ωa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5902A4ED" w14:textId="21D46216" w:rsidR="001C5616" w:rsidRDefault="001C5616" w:rsidP="001C5616">
      <w:pPr>
        <w:rPr>
          <w:lang w:val="en-US"/>
        </w:rPr>
      </w:pPr>
      <w:r w:rsidRPr="001C5616">
        <w:rPr>
          <w:noProof/>
          <w:lang w:val="en-US"/>
        </w:rPr>
        <w:drawing>
          <wp:inline distT="0" distB="0" distL="0" distR="0" wp14:anchorId="6BC3A288" wp14:editId="606BF5D1">
            <wp:extent cx="3830233" cy="3019245"/>
            <wp:effectExtent l="0" t="0" r="0" b="0"/>
            <wp:docPr id="173675509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5099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900" cy="30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B80D" w14:textId="77777777" w:rsidR="00CC6CC7" w:rsidRPr="00CC6CC7" w:rsidRDefault="00CC6CC7" w:rsidP="001C56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>Decoder</w:t>
      </w:r>
    </w:p>
    <w:p w14:paraId="24577814" w14:textId="5DE6A04A" w:rsidR="001C5616" w:rsidRPr="00CC6CC7" w:rsidRDefault="00250FE8" w:rsidP="00CC6CC7">
      <w:pPr>
        <w:ind w:left="360"/>
        <w:rPr>
          <w:lang w:val="en-US"/>
        </w:rPr>
      </w:pPr>
      <w:r w:rsidRPr="00CC6CC7">
        <w:rPr>
          <w:lang w:val="en-US"/>
        </w:rPr>
        <w:t>The ‘decoder’ that predicts agent position is “dynamic-aware”: simply a prediction step of a Kalman filter given the controls</w:t>
      </w:r>
    </w:p>
    <w:p w14:paraId="630C153C" w14:textId="56F65868" w:rsidR="00F80012" w:rsidRDefault="00250FE8" w:rsidP="00F80012">
      <w:pPr>
        <w:ind w:left="360"/>
        <w:rPr>
          <w:lang w:val="en-US"/>
        </w:rPr>
      </w:pPr>
      <w:r w:rsidRPr="00250FE8">
        <w:rPr>
          <w:noProof/>
          <w:lang w:val="en-US"/>
        </w:rPr>
        <w:drawing>
          <wp:inline distT="0" distB="0" distL="0" distR="0" wp14:anchorId="3F1E7921" wp14:editId="6BA52FEA">
            <wp:extent cx="6645910" cy="2065020"/>
            <wp:effectExtent l="0" t="0" r="2540" b="0"/>
            <wp:docPr id="1492966262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66262" name="Picture 1" descr="A diagram of mathematical equatio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E70C" w14:textId="0EC674D1" w:rsidR="00F80012" w:rsidRDefault="00714860" w:rsidP="00F80012">
      <w:pPr>
        <w:pStyle w:val="ListParagraph"/>
        <w:numPr>
          <w:ilvl w:val="0"/>
          <w:numId w:val="1"/>
        </w:numPr>
        <w:rPr>
          <w:lang w:val="en-US"/>
        </w:rPr>
      </w:pPr>
      <w:r w:rsidRPr="00CC6CC7">
        <w:rPr>
          <w:b/>
          <w:bCs/>
          <w:lang w:val="en-US"/>
        </w:rPr>
        <w:t xml:space="preserve">Prediction </w:t>
      </w:r>
      <m:oMath>
        <m:r>
          <m:rPr>
            <m:sty m:val="bi"/>
          </m:rPr>
          <w:rPr>
            <w:rFonts w:ascii="Cambria Math" w:hAnsi="Cambria Math"/>
            <w:lang w:val="en-US"/>
          </w:rPr>
          <m:t>↔</m:t>
        </m:r>
      </m:oMath>
      <w:r w:rsidRPr="00CC6CC7">
        <w:rPr>
          <w:rFonts w:eastAsiaTheme="minorEastAsia"/>
          <w:b/>
          <w:bCs/>
          <w:lang w:val="en-US"/>
        </w:rPr>
        <w:t xml:space="preserve"> Control</w:t>
      </w:r>
      <w:r>
        <w:rPr>
          <w:lang w:val="en-US"/>
        </w:rPr>
        <w:br/>
      </w:r>
      <w:r w:rsidR="00F80012">
        <w:rPr>
          <w:lang w:val="en-US"/>
        </w:rPr>
        <w:t xml:space="preserve">Replace </w:t>
      </w:r>
      <w:proofErr w:type="spellStart"/>
      <w:r w:rsidR="00F80012">
        <w:rPr>
          <w:lang w:val="en-US"/>
        </w:rPr>
        <w:t>tracklets</w:t>
      </w:r>
      <w:proofErr w:type="spellEnd"/>
      <w:r w:rsidR="00F80012">
        <w:rPr>
          <w:lang w:val="en-US"/>
        </w:rPr>
        <w:t xml:space="preserve"> with MATS</w:t>
      </w:r>
      <w:r w:rsidR="00F80012">
        <w:rPr>
          <w:lang w:val="en-US"/>
        </w:rPr>
        <w:br/>
      </w:r>
      <w:proofErr w:type="spellStart"/>
      <w:r w:rsidR="00F80012">
        <w:rPr>
          <w:lang w:val="en-US"/>
        </w:rPr>
        <w:t>Tracklets</w:t>
      </w:r>
      <w:proofErr w:type="spellEnd"/>
      <w:r w:rsidR="00F80012">
        <w:rPr>
          <w:lang w:val="en-US"/>
        </w:rPr>
        <w:t>: previous de facto way of trajectory parameterization – set of waypoints (position, velocity, heading)</w:t>
      </w:r>
      <w:r w:rsidR="00F80012">
        <w:rPr>
          <w:lang w:val="en-US"/>
        </w:rPr>
        <w:br/>
        <w:t>MATS produces a dynamical system as the trajectory forecasting output</w:t>
      </w:r>
      <w:r w:rsidR="00F80012">
        <w:rPr>
          <w:lang w:val="en-US"/>
        </w:rPr>
        <w:br/>
      </w:r>
      <w:r w:rsidR="00F80012" w:rsidRPr="00F80012">
        <w:rPr>
          <w:noProof/>
          <w:lang w:val="en-US"/>
        </w:rPr>
        <w:drawing>
          <wp:inline distT="0" distB="0" distL="0" distR="0" wp14:anchorId="348331E3" wp14:editId="3D96F6BB">
            <wp:extent cx="5555411" cy="2207090"/>
            <wp:effectExtent l="0" t="0" r="7620" b="3175"/>
            <wp:docPr id="428116387" name="Picture 1" descr="A diagram of a cube with a trackle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16387" name="Picture 1" descr="A diagram of a cube with a tracklets an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240" cy="22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201E" w14:textId="1B734A2D" w:rsidR="00917736" w:rsidRPr="00CC6CC7" w:rsidRDefault="00F80012" w:rsidP="00CC6CC7">
      <w:pPr>
        <w:pStyle w:val="ListParagraph"/>
        <w:rPr>
          <w:rFonts w:eastAsiaTheme="minorEastAsia"/>
          <w:lang w:val="en-US"/>
        </w:rPr>
      </w:pPr>
      <w:r>
        <w:rPr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+B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</m:oMath>
      </m:oMathPara>
    </w:p>
    <w:p w14:paraId="10D3CA27" w14:textId="77777777" w:rsidR="00917736" w:rsidRDefault="00917736" w:rsidP="00917736">
      <w:pPr>
        <w:pStyle w:val="ListParagraph"/>
        <w:rPr>
          <w:lang w:val="en-US"/>
        </w:rPr>
      </w:pPr>
      <w:r w:rsidRPr="00917736">
        <w:rPr>
          <w:noProof/>
          <w:lang w:val="en-US"/>
        </w:rPr>
        <w:drawing>
          <wp:inline distT="0" distB="0" distL="0" distR="0" wp14:anchorId="0A5CBA9B" wp14:editId="4BAE6F30">
            <wp:extent cx="5934974" cy="1556612"/>
            <wp:effectExtent l="0" t="0" r="8890" b="5715"/>
            <wp:docPr id="1451389689" name="Picture 1" descr="A diagram of a rectangular object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89689" name="Picture 1" descr="A diagram of a rectangular object with a black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856" cy="15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012" w:rsidRPr="00917736">
        <w:rPr>
          <w:lang w:val="en-US"/>
        </w:rPr>
        <w:br/>
      </w:r>
      <w:r w:rsidR="00F80012">
        <w:rPr>
          <w:lang w:val="en-US"/>
        </w:rPr>
        <w:br/>
      </w:r>
      <w:r w:rsidRPr="00917736">
        <w:rPr>
          <w:noProof/>
          <w:lang w:val="en-US"/>
        </w:rPr>
        <w:drawing>
          <wp:inline distT="0" distB="0" distL="0" distR="0" wp14:anchorId="12B73965" wp14:editId="41116835">
            <wp:extent cx="6148021" cy="1917365"/>
            <wp:effectExtent l="0" t="0" r="5715" b="6985"/>
            <wp:docPr id="739208686" name="Picture 1" descr="A diagram of a variety of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08686" name="Picture 1" descr="A diagram of a variety of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4541" cy="19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76C" w14:textId="77777777" w:rsidR="00714860" w:rsidRDefault="00714860" w:rsidP="00917736">
      <w:pPr>
        <w:pStyle w:val="ListParagraph"/>
        <w:rPr>
          <w:lang w:val="en-US"/>
        </w:rPr>
      </w:pPr>
    </w:p>
    <w:p w14:paraId="653F6FB5" w14:textId="07E8AD6A" w:rsidR="00F80012" w:rsidRDefault="00F80012" w:rsidP="00CC6CC7">
      <w:pPr>
        <w:pStyle w:val="ListParagraph"/>
        <w:rPr>
          <w:lang w:val="en-US"/>
        </w:rPr>
      </w:pPr>
      <w:r>
        <w:rPr>
          <w:lang w:val="en-US"/>
        </w:rPr>
        <w:br/>
        <w:t>Note: control</w:t>
      </w:r>
      <w:r w:rsidR="00917736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u</m:t>
        </m:r>
      </m:oMath>
      <w:r>
        <w:rPr>
          <w:lang w:val="en-US"/>
        </w:rPr>
        <w:t xml:space="preserve"> is given, not found (slightly counterintuitive to our purpose)</w:t>
      </w:r>
    </w:p>
    <w:p w14:paraId="30E1F1C2" w14:textId="77777777" w:rsidR="00CC6CC7" w:rsidRPr="00CC6CC7" w:rsidRDefault="00CC6CC7" w:rsidP="00CC6CC7">
      <w:pPr>
        <w:rPr>
          <w:lang w:val="en-US"/>
        </w:rPr>
      </w:pPr>
    </w:p>
    <w:p w14:paraId="17B94781" w14:textId="7DBADEE6" w:rsidR="000758BB" w:rsidRPr="000758BB" w:rsidRDefault="00CC6CC7" w:rsidP="00CC6CC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D5F35">
        <w:rPr>
          <w:b/>
          <w:bCs/>
          <w:lang w:val="en-US"/>
        </w:rPr>
        <w:t xml:space="preserve">Perception </w:t>
      </w:r>
      <m:oMath>
        <m:r>
          <m:rPr>
            <m:sty m:val="bi"/>
          </m:rPr>
          <w:rPr>
            <w:rFonts w:ascii="Cambria Math" w:hAnsi="Cambria Math"/>
            <w:lang w:val="en-US"/>
          </w:rPr>
          <m:t>↔</m:t>
        </m:r>
      </m:oMath>
      <w:r w:rsidRPr="009D5F35">
        <w:rPr>
          <w:rFonts w:eastAsiaTheme="minorEastAsia"/>
          <w:b/>
          <w:bCs/>
          <w:lang w:val="en-US"/>
        </w:rPr>
        <w:t xml:space="preserve"> prediction</w:t>
      </w:r>
      <w:r w:rsidR="000758BB">
        <w:rPr>
          <w:rFonts w:eastAsiaTheme="minorEastAsia"/>
          <w:b/>
          <w:bCs/>
          <w:lang w:val="en-US"/>
        </w:rPr>
        <w:br/>
      </w:r>
      <w:r w:rsidR="000758BB">
        <w:rPr>
          <w:rFonts w:eastAsiaTheme="minorEastAsia"/>
          <w:lang w:val="en-US"/>
        </w:rPr>
        <w:t>Incorporate class and prediction uncertainty from perception module into prediction uncertainty.</w:t>
      </w:r>
    </w:p>
    <w:p w14:paraId="41C29ABD" w14:textId="4FCB003D" w:rsidR="00CC6CC7" w:rsidRPr="00731C91" w:rsidRDefault="000758BB" w:rsidP="00731C9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Output</w:t>
      </w:r>
      <w:r w:rsidR="00731C91">
        <w:rPr>
          <w:rFonts w:eastAsiaTheme="minorEastAsia"/>
          <w:b/>
          <w:bCs/>
          <w:lang w:val="en-US"/>
        </w:rPr>
        <w:br/>
      </w:r>
      <w:r w:rsidR="00731C91">
        <w:rPr>
          <w:lang w:val="en-US"/>
        </w:rPr>
        <w:t>Note that l</w:t>
      </w:r>
      <w:r w:rsidR="00731C91" w:rsidRPr="00731C91">
        <w:rPr>
          <w:lang w:val="en-US"/>
        </w:rPr>
        <w:t xml:space="preserve">atent variable </w:t>
      </w:r>
      <m:oMath>
        <m:r>
          <w:rPr>
            <w:rFonts w:ascii="Cambria Math" w:hAnsi="Cambria Math"/>
            <w:lang w:val="en-US"/>
          </w:rPr>
          <m:t>z</m:t>
        </m:r>
      </m:oMath>
      <w:r w:rsidR="00731C91" w:rsidRPr="00731C91">
        <w:rPr>
          <w:rFonts w:eastAsiaTheme="minorEastAsia"/>
          <w:lang w:val="en-US"/>
        </w:rPr>
        <w:t xml:space="preserve"> is a vector.</w:t>
      </w:r>
    </w:p>
    <w:p w14:paraId="6F3351BB" w14:textId="10D50784" w:rsidR="00731C91" w:rsidRPr="00AA2960" w:rsidRDefault="00731C91" w:rsidP="00731C9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ML</w:t>
      </w:r>
      <w:r w:rsidR="00AA2960">
        <w:rPr>
          <w:lang w:val="en-US"/>
        </w:rPr>
        <w:br/>
      </w:r>
      <w:r>
        <w:rPr>
          <w:lang w:val="en-US"/>
        </w:rPr>
        <w:t xml:space="preserve">take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mode</m:t>
            </m:r>
          </m:sub>
        </m:sSub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argmax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lim>
                <m:r>
                  <w:rPr>
                    <w:rFonts w:ascii="Cambria Math" w:hAnsi="Cambria Math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lang w:val="en-US"/>
                  </w:rPr>
                </m:ctrlPr>
              </m:lim>
            </m:limLow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e>
        </m:func>
      </m:oMath>
      <w:r>
        <w:rPr>
          <w:rFonts w:eastAsiaTheme="minorEastAsia"/>
          <w:b/>
          <w:bCs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argmax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y|x,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mode</m:t>
                      </m:r>
                    </m:sub>
                  </m:sSub>
                </m:e>
              </m:d>
            </m:e>
          </m:func>
        </m:oMath>
      </m:oMathPara>
    </w:p>
    <w:p w14:paraId="003C51B2" w14:textId="1C0F1A5B" w:rsidR="00AA2960" w:rsidRPr="00AA2960" w:rsidRDefault="00AA2960" w:rsidP="00731C91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Generate predictions using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mode</m:t>
            </m:r>
          </m:sub>
        </m:sSub>
      </m:oMath>
      <w:r>
        <w:rPr>
          <w:rFonts w:eastAsiaTheme="minorEastAsia"/>
          <w:lang w:val="en-US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mode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argmax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lim>
              </m:limLow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fName>
            <m:e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>
          </m:func>
          <m:r>
            <m:rPr>
              <m:sty m:val="b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y~p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y|x,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mode</m:t>
                  </m:r>
                </m:sub>
              </m:sSub>
            </m:e>
          </m:d>
        </m:oMath>
      </m:oMathPara>
    </w:p>
    <w:p w14:paraId="6C98FE23" w14:textId="5395557E" w:rsidR="001C5616" w:rsidRPr="00AA2960" w:rsidRDefault="00AA2960" w:rsidP="001C5616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AA2960">
        <w:rPr>
          <w:lang w:val="en-US"/>
        </w:rPr>
        <w:t>Full</w:t>
      </w:r>
      <w:r w:rsidRPr="00AA2960">
        <w:rPr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z~p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m:rPr>
              <m:sty m:val="b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y~p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y|x,z</m:t>
              </m:r>
            </m:e>
          </m:d>
        </m:oMath>
      </m:oMathPara>
    </w:p>
    <w:p w14:paraId="7942641D" w14:textId="2016A450" w:rsidR="00AA2960" w:rsidRPr="00AA2960" w:rsidRDefault="00AA2960" w:rsidP="001C5616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rFonts w:eastAsiaTheme="minorEastAsia"/>
          <w:lang w:val="en-US"/>
        </w:rPr>
        <w:t>Distribution</w:t>
      </w:r>
    </w:p>
    <w:p w14:paraId="764B7A19" w14:textId="350C4B76" w:rsidR="0082260F" w:rsidRDefault="0082260F" w:rsidP="000B70FF">
      <w:pPr>
        <w:pStyle w:val="Heading3"/>
        <w:rPr>
          <w:lang w:val="en-US"/>
        </w:rPr>
      </w:pPr>
      <w:r>
        <w:rPr>
          <w:lang w:val="en-US"/>
        </w:rPr>
        <w:t>Implementing</w:t>
      </w:r>
    </w:p>
    <w:p w14:paraId="0F669D27" w14:textId="566D13D0" w:rsidR="00DA198D" w:rsidRDefault="00DA198D" w:rsidP="000B70FF">
      <w:pPr>
        <w:pStyle w:val="Heading4"/>
        <w:rPr>
          <w:lang w:val="en-US"/>
        </w:rPr>
      </w:pPr>
      <w:r>
        <w:rPr>
          <w:lang w:val="en-US"/>
        </w:rPr>
        <w:t>Train our own version</w:t>
      </w:r>
    </w:p>
    <w:p w14:paraId="127A5D7B" w14:textId="72E3F6A1" w:rsidR="00DA198D" w:rsidRDefault="00DA198D" w:rsidP="00DA198D">
      <w:pPr>
        <w:rPr>
          <w:lang w:val="en-US"/>
        </w:rPr>
      </w:pPr>
      <w:r>
        <w:rPr>
          <w:lang w:val="en-US"/>
        </w:rPr>
        <w:t>Time consuming, complex</w:t>
      </w:r>
    </w:p>
    <w:p w14:paraId="0593C2E9" w14:textId="4107F037" w:rsidR="00DA198D" w:rsidRDefault="00DA198D" w:rsidP="000B70FF">
      <w:pPr>
        <w:pStyle w:val="Heading4"/>
        <w:rPr>
          <w:lang w:val="en-US"/>
        </w:rPr>
      </w:pPr>
      <w:r>
        <w:rPr>
          <w:lang w:val="en-US"/>
        </w:rPr>
        <w:t>Use trained version, but match inputs</w:t>
      </w:r>
    </w:p>
    <w:p w14:paraId="0C666F17" w14:textId="3A577B45" w:rsidR="00DA198D" w:rsidRDefault="00DA198D" w:rsidP="007A1875">
      <w:pPr>
        <w:pStyle w:val="ListParagraph"/>
        <w:numPr>
          <w:ilvl w:val="0"/>
          <w:numId w:val="3"/>
        </w:numPr>
        <w:rPr>
          <w:lang w:val="en-US"/>
        </w:rPr>
      </w:pPr>
      <w:r w:rsidRPr="007A1875">
        <w:rPr>
          <w:lang w:val="en-US"/>
        </w:rPr>
        <w:t xml:space="preserve">Check if inputs can be matched / </w:t>
      </w:r>
      <w:r w:rsidR="007A1875" w:rsidRPr="007A1875">
        <w:rPr>
          <w:lang w:val="en-US"/>
        </w:rPr>
        <w:t>configured.</w:t>
      </w:r>
    </w:p>
    <w:p w14:paraId="05A04B02" w14:textId="56C1BED9" w:rsidR="007A1875" w:rsidRDefault="007A1875" w:rsidP="007A18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Check </w:t>
      </w:r>
      <w:proofErr w:type="gramStart"/>
      <w:r>
        <w:rPr>
          <w:lang w:val="en-US"/>
        </w:rPr>
        <w:t>training</w:t>
      </w:r>
      <w:proofErr w:type="gramEnd"/>
      <w:r>
        <w:rPr>
          <w:lang w:val="en-US"/>
        </w:rPr>
        <w:t xml:space="preserve"> dataset, and if we expect it to perform in our settings as well.</w:t>
      </w:r>
    </w:p>
    <w:p w14:paraId="62AF2F99" w14:textId="1D3F7580" w:rsidR="00BC2842" w:rsidRDefault="00BC2842">
      <w:pPr>
        <w:rPr>
          <w:lang w:val="en-US"/>
        </w:rPr>
      </w:pPr>
      <w:r>
        <w:rPr>
          <w:lang w:val="en-US"/>
        </w:rPr>
        <w:br w:type="page"/>
      </w:r>
    </w:p>
    <w:p w14:paraId="268B69A5" w14:textId="783ABBA3" w:rsidR="00BC2842" w:rsidRDefault="00BC2842" w:rsidP="00BC2842">
      <w:pPr>
        <w:pStyle w:val="Heading1"/>
        <w:rPr>
          <w:lang w:val="en-US"/>
        </w:rPr>
      </w:pPr>
      <w:r>
        <w:rPr>
          <w:lang w:val="en-US"/>
        </w:rPr>
        <w:t>API</w:t>
      </w:r>
    </w:p>
    <w:p w14:paraId="4B79F8ED" w14:textId="1F3B24E5" w:rsidR="00BC2842" w:rsidRDefault="00BC2842" w:rsidP="00BC2842">
      <w:pPr>
        <w:pStyle w:val="Heading2"/>
        <w:rPr>
          <w:lang w:val="en-US"/>
        </w:rPr>
      </w:pPr>
      <w:r>
        <w:rPr>
          <w:lang w:val="en-US"/>
        </w:rPr>
        <w:t>Trajectory Prediction</w:t>
      </w:r>
    </w:p>
    <w:p w14:paraId="0231FA26" w14:textId="36A02645" w:rsidR="00BC2842" w:rsidRDefault="00BC2842" w:rsidP="00BC2842">
      <w:pPr>
        <w:pStyle w:val="Heading3"/>
        <w:rPr>
          <w:lang w:val="en-US"/>
        </w:rPr>
      </w:pPr>
      <w:r>
        <w:rPr>
          <w:lang w:val="en-US"/>
        </w:rPr>
        <w:t>Input</w:t>
      </w:r>
    </w:p>
    <w:p w14:paraId="1549554E" w14:textId="17E94BB1" w:rsidR="00BC2842" w:rsidRDefault="00BC2842" w:rsidP="00BC284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>frames consisting of:</w:t>
      </w:r>
    </w:p>
    <w:p w14:paraId="19BB9CDC" w14:textId="61E8FF63" w:rsidR="00BC2842" w:rsidRPr="00BC2842" w:rsidRDefault="00BC2842" w:rsidP="00BC284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Map</w:t>
      </w:r>
    </w:p>
    <w:p w14:paraId="37E2BDED" w14:textId="1857A29F" w:rsidR="00BC2842" w:rsidRPr="00BC2842" w:rsidRDefault="00BC2842" w:rsidP="00BC2842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Road map</w:t>
      </w:r>
    </w:p>
    <w:p w14:paraId="1009BBA1" w14:textId="6FD145FB" w:rsidR="00BC2842" w:rsidRPr="00BC2842" w:rsidRDefault="00BC2842" w:rsidP="00BC2842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Maybe additional sensor maps, if we want to go down the DL route</w:t>
      </w:r>
    </w:p>
    <w:p w14:paraId="437D7B33" w14:textId="1B8FFBB5" w:rsidR="00BC2842" w:rsidRPr="00BC2842" w:rsidRDefault="00BC2842" w:rsidP="00BC284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Objects</w:t>
      </w:r>
    </w:p>
    <w:p w14:paraId="18C15185" w14:textId="5E5F854E" w:rsidR="00BC2842" w:rsidRPr="00BC2842" w:rsidRDefault="00BC2842" w:rsidP="00BC2842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Type</w:t>
      </w:r>
    </w:p>
    <w:p w14:paraId="7458F499" w14:textId="04B217EC" w:rsidR="00BC2842" w:rsidRPr="00BC2842" w:rsidRDefault="00BC2842" w:rsidP="00BC2842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Location (bounding box)</w:t>
      </w:r>
    </w:p>
    <w:p w14:paraId="1AC6AC54" w14:textId="41E8D0CB" w:rsidR="00BC2842" w:rsidRPr="00BC2842" w:rsidRDefault="00BC2842" w:rsidP="00BC2842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Heading</w:t>
      </w:r>
    </w:p>
    <w:p w14:paraId="72185C67" w14:textId="693BCA60" w:rsidR="00BC2842" w:rsidRDefault="00BC2842" w:rsidP="00BC2842">
      <w:pPr>
        <w:pStyle w:val="Heading3"/>
        <w:rPr>
          <w:lang w:val="en-US"/>
        </w:rPr>
      </w:pPr>
      <w:r>
        <w:rPr>
          <w:lang w:val="en-US"/>
        </w:rPr>
        <w:t>Output</w:t>
      </w:r>
    </w:p>
    <w:p w14:paraId="7CBA599A" w14:textId="4774CCC5" w:rsidR="00BC2842" w:rsidRDefault="00BC2842" w:rsidP="00BC284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rFonts w:eastAsiaTheme="minorEastAsia"/>
          <w:lang w:val="en-US"/>
        </w:rPr>
        <w:t xml:space="preserve"> frames of trajectory horizon for objects present at time </w:t>
      </w:r>
      <m:oMath>
        <m:r>
          <w:rPr>
            <w:rFonts w:ascii="Cambria Math" w:eastAsiaTheme="minorEastAsia" w:hAnsi="Cambria Math"/>
            <w:lang w:val="en-US"/>
          </w:rPr>
          <m:t>t</m:t>
        </m:r>
      </m:oMath>
      <w:r>
        <w:rPr>
          <w:rFonts w:eastAsiaTheme="minorEastAsia"/>
          <w:lang w:val="en-US"/>
        </w:rPr>
        <w:t>. This may be (depending on implementation) in the form of:</w:t>
      </w:r>
    </w:p>
    <w:p w14:paraId="4F637A00" w14:textId="611853A6" w:rsidR="00BC2842" w:rsidRDefault="00BC2842" w:rsidP="00C12E83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Discrete set of waypoints</w:t>
      </w:r>
    </w:p>
    <w:p w14:paraId="625BAA72" w14:textId="2EA90B4D" w:rsidR="00C12E83" w:rsidRPr="00C12E83" w:rsidRDefault="00C12E83" w:rsidP="00C12E83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Top K trajectories with probabilities</w:t>
      </w:r>
    </w:p>
    <w:p w14:paraId="30EE0CAA" w14:textId="1D323C6F" w:rsidR="00BC2842" w:rsidRDefault="00BC2842" w:rsidP="00C12E83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Probability function, of which a trajectory may be sampled</w:t>
      </w:r>
    </w:p>
    <w:p w14:paraId="35594555" w14:textId="77777777" w:rsidR="00C12E83" w:rsidRPr="00C12E83" w:rsidRDefault="00C12E83" w:rsidP="00C12E83">
      <w:pPr>
        <w:rPr>
          <w:rFonts w:eastAsiaTheme="minorEastAsia"/>
          <w:lang w:val="en-US"/>
        </w:rPr>
      </w:pPr>
    </w:p>
    <w:p w14:paraId="27F217FE" w14:textId="081A8623" w:rsidR="00BC2842" w:rsidRPr="00BC2842" w:rsidRDefault="00C12E83" w:rsidP="00BC2842">
      <w:pPr>
        <w:rPr>
          <w:lang w:val="en-US"/>
        </w:rPr>
      </w:pPr>
      <w:r>
        <w:rPr>
          <w:lang w:val="en-US"/>
        </w:rPr>
        <w:t>For 2+3, we may want to use the probabilities as input for the next module which selects a trajectory. Since we may want to include the probability of collision-free in the loss function of the scoring function.</w:t>
      </w:r>
    </w:p>
    <w:sectPr w:rsidR="00BC2842" w:rsidRPr="00BC2842" w:rsidSect="008226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C5459"/>
    <w:multiLevelType w:val="hybridMultilevel"/>
    <w:tmpl w:val="48BEF9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16505"/>
    <w:multiLevelType w:val="hybridMultilevel"/>
    <w:tmpl w:val="1F681B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977B6"/>
    <w:multiLevelType w:val="hybridMultilevel"/>
    <w:tmpl w:val="C94600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77094"/>
    <w:multiLevelType w:val="hybridMultilevel"/>
    <w:tmpl w:val="144AA2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268AE"/>
    <w:multiLevelType w:val="hybridMultilevel"/>
    <w:tmpl w:val="6E68F0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10920"/>
    <w:multiLevelType w:val="hybridMultilevel"/>
    <w:tmpl w:val="8E584C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F7F2F"/>
    <w:multiLevelType w:val="hybridMultilevel"/>
    <w:tmpl w:val="085AD2B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8C175D7"/>
    <w:multiLevelType w:val="hybridMultilevel"/>
    <w:tmpl w:val="FEF48A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75887"/>
    <w:multiLevelType w:val="hybridMultilevel"/>
    <w:tmpl w:val="3250A1D0"/>
    <w:lvl w:ilvl="0" w:tplc="F3BE42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A28DC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1635D4"/>
    <w:multiLevelType w:val="hybridMultilevel"/>
    <w:tmpl w:val="37E262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6A0C25"/>
    <w:multiLevelType w:val="hybridMultilevel"/>
    <w:tmpl w:val="4DDE98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E44377"/>
    <w:multiLevelType w:val="hybridMultilevel"/>
    <w:tmpl w:val="F3AA7F0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2E254B0"/>
    <w:multiLevelType w:val="hybridMultilevel"/>
    <w:tmpl w:val="15C23AD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59D0381"/>
    <w:multiLevelType w:val="hybridMultilevel"/>
    <w:tmpl w:val="51BE42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D52B5"/>
    <w:multiLevelType w:val="hybridMultilevel"/>
    <w:tmpl w:val="5B34724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EE76E14"/>
    <w:multiLevelType w:val="hybridMultilevel"/>
    <w:tmpl w:val="9552FB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A065AC"/>
    <w:multiLevelType w:val="hybridMultilevel"/>
    <w:tmpl w:val="A7EECE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382925">
    <w:abstractNumId w:val="8"/>
  </w:num>
  <w:num w:numId="2" w16cid:durableId="2124880483">
    <w:abstractNumId w:val="12"/>
  </w:num>
  <w:num w:numId="3" w16cid:durableId="1886671621">
    <w:abstractNumId w:val="6"/>
  </w:num>
  <w:num w:numId="4" w16cid:durableId="1294019553">
    <w:abstractNumId w:val="2"/>
  </w:num>
  <w:num w:numId="5" w16cid:durableId="774251994">
    <w:abstractNumId w:val="10"/>
  </w:num>
  <w:num w:numId="6" w16cid:durableId="354964652">
    <w:abstractNumId w:val="16"/>
  </w:num>
  <w:num w:numId="7" w16cid:durableId="1672832430">
    <w:abstractNumId w:val="0"/>
  </w:num>
  <w:num w:numId="8" w16cid:durableId="341710349">
    <w:abstractNumId w:val="3"/>
  </w:num>
  <w:num w:numId="9" w16cid:durableId="1691105677">
    <w:abstractNumId w:val="4"/>
  </w:num>
  <w:num w:numId="10" w16cid:durableId="1748068308">
    <w:abstractNumId w:val="1"/>
  </w:num>
  <w:num w:numId="11" w16cid:durableId="472453113">
    <w:abstractNumId w:val="15"/>
  </w:num>
  <w:num w:numId="12" w16cid:durableId="298614064">
    <w:abstractNumId w:val="14"/>
  </w:num>
  <w:num w:numId="13" w16cid:durableId="524487017">
    <w:abstractNumId w:val="5"/>
  </w:num>
  <w:num w:numId="14" w16cid:durableId="355623600">
    <w:abstractNumId w:val="7"/>
  </w:num>
  <w:num w:numId="15" w16cid:durableId="411246742">
    <w:abstractNumId w:val="11"/>
  </w:num>
  <w:num w:numId="16" w16cid:durableId="318189196">
    <w:abstractNumId w:val="13"/>
  </w:num>
  <w:num w:numId="17" w16cid:durableId="11584972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60F"/>
    <w:rsid w:val="000758BB"/>
    <w:rsid w:val="000B70FF"/>
    <w:rsid w:val="000D2E0F"/>
    <w:rsid w:val="00100326"/>
    <w:rsid w:val="00173AD6"/>
    <w:rsid w:val="001865CF"/>
    <w:rsid w:val="001958EA"/>
    <w:rsid w:val="001C5616"/>
    <w:rsid w:val="00250FE8"/>
    <w:rsid w:val="00260D42"/>
    <w:rsid w:val="00267415"/>
    <w:rsid w:val="00313EF1"/>
    <w:rsid w:val="00324D3C"/>
    <w:rsid w:val="00334B88"/>
    <w:rsid w:val="003B672C"/>
    <w:rsid w:val="003F518C"/>
    <w:rsid w:val="004115A6"/>
    <w:rsid w:val="00414F5F"/>
    <w:rsid w:val="00433166"/>
    <w:rsid w:val="004738B6"/>
    <w:rsid w:val="0048027C"/>
    <w:rsid w:val="00483A05"/>
    <w:rsid w:val="0048529B"/>
    <w:rsid w:val="004A5C92"/>
    <w:rsid w:val="004C687A"/>
    <w:rsid w:val="004E0DFF"/>
    <w:rsid w:val="00524D06"/>
    <w:rsid w:val="005E00D3"/>
    <w:rsid w:val="0061706C"/>
    <w:rsid w:val="006E2102"/>
    <w:rsid w:val="006E41A2"/>
    <w:rsid w:val="006E73E2"/>
    <w:rsid w:val="00714860"/>
    <w:rsid w:val="00722444"/>
    <w:rsid w:val="00731C91"/>
    <w:rsid w:val="007771DE"/>
    <w:rsid w:val="00796D77"/>
    <w:rsid w:val="007A1875"/>
    <w:rsid w:val="00806314"/>
    <w:rsid w:val="0082260F"/>
    <w:rsid w:val="008349F6"/>
    <w:rsid w:val="0085434A"/>
    <w:rsid w:val="0088165C"/>
    <w:rsid w:val="008C4139"/>
    <w:rsid w:val="008C61CC"/>
    <w:rsid w:val="00917736"/>
    <w:rsid w:val="009213DB"/>
    <w:rsid w:val="009655B9"/>
    <w:rsid w:val="00991D50"/>
    <w:rsid w:val="009D5F35"/>
    <w:rsid w:val="009F49C1"/>
    <w:rsid w:val="00A275BD"/>
    <w:rsid w:val="00A358B3"/>
    <w:rsid w:val="00AA2960"/>
    <w:rsid w:val="00B02500"/>
    <w:rsid w:val="00BC2842"/>
    <w:rsid w:val="00C12E83"/>
    <w:rsid w:val="00CA07D1"/>
    <w:rsid w:val="00CC20C4"/>
    <w:rsid w:val="00CC6CC7"/>
    <w:rsid w:val="00CF680B"/>
    <w:rsid w:val="00D011E5"/>
    <w:rsid w:val="00D178A9"/>
    <w:rsid w:val="00D4111D"/>
    <w:rsid w:val="00DA198D"/>
    <w:rsid w:val="00DA2C97"/>
    <w:rsid w:val="00DA4CC1"/>
    <w:rsid w:val="00DB177B"/>
    <w:rsid w:val="00E01966"/>
    <w:rsid w:val="00E33588"/>
    <w:rsid w:val="00E6651F"/>
    <w:rsid w:val="00F35D96"/>
    <w:rsid w:val="00F52A0B"/>
    <w:rsid w:val="00F80012"/>
    <w:rsid w:val="00FA7039"/>
    <w:rsid w:val="00FA7E84"/>
    <w:rsid w:val="00FE0509"/>
    <w:rsid w:val="00FF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EADF"/>
  <w15:chartTrackingRefBased/>
  <w15:docId w15:val="{CA398663-18FA-47E5-A11D-91819C85E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1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11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1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111D"/>
    <w:pPr>
      <w:keepNext/>
      <w:keepLines/>
      <w:spacing w:before="80" w:after="40"/>
      <w:outlineLvl w:val="3"/>
    </w:pPr>
    <w:rPr>
      <w:rFonts w:eastAsiaTheme="majorEastAsia" w:cstheme="majorBidi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11D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111D"/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11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111D"/>
    <w:rPr>
      <w:rFonts w:eastAsiaTheme="majorEastAsia" w:cstheme="majorBidi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6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6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6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6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6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6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6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6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6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60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26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60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50FE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rxiv.org/pdf/2001.03093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EVxS7tC9LM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6174</TotalTime>
  <Pages>1</Pages>
  <Words>1205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Maor Kehati</dc:creator>
  <cp:keywords/>
  <dc:description/>
  <cp:lastModifiedBy>Maor Kehati</cp:lastModifiedBy>
  <cp:revision>40</cp:revision>
  <dcterms:created xsi:type="dcterms:W3CDTF">2024-07-02T05:47:00Z</dcterms:created>
  <dcterms:modified xsi:type="dcterms:W3CDTF">2024-07-08T09:42:00Z</dcterms:modified>
</cp:coreProperties>
</file>