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0107" w14:textId="25215D4B" w:rsidR="00785781" w:rsidRDefault="00A8521E" w:rsidP="004D2898">
      <w:pPr>
        <w:bidi/>
        <w:jc w:val="center"/>
        <w:rPr>
          <w:rFonts w:ascii="Calibri Light" w:hAnsi="Calibri Light" w:cs="Calibri Light"/>
          <w:sz w:val="32"/>
          <w:szCs w:val="32"/>
          <w:rtl/>
        </w:rPr>
      </w:pPr>
      <w:r>
        <w:rPr>
          <w:rFonts w:ascii="Calibri Light" w:hAnsi="Calibri Light" w:cs="Calibri Light" w:hint="cs"/>
          <w:sz w:val="32"/>
          <w:szCs w:val="32"/>
          <w:rtl/>
        </w:rPr>
        <w:t xml:space="preserve">ניתוח ועיצוב מערכות תוכנה </w:t>
      </w:r>
      <w:r>
        <w:rPr>
          <w:rFonts w:ascii="Calibri Light" w:hAnsi="Calibri Light" w:cs="Calibri Light"/>
          <w:sz w:val="32"/>
          <w:szCs w:val="32"/>
          <w:rtl/>
        </w:rPr>
        <w:t>–</w:t>
      </w:r>
      <w:r>
        <w:rPr>
          <w:rFonts w:ascii="Calibri Light" w:hAnsi="Calibri Light" w:cs="Calibri Light" w:hint="cs"/>
          <w:sz w:val="32"/>
          <w:szCs w:val="32"/>
          <w:rtl/>
        </w:rPr>
        <w:t xml:space="preserve"> מטלה 1</w:t>
      </w:r>
    </w:p>
    <w:p w14:paraId="5D4FF179" w14:textId="796F82D0" w:rsidR="004D2898" w:rsidRPr="004D2898" w:rsidRDefault="004D2898" w:rsidP="004D2898">
      <w:pPr>
        <w:bidi/>
        <w:jc w:val="center"/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>מגישות: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 w:hint="cs"/>
          <w:rtl/>
        </w:rPr>
        <w:t xml:space="preserve">לי חמו </w:t>
      </w:r>
      <w:r w:rsidR="00194606" w:rsidRPr="00194606">
        <w:rPr>
          <w:rFonts w:ascii="Calibri Light" w:hAnsi="Calibri Light" w:cs="Calibri Light"/>
          <w:rtl/>
        </w:rPr>
        <w:t>314743485</w:t>
      </w:r>
      <w:r w:rsidR="00194606">
        <w:rPr>
          <w:rFonts w:ascii="Calibri Light" w:hAnsi="Calibri Light" w:cs="Calibri Light" w:hint="cs"/>
          <w:rtl/>
        </w:rPr>
        <w:t>, נועה שווץ 322548603</w:t>
      </w:r>
    </w:p>
    <w:p w14:paraId="2E470982" w14:textId="36339137" w:rsidR="00A8521E" w:rsidRDefault="00A8521E" w:rsidP="00A8521E">
      <w:pPr>
        <w:bidi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 xml:space="preserve">1. דרישות: </w:t>
      </w:r>
    </w:p>
    <w:tbl>
      <w:tblPr>
        <w:tblStyle w:val="GridTable6Colorful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803"/>
        <w:gridCol w:w="850"/>
        <w:gridCol w:w="3246"/>
        <w:gridCol w:w="1290"/>
        <w:gridCol w:w="1073"/>
        <w:gridCol w:w="1336"/>
      </w:tblGrid>
      <w:tr w:rsidR="00A8521E" w:rsidRPr="00CA5BD2" w14:paraId="6EE11234" w14:textId="77777777" w:rsidTr="00A8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1A1EB2A5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סטטוס</w:t>
            </w:r>
          </w:p>
        </w:tc>
        <w:tc>
          <w:tcPr>
            <w:tcW w:w="803" w:type="dxa"/>
            <w:vAlign w:val="center"/>
          </w:tcPr>
          <w:p w14:paraId="26B81792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סיכון</w:t>
            </w:r>
          </w:p>
        </w:tc>
        <w:tc>
          <w:tcPr>
            <w:tcW w:w="850" w:type="dxa"/>
            <w:vAlign w:val="center"/>
          </w:tcPr>
          <w:p w14:paraId="7F6CF548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נחיצות</w:t>
            </w:r>
          </w:p>
        </w:tc>
        <w:tc>
          <w:tcPr>
            <w:tcW w:w="3246" w:type="dxa"/>
            <w:vAlign w:val="center"/>
          </w:tcPr>
          <w:p w14:paraId="120AC2AC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תיאור</w:t>
            </w:r>
          </w:p>
        </w:tc>
        <w:tc>
          <w:tcPr>
            <w:tcW w:w="1290" w:type="dxa"/>
            <w:vAlign w:val="center"/>
          </w:tcPr>
          <w:p w14:paraId="41DAE92C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  <w:r>
              <w:rPr>
                <w:rFonts w:ascii="Calibri Light" w:hAnsi="Calibri Light" w:cs="Calibri Light" w:hint="cs"/>
                <w:color w:val="auto"/>
                <w:rtl/>
              </w:rPr>
              <w:t>/לא פונקציונלי</w:t>
            </w:r>
          </w:p>
        </w:tc>
        <w:tc>
          <w:tcPr>
            <w:tcW w:w="1073" w:type="dxa"/>
            <w:vAlign w:val="center"/>
          </w:tcPr>
          <w:p w14:paraId="063008AA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מודול</w:t>
            </w:r>
          </w:p>
        </w:tc>
        <w:tc>
          <w:tcPr>
            <w:tcW w:w="1336" w:type="dxa"/>
            <w:vAlign w:val="center"/>
          </w:tcPr>
          <w:p w14:paraId="7BC926C3" w14:textId="77777777" w:rsidR="00A8521E" w:rsidRPr="00CA5BD2" w:rsidRDefault="00A8521E" w:rsidP="00A852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CA5BD2">
              <w:rPr>
                <w:rFonts w:ascii="Calibri Light" w:hAnsi="Calibri Light" w:cs="Calibri Light" w:hint="cs"/>
                <w:color w:val="auto"/>
                <w:rtl/>
              </w:rPr>
              <w:t>מספר</w:t>
            </w:r>
          </w:p>
        </w:tc>
      </w:tr>
      <w:tr w:rsidR="00A8521E" w:rsidRPr="00CA5BD2" w14:paraId="787B08C2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4B844F66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2DE6D54C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0B9184E7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68A43F8C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לתמוך בהוספת עובד חדש עם פרטיו האישיים -שם, ת"ז, פרטי חשבון בנק</w:t>
            </w:r>
          </w:p>
        </w:tc>
        <w:tc>
          <w:tcPr>
            <w:tcW w:w="1290" w:type="dxa"/>
            <w:vAlign w:val="center"/>
          </w:tcPr>
          <w:p w14:paraId="0026CF7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6BF156B3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24980EC3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</w:t>
            </w:r>
          </w:p>
        </w:tc>
      </w:tr>
      <w:tr w:rsidR="00A8521E" w:rsidRPr="00CA5BD2" w14:paraId="49B9C421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230BE3FA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1A35BE12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1AC9809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3F582390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לשמור לכל עובד את התפקידים אותם יוכל לבצע בסופר</w:t>
            </w:r>
          </w:p>
        </w:tc>
        <w:tc>
          <w:tcPr>
            <w:tcW w:w="1290" w:type="dxa"/>
            <w:vAlign w:val="center"/>
          </w:tcPr>
          <w:p w14:paraId="33590FF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7AC59F70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0A827471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</w:t>
            </w:r>
          </w:p>
        </w:tc>
      </w:tr>
      <w:tr w:rsidR="00A8521E" w:rsidRPr="00CA5BD2" w14:paraId="14617A99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6A5FEDA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592EDB5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75A28DD2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7827A7F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על המערכת לשמור תנאי העסקה לכל עובד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שכר, תאריך תחילת וסיום העסקה, סוג משרה וימי חופשה.</w:t>
            </w:r>
          </w:p>
        </w:tc>
        <w:tc>
          <w:tcPr>
            <w:tcW w:w="1290" w:type="dxa"/>
            <w:vAlign w:val="center"/>
          </w:tcPr>
          <w:p w14:paraId="2463F0DF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291C66C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419F392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3</w:t>
            </w:r>
          </w:p>
        </w:tc>
      </w:tr>
      <w:tr w:rsidR="00A8521E" w:rsidRPr="00CA5BD2" w14:paraId="78F3AC7B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AA8EDBC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3DB5414E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6D97187D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5893545E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לשמור אילוצים של כל עובד לקראת השיבוץ הבא של משמרות.</w:t>
            </w:r>
          </w:p>
        </w:tc>
        <w:tc>
          <w:tcPr>
            <w:tcW w:w="1290" w:type="dxa"/>
            <w:vAlign w:val="center"/>
          </w:tcPr>
          <w:p w14:paraId="271875C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706B7F7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670654E4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4</w:t>
            </w:r>
          </w:p>
        </w:tc>
      </w:tr>
      <w:tr w:rsidR="00A8521E" w:rsidRPr="00CA5BD2" w14:paraId="306C137B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372CDBFA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4EFFD1DF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47233FDD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2E55D1AF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המערכת תאפשר לעבוד לשנות את אילוציו לשבוע הבא עד דד-ליין מוגדר מראש.</w:t>
            </w:r>
          </w:p>
        </w:tc>
        <w:tc>
          <w:tcPr>
            <w:tcW w:w="1290" w:type="dxa"/>
            <w:vAlign w:val="center"/>
          </w:tcPr>
          <w:p w14:paraId="2D59FC9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703C1AC6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4CDC09AD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5</w:t>
            </w:r>
          </w:p>
        </w:tc>
      </w:tr>
      <w:tr w:rsidR="00A8521E" w:rsidRPr="00CA5BD2" w14:paraId="51C7F916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3D342329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1435AEB1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6A7B8B20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209527C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המערכת תאפשר לעובד לשנות את אילוציו עד דד-ליין מוגדר מראש.</w:t>
            </w:r>
          </w:p>
        </w:tc>
        <w:tc>
          <w:tcPr>
            <w:tcW w:w="1290" w:type="dxa"/>
            <w:vAlign w:val="center"/>
          </w:tcPr>
          <w:p w14:paraId="15233537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02BD3C80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30C6B2D9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6</w:t>
            </w:r>
          </w:p>
        </w:tc>
      </w:tr>
      <w:tr w:rsidR="00A8521E" w:rsidRPr="00CA5BD2" w14:paraId="2C7A9381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FABB20E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78DAC6F5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7C0F9937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7D75C8B0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לתמוך בהוספת/ הסרת תפקיד מעובד.</w:t>
            </w:r>
          </w:p>
        </w:tc>
        <w:tc>
          <w:tcPr>
            <w:tcW w:w="1290" w:type="dxa"/>
            <w:vAlign w:val="center"/>
          </w:tcPr>
          <w:p w14:paraId="2AA115E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00D3070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3AC180E5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7</w:t>
            </w:r>
          </w:p>
        </w:tc>
      </w:tr>
      <w:tr w:rsidR="00A8521E" w:rsidRPr="00CA5BD2" w14:paraId="4FB3912C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57997A6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54BBA8B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3E43BC5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479DED6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לתמוך בפיטור של עובד ולא לאפשר שיבוץ שלו יותר</w:t>
            </w:r>
          </w:p>
        </w:tc>
        <w:tc>
          <w:tcPr>
            <w:tcW w:w="1290" w:type="dxa"/>
            <w:vAlign w:val="center"/>
          </w:tcPr>
          <w:p w14:paraId="10A8D23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37968837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24F46AD7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8</w:t>
            </w:r>
          </w:p>
        </w:tc>
      </w:tr>
      <w:tr w:rsidR="00A8521E" w:rsidRPr="00CA5BD2" w14:paraId="511C6981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36D5215F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296E11E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7EB297D2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2477549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לאפשר לעובד להגיש הודעת התפטרות חודש מראש ולא לאפשר שיבוץ שלו יותר</w:t>
            </w:r>
          </w:p>
        </w:tc>
        <w:tc>
          <w:tcPr>
            <w:tcW w:w="1290" w:type="dxa"/>
            <w:vAlign w:val="center"/>
          </w:tcPr>
          <w:p w14:paraId="10F5F8A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475114E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0C9BD3E3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9</w:t>
            </w:r>
          </w:p>
        </w:tc>
      </w:tr>
      <w:tr w:rsidR="00A8521E" w:rsidRPr="00CA5BD2" w14:paraId="7CF1637B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4A0862FD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3ECA57AE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73928AE5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57E7677B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המערכת תאפשר עבודה רק בשישה ימי עבודה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ראשון עד שישי</w:t>
            </w:r>
          </w:p>
        </w:tc>
        <w:tc>
          <w:tcPr>
            <w:tcW w:w="1290" w:type="dxa"/>
            <w:vAlign w:val="center"/>
          </w:tcPr>
          <w:p w14:paraId="6379AFED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4E5EF38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2BB29456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10</w:t>
            </w:r>
          </w:p>
        </w:tc>
      </w:tr>
      <w:tr w:rsidR="00A8521E" w:rsidRPr="00CA5BD2" w14:paraId="15E1D8A6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53826762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4CC504A0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3D4F48CA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25A83EF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לשמור לכל עובד את מספר הסניף בו עובד.</w:t>
            </w:r>
          </w:p>
        </w:tc>
        <w:tc>
          <w:tcPr>
            <w:tcW w:w="1290" w:type="dxa"/>
            <w:vAlign w:val="center"/>
          </w:tcPr>
          <w:p w14:paraId="4284F59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01CF0DA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7F4BB16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11</w:t>
            </w:r>
          </w:p>
        </w:tc>
      </w:tr>
      <w:tr w:rsidR="00A8521E" w:rsidRPr="00CA5BD2" w14:paraId="17F3A434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14411812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2045341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19ED4AF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3F6217C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המערכת תאפשר שינוי בפרטיו של העובד</w:t>
            </w:r>
          </w:p>
        </w:tc>
        <w:tc>
          <w:tcPr>
            <w:tcW w:w="1290" w:type="dxa"/>
            <w:vAlign w:val="center"/>
          </w:tcPr>
          <w:p w14:paraId="31365D7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0DAD99D2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57F2C81B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12</w:t>
            </w:r>
          </w:p>
        </w:tc>
      </w:tr>
      <w:tr w:rsidR="00A8521E" w:rsidRPr="00CA5BD2" w14:paraId="13104131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8EF240C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0946D34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7D24FD05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0F0BB70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המערכת תאפשר לשנות תנאי העסקה של העובד</w:t>
            </w:r>
          </w:p>
        </w:tc>
        <w:tc>
          <w:tcPr>
            <w:tcW w:w="1290" w:type="dxa"/>
            <w:vAlign w:val="center"/>
          </w:tcPr>
          <w:p w14:paraId="4F797E7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02F50C1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0DDDDA66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13</w:t>
            </w:r>
          </w:p>
        </w:tc>
      </w:tr>
      <w:tr w:rsidR="00A8521E" w:rsidRPr="00CA5BD2" w14:paraId="249757CF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71A1BFE0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654AF4B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079B6342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6F3B8CB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על המערכת לשמור לכל משמרת את פרטי המשמרת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תאריך, סיווגה (בוקר/ערב), שעות המשמרת, העובדים במשמרת ותפקידם.</w:t>
            </w:r>
          </w:p>
        </w:tc>
        <w:tc>
          <w:tcPr>
            <w:tcW w:w="1290" w:type="dxa"/>
            <w:vAlign w:val="center"/>
          </w:tcPr>
          <w:p w14:paraId="5A92ACC9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47FB868B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17654F1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14</w:t>
            </w:r>
          </w:p>
        </w:tc>
      </w:tr>
      <w:tr w:rsidR="00A8521E" w:rsidRPr="00CA5BD2" w14:paraId="5CA91A85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5D1053C0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5669C56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32C6629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7FC1562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לשבץ בכל משמרת מנהל משמרת</w:t>
            </w:r>
          </w:p>
        </w:tc>
        <w:tc>
          <w:tcPr>
            <w:tcW w:w="1290" w:type="dxa"/>
            <w:vAlign w:val="center"/>
          </w:tcPr>
          <w:p w14:paraId="3714114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17E8BB13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565D844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15</w:t>
            </w:r>
          </w:p>
        </w:tc>
      </w:tr>
      <w:tr w:rsidR="00A8521E" w:rsidRPr="00CA5BD2" w14:paraId="751C379C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5E6B4205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53D0B49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08AE2CCE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1CF983AD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לאפשר שינוי שעות המשמרות באופן זמני</w:t>
            </w:r>
          </w:p>
        </w:tc>
        <w:tc>
          <w:tcPr>
            <w:tcW w:w="1290" w:type="dxa"/>
            <w:vAlign w:val="center"/>
          </w:tcPr>
          <w:p w14:paraId="2B3D371A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66779D36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15D7065F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16</w:t>
            </w:r>
          </w:p>
        </w:tc>
      </w:tr>
      <w:tr w:rsidR="00A8521E" w:rsidRPr="00CA5BD2" w14:paraId="6A171765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568E585A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lastRenderedPageBreak/>
              <w:t>DONE</w:t>
            </w:r>
          </w:p>
        </w:tc>
        <w:tc>
          <w:tcPr>
            <w:tcW w:w="803" w:type="dxa"/>
            <w:vAlign w:val="center"/>
          </w:tcPr>
          <w:p w14:paraId="2DE05820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12A19EE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5D594D72" w14:textId="08C6D2AE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על המערכת לאפשר שינוי בהרכב משמרת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שינוי כמות העובדים ושינוי תפקידים במשמרת</w:t>
            </w:r>
          </w:p>
        </w:tc>
        <w:tc>
          <w:tcPr>
            <w:tcW w:w="1290" w:type="dxa"/>
            <w:vAlign w:val="center"/>
          </w:tcPr>
          <w:p w14:paraId="45FCE63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12193AC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6CF0B9DC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17</w:t>
            </w:r>
          </w:p>
        </w:tc>
      </w:tr>
      <w:tr w:rsidR="00A8521E" w:rsidRPr="00CA5BD2" w14:paraId="76A48119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12E95BE1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1D768694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6715AC50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45805D04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לחייב שבכל משמרת יהיה מנהל משמרת</w:t>
            </w:r>
          </w:p>
        </w:tc>
        <w:tc>
          <w:tcPr>
            <w:tcW w:w="1290" w:type="dxa"/>
            <w:vAlign w:val="center"/>
          </w:tcPr>
          <w:p w14:paraId="687D4821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2945067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58169D7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18</w:t>
            </w:r>
          </w:p>
        </w:tc>
      </w:tr>
      <w:tr w:rsidR="00A8521E" w:rsidRPr="00CA5BD2" w14:paraId="07D0AF42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1FF9A13B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46AB25B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2ED353D9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7C44684C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לשמור היסטוריית משמרות</w:t>
            </w:r>
          </w:p>
        </w:tc>
        <w:tc>
          <w:tcPr>
            <w:tcW w:w="1290" w:type="dxa"/>
            <w:vAlign w:val="center"/>
          </w:tcPr>
          <w:p w14:paraId="67621BDA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39D357E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7BE12837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19</w:t>
            </w:r>
          </w:p>
        </w:tc>
      </w:tr>
      <w:tr w:rsidR="00A8521E" w:rsidRPr="00CA5BD2" w14:paraId="42EB0EC5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6BE03264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12FA281B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21E15E5D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5DEDE55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על המערכת לפרסם משמרות של השבוע לאחר מכן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ביום קבוע</w:t>
            </w:r>
          </w:p>
        </w:tc>
        <w:tc>
          <w:tcPr>
            <w:tcW w:w="1290" w:type="dxa"/>
            <w:vAlign w:val="center"/>
          </w:tcPr>
          <w:p w14:paraId="0A84D085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2440267B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4C10FDF2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20</w:t>
            </w:r>
          </w:p>
        </w:tc>
      </w:tr>
      <w:tr w:rsidR="00A8521E" w:rsidRPr="00CA5BD2" w14:paraId="3879E82C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4EA27DF2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4AC699B6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4003AB11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67C67DBF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לא לאפשר שינויים במשמרות לאחר פרסומן במערכת</w:t>
            </w:r>
          </w:p>
        </w:tc>
        <w:tc>
          <w:tcPr>
            <w:tcW w:w="1290" w:type="dxa"/>
            <w:vAlign w:val="center"/>
          </w:tcPr>
          <w:p w14:paraId="44D2E8A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6A34D19E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075A910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21</w:t>
            </w:r>
          </w:p>
        </w:tc>
      </w:tr>
      <w:tr w:rsidR="00A8521E" w:rsidRPr="00CA5BD2" w14:paraId="055F107D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37CCAFC9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428076A7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5554CD31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3150B98D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לאפשר שינוי בדד-ליין להגשת אילוצים</w:t>
            </w:r>
          </w:p>
        </w:tc>
        <w:tc>
          <w:tcPr>
            <w:tcW w:w="1290" w:type="dxa"/>
            <w:vAlign w:val="center"/>
          </w:tcPr>
          <w:p w14:paraId="00EB2D85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593DEBE1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378F0928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22</w:t>
            </w:r>
          </w:p>
        </w:tc>
      </w:tr>
      <w:tr w:rsidR="00A8521E" w:rsidRPr="00CA5BD2" w14:paraId="6840FFF1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2B082D6E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73C39A44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LOW</w:t>
            </w:r>
          </w:p>
        </w:tc>
        <w:tc>
          <w:tcPr>
            <w:tcW w:w="850" w:type="dxa"/>
            <w:vAlign w:val="center"/>
          </w:tcPr>
          <w:p w14:paraId="32022395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171BCECB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לאפשר הגדרת ימים משתנים ללא עבודה (בעקבות חגים, שיפוצים וכו)</w:t>
            </w:r>
          </w:p>
        </w:tc>
        <w:tc>
          <w:tcPr>
            <w:tcW w:w="1290" w:type="dxa"/>
            <w:vAlign w:val="center"/>
          </w:tcPr>
          <w:p w14:paraId="20D8F60C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3E63FBF5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1CC5B86D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23</w:t>
            </w:r>
          </w:p>
        </w:tc>
      </w:tr>
      <w:tr w:rsidR="00A8521E" w:rsidRPr="00CA5BD2" w14:paraId="5B6A01DC" w14:textId="77777777" w:rsidTr="00A8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20A7B24B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5C6FB6BE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HIGH</w:t>
            </w:r>
          </w:p>
        </w:tc>
        <w:tc>
          <w:tcPr>
            <w:tcW w:w="850" w:type="dxa"/>
            <w:vAlign w:val="center"/>
          </w:tcPr>
          <w:p w14:paraId="44C28C8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NTH</w:t>
            </w:r>
          </w:p>
        </w:tc>
        <w:tc>
          <w:tcPr>
            <w:tcW w:w="3246" w:type="dxa"/>
            <w:vAlign w:val="center"/>
          </w:tcPr>
          <w:p w14:paraId="7695503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על המערכת לשבץ באופן אוטומטי את העובדים למשמרות (בהתחשב בכמות ובתפקידים הנדרשים, אילוצים של העובדים, ימים בהם הסניף עובד, בדיקה שהעובד עדיין מועסק, ללא כפולות)</w:t>
            </w:r>
          </w:p>
        </w:tc>
        <w:tc>
          <w:tcPr>
            <w:tcW w:w="1290" w:type="dxa"/>
            <w:vAlign w:val="center"/>
          </w:tcPr>
          <w:p w14:paraId="5933F50C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394CB2E3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4E778D06" w14:textId="77777777" w:rsidR="00A8521E" w:rsidRPr="00CA5BD2" w:rsidRDefault="00A8521E" w:rsidP="00A852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24</w:t>
            </w:r>
          </w:p>
        </w:tc>
      </w:tr>
      <w:tr w:rsidR="00A8521E" w:rsidRPr="00CA5BD2" w14:paraId="3E5B84B7" w14:textId="77777777" w:rsidTr="00A8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14:paraId="0CD6373B" w14:textId="77777777" w:rsidR="00A8521E" w:rsidRPr="00CA5BD2" w:rsidRDefault="00A8521E" w:rsidP="00A8521E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</w:rPr>
            </w:pPr>
            <w:r w:rsidRPr="00D84999">
              <w:rPr>
                <w:rFonts w:ascii="Calibri Light" w:hAnsi="Calibri Light" w:cs="Calibri Light"/>
                <w:b w:val="0"/>
                <w:bCs w:val="0"/>
                <w:color w:val="auto"/>
              </w:rPr>
              <w:t>DONE</w:t>
            </w:r>
          </w:p>
        </w:tc>
        <w:tc>
          <w:tcPr>
            <w:tcW w:w="803" w:type="dxa"/>
            <w:vAlign w:val="center"/>
          </w:tcPr>
          <w:p w14:paraId="111191E7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HIGH</w:t>
            </w:r>
          </w:p>
        </w:tc>
        <w:tc>
          <w:tcPr>
            <w:tcW w:w="850" w:type="dxa"/>
            <w:vAlign w:val="center"/>
          </w:tcPr>
          <w:p w14:paraId="6A16F89F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/>
                <w:b/>
                <w:bCs/>
                <w:color w:val="auto"/>
              </w:rPr>
              <w:t>MH</w:t>
            </w:r>
          </w:p>
        </w:tc>
        <w:tc>
          <w:tcPr>
            <w:tcW w:w="3246" w:type="dxa"/>
            <w:vAlign w:val="center"/>
          </w:tcPr>
          <w:p w14:paraId="0E4CE453" w14:textId="4E8D15B5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המערכת תאפשר לשבץ עובד בתפקידים שונים במשמרות שונות </w:t>
            </w:r>
            <w:r>
              <w:rPr>
                <w:rFonts w:ascii="Calibri Light" w:hAnsi="Calibri Light" w:cs="Calibri Light"/>
                <w:b/>
                <w:bCs/>
                <w:color w:val="auto"/>
                <w:rtl/>
              </w:rPr>
              <w:t>–</w:t>
            </w: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 xml:space="preserve"> בהתאם לתפקידים שהוכשר אליהם</w:t>
            </w:r>
          </w:p>
        </w:tc>
        <w:tc>
          <w:tcPr>
            <w:tcW w:w="1290" w:type="dxa"/>
            <w:vAlign w:val="center"/>
          </w:tcPr>
          <w:p w14:paraId="36E00198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 w:rsidRPr="00195FAA">
              <w:rPr>
                <w:rFonts w:ascii="Calibri Light" w:hAnsi="Calibri Light" w:cs="Calibri Light" w:hint="cs"/>
                <w:color w:val="auto"/>
                <w:rtl/>
              </w:rPr>
              <w:t>פונקציונל</w:t>
            </w:r>
            <w:r w:rsidRPr="00195FAA">
              <w:rPr>
                <w:rFonts w:ascii="Calibri Light" w:hAnsi="Calibri Light" w:cs="Calibri Light" w:hint="eastAsia"/>
                <w:color w:val="auto"/>
                <w:rtl/>
              </w:rPr>
              <w:t>י</w:t>
            </w:r>
          </w:p>
        </w:tc>
        <w:tc>
          <w:tcPr>
            <w:tcW w:w="1073" w:type="dxa"/>
            <w:vAlign w:val="center"/>
          </w:tcPr>
          <w:p w14:paraId="4AA9FBF6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עובדים</w:t>
            </w:r>
          </w:p>
        </w:tc>
        <w:tc>
          <w:tcPr>
            <w:tcW w:w="1336" w:type="dxa"/>
            <w:vAlign w:val="center"/>
          </w:tcPr>
          <w:p w14:paraId="7633DABD" w14:textId="77777777" w:rsidR="00A8521E" w:rsidRPr="00CA5BD2" w:rsidRDefault="00A8521E" w:rsidP="00A852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color w:val="auto"/>
              </w:rPr>
            </w:pPr>
            <w:r>
              <w:rPr>
                <w:rFonts w:ascii="Calibri Light" w:hAnsi="Calibri Light" w:cs="Calibri Light" w:hint="cs"/>
                <w:b/>
                <w:bCs/>
                <w:color w:val="auto"/>
                <w:rtl/>
              </w:rPr>
              <w:t>25</w:t>
            </w:r>
          </w:p>
        </w:tc>
      </w:tr>
    </w:tbl>
    <w:p w14:paraId="347C77EE" w14:textId="77777777" w:rsidR="00A8521E" w:rsidRDefault="00A8521E" w:rsidP="00A8521E">
      <w:pPr>
        <w:bidi/>
        <w:rPr>
          <w:rFonts w:ascii="Calibri Light" w:hAnsi="Calibri Light" w:cs="Calibri Light"/>
          <w:sz w:val="28"/>
          <w:szCs w:val="28"/>
          <w:rtl/>
        </w:rPr>
      </w:pPr>
    </w:p>
    <w:p w14:paraId="13AB53AB" w14:textId="690B7EB0" w:rsidR="00A8521E" w:rsidRDefault="00A8521E" w:rsidP="00A8521E">
      <w:pPr>
        <w:bidi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  <w:rtl/>
        </w:rPr>
        <w:t>שאלות פתוחות:</w:t>
      </w:r>
    </w:p>
    <w:tbl>
      <w:tblPr>
        <w:tblStyle w:val="GridTable6Colorful-Accent3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"/>
        <w:gridCol w:w="889"/>
        <w:gridCol w:w="4381"/>
        <w:gridCol w:w="3397"/>
      </w:tblGrid>
      <w:tr w:rsidR="00F56CCF" w:rsidRPr="00F56CCF" w14:paraId="4CA30A95" w14:textId="77777777" w:rsidTr="00E9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vAlign w:val="center"/>
          </w:tcPr>
          <w:p w14:paraId="1DA55892" w14:textId="0812FC81" w:rsidR="00C81407" w:rsidRPr="00F56CCF" w:rsidRDefault="001D02C7" w:rsidP="00E94A46">
            <w:pPr>
              <w:bidi/>
              <w:jc w:val="center"/>
              <w:rPr>
                <w:rFonts w:ascii="Calibri Light" w:hAnsi="Calibri Light" w:cs="Calibri Light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color w:val="auto"/>
                <w:rtl/>
              </w:rPr>
              <w:t>מספר</w:t>
            </w:r>
          </w:p>
        </w:tc>
        <w:tc>
          <w:tcPr>
            <w:tcW w:w="889" w:type="dxa"/>
            <w:vAlign w:val="center"/>
          </w:tcPr>
          <w:p w14:paraId="6B439E7F" w14:textId="0508BDFC" w:rsidR="00C81407" w:rsidRPr="00F56CCF" w:rsidRDefault="00F56CCF" w:rsidP="00E94A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color w:val="auto"/>
                <w:rtl/>
              </w:rPr>
              <w:t>נושא</w:t>
            </w:r>
          </w:p>
        </w:tc>
        <w:tc>
          <w:tcPr>
            <w:tcW w:w="4381" w:type="dxa"/>
            <w:vAlign w:val="center"/>
          </w:tcPr>
          <w:p w14:paraId="1C245697" w14:textId="261B4077" w:rsidR="00C81407" w:rsidRPr="00F56CCF" w:rsidRDefault="00F56CCF" w:rsidP="00E94A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color w:val="auto"/>
                <w:rtl/>
              </w:rPr>
              <w:t>בעיה</w:t>
            </w:r>
          </w:p>
        </w:tc>
        <w:tc>
          <w:tcPr>
            <w:tcW w:w="3397" w:type="dxa"/>
            <w:vAlign w:val="center"/>
          </w:tcPr>
          <w:p w14:paraId="391A9A6D" w14:textId="1B118058" w:rsidR="00C81407" w:rsidRPr="00F56CCF" w:rsidRDefault="00F56CCF" w:rsidP="00E94A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color w:val="auto"/>
                <w:rtl/>
              </w:rPr>
              <w:t>תשובה</w:t>
            </w:r>
          </w:p>
        </w:tc>
      </w:tr>
      <w:tr w:rsidR="00F56CCF" w:rsidRPr="00F56CCF" w14:paraId="053A733B" w14:textId="77777777" w:rsidTr="00E9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vAlign w:val="center"/>
          </w:tcPr>
          <w:p w14:paraId="25D9DECE" w14:textId="4B65DAC5" w:rsidR="00C81407" w:rsidRPr="00F56CCF" w:rsidRDefault="00F56CCF" w:rsidP="00E94A46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b w:val="0"/>
                <w:bCs w:val="0"/>
                <w:color w:val="auto"/>
                <w:rtl/>
              </w:rPr>
              <w:t>1</w:t>
            </w:r>
          </w:p>
        </w:tc>
        <w:tc>
          <w:tcPr>
            <w:tcW w:w="889" w:type="dxa"/>
            <w:vAlign w:val="center"/>
          </w:tcPr>
          <w:p w14:paraId="32455529" w14:textId="2CB9BA61" w:rsidR="00C81407" w:rsidRPr="00F56CCF" w:rsidRDefault="00F56CCF" w:rsidP="00E94A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F56CCF">
              <w:rPr>
                <w:rFonts w:ascii="Calibri Light" w:hAnsi="Calibri Light" w:cs="Calibri Light" w:hint="cs"/>
                <w:color w:val="auto"/>
                <w:rtl/>
              </w:rPr>
              <w:t>שיבוץ מנהל משמרת</w:t>
            </w:r>
          </w:p>
        </w:tc>
        <w:tc>
          <w:tcPr>
            <w:tcW w:w="4381" w:type="dxa"/>
            <w:vAlign w:val="center"/>
          </w:tcPr>
          <w:p w14:paraId="28E0D4F2" w14:textId="4BC93833" w:rsidR="00822CEE" w:rsidRPr="00F56CCF" w:rsidRDefault="004F734F" w:rsidP="00E94A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האם מנהל המשמרת יוכל לעשות עוד תפקיד במהלך המשמרת בה הוא משובץ?</w:t>
            </w:r>
          </w:p>
        </w:tc>
        <w:tc>
          <w:tcPr>
            <w:tcW w:w="3397" w:type="dxa"/>
            <w:vAlign w:val="center"/>
          </w:tcPr>
          <w:p w14:paraId="54561397" w14:textId="062E6E24" w:rsidR="00C81407" w:rsidRPr="00822CEE" w:rsidRDefault="00822CEE" w:rsidP="00E94A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בחרנו להניח שהוא לא יכול לבצע שני תפקידים שונים במשמרת</w:t>
            </w:r>
            <w:r w:rsidR="005C0EC1">
              <w:rPr>
                <w:rFonts w:ascii="Calibri Light" w:hAnsi="Calibri Light" w:cs="Calibri Light" w:hint="cs"/>
                <w:color w:val="auto"/>
                <w:rtl/>
              </w:rPr>
              <w:t>, בהתאם לתשובה הכי מעודכנת מהלקוח</w:t>
            </w:r>
            <w:r>
              <w:rPr>
                <w:rFonts w:ascii="Calibri Light" w:hAnsi="Calibri Light" w:cs="Calibri Light" w:hint="cs"/>
                <w:color w:val="auto"/>
                <w:rtl/>
              </w:rPr>
              <w:t>.</w:t>
            </w:r>
          </w:p>
        </w:tc>
      </w:tr>
      <w:tr w:rsidR="00F56CCF" w:rsidRPr="00F56CCF" w14:paraId="5A9C46F9" w14:textId="77777777" w:rsidTr="00E9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vAlign w:val="center"/>
          </w:tcPr>
          <w:p w14:paraId="2E635D13" w14:textId="3E440A22" w:rsidR="00C81407" w:rsidRPr="005D19AE" w:rsidRDefault="005C0EC1" w:rsidP="00E94A46">
            <w:pPr>
              <w:bidi/>
              <w:jc w:val="center"/>
              <w:rPr>
                <w:rFonts w:ascii="Calibri Light" w:hAnsi="Calibri Light" w:cs="Calibri Light"/>
                <w:b w:val="0"/>
                <w:bCs w:val="0"/>
                <w:color w:val="auto"/>
                <w:rtl/>
              </w:rPr>
            </w:pPr>
            <w:r w:rsidRPr="005D19AE">
              <w:rPr>
                <w:rFonts w:ascii="Calibri Light" w:hAnsi="Calibri Light" w:cs="Calibri Light" w:hint="cs"/>
                <w:b w:val="0"/>
                <w:bCs w:val="0"/>
                <w:color w:val="auto"/>
                <w:rtl/>
              </w:rPr>
              <w:t>2</w:t>
            </w:r>
          </w:p>
        </w:tc>
        <w:tc>
          <w:tcPr>
            <w:tcW w:w="889" w:type="dxa"/>
            <w:vAlign w:val="center"/>
          </w:tcPr>
          <w:p w14:paraId="34F6760C" w14:textId="02565C66" w:rsidR="00C81407" w:rsidRPr="005D19AE" w:rsidRDefault="005C007B" w:rsidP="00E94A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5D19AE">
              <w:rPr>
                <w:rFonts w:ascii="Calibri Light" w:hAnsi="Calibri Light" w:cs="Calibri Light" w:hint="cs"/>
                <w:color w:val="auto"/>
                <w:rtl/>
              </w:rPr>
              <w:t>עובד חדש במערכת</w:t>
            </w:r>
          </w:p>
        </w:tc>
        <w:tc>
          <w:tcPr>
            <w:tcW w:w="4381" w:type="dxa"/>
            <w:vAlign w:val="center"/>
          </w:tcPr>
          <w:p w14:paraId="6E1B8386" w14:textId="5AF67177" w:rsidR="00C81407" w:rsidRPr="005D19AE" w:rsidRDefault="005D19AE" w:rsidP="00E94A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 w:rsidRPr="005D19AE">
              <w:rPr>
                <w:rFonts w:ascii="Calibri Light" w:hAnsi="Calibri Light" w:cs="Calibri Light" w:hint="cs"/>
                <w:color w:val="auto"/>
                <w:rtl/>
              </w:rPr>
              <w:t>ברגע שעובד מגיע לסופר לעבוד בפעם הראשונה האם הוא יכול לעבוד בכל המשרות או שצריך הדרכה?</w:t>
            </w:r>
          </w:p>
        </w:tc>
        <w:tc>
          <w:tcPr>
            <w:tcW w:w="3397" w:type="dxa"/>
            <w:vAlign w:val="center"/>
          </w:tcPr>
          <w:p w14:paraId="30918B5D" w14:textId="5C5CF604" w:rsidR="00C81407" w:rsidRPr="005D19AE" w:rsidRDefault="0001386B" w:rsidP="00E94A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rtl/>
              </w:rPr>
            </w:pPr>
            <w:r>
              <w:rPr>
                <w:rFonts w:ascii="Calibri Light" w:hAnsi="Calibri Light" w:cs="Calibri Light" w:hint="cs"/>
                <w:color w:val="auto"/>
                <w:rtl/>
              </w:rPr>
              <w:t>בחרנו לאפשר שיבוץ של עובד רק כאשר הוא מוכשר לתפקיד</w:t>
            </w:r>
          </w:p>
        </w:tc>
      </w:tr>
    </w:tbl>
    <w:p w14:paraId="47FF8C82" w14:textId="77777777" w:rsidR="00A8521E" w:rsidRPr="00A8521E" w:rsidRDefault="00A8521E" w:rsidP="00A8521E">
      <w:pPr>
        <w:bidi/>
        <w:rPr>
          <w:rFonts w:ascii="Calibri Light" w:hAnsi="Calibri Light" w:cs="Calibri Light"/>
          <w:sz w:val="28"/>
          <w:szCs w:val="28"/>
        </w:rPr>
      </w:pPr>
    </w:p>
    <w:sectPr w:rsidR="00A8521E" w:rsidRPr="00A8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1E"/>
    <w:rsid w:val="0001386B"/>
    <w:rsid w:val="00194606"/>
    <w:rsid w:val="001D02C7"/>
    <w:rsid w:val="002522F8"/>
    <w:rsid w:val="004D2898"/>
    <w:rsid w:val="004F734F"/>
    <w:rsid w:val="00532999"/>
    <w:rsid w:val="005C007B"/>
    <w:rsid w:val="005C0EC1"/>
    <w:rsid w:val="005D19AE"/>
    <w:rsid w:val="00785781"/>
    <w:rsid w:val="00822CEE"/>
    <w:rsid w:val="009D0EBF"/>
    <w:rsid w:val="00A8521E"/>
    <w:rsid w:val="00C81407"/>
    <w:rsid w:val="00D27A82"/>
    <w:rsid w:val="00E94A46"/>
    <w:rsid w:val="00F5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5F"/>
  <w15:chartTrackingRefBased/>
  <w15:docId w15:val="{329C5307-B8E6-4EF5-AF15-563572E5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3">
    <w:name w:val="Grid Table 6 Colorful Accent 3"/>
    <w:basedOn w:val="TableNormal"/>
    <w:uiPriority w:val="51"/>
    <w:rsid w:val="00A852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8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Shvets</dc:creator>
  <cp:keywords/>
  <dc:description/>
  <cp:lastModifiedBy>Noa Shvets</cp:lastModifiedBy>
  <cp:revision>14</cp:revision>
  <dcterms:created xsi:type="dcterms:W3CDTF">2024-06-04T16:34:00Z</dcterms:created>
  <dcterms:modified xsi:type="dcterms:W3CDTF">2024-06-05T09:20:00Z</dcterms:modified>
</cp:coreProperties>
</file>