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807" w:rsidRDefault="009B6807" w:rsidP="009B6807">
      <w:pPr>
        <w:widowControl/>
        <w:rPr>
          <w:rFonts w:ascii="Calibri Light" w:hAnsi="Calibri Light"/>
        </w:rPr>
      </w:pPr>
    </w:p>
    <w:p w:rsidR="009B6807" w:rsidRDefault="009B6807" w:rsidP="009B6807">
      <w:pPr>
        <w:widowControl/>
        <w:jc w:val="center"/>
        <w:rPr>
          <w:rFonts w:ascii="Calibri Light" w:hAnsi="Calibri Light"/>
        </w:rPr>
      </w:pPr>
      <w:r>
        <w:rPr>
          <w:rFonts w:ascii="黑体" w:eastAsia="黑体" w:hAnsi="黑体"/>
          <w:noProof/>
        </w:rPr>
        <w:drawing>
          <wp:inline distT="0" distB="0" distL="0" distR="0">
            <wp:extent cx="4250690" cy="3793490"/>
            <wp:effectExtent l="0" t="0" r="0" b="0"/>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0690" cy="3793490"/>
                    </a:xfrm>
                    <a:prstGeom prst="rect">
                      <a:avLst/>
                    </a:prstGeom>
                    <a:noFill/>
                    <a:ln>
                      <a:noFill/>
                    </a:ln>
                  </pic:spPr>
                </pic:pic>
              </a:graphicData>
            </a:graphic>
          </wp:inline>
        </w:drawing>
      </w:r>
    </w:p>
    <w:p w:rsidR="009B6807" w:rsidRDefault="009B6807" w:rsidP="009B6807">
      <w:pPr>
        <w:widowControl/>
        <w:jc w:val="center"/>
        <w:rPr>
          <w:rFonts w:ascii="黑体" w:eastAsia="黑体" w:hAnsi="黑体"/>
          <w:sz w:val="44"/>
          <w:szCs w:val="44"/>
        </w:rPr>
      </w:pPr>
    </w:p>
    <w:p w:rsidR="009B6807" w:rsidRDefault="0022228D" w:rsidP="009B6807">
      <w:pPr>
        <w:pStyle w:val="6"/>
        <w:jc w:val="center"/>
        <w:rPr>
          <w:rFonts w:ascii="黑体" w:eastAsia="黑体" w:hAnsi="黑体"/>
          <w:sz w:val="72"/>
          <w:szCs w:val="72"/>
        </w:rPr>
      </w:pPr>
      <w:r>
        <w:rPr>
          <w:rFonts w:ascii="黑体" w:eastAsia="黑体" w:hAnsi="黑体" w:hint="eastAsia"/>
          <w:sz w:val="72"/>
          <w:szCs w:val="72"/>
        </w:rPr>
        <w:t>毕业</w:t>
      </w:r>
      <w:r w:rsidR="009B6807">
        <w:rPr>
          <w:rFonts w:ascii="黑体" w:eastAsia="黑体" w:hAnsi="黑体" w:hint="eastAsia"/>
          <w:sz w:val="72"/>
          <w:szCs w:val="72"/>
        </w:rPr>
        <w:t>论文</w:t>
      </w:r>
    </w:p>
    <w:p w:rsidR="009B6807" w:rsidRDefault="009B6807" w:rsidP="009B6807">
      <w:pPr>
        <w:ind w:firstLineChars="400" w:firstLine="1440"/>
        <w:jc w:val="left"/>
        <w:rPr>
          <w:rFonts w:ascii="黑体" w:eastAsia="黑体" w:hAnsi="黑体"/>
          <w:sz w:val="36"/>
          <w:szCs w:val="36"/>
        </w:rPr>
      </w:pPr>
      <w:r>
        <w:rPr>
          <w:rFonts w:ascii="黑体" w:eastAsia="黑体" w:hAnsi="黑体" w:hint="eastAsia"/>
          <w:sz w:val="36"/>
          <w:szCs w:val="36"/>
        </w:rPr>
        <w:t>论文题目：</w:t>
      </w:r>
      <w:r w:rsidR="0022228D" w:rsidRPr="0022228D">
        <w:rPr>
          <w:rFonts w:ascii="黑体" w:eastAsia="黑体" w:hAnsi="黑体" w:hint="eastAsia"/>
          <w:sz w:val="36"/>
          <w:szCs w:val="36"/>
        </w:rPr>
        <w:t>基于STM32的智能语音播报系统的设计与实现</w:t>
      </w:r>
    </w:p>
    <w:p w:rsidR="009B6807" w:rsidRDefault="009B6807" w:rsidP="009B6807">
      <w:pPr>
        <w:ind w:firstLineChars="400" w:firstLine="1440"/>
        <w:jc w:val="left"/>
        <w:rPr>
          <w:rFonts w:ascii="黑体" w:eastAsia="黑体" w:hAnsi="黑体"/>
          <w:sz w:val="36"/>
          <w:szCs w:val="36"/>
        </w:rPr>
      </w:pPr>
      <w:r>
        <w:rPr>
          <w:rFonts w:ascii="黑体" w:eastAsia="黑体" w:hAnsi="黑体" w:hint="eastAsia"/>
          <w:sz w:val="36"/>
          <w:szCs w:val="36"/>
        </w:rPr>
        <w:t>年    级：2015级</w:t>
      </w:r>
    </w:p>
    <w:p w:rsidR="009B6807" w:rsidRDefault="009B6807" w:rsidP="009B6807">
      <w:pPr>
        <w:ind w:firstLineChars="400" w:firstLine="1440"/>
        <w:jc w:val="left"/>
        <w:rPr>
          <w:rFonts w:ascii="黑体" w:eastAsia="黑体" w:hAnsi="黑体"/>
          <w:sz w:val="36"/>
          <w:szCs w:val="36"/>
        </w:rPr>
      </w:pPr>
      <w:r>
        <w:rPr>
          <w:rFonts w:ascii="黑体" w:eastAsia="黑体" w:hAnsi="黑体" w:hint="eastAsia"/>
          <w:sz w:val="36"/>
          <w:szCs w:val="36"/>
        </w:rPr>
        <w:t>班    级：计算机科学与技术(嵌入式)一班</w:t>
      </w:r>
    </w:p>
    <w:p w:rsidR="009B6807" w:rsidRDefault="009B6807" w:rsidP="009B6807">
      <w:pPr>
        <w:ind w:firstLineChars="400" w:firstLine="1440"/>
        <w:jc w:val="left"/>
        <w:rPr>
          <w:rFonts w:ascii="黑体" w:eastAsia="黑体" w:hAnsi="黑体"/>
          <w:sz w:val="36"/>
          <w:szCs w:val="36"/>
        </w:rPr>
      </w:pPr>
      <w:r>
        <w:rPr>
          <w:rFonts w:ascii="黑体" w:eastAsia="黑体" w:hAnsi="黑体" w:hint="eastAsia"/>
          <w:sz w:val="36"/>
          <w:szCs w:val="36"/>
        </w:rPr>
        <w:t>姓    名：毛思耀</w:t>
      </w:r>
    </w:p>
    <w:p w:rsidR="009B6807" w:rsidRDefault="009B6807" w:rsidP="009B6807">
      <w:pPr>
        <w:ind w:firstLineChars="400" w:firstLine="1440"/>
        <w:jc w:val="left"/>
        <w:rPr>
          <w:rFonts w:ascii="黑体" w:eastAsia="黑体" w:hAnsi="黑体"/>
          <w:sz w:val="36"/>
          <w:szCs w:val="36"/>
        </w:rPr>
      </w:pPr>
      <w:r>
        <w:rPr>
          <w:rFonts w:ascii="黑体" w:eastAsia="黑体" w:hAnsi="黑体" w:hint="eastAsia"/>
          <w:sz w:val="36"/>
          <w:szCs w:val="36"/>
        </w:rPr>
        <w:t>学    号：20151104803</w:t>
      </w:r>
    </w:p>
    <w:p w:rsidR="009B6807" w:rsidRDefault="009B6807" w:rsidP="009B6807">
      <w:pPr>
        <w:ind w:firstLineChars="400" w:firstLine="1440"/>
        <w:jc w:val="left"/>
      </w:pPr>
      <w:r>
        <w:rPr>
          <w:rFonts w:ascii="黑体" w:eastAsia="黑体" w:hAnsi="黑体" w:hint="eastAsia"/>
          <w:sz w:val="36"/>
          <w:szCs w:val="36"/>
        </w:rPr>
        <w:t>指导教师：</w:t>
      </w:r>
      <w:r w:rsidR="0022228D">
        <w:rPr>
          <w:rFonts w:ascii="黑体" w:eastAsia="黑体" w:hAnsi="黑体" w:hint="eastAsia"/>
          <w:sz w:val="36"/>
          <w:szCs w:val="36"/>
        </w:rPr>
        <w:t>李红霞</w:t>
      </w:r>
    </w:p>
    <w:p w:rsidR="009B6807" w:rsidRDefault="009B6807" w:rsidP="009B6807">
      <w:pPr>
        <w:jc w:val="center"/>
        <w:rPr>
          <w:rStyle w:val="Char"/>
          <w:b/>
          <w:bCs/>
          <w:sz w:val="44"/>
          <w:szCs w:val="44"/>
        </w:rPr>
      </w:pPr>
    </w:p>
    <w:p w:rsidR="009B6807" w:rsidRDefault="009B6807" w:rsidP="009B6807">
      <w:pPr>
        <w:jc w:val="center"/>
        <w:rPr>
          <w:rStyle w:val="Char"/>
          <w:b/>
          <w:bCs/>
          <w:sz w:val="44"/>
          <w:szCs w:val="44"/>
        </w:rPr>
      </w:pPr>
    </w:p>
    <w:p w:rsidR="009B6807" w:rsidRDefault="009B6807" w:rsidP="009B6807">
      <w:pPr>
        <w:jc w:val="center"/>
        <w:rPr>
          <w:rStyle w:val="Char"/>
          <w:b/>
          <w:bCs/>
          <w:sz w:val="44"/>
          <w:szCs w:val="44"/>
        </w:rPr>
      </w:pPr>
    </w:p>
    <w:p w:rsidR="009B6807" w:rsidRDefault="009B6807" w:rsidP="009B6807">
      <w:pPr>
        <w:jc w:val="center"/>
        <w:rPr>
          <w:rStyle w:val="Char"/>
          <w:b/>
          <w:bCs/>
          <w:sz w:val="44"/>
          <w:szCs w:val="44"/>
        </w:rPr>
      </w:pPr>
      <w:r>
        <w:rPr>
          <w:rStyle w:val="Char"/>
          <w:rFonts w:hint="eastAsia"/>
          <w:b/>
          <w:bCs/>
          <w:sz w:val="44"/>
          <w:szCs w:val="44"/>
        </w:rPr>
        <w:t>目</w:t>
      </w:r>
      <w:r>
        <w:rPr>
          <w:rStyle w:val="Char"/>
          <w:b/>
          <w:bCs/>
          <w:sz w:val="44"/>
          <w:szCs w:val="44"/>
        </w:rPr>
        <w:t xml:space="preserve">  </w:t>
      </w:r>
      <w:r>
        <w:rPr>
          <w:rStyle w:val="Char"/>
          <w:rFonts w:hint="eastAsia"/>
          <w:b/>
          <w:bCs/>
          <w:sz w:val="44"/>
          <w:szCs w:val="44"/>
        </w:rPr>
        <w:t>录</w:t>
      </w:r>
    </w:p>
    <w:p w:rsidR="00FC5E86" w:rsidRDefault="009B6807">
      <w:pPr>
        <w:pStyle w:val="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33028381" w:history="1">
        <w:r w:rsidR="00FC5E86" w:rsidRPr="00302C10">
          <w:rPr>
            <w:rStyle w:val="a3"/>
            <w:noProof/>
          </w:rPr>
          <w:t xml:space="preserve">1 </w:t>
        </w:r>
        <w:r w:rsidR="00FC5E86" w:rsidRPr="00302C10">
          <w:rPr>
            <w:rStyle w:val="a3"/>
            <w:rFonts w:hint="eastAsia"/>
            <w:noProof/>
          </w:rPr>
          <w:t>引言</w:t>
        </w:r>
        <w:r w:rsidR="00FC5E86">
          <w:rPr>
            <w:noProof/>
            <w:webHidden/>
          </w:rPr>
          <w:tab/>
        </w:r>
        <w:r w:rsidR="00FC5E86">
          <w:rPr>
            <w:noProof/>
            <w:webHidden/>
          </w:rPr>
          <w:fldChar w:fldCharType="begin"/>
        </w:r>
        <w:r w:rsidR="00FC5E86">
          <w:rPr>
            <w:noProof/>
            <w:webHidden/>
          </w:rPr>
          <w:instrText xml:space="preserve"> PAGEREF _Toc533028381 \h </w:instrText>
        </w:r>
        <w:r w:rsidR="00FC5E86">
          <w:rPr>
            <w:noProof/>
            <w:webHidden/>
          </w:rPr>
        </w:r>
        <w:r w:rsidR="00FC5E86">
          <w:rPr>
            <w:noProof/>
            <w:webHidden/>
          </w:rPr>
          <w:fldChar w:fldCharType="separate"/>
        </w:r>
        <w:r w:rsidR="00FC5E86">
          <w:rPr>
            <w:noProof/>
            <w:webHidden/>
          </w:rPr>
          <w:t>4</w:t>
        </w:r>
        <w:r w:rsidR="00FC5E86">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82" w:history="1">
        <w:r w:rsidRPr="00302C10">
          <w:rPr>
            <w:rStyle w:val="a3"/>
            <w:noProof/>
          </w:rPr>
          <w:t xml:space="preserve">2 </w:t>
        </w:r>
        <w:r w:rsidRPr="00302C10">
          <w:rPr>
            <w:rStyle w:val="a3"/>
            <w:rFonts w:hint="eastAsia"/>
            <w:noProof/>
          </w:rPr>
          <w:t>系统整体方案分析设计</w:t>
        </w:r>
        <w:r>
          <w:rPr>
            <w:noProof/>
            <w:webHidden/>
          </w:rPr>
          <w:tab/>
        </w:r>
        <w:r>
          <w:rPr>
            <w:noProof/>
            <w:webHidden/>
          </w:rPr>
          <w:fldChar w:fldCharType="begin"/>
        </w:r>
        <w:r>
          <w:rPr>
            <w:noProof/>
            <w:webHidden/>
          </w:rPr>
          <w:instrText xml:space="preserve"> PAGEREF _Toc533028382 \h </w:instrText>
        </w:r>
        <w:r>
          <w:rPr>
            <w:noProof/>
            <w:webHidden/>
          </w:rPr>
        </w:r>
        <w:r>
          <w:rPr>
            <w:noProof/>
            <w:webHidden/>
          </w:rPr>
          <w:fldChar w:fldCharType="separate"/>
        </w:r>
        <w:r>
          <w:rPr>
            <w:noProof/>
            <w:webHidden/>
          </w:rPr>
          <w:t>4</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3" w:history="1">
        <w:r w:rsidRPr="00302C10">
          <w:rPr>
            <w:rStyle w:val="a3"/>
            <w:rFonts w:ascii="宋体" w:hAnsi="宋体" w:cs="宋体"/>
            <w:noProof/>
          </w:rPr>
          <w:t xml:space="preserve">2.1 </w:t>
        </w:r>
        <w:r w:rsidRPr="00302C10">
          <w:rPr>
            <w:rStyle w:val="a3"/>
            <w:rFonts w:ascii="宋体" w:hAnsi="宋体" w:cs="宋体" w:hint="eastAsia"/>
            <w:noProof/>
          </w:rPr>
          <w:t>技术需求分析</w:t>
        </w:r>
        <w:r>
          <w:rPr>
            <w:noProof/>
            <w:webHidden/>
          </w:rPr>
          <w:tab/>
        </w:r>
        <w:r>
          <w:rPr>
            <w:noProof/>
            <w:webHidden/>
          </w:rPr>
          <w:fldChar w:fldCharType="begin"/>
        </w:r>
        <w:r>
          <w:rPr>
            <w:noProof/>
            <w:webHidden/>
          </w:rPr>
          <w:instrText xml:space="preserve"> PAGEREF _Toc533028383 \h </w:instrText>
        </w:r>
        <w:r>
          <w:rPr>
            <w:noProof/>
            <w:webHidden/>
          </w:rPr>
        </w:r>
        <w:r>
          <w:rPr>
            <w:noProof/>
            <w:webHidden/>
          </w:rPr>
          <w:fldChar w:fldCharType="separate"/>
        </w:r>
        <w:r>
          <w:rPr>
            <w:noProof/>
            <w:webHidden/>
          </w:rPr>
          <w:t>4</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4" w:history="1">
        <w:r w:rsidRPr="00302C10">
          <w:rPr>
            <w:rStyle w:val="a3"/>
            <w:rFonts w:ascii="宋体" w:hAnsi="宋体" w:cs="宋体"/>
            <w:noProof/>
          </w:rPr>
          <w:t xml:space="preserve">2.2 </w:t>
        </w:r>
        <w:r w:rsidRPr="00302C10">
          <w:rPr>
            <w:rStyle w:val="a3"/>
            <w:rFonts w:ascii="宋体" w:hAnsi="宋体" w:cs="宋体" w:hint="eastAsia"/>
            <w:noProof/>
          </w:rPr>
          <w:t>具体功能实现分析</w:t>
        </w:r>
        <w:r>
          <w:rPr>
            <w:noProof/>
            <w:webHidden/>
          </w:rPr>
          <w:tab/>
        </w:r>
        <w:r>
          <w:rPr>
            <w:noProof/>
            <w:webHidden/>
          </w:rPr>
          <w:fldChar w:fldCharType="begin"/>
        </w:r>
        <w:r>
          <w:rPr>
            <w:noProof/>
            <w:webHidden/>
          </w:rPr>
          <w:instrText xml:space="preserve"> PAGEREF _Toc533028384 \h </w:instrText>
        </w:r>
        <w:r>
          <w:rPr>
            <w:noProof/>
            <w:webHidden/>
          </w:rPr>
        </w:r>
        <w:r>
          <w:rPr>
            <w:noProof/>
            <w:webHidden/>
          </w:rPr>
          <w:fldChar w:fldCharType="separate"/>
        </w:r>
        <w:r>
          <w:rPr>
            <w:noProof/>
            <w:webHidden/>
          </w:rPr>
          <w:t>4</w:t>
        </w:r>
        <w:r>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85" w:history="1">
        <w:r w:rsidRPr="00302C10">
          <w:rPr>
            <w:rStyle w:val="a3"/>
            <w:noProof/>
          </w:rPr>
          <w:t xml:space="preserve">3 </w:t>
        </w:r>
        <w:r w:rsidRPr="00302C10">
          <w:rPr>
            <w:rStyle w:val="a3"/>
            <w:rFonts w:hint="eastAsia"/>
            <w:noProof/>
          </w:rPr>
          <w:t>硬件电路设计</w:t>
        </w:r>
        <w:r>
          <w:rPr>
            <w:noProof/>
            <w:webHidden/>
          </w:rPr>
          <w:tab/>
        </w:r>
        <w:r>
          <w:rPr>
            <w:noProof/>
            <w:webHidden/>
          </w:rPr>
          <w:fldChar w:fldCharType="begin"/>
        </w:r>
        <w:r>
          <w:rPr>
            <w:noProof/>
            <w:webHidden/>
          </w:rPr>
          <w:instrText xml:space="preserve"> PAGEREF _Toc533028385 \h </w:instrText>
        </w:r>
        <w:r>
          <w:rPr>
            <w:noProof/>
            <w:webHidden/>
          </w:rPr>
        </w:r>
        <w:r>
          <w:rPr>
            <w:noProof/>
            <w:webHidden/>
          </w:rPr>
          <w:fldChar w:fldCharType="separate"/>
        </w:r>
        <w:r>
          <w:rPr>
            <w:noProof/>
            <w:webHidden/>
          </w:rPr>
          <w:t>5</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6" w:history="1">
        <w:r w:rsidRPr="00302C10">
          <w:rPr>
            <w:rStyle w:val="a3"/>
            <w:rFonts w:ascii="宋体" w:hAnsi="宋体" w:cs="宋体"/>
            <w:noProof/>
          </w:rPr>
          <w:t xml:space="preserve">3.1 </w:t>
        </w:r>
        <w:r w:rsidRPr="00302C10">
          <w:rPr>
            <w:rStyle w:val="a3"/>
            <w:rFonts w:ascii="宋体" w:hAnsi="宋体" w:cs="宋体" w:hint="eastAsia"/>
            <w:noProof/>
          </w:rPr>
          <w:t>主控制器电路</w:t>
        </w:r>
        <w:r>
          <w:rPr>
            <w:noProof/>
            <w:webHidden/>
          </w:rPr>
          <w:tab/>
        </w:r>
        <w:r>
          <w:rPr>
            <w:noProof/>
            <w:webHidden/>
          </w:rPr>
          <w:fldChar w:fldCharType="begin"/>
        </w:r>
        <w:r>
          <w:rPr>
            <w:noProof/>
            <w:webHidden/>
          </w:rPr>
          <w:instrText xml:space="preserve"> PAGEREF _Toc533028386 \h </w:instrText>
        </w:r>
        <w:r>
          <w:rPr>
            <w:noProof/>
            <w:webHidden/>
          </w:rPr>
        </w:r>
        <w:r>
          <w:rPr>
            <w:noProof/>
            <w:webHidden/>
          </w:rPr>
          <w:fldChar w:fldCharType="separate"/>
        </w:r>
        <w:r>
          <w:rPr>
            <w:noProof/>
            <w:webHidden/>
          </w:rPr>
          <w:t>5</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7" w:history="1">
        <w:r w:rsidRPr="00302C10">
          <w:rPr>
            <w:rStyle w:val="a3"/>
            <w:rFonts w:ascii="宋体" w:hAnsi="宋体" w:cs="宋体"/>
            <w:noProof/>
          </w:rPr>
          <w:t xml:space="preserve">3.2 </w:t>
        </w:r>
        <w:r w:rsidRPr="00302C10">
          <w:rPr>
            <w:rStyle w:val="a3"/>
            <w:rFonts w:ascii="宋体" w:hAnsi="宋体" w:cs="宋体" w:hint="eastAsia"/>
            <w:noProof/>
          </w:rPr>
          <w:t>语音合成电路</w:t>
        </w:r>
        <w:r>
          <w:rPr>
            <w:noProof/>
            <w:webHidden/>
          </w:rPr>
          <w:tab/>
        </w:r>
        <w:r>
          <w:rPr>
            <w:noProof/>
            <w:webHidden/>
          </w:rPr>
          <w:fldChar w:fldCharType="begin"/>
        </w:r>
        <w:r>
          <w:rPr>
            <w:noProof/>
            <w:webHidden/>
          </w:rPr>
          <w:instrText xml:space="preserve"> PAGEREF _Toc533028387 \h </w:instrText>
        </w:r>
        <w:r>
          <w:rPr>
            <w:noProof/>
            <w:webHidden/>
          </w:rPr>
        </w:r>
        <w:r>
          <w:rPr>
            <w:noProof/>
            <w:webHidden/>
          </w:rPr>
          <w:fldChar w:fldCharType="separate"/>
        </w:r>
        <w:r>
          <w:rPr>
            <w:noProof/>
            <w:webHidden/>
          </w:rPr>
          <w:t>5</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8" w:history="1">
        <w:r w:rsidRPr="00302C10">
          <w:rPr>
            <w:rStyle w:val="a3"/>
            <w:rFonts w:ascii="宋体" w:hAnsi="宋体" w:cs="宋体"/>
            <w:noProof/>
          </w:rPr>
          <w:t xml:space="preserve">3.3 </w:t>
        </w:r>
        <w:r w:rsidRPr="00302C10">
          <w:rPr>
            <w:rStyle w:val="a3"/>
            <w:rFonts w:ascii="宋体" w:hAnsi="宋体" w:cs="宋体" w:hint="eastAsia"/>
            <w:noProof/>
          </w:rPr>
          <w:t>音频功放电路</w:t>
        </w:r>
        <w:r>
          <w:rPr>
            <w:noProof/>
            <w:webHidden/>
          </w:rPr>
          <w:tab/>
        </w:r>
        <w:r>
          <w:rPr>
            <w:noProof/>
            <w:webHidden/>
          </w:rPr>
          <w:fldChar w:fldCharType="begin"/>
        </w:r>
        <w:r>
          <w:rPr>
            <w:noProof/>
            <w:webHidden/>
          </w:rPr>
          <w:instrText xml:space="preserve"> PAGEREF _Toc533028388 \h </w:instrText>
        </w:r>
        <w:r>
          <w:rPr>
            <w:noProof/>
            <w:webHidden/>
          </w:rPr>
        </w:r>
        <w:r>
          <w:rPr>
            <w:noProof/>
            <w:webHidden/>
          </w:rPr>
          <w:fldChar w:fldCharType="separate"/>
        </w:r>
        <w:r>
          <w:rPr>
            <w:noProof/>
            <w:webHidden/>
          </w:rPr>
          <w:t>5</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89" w:history="1">
        <w:r w:rsidRPr="00302C10">
          <w:rPr>
            <w:rStyle w:val="a3"/>
            <w:rFonts w:ascii="宋体" w:hAnsi="宋体" w:cs="宋体"/>
            <w:noProof/>
          </w:rPr>
          <w:t xml:space="preserve">3.4 </w:t>
        </w:r>
        <w:r w:rsidRPr="00302C10">
          <w:rPr>
            <w:rStyle w:val="a3"/>
            <w:rFonts w:ascii="宋体" w:hAnsi="宋体" w:cs="宋体" w:hint="eastAsia"/>
            <w:noProof/>
          </w:rPr>
          <w:t>感光模块电路</w:t>
        </w:r>
        <w:r>
          <w:rPr>
            <w:noProof/>
            <w:webHidden/>
          </w:rPr>
          <w:tab/>
        </w:r>
        <w:r>
          <w:rPr>
            <w:noProof/>
            <w:webHidden/>
          </w:rPr>
          <w:fldChar w:fldCharType="begin"/>
        </w:r>
        <w:r>
          <w:rPr>
            <w:noProof/>
            <w:webHidden/>
          </w:rPr>
          <w:instrText xml:space="preserve"> PAGEREF _Toc533028389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90" w:history="1">
        <w:r w:rsidRPr="00302C10">
          <w:rPr>
            <w:rStyle w:val="a3"/>
            <w:noProof/>
          </w:rPr>
          <w:t xml:space="preserve">4 </w:t>
        </w:r>
        <w:r w:rsidRPr="00302C10">
          <w:rPr>
            <w:rStyle w:val="a3"/>
            <w:rFonts w:hint="eastAsia"/>
            <w:noProof/>
          </w:rPr>
          <w:t>软件设计实现</w:t>
        </w:r>
        <w:r>
          <w:rPr>
            <w:noProof/>
            <w:webHidden/>
          </w:rPr>
          <w:tab/>
        </w:r>
        <w:r>
          <w:rPr>
            <w:noProof/>
            <w:webHidden/>
          </w:rPr>
          <w:fldChar w:fldCharType="begin"/>
        </w:r>
        <w:r>
          <w:rPr>
            <w:noProof/>
            <w:webHidden/>
          </w:rPr>
          <w:instrText xml:space="preserve"> PAGEREF _Toc533028390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91" w:history="1">
        <w:r w:rsidRPr="00302C10">
          <w:rPr>
            <w:rStyle w:val="a3"/>
            <w:rFonts w:ascii="宋体" w:hAnsi="宋体" w:cs="宋体"/>
            <w:noProof/>
          </w:rPr>
          <w:t xml:space="preserve">4.1 </w:t>
        </w:r>
        <w:r w:rsidRPr="00302C10">
          <w:rPr>
            <w:rStyle w:val="a3"/>
            <w:rFonts w:ascii="宋体" w:hAnsi="宋体" w:cs="宋体" w:hint="eastAsia"/>
            <w:noProof/>
          </w:rPr>
          <w:t>整体框架设计</w:t>
        </w:r>
        <w:r>
          <w:rPr>
            <w:noProof/>
            <w:webHidden/>
          </w:rPr>
          <w:tab/>
        </w:r>
        <w:r>
          <w:rPr>
            <w:noProof/>
            <w:webHidden/>
          </w:rPr>
          <w:fldChar w:fldCharType="begin"/>
        </w:r>
        <w:r>
          <w:rPr>
            <w:noProof/>
            <w:webHidden/>
          </w:rPr>
          <w:instrText xml:space="preserve"> PAGEREF _Toc533028391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92" w:history="1">
        <w:r w:rsidRPr="00302C10">
          <w:rPr>
            <w:rStyle w:val="a3"/>
            <w:rFonts w:ascii="宋体" w:hAnsi="宋体" w:cs="宋体"/>
            <w:noProof/>
          </w:rPr>
          <w:t xml:space="preserve">4.2 </w:t>
        </w:r>
        <w:r w:rsidRPr="00302C10">
          <w:rPr>
            <w:rStyle w:val="a3"/>
            <w:rFonts w:ascii="宋体" w:hAnsi="宋体" w:cs="宋体" w:hint="eastAsia"/>
            <w:noProof/>
          </w:rPr>
          <w:t>功能模块实现</w:t>
        </w:r>
        <w:r>
          <w:rPr>
            <w:noProof/>
            <w:webHidden/>
          </w:rPr>
          <w:tab/>
        </w:r>
        <w:r>
          <w:rPr>
            <w:noProof/>
            <w:webHidden/>
          </w:rPr>
          <w:fldChar w:fldCharType="begin"/>
        </w:r>
        <w:r>
          <w:rPr>
            <w:noProof/>
            <w:webHidden/>
          </w:rPr>
          <w:instrText xml:space="preserve"> PAGEREF _Toc533028392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93" w:history="1">
        <w:r w:rsidRPr="00302C10">
          <w:rPr>
            <w:rStyle w:val="a3"/>
            <w:rFonts w:ascii="宋体" w:hAnsi="宋体" w:cs="宋体"/>
            <w:noProof/>
          </w:rPr>
          <w:t>4.2.1</w:t>
        </w:r>
        <w:r w:rsidRPr="00302C10">
          <w:rPr>
            <w:rStyle w:val="a3"/>
            <w:rFonts w:ascii="宋体" w:hAnsi="宋体" w:cs="宋体" w:hint="eastAsia"/>
            <w:noProof/>
          </w:rPr>
          <w:t>应用软件的整体模块设计</w:t>
        </w:r>
        <w:r>
          <w:rPr>
            <w:noProof/>
            <w:webHidden/>
          </w:rPr>
          <w:tab/>
        </w:r>
        <w:r>
          <w:rPr>
            <w:noProof/>
            <w:webHidden/>
          </w:rPr>
          <w:fldChar w:fldCharType="begin"/>
        </w:r>
        <w:r>
          <w:rPr>
            <w:noProof/>
            <w:webHidden/>
          </w:rPr>
          <w:instrText xml:space="preserve"> PAGEREF _Toc533028393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94" w:history="1">
        <w:r w:rsidRPr="00302C10">
          <w:rPr>
            <w:rStyle w:val="a3"/>
            <w:rFonts w:ascii="宋体" w:hAnsi="宋体" w:cs="宋体"/>
            <w:noProof/>
          </w:rPr>
          <w:t xml:space="preserve">4.2.2 </w:t>
        </w:r>
        <w:r w:rsidRPr="00302C10">
          <w:rPr>
            <w:rStyle w:val="a3"/>
            <w:rFonts w:ascii="宋体" w:hAnsi="宋体" w:cs="宋体" w:hint="eastAsia"/>
            <w:noProof/>
          </w:rPr>
          <w:t>应用程序接口</w:t>
        </w:r>
        <w:r w:rsidRPr="00302C10">
          <w:rPr>
            <w:rStyle w:val="a3"/>
            <w:rFonts w:ascii="宋体" w:hAnsi="宋体" w:cs="宋体"/>
            <w:noProof/>
          </w:rPr>
          <w:t>API</w:t>
        </w:r>
        <w:r w:rsidRPr="00302C10">
          <w:rPr>
            <w:rStyle w:val="a3"/>
            <w:rFonts w:ascii="宋体" w:hAnsi="宋体" w:cs="宋体" w:hint="eastAsia"/>
            <w:noProof/>
          </w:rPr>
          <w:t>的设计</w:t>
        </w:r>
        <w:r>
          <w:rPr>
            <w:noProof/>
            <w:webHidden/>
          </w:rPr>
          <w:tab/>
        </w:r>
        <w:r>
          <w:rPr>
            <w:noProof/>
            <w:webHidden/>
          </w:rPr>
          <w:fldChar w:fldCharType="begin"/>
        </w:r>
        <w:r>
          <w:rPr>
            <w:noProof/>
            <w:webHidden/>
          </w:rPr>
          <w:instrText xml:space="preserve"> PAGEREF _Toc533028394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20"/>
        <w:tabs>
          <w:tab w:val="right" w:leader="dot" w:pos="8296"/>
        </w:tabs>
        <w:rPr>
          <w:rFonts w:asciiTheme="minorHAnsi" w:eastAsiaTheme="minorEastAsia" w:hAnsiTheme="minorHAnsi" w:cstheme="minorBidi"/>
          <w:noProof/>
          <w:kern w:val="2"/>
          <w:sz w:val="21"/>
        </w:rPr>
      </w:pPr>
      <w:hyperlink w:anchor="_Toc533028395" w:history="1">
        <w:r w:rsidRPr="00302C10">
          <w:rPr>
            <w:rStyle w:val="a3"/>
            <w:rFonts w:ascii="宋体" w:hAnsi="宋体" w:cs="宋体"/>
            <w:noProof/>
          </w:rPr>
          <w:t xml:space="preserve">4.2.3 </w:t>
        </w:r>
        <w:r w:rsidRPr="00302C10">
          <w:rPr>
            <w:rStyle w:val="a3"/>
            <w:rFonts w:ascii="宋体" w:hAnsi="宋体" w:cs="宋体" w:hint="eastAsia"/>
            <w:noProof/>
          </w:rPr>
          <w:t>通信过程的设计</w:t>
        </w:r>
        <w:r>
          <w:rPr>
            <w:noProof/>
            <w:webHidden/>
          </w:rPr>
          <w:tab/>
        </w:r>
        <w:r>
          <w:rPr>
            <w:noProof/>
            <w:webHidden/>
          </w:rPr>
          <w:fldChar w:fldCharType="begin"/>
        </w:r>
        <w:r>
          <w:rPr>
            <w:noProof/>
            <w:webHidden/>
          </w:rPr>
          <w:instrText xml:space="preserve"> PAGEREF _Toc533028395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96" w:history="1">
        <w:r w:rsidRPr="00302C10">
          <w:rPr>
            <w:rStyle w:val="a3"/>
            <w:noProof/>
          </w:rPr>
          <w:t xml:space="preserve">5 </w:t>
        </w:r>
        <w:r w:rsidRPr="00302C10">
          <w:rPr>
            <w:rStyle w:val="a3"/>
            <w:rFonts w:hint="eastAsia"/>
            <w:noProof/>
          </w:rPr>
          <w:t>主要实验流程</w:t>
        </w:r>
        <w:r>
          <w:rPr>
            <w:noProof/>
            <w:webHidden/>
          </w:rPr>
          <w:tab/>
        </w:r>
        <w:r>
          <w:rPr>
            <w:noProof/>
            <w:webHidden/>
          </w:rPr>
          <w:fldChar w:fldCharType="begin"/>
        </w:r>
        <w:r>
          <w:rPr>
            <w:noProof/>
            <w:webHidden/>
          </w:rPr>
          <w:instrText xml:space="preserve"> PAGEREF _Toc533028396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97" w:history="1">
        <w:r w:rsidRPr="00302C10">
          <w:rPr>
            <w:rStyle w:val="a3"/>
            <w:noProof/>
          </w:rPr>
          <w:t xml:space="preserve">6 </w:t>
        </w:r>
        <w:r w:rsidRPr="00302C10">
          <w:rPr>
            <w:rStyle w:val="a3"/>
            <w:rFonts w:hint="eastAsia"/>
            <w:noProof/>
          </w:rPr>
          <w:t>总结与展望</w:t>
        </w:r>
        <w:r>
          <w:rPr>
            <w:noProof/>
            <w:webHidden/>
          </w:rPr>
          <w:tab/>
        </w:r>
        <w:r>
          <w:rPr>
            <w:noProof/>
            <w:webHidden/>
          </w:rPr>
          <w:fldChar w:fldCharType="begin"/>
        </w:r>
        <w:r>
          <w:rPr>
            <w:noProof/>
            <w:webHidden/>
          </w:rPr>
          <w:instrText xml:space="preserve"> PAGEREF _Toc533028397 \h </w:instrText>
        </w:r>
        <w:r>
          <w:rPr>
            <w:noProof/>
            <w:webHidden/>
          </w:rPr>
        </w:r>
        <w:r>
          <w:rPr>
            <w:noProof/>
            <w:webHidden/>
          </w:rPr>
          <w:fldChar w:fldCharType="separate"/>
        </w:r>
        <w:r>
          <w:rPr>
            <w:noProof/>
            <w:webHidden/>
          </w:rPr>
          <w:t>6</w:t>
        </w:r>
        <w:r>
          <w:rPr>
            <w:noProof/>
            <w:webHidden/>
          </w:rPr>
          <w:fldChar w:fldCharType="end"/>
        </w:r>
      </w:hyperlink>
    </w:p>
    <w:p w:rsidR="00FC5E86" w:rsidRDefault="00FC5E86">
      <w:pPr>
        <w:pStyle w:val="1"/>
        <w:rPr>
          <w:rFonts w:asciiTheme="minorHAnsi" w:eastAsiaTheme="minorEastAsia" w:hAnsiTheme="minorHAnsi" w:cstheme="minorBidi"/>
          <w:noProof/>
          <w:kern w:val="2"/>
          <w:sz w:val="21"/>
        </w:rPr>
      </w:pPr>
      <w:hyperlink w:anchor="_Toc533028398" w:history="1">
        <w:r w:rsidRPr="00302C10">
          <w:rPr>
            <w:rStyle w:val="a3"/>
            <w:rFonts w:hint="eastAsia"/>
            <w:noProof/>
          </w:rPr>
          <w:t>参考文献</w:t>
        </w:r>
        <w:r>
          <w:rPr>
            <w:noProof/>
            <w:webHidden/>
          </w:rPr>
          <w:tab/>
        </w:r>
        <w:r>
          <w:rPr>
            <w:noProof/>
            <w:webHidden/>
          </w:rPr>
          <w:fldChar w:fldCharType="begin"/>
        </w:r>
        <w:r>
          <w:rPr>
            <w:noProof/>
            <w:webHidden/>
          </w:rPr>
          <w:instrText xml:space="preserve"> PAGEREF _Toc533028398 \h </w:instrText>
        </w:r>
        <w:r>
          <w:rPr>
            <w:noProof/>
            <w:webHidden/>
          </w:rPr>
        </w:r>
        <w:r>
          <w:rPr>
            <w:noProof/>
            <w:webHidden/>
          </w:rPr>
          <w:fldChar w:fldCharType="separate"/>
        </w:r>
        <w:r>
          <w:rPr>
            <w:noProof/>
            <w:webHidden/>
          </w:rPr>
          <w:t>6</w:t>
        </w:r>
        <w:r>
          <w:rPr>
            <w:noProof/>
            <w:webHidden/>
          </w:rPr>
          <w:fldChar w:fldCharType="end"/>
        </w:r>
      </w:hyperlink>
    </w:p>
    <w:p w:rsidR="009B6807" w:rsidRDefault="009B6807" w:rsidP="009B6807">
      <w:pPr>
        <w:rPr>
          <w:b/>
          <w:bCs/>
          <w:lang w:val="zh-CN"/>
        </w:rPr>
      </w:pPr>
      <w:r>
        <w:rPr>
          <w:b/>
          <w:bCs/>
          <w:lang w:val="zh-CN"/>
        </w:rPr>
        <w:fldChar w:fldCharType="end"/>
      </w:r>
    </w:p>
    <w:p w:rsidR="009B6807" w:rsidRDefault="009B6807" w:rsidP="009B6807">
      <w:pPr>
        <w:widowControl/>
        <w:jc w:val="left"/>
        <w:rPr>
          <w:b/>
          <w:bCs/>
          <w:kern w:val="0"/>
          <w:lang w:val="zh-CN"/>
        </w:rPr>
        <w:sectPr w:rsidR="009B6807">
          <w:pgSz w:w="11906" w:h="16838"/>
          <w:pgMar w:top="1440" w:right="1800" w:bottom="1440" w:left="1800" w:header="851" w:footer="992" w:gutter="0"/>
          <w:pgNumType w:start="1"/>
          <w:cols w:space="720"/>
          <w:docGrid w:type="lines" w:linePitch="312"/>
        </w:sectPr>
      </w:pPr>
    </w:p>
    <w:p w:rsidR="009B6807" w:rsidRDefault="003519B6" w:rsidP="009B6807">
      <w:pPr>
        <w:spacing w:line="360" w:lineRule="auto"/>
        <w:jc w:val="center"/>
        <w:rPr>
          <w:rFonts w:ascii="黑体" w:eastAsia="黑体" w:hAnsi="黑体"/>
          <w:sz w:val="36"/>
          <w:szCs w:val="36"/>
        </w:rPr>
      </w:pPr>
      <w:r w:rsidRPr="003519B6">
        <w:rPr>
          <w:rFonts w:ascii="黑体" w:eastAsia="黑体" w:hAnsi="黑体" w:hint="eastAsia"/>
          <w:sz w:val="36"/>
          <w:szCs w:val="36"/>
        </w:rPr>
        <w:lastRenderedPageBreak/>
        <w:t>基于STM32的智能语音播报系统的设计与实现</w:t>
      </w:r>
    </w:p>
    <w:p w:rsidR="009B6807" w:rsidRDefault="009B6807" w:rsidP="009B6807">
      <w:pPr>
        <w:spacing w:line="360" w:lineRule="auto"/>
        <w:jc w:val="center"/>
        <w:rPr>
          <w:rFonts w:ascii="楷体" w:eastAsia="楷体" w:hAnsi="楷体"/>
          <w:sz w:val="24"/>
        </w:rPr>
      </w:pPr>
      <w:r>
        <w:rPr>
          <w:rFonts w:ascii="楷体" w:eastAsia="楷体" w:hAnsi="楷体" w:hint="eastAsia"/>
          <w:sz w:val="24"/>
        </w:rPr>
        <w:t xml:space="preserve">网络技术学院  2015级计算机科学与技术（嵌入式）  </w:t>
      </w:r>
      <w:proofErr w:type="gramStart"/>
      <w:r>
        <w:rPr>
          <w:rFonts w:ascii="楷体" w:eastAsia="楷体" w:hAnsi="楷体" w:hint="eastAsia"/>
          <w:sz w:val="24"/>
        </w:rPr>
        <w:t>毛思耀</w:t>
      </w:r>
      <w:proofErr w:type="gramEnd"/>
      <w:r>
        <w:rPr>
          <w:rFonts w:ascii="楷体" w:eastAsia="楷体" w:hAnsi="楷体" w:hint="eastAsia"/>
          <w:sz w:val="24"/>
        </w:rPr>
        <w:t xml:space="preserve">  20151104803</w:t>
      </w:r>
    </w:p>
    <w:p w:rsidR="009B6807" w:rsidRDefault="009B6807" w:rsidP="009B6807">
      <w:pPr>
        <w:spacing w:line="360" w:lineRule="auto"/>
        <w:jc w:val="center"/>
        <w:rPr>
          <w:rFonts w:eastAsia="楷体"/>
          <w:sz w:val="24"/>
        </w:rPr>
      </w:pPr>
      <w:r>
        <w:rPr>
          <w:rFonts w:eastAsia="楷体" w:hint="eastAsia"/>
          <w:sz w:val="24"/>
        </w:rPr>
        <w:t>指导教师</w:t>
      </w:r>
      <w:r>
        <w:rPr>
          <w:rFonts w:eastAsia="楷体"/>
          <w:sz w:val="24"/>
        </w:rPr>
        <w:t xml:space="preserve">  </w:t>
      </w:r>
      <w:r w:rsidR="003519B6">
        <w:rPr>
          <w:rFonts w:eastAsia="楷体" w:hint="eastAsia"/>
          <w:sz w:val="24"/>
        </w:rPr>
        <w:t>李红霞</w:t>
      </w:r>
      <w:r>
        <w:rPr>
          <w:rFonts w:eastAsia="楷体"/>
          <w:sz w:val="24"/>
        </w:rPr>
        <w:t xml:space="preserve">  </w:t>
      </w:r>
      <w:r>
        <w:rPr>
          <w:rFonts w:eastAsia="楷体" w:hint="eastAsia"/>
          <w:sz w:val="24"/>
        </w:rPr>
        <w:t>老师</w:t>
      </w:r>
    </w:p>
    <w:p w:rsidR="009B6807" w:rsidRDefault="009B6807" w:rsidP="009B6807">
      <w:pPr>
        <w:spacing w:line="360" w:lineRule="auto"/>
        <w:ind w:firstLineChars="200" w:firstLine="420"/>
        <w:rPr>
          <w:rFonts w:ascii="楷体" w:eastAsia="楷体" w:hAnsi="楷体" w:cs="Arial"/>
          <w:szCs w:val="21"/>
          <w:shd w:val="clear" w:color="auto" w:fill="FFFFFF"/>
        </w:rPr>
      </w:pPr>
      <w:r>
        <w:rPr>
          <w:rFonts w:ascii="黑体" w:eastAsia="黑体" w:hAnsi="黑体" w:hint="eastAsia"/>
        </w:rPr>
        <w:t>摘要</w:t>
      </w:r>
      <w:r>
        <w:t xml:space="preserve">  </w:t>
      </w:r>
      <w:r>
        <w:rPr>
          <w:rFonts w:ascii="楷体" w:eastAsia="楷体" w:hAnsi="楷体" w:cs="Arial" w:hint="eastAsia"/>
          <w:szCs w:val="21"/>
          <w:shd w:val="clear" w:color="auto" w:fill="FFFFFF"/>
        </w:rPr>
        <w:t>随着</w:t>
      </w:r>
      <w:r w:rsidR="00365CED">
        <w:rPr>
          <w:rFonts w:ascii="楷体" w:eastAsia="楷体" w:hAnsi="楷体" w:cs="Arial" w:hint="eastAsia"/>
          <w:szCs w:val="21"/>
          <w:shd w:val="clear" w:color="auto" w:fill="FFFFFF"/>
        </w:rPr>
        <w:t>人工智能、大数据等前沿新兴技术的高速发展，带动了一大批与之配套的周边技术的</w:t>
      </w:r>
      <w:r w:rsidR="00B93B79">
        <w:rPr>
          <w:rFonts w:ascii="楷体" w:eastAsia="楷体" w:hAnsi="楷体" w:cs="Arial" w:hint="eastAsia"/>
          <w:szCs w:val="21"/>
          <w:shd w:val="clear" w:color="auto" w:fill="FFFFFF"/>
        </w:rPr>
        <w:t>兴起</w:t>
      </w:r>
      <w:r w:rsidR="00365CED">
        <w:rPr>
          <w:rFonts w:ascii="楷体" w:eastAsia="楷体" w:hAnsi="楷体" w:cs="Arial" w:hint="eastAsia"/>
          <w:szCs w:val="21"/>
          <w:shd w:val="clear" w:color="auto" w:fill="FFFFFF"/>
        </w:rPr>
        <w:t>。正因此</w:t>
      </w:r>
      <w:r w:rsidR="00B93B79">
        <w:rPr>
          <w:rFonts w:ascii="楷体" w:eastAsia="楷体" w:hAnsi="楷体" w:cs="Arial" w:hint="eastAsia"/>
          <w:szCs w:val="21"/>
          <w:shd w:val="clear" w:color="auto" w:fill="FFFFFF"/>
        </w:rPr>
        <w:t>，</w:t>
      </w:r>
      <w:r w:rsidR="00365CED">
        <w:rPr>
          <w:rFonts w:ascii="楷体" w:eastAsia="楷体" w:hAnsi="楷体" w:cs="Arial" w:hint="eastAsia"/>
          <w:szCs w:val="21"/>
          <w:shd w:val="clear" w:color="auto" w:fill="FFFFFF"/>
        </w:rPr>
        <w:t>TTS</w:t>
      </w:r>
      <w:r>
        <w:rPr>
          <w:rFonts w:ascii="楷体" w:eastAsia="楷体" w:hAnsi="楷体" w:cs="Arial" w:hint="eastAsia"/>
          <w:szCs w:val="21"/>
          <w:shd w:val="clear" w:color="auto" w:fill="FFFFFF"/>
        </w:rPr>
        <w:t>技术</w:t>
      </w:r>
      <w:r w:rsidR="00365CED">
        <w:rPr>
          <w:rFonts w:ascii="楷体" w:eastAsia="楷体" w:hAnsi="楷体" w:cs="Arial" w:hint="eastAsia"/>
          <w:szCs w:val="21"/>
          <w:shd w:val="clear" w:color="auto" w:fill="FFFFFF"/>
        </w:rPr>
        <w:t>即语音合成技术近几年得到了迅速</w:t>
      </w:r>
      <w:r w:rsidR="00B93B79">
        <w:rPr>
          <w:rFonts w:ascii="楷体" w:eastAsia="楷体" w:hAnsi="楷体" w:cs="Arial" w:hint="eastAsia"/>
          <w:szCs w:val="21"/>
          <w:shd w:val="clear" w:color="auto" w:fill="FFFFFF"/>
        </w:rPr>
        <w:t>的</w:t>
      </w:r>
      <w:r w:rsidR="00365CED">
        <w:rPr>
          <w:rFonts w:ascii="楷体" w:eastAsia="楷体" w:hAnsi="楷体" w:cs="Arial" w:hint="eastAsia"/>
          <w:szCs w:val="21"/>
          <w:shd w:val="clear" w:color="auto" w:fill="FFFFFF"/>
        </w:rPr>
        <w:t>发展，</w:t>
      </w:r>
      <w:r>
        <w:rPr>
          <w:rFonts w:ascii="楷体" w:eastAsia="楷体" w:hAnsi="楷体" w:cs="Arial" w:hint="eastAsia"/>
          <w:szCs w:val="21"/>
          <w:shd w:val="clear" w:color="auto" w:fill="FFFFFF"/>
        </w:rPr>
        <w:t>以</w:t>
      </w:r>
      <w:r w:rsidR="00365CED">
        <w:rPr>
          <w:rFonts w:ascii="楷体" w:eastAsia="楷体" w:hAnsi="楷体" w:cs="Arial" w:hint="eastAsia"/>
          <w:szCs w:val="21"/>
          <w:shd w:val="clear" w:color="auto" w:fill="FFFFFF"/>
        </w:rPr>
        <w:t>语音合成、语音识别等为主的</w:t>
      </w:r>
      <w:r w:rsidR="00B93B79">
        <w:rPr>
          <w:rFonts w:ascii="楷体" w:eastAsia="楷体" w:hAnsi="楷体" w:cs="Arial" w:hint="eastAsia"/>
          <w:szCs w:val="21"/>
          <w:shd w:val="clear" w:color="auto" w:fill="FFFFFF"/>
        </w:rPr>
        <w:t>技术广泛运用于智能语音播报系统、智能语音控制系统等领域。</w:t>
      </w:r>
      <w:r w:rsidR="00EA1CDC">
        <w:rPr>
          <w:rFonts w:ascii="楷体" w:eastAsia="楷体" w:hAnsi="楷体" w:cs="Arial" w:hint="eastAsia"/>
          <w:szCs w:val="21"/>
          <w:shd w:val="clear" w:color="auto" w:fill="FFFFFF"/>
        </w:rPr>
        <w:t>基于此设计实现了 以</w:t>
      </w:r>
      <w:r w:rsidR="00B93B79">
        <w:rPr>
          <w:rFonts w:ascii="楷体" w:eastAsia="楷体" w:hAnsi="楷体" w:cs="Arial" w:hint="eastAsia"/>
          <w:szCs w:val="21"/>
          <w:shd w:val="clear" w:color="auto" w:fill="FFFFFF"/>
        </w:rPr>
        <w:t>STM32为核心</w:t>
      </w:r>
      <w:r w:rsidR="006B7DDC">
        <w:rPr>
          <w:rFonts w:ascii="楷体" w:eastAsia="楷体" w:hAnsi="楷体" w:cs="Arial" w:hint="eastAsia"/>
          <w:szCs w:val="21"/>
          <w:shd w:val="clear" w:color="auto" w:fill="FFFFFF"/>
        </w:rPr>
        <w:t>，通过XF-S4240语音合成芯片将</w:t>
      </w:r>
      <w:r w:rsidR="00EA1CDC">
        <w:rPr>
          <w:rFonts w:ascii="楷体" w:eastAsia="楷体" w:hAnsi="楷体" w:cs="Arial" w:hint="eastAsia"/>
          <w:szCs w:val="21"/>
          <w:shd w:val="clear" w:color="auto" w:fill="FFFFFF"/>
        </w:rPr>
        <w:t>文本信息转换为语音信息</w:t>
      </w:r>
      <w:r w:rsidR="00B93B79">
        <w:rPr>
          <w:rFonts w:ascii="楷体" w:eastAsia="楷体" w:hAnsi="楷体" w:cs="Arial" w:hint="eastAsia"/>
          <w:szCs w:val="21"/>
          <w:shd w:val="clear" w:color="auto" w:fill="FFFFFF"/>
        </w:rPr>
        <w:t>的嵌入式智能语音播报系统</w:t>
      </w:r>
      <w:r w:rsidR="00EA1CDC">
        <w:rPr>
          <w:rFonts w:ascii="楷体" w:eastAsia="楷体" w:hAnsi="楷体" w:cs="Arial" w:hint="eastAsia"/>
          <w:szCs w:val="21"/>
          <w:shd w:val="clear" w:color="auto" w:fill="FFFFFF"/>
        </w:rPr>
        <w:t>。</w:t>
      </w:r>
    </w:p>
    <w:p w:rsidR="009B6807" w:rsidRDefault="009B6807" w:rsidP="009B6807">
      <w:pPr>
        <w:spacing w:line="360" w:lineRule="auto"/>
        <w:ind w:firstLineChars="200" w:firstLine="420"/>
        <w:rPr>
          <w:rFonts w:ascii="楷体" w:eastAsia="楷体" w:hAnsi="楷体" w:cs="Arial"/>
          <w:color w:val="333333"/>
          <w:szCs w:val="21"/>
          <w:shd w:val="clear" w:color="auto" w:fill="FFFFFF"/>
        </w:rPr>
      </w:pPr>
      <w:r>
        <w:rPr>
          <w:rFonts w:ascii="黑体" w:eastAsia="黑体" w:hAnsi="黑体" w:hint="eastAsia"/>
        </w:rPr>
        <w:t xml:space="preserve">关键词 </w:t>
      </w:r>
      <w:r>
        <w:rPr>
          <w:rFonts w:ascii="Arial" w:hAnsi="Arial" w:cs="Arial"/>
          <w:color w:val="333333"/>
          <w:sz w:val="20"/>
          <w:szCs w:val="20"/>
          <w:shd w:val="clear" w:color="auto" w:fill="FFFFFF"/>
        </w:rPr>
        <w:t xml:space="preserve"> </w:t>
      </w:r>
      <w:r w:rsidR="009638A6" w:rsidRPr="009638A6">
        <w:rPr>
          <w:rFonts w:ascii="楷体" w:eastAsia="楷体" w:hAnsi="楷体" w:cs="Arial" w:hint="eastAsia"/>
          <w:color w:val="333333"/>
          <w:szCs w:val="21"/>
          <w:shd w:val="clear" w:color="auto" w:fill="FFFFFF"/>
        </w:rPr>
        <w:t>STM32</w:t>
      </w:r>
      <w:r w:rsidR="009638A6">
        <w:rPr>
          <w:rFonts w:ascii="楷体" w:eastAsia="楷体" w:hAnsi="楷体" w:cs="Arial" w:hint="eastAsia"/>
          <w:color w:val="333333"/>
          <w:szCs w:val="21"/>
          <w:shd w:val="clear" w:color="auto" w:fill="FFFFFF"/>
        </w:rPr>
        <w:t>;</w:t>
      </w:r>
      <w:r w:rsidR="009638A6">
        <w:rPr>
          <w:rFonts w:ascii="楷体" w:eastAsia="楷体" w:hAnsi="楷体" w:cs="Arial" w:hint="eastAsia"/>
          <w:color w:val="333333"/>
          <w:szCs w:val="21"/>
          <w:shd w:val="clear" w:color="auto" w:fill="FFFFFF"/>
        </w:rPr>
        <w:t xml:space="preserve"> </w:t>
      </w:r>
      <w:r w:rsidR="00374268">
        <w:rPr>
          <w:rFonts w:ascii="楷体" w:eastAsia="楷体" w:hAnsi="楷体" w:cs="Arial" w:hint="eastAsia"/>
          <w:color w:val="333333"/>
          <w:szCs w:val="21"/>
          <w:shd w:val="clear" w:color="auto" w:fill="FFFFFF"/>
        </w:rPr>
        <w:t>语音合成</w:t>
      </w:r>
      <w:r>
        <w:rPr>
          <w:rFonts w:ascii="楷体" w:eastAsia="楷体" w:hAnsi="楷体" w:cs="Arial" w:hint="eastAsia"/>
          <w:color w:val="333333"/>
          <w:szCs w:val="21"/>
          <w:shd w:val="clear" w:color="auto" w:fill="FFFFFF"/>
        </w:rPr>
        <w:t xml:space="preserve">; </w:t>
      </w:r>
      <w:r w:rsidR="00365CED">
        <w:rPr>
          <w:rFonts w:ascii="楷体" w:eastAsia="楷体" w:hAnsi="楷体" w:cs="Arial" w:hint="eastAsia"/>
          <w:color w:val="333333"/>
          <w:szCs w:val="21"/>
          <w:shd w:val="clear" w:color="auto" w:fill="FFFFFF"/>
        </w:rPr>
        <w:t>信号处理</w:t>
      </w:r>
      <w:r w:rsidR="009638A6">
        <w:rPr>
          <w:rFonts w:ascii="楷体" w:eastAsia="楷体" w:hAnsi="楷体" w:cs="Arial" w:hint="eastAsia"/>
          <w:color w:val="333333"/>
          <w:szCs w:val="21"/>
          <w:shd w:val="clear" w:color="auto" w:fill="FFFFFF"/>
        </w:rPr>
        <w:t>;</w:t>
      </w: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9B6807" w:rsidP="009B6807">
      <w:pPr>
        <w:spacing w:line="360" w:lineRule="auto"/>
        <w:ind w:firstLineChars="200" w:firstLine="420"/>
        <w:rPr>
          <w:rFonts w:ascii="楷体" w:eastAsia="楷体" w:hAnsi="楷体" w:cs="Arial"/>
          <w:color w:val="333333"/>
          <w:szCs w:val="21"/>
          <w:shd w:val="clear" w:color="auto" w:fill="FFFFFF"/>
        </w:rPr>
      </w:pPr>
    </w:p>
    <w:p w:rsidR="009B6807" w:rsidRDefault="00D210D4" w:rsidP="009B6807">
      <w:pPr>
        <w:pStyle w:val="10"/>
        <w:spacing w:before="0" w:after="0"/>
        <w:jc w:val="both"/>
        <w:rPr>
          <w:b w:val="0"/>
          <w:bCs w:val="0"/>
        </w:rPr>
      </w:pPr>
      <w:bookmarkStart w:id="0" w:name="_Toc481112229"/>
      <w:bookmarkStart w:id="1" w:name="_Toc533028381"/>
      <w:r>
        <w:rPr>
          <w:rFonts w:hint="eastAsia"/>
          <w:b w:val="0"/>
          <w:bCs w:val="0"/>
        </w:rPr>
        <w:lastRenderedPageBreak/>
        <w:t>1 引言</w:t>
      </w:r>
      <w:bookmarkEnd w:id="0"/>
      <w:bookmarkEnd w:id="1"/>
    </w:p>
    <w:p w:rsidR="009B6807" w:rsidRDefault="00A7460E" w:rsidP="00A7460E">
      <w:pPr>
        <w:spacing w:line="360" w:lineRule="auto"/>
        <w:ind w:firstLineChars="200" w:firstLine="480"/>
        <w:rPr>
          <w:rFonts w:ascii="宋体" w:hAnsi="宋体"/>
          <w:sz w:val="24"/>
        </w:rPr>
      </w:pPr>
      <w:r w:rsidRPr="00A7460E">
        <w:rPr>
          <w:rFonts w:ascii="宋体" w:hAnsi="宋体" w:hint="eastAsia"/>
          <w:sz w:val="24"/>
        </w:rPr>
        <w:t>在城市生活场合中，</w:t>
      </w:r>
      <w:r>
        <w:rPr>
          <w:rFonts w:ascii="宋体" w:hAnsi="宋体"/>
          <w:sz w:val="24"/>
        </w:rPr>
        <w:t xml:space="preserve">LED </w:t>
      </w:r>
      <w:r w:rsidRPr="00A7460E">
        <w:rPr>
          <w:rFonts w:ascii="宋体" w:hAnsi="宋体" w:hint="eastAsia"/>
          <w:sz w:val="24"/>
        </w:rPr>
        <w:t>显示屏和触摸</w:t>
      </w:r>
      <w:proofErr w:type="gramStart"/>
      <w:r w:rsidRPr="00A7460E">
        <w:rPr>
          <w:rFonts w:ascii="宋体" w:hAnsi="宋体" w:hint="eastAsia"/>
          <w:sz w:val="24"/>
        </w:rPr>
        <w:t>屏已经</w:t>
      </w:r>
      <w:proofErr w:type="gramEnd"/>
      <w:r w:rsidRPr="00A7460E">
        <w:rPr>
          <w:rFonts w:ascii="宋体" w:hAnsi="宋体" w:hint="eastAsia"/>
          <w:sz w:val="24"/>
        </w:rPr>
        <w:t>不能满足复杂的人性化、自然化、方便化等服务。因此听觉交互成为了该领域一个非常热门的研究方向，而语音播报又是这里面一个很重要的分支。目前，语音播报系统广泛的应用于人们的日常生活，比如公交车的语音播报系统、银行的排队叫号系统等等。基于嵌入式</w:t>
      </w:r>
      <w:r>
        <w:rPr>
          <w:rFonts w:ascii="宋体" w:hAnsi="宋体" w:hint="eastAsia"/>
          <w:sz w:val="24"/>
        </w:rPr>
        <w:t xml:space="preserve"> </w:t>
      </w:r>
      <w:r>
        <w:rPr>
          <w:rFonts w:ascii="宋体" w:hAnsi="宋体"/>
          <w:sz w:val="24"/>
        </w:rPr>
        <w:t xml:space="preserve">STM32 </w:t>
      </w:r>
      <w:r w:rsidRPr="00A7460E">
        <w:rPr>
          <w:rFonts w:ascii="宋体" w:hAnsi="宋体" w:hint="eastAsia"/>
          <w:sz w:val="24"/>
        </w:rPr>
        <w:t>微控制器的语音播报系统和基于计算机的语音播报相比，具有能耗低、体积小、灵活性高、稳定性能优良和易携带等优点。通过语音合成芯片对文本解析成语音信息，可以达到语音效果清晰、准确、自然等效果，非常适用于当前流行的智能家居、交通服务等领域</w:t>
      </w:r>
      <w:r>
        <w:rPr>
          <w:rFonts w:ascii="宋体" w:hAnsi="宋体" w:hint="eastAsia"/>
          <w:sz w:val="24"/>
        </w:rPr>
        <w:t>。</w:t>
      </w:r>
    </w:p>
    <w:p w:rsidR="009B6807" w:rsidRDefault="009B6807" w:rsidP="009B6807">
      <w:pPr>
        <w:pStyle w:val="10"/>
        <w:spacing w:before="0" w:after="0"/>
        <w:jc w:val="both"/>
        <w:rPr>
          <w:b w:val="0"/>
          <w:bCs w:val="0"/>
        </w:rPr>
      </w:pPr>
      <w:bookmarkStart w:id="2" w:name="_Toc533028382"/>
      <w:r>
        <w:rPr>
          <w:rFonts w:hint="eastAsia"/>
          <w:b w:val="0"/>
          <w:bCs w:val="0"/>
        </w:rPr>
        <w:t xml:space="preserve">2 </w:t>
      </w:r>
      <w:r w:rsidR="00586C60">
        <w:rPr>
          <w:rFonts w:hint="eastAsia"/>
          <w:b w:val="0"/>
          <w:bCs w:val="0"/>
        </w:rPr>
        <w:t>系统整体方案分析设计</w:t>
      </w:r>
      <w:bookmarkEnd w:id="2"/>
    </w:p>
    <w:p w:rsidR="009B6807" w:rsidRDefault="009B6807" w:rsidP="009B6807">
      <w:pPr>
        <w:pStyle w:val="2"/>
        <w:spacing w:before="0" w:after="0" w:line="360" w:lineRule="auto"/>
        <w:rPr>
          <w:rFonts w:ascii="宋体" w:hAnsi="宋体" w:cs="宋体"/>
          <w:b w:val="0"/>
          <w:sz w:val="24"/>
          <w:szCs w:val="24"/>
        </w:rPr>
      </w:pPr>
      <w:bookmarkStart w:id="3" w:name="_Toc533028383"/>
      <w:r>
        <w:rPr>
          <w:rFonts w:ascii="宋体" w:hAnsi="宋体" w:cs="宋体" w:hint="eastAsia"/>
          <w:b w:val="0"/>
          <w:sz w:val="24"/>
          <w:szCs w:val="24"/>
        </w:rPr>
        <w:t xml:space="preserve">2.1 </w:t>
      </w:r>
      <w:r w:rsidR="003F108A">
        <w:rPr>
          <w:rFonts w:ascii="宋体" w:hAnsi="宋体" w:cs="宋体" w:hint="eastAsia"/>
          <w:b w:val="0"/>
          <w:sz w:val="24"/>
          <w:szCs w:val="24"/>
        </w:rPr>
        <w:t>技术需求分析</w:t>
      </w:r>
      <w:bookmarkEnd w:id="3"/>
    </w:p>
    <w:p w:rsidR="009B6807" w:rsidRDefault="00B229B9" w:rsidP="00B229B9">
      <w:pPr>
        <w:spacing w:line="360" w:lineRule="auto"/>
        <w:ind w:firstLineChars="200" w:firstLine="480"/>
        <w:rPr>
          <w:rFonts w:ascii="宋体" w:hAnsi="宋体" w:hint="eastAsia"/>
          <w:sz w:val="24"/>
        </w:rPr>
      </w:pPr>
      <w:r w:rsidRPr="00B229B9">
        <w:rPr>
          <w:rFonts w:ascii="宋体" w:hAnsi="宋体" w:hint="eastAsia"/>
          <w:sz w:val="24"/>
        </w:rPr>
        <w:t>嵌入式语音播报系统的一个重要工作是语音的合成。语音合成，即 TTS ( Text to Speech) 技术，能将任意文字信息实时转化为标准流畅的自然语音并朗读出来，所要解决的主要问题就是如何将文字信息转化为可听的声音信息，即让机器像人一样开口说话。</w:t>
      </w:r>
    </w:p>
    <w:p w:rsidR="00B229B9" w:rsidRPr="00B229B9" w:rsidRDefault="00B229B9" w:rsidP="00B229B9">
      <w:pPr>
        <w:spacing w:line="360" w:lineRule="auto"/>
        <w:ind w:firstLineChars="200" w:firstLine="480"/>
        <w:rPr>
          <w:rFonts w:ascii="宋体" w:hAnsi="宋体"/>
          <w:sz w:val="24"/>
        </w:rPr>
      </w:pPr>
      <w:r w:rsidRPr="00B229B9">
        <w:rPr>
          <w:rFonts w:ascii="宋体" w:hAnsi="宋体" w:hint="eastAsia"/>
          <w:sz w:val="24"/>
        </w:rPr>
        <w:t>语音合成的基本原理如图 1 所示。文本分析模块在文语转换系统中起着重要的作用，主要模拟人对自然语言的理解过程，使计算机对输入的文本能完全理解并给出后两部分所需的各种发音提示。韵律处理为合成语音规划出音段特征，如音高、音长和音强等，使合成语音能正确表达语意，听起来更加自然。这是语音合成中最重要的一个部</w:t>
      </w:r>
      <w:r>
        <w:rPr>
          <w:rFonts w:ascii="宋体" w:hAnsi="宋体" w:hint="eastAsia"/>
          <w:sz w:val="24"/>
        </w:rPr>
        <w:t>分</w:t>
      </w:r>
      <w:r w:rsidRPr="00B229B9">
        <w:rPr>
          <w:rFonts w:ascii="宋体" w:hAnsi="宋体" w:hint="eastAsia"/>
          <w:sz w:val="24"/>
        </w:rPr>
        <w:t>。要使得合成的语音符合通常说出的话语，</w:t>
      </w:r>
      <w:proofErr w:type="gramStart"/>
      <w:r w:rsidRPr="00B229B9">
        <w:rPr>
          <w:rFonts w:ascii="宋体" w:hAnsi="宋体" w:hint="eastAsia"/>
          <w:sz w:val="24"/>
        </w:rPr>
        <w:t>最</w:t>
      </w:r>
      <w:proofErr w:type="gramEnd"/>
      <w:r w:rsidRPr="00B229B9">
        <w:rPr>
          <w:rFonts w:ascii="宋体" w:hAnsi="宋体" w:hint="eastAsia"/>
          <w:sz w:val="24"/>
        </w:rPr>
        <w:t>关键的是提取语言中的韵律参数。语音生成根据前两部分处理结果的要求输出语音，即合成语音。</w:t>
      </w:r>
    </w:p>
    <w:p w:rsidR="009B6807" w:rsidRDefault="003F7D27" w:rsidP="009B6807">
      <w:pPr>
        <w:pStyle w:val="2"/>
        <w:spacing w:before="0" w:after="0" w:line="360" w:lineRule="auto"/>
        <w:rPr>
          <w:rFonts w:ascii="宋体" w:hAnsi="宋体" w:cs="宋体"/>
          <w:b w:val="0"/>
          <w:sz w:val="24"/>
          <w:szCs w:val="24"/>
        </w:rPr>
      </w:pPr>
      <w:bookmarkStart w:id="4" w:name="_Toc533028384"/>
      <w:r>
        <w:rPr>
          <w:rFonts w:ascii="宋体" w:hAnsi="宋体" w:cs="宋体" w:hint="eastAsia"/>
          <w:b w:val="0"/>
          <w:sz w:val="24"/>
          <w:szCs w:val="24"/>
        </w:rPr>
        <w:t>2.2 具体功能实现分析</w:t>
      </w:r>
      <w:bookmarkEnd w:id="4"/>
    </w:p>
    <w:p w:rsidR="009B6807" w:rsidRDefault="003F7D27" w:rsidP="003F7D27">
      <w:pPr>
        <w:spacing w:line="360" w:lineRule="auto"/>
        <w:ind w:firstLineChars="200" w:firstLine="480"/>
        <w:rPr>
          <w:rFonts w:ascii="宋体" w:hAnsi="宋体"/>
          <w:sz w:val="24"/>
        </w:rPr>
      </w:pPr>
      <w:r>
        <w:rPr>
          <w:rFonts w:ascii="宋体" w:hAnsi="宋体" w:hint="eastAsia"/>
          <w:sz w:val="24"/>
        </w:rPr>
        <w:t>在本次设计过程中主要</w:t>
      </w:r>
      <w:r w:rsidR="00342E4D">
        <w:rPr>
          <w:rFonts w:ascii="宋体" w:hAnsi="宋体" w:hint="eastAsia"/>
          <w:sz w:val="24"/>
        </w:rPr>
        <w:t>设计运用于两种场景，其一是大环境下的公共场所，例如火车站、公交车站、地铁站等人流量密集且需要长期固定播报语音的地方；其二是小环境下的私人场所，例如家里。系统设计</w:t>
      </w:r>
      <w:r w:rsidRPr="003F7D27">
        <w:rPr>
          <w:rFonts w:ascii="宋体" w:hAnsi="宋体" w:hint="eastAsia"/>
          <w:sz w:val="24"/>
        </w:rPr>
        <w:t>以单片机为控制核心，配合语音芯片可以实现语音功能</w:t>
      </w:r>
      <w:r>
        <w:rPr>
          <w:rFonts w:ascii="宋体" w:hAnsi="宋体"/>
          <w:sz w:val="24"/>
        </w:rPr>
        <w:t>。</w:t>
      </w:r>
      <w:r w:rsidRPr="003F7D27">
        <w:rPr>
          <w:rFonts w:ascii="宋体" w:hAnsi="宋体" w:hint="eastAsia"/>
          <w:sz w:val="24"/>
        </w:rPr>
        <w:t>当控制信号到来时</w:t>
      </w:r>
      <w:r>
        <w:rPr>
          <w:rFonts w:ascii="宋体" w:hAnsi="宋体" w:hint="eastAsia"/>
          <w:sz w:val="24"/>
        </w:rPr>
        <w:t>，</w:t>
      </w:r>
      <w:r w:rsidRPr="003F7D27">
        <w:rPr>
          <w:rFonts w:ascii="宋体" w:hAnsi="宋体" w:hint="eastAsia"/>
          <w:sz w:val="24"/>
        </w:rPr>
        <w:t>单片机接收到信号，即会给语音芯片发送控制信息，从而实现语音芯片相应的功能</w:t>
      </w:r>
      <w:r w:rsidR="00342E4D">
        <w:rPr>
          <w:rFonts w:ascii="宋体" w:hAnsi="宋体" w:hint="eastAsia"/>
          <w:sz w:val="24"/>
        </w:rPr>
        <w:t>；</w:t>
      </w:r>
      <w:r w:rsidRPr="003F7D27">
        <w:rPr>
          <w:rFonts w:ascii="宋体" w:hAnsi="宋体" w:hint="eastAsia"/>
          <w:sz w:val="24"/>
        </w:rPr>
        <w:t>采用单片机作为控制核心，对各个子模块控制，以实现需要的功能</w:t>
      </w:r>
      <w:r>
        <w:rPr>
          <w:rFonts w:ascii="宋体" w:hAnsi="宋体"/>
          <w:sz w:val="24"/>
        </w:rPr>
        <w:t>。</w:t>
      </w:r>
      <w:r w:rsidRPr="003F7D27">
        <w:rPr>
          <w:rFonts w:ascii="宋体" w:hAnsi="宋体" w:hint="eastAsia"/>
          <w:sz w:val="24"/>
        </w:rPr>
        <w:t>语音控制芯片功能是将语音信号通过采</w:t>
      </w:r>
      <w:r w:rsidRPr="003F7D27">
        <w:rPr>
          <w:rFonts w:ascii="宋体" w:hAnsi="宋体" w:hint="eastAsia"/>
          <w:sz w:val="24"/>
        </w:rPr>
        <w:lastRenderedPageBreak/>
        <w:t>样转化为数字，存储在</w:t>
      </w:r>
      <w:r>
        <w:rPr>
          <w:rFonts w:ascii="宋体" w:hAnsi="宋体"/>
          <w:sz w:val="24"/>
        </w:rPr>
        <w:t>IC</w:t>
      </w:r>
      <w:r w:rsidRPr="003F7D27">
        <w:rPr>
          <w:rFonts w:ascii="宋体" w:hAnsi="宋体" w:hint="eastAsia"/>
          <w:sz w:val="24"/>
        </w:rPr>
        <w:t>的</w:t>
      </w:r>
      <w:r>
        <w:rPr>
          <w:rFonts w:ascii="宋体" w:hAnsi="宋体"/>
          <w:sz w:val="24"/>
        </w:rPr>
        <w:t>ROM</w:t>
      </w:r>
      <w:r w:rsidRPr="003F7D27">
        <w:rPr>
          <w:rFonts w:ascii="宋体" w:hAnsi="宋体" w:hint="eastAsia"/>
          <w:sz w:val="24"/>
        </w:rPr>
        <w:t>中，再通过电路将</w:t>
      </w:r>
      <w:r w:rsidRPr="003F7D27">
        <w:rPr>
          <w:rFonts w:ascii="宋体" w:hAnsi="宋体"/>
          <w:sz w:val="24"/>
        </w:rPr>
        <w:t>ROM</w:t>
      </w:r>
      <w:r w:rsidRPr="003F7D27">
        <w:rPr>
          <w:rFonts w:ascii="宋体" w:hAnsi="宋体" w:hint="eastAsia"/>
          <w:sz w:val="24"/>
        </w:rPr>
        <w:t>中的数字还原成语音信号</w:t>
      </w:r>
      <w:r>
        <w:rPr>
          <w:rFonts w:ascii="宋体" w:hAnsi="宋体"/>
          <w:sz w:val="24"/>
        </w:rPr>
        <w:t>。</w:t>
      </w:r>
      <w:r w:rsidRPr="003F7D27">
        <w:rPr>
          <w:rFonts w:ascii="宋体" w:hAnsi="宋体" w:hint="eastAsia"/>
          <w:sz w:val="24"/>
        </w:rPr>
        <w:t>按键控制单元是通过按键发送信号给单片机，再通过单片机控制相应的模块，从而实现要求的功能</w:t>
      </w:r>
      <w:r w:rsidR="009B6807">
        <w:rPr>
          <w:rFonts w:ascii="宋体" w:hAnsi="宋体" w:hint="eastAsia"/>
          <w:sz w:val="24"/>
        </w:rPr>
        <w:t>。</w:t>
      </w:r>
    </w:p>
    <w:p w:rsidR="009B6807" w:rsidRDefault="009B6807" w:rsidP="009B6807">
      <w:pPr>
        <w:pStyle w:val="10"/>
        <w:spacing w:before="0" w:after="0"/>
        <w:jc w:val="both"/>
        <w:rPr>
          <w:b w:val="0"/>
          <w:bCs w:val="0"/>
        </w:rPr>
      </w:pPr>
      <w:bookmarkStart w:id="5" w:name="_Toc533028385"/>
      <w:r>
        <w:rPr>
          <w:rFonts w:hint="eastAsia"/>
          <w:b w:val="0"/>
          <w:bCs w:val="0"/>
        </w:rPr>
        <w:t xml:space="preserve">3 </w:t>
      </w:r>
      <w:r w:rsidR="00F76B3D">
        <w:rPr>
          <w:rFonts w:hint="eastAsia"/>
          <w:b w:val="0"/>
          <w:bCs w:val="0"/>
        </w:rPr>
        <w:t>硬件电路设计</w:t>
      </w:r>
      <w:bookmarkEnd w:id="5"/>
    </w:p>
    <w:p w:rsidR="00342E4D" w:rsidRDefault="00342E4D" w:rsidP="00342E4D">
      <w:pPr>
        <w:spacing w:line="360" w:lineRule="auto"/>
        <w:ind w:firstLineChars="200" w:firstLine="480"/>
        <w:rPr>
          <w:rFonts w:ascii="宋体" w:hAnsi="宋体" w:cs="宋体" w:hint="eastAsia"/>
          <w:sz w:val="24"/>
        </w:rPr>
      </w:pPr>
      <w:r w:rsidRPr="00342E4D">
        <w:rPr>
          <w:rFonts w:ascii="宋体" w:hAnsi="宋体" w:cs="宋体" w:hint="eastAsia"/>
          <w:sz w:val="24"/>
        </w:rPr>
        <w:t>嵌入式语音播报系统的硬件电路主要包括</w:t>
      </w:r>
      <w:r>
        <w:rPr>
          <w:rFonts w:ascii="宋体" w:hAnsi="宋体" w:cs="宋体" w:hint="eastAsia"/>
          <w:sz w:val="24"/>
        </w:rPr>
        <w:t xml:space="preserve"> </w:t>
      </w:r>
      <w:r>
        <w:rPr>
          <w:rFonts w:ascii="宋体" w:hAnsi="宋体" w:cs="宋体"/>
          <w:sz w:val="24"/>
        </w:rPr>
        <w:t xml:space="preserve">3 </w:t>
      </w:r>
      <w:proofErr w:type="gramStart"/>
      <w:r w:rsidRPr="00342E4D">
        <w:rPr>
          <w:rFonts w:ascii="宋体" w:hAnsi="宋体" w:cs="宋体" w:hint="eastAsia"/>
          <w:sz w:val="24"/>
        </w:rPr>
        <w:t>个</w:t>
      </w:r>
      <w:proofErr w:type="gramEnd"/>
      <w:r w:rsidRPr="00342E4D">
        <w:rPr>
          <w:rFonts w:ascii="宋体" w:hAnsi="宋体" w:cs="宋体" w:hint="eastAsia"/>
          <w:sz w:val="24"/>
        </w:rPr>
        <w:t>部分，即主控制器部分、语音合成部分和音频功放电路。上位机发送指令到主控制器部分，主控制器分析指令，通过</w:t>
      </w:r>
      <w:r>
        <w:rPr>
          <w:rFonts w:ascii="宋体" w:hAnsi="宋体" w:cs="宋体" w:hint="eastAsia"/>
          <w:sz w:val="24"/>
        </w:rPr>
        <w:t xml:space="preserve"> </w:t>
      </w:r>
      <w:r>
        <w:rPr>
          <w:rFonts w:ascii="宋体" w:hAnsi="宋体" w:cs="宋体"/>
          <w:sz w:val="24"/>
        </w:rPr>
        <w:t xml:space="preserve">SPI </w:t>
      </w:r>
      <w:r w:rsidRPr="00342E4D">
        <w:rPr>
          <w:rFonts w:ascii="宋体" w:hAnsi="宋体" w:cs="宋体" w:hint="eastAsia"/>
          <w:sz w:val="24"/>
        </w:rPr>
        <w:t>接口发送含文本信息的指令到语音合成板卡，语音合成板卡将文本信息转 换 为 语 音 信 息，送 往 音 频 功 放 电 路。期间，主控制器也会监测本系统的运行情况，向上位机返回当前系统的运行状态，并在紧急情况下进行语音提示。</w:t>
      </w:r>
    </w:p>
    <w:p w:rsidR="00342E4D" w:rsidRDefault="00F76B3D" w:rsidP="00342E4D">
      <w:pPr>
        <w:pStyle w:val="2"/>
        <w:spacing w:before="0" w:after="0" w:line="360" w:lineRule="auto"/>
        <w:rPr>
          <w:rFonts w:ascii="宋体" w:hAnsi="宋体" w:cs="宋体"/>
          <w:b w:val="0"/>
          <w:sz w:val="24"/>
          <w:szCs w:val="24"/>
        </w:rPr>
      </w:pPr>
      <w:bookmarkStart w:id="6" w:name="_Toc533028386"/>
      <w:r>
        <w:rPr>
          <w:rFonts w:ascii="宋体" w:hAnsi="宋体" w:cs="宋体" w:hint="eastAsia"/>
          <w:b w:val="0"/>
          <w:sz w:val="24"/>
          <w:szCs w:val="24"/>
        </w:rPr>
        <w:t>3.1</w:t>
      </w:r>
      <w:r w:rsidR="00342E4D">
        <w:rPr>
          <w:rFonts w:ascii="宋体" w:hAnsi="宋体" w:cs="宋体" w:hint="eastAsia"/>
          <w:b w:val="0"/>
          <w:sz w:val="24"/>
          <w:szCs w:val="24"/>
        </w:rPr>
        <w:t xml:space="preserve"> </w:t>
      </w:r>
      <w:r w:rsidR="000F6008">
        <w:rPr>
          <w:rFonts w:ascii="宋体" w:hAnsi="宋体" w:cs="宋体" w:hint="eastAsia"/>
          <w:b w:val="0"/>
          <w:sz w:val="24"/>
          <w:szCs w:val="24"/>
        </w:rPr>
        <w:t>主控制器电路</w:t>
      </w:r>
      <w:bookmarkEnd w:id="6"/>
    </w:p>
    <w:p w:rsidR="00F76B3D" w:rsidRPr="000F6008" w:rsidRDefault="000F6008" w:rsidP="000F6008">
      <w:pPr>
        <w:spacing w:line="360" w:lineRule="auto"/>
        <w:ind w:firstLineChars="200" w:firstLine="480"/>
        <w:rPr>
          <w:rFonts w:ascii="宋体" w:hAnsi="宋体" w:cs="宋体" w:hint="eastAsia"/>
          <w:sz w:val="24"/>
        </w:rPr>
      </w:pPr>
      <w:r w:rsidRPr="000F6008">
        <w:rPr>
          <w:rFonts w:ascii="宋体" w:hAnsi="宋体" w:cs="宋体" w:hint="eastAsia"/>
          <w:sz w:val="24"/>
        </w:rPr>
        <w:t>本系统选用</w:t>
      </w:r>
      <w:r>
        <w:rPr>
          <w:rFonts w:ascii="宋体" w:hAnsi="宋体" w:cs="宋体"/>
          <w:sz w:val="24"/>
        </w:rPr>
        <w:t xml:space="preserve">STM32F103C8T6 </w:t>
      </w:r>
      <w:r w:rsidRPr="000F6008">
        <w:rPr>
          <w:rFonts w:ascii="宋体" w:hAnsi="宋体" w:cs="宋体" w:hint="eastAsia"/>
          <w:sz w:val="24"/>
        </w:rPr>
        <w:t>作为主控制器。该芯片使用高性能的</w:t>
      </w:r>
      <w:r>
        <w:rPr>
          <w:rFonts w:ascii="宋体" w:hAnsi="宋体" w:cs="宋体" w:hint="eastAsia"/>
          <w:sz w:val="24"/>
        </w:rPr>
        <w:t xml:space="preserve"> </w:t>
      </w:r>
      <w:r>
        <w:rPr>
          <w:rFonts w:ascii="宋体" w:hAnsi="宋体" w:cs="宋体"/>
          <w:sz w:val="24"/>
        </w:rPr>
        <w:t xml:space="preserve">ARM Cortex-M3 32 </w:t>
      </w:r>
      <w:r w:rsidRPr="000F6008">
        <w:rPr>
          <w:rFonts w:ascii="宋体" w:hAnsi="宋体" w:cs="宋体" w:hint="eastAsia"/>
          <w:sz w:val="24"/>
        </w:rPr>
        <w:t>位的</w:t>
      </w:r>
      <w:r>
        <w:rPr>
          <w:rFonts w:ascii="宋体" w:hAnsi="宋体" w:cs="宋体" w:hint="eastAsia"/>
          <w:sz w:val="24"/>
        </w:rPr>
        <w:t xml:space="preserve"> </w:t>
      </w:r>
      <w:r>
        <w:rPr>
          <w:rFonts w:ascii="宋体" w:hAnsi="宋体" w:cs="宋体"/>
          <w:sz w:val="24"/>
        </w:rPr>
        <w:t>RISC</w:t>
      </w:r>
      <w:r w:rsidRPr="000F6008">
        <w:rPr>
          <w:rFonts w:ascii="宋体" w:hAnsi="宋体" w:cs="宋体" w:hint="eastAsia"/>
          <w:sz w:val="24"/>
        </w:rPr>
        <w:t>内核，工作频率最高可达</w:t>
      </w:r>
      <w:r>
        <w:rPr>
          <w:rFonts w:ascii="宋体" w:hAnsi="宋体" w:cs="宋体" w:hint="eastAsia"/>
          <w:sz w:val="24"/>
        </w:rPr>
        <w:t xml:space="preserve"> </w:t>
      </w:r>
      <w:r>
        <w:rPr>
          <w:rFonts w:ascii="宋体" w:hAnsi="宋体" w:cs="宋体"/>
          <w:sz w:val="24"/>
        </w:rPr>
        <w:t>72 MHz</w:t>
      </w:r>
      <w:r w:rsidRPr="000F6008">
        <w:rPr>
          <w:rFonts w:ascii="宋体" w:hAnsi="宋体" w:cs="宋体" w:hint="eastAsia"/>
          <w:sz w:val="24"/>
        </w:rPr>
        <w:t>，内置高速存储器</w:t>
      </w:r>
      <w:r>
        <w:rPr>
          <w:rFonts w:ascii="宋体" w:hAnsi="宋体" w:cs="宋体"/>
          <w:sz w:val="24"/>
        </w:rPr>
        <w:t xml:space="preserve">( 64 KB </w:t>
      </w:r>
      <w:r w:rsidRPr="000F6008">
        <w:rPr>
          <w:rFonts w:ascii="宋体" w:hAnsi="宋体" w:cs="宋体" w:hint="eastAsia"/>
          <w:sz w:val="24"/>
        </w:rPr>
        <w:t>的闪存和</w:t>
      </w:r>
      <w:r>
        <w:rPr>
          <w:rFonts w:ascii="宋体" w:hAnsi="宋体" w:cs="宋体" w:hint="eastAsia"/>
          <w:sz w:val="24"/>
        </w:rPr>
        <w:t xml:space="preserve"> </w:t>
      </w:r>
      <w:r>
        <w:rPr>
          <w:rFonts w:ascii="宋体" w:hAnsi="宋体" w:cs="宋体"/>
          <w:sz w:val="24"/>
        </w:rPr>
        <w:t xml:space="preserve">20 KB </w:t>
      </w:r>
      <w:r w:rsidRPr="000F6008">
        <w:rPr>
          <w:rFonts w:ascii="宋体" w:hAnsi="宋体" w:cs="宋体" w:hint="eastAsia"/>
          <w:sz w:val="24"/>
        </w:rPr>
        <w:t>的</w:t>
      </w:r>
      <w:r>
        <w:rPr>
          <w:rFonts w:ascii="宋体" w:hAnsi="宋体" w:cs="宋体" w:hint="eastAsia"/>
          <w:sz w:val="24"/>
        </w:rPr>
        <w:t xml:space="preserve"> </w:t>
      </w:r>
      <w:r>
        <w:rPr>
          <w:rFonts w:ascii="宋体" w:hAnsi="宋体" w:cs="宋体"/>
          <w:sz w:val="24"/>
        </w:rPr>
        <w:t>SRAM</w:t>
      </w:r>
      <w:r w:rsidRPr="000F6008">
        <w:rPr>
          <w:rFonts w:ascii="宋体" w:hAnsi="宋体" w:cs="宋体" w:hint="eastAsia"/>
          <w:sz w:val="24"/>
        </w:rPr>
        <w:t>) ，含有丰富的增强</w:t>
      </w:r>
      <w:r>
        <w:rPr>
          <w:rFonts w:ascii="宋体" w:hAnsi="宋体" w:cs="宋体" w:hint="eastAsia"/>
          <w:sz w:val="24"/>
        </w:rPr>
        <w:t xml:space="preserve"> </w:t>
      </w:r>
      <w:r>
        <w:rPr>
          <w:rFonts w:ascii="宋体" w:hAnsi="宋体" w:cs="宋体"/>
          <w:sz w:val="24"/>
        </w:rPr>
        <w:t xml:space="preserve">I /O </w:t>
      </w:r>
      <w:r w:rsidRPr="000F6008">
        <w:rPr>
          <w:rFonts w:ascii="宋体" w:hAnsi="宋体" w:cs="宋体" w:hint="eastAsia"/>
          <w:sz w:val="24"/>
        </w:rPr>
        <w:t>端口和联接到两条</w:t>
      </w:r>
      <w:r>
        <w:rPr>
          <w:rFonts w:ascii="宋体" w:hAnsi="宋体" w:cs="宋体"/>
          <w:sz w:val="24"/>
        </w:rPr>
        <w:t>APB</w:t>
      </w:r>
      <w:r w:rsidRPr="000F6008">
        <w:rPr>
          <w:rFonts w:ascii="宋体" w:hAnsi="宋体" w:cs="宋体" w:hint="eastAsia"/>
          <w:sz w:val="24"/>
        </w:rPr>
        <w:t>总线的外设，完全满足本系统的需要。</w:t>
      </w:r>
    </w:p>
    <w:p w:rsidR="00F76B3D" w:rsidRDefault="00F76B3D" w:rsidP="00F76B3D">
      <w:pPr>
        <w:pStyle w:val="2"/>
        <w:spacing w:before="0" w:after="0" w:line="360" w:lineRule="auto"/>
        <w:rPr>
          <w:rFonts w:ascii="宋体" w:hAnsi="宋体" w:cs="宋体"/>
          <w:b w:val="0"/>
          <w:sz w:val="24"/>
          <w:szCs w:val="24"/>
        </w:rPr>
      </w:pPr>
      <w:bookmarkStart w:id="7" w:name="_Toc533028387"/>
      <w:r>
        <w:rPr>
          <w:rFonts w:ascii="宋体" w:hAnsi="宋体" w:cs="宋体" w:hint="eastAsia"/>
          <w:b w:val="0"/>
          <w:sz w:val="24"/>
          <w:szCs w:val="24"/>
        </w:rPr>
        <w:t>3</w:t>
      </w:r>
      <w:r>
        <w:rPr>
          <w:rFonts w:ascii="宋体" w:hAnsi="宋体" w:cs="宋体" w:hint="eastAsia"/>
          <w:b w:val="0"/>
          <w:sz w:val="24"/>
          <w:szCs w:val="24"/>
        </w:rPr>
        <w:t xml:space="preserve">.2 </w:t>
      </w:r>
      <w:r w:rsidR="000F6008">
        <w:rPr>
          <w:rFonts w:ascii="宋体" w:hAnsi="宋体" w:cs="宋体" w:hint="eastAsia"/>
          <w:b w:val="0"/>
          <w:sz w:val="24"/>
          <w:szCs w:val="24"/>
        </w:rPr>
        <w:t>语音合成电路</w:t>
      </w:r>
      <w:bookmarkEnd w:id="7"/>
    </w:p>
    <w:p w:rsidR="00F76B3D" w:rsidRDefault="00BD4DF3" w:rsidP="000F6008">
      <w:pPr>
        <w:spacing w:line="360" w:lineRule="auto"/>
        <w:ind w:firstLineChars="200" w:firstLine="480"/>
        <w:rPr>
          <w:rFonts w:ascii="宋体" w:hAnsi="宋体" w:cs="宋体" w:hint="eastAsia"/>
          <w:sz w:val="24"/>
        </w:rPr>
      </w:pPr>
      <w:r>
        <w:rPr>
          <w:rFonts w:ascii="宋体" w:hAnsi="宋体" w:cs="宋体" w:hint="eastAsia"/>
          <w:sz w:val="24"/>
        </w:rPr>
        <w:t>语音合成模块</w:t>
      </w:r>
      <w:r w:rsidR="000F6008" w:rsidRPr="000F6008">
        <w:rPr>
          <w:rFonts w:ascii="宋体" w:hAnsi="宋体" w:cs="宋体" w:hint="eastAsia"/>
          <w:sz w:val="24"/>
        </w:rPr>
        <w:t>参照了</w:t>
      </w:r>
      <w:proofErr w:type="gramStart"/>
      <w:r w:rsidR="000F6008" w:rsidRPr="000F6008">
        <w:rPr>
          <w:rFonts w:ascii="宋体" w:hAnsi="宋体" w:cs="宋体" w:hint="eastAsia"/>
          <w:sz w:val="24"/>
        </w:rPr>
        <w:t>科大讯飞的</w:t>
      </w:r>
      <w:proofErr w:type="gramEnd"/>
      <w:r w:rsidR="000F6008">
        <w:rPr>
          <w:rFonts w:ascii="宋体" w:hAnsi="宋体" w:cs="宋体" w:hint="eastAsia"/>
          <w:sz w:val="24"/>
        </w:rPr>
        <w:t xml:space="preserve"> </w:t>
      </w:r>
      <w:r w:rsidR="000F6008">
        <w:rPr>
          <w:rFonts w:ascii="宋体" w:hAnsi="宋体" w:cs="宋体"/>
          <w:sz w:val="24"/>
        </w:rPr>
        <w:t xml:space="preserve">XF-S4240 </w:t>
      </w:r>
      <w:r w:rsidR="000F6008" w:rsidRPr="000F6008">
        <w:rPr>
          <w:rFonts w:ascii="宋体" w:hAnsi="宋体" w:cs="宋体" w:hint="eastAsia"/>
          <w:sz w:val="24"/>
        </w:rPr>
        <w:t>数据手册进行设计。</w:t>
      </w:r>
      <w:r w:rsidR="000F6008">
        <w:rPr>
          <w:rFonts w:ascii="宋体" w:hAnsi="宋体" w:cs="宋体" w:hint="eastAsia"/>
          <w:sz w:val="24"/>
        </w:rPr>
        <w:t>XF-S4240</w:t>
      </w:r>
      <w:r w:rsidR="000F6008" w:rsidRPr="000F6008">
        <w:rPr>
          <w:rFonts w:ascii="宋体" w:hAnsi="宋体" w:cs="宋体" w:hint="eastAsia"/>
          <w:sz w:val="24"/>
        </w:rPr>
        <w:t>语音</w:t>
      </w:r>
      <w:r w:rsidR="000F6008">
        <w:rPr>
          <w:rFonts w:ascii="宋体" w:hAnsi="宋体" w:cs="宋体" w:hint="eastAsia"/>
          <w:sz w:val="24"/>
        </w:rPr>
        <w:t>芯片</w:t>
      </w:r>
      <w:r w:rsidR="000F6008" w:rsidRPr="000F6008">
        <w:rPr>
          <w:rFonts w:ascii="宋体" w:hAnsi="宋体" w:cs="宋体" w:hint="eastAsia"/>
          <w:sz w:val="24"/>
        </w:rPr>
        <w:t>的主要特点是合成语音自然度高，控制接口简单方便，功能强大; 可以通过</w:t>
      </w:r>
      <w:r w:rsidR="000F6008">
        <w:rPr>
          <w:rFonts w:ascii="宋体" w:hAnsi="宋体" w:cs="宋体" w:hint="eastAsia"/>
          <w:sz w:val="24"/>
        </w:rPr>
        <w:t xml:space="preserve"> </w:t>
      </w:r>
      <w:r w:rsidR="000F6008" w:rsidRPr="000F6008">
        <w:rPr>
          <w:rFonts w:ascii="宋体" w:hAnsi="宋体" w:cs="宋体" w:hint="eastAsia"/>
          <w:sz w:val="24"/>
        </w:rPr>
        <w:t>USART、</w:t>
      </w:r>
      <w:r w:rsidR="000F6008">
        <w:rPr>
          <w:rFonts w:ascii="宋体" w:hAnsi="宋体" w:cs="宋体" w:hint="eastAsia"/>
          <w:sz w:val="24"/>
        </w:rPr>
        <w:t>SPI</w:t>
      </w:r>
      <w:r w:rsidR="000F6008" w:rsidRPr="000F6008">
        <w:rPr>
          <w:rFonts w:ascii="宋体" w:hAnsi="宋体" w:cs="宋体" w:hint="eastAsia"/>
          <w:sz w:val="24"/>
        </w:rPr>
        <w:t>接口和</w:t>
      </w:r>
      <w:r w:rsidR="000F6008">
        <w:rPr>
          <w:rFonts w:ascii="宋体" w:hAnsi="宋体" w:cs="宋体" w:hint="eastAsia"/>
          <w:sz w:val="24"/>
        </w:rPr>
        <w:t xml:space="preserve"> </w:t>
      </w:r>
      <w:r w:rsidR="000F6008">
        <w:rPr>
          <w:rFonts w:ascii="宋体" w:hAnsi="宋体" w:cs="宋体"/>
          <w:sz w:val="24"/>
        </w:rPr>
        <w:t xml:space="preserve">I2C </w:t>
      </w:r>
      <w:r w:rsidR="000F6008" w:rsidRPr="000F6008">
        <w:rPr>
          <w:rFonts w:ascii="宋体" w:hAnsi="宋体" w:cs="宋体" w:hint="eastAsia"/>
          <w:sz w:val="24"/>
        </w:rPr>
        <w:t>总线</w:t>
      </w:r>
      <w:r w:rsidR="000F6008">
        <w:rPr>
          <w:rFonts w:ascii="宋体" w:hAnsi="宋体" w:cs="宋体" w:hint="eastAsia"/>
          <w:sz w:val="24"/>
        </w:rPr>
        <w:t xml:space="preserve"> </w:t>
      </w:r>
      <w:r w:rsidR="000F6008">
        <w:rPr>
          <w:rFonts w:ascii="宋体" w:hAnsi="宋体" w:cs="宋体"/>
          <w:sz w:val="24"/>
        </w:rPr>
        <w:t xml:space="preserve">3 </w:t>
      </w:r>
      <w:r w:rsidR="000F6008" w:rsidRPr="000F6008">
        <w:rPr>
          <w:rFonts w:ascii="宋体" w:hAnsi="宋体" w:cs="宋体" w:hint="eastAsia"/>
          <w:sz w:val="24"/>
        </w:rPr>
        <w:t>种方式接收待合成的文本 ，直接合成为语音输出; 采用双发音人，集成提示音效，</w:t>
      </w:r>
      <w:r w:rsidR="000F6008">
        <w:rPr>
          <w:rFonts w:ascii="宋体" w:hAnsi="宋体" w:cs="宋体" w:hint="eastAsia"/>
          <w:sz w:val="24"/>
        </w:rPr>
        <w:t>支</w:t>
      </w:r>
      <w:r w:rsidR="000F6008" w:rsidRPr="000F6008">
        <w:rPr>
          <w:rFonts w:ascii="宋体" w:hAnsi="宋体" w:cs="宋体" w:hint="eastAsia"/>
          <w:sz w:val="24"/>
        </w:rPr>
        <w:t>持软件调节语速、语调、音量。</w:t>
      </w:r>
      <w:r w:rsidR="000F6008">
        <w:rPr>
          <w:rFonts w:ascii="宋体" w:hAnsi="宋体" w:cs="宋体"/>
          <w:sz w:val="24"/>
        </w:rPr>
        <w:t xml:space="preserve">XF-S4240 </w:t>
      </w:r>
      <w:r w:rsidR="000F6008" w:rsidRPr="000F6008">
        <w:rPr>
          <w:rFonts w:ascii="宋体" w:hAnsi="宋体" w:cs="宋体" w:hint="eastAsia"/>
          <w:sz w:val="24"/>
        </w:rPr>
        <w:t>中文语音合成板卡使用</w:t>
      </w:r>
      <w:r w:rsidR="000F6008">
        <w:rPr>
          <w:rFonts w:ascii="宋体" w:hAnsi="宋体" w:cs="宋体"/>
          <w:sz w:val="24"/>
        </w:rPr>
        <w:t>DC3.3V</w:t>
      </w:r>
      <w:r w:rsidR="000F6008" w:rsidRPr="000F6008">
        <w:rPr>
          <w:rFonts w:ascii="宋体" w:hAnsi="宋体" w:cs="宋体" w:hint="eastAsia"/>
          <w:sz w:val="24"/>
        </w:rPr>
        <w:t>供电</w:t>
      </w:r>
      <w:r w:rsidR="000F6008">
        <w:rPr>
          <w:rFonts w:ascii="宋体" w:hAnsi="宋体" w:cs="宋体" w:hint="eastAsia"/>
          <w:sz w:val="24"/>
        </w:rPr>
        <w:t>；</w:t>
      </w:r>
      <w:r w:rsidR="000F6008" w:rsidRPr="000F6008">
        <w:rPr>
          <w:rFonts w:ascii="宋体" w:hAnsi="宋体" w:cs="宋体" w:hint="eastAsia"/>
          <w:sz w:val="24"/>
        </w:rPr>
        <w:t>采用</w:t>
      </w:r>
      <w:r w:rsidR="000F6008">
        <w:rPr>
          <w:rFonts w:ascii="宋体" w:hAnsi="宋体" w:cs="宋体" w:hint="eastAsia"/>
          <w:sz w:val="24"/>
        </w:rPr>
        <w:t xml:space="preserve"> </w:t>
      </w:r>
      <w:r w:rsidR="000F6008">
        <w:rPr>
          <w:rFonts w:ascii="宋体" w:hAnsi="宋体" w:cs="宋体"/>
          <w:sz w:val="24"/>
        </w:rPr>
        <w:t xml:space="preserve">SPI </w:t>
      </w:r>
      <w:r w:rsidR="000F6008" w:rsidRPr="000F6008">
        <w:rPr>
          <w:rFonts w:ascii="宋体" w:hAnsi="宋体" w:cs="宋体" w:hint="eastAsia"/>
          <w:sz w:val="24"/>
        </w:rPr>
        <w:t>数据通信接口与主控制器连接，板卡在通讯当中设置为</w:t>
      </w:r>
      <w:r w:rsidR="000F6008">
        <w:rPr>
          <w:rFonts w:ascii="宋体" w:hAnsi="宋体" w:cs="宋体" w:hint="eastAsia"/>
          <w:sz w:val="24"/>
        </w:rPr>
        <w:t xml:space="preserve"> </w:t>
      </w:r>
      <w:r w:rsidR="000F6008">
        <w:rPr>
          <w:rFonts w:ascii="宋体" w:hAnsi="宋体" w:cs="宋体"/>
          <w:sz w:val="24"/>
        </w:rPr>
        <w:t xml:space="preserve">Slave </w:t>
      </w:r>
      <w:r w:rsidR="000F6008" w:rsidRPr="000F6008">
        <w:rPr>
          <w:rFonts w:ascii="宋体" w:hAnsi="宋体" w:cs="宋体" w:hint="eastAsia"/>
          <w:sz w:val="24"/>
        </w:rPr>
        <w:t>身份，所需时钟信号由主控制器提供，即主控制器作为</w:t>
      </w:r>
      <w:r w:rsidR="000F6008">
        <w:rPr>
          <w:rFonts w:ascii="宋体" w:hAnsi="宋体" w:cs="宋体" w:hint="eastAsia"/>
          <w:sz w:val="24"/>
        </w:rPr>
        <w:t xml:space="preserve"> </w:t>
      </w:r>
      <w:r w:rsidR="000F6008">
        <w:rPr>
          <w:rFonts w:ascii="宋体" w:hAnsi="宋体" w:cs="宋体"/>
          <w:sz w:val="24"/>
        </w:rPr>
        <w:t xml:space="preserve">SPI </w:t>
      </w:r>
      <w:r w:rsidR="000F6008" w:rsidRPr="000F6008">
        <w:rPr>
          <w:rFonts w:ascii="宋体" w:hAnsi="宋体" w:cs="宋体" w:hint="eastAsia"/>
          <w:sz w:val="24"/>
        </w:rPr>
        <w:t>通讯中的</w:t>
      </w:r>
      <w:r w:rsidR="000F6008">
        <w:rPr>
          <w:rFonts w:ascii="宋体" w:hAnsi="宋体" w:cs="宋体" w:hint="eastAsia"/>
          <w:sz w:val="24"/>
        </w:rPr>
        <w:t xml:space="preserve"> </w:t>
      </w:r>
      <w:r w:rsidR="000F6008">
        <w:rPr>
          <w:rFonts w:ascii="宋体" w:hAnsi="宋体" w:cs="宋体"/>
          <w:sz w:val="24"/>
        </w:rPr>
        <w:t xml:space="preserve">Master </w:t>
      </w:r>
      <w:r w:rsidR="000F6008" w:rsidRPr="000F6008">
        <w:rPr>
          <w:rFonts w:ascii="宋体" w:hAnsi="宋体" w:cs="宋体" w:hint="eastAsia"/>
          <w:sz w:val="24"/>
        </w:rPr>
        <w:t>身份，传输的数据位数为</w:t>
      </w:r>
      <w:r w:rsidR="000F6008">
        <w:rPr>
          <w:rFonts w:ascii="宋体" w:hAnsi="宋体" w:cs="宋体" w:hint="eastAsia"/>
          <w:sz w:val="24"/>
        </w:rPr>
        <w:t xml:space="preserve"> </w:t>
      </w:r>
      <w:r w:rsidR="000F6008">
        <w:rPr>
          <w:rFonts w:ascii="宋体" w:hAnsi="宋体" w:cs="宋体"/>
          <w:sz w:val="24"/>
        </w:rPr>
        <w:t>8 bits</w:t>
      </w:r>
      <w:r w:rsidR="000F6008" w:rsidRPr="000F6008">
        <w:rPr>
          <w:rFonts w:ascii="宋体" w:hAnsi="宋体" w:cs="宋体" w:hint="eastAsia"/>
          <w:sz w:val="24"/>
        </w:rPr>
        <w:t>，每次合成的文本量最多达</w:t>
      </w:r>
      <w:r w:rsidR="000F6008">
        <w:rPr>
          <w:rFonts w:ascii="宋体" w:hAnsi="宋体" w:cs="宋体" w:hint="eastAsia"/>
          <w:sz w:val="24"/>
        </w:rPr>
        <w:t xml:space="preserve"> </w:t>
      </w:r>
      <w:r w:rsidR="000F6008">
        <w:rPr>
          <w:rFonts w:ascii="宋体" w:hAnsi="宋体" w:cs="宋体"/>
          <w:sz w:val="24"/>
        </w:rPr>
        <w:t xml:space="preserve">1 K </w:t>
      </w:r>
      <w:r w:rsidR="000F6008" w:rsidRPr="000F6008">
        <w:rPr>
          <w:rFonts w:ascii="宋体" w:hAnsi="宋体" w:cs="宋体" w:hint="eastAsia"/>
          <w:sz w:val="24"/>
        </w:rPr>
        <w:t>字节; 由硬件</w:t>
      </w:r>
      <w:r w:rsidR="000F6008">
        <w:rPr>
          <w:rFonts w:ascii="宋体" w:hAnsi="宋体" w:cs="宋体" w:hint="eastAsia"/>
          <w:sz w:val="24"/>
        </w:rPr>
        <w:t xml:space="preserve"> </w:t>
      </w:r>
      <w:r w:rsidR="000F6008">
        <w:rPr>
          <w:rFonts w:ascii="宋体" w:hAnsi="宋体" w:cs="宋体"/>
          <w:sz w:val="24"/>
        </w:rPr>
        <w:t xml:space="preserve">RDY </w:t>
      </w:r>
      <w:r w:rsidR="000F6008" w:rsidRPr="000F6008">
        <w:rPr>
          <w:rFonts w:ascii="宋体" w:hAnsi="宋体" w:cs="宋体" w:hint="eastAsia"/>
          <w:sz w:val="24"/>
        </w:rPr>
        <w:t>引脚指示板卡的工作状态，当引脚处于低电平时，表明板卡处于空闲状态，没有合成文本，当引脚处于高电平状态时，表明板卡处于合成文本的工作状态</w:t>
      </w:r>
      <w:r w:rsidR="000F6008">
        <w:rPr>
          <w:rFonts w:ascii="宋体" w:hAnsi="宋体" w:cs="宋体" w:hint="eastAsia"/>
          <w:sz w:val="24"/>
        </w:rPr>
        <w:t xml:space="preserve">; </w:t>
      </w:r>
      <w:r w:rsidR="000F6008">
        <w:rPr>
          <w:rFonts w:ascii="宋体" w:hAnsi="宋体" w:cs="宋体"/>
          <w:sz w:val="24"/>
        </w:rPr>
        <w:t>RST</w:t>
      </w:r>
      <w:r w:rsidR="000F6008" w:rsidRPr="000F6008">
        <w:rPr>
          <w:rFonts w:ascii="宋体" w:hAnsi="宋体" w:cs="宋体" w:hint="eastAsia"/>
          <w:sz w:val="24"/>
        </w:rPr>
        <w:t>为复位引脚，外接一个复位按键，板卡正常工作时，此引脚为高电平。</w:t>
      </w:r>
    </w:p>
    <w:p w:rsidR="00817194" w:rsidRDefault="00817194" w:rsidP="00817194">
      <w:pPr>
        <w:pStyle w:val="2"/>
        <w:spacing w:before="0" w:after="0" w:line="360" w:lineRule="auto"/>
        <w:rPr>
          <w:rFonts w:ascii="宋体" w:hAnsi="宋体" w:cs="宋体"/>
          <w:b w:val="0"/>
          <w:sz w:val="24"/>
          <w:szCs w:val="24"/>
        </w:rPr>
      </w:pPr>
      <w:bookmarkStart w:id="8" w:name="_Toc533028388"/>
      <w:r>
        <w:rPr>
          <w:rFonts w:ascii="宋体" w:hAnsi="宋体" w:cs="宋体" w:hint="eastAsia"/>
          <w:b w:val="0"/>
          <w:sz w:val="24"/>
          <w:szCs w:val="24"/>
        </w:rPr>
        <w:t>3</w:t>
      </w:r>
      <w:r>
        <w:rPr>
          <w:rFonts w:ascii="宋体" w:hAnsi="宋体" w:cs="宋体" w:hint="eastAsia"/>
          <w:b w:val="0"/>
          <w:sz w:val="24"/>
          <w:szCs w:val="24"/>
        </w:rPr>
        <w:t>.3</w:t>
      </w:r>
      <w:r>
        <w:rPr>
          <w:rFonts w:ascii="宋体" w:hAnsi="宋体" w:cs="宋体" w:hint="eastAsia"/>
          <w:b w:val="0"/>
          <w:sz w:val="24"/>
          <w:szCs w:val="24"/>
        </w:rPr>
        <w:t xml:space="preserve"> </w:t>
      </w:r>
      <w:r>
        <w:rPr>
          <w:rFonts w:ascii="宋体" w:hAnsi="宋体" w:cs="宋体" w:hint="eastAsia"/>
          <w:b w:val="0"/>
          <w:sz w:val="24"/>
          <w:szCs w:val="24"/>
        </w:rPr>
        <w:t>音频功放电路</w:t>
      </w:r>
      <w:bookmarkEnd w:id="8"/>
    </w:p>
    <w:p w:rsidR="00342E4D" w:rsidRDefault="00817194" w:rsidP="00817194">
      <w:pPr>
        <w:spacing w:line="360" w:lineRule="auto"/>
        <w:ind w:firstLineChars="200" w:firstLine="480"/>
        <w:rPr>
          <w:rFonts w:ascii="宋体" w:hAnsi="宋体" w:cs="宋体" w:hint="eastAsia"/>
          <w:sz w:val="24"/>
        </w:rPr>
      </w:pPr>
      <w:r w:rsidRPr="00817194">
        <w:rPr>
          <w:rFonts w:ascii="宋体" w:hAnsi="宋体" w:cs="宋体" w:hint="eastAsia"/>
          <w:sz w:val="24"/>
        </w:rPr>
        <w:t xml:space="preserve">音频功放电路，采用美国国家半导体的高效开关型低频功率放大器 </w:t>
      </w:r>
      <w:r>
        <w:rPr>
          <w:rFonts w:ascii="宋体" w:hAnsi="宋体" w:cs="宋体"/>
          <w:sz w:val="24"/>
        </w:rPr>
        <w:lastRenderedPageBreak/>
        <w:t>LM4665MM</w:t>
      </w:r>
      <w:r w:rsidRPr="00817194">
        <w:rPr>
          <w:rFonts w:ascii="宋体" w:hAnsi="宋体" w:cs="宋体" w:hint="eastAsia"/>
          <w:sz w:val="24"/>
        </w:rPr>
        <w:t>，供电电压</w:t>
      </w:r>
      <w:r>
        <w:rPr>
          <w:rFonts w:ascii="宋体" w:hAnsi="宋体" w:cs="宋体"/>
          <w:sz w:val="24"/>
        </w:rPr>
        <w:t>3. 3 V</w:t>
      </w:r>
      <w:r w:rsidRPr="00817194">
        <w:rPr>
          <w:rFonts w:ascii="宋体" w:hAnsi="宋体" w:cs="宋体" w:hint="eastAsia"/>
          <w:sz w:val="24"/>
        </w:rPr>
        <w:t>; 输出端省去了</w:t>
      </w:r>
      <w:r>
        <w:rPr>
          <w:rFonts w:ascii="宋体" w:hAnsi="宋体" w:cs="宋体" w:hint="eastAsia"/>
          <w:sz w:val="24"/>
        </w:rPr>
        <w:t xml:space="preserve"> </w:t>
      </w:r>
      <w:r>
        <w:rPr>
          <w:rFonts w:ascii="宋体" w:hAnsi="宋体" w:cs="宋体"/>
          <w:sz w:val="24"/>
        </w:rPr>
        <w:t xml:space="preserve">D </w:t>
      </w:r>
      <w:r w:rsidRPr="00817194">
        <w:rPr>
          <w:rFonts w:ascii="宋体" w:hAnsi="宋体" w:cs="宋体" w:hint="eastAsia"/>
          <w:sz w:val="24"/>
        </w:rPr>
        <w:t>类放大器特有的</w:t>
      </w:r>
      <w:r>
        <w:rPr>
          <w:rFonts w:ascii="宋体" w:hAnsi="宋体" w:cs="宋体" w:hint="eastAsia"/>
          <w:sz w:val="24"/>
        </w:rPr>
        <w:t xml:space="preserve"> </w:t>
      </w:r>
      <w:r>
        <w:rPr>
          <w:rFonts w:ascii="宋体" w:hAnsi="宋体" w:cs="宋体"/>
          <w:sz w:val="24"/>
        </w:rPr>
        <w:t xml:space="preserve">LC </w:t>
      </w:r>
      <w:r w:rsidRPr="00817194">
        <w:rPr>
          <w:rFonts w:ascii="宋体" w:hAnsi="宋体" w:cs="宋体" w:hint="eastAsia"/>
          <w:sz w:val="24"/>
        </w:rPr>
        <w:t>滤波器，直接</w:t>
      </w:r>
      <w:proofErr w:type="gramStart"/>
      <w:r w:rsidRPr="00817194">
        <w:rPr>
          <w:rFonts w:ascii="宋体" w:hAnsi="宋体" w:cs="宋体" w:hint="eastAsia"/>
          <w:sz w:val="24"/>
        </w:rPr>
        <w:t>接</w:t>
      </w:r>
      <w:proofErr w:type="gramEnd"/>
      <w:r w:rsidRPr="00817194">
        <w:rPr>
          <w:rFonts w:ascii="宋体" w:hAnsi="宋体" w:cs="宋体" w:hint="eastAsia"/>
          <w:sz w:val="24"/>
        </w:rPr>
        <w:t>扬声器; 内部设有异或门控制电路提供关断控制功能，</w:t>
      </w:r>
      <w:r>
        <w:rPr>
          <w:rFonts w:ascii="宋体" w:hAnsi="宋体" w:cs="宋体"/>
          <w:sz w:val="24"/>
        </w:rPr>
        <w:t xml:space="preserve">SDM </w:t>
      </w:r>
      <w:r w:rsidRPr="00817194">
        <w:rPr>
          <w:rFonts w:ascii="宋体" w:hAnsi="宋体" w:cs="宋体" w:hint="eastAsia"/>
          <w:sz w:val="24"/>
        </w:rPr>
        <w:t>引脚接地电平，</w:t>
      </w:r>
      <w:r>
        <w:rPr>
          <w:rFonts w:ascii="宋体" w:hAnsi="宋体" w:cs="宋体"/>
          <w:sz w:val="24"/>
        </w:rPr>
        <w:t xml:space="preserve">SD </w:t>
      </w:r>
      <w:r w:rsidRPr="00817194">
        <w:rPr>
          <w:rFonts w:ascii="宋体" w:hAnsi="宋体" w:cs="宋体" w:hint="eastAsia"/>
          <w:sz w:val="24"/>
        </w:rPr>
        <w:t>引脚接高电平，放大器 处 于 工 作 状 态</w:t>
      </w:r>
      <w:r>
        <w:rPr>
          <w:rFonts w:ascii="宋体" w:hAnsi="宋体" w:cs="宋体" w:hint="eastAsia"/>
          <w:sz w:val="24"/>
        </w:rPr>
        <w:t xml:space="preserve">; </w:t>
      </w:r>
      <w:r>
        <w:rPr>
          <w:rFonts w:ascii="宋体" w:hAnsi="宋体" w:cs="宋体"/>
          <w:sz w:val="24"/>
        </w:rPr>
        <w:t xml:space="preserve">GS </w:t>
      </w:r>
      <w:r w:rsidRPr="00817194">
        <w:rPr>
          <w:rFonts w:ascii="宋体" w:hAnsi="宋体" w:cs="宋体" w:hint="eastAsia"/>
          <w:sz w:val="24"/>
        </w:rPr>
        <w:t>增 益 选 择 端 接 低 电平，集成电路增益为</w:t>
      </w:r>
      <w:r>
        <w:rPr>
          <w:rFonts w:ascii="宋体" w:hAnsi="宋体" w:cs="宋体" w:hint="eastAsia"/>
          <w:sz w:val="24"/>
        </w:rPr>
        <w:t xml:space="preserve"> </w:t>
      </w:r>
      <w:r w:rsidRPr="00817194">
        <w:rPr>
          <w:rFonts w:ascii="宋体" w:hAnsi="宋体" w:cs="宋体"/>
          <w:sz w:val="24"/>
        </w:rPr>
        <w:t>12 d B</w:t>
      </w:r>
      <w:r>
        <w:rPr>
          <w:rFonts w:ascii="宋体" w:hAnsi="宋体" w:cs="宋体"/>
          <w:sz w:val="24"/>
        </w:rPr>
        <w:t>。</w:t>
      </w:r>
    </w:p>
    <w:p w:rsidR="006B201F" w:rsidRDefault="006B201F" w:rsidP="006B201F">
      <w:pPr>
        <w:pStyle w:val="2"/>
        <w:spacing w:before="0" w:after="0" w:line="360" w:lineRule="auto"/>
        <w:rPr>
          <w:rFonts w:ascii="宋体" w:hAnsi="宋体" w:cs="宋体"/>
          <w:b w:val="0"/>
          <w:sz w:val="24"/>
          <w:szCs w:val="24"/>
        </w:rPr>
      </w:pPr>
      <w:bookmarkStart w:id="9" w:name="_Toc533028389"/>
      <w:r>
        <w:rPr>
          <w:rFonts w:ascii="宋体" w:hAnsi="宋体" w:cs="宋体" w:hint="eastAsia"/>
          <w:b w:val="0"/>
          <w:sz w:val="24"/>
          <w:szCs w:val="24"/>
        </w:rPr>
        <w:t>3</w:t>
      </w:r>
      <w:r>
        <w:rPr>
          <w:rFonts w:ascii="宋体" w:hAnsi="宋体" w:cs="宋体" w:hint="eastAsia"/>
          <w:b w:val="0"/>
          <w:sz w:val="24"/>
          <w:szCs w:val="24"/>
        </w:rPr>
        <w:t>.4</w:t>
      </w:r>
      <w:r>
        <w:rPr>
          <w:rFonts w:ascii="宋体" w:hAnsi="宋体" w:cs="宋体" w:hint="eastAsia"/>
          <w:b w:val="0"/>
          <w:sz w:val="24"/>
          <w:szCs w:val="24"/>
        </w:rPr>
        <w:t xml:space="preserve"> </w:t>
      </w:r>
      <w:r>
        <w:rPr>
          <w:rFonts w:ascii="宋体" w:hAnsi="宋体" w:cs="宋体" w:hint="eastAsia"/>
          <w:b w:val="0"/>
          <w:sz w:val="24"/>
          <w:szCs w:val="24"/>
        </w:rPr>
        <w:t>感光模块</w:t>
      </w:r>
      <w:r>
        <w:rPr>
          <w:rFonts w:ascii="宋体" w:hAnsi="宋体" w:cs="宋体" w:hint="eastAsia"/>
          <w:b w:val="0"/>
          <w:sz w:val="24"/>
          <w:szCs w:val="24"/>
        </w:rPr>
        <w:t>电路</w:t>
      </w:r>
      <w:bookmarkEnd w:id="9"/>
    </w:p>
    <w:p w:rsidR="00342E4D" w:rsidRDefault="00342E4D" w:rsidP="00342E4D">
      <w:pPr>
        <w:spacing w:line="360" w:lineRule="auto"/>
        <w:ind w:firstLineChars="200" w:firstLine="480"/>
        <w:rPr>
          <w:rFonts w:ascii="宋体" w:hAnsi="宋体" w:cs="宋体"/>
          <w:sz w:val="24"/>
        </w:rPr>
      </w:pPr>
    </w:p>
    <w:p w:rsidR="009B6807" w:rsidRDefault="009B6807" w:rsidP="009B6807">
      <w:pPr>
        <w:spacing w:line="360" w:lineRule="auto"/>
        <w:ind w:firstLineChars="200" w:firstLine="480"/>
        <w:rPr>
          <w:rFonts w:ascii="宋体" w:hAnsi="宋体" w:cs="宋体"/>
          <w:sz w:val="24"/>
        </w:rPr>
      </w:pPr>
    </w:p>
    <w:p w:rsidR="009B6807" w:rsidRDefault="00882325" w:rsidP="009B6807">
      <w:pPr>
        <w:pStyle w:val="10"/>
        <w:spacing w:before="0" w:after="0"/>
        <w:jc w:val="both"/>
        <w:rPr>
          <w:b w:val="0"/>
          <w:bCs w:val="0"/>
        </w:rPr>
      </w:pPr>
      <w:bookmarkStart w:id="10" w:name="_Toc533028390"/>
      <w:r>
        <w:rPr>
          <w:rFonts w:hint="eastAsia"/>
          <w:b w:val="0"/>
          <w:bCs w:val="0"/>
        </w:rPr>
        <w:t>4 软件设计实</w:t>
      </w:r>
      <w:r w:rsidR="009B6807">
        <w:rPr>
          <w:rFonts w:hint="eastAsia"/>
          <w:b w:val="0"/>
          <w:bCs w:val="0"/>
        </w:rPr>
        <w:t>现</w:t>
      </w:r>
      <w:bookmarkEnd w:id="10"/>
    </w:p>
    <w:p w:rsidR="009B6807" w:rsidRDefault="009B6807" w:rsidP="009B6807">
      <w:pPr>
        <w:pStyle w:val="2"/>
        <w:spacing w:before="0" w:after="0" w:line="360" w:lineRule="auto"/>
        <w:rPr>
          <w:rFonts w:ascii="宋体" w:hAnsi="宋体" w:cs="宋体"/>
          <w:b w:val="0"/>
          <w:sz w:val="24"/>
          <w:szCs w:val="24"/>
        </w:rPr>
      </w:pPr>
      <w:bookmarkStart w:id="11" w:name="_Toc533028391"/>
      <w:r>
        <w:rPr>
          <w:rFonts w:ascii="宋体" w:hAnsi="宋体" w:cs="宋体" w:hint="eastAsia"/>
          <w:b w:val="0"/>
          <w:sz w:val="24"/>
          <w:szCs w:val="24"/>
        </w:rPr>
        <w:t xml:space="preserve">4.1 </w:t>
      </w:r>
      <w:r w:rsidR="00882325">
        <w:rPr>
          <w:rFonts w:ascii="宋体" w:hAnsi="宋体" w:cs="宋体" w:hint="eastAsia"/>
          <w:b w:val="0"/>
          <w:sz w:val="24"/>
          <w:szCs w:val="24"/>
        </w:rPr>
        <w:t>整体框架设计</w:t>
      </w:r>
      <w:bookmarkEnd w:id="11"/>
    </w:p>
    <w:p w:rsidR="009B6807" w:rsidRDefault="00FC5E86" w:rsidP="00FC5E86">
      <w:pPr>
        <w:spacing w:line="360" w:lineRule="auto"/>
        <w:ind w:firstLineChars="200" w:firstLine="480"/>
        <w:rPr>
          <w:rFonts w:ascii="宋体" w:hAnsi="宋体" w:cs="宋体"/>
          <w:sz w:val="24"/>
        </w:rPr>
      </w:pPr>
      <w:r w:rsidRPr="00FC5E86">
        <w:rPr>
          <w:rFonts w:ascii="宋体" w:hAnsi="宋体" w:cs="宋体" w:hint="eastAsia"/>
          <w:sz w:val="24"/>
        </w:rPr>
        <w:t xml:space="preserve">在整 </w:t>
      </w:r>
      <w:proofErr w:type="gramStart"/>
      <w:r w:rsidRPr="00FC5E86">
        <w:rPr>
          <w:rFonts w:ascii="宋体" w:hAnsi="宋体" w:cs="宋体" w:hint="eastAsia"/>
          <w:sz w:val="24"/>
        </w:rPr>
        <w:t>个</w:t>
      </w:r>
      <w:proofErr w:type="gramEnd"/>
      <w:r w:rsidRPr="00FC5E86">
        <w:rPr>
          <w:rFonts w:ascii="宋体" w:hAnsi="宋体" w:cs="宋体" w:hint="eastAsia"/>
          <w:sz w:val="24"/>
        </w:rPr>
        <w:t xml:space="preserve"> 软 件 系 统 中，语 音 播 报 任 </w:t>
      </w:r>
      <w:proofErr w:type="gramStart"/>
      <w:r w:rsidRPr="00FC5E86">
        <w:rPr>
          <w:rFonts w:ascii="宋体" w:hAnsi="宋体" w:cs="宋体" w:hint="eastAsia"/>
          <w:sz w:val="24"/>
        </w:rPr>
        <w:t>务</w:t>
      </w:r>
      <w:proofErr w:type="gramEnd"/>
      <w:r>
        <w:rPr>
          <w:rFonts w:ascii="宋体" w:hAnsi="宋体" w:cs="宋体" w:hint="eastAsia"/>
          <w:sz w:val="24"/>
        </w:rPr>
        <w:t xml:space="preserve"> </w:t>
      </w:r>
      <w:r>
        <w:rPr>
          <w:rFonts w:ascii="宋体" w:hAnsi="宋体" w:cs="宋体"/>
          <w:sz w:val="24"/>
        </w:rPr>
        <w:t xml:space="preserve">App _Task Speak </w:t>
      </w:r>
      <w:r w:rsidRPr="00FC5E86">
        <w:rPr>
          <w:rFonts w:ascii="宋体" w:hAnsi="宋体" w:cs="宋体" w:hint="eastAsia"/>
          <w:sz w:val="24"/>
        </w:rPr>
        <w:t>负责向</w:t>
      </w:r>
      <w:r>
        <w:rPr>
          <w:rFonts w:ascii="宋体" w:hAnsi="宋体" w:cs="宋体" w:hint="eastAsia"/>
          <w:sz w:val="24"/>
        </w:rPr>
        <w:t xml:space="preserve"> </w:t>
      </w:r>
      <w:r>
        <w:rPr>
          <w:rFonts w:ascii="宋体" w:hAnsi="宋体" w:cs="宋体"/>
          <w:sz w:val="24"/>
        </w:rPr>
        <w:t xml:space="preserve">XF-S4240 </w:t>
      </w:r>
      <w:r w:rsidRPr="00FC5E86">
        <w:rPr>
          <w:rFonts w:ascii="宋体" w:hAnsi="宋体" w:cs="宋体" w:hint="eastAsia"/>
          <w:sz w:val="24"/>
        </w:rPr>
        <w:t>发送含文本信息的语音合成命令。发送的命令和数据需要用“帧”的方式进行封装后传输，</w:t>
      </w:r>
      <w:proofErr w:type="gramStart"/>
      <w:r w:rsidRPr="00FC5E86">
        <w:rPr>
          <w:rFonts w:ascii="宋体" w:hAnsi="宋体" w:cs="宋体" w:hint="eastAsia"/>
          <w:sz w:val="24"/>
        </w:rPr>
        <w:t>帧结构由帧</w:t>
      </w:r>
      <w:proofErr w:type="gramEnd"/>
      <w:r w:rsidRPr="00FC5E86">
        <w:rPr>
          <w:rFonts w:ascii="宋体" w:hAnsi="宋体" w:cs="宋体" w:hint="eastAsia"/>
          <w:sz w:val="24"/>
        </w:rPr>
        <w:t>头、待合成文本的长度、文本合成命令字、文本编码格式、待合成的文本组成。传输过程中，主控制器首先查询状态管脚</w:t>
      </w:r>
      <w:r>
        <w:rPr>
          <w:rFonts w:ascii="宋体" w:hAnsi="宋体" w:cs="宋体" w:hint="eastAsia"/>
          <w:sz w:val="24"/>
        </w:rPr>
        <w:t xml:space="preserve"> </w:t>
      </w:r>
      <w:r>
        <w:rPr>
          <w:rFonts w:ascii="宋体" w:hAnsi="宋体" w:cs="宋体"/>
          <w:sz w:val="24"/>
        </w:rPr>
        <w:t>RDY</w:t>
      </w:r>
      <w:r w:rsidRPr="00FC5E86">
        <w:rPr>
          <w:rFonts w:ascii="宋体" w:hAnsi="宋体" w:cs="宋体" w:hint="eastAsia"/>
          <w:sz w:val="24"/>
        </w:rPr>
        <w:t>输出工作状态，当引脚处于低电平时，表明板卡处于空闲状态，没有合成文本，可以发送文本信息; 当引脚处于高电平状态时，表明板卡处于合成文本的工作状态。传输时，</w:t>
      </w:r>
      <w:r>
        <w:rPr>
          <w:rFonts w:ascii="宋体" w:hAnsi="宋体" w:cs="宋体"/>
          <w:sz w:val="24"/>
        </w:rPr>
        <w:t xml:space="preserve">SPI </w:t>
      </w:r>
      <w:r w:rsidRPr="00FC5E86">
        <w:rPr>
          <w:rFonts w:ascii="宋体" w:hAnsi="宋体" w:cs="宋体" w:hint="eastAsia"/>
          <w:sz w:val="24"/>
        </w:rPr>
        <w:t>使能选择信号</w:t>
      </w:r>
      <w:r>
        <w:rPr>
          <w:rFonts w:ascii="宋体" w:hAnsi="宋体" w:cs="宋体" w:hint="eastAsia"/>
          <w:sz w:val="24"/>
        </w:rPr>
        <w:t xml:space="preserve"> </w:t>
      </w:r>
      <w:r>
        <w:rPr>
          <w:rFonts w:ascii="宋体" w:hAnsi="宋体" w:cs="宋体"/>
          <w:sz w:val="24"/>
        </w:rPr>
        <w:t xml:space="preserve">SSEL </w:t>
      </w:r>
      <w:r w:rsidRPr="00FC5E86">
        <w:rPr>
          <w:rFonts w:ascii="宋体" w:hAnsi="宋体" w:cs="宋体" w:hint="eastAsia"/>
          <w:sz w:val="24"/>
        </w:rPr>
        <w:t>保持低电平。程序中文本信息采用</w:t>
      </w:r>
      <w:r>
        <w:rPr>
          <w:rFonts w:ascii="宋体" w:hAnsi="宋体" w:cs="宋体" w:hint="eastAsia"/>
          <w:sz w:val="24"/>
        </w:rPr>
        <w:t xml:space="preserve"> </w:t>
      </w:r>
      <w:r>
        <w:rPr>
          <w:rFonts w:ascii="宋体" w:hAnsi="宋体" w:cs="宋体"/>
          <w:sz w:val="24"/>
        </w:rPr>
        <w:t xml:space="preserve">GBK </w:t>
      </w:r>
      <w:r w:rsidRPr="00FC5E86">
        <w:rPr>
          <w:rFonts w:ascii="宋体" w:hAnsi="宋体" w:cs="宋体" w:hint="eastAsia"/>
          <w:sz w:val="24"/>
        </w:rPr>
        <w:t>编码。当</w:t>
      </w:r>
      <w:r>
        <w:rPr>
          <w:rFonts w:ascii="宋体" w:hAnsi="宋体" w:cs="宋体" w:hint="eastAsia"/>
          <w:sz w:val="24"/>
        </w:rPr>
        <w:t xml:space="preserve"> </w:t>
      </w:r>
      <w:r>
        <w:rPr>
          <w:rFonts w:ascii="宋体" w:hAnsi="宋体" w:cs="宋体"/>
          <w:sz w:val="24"/>
        </w:rPr>
        <w:t>XF-S4240</w:t>
      </w:r>
      <w:r w:rsidRPr="00FC5E86">
        <w:rPr>
          <w:rFonts w:ascii="宋体" w:hAnsi="宋体" w:cs="宋体" w:hint="eastAsia"/>
          <w:sz w:val="24"/>
        </w:rPr>
        <w:t>正在合成文本的时候，如果又接收到一帧有效的数据，板卡会立即停止当前正在合成的文本，转而合成所接收到的最新的文本</w:t>
      </w:r>
      <w:bookmarkStart w:id="12" w:name="_GoBack"/>
      <w:bookmarkEnd w:id="12"/>
      <w:r w:rsidRPr="00FC5E86">
        <w:rPr>
          <w:rFonts w:ascii="宋体" w:hAnsi="宋体" w:cs="宋体" w:hint="eastAsia"/>
          <w:sz w:val="24"/>
        </w:rPr>
        <w:t>。</w:t>
      </w:r>
    </w:p>
    <w:p w:rsidR="009B6807" w:rsidRDefault="00882325" w:rsidP="009B6807">
      <w:pPr>
        <w:pStyle w:val="2"/>
        <w:spacing w:before="0" w:after="0" w:line="360" w:lineRule="auto"/>
        <w:rPr>
          <w:rFonts w:ascii="宋体" w:hAnsi="宋体" w:cs="宋体" w:hint="eastAsia"/>
          <w:b w:val="0"/>
          <w:sz w:val="24"/>
          <w:szCs w:val="24"/>
        </w:rPr>
      </w:pPr>
      <w:bookmarkStart w:id="13" w:name="_Toc533028392"/>
      <w:r>
        <w:rPr>
          <w:rFonts w:ascii="宋体" w:hAnsi="宋体" w:cs="宋体" w:hint="eastAsia"/>
          <w:b w:val="0"/>
          <w:sz w:val="24"/>
          <w:szCs w:val="24"/>
        </w:rPr>
        <w:t>4.2 功能模块</w:t>
      </w:r>
      <w:r w:rsidR="009B6807">
        <w:rPr>
          <w:rFonts w:ascii="宋体" w:hAnsi="宋体" w:cs="宋体" w:hint="eastAsia"/>
          <w:b w:val="0"/>
          <w:sz w:val="24"/>
          <w:szCs w:val="24"/>
        </w:rPr>
        <w:t>实现</w:t>
      </w:r>
      <w:bookmarkEnd w:id="13"/>
    </w:p>
    <w:p w:rsidR="00FC5E86" w:rsidRPr="00FC5E86" w:rsidRDefault="00FC5E86" w:rsidP="00FC5E86"/>
    <w:p w:rsidR="009B6807" w:rsidRDefault="009B6807" w:rsidP="009B6807">
      <w:pPr>
        <w:pStyle w:val="2"/>
        <w:spacing w:before="0" w:after="0" w:line="360" w:lineRule="auto"/>
        <w:rPr>
          <w:rFonts w:ascii="宋体" w:hAnsi="宋体" w:cs="宋体"/>
          <w:b w:val="0"/>
          <w:sz w:val="24"/>
          <w:szCs w:val="24"/>
        </w:rPr>
      </w:pPr>
      <w:bookmarkStart w:id="14" w:name="_Toc533028393"/>
      <w:r>
        <w:rPr>
          <w:rFonts w:ascii="宋体" w:hAnsi="宋体" w:cs="宋体" w:hint="eastAsia"/>
          <w:b w:val="0"/>
          <w:sz w:val="24"/>
          <w:szCs w:val="24"/>
        </w:rPr>
        <w:t>4.2.1应用软件的整体模块设计</w:t>
      </w:r>
      <w:bookmarkEnd w:id="14"/>
    </w:p>
    <w:p w:rsidR="009B6807" w:rsidRDefault="00504C7A" w:rsidP="009B6807">
      <w:pPr>
        <w:spacing w:line="360" w:lineRule="auto"/>
        <w:ind w:firstLineChars="200" w:firstLine="480"/>
        <w:rPr>
          <w:rFonts w:ascii="宋体" w:hAnsi="宋体" w:cs="宋体"/>
          <w:sz w:val="24"/>
        </w:rPr>
      </w:pPr>
      <w:r>
        <w:rPr>
          <w:rFonts w:ascii="宋体" w:hAnsi="宋体" w:cs="宋体" w:hint="eastAsia"/>
          <w:sz w:val="24"/>
        </w:rPr>
        <w:t>流程</w:t>
      </w:r>
      <w:r w:rsidR="009B6807">
        <w:rPr>
          <w:rFonts w:ascii="宋体" w:hAnsi="宋体" w:cs="宋体" w:hint="eastAsia"/>
          <w:sz w:val="24"/>
        </w:rPr>
        <w:t>如</w:t>
      </w:r>
    </w:p>
    <w:p w:rsidR="009B6807" w:rsidRDefault="009B6807" w:rsidP="009B6807">
      <w:pPr>
        <w:pStyle w:val="2"/>
        <w:spacing w:before="0" w:after="0" w:line="360" w:lineRule="auto"/>
        <w:rPr>
          <w:rFonts w:ascii="宋体" w:hAnsi="宋体" w:cs="宋体"/>
          <w:b w:val="0"/>
          <w:sz w:val="24"/>
          <w:szCs w:val="24"/>
        </w:rPr>
      </w:pPr>
      <w:bookmarkStart w:id="15" w:name="_Toc533028394"/>
      <w:r>
        <w:rPr>
          <w:rFonts w:ascii="宋体" w:hAnsi="宋体" w:cs="宋体" w:hint="eastAsia"/>
          <w:b w:val="0"/>
          <w:sz w:val="24"/>
          <w:szCs w:val="24"/>
        </w:rPr>
        <w:t>4.2.2 应用程序接口API的设计</w:t>
      </w:r>
      <w:bookmarkEnd w:id="15"/>
    </w:p>
    <w:p w:rsidR="009B6807" w:rsidRDefault="00504C7A" w:rsidP="00504C7A">
      <w:pPr>
        <w:spacing w:line="360" w:lineRule="auto"/>
        <w:ind w:firstLineChars="200" w:firstLine="480"/>
        <w:rPr>
          <w:rFonts w:ascii="黑体" w:eastAsia="黑体" w:hAnsi="黑体" w:cs="宋体"/>
          <w:szCs w:val="21"/>
        </w:rPr>
      </w:pPr>
      <w:r>
        <w:rPr>
          <w:rFonts w:ascii="宋体" w:hAnsi="宋体" w:cs="宋体" w:hint="eastAsia"/>
          <w:sz w:val="24"/>
        </w:rPr>
        <w:t>应</w:t>
      </w:r>
      <w:r w:rsidR="009B6807">
        <w:rPr>
          <w:rFonts w:ascii="宋体" w:hAnsi="宋体" w:cs="宋体" w:hint="eastAsia"/>
          <w:sz w:val="24"/>
        </w:rPr>
        <w:t>用程序接口是用C语言设计的，</w:t>
      </w:r>
    </w:p>
    <w:p w:rsidR="009B6807" w:rsidRDefault="009B6807" w:rsidP="009B6807">
      <w:pPr>
        <w:pStyle w:val="2"/>
        <w:spacing w:before="0" w:after="0" w:line="360" w:lineRule="auto"/>
        <w:rPr>
          <w:rFonts w:ascii="宋体" w:hAnsi="宋体" w:cs="宋体"/>
          <w:b w:val="0"/>
          <w:sz w:val="24"/>
          <w:szCs w:val="24"/>
        </w:rPr>
      </w:pPr>
      <w:bookmarkStart w:id="16" w:name="_Toc533028395"/>
      <w:r>
        <w:rPr>
          <w:rFonts w:ascii="宋体" w:hAnsi="宋体" w:cs="宋体" w:hint="eastAsia"/>
          <w:b w:val="0"/>
          <w:sz w:val="24"/>
          <w:szCs w:val="24"/>
        </w:rPr>
        <w:t>4.2.3 通信过程的设计</w:t>
      </w:r>
      <w:bookmarkEnd w:id="16"/>
    </w:p>
    <w:p w:rsidR="009B6807" w:rsidRDefault="009B6807" w:rsidP="009B6807">
      <w:pPr>
        <w:spacing w:line="360" w:lineRule="auto"/>
        <w:ind w:firstLineChars="200" w:firstLine="480"/>
        <w:rPr>
          <w:rFonts w:ascii="宋体" w:hAnsi="宋体" w:cs="宋体"/>
          <w:sz w:val="24"/>
        </w:rPr>
      </w:pPr>
      <w:r>
        <w:rPr>
          <w:rFonts w:ascii="宋体" w:hAnsi="宋体" w:cs="宋体" w:hint="eastAsia"/>
          <w:sz w:val="24"/>
        </w:rPr>
        <w:t>包括这两个等级都被不同的选择设备所支持。</w:t>
      </w:r>
    </w:p>
    <w:p w:rsidR="009B6807" w:rsidRDefault="009B6807" w:rsidP="009B6807">
      <w:pPr>
        <w:pStyle w:val="10"/>
        <w:spacing w:before="0" w:after="0"/>
        <w:jc w:val="both"/>
        <w:rPr>
          <w:b w:val="0"/>
          <w:bCs w:val="0"/>
        </w:rPr>
      </w:pPr>
      <w:bookmarkStart w:id="17" w:name="_Toc533028396"/>
      <w:r>
        <w:rPr>
          <w:rFonts w:hint="eastAsia"/>
          <w:b w:val="0"/>
          <w:bCs w:val="0"/>
        </w:rPr>
        <w:t xml:space="preserve">5 </w:t>
      </w:r>
      <w:r w:rsidR="00882325">
        <w:rPr>
          <w:rFonts w:hint="eastAsia"/>
          <w:b w:val="0"/>
          <w:bCs w:val="0"/>
        </w:rPr>
        <w:t>主要实验流程</w:t>
      </w:r>
      <w:bookmarkEnd w:id="17"/>
    </w:p>
    <w:p w:rsidR="009B6807" w:rsidRDefault="009B6807" w:rsidP="009B6807">
      <w:pPr>
        <w:spacing w:line="360" w:lineRule="auto"/>
        <w:ind w:firstLineChars="200" w:firstLine="480"/>
        <w:rPr>
          <w:rFonts w:ascii="宋体" w:hAnsi="宋体" w:hint="eastAsia"/>
          <w:sz w:val="24"/>
        </w:rPr>
      </w:pPr>
      <w:r>
        <w:rPr>
          <w:rFonts w:ascii="宋体" w:hAnsi="宋体" w:hint="eastAsia"/>
          <w:sz w:val="24"/>
        </w:rPr>
        <w:t>基于</w:t>
      </w:r>
      <w:r w:rsidR="00504C7A">
        <w:rPr>
          <w:rFonts w:ascii="宋体" w:hAnsi="宋体" w:hint="eastAsia"/>
          <w:sz w:val="24"/>
        </w:rPr>
        <w:t>也必然将</w:t>
      </w:r>
      <w:r>
        <w:rPr>
          <w:rFonts w:ascii="宋体" w:hAnsi="宋体" w:hint="eastAsia"/>
          <w:sz w:val="24"/>
        </w:rPr>
        <w:t>得到充分应用。</w:t>
      </w:r>
    </w:p>
    <w:p w:rsidR="00882325" w:rsidRDefault="00882325" w:rsidP="00882325">
      <w:pPr>
        <w:pStyle w:val="10"/>
        <w:spacing w:before="0" w:after="0"/>
        <w:jc w:val="both"/>
        <w:rPr>
          <w:b w:val="0"/>
          <w:bCs w:val="0"/>
        </w:rPr>
      </w:pPr>
      <w:bookmarkStart w:id="18" w:name="_Toc533028397"/>
      <w:r>
        <w:rPr>
          <w:rFonts w:hint="eastAsia"/>
          <w:b w:val="0"/>
          <w:bCs w:val="0"/>
        </w:rPr>
        <w:t>6</w:t>
      </w:r>
      <w:r>
        <w:rPr>
          <w:rFonts w:hint="eastAsia"/>
          <w:b w:val="0"/>
          <w:bCs w:val="0"/>
        </w:rPr>
        <w:t xml:space="preserve"> </w:t>
      </w:r>
      <w:r>
        <w:rPr>
          <w:rFonts w:hint="eastAsia"/>
          <w:b w:val="0"/>
          <w:bCs w:val="0"/>
        </w:rPr>
        <w:t>总结与展望</w:t>
      </w:r>
      <w:bookmarkEnd w:id="18"/>
    </w:p>
    <w:p w:rsidR="00882325" w:rsidRDefault="00882325" w:rsidP="00882325">
      <w:pPr>
        <w:spacing w:line="360" w:lineRule="auto"/>
        <w:rPr>
          <w:rFonts w:ascii="宋体" w:hAnsi="宋体"/>
          <w:sz w:val="24"/>
        </w:rPr>
      </w:pPr>
    </w:p>
    <w:p w:rsidR="009B6807" w:rsidRDefault="009B6807" w:rsidP="009B6807">
      <w:pPr>
        <w:pStyle w:val="10"/>
        <w:spacing w:before="0" w:after="0"/>
        <w:jc w:val="both"/>
        <w:rPr>
          <w:bCs w:val="0"/>
          <w:sz w:val="21"/>
          <w:szCs w:val="21"/>
        </w:rPr>
      </w:pPr>
      <w:bookmarkStart w:id="19" w:name="_Toc533028398"/>
      <w:r>
        <w:rPr>
          <w:rFonts w:hint="eastAsia"/>
          <w:bCs w:val="0"/>
          <w:sz w:val="21"/>
          <w:szCs w:val="21"/>
        </w:rPr>
        <w:lastRenderedPageBreak/>
        <w:t>参考文献</w:t>
      </w:r>
      <w:bookmarkEnd w:id="19"/>
    </w:p>
    <w:p w:rsidR="009B6807" w:rsidRDefault="00504C7A" w:rsidP="009B6807">
      <w:pPr>
        <w:spacing w:after="50" w:line="360" w:lineRule="auto"/>
        <w:jc w:val="left"/>
        <w:rPr>
          <w:rFonts w:ascii="宋体" w:hAnsi="宋体"/>
        </w:rPr>
      </w:pPr>
      <w:r>
        <w:rPr>
          <w:rFonts w:ascii="宋体" w:hAnsi="宋体" w:hint="eastAsia"/>
        </w:rPr>
        <w:t xml:space="preserve"> [1</w:t>
      </w:r>
      <w:r w:rsidR="009B6807">
        <w:rPr>
          <w:rFonts w:ascii="宋体" w:hAnsi="宋体" w:hint="eastAsia"/>
        </w:rPr>
        <w:t>] 谢希仁.《计算机网络》(第6版).北京:电子工业出版社，2013.</w:t>
      </w:r>
    </w:p>
    <w:p w:rsidR="009B6807" w:rsidRDefault="009B6807" w:rsidP="009B6807">
      <w:pPr>
        <w:spacing w:line="360" w:lineRule="auto"/>
        <w:ind w:firstLineChars="200" w:firstLine="480"/>
        <w:rPr>
          <w:rFonts w:ascii="宋体" w:hAnsi="宋体"/>
          <w:sz w:val="24"/>
        </w:rPr>
      </w:pPr>
      <w:r>
        <w:rPr>
          <w:rFonts w:ascii="宋体" w:hAnsi="宋体" w:hint="eastAsia"/>
          <w:sz w:val="24"/>
        </w:rPr>
        <w:t>在本论文的写作过程中得到了</w:t>
      </w:r>
      <w:r w:rsidR="00504C7A">
        <w:rPr>
          <w:rFonts w:ascii="宋体" w:hAnsi="宋体" w:hint="eastAsia"/>
          <w:sz w:val="24"/>
        </w:rPr>
        <w:t>李红霞</w:t>
      </w:r>
      <w:r>
        <w:rPr>
          <w:rFonts w:ascii="宋体" w:hAnsi="宋体" w:hint="eastAsia"/>
          <w:sz w:val="24"/>
        </w:rPr>
        <w:t>老师的悉心指导，在此对老师表示衷心的感谢。</w:t>
      </w:r>
    </w:p>
    <w:p w:rsidR="009B6807" w:rsidRDefault="009B6807" w:rsidP="009B6807">
      <w:pPr>
        <w:spacing w:after="50" w:line="360" w:lineRule="auto"/>
        <w:jc w:val="left"/>
        <w:rPr>
          <w:rFonts w:ascii="宋体" w:hAnsi="宋体"/>
        </w:rPr>
      </w:pPr>
    </w:p>
    <w:p w:rsidR="009B6807" w:rsidRDefault="009B6807" w:rsidP="009B6807">
      <w:pPr>
        <w:spacing w:after="50" w:line="360" w:lineRule="auto"/>
        <w:jc w:val="left"/>
        <w:rPr>
          <w:rFonts w:ascii="宋体" w:hAnsi="宋体"/>
        </w:rPr>
      </w:pPr>
    </w:p>
    <w:p w:rsidR="007971A6" w:rsidRPr="009B6807" w:rsidRDefault="007971A6"/>
    <w:sectPr w:rsidR="007971A6" w:rsidRPr="009B6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4F1" w:rsidRDefault="007C64F1" w:rsidP="006B7DDC">
      <w:r>
        <w:separator/>
      </w:r>
    </w:p>
  </w:endnote>
  <w:endnote w:type="continuationSeparator" w:id="0">
    <w:p w:rsidR="007C64F1" w:rsidRDefault="007C64F1" w:rsidP="006B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4F1" w:rsidRDefault="007C64F1" w:rsidP="006B7DDC">
      <w:r>
        <w:separator/>
      </w:r>
    </w:p>
  </w:footnote>
  <w:footnote w:type="continuationSeparator" w:id="0">
    <w:p w:rsidR="007C64F1" w:rsidRDefault="007C64F1" w:rsidP="006B7D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7D"/>
    <w:rsid w:val="000F6008"/>
    <w:rsid w:val="0022228D"/>
    <w:rsid w:val="00246B7D"/>
    <w:rsid w:val="00342E4D"/>
    <w:rsid w:val="003519B6"/>
    <w:rsid w:val="00365CED"/>
    <w:rsid w:val="00374268"/>
    <w:rsid w:val="003F108A"/>
    <w:rsid w:val="003F7D27"/>
    <w:rsid w:val="00504C7A"/>
    <w:rsid w:val="00586C60"/>
    <w:rsid w:val="006B201F"/>
    <w:rsid w:val="006B7DDC"/>
    <w:rsid w:val="007971A6"/>
    <w:rsid w:val="007C64F1"/>
    <w:rsid w:val="00817194"/>
    <w:rsid w:val="00882325"/>
    <w:rsid w:val="009638A6"/>
    <w:rsid w:val="009B6807"/>
    <w:rsid w:val="00A7460E"/>
    <w:rsid w:val="00B229B9"/>
    <w:rsid w:val="00B93B79"/>
    <w:rsid w:val="00BD4DF3"/>
    <w:rsid w:val="00C54C8A"/>
    <w:rsid w:val="00D210D4"/>
    <w:rsid w:val="00EA1CDC"/>
    <w:rsid w:val="00F76B3D"/>
    <w:rsid w:val="00FC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807"/>
    <w:pPr>
      <w:widowControl w:val="0"/>
      <w:jc w:val="both"/>
    </w:pPr>
    <w:rPr>
      <w:rFonts w:ascii="Times New Roman" w:eastAsia="宋体" w:hAnsi="Times New Roman" w:cs="Times New Roman"/>
      <w:szCs w:val="24"/>
    </w:rPr>
  </w:style>
  <w:style w:type="paragraph" w:styleId="2">
    <w:name w:val="heading 2"/>
    <w:basedOn w:val="a"/>
    <w:next w:val="a"/>
    <w:link w:val="2Char"/>
    <w:semiHidden/>
    <w:unhideWhenUsed/>
    <w:qFormat/>
    <w:rsid w:val="009B6807"/>
    <w:pPr>
      <w:keepNext/>
      <w:keepLines/>
      <w:spacing w:before="260" w:after="260" w:line="415"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semiHidden/>
    <w:rsid w:val="009B6807"/>
    <w:rPr>
      <w:rFonts w:ascii="Calibri Light" w:eastAsia="宋体" w:hAnsi="Calibri Light" w:cs="Times New Roman"/>
      <w:b/>
      <w:bCs/>
      <w:sz w:val="32"/>
      <w:szCs w:val="32"/>
    </w:rPr>
  </w:style>
  <w:style w:type="character" w:styleId="a3">
    <w:name w:val="Hyperlink"/>
    <w:uiPriority w:val="99"/>
    <w:unhideWhenUsed/>
    <w:rsid w:val="009B6807"/>
    <w:rPr>
      <w:color w:val="0563C1"/>
      <w:u w:val="single"/>
    </w:rPr>
  </w:style>
  <w:style w:type="paragraph" w:styleId="6">
    <w:name w:val="index 6"/>
    <w:autoRedefine/>
    <w:semiHidden/>
    <w:unhideWhenUsed/>
    <w:qFormat/>
    <w:rsid w:val="009B6807"/>
    <w:pPr>
      <w:jc w:val="both"/>
    </w:pPr>
    <w:rPr>
      <w:rFonts w:ascii="Times New Roman" w:eastAsia="宋体" w:hAnsi="Times New Roman" w:cs="Times New Roman"/>
      <w:kern w:val="0"/>
      <w:sz w:val="24"/>
      <w:szCs w:val="24"/>
    </w:rPr>
  </w:style>
  <w:style w:type="paragraph" w:styleId="1">
    <w:name w:val="toc 1"/>
    <w:basedOn w:val="a"/>
    <w:next w:val="a"/>
    <w:autoRedefine/>
    <w:uiPriority w:val="39"/>
    <w:unhideWhenUsed/>
    <w:rsid w:val="009B6807"/>
    <w:pPr>
      <w:widowControl/>
      <w:tabs>
        <w:tab w:val="right" w:leader="dot" w:pos="8296"/>
      </w:tabs>
      <w:spacing w:after="100" w:line="256" w:lineRule="auto"/>
      <w:jc w:val="left"/>
    </w:pPr>
    <w:rPr>
      <w:rFonts w:ascii="Calibri" w:hAnsi="Calibri"/>
      <w:kern w:val="0"/>
      <w:sz w:val="22"/>
      <w:szCs w:val="22"/>
    </w:rPr>
  </w:style>
  <w:style w:type="paragraph" w:styleId="20">
    <w:name w:val="toc 2"/>
    <w:basedOn w:val="a"/>
    <w:next w:val="a"/>
    <w:autoRedefine/>
    <w:uiPriority w:val="39"/>
    <w:unhideWhenUsed/>
    <w:rsid w:val="009B6807"/>
    <w:pPr>
      <w:widowControl/>
      <w:spacing w:after="100" w:line="256" w:lineRule="auto"/>
      <w:ind w:left="220"/>
      <w:jc w:val="left"/>
    </w:pPr>
    <w:rPr>
      <w:rFonts w:ascii="Calibri" w:hAnsi="Calibri"/>
      <w:kern w:val="0"/>
      <w:sz w:val="22"/>
      <w:szCs w:val="22"/>
    </w:rPr>
  </w:style>
  <w:style w:type="character" w:customStyle="1" w:styleId="Char">
    <w:name w:val="正文 + 二号 Char"/>
    <w:aliases w:val="加粗 Char,黑色 Char"/>
    <w:link w:val="a4"/>
    <w:locked/>
    <w:rsid w:val="009B6807"/>
    <w:rPr>
      <w:rFonts w:ascii="Times New Roman" w:eastAsia="宋体" w:hAnsi="Times New Roman" w:cs="Times New Roman"/>
      <w:szCs w:val="24"/>
      <w:lang w:val="zh-CN"/>
    </w:rPr>
  </w:style>
  <w:style w:type="paragraph" w:customStyle="1" w:styleId="a4">
    <w:name w:val="正文 + 二号"/>
    <w:aliases w:val="加粗,黑色"/>
    <w:basedOn w:val="a"/>
    <w:link w:val="Char"/>
    <w:rsid w:val="009B6807"/>
    <w:pPr>
      <w:ind w:firstLineChars="200" w:firstLine="422"/>
      <w:jc w:val="center"/>
    </w:pPr>
    <w:rPr>
      <w:lang w:val="zh-CN"/>
    </w:rPr>
  </w:style>
  <w:style w:type="paragraph" w:customStyle="1" w:styleId="10">
    <w:name w:val="标题 1 + 非加粗"/>
    <w:aliases w:val="方框: (单实线,自动设置,0.5 磅 行宽)"/>
    <w:basedOn w:val="a"/>
    <w:rsid w:val="009B6807"/>
    <w:pPr>
      <w:keepNext/>
      <w:keepLines/>
      <w:spacing w:before="340" w:after="330" w:line="360" w:lineRule="auto"/>
      <w:jc w:val="left"/>
      <w:outlineLvl w:val="0"/>
    </w:pPr>
    <w:rPr>
      <w:rFonts w:ascii="黑体" w:eastAsia="黑体" w:hAnsi="黑体"/>
      <w:b/>
      <w:bCs/>
      <w:kern w:val="44"/>
      <w:sz w:val="24"/>
    </w:rPr>
  </w:style>
  <w:style w:type="paragraph" w:styleId="a5">
    <w:name w:val="Balloon Text"/>
    <w:basedOn w:val="a"/>
    <w:link w:val="Char0"/>
    <w:uiPriority w:val="99"/>
    <w:semiHidden/>
    <w:unhideWhenUsed/>
    <w:rsid w:val="009B6807"/>
    <w:rPr>
      <w:sz w:val="18"/>
      <w:szCs w:val="18"/>
    </w:rPr>
  </w:style>
  <w:style w:type="character" w:customStyle="1" w:styleId="Char0">
    <w:name w:val="批注框文本 Char"/>
    <w:basedOn w:val="a0"/>
    <w:link w:val="a5"/>
    <w:uiPriority w:val="99"/>
    <w:semiHidden/>
    <w:rsid w:val="009B6807"/>
    <w:rPr>
      <w:rFonts w:ascii="Times New Roman" w:eastAsia="宋体" w:hAnsi="Times New Roman" w:cs="Times New Roman"/>
      <w:sz w:val="18"/>
      <w:szCs w:val="18"/>
    </w:rPr>
  </w:style>
  <w:style w:type="paragraph" w:styleId="a6">
    <w:name w:val="header"/>
    <w:basedOn w:val="a"/>
    <w:link w:val="Char1"/>
    <w:uiPriority w:val="99"/>
    <w:unhideWhenUsed/>
    <w:rsid w:val="006B7D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B7DDC"/>
    <w:rPr>
      <w:rFonts w:ascii="Times New Roman" w:eastAsia="宋体" w:hAnsi="Times New Roman" w:cs="Times New Roman"/>
      <w:sz w:val="18"/>
      <w:szCs w:val="18"/>
    </w:rPr>
  </w:style>
  <w:style w:type="paragraph" w:styleId="a7">
    <w:name w:val="footer"/>
    <w:basedOn w:val="a"/>
    <w:link w:val="Char2"/>
    <w:uiPriority w:val="99"/>
    <w:unhideWhenUsed/>
    <w:rsid w:val="006B7DDC"/>
    <w:pPr>
      <w:tabs>
        <w:tab w:val="center" w:pos="4153"/>
        <w:tab w:val="right" w:pos="8306"/>
      </w:tabs>
      <w:snapToGrid w:val="0"/>
      <w:jc w:val="left"/>
    </w:pPr>
    <w:rPr>
      <w:sz w:val="18"/>
      <w:szCs w:val="18"/>
    </w:rPr>
  </w:style>
  <w:style w:type="character" w:customStyle="1" w:styleId="Char2">
    <w:name w:val="页脚 Char"/>
    <w:basedOn w:val="a0"/>
    <w:link w:val="a7"/>
    <w:uiPriority w:val="99"/>
    <w:rsid w:val="006B7DD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6"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6807"/>
    <w:pPr>
      <w:widowControl w:val="0"/>
      <w:jc w:val="both"/>
    </w:pPr>
    <w:rPr>
      <w:rFonts w:ascii="Times New Roman" w:eastAsia="宋体" w:hAnsi="Times New Roman" w:cs="Times New Roman"/>
      <w:szCs w:val="24"/>
    </w:rPr>
  </w:style>
  <w:style w:type="paragraph" w:styleId="2">
    <w:name w:val="heading 2"/>
    <w:basedOn w:val="a"/>
    <w:next w:val="a"/>
    <w:link w:val="2Char"/>
    <w:semiHidden/>
    <w:unhideWhenUsed/>
    <w:qFormat/>
    <w:rsid w:val="009B6807"/>
    <w:pPr>
      <w:keepNext/>
      <w:keepLines/>
      <w:spacing w:before="260" w:after="260" w:line="415"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semiHidden/>
    <w:rsid w:val="009B6807"/>
    <w:rPr>
      <w:rFonts w:ascii="Calibri Light" w:eastAsia="宋体" w:hAnsi="Calibri Light" w:cs="Times New Roman"/>
      <w:b/>
      <w:bCs/>
      <w:sz w:val="32"/>
      <w:szCs w:val="32"/>
    </w:rPr>
  </w:style>
  <w:style w:type="character" w:styleId="a3">
    <w:name w:val="Hyperlink"/>
    <w:uiPriority w:val="99"/>
    <w:unhideWhenUsed/>
    <w:rsid w:val="009B6807"/>
    <w:rPr>
      <w:color w:val="0563C1"/>
      <w:u w:val="single"/>
    </w:rPr>
  </w:style>
  <w:style w:type="paragraph" w:styleId="6">
    <w:name w:val="index 6"/>
    <w:autoRedefine/>
    <w:semiHidden/>
    <w:unhideWhenUsed/>
    <w:qFormat/>
    <w:rsid w:val="009B6807"/>
    <w:pPr>
      <w:jc w:val="both"/>
    </w:pPr>
    <w:rPr>
      <w:rFonts w:ascii="Times New Roman" w:eastAsia="宋体" w:hAnsi="Times New Roman" w:cs="Times New Roman"/>
      <w:kern w:val="0"/>
      <w:sz w:val="24"/>
      <w:szCs w:val="24"/>
    </w:rPr>
  </w:style>
  <w:style w:type="paragraph" w:styleId="1">
    <w:name w:val="toc 1"/>
    <w:basedOn w:val="a"/>
    <w:next w:val="a"/>
    <w:autoRedefine/>
    <w:uiPriority w:val="39"/>
    <w:unhideWhenUsed/>
    <w:rsid w:val="009B6807"/>
    <w:pPr>
      <w:widowControl/>
      <w:tabs>
        <w:tab w:val="right" w:leader="dot" w:pos="8296"/>
      </w:tabs>
      <w:spacing w:after="100" w:line="256" w:lineRule="auto"/>
      <w:jc w:val="left"/>
    </w:pPr>
    <w:rPr>
      <w:rFonts w:ascii="Calibri" w:hAnsi="Calibri"/>
      <w:kern w:val="0"/>
      <w:sz w:val="22"/>
      <w:szCs w:val="22"/>
    </w:rPr>
  </w:style>
  <w:style w:type="paragraph" w:styleId="20">
    <w:name w:val="toc 2"/>
    <w:basedOn w:val="a"/>
    <w:next w:val="a"/>
    <w:autoRedefine/>
    <w:uiPriority w:val="39"/>
    <w:unhideWhenUsed/>
    <w:rsid w:val="009B6807"/>
    <w:pPr>
      <w:widowControl/>
      <w:spacing w:after="100" w:line="256" w:lineRule="auto"/>
      <w:ind w:left="220"/>
      <w:jc w:val="left"/>
    </w:pPr>
    <w:rPr>
      <w:rFonts w:ascii="Calibri" w:hAnsi="Calibri"/>
      <w:kern w:val="0"/>
      <w:sz w:val="22"/>
      <w:szCs w:val="22"/>
    </w:rPr>
  </w:style>
  <w:style w:type="character" w:customStyle="1" w:styleId="Char">
    <w:name w:val="正文 + 二号 Char"/>
    <w:aliases w:val="加粗 Char,黑色 Char"/>
    <w:link w:val="a4"/>
    <w:locked/>
    <w:rsid w:val="009B6807"/>
    <w:rPr>
      <w:rFonts w:ascii="Times New Roman" w:eastAsia="宋体" w:hAnsi="Times New Roman" w:cs="Times New Roman"/>
      <w:szCs w:val="24"/>
      <w:lang w:val="zh-CN"/>
    </w:rPr>
  </w:style>
  <w:style w:type="paragraph" w:customStyle="1" w:styleId="a4">
    <w:name w:val="正文 + 二号"/>
    <w:aliases w:val="加粗,黑色"/>
    <w:basedOn w:val="a"/>
    <w:link w:val="Char"/>
    <w:rsid w:val="009B6807"/>
    <w:pPr>
      <w:ind w:firstLineChars="200" w:firstLine="422"/>
      <w:jc w:val="center"/>
    </w:pPr>
    <w:rPr>
      <w:lang w:val="zh-CN"/>
    </w:rPr>
  </w:style>
  <w:style w:type="paragraph" w:customStyle="1" w:styleId="10">
    <w:name w:val="标题 1 + 非加粗"/>
    <w:aliases w:val="方框: (单实线,自动设置,0.5 磅 行宽)"/>
    <w:basedOn w:val="a"/>
    <w:rsid w:val="009B6807"/>
    <w:pPr>
      <w:keepNext/>
      <w:keepLines/>
      <w:spacing w:before="340" w:after="330" w:line="360" w:lineRule="auto"/>
      <w:jc w:val="left"/>
      <w:outlineLvl w:val="0"/>
    </w:pPr>
    <w:rPr>
      <w:rFonts w:ascii="黑体" w:eastAsia="黑体" w:hAnsi="黑体"/>
      <w:b/>
      <w:bCs/>
      <w:kern w:val="44"/>
      <w:sz w:val="24"/>
    </w:rPr>
  </w:style>
  <w:style w:type="paragraph" w:styleId="a5">
    <w:name w:val="Balloon Text"/>
    <w:basedOn w:val="a"/>
    <w:link w:val="Char0"/>
    <w:uiPriority w:val="99"/>
    <w:semiHidden/>
    <w:unhideWhenUsed/>
    <w:rsid w:val="009B6807"/>
    <w:rPr>
      <w:sz w:val="18"/>
      <w:szCs w:val="18"/>
    </w:rPr>
  </w:style>
  <w:style w:type="character" w:customStyle="1" w:styleId="Char0">
    <w:name w:val="批注框文本 Char"/>
    <w:basedOn w:val="a0"/>
    <w:link w:val="a5"/>
    <w:uiPriority w:val="99"/>
    <w:semiHidden/>
    <w:rsid w:val="009B6807"/>
    <w:rPr>
      <w:rFonts w:ascii="Times New Roman" w:eastAsia="宋体" w:hAnsi="Times New Roman" w:cs="Times New Roman"/>
      <w:sz w:val="18"/>
      <w:szCs w:val="18"/>
    </w:rPr>
  </w:style>
  <w:style w:type="paragraph" w:styleId="a6">
    <w:name w:val="header"/>
    <w:basedOn w:val="a"/>
    <w:link w:val="Char1"/>
    <w:uiPriority w:val="99"/>
    <w:unhideWhenUsed/>
    <w:rsid w:val="006B7DD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B7DDC"/>
    <w:rPr>
      <w:rFonts w:ascii="Times New Roman" w:eastAsia="宋体" w:hAnsi="Times New Roman" w:cs="Times New Roman"/>
      <w:sz w:val="18"/>
      <w:szCs w:val="18"/>
    </w:rPr>
  </w:style>
  <w:style w:type="paragraph" w:styleId="a7">
    <w:name w:val="footer"/>
    <w:basedOn w:val="a"/>
    <w:link w:val="Char2"/>
    <w:uiPriority w:val="99"/>
    <w:unhideWhenUsed/>
    <w:rsid w:val="006B7DDC"/>
    <w:pPr>
      <w:tabs>
        <w:tab w:val="center" w:pos="4153"/>
        <w:tab w:val="right" w:pos="8306"/>
      </w:tabs>
      <w:snapToGrid w:val="0"/>
      <w:jc w:val="left"/>
    </w:pPr>
    <w:rPr>
      <w:sz w:val="18"/>
      <w:szCs w:val="18"/>
    </w:rPr>
  </w:style>
  <w:style w:type="character" w:customStyle="1" w:styleId="Char2">
    <w:name w:val="页脚 Char"/>
    <w:basedOn w:val="a0"/>
    <w:link w:val="a7"/>
    <w:uiPriority w:val="99"/>
    <w:rsid w:val="006B7DD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2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dc:creator>
  <cp:keywords/>
  <dc:description/>
  <cp:lastModifiedBy>MAO</cp:lastModifiedBy>
  <cp:revision>54</cp:revision>
  <dcterms:created xsi:type="dcterms:W3CDTF">2018-12-16T04:44:00Z</dcterms:created>
  <dcterms:modified xsi:type="dcterms:W3CDTF">2018-12-19T16:20:00Z</dcterms:modified>
</cp:coreProperties>
</file>