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before="0" w:lineRule="auto"/>
        <w:rPr>
          <w:b w:val="1"/>
          <w:bCs w:val="1"/>
        </w:rPr>
      </w:pPr>
      <w:bookmarkStart w:colFirst="0" w:colLast="0" w:name="_tvqiuxp965dt" w:id="0"/>
      <w:bookmarkEnd w:id="0"/>
      <w:r w:rsidDel="00000000" w:rsidR="00000000" w:rsidRPr="00000000">
        <w:rPr>
          <w:b w:val="1"/>
          <w:bCs w:val="1"/>
          <w:rtl w:val="0"/>
        </w:rPr>
        <w:t xml:space="preserve">PROTOCOL DE CONTROL DE QUALITAT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5"/>
        <w:gridCol w:w="6645"/>
        <w:tblGridChange w:id="0">
          <w:tblGrid>
            <w:gridCol w:w="235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TechnoPlay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VERIFICACIÓ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13/11/2025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Izan Malagon </w:t>
            </w:r>
          </w:p>
        </w:tc>
      </w:tr>
    </w:tbl>
    <w:p w:rsidR="00000000" w:rsidDel="00000000" w:rsidP="00000000" w:rsidRDefault="00000000" w:rsidRPr="00000000" w14:paraId="00000009">
      <w:pPr>
        <w:pStyle w:val="Heading2"/>
        <w:spacing w:before="0" w:lineRule="auto"/>
        <w:rPr/>
      </w:pPr>
      <w:bookmarkStart w:colFirst="0" w:colLast="0" w:name="_irxg0zsdxif2" w:id="1"/>
      <w:bookmarkEnd w:id="1"/>
      <w:r w:rsidDel="00000000" w:rsidR="00000000" w:rsidRPr="00000000">
        <w:rPr>
          <w:b w:val="1"/>
          <w:bCs w:val="1"/>
          <w:rtl w:val="0"/>
        </w:rPr>
        <w:t xml:space="preserve">Checklist de verificació:</w:t>
      </w:r>
      <w:r w:rsidDel="00000000" w:rsidR="00000000" w:rsidRPr="00000000">
        <w:rPr>
          <w:rtl w:val="0"/>
        </w:rPr>
      </w:r>
    </w:p>
    <w:tbl>
      <w:tblPr>
        <w:tblStyle w:val="Table2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7050"/>
        <w:gridCol w:w="615"/>
        <w:gridCol w:w="750"/>
        <w:tblGridChange w:id="0">
          <w:tblGrid>
            <w:gridCol w:w="525"/>
            <w:gridCol w:w="7050"/>
            <w:gridCol w:w="615"/>
            <w:gridCol w:w="7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VERIFICACIÓ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OK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Sol·licitud portàtil amb disponibilitat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Sol·licitud tàblet sense disponibilitat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Sol·licitud amb dates incorrectes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Sol·licitud usuari amb 2 préstecs actius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Sol·licitud sense data inici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 portàtils disponibles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Només 1 càmera disponible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Sol·licitud tipus inexistent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Múltiples sol·licituds simultànies mateix tipus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Sol·licitud després de retornada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 amb 1 préstec sol·licita segon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 amb 0 préstecs sol·licita dos simultàniament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 amb 2 préstecs sol·licita tercer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retorn 6 mesos futur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 inexistent al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Retornada equip en préstec estat "Perfecte"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Retornada equip en préstec estat "Avaria greu"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Retornada ID inexistent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Retornada equip NO en préstec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Retornada actualitza inventari correctament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/>
      </w:pPr>
      <w:bookmarkStart w:colFirst="0" w:colLast="0" w:name="_em8cs15c7m3u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Observacions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spacing w:before="0" w:line="240" w:lineRule="auto"/>
        <w:rPr>
          <w:b w:val="1"/>
          <w:bCs w:val="1"/>
        </w:rPr>
      </w:pPr>
      <w:bookmarkStart w:colFirst="0" w:colLast="0" w:name="_l4k0lh7vrc1e" w:id="3"/>
      <w:bookmarkEnd w:id="3"/>
      <w:r w:rsidDel="00000000" w:rsidR="00000000" w:rsidRPr="00000000">
        <w:rPr>
          <w:b w:val="1"/>
          <w:bCs w:val="1"/>
          <w:rtl w:val="0"/>
        </w:rPr>
        <w:t xml:space="preserve">Resultat global:</w:t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"/>
        <w:gridCol w:w="8580"/>
        <w:tblGridChange w:id="0">
          <w:tblGrid>
            <w:gridCol w:w="420"/>
            <w:gridCol w:w="8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righ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Totes les incidències han estat resoltes satisfactòriament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righ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client ha verificat el funcionament correcte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righ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hi ha incidències pendents</w:t>
            </w:r>
          </w:p>
        </w:tc>
      </w:tr>
    </w:tbl>
    <w:p w:rsidR="00000000" w:rsidDel="00000000" w:rsidP="00000000" w:rsidRDefault="00000000" w:rsidRPr="00000000" w14:paraId="00000069">
      <w:pPr>
        <w:pStyle w:val="Heading2"/>
        <w:spacing w:before="0" w:line="240" w:lineRule="auto"/>
        <w:rPr>
          <w:b w:val="1"/>
          <w:bCs w:val="1"/>
        </w:rPr>
      </w:pPr>
      <w:bookmarkStart w:colFirst="0" w:colLast="0" w:name="_qk4f6lm6f9qr" w:id="4"/>
      <w:bookmarkEnd w:id="4"/>
      <w:r w:rsidDel="00000000" w:rsidR="00000000" w:rsidRPr="00000000">
        <w:rPr>
          <w:b w:val="1"/>
          <w:bCs w:val="1"/>
          <w:rtl w:val="0"/>
        </w:rPr>
        <w:t xml:space="preserve">Acceptació del client: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He verificat personalment el compliment dels ítems marcats i accepto el resultat de la verificació.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Signatura Client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Nom: Izan Malagón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Data: 17/11/2025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Signatura Consultor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Nom: 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eoh2e84uszy" w:id="5"/>
      <w:bookmarkEnd w:id="5"/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283.46456692913387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  <w:t xml:space="preserve">MP12 - Projecte intermodular - Curs 25-26</w:t>
      <w:tab/>
      <w:tab/>
      <w:tab/>
      <w:tab/>
      <w:tab/>
      <w:tab/>
      <w:t xml:space="preserve">Pàgina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rPr/>
    </w:pPr>
    <w:r w:rsidDel="00000000" w:rsidR="00000000" w:rsidRPr="00000000">
      <w:rPr/>
      <w:drawing>
        <wp:inline distB="114300" distT="114300" distL="114300" distR="114300">
          <wp:extent cx="1862138" cy="6186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2138" cy="6186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2016450</wp:posOffset>
          </wp:positionH>
          <wp:positionV relativeFrom="paragraph">
            <wp:posOffset>-19049</wp:posOffset>
          </wp:positionV>
          <wp:extent cx="3709988" cy="463748"/>
          <wp:effectExtent b="0" l="0" r="0" t="0"/>
          <wp:wrapNone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709988" cy="46374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