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34"/>
          <w:szCs w:val="34"/>
        </w:rPr>
      </w:pPr>
      <w:bookmarkStart w:colFirst="0" w:colLast="0" w:name="_mwg87cqpi39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 DE PROVES - SISTEMA AVARIES I REPARACIONS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ziyfcovwxru" w:id="1"/>
      <w:bookmarkEnd w:id="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INSTRUCCIONS GENERALS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Executar cada prova seqüencialment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Documentar resultat obtingut vs esperat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Marcar OK si coincideixen, ERROR si no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Afegir observacions quan calgui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Re-testejar després de correccions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a52jpgjtauz" w:id="2"/>
      <w:bookmarkEnd w:id="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PROVES DE VALIDACIÓ AVARIES_AUTO (Proves 1-7)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#1: Validació equip existent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POR007 (portàtil que existeix)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Validacio_equip = "ID_VALID"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#2: Validació equip inexistent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XXX999 (codi inventat)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Validacio_equip = "EQUIP_NO_EXISTEIX"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#3: Estat actual equip vàlid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POR007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Estat_actual_equip mostra estat real de l'inventari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#4: Estat equip inexistent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XXX999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Estat_actual_equip = "N/A"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#5: Garantia vigent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POR007 (comprat 2023, garantia 36 mesos)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Garantia_vigent = "GARANTIA_VIGENT"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#6: Garantia vençuda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IMP002 (comprat 2022, garantia 24 mesos)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Garantia_vigent = "FORA_GARANTIA"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#7: Classificació estat inicial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POR007 (equip vàlid amb garantia)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Estat_avaria = "PENDENT_GARANTIA"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l4kt9x7qod1" w:id="3"/>
      <w:bookmarkEnd w:id="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PROVES DE REPARACIONS (Proves 8-15)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#8: Vinculació avaria-reparació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Acció</w:t>
      </w:r>
      <w:r w:rsidDel="00000000" w:rsidR="00000000" w:rsidRPr="00000000">
        <w:rPr>
          <w:sz w:val="21"/>
          <w:szCs w:val="21"/>
          <w:rtl w:val="0"/>
        </w:rPr>
        <w:t xml:space="preserve">: Crear reparació per ID_Avaria = 1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Codi_equip i dades s'omplen automàticament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#9: Tipus reparació garantia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de POR007 (garantia vigent)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Tipus_reparacio = "GARANTIA"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#10: Tipus reparació pagament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de IMP002 (fora garantia)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Tipus_reparacio = "PAGAMENT"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#11: Cost garantia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garantia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Cost_estimat = 0€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#12: Cost segons tipus equip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portàtil fora garantia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Cost_estimat = 150€ (segons COSTOS_REPARACIO)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#13: Data prevista garantia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garantia, data inici 24/02/2025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Data_prevista_fi = 06/03/2025 (+10 dies)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#14: Proveïdor extern segons assignació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Assignat_a = "EXTERN_MARCA_FABRICANT"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Proveidor_extern = "SERVEI_OFICIAL_MARCA"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#15: Proveïdor intern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Assignat_a = "INTERN_EMP005"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Proveidor_extern = "INTERN"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7x0udqq11yxr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PROVES D'INTEGRACIÓ (Proves 16-20)</w:t>
      </w:r>
    </w:p>
    <w:p w:rsidR="00000000" w:rsidDel="00000000" w:rsidP="00000000" w:rsidRDefault="00000000" w:rsidRPr="00000000" w14:paraId="0000006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#16: Flux complet avaria vàlida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Notificació → AVARIES_AUTO → REPARACIONS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Dades coherents en totes les pestanyes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#17: Múltiples avaries mateix equip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sz w:val="21"/>
          <w:szCs w:val="21"/>
          <w:rtl w:val="0"/>
        </w:rPr>
        <w:t xml:space="preserve">: 2 notificacions del mateix equip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Ambdues processades correctament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#18: Coherència costos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sz w:val="21"/>
          <w:szCs w:val="21"/>
          <w:rtl w:val="0"/>
        </w:rPr>
        <w:t xml:space="preserve">: Reparació cada tipus d'equip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Costos coherents amb taula COSTOS_REPARACIO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#19: Estats manuals reparació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sz w:val="21"/>
          <w:szCs w:val="21"/>
          <w:rtl w:val="0"/>
        </w:rPr>
        <w:t xml:space="preserve">: Canviar estat reparació manualment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Llista validació funciona, opcions correctes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8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#20: Experiència usuari David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sz w:val="21"/>
          <w:szCs w:val="21"/>
          <w:rtl w:val="0"/>
        </w:rPr>
        <w:t xml:space="preserve">: David rep notificació, revisa AVARIES_AUTO, crea REPARACIO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Flux clar, informació accessible, decisions fàcils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90hwwaqf4su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RESUM DE RESULTATS</w:t>
      </w:r>
    </w:p>
    <w:p w:rsidR="00000000" w:rsidDel="00000000" w:rsidP="00000000" w:rsidRDefault="00000000" w:rsidRPr="00000000" w14:paraId="0000008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proves OK</w:t>
      </w:r>
      <w:r w:rsidDel="00000000" w:rsidR="00000000" w:rsidRPr="00000000">
        <w:rPr>
          <w:sz w:val="21"/>
          <w:szCs w:val="21"/>
          <w:rtl w:val="0"/>
        </w:rPr>
        <w:t xml:space="preserve">: _____ / 20 </w:t>
      </w:r>
    </w:p>
    <w:p w:rsidR="00000000" w:rsidDel="00000000" w:rsidP="00000000" w:rsidRDefault="00000000" w:rsidRPr="00000000" w14:paraId="0000008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proves ERROR</w:t>
      </w:r>
      <w:r w:rsidDel="00000000" w:rsidR="00000000" w:rsidRPr="00000000">
        <w:rPr>
          <w:sz w:val="21"/>
          <w:szCs w:val="21"/>
          <w:rtl w:val="0"/>
        </w:rPr>
        <w:t xml:space="preserve">: _____ / 20</w:t>
      </w:r>
    </w:p>
    <w:p w:rsidR="00000000" w:rsidDel="00000000" w:rsidP="00000000" w:rsidRDefault="00000000" w:rsidRPr="00000000" w14:paraId="0000008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Percentatge èxit</w:t>
      </w:r>
      <w:r w:rsidDel="00000000" w:rsidR="00000000" w:rsidRPr="00000000">
        <w:rPr>
          <w:sz w:val="21"/>
          <w:szCs w:val="21"/>
          <w:rtl w:val="0"/>
        </w:rPr>
        <w:t xml:space="preserve">: _____ %</w:t>
      </w:r>
    </w:p>
    <w:p w:rsidR="00000000" w:rsidDel="00000000" w:rsidP="00000000" w:rsidRDefault="00000000" w:rsidRPr="00000000" w14:paraId="0000008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 aprovació</w:t>
      </w:r>
      <w:r w:rsidDel="00000000" w:rsidR="00000000" w:rsidRPr="00000000">
        <w:rPr>
          <w:sz w:val="21"/>
          <w:szCs w:val="21"/>
          <w:rtl w:val="0"/>
        </w:rPr>
        <w:t xml:space="preserve">: Mínim 17/20 (85%)</w:t>
      </w:r>
    </w:p>
    <w:p w:rsidR="00000000" w:rsidDel="00000000" w:rsidP="00000000" w:rsidRDefault="00000000" w:rsidRPr="00000000" w14:paraId="0000008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Errors detectats i correccions aplicades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testing</w:t>
      </w:r>
      <w:r w:rsidDel="00000000" w:rsidR="00000000" w:rsidRPr="00000000">
        <w:rPr>
          <w:sz w:val="21"/>
          <w:szCs w:val="21"/>
          <w:rtl w:val="0"/>
        </w:rPr>
        <w:t xml:space="preserve">: __________________ </w:t>
      </w:r>
    </w:p>
    <w:p w:rsidR="00000000" w:rsidDel="00000000" w:rsidP="00000000" w:rsidRDefault="00000000" w:rsidRPr="00000000" w14:paraId="0000009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Responsable</w:t>
      </w:r>
      <w:r w:rsidDel="00000000" w:rsidR="00000000" w:rsidRPr="00000000">
        <w:rPr>
          <w:sz w:val="21"/>
          <w:szCs w:val="21"/>
          <w:rtl w:val="0"/>
        </w:rPr>
        <w:t xml:space="preserve">: __________________ </w:t>
      </w:r>
    </w:p>
    <w:p w:rsidR="00000000" w:rsidDel="00000000" w:rsidP="00000000" w:rsidRDefault="00000000" w:rsidRPr="00000000" w14:paraId="0000009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Revisat per</w:t>
      </w:r>
      <w:r w:rsidDel="00000000" w:rsidR="00000000" w:rsidRPr="00000000">
        <w:rPr>
          <w:sz w:val="21"/>
          <w:szCs w:val="21"/>
          <w:rtl w:val="0"/>
        </w:rPr>
        <w:t xml:space="preserve">: __________________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/>
      <w:drawing>
        <wp:inline distB="114300" distT="114300" distL="114300" distR="114300">
          <wp:extent cx="1862138" cy="6186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618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2016450</wp:posOffset>
          </wp:positionH>
          <wp:positionV relativeFrom="paragraph">
            <wp:posOffset>-19049</wp:posOffset>
          </wp:positionV>
          <wp:extent cx="3709988" cy="463748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09988" cy="4637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