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before="282" w:line="219" w:lineRule="auto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百病中医自我疗养丛书</w:t>
      </w:r>
    </w:p>
    <w:p>
      <w:pPr>
        <w:pStyle w:val="BodyText"/>
        <w:spacing w:line="420" w:lineRule="auto"/>
        <w:rPr/>
      </w:pPr>
      <w:r/>
    </w:p>
    <w:p>
      <w:pPr>
        <w:ind w:left="657"/>
        <w:spacing w:before="293" w:line="235" w:lineRule="auto"/>
        <w:rPr>
          <w:rFonts w:ascii="STXingkai" w:hAnsi="STXingkai" w:eastAsia="STXingkai" w:cs="STXingkai"/>
          <w:sz w:val="86"/>
          <w:szCs w:val="86"/>
        </w:rPr>
      </w:pPr>
      <w:r>
        <w:rPr>
          <w:rFonts w:ascii="STXingkai" w:hAnsi="STXingkai" w:eastAsia="STXingkai" w:cs="STXingkai"/>
          <w:sz w:val="86"/>
          <w:szCs w:val="86"/>
          <w:b/>
          <w:bCs/>
          <w:spacing w:val="19"/>
        </w:rPr>
        <w:t>沙尿系结石</w:t>
      </w:r>
    </w:p>
    <w:p>
      <w:pPr>
        <w:ind w:left="2035"/>
        <w:spacing w:line="219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spacing w:val="-6"/>
        </w:rPr>
        <w:t>伍 锐</w:t>
      </w:r>
      <w:r>
        <w:rPr>
          <w:rFonts w:ascii="SimSun" w:hAnsi="SimSun" w:eastAsia="SimSun" w:cs="SimSun"/>
          <w:sz w:val="28"/>
          <w:szCs w:val="28"/>
          <w:spacing w:val="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敏</w:t>
      </w:r>
      <w:r>
        <w:rPr>
          <w:rFonts w:ascii="SimSun" w:hAnsi="SimSun" w:eastAsia="SimSun" w:cs="SimSun"/>
          <w:sz w:val="28"/>
          <w:szCs w:val="28"/>
          <w:spacing w:val="6"/>
        </w:rPr>
        <w:t xml:space="preserve"> </w:t>
      </w:r>
      <w:r>
        <w:rPr>
          <w:rFonts w:ascii="SimSun" w:hAnsi="SimSun" w:eastAsia="SimSun" w:cs="SimSun"/>
          <w:sz w:val="28"/>
          <w:szCs w:val="28"/>
          <w:spacing w:val="-6"/>
        </w:rPr>
        <w:t>编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1675"/>
        <w:spacing w:before="91" w:line="22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50"/>
        </w:rPr>
        <w:t>人民卫生出版社</w:t>
      </w:r>
    </w:p>
    <w:p>
      <w:pPr>
        <w:spacing w:line="223" w:lineRule="auto"/>
        <w:sectPr>
          <w:pgSz w:w="7230" w:h="10900"/>
          <w:pgMar w:top="926" w:right="158" w:bottom="0" w:left="1084" w:header="0" w:footer="0" w:gutter="0"/>
        </w:sectPr>
        <w:rPr>
          <w:rFonts w:ascii="FangSong" w:hAnsi="FangSong" w:eastAsia="FangSong" w:cs="FangSong"/>
          <w:sz w:val="28"/>
          <w:szCs w:val="28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2258"/>
        <w:spacing w:before="82"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17"/>
        </w:rPr>
        <w:t>百病中医自我疗养丛书</w:t>
      </w:r>
    </w:p>
    <w:p>
      <w:pPr>
        <w:ind w:left="1916"/>
        <w:spacing w:before="364" w:line="221" w:lineRule="auto"/>
        <w:rPr>
          <w:rFonts w:ascii="SimSun" w:hAnsi="SimSun" w:eastAsia="SimSun" w:cs="SimSun"/>
          <w:sz w:val="54"/>
          <w:szCs w:val="5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11952</wp:posOffset>
            </wp:positionH>
            <wp:positionV relativeFrom="paragraph">
              <wp:posOffset>372054</wp:posOffset>
            </wp:positionV>
            <wp:extent cx="63494" cy="46357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4" cy="46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54"/>
          <w:szCs w:val="54"/>
          <w:b/>
          <w:bCs/>
          <w:spacing w:val="-29"/>
        </w:rPr>
        <w:t>泌</w:t>
      </w:r>
      <w:r>
        <w:rPr>
          <w:rFonts w:ascii="SimSun" w:hAnsi="SimSun" w:eastAsia="SimSun" w:cs="SimSun"/>
          <w:sz w:val="54"/>
          <w:szCs w:val="54"/>
          <w:spacing w:val="-68"/>
        </w:rPr>
        <w:t xml:space="preserve"> </w:t>
      </w:r>
      <w:r>
        <w:rPr>
          <w:rFonts w:ascii="SimSun" w:hAnsi="SimSun" w:eastAsia="SimSun" w:cs="SimSun"/>
          <w:sz w:val="54"/>
          <w:szCs w:val="54"/>
          <w:b/>
          <w:bCs/>
          <w:spacing w:val="-29"/>
        </w:rPr>
        <w:t>尿</w:t>
      </w:r>
      <w:r>
        <w:rPr>
          <w:rFonts w:ascii="SimSun" w:hAnsi="SimSun" w:eastAsia="SimSun" w:cs="SimSun"/>
          <w:sz w:val="54"/>
          <w:szCs w:val="54"/>
          <w:spacing w:val="-59"/>
        </w:rPr>
        <w:t xml:space="preserve"> </w:t>
      </w:r>
      <w:r>
        <w:rPr>
          <w:rFonts w:ascii="SimSun" w:hAnsi="SimSun" w:eastAsia="SimSun" w:cs="SimSun"/>
          <w:sz w:val="54"/>
          <w:szCs w:val="54"/>
          <w:b/>
          <w:bCs/>
          <w:spacing w:val="-29"/>
        </w:rPr>
        <w:t>系</w:t>
      </w:r>
      <w:r>
        <w:rPr>
          <w:rFonts w:ascii="SimSun" w:hAnsi="SimSun" w:eastAsia="SimSun" w:cs="SimSun"/>
          <w:sz w:val="54"/>
          <w:szCs w:val="54"/>
          <w:spacing w:val="-56"/>
        </w:rPr>
        <w:t xml:space="preserve"> </w:t>
      </w:r>
      <w:r>
        <w:rPr>
          <w:rFonts w:ascii="SimSun" w:hAnsi="SimSun" w:eastAsia="SimSun" w:cs="SimSun"/>
          <w:sz w:val="54"/>
          <w:szCs w:val="54"/>
          <w:b/>
          <w:bCs/>
          <w:spacing w:val="-29"/>
        </w:rPr>
        <w:t>结</w:t>
      </w:r>
      <w:r>
        <w:rPr>
          <w:rFonts w:ascii="SimSun" w:hAnsi="SimSun" w:eastAsia="SimSun" w:cs="SimSun"/>
          <w:sz w:val="54"/>
          <w:szCs w:val="54"/>
          <w:spacing w:val="-67"/>
        </w:rPr>
        <w:t xml:space="preserve"> </w:t>
      </w:r>
      <w:r>
        <w:rPr>
          <w:rFonts w:ascii="SimSun" w:hAnsi="SimSun" w:eastAsia="SimSun" w:cs="SimSun"/>
          <w:sz w:val="54"/>
          <w:szCs w:val="54"/>
          <w:b/>
          <w:bCs/>
          <w:spacing w:val="-29"/>
        </w:rPr>
        <w:t>石</w:t>
      </w:r>
    </w:p>
    <w:p>
      <w:pPr>
        <w:pStyle w:val="BodyText"/>
        <w:spacing w:line="458" w:lineRule="auto"/>
        <w:rPr/>
      </w:pPr>
      <w:r/>
    </w:p>
    <w:p>
      <w:pPr>
        <w:ind w:left="2811"/>
        <w:spacing w:before="65" w:line="176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3"/>
        </w:rPr>
        <w:t>伍</w:t>
      </w:r>
      <w:r>
        <w:rPr>
          <w:rFonts w:ascii="LiSu" w:hAnsi="LiSu" w:eastAsia="LiSu" w:cs="LiSu"/>
          <w:sz w:val="20"/>
          <w:szCs w:val="20"/>
          <w:spacing w:val="-3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3"/>
        </w:rPr>
        <w:t>锐</w:t>
      </w:r>
      <w:r>
        <w:rPr>
          <w:rFonts w:ascii="LiSu" w:hAnsi="LiSu" w:eastAsia="LiSu" w:cs="LiSu"/>
          <w:sz w:val="20"/>
          <w:szCs w:val="20"/>
          <w:spacing w:val="11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3"/>
        </w:rPr>
        <w:t>敏</w:t>
      </w:r>
      <w:r>
        <w:rPr>
          <w:rFonts w:ascii="LiSu" w:hAnsi="LiSu" w:eastAsia="LiSu" w:cs="LiSu"/>
          <w:sz w:val="20"/>
          <w:szCs w:val="20"/>
          <w:spacing w:val="6"/>
        </w:rPr>
        <w:t xml:space="preserve">    </w:t>
      </w:r>
      <w:r>
        <w:rPr>
          <w:rFonts w:ascii="LiSu" w:hAnsi="LiSu" w:eastAsia="LiSu" w:cs="LiSu"/>
          <w:sz w:val="20"/>
          <w:szCs w:val="20"/>
          <w:b/>
          <w:bCs/>
          <w:spacing w:val="-3"/>
        </w:rPr>
        <w:t>编</w: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-107562</wp:posOffset>
                </wp:positionH>
                <wp:positionV relativeFrom="paragraph">
                  <wp:posOffset>192771</wp:posOffset>
                </wp:positionV>
                <wp:extent cx="342265" cy="204470"/>
                <wp:effectExtent l="0" t="0" r="0" b="0"/>
                <wp:wrapNone/>
                <wp:docPr id="4" name="TextBox 4"/>
                <wp:cNvGraphicFramePr/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16200000">
                          <a:off x="-107562" y="192771"/>
                          <a:ext cx="342265" cy="20447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61" w:line="222" w:lineRule="auto"/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-5"/>
                              </w:rPr>
                              <w:t>人</w:t>
                            </w: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-5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-8.4695pt;margin-top:15.1789pt;mso-position-vertical-relative:text;mso-position-horizontal-relative:text;width:26.95pt;height:16.1pt;z-index:25165824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61" w:line="222" w:lineRule="auto"/>
                        <w:rPr>
                          <w:rFonts w:ascii="SimSun" w:hAnsi="SimSun" w:eastAsia="SimSun" w:cs="SimSun"/>
                          <w:sz w:val="20"/>
                          <w:szCs w:val="20"/>
                        </w:rPr>
                      </w:pP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-5"/>
                        </w:rPr>
                        <w:t>人</w:t>
                      </w: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17"/>
                        </w:rPr>
                        <w:t xml:space="preserve"> </w:t>
                      </w: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-5"/>
                        </w:rPr>
                        <w:t>人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2278"/>
        <w:spacing w:before="104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31"/>
        </w:rPr>
        <w:t>人</w:t>
      </w:r>
      <w:r>
        <w:rPr>
          <w:rFonts w:ascii="FangSong" w:hAnsi="FangSong" w:eastAsia="FangSong" w:cs="FangSong"/>
          <w:sz w:val="32"/>
          <w:szCs w:val="32"/>
          <w:spacing w:val="46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31"/>
        </w:rPr>
        <w:t>民</w:t>
      </w:r>
      <w:r>
        <w:rPr>
          <w:rFonts w:ascii="FangSong" w:hAnsi="FangSong" w:eastAsia="FangSong" w:cs="FangSong"/>
          <w:sz w:val="32"/>
          <w:szCs w:val="32"/>
          <w:spacing w:val="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31"/>
        </w:rPr>
        <w:t>卫</w:t>
      </w:r>
      <w:r>
        <w:rPr>
          <w:rFonts w:ascii="FangSong" w:hAnsi="FangSong" w:eastAsia="FangSong" w:cs="FangSong"/>
          <w:sz w:val="32"/>
          <w:szCs w:val="32"/>
          <w:spacing w:val="20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31"/>
        </w:rPr>
        <w:t>生</w:t>
      </w:r>
      <w:r>
        <w:rPr>
          <w:rFonts w:ascii="FangSong" w:hAnsi="FangSong" w:eastAsia="FangSong" w:cs="FangSong"/>
          <w:sz w:val="32"/>
          <w:szCs w:val="32"/>
          <w:spacing w:val="34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31"/>
        </w:rPr>
        <w:t>出</w:t>
      </w:r>
      <w:r>
        <w:rPr>
          <w:rFonts w:ascii="FangSong" w:hAnsi="FangSong" w:eastAsia="FangSong" w:cs="FangSong"/>
          <w:sz w:val="32"/>
          <w:szCs w:val="32"/>
          <w:spacing w:val="-31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31"/>
        </w:rPr>
        <w:t>版</w:t>
      </w:r>
    </w:p>
    <w:p>
      <w:pPr>
        <w:spacing w:line="223" w:lineRule="auto"/>
        <w:sectPr>
          <w:pgSz w:w="7230" w:h="10750"/>
          <w:pgMar w:top="913" w:right="1084" w:bottom="0" w:left="31" w:header="0" w:footer="0" w:gutter="0"/>
        </w:sectPr>
        <w:rPr>
          <w:rFonts w:ascii="FangSong" w:hAnsi="FangSong" w:eastAsia="FangSong" w:cs="FangSong"/>
          <w:sz w:val="32"/>
          <w:szCs w:val="32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1597"/>
        <w:spacing w:before="55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6"/>
        </w:rPr>
        <w:t>内</w:t>
      </w:r>
      <w:r>
        <w:rPr>
          <w:rFonts w:ascii="SimHei" w:hAnsi="SimHei" w:eastAsia="SimHei" w:cs="SimHei"/>
          <w:sz w:val="17"/>
          <w:szCs w:val="17"/>
          <w:spacing w:val="2"/>
        </w:rPr>
        <w:t xml:space="preserve">   </w:t>
      </w:r>
      <w:r>
        <w:rPr>
          <w:rFonts w:ascii="SimHei" w:hAnsi="SimHei" w:eastAsia="SimHei" w:cs="SimHei"/>
          <w:sz w:val="17"/>
          <w:szCs w:val="17"/>
          <w:b/>
          <w:bCs/>
          <w:spacing w:val="-6"/>
        </w:rPr>
        <w:t>容</w:t>
      </w:r>
      <w:r>
        <w:rPr>
          <w:rFonts w:ascii="SimHei" w:hAnsi="SimHei" w:eastAsia="SimHei" w:cs="SimHei"/>
          <w:sz w:val="17"/>
          <w:szCs w:val="17"/>
          <w:spacing w:val="-6"/>
        </w:rPr>
        <w:t xml:space="preserve">   </w:t>
      </w:r>
      <w:r>
        <w:rPr>
          <w:rFonts w:ascii="SimHei" w:hAnsi="SimHei" w:eastAsia="SimHei" w:cs="SimHei"/>
          <w:sz w:val="17"/>
          <w:szCs w:val="17"/>
          <w:b/>
          <w:bCs/>
          <w:spacing w:val="-6"/>
        </w:rPr>
        <w:t>提</w:t>
      </w:r>
      <w:r>
        <w:rPr>
          <w:rFonts w:ascii="SimHei" w:hAnsi="SimHei" w:eastAsia="SimHei" w:cs="SimHei"/>
          <w:sz w:val="17"/>
          <w:szCs w:val="17"/>
          <w:spacing w:val="-6"/>
        </w:rPr>
        <w:t xml:space="preserve">   </w:t>
      </w:r>
      <w:r>
        <w:rPr>
          <w:rFonts w:ascii="SimHei" w:hAnsi="SimHei" w:eastAsia="SimHei" w:cs="SimHei"/>
          <w:sz w:val="17"/>
          <w:szCs w:val="17"/>
          <w:b/>
          <w:bCs/>
          <w:spacing w:val="-6"/>
        </w:rPr>
        <w:t>要</w:t>
      </w:r>
    </w:p>
    <w:p>
      <w:pPr>
        <w:spacing w:line="153" w:lineRule="exact"/>
        <w:rPr/>
      </w:pPr>
      <w:r/>
    </w:p>
    <w:p>
      <w:pPr>
        <w:spacing w:line="153" w:lineRule="exact"/>
        <w:sectPr>
          <w:pgSz w:w="7230" w:h="10750"/>
          <w:pgMar w:top="913" w:right="97" w:bottom="0" w:left="1084" w:header="0" w:footer="0" w:gutter="0"/>
          <w:cols w:equalWidth="0" w:num="1">
            <w:col w:w="6048" w:space="0"/>
          </w:cols>
        </w:sectPr>
        <w:rPr/>
      </w:pPr>
    </w:p>
    <w:p>
      <w:pPr>
        <w:ind w:left="315" w:right="928" w:firstLine="359"/>
        <w:spacing w:before="32" w:line="30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1"/>
        </w:rPr>
        <w:t>本书通过对泌尿系结石的病因、发病机理和临</w:t>
      </w:r>
      <w:r>
        <w:rPr>
          <w:rFonts w:ascii="SimSun" w:hAnsi="SimSun" w:eastAsia="SimSun" w:cs="SimSun"/>
          <w:sz w:val="17"/>
          <w:szCs w:val="17"/>
          <w:spacing w:val="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0"/>
        </w:rPr>
        <w:t>床表现的分析，以及如何辨证和辨病的阐述，从而</w:t>
      </w:r>
      <w:r>
        <w:rPr>
          <w:rFonts w:ascii="SimSun" w:hAnsi="SimSun" w:eastAsia="SimSun" w:cs="SimSun"/>
          <w:sz w:val="17"/>
          <w:szCs w:val="17"/>
          <w:spacing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0"/>
        </w:rPr>
        <w:t>提出了中药、针灸、指压、按摩等多种有关治疗、</w:t>
      </w:r>
      <w:r>
        <w:rPr>
          <w:rFonts w:ascii="SimSun" w:hAnsi="SimSun" w:eastAsia="SimSun" w:cs="SimSun"/>
          <w:sz w:val="17"/>
          <w:szCs w:val="17"/>
          <w:spacing w:val="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1"/>
        </w:rPr>
        <w:t>调养护理、预防等项具体措施，使广大读者和</w:t>
      </w:r>
      <w:r>
        <w:rPr>
          <w:rFonts w:ascii="SimSun" w:hAnsi="SimSun" w:eastAsia="SimSun" w:cs="SimSun"/>
          <w:sz w:val="17"/>
          <w:szCs w:val="17"/>
          <w:spacing w:val="10"/>
        </w:rPr>
        <w:t>本病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0"/>
        </w:rPr>
        <w:t>患者对于应用中医中药防治泌尿系结石有一个较概</w:t>
      </w:r>
      <w:r>
        <w:rPr>
          <w:rFonts w:ascii="SimSun" w:hAnsi="SimSun" w:eastAsia="SimSun" w:cs="SimSun"/>
          <w:sz w:val="17"/>
          <w:szCs w:val="17"/>
          <w:spacing w:val="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6"/>
        </w:rPr>
        <w:t>括而系统的了解，并用于自身的摄护。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ind w:left="1435"/>
        <w:spacing w:before="5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5"/>
        </w:rPr>
        <w:t>百病中医自我疗养丛书</w:t>
      </w:r>
    </w:p>
    <w:p>
      <w:pPr>
        <w:ind w:left="1517"/>
        <w:spacing w:before="48"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b/>
          <w:bCs/>
          <w:spacing w:val="-9"/>
        </w:rPr>
        <w:t>滋</w:t>
      </w:r>
      <w:r>
        <w:rPr>
          <w:rFonts w:ascii="SimSun" w:hAnsi="SimSun" w:eastAsia="SimSun" w:cs="SimSun"/>
          <w:sz w:val="17"/>
          <w:szCs w:val="17"/>
          <w:spacing w:val="12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9"/>
        </w:rPr>
        <w:t>尿</w:t>
      </w:r>
      <w:r>
        <w:rPr>
          <w:rFonts w:ascii="SimSun" w:hAnsi="SimSun" w:eastAsia="SimSun" w:cs="SimSun"/>
          <w:sz w:val="17"/>
          <w:szCs w:val="17"/>
          <w:spacing w:val="14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9"/>
        </w:rPr>
        <w:t>系</w:t>
      </w:r>
      <w:r>
        <w:rPr>
          <w:rFonts w:ascii="SimSun" w:hAnsi="SimSun" w:eastAsia="SimSun" w:cs="SimSun"/>
          <w:sz w:val="17"/>
          <w:szCs w:val="17"/>
          <w:spacing w:val="14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9"/>
        </w:rPr>
        <w:t>结</w:t>
      </w:r>
      <w:r>
        <w:rPr>
          <w:rFonts w:ascii="SimSun" w:hAnsi="SimSun" w:eastAsia="SimSun" w:cs="SimSun"/>
          <w:sz w:val="17"/>
          <w:szCs w:val="17"/>
          <w:spacing w:val="13"/>
        </w:rPr>
        <w:t xml:space="preserve">  </w:t>
      </w:r>
      <w:r>
        <w:rPr>
          <w:rFonts w:ascii="SimSun" w:hAnsi="SimSun" w:eastAsia="SimSun" w:cs="SimSun"/>
          <w:sz w:val="17"/>
          <w:szCs w:val="17"/>
          <w:b/>
          <w:bCs/>
          <w:spacing w:val="-9"/>
        </w:rPr>
        <w:t>石</w:t>
      </w:r>
    </w:p>
    <w:p>
      <w:pPr>
        <w:ind w:left="1755"/>
        <w:spacing w:before="48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6"/>
        </w:rPr>
        <w:t>伍</w:t>
      </w:r>
      <w:r>
        <w:rPr>
          <w:rFonts w:ascii="SimSun" w:hAnsi="SimSun" w:eastAsia="SimSun" w:cs="SimSun"/>
          <w:sz w:val="17"/>
          <w:szCs w:val="17"/>
          <w:spacing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锐</w:t>
      </w:r>
      <w:r>
        <w:rPr>
          <w:rFonts w:ascii="SimSun" w:hAnsi="SimSun" w:eastAsia="SimSun" w:cs="SimSun"/>
          <w:sz w:val="17"/>
          <w:szCs w:val="17"/>
          <w:spacing w:val="1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敏</w:t>
      </w:r>
      <w:r>
        <w:rPr>
          <w:rFonts w:ascii="SimSun" w:hAnsi="SimSun" w:eastAsia="SimSun" w:cs="SimSun"/>
          <w:sz w:val="17"/>
          <w:szCs w:val="17"/>
          <w:spacing w:val="6"/>
        </w:rPr>
        <w:t xml:space="preserve">   </w:t>
      </w:r>
      <w:r>
        <w:rPr>
          <w:rFonts w:ascii="SimSun" w:hAnsi="SimSun" w:eastAsia="SimSun" w:cs="SimSun"/>
          <w:sz w:val="17"/>
          <w:szCs w:val="17"/>
          <w:spacing w:val="-6"/>
        </w:rPr>
        <w:t>编</w:t>
      </w:r>
    </w:p>
    <w:p>
      <w:pPr>
        <w:ind w:left="1255" w:right="1838"/>
        <w:spacing w:before="200" w:line="264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0"/>
        </w:rPr>
        <w:t>人</w:t>
      </w:r>
      <w:r>
        <w:rPr>
          <w:rFonts w:ascii="SimSun" w:hAnsi="SimSun" w:eastAsia="SimSun" w:cs="SimSun"/>
          <w:sz w:val="17"/>
          <w:szCs w:val="17"/>
          <w:spacing w:val="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民 卫 生</w:t>
      </w:r>
      <w:r>
        <w:rPr>
          <w:rFonts w:ascii="SimSun" w:hAnsi="SimSun" w:eastAsia="SimSun" w:cs="SimSun"/>
          <w:sz w:val="17"/>
          <w:szCs w:val="17"/>
          <w:spacing w:val="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出 版</w:t>
      </w:r>
      <w:r>
        <w:rPr>
          <w:rFonts w:ascii="SimSun" w:hAnsi="SimSun" w:eastAsia="SimSun" w:cs="SimSun"/>
          <w:sz w:val="17"/>
          <w:szCs w:val="17"/>
          <w:spacing w:val="-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社</w:t>
      </w:r>
      <w:r>
        <w:rPr>
          <w:rFonts w:ascii="SimSun" w:hAnsi="SimSun" w:eastAsia="SimSun" w:cs="SimSun"/>
          <w:sz w:val="17"/>
          <w:szCs w:val="17"/>
          <w:spacing w:val="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出</w:t>
      </w:r>
      <w:r>
        <w:rPr>
          <w:rFonts w:ascii="SimSun" w:hAnsi="SimSun" w:eastAsia="SimSun" w:cs="SimSun"/>
          <w:sz w:val="17"/>
          <w:szCs w:val="17"/>
          <w:spacing w:val="-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0"/>
        </w:rPr>
        <w:t>版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(北京市崇文区天坛西里10号)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7"/>
        </w:rPr>
        <w:t>人民卫生出版社印刷厂印刷</w:t>
      </w:r>
      <w:r>
        <w:rPr>
          <w:rFonts w:ascii="SimSun" w:hAnsi="SimSun" w:eastAsia="SimSun" w:cs="SimSun"/>
          <w:sz w:val="17"/>
          <w:szCs w:val="17"/>
          <w:spacing w:val="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3"/>
        </w:rPr>
        <w:t>新华书店北京发行所发行</w:t>
      </w:r>
    </w:p>
    <w:p>
      <w:pPr>
        <w:ind w:left="1315" w:right="1494" w:hanging="410"/>
        <w:spacing w:before="156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6"/>
        </w:rPr>
        <w:t>787×1092毫米32开本  2%印张  54千字</w:t>
      </w:r>
      <w:r>
        <w:rPr>
          <w:rFonts w:ascii="SimSun" w:hAnsi="SimSun" w:eastAsia="SimSun" w:cs="SimSun"/>
          <w:sz w:val="17"/>
          <w:szCs w:val="17"/>
          <w:spacing w:val="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4"/>
        </w:rPr>
        <w:t>1982年9月第1版第1次印刷</w:t>
      </w:r>
    </w:p>
    <w:p>
      <w:pPr>
        <w:ind w:left="1665"/>
        <w:spacing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"/>
        </w:rPr>
        <w:t>印数：1-19.400</w:t>
      </w:r>
    </w:p>
    <w:p>
      <w:pPr>
        <w:ind w:left="995"/>
        <w:spacing w:before="36" w:line="200" w:lineRule="auto"/>
        <w:rPr>
          <w:rFonts w:ascii="LiSu" w:hAnsi="LiSu" w:eastAsia="LiSu" w:cs="LiSu"/>
          <w:sz w:val="17"/>
          <w:szCs w:val="17"/>
        </w:rPr>
      </w:pPr>
      <w:r>
        <w:rPr>
          <w:rFonts w:ascii="LiSu" w:hAnsi="LiSu" w:eastAsia="LiSu" w:cs="LiSu"/>
          <w:sz w:val="17"/>
          <w:szCs w:val="17"/>
          <w:spacing w:val="-14"/>
        </w:rPr>
        <w:t>统一书号：14048</w:t>
      </w:r>
      <w:r>
        <w:rPr>
          <w:rFonts w:ascii="LiSu" w:hAnsi="LiSu" w:eastAsia="LiSu" w:cs="LiSu"/>
          <w:sz w:val="17"/>
          <w:szCs w:val="17"/>
          <w:spacing w:val="-40"/>
        </w:rPr>
        <w:t xml:space="preserve"> </w:t>
      </w:r>
      <w:r>
        <w:rPr>
          <w:rFonts w:ascii="LiSu" w:hAnsi="LiSu" w:eastAsia="LiSu" w:cs="LiSu"/>
          <w:sz w:val="17"/>
          <w:szCs w:val="17"/>
          <w:spacing w:val="-14"/>
        </w:rPr>
        <w:t>·4256</w:t>
      </w:r>
      <w:r>
        <w:rPr>
          <w:rFonts w:ascii="LiSu" w:hAnsi="LiSu" w:eastAsia="LiSu" w:cs="LiSu"/>
          <w:sz w:val="17"/>
          <w:szCs w:val="17"/>
          <w:spacing w:val="-14"/>
        </w:rPr>
        <w:t xml:space="preserve">  </w:t>
      </w:r>
      <w:r>
        <w:rPr>
          <w:rFonts w:ascii="LiSu" w:hAnsi="LiSu" w:eastAsia="LiSu" w:cs="LiSu"/>
          <w:sz w:val="17"/>
          <w:szCs w:val="17"/>
          <w:spacing w:val="-14"/>
        </w:rPr>
        <w:t>定价：0.2</w:t>
      </w:r>
      <w:r>
        <w:rPr>
          <w:rFonts w:ascii="LiSu" w:hAnsi="LiSu" w:eastAsia="LiSu" w:cs="LiSu"/>
          <w:sz w:val="17"/>
          <w:szCs w:val="17"/>
          <w:spacing w:val="-15"/>
        </w:rPr>
        <w:t>3元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361" w:lineRule="auto"/>
        <w:rPr/>
      </w:pPr>
      <w:r/>
    </w:p>
    <w:p>
      <w:pPr>
        <w:ind w:left="487"/>
        <w:spacing w:before="49" w:line="185" w:lineRule="auto"/>
        <w:rPr>
          <w:rFonts w:ascii="Times New Roman" w:hAnsi="Times New Roman" w:eastAsia="Times New Roman" w:cs="Times New Roman"/>
          <w:sz w:val="17"/>
          <w:szCs w:val="17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92039</wp:posOffset>
                </wp:positionH>
                <wp:positionV relativeFrom="paragraph">
                  <wp:posOffset>2831393</wp:posOffset>
                </wp:positionV>
                <wp:extent cx="540384" cy="329565"/>
                <wp:effectExtent l="0" t="0" r="0" b="0"/>
                <wp:wrapNone/>
                <wp:docPr id="6" name="TextBox 6"/>
                <wp:cNvGraphicFramePr/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6200000">
                          <a:off x="92039" y="2831393"/>
                          <a:ext cx="540384" cy="32956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08"/>
                              <w:jc w:val="right"/>
                              <w:rPr>
                                <w:rFonts w:ascii="SimSun" w:hAnsi="SimSun" w:eastAsia="SimSun" w:cs="SimSu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30"/>
                                <w:szCs w:val="30"/>
                                <w:spacing w:val="-23"/>
                              </w:rPr>
                              <w:t>3……t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margin-left:7.24722pt;margin-top:222.944pt;mso-position-vertical-relative:text;mso-position-horizontal-relative:text;width:42.55pt;height:25.95pt;z-index:25166028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108"/>
                        <w:jc w:val="right"/>
                        <w:rPr>
                          <w:rFonts w:ascii="SimSun" w:hAnsi="SimSun" w:eastAsia="SimSun" w:cs="SimSun"/>
                          <w:sz w:val="30"/>
                          <w:szCs w:val="30"/>
                        </w:rPr>
                      </w:pPr>
                      <w:r>
                        <w:rPr>
                          <w:rFonts w:ascii="SimSun" w:hAnsi="SimSun" w:eastAsia="SimSun" w:cs="SimSun"/>
                          <w:sz w:val="30"/>
                          <w:szCs w:val="30"/>
                          <w:spacing w:val="-23"/>
                        </w:rPr>
                        <w:t>3……t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310870</wp:posOffset>
                </wp:positionH>
                <wp:positionV relativeFrom="paragraph">
                  <wp:posOffset>320870</wp:posOffset>
                </wp:positionV>
                <wp:extent cx="64135" cy="86994"/>
                <wp:effectExtent l="0" t="0" r="0" b="0"/>
                <wp:wrapNone/>
                <wp:docPr id="8" name="TextBox 8"/>
                <wp:cNvGraphicFramePr/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5400000">
                          <a:off x="310870" y="320870"/>
                          <a:ext cx="64135" cy="8699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3" w:line="220" w:lineRule="auto"/>
                              <w:rPr>
                                <w:rFonts w:ascii="SimSun" w:hAnsi="SimSun" w:eastAsia="SimSun" w:cs="SimSun"/>
                                <w:sz w:val="7"/>
                                <w:szCs w:val="7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7"/>
                                <w:szCs w:val="7"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margin-left:24.478pt;margin-top:25.2654pt;mso-position-vertical-relative:text;mso-position-horizontal-relative:text;width:5.05pt;height:6.85pt;z-index:251661312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3" w:line="220" w:lineRule="auto"/>
                        <w:rPr>
                          <w:rFonts w:ascii="SimSun" w:hAnsi="SimSun" w:eastAsia="SimSun" w:cs="SimSun"/>
                          <w:sz w:val="7"/>
                          <w:szCs w:val="7"/>
                        </w:rPr>
                      </w:pPr>
                      <w:r>
                        <w:rPr>
                          <w:rFonts w:ascii="SimSun" w:hAnsi="SimSun" w:eastAsia="SimSun" w:cs="SimSun"/>
                          <w:sz w:val="7"/>
                          <w:szCs w:val="7"/>
                        </w:rPr>
                        <w:t>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7"/>
          <w:szCs w:val="17"/>
        </w:rPr>
        <w:t>F</w:t>
      </w:r>
    </w:p>
    <w:p>
      <w:pPr>
        <w:spacing w:line="185" w:lineRule="auto"/>
        <w:sectPr>
          <w:type w:val="continuous"/>
          <w:pgSz w:w="7230" w:h="10750"/>
          <w:pgMar w:top="913" w:right="97" w:bottom="0" w:left="1084" w:header="0" w:footer="0" w:gutter="0"/>
          <w:cols w:equalWidth="0" w:num="2">
            <w:col w:w="5228" w:space="100"/>
            <w:col w:w="720" w:space="0"/>
          </w:cols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BodyText"/>
        <w:spacing w:line="315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ind w:left="2734"/>
        <w:spacing w:before="97" w:line="219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-20"/>
        </w:rPr>
        <w:t>出</w:t>
      </w:r>
      <w:r>
        <w:rPr>
          <w:rFonts w:ascii="SimSun" w:hAnsi="SimSun" w:eastAsia="SimSun" w:cs="SimSun"/>
          <w:sz w:val="30"/>
          <w:szCs w:val="30"/>
          <w:spacing w:val="34"/>
        </w:rPr>
        <w:t xml:space="preserve"> </w:t>
      </w:r>
      <w:r>
        <w:rPr>
          <w:rFonts w:ascii="SimSun" w:hAnsi="SimSun" w:eastAsia="SimSun" w:cs="SimSun"/>
          <w:sz w:val="30"/>
          <w:szCs w:val="30"/>
          <w:b/>
          <w:bCs/>
          <w:spacing w:val="-20"/>
        </w:rPr>
        <w:t>版</w:t>
      </w:r>
      <w:r>
        <w:rPr>
          <w:rFonts w:ascii="SimSun" w:hAnsi="SimSun" w:eastAsia="SimSun" w:cs="SimSun"/>
          <w:sz w:val="30"/>
          <w:szCs w:val="30"/>
          <w:spacing w:val="36"/>
        </w:rPr>
        <w:t xml:space="preserve"> </w:t>
      </w:r>
      <w:r>
        <w:rPr>
          <w:rFonts w:ascii="SimSun" w:hAnsi="SimSun" w:eastAsia="SimSun" w:cs="SimSun"/>
          <w:sz w:val="30"/>
          <w:szCs w:val="30"/>
          <w:b/>
          <w:bCs/>
          <w:spacing w:val="-20"/>
        </w:rPr>
        <w:t>说</w:t>
      </w:r>
      <w:r>
        <w:rPr>
          <w:rFonts w:ascii="SimSun" w:hAnsi="SimSun" w:eastAsia="SimSun" w:cs="SimSun"/>
          <w:sz w:val="30"/>
          <w:szCs w:val="30"/>
          <w:spacing w:val="60"/>
        </w:rPr>
        <w:t xml:space="preserve"> </w:t>
      </w:r>
      <w:r>
        <w:rPr>
          <w:rFonts w:ascii="SimSun" w:hAnsi="SimSun" w:eastAsia="SimSun" w:cs="SimSun"/>
          <w:sz w:val="30"/>
          <w:szCs w:val="30"/>
          <w:b/>
          <w:bCs/>
          <w:spacing w:val="-20"/>
        </w:rPr>
        <w:t>明</w:t>
      </w:r>
    </w:p>
    <w:p>
      <w:pPr>
        <w:ind w:left="849" w:right="8" w:firstLine="419"/>
        <w:spacing w:before="273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为了普及中医中药知识，使广大读者对于应用中医中药  </w:t>
      </w:r>
      <w:r>
        <w:rPr>
          <w:rFonts w:ascii="SimSun" w:hAnsi="SimSun" w:eastAsia="SimSun" w:cs="SimSun"/>
          <w:sz w:val="20"/>
          <w:szCs w:val="20"/>
          <w:spacing w:val="12"/>
        </w:rPr>
        <w:t>防治常见病和多发病，以维护健康，祛病延年，我社特</w:t>
      </w:r>
      <w:r>
        <w:rPr>
          <w:rFonts w:ascii="SimSun" w:hAnsi="SimSun" w:eastAsia="SimSun" w:cs="SimSun"/>
          <w:sz w:val="20"/>
          <w:szCs w:val="20"/>
          <w:spacing w:val="11"/>
        </w:rPr>
        <w:t>组织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编写一套《百病中医自我疗养》丛书。</w:t>
      </w:r>
    </w:p>
    <w:p>
      <w:pPr>
        <w:ind w:left="849" w:firstLine="419"/>
        <w:spacing w:before="28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本丛书共介绍一百种常见病和多发病，以辨证论治的原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则为指导，通过对病因、发病机理和临床表现的分</w:t>
      </w:r>
      <w:r>
        <w:rPr>
          <w:rFonts w:ascii="SimSun" w:hAnsi="SimSun" w:eastAsia="SimSun" w:cs="SimSun"/>
          <w:sz w:val="20"/>
          <w:szCs w:val="20"/>
          <w:spacing w:val="8"/>
        </w:rPr>
        <w:t>析，以及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如何辨证和辨病的阐述，从而提出多种有关治疗(包括中药、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针灸、简易外治、自我按摩、气功导引、饮食</w:t>
      </w:r>
      <w:r>
        <w:rPr>
          <w:rFonts w:ascii="SimSun" w:hAnsi="SimSun" w:eastAsia="SimSun" w:cs="SimSun"/>
          <w:sz w:val="20"/>
          <w:szCs w:val="20"/>
          <w:spacing w:val="4"/>
        </w:rPr>
        <w:t>等疗法)、调养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护理、预防等方面的具体措施，以供患者选用，</w:t>
      </w:r>
    </w:p>
    <w:p>
      <w:pPr>
        <w:ind w:left="849" w:right="84" w:firstLine="419"/>
        <w:spacing w:before="28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本丛书所介绍的治疗方法都是通过临床实践证明疗</w:t>
      </w:r>
      <w:r>
        <w:rPr>
          <w:rFonts w:ascii="SimSun" w:hAnsi="SimSun" w:eastAsia="SimSun" w:cs="SimSun"/>
          <w:sz w:val="20"/>
          <w:szCs w:val="20"/>
          <w:spacing w:val="8"/>
        </w:rPr>
        <w:t>效确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切或前人用之有效且有文献可依据的。并具</w:t>
      </w:r>
      <w:r>
        <w:rPr>
          <w:rFonts w:ascii="SimSun" w:hAnsi="SimSun" w:eastAsia="SimSun" w:cs="SimSun"/>
          <w:sz w:val="20"/>
          <w:szCs w:val="20"/>
          <w:spacing w:val="8"/>
        </w:rPr>
        <w:t>有容易掌握、应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用简便、取材方便、不受设备条件限制、疗效稳妥可靠、适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宜于家庭应用等优点。</w:t>
      </w:r>
    </w:p>
    <w:p>
      <w:pPr>
        <w:ind w:left="849" w:right="120" w:firstLine="419"/>
        <w:spacing w:before="28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本丛书主要供具有中等文化水平的患者，及中医爱好者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阅读，也可供中西医务人员参考。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spacing w:line="100" w:lineRule="exact"/>
        <w:rPr/>
      </w:pPr>
      <w:r>
        <w:rPr>
          <w:position w:val="-2"/>
        </w:rPr>
        <w:drawing>
          <wp:inline distT="0" distB="0" distL="0" distR="0">
            <wp:extent cx="50777" cy="63533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77" cy="6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00" w:lineRule="exact"/>
        <w:sectPr>
          <w:footerReference w:type="default" r:id="rId2"/>
          <w:pgSz w:w="7230" w:h="10770"/>
          <w:pgMar w:top="915" w:right="840" w:bottom="1286" w:left="20" w:header="0" w:footer="1043" w:gutter="0"/>
        </w:sectPr>
        <w:rPr/>
      </w:pP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sdt>
      <w:sdtPr>
        <w:rPr>
          <w:rFonts w:ascii="SimSun" w:hAnsi="SimSun" w:eastAsia="SimSun" w:cs="SimSun"/>
          <w:sz w:val="26"/>
          <w:szCs w:val="26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ind w:left="1930"/>
            <w:spacing w:before="85" w:line="221" w:lineRule="auto"/>
            <w:rPr>
              <w:rFonts w:ascii="SimSun" w:hAnsi="SimSun" w:eastAsia="SimSun" w:cs="SimSun"/>
              <w:sz w:val="26"/>
              <w:szCs w:val="26"/>
            </w:rPr>
          </w:pPr>
          <w:bookmarkStart w:name="bookmark1" w:id="1"/>
          <w:bookmarkEnd w:id="1"/>
          <w:r>
            <w:rPr>
              <w:rFonts w:ascii="SimSun" w:hAnsi="SimSun" w:eastAsia="SimSun" w:cs="SimSun"/>
              <w:sz w:val="26"/>
              <w:szCs w:val="26"/>
              <w:b/>
              <w:bCs/>
              <w:spacing w:val="-33"/>
            </w:rPr>
            <w:t>目</w:t>
          </w:r>
          <w:r>
            <w:rPr>
              <w:rFonts w:ascii="SimSun" w:hAnsi="SimSun" w:eastAsia="SimSun" w:cs="SimSun"/>
              <w:sz w:val="26"/>
              <w:szCs w:val="26"/>
              <w:spacing w:val="7"/>
            </w:rPr>
            <w:t xml:space="preserve">     </w:t>
          </w:r>
          <w:r>
            <w:rPr>
              <w:rFonts w:ascii="SimSun" w:hAnsi="SimSun" w:eastAsia="SimSun" w:cs="SimSun"/>
              <w:sz w:val="26"/>
              <w:szCs w:val="26"/>
              <w:b/>
              <w:bCs/>
              <w:spacing w:val="-33"/>
            </w:rPr>
            <w:t>录</w:t>
          </w:r>
        </w:p>
        <w:p>
          <w:pPr>
            <w:spacing w:before="261" w:line="221" w:lineRule="auto"/>
            <w:tabs>
              <w:tab w:val="right" w:leader="dot" w:pos="497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" w:id="2"/>
          <w:bookmarkEnd w:id="2"/>
          <w:hyperlink w:history="true" w:anchor="bookmark2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一、什么是泌尿系结石及其自我疗法</w:t>
            </w:r>
            <w:r>
              <w:rPr>
                <w:rFonts w:ascii="SimHei" w:hAnsi="SimHei" w:eastAsia="SimHei" w:cs="SimHei"/>
                <w:sz w:val="20"/>
                <w:szCs w:val="20"/>
                <w:spacing w:val="-74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hyperlink>
        </w:p>
        <w:p>
          <w:pPr>
            <w:spacing w:before="80" w:line="221" w:lineRule="auto"/>
            <w:tabs>
              <w:tab w:val="right" w:leader="dot" w:pos="496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3" w:id="3"/>
          <w:bookmarkEnd w:id="3"/>
          <w:hyperlink w:history="true" w:anchor="bookmark3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二、泌尿系统的组成和功能</w:t>
            </w:r>
            <w:r>
              <w:rPr>
                <w:rFonts w:ascii="SimHei" w:hAnsi="SimHei" w:eastAsia="SimHei" w:cs="SimHei"/>
                <w:sz w:val="20"/>
                <w:szCs w:val="20"/>
                <w:spacing w:val="-70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</w:t>
            </w:r>
          </w:hyperlink>
        </w:p>
        <w:p>
          <w:pPr>
            <w:ind w:left="207"/>
            <w:spacing w:before="65" w:line="219" w:lineRule="auto"/>
            <w:tabs>
              <w:tab w:val="right" w:leader="dot" w:pos="496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4" w:id="4"/>
          <w:bookmarkEnd w:id="4"/>
          <w:hyperlink w:history="true" w:anchor="bookmark4">
            <w:r>
              <w:rPr>
                <w:rFonts w:ascii="SimSun" w:hAnsi="SimSun" w:eastAsia="SimSun" w:cs="SimSun"/>
                <w:sz w:val="20"/>
                <w:szCs w:val="20"/>
                <w:spacing w:val="-19"/>
                <w:w w:val="98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9"/>
                <w:w w:val="98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9"/>
                <w:w w:val="98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9"/>
                <w:w w:val="98"/>
              </w:rPr>
              <w:t>肾</w:t>
            </w:r>
            <w:r>
              <w:rPr>
                <w:rFonts w:ascii="SimSun" w:hAnsi="SimSun" w:eastAsia="SimSun" w:cs="SimSun"/>
                <w:sz w:val="20"/>
                <w:szCs w:val="20"/>
                <w:spacing w:val="-8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</w:t>
            </w:r>
          </w:hyperlink>
        </w:p>
        <w:p>
          <w:pPr>
            <w:ind w:left="207"/>
            <w:spacing w:before="72" w:line="219" w:lineRule="auto"/>
            <w:tabs>
              <w:tab w:val="right" w:leader="dot" w:pos="496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5" w:id="5"/>
          <w:bookmarkEnd w:id="5"/>
          <w:hyperlink w:history="true" w:anchor="bookmark5"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(二)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输尿管</w:t>
            </w:r>
            <w:r>
              <w:rPr>
                <w:rFonts w:ascii="SimSun" w:hAnsi="SimSun" w:eastAsia="SimSun" w:cs="SimSun"/>
                <w:sz w:val="20"/>
                <w:szCs w:val="20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4</w:t>
            </w:r>
          </w:hyperlink>
        </w:p>
        <w:p>
          <w:pPr>
            <w:ind w:left="207"/>
            <w:spacing w:before="72" w:line="219" w:lineRule="auto"/>
            <w:tabs>
              <w:tab w:val="right" w:leader="dot" w:pos="496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" w:id="6"/>
          <w:bookmarkEnd w:id="6"/>
          <w:hyperlink w:history="true" w:anchor="bookmark1"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(三)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膀胱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</w:t>
            </w:r>
          </w:hyperlink>
        </w:p>
        <w:p>
          <w:pPr>
            <w:ind w:left="207"/>
            <w:spacing w:before="85" w:line="221" w:lineRule="auto"/>
            <w:tabs>
              <w:tab w:val="right" w:leader="dot" w:pos="496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6" w:id="7"/>
          <w:bookmarkEnd w:id="7"/>
          <w:hyperlink w:history="true" w:anchor="bookmark6"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(四)</w:t>
            </w:r>
            <w:r>
              <w:rPr>
                <w:rFonts w:ascii="SimSun" w:hAnsi="SimSun" w:eastAsia="SimSun" w:cs="SimSun"/>
                <w:sz w:val="20"/>
                <w:szCs w:val="20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尿道</w:t>
            </w:r>
            <w:r>
              <w:rPr>
                <w:rFonts w:ascii="SimSun" w:hAnsi="SimSun" w:eastAsia="SimSun" w:cs="SimSun"/>
                <w:sz w:val="20"/>
                <w:szCs w:val="20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hyperlink>
        </w:p>
        <w:p>
          <w:pPr>
            <w:ind w:left="367"/>
            <w:spacing w:before="29" w:line="219" w:lineRule="auto"/>
            <w:tabs>
              <w:tab w:val="right" w:leader="dot" w:pos="497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7" w:id="8"/>
          <w:bookmarkEnd w:id="8"/>
          <w:hyperlink w:history="true" w:anchor="bookmark7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6"/>
              </w:rPr>
              <w:t>1. </w:t>
            </w:r>
            <w:r>
              <w:rPr>
                <w:rFonts w:ascii="SimSun" w:hAnsi="SimSun" w:eastAsia="SimSun" w:cs="SimSun"/>
                <w:sz w:val="20"/>
                <w:szCs w:val="20"/>
                <w:spacing w:val="-16"/>
              </w:rPr>
              <w:t>前列腺部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6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hyperlink>
        </w:p>
        <w:p>
          <w:pPr>
            <w:ind w:left="367"/>
            <w:spacing w:before="43" w:line="219" w:lineRule="auto"/>
            <w:tabs>
              <w:tab w:val="right" w:leader="dot" w:pos="496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8" w:id="9"/>
          <w:bookmarkEnd w:id="9"/>
          <w:hyperlink w:history="true" w:anchor="bookmark8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2. </w:t>
            </w:r>
            <w:r>
              <w:rPr>
                <w:rFonts w:ascii="SimSun" w:hAnsi="SimSun" w:eastAsia="SimSun" w:cs="SimSun"/>
                <w:sz w:val="20"/>
                <w:szCs w:val="20"/>
                <w:spacing w:val="-8"/>
              </w:rPr>
              <w:t>膜部</w:t>
            </w:r>
            <w:r>
              <w:rPr>
                <w:rFonts w:ascii="SimSun" w:hAnsi="SimSun" w:eastAsia="SimSun" w:cs="SimSun"/>
                <w:sz w:val="20"/>
                <w:szCs w:val="20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hyperlink>
        </w:p>
        <w:p>
          <w:pPr>
            <w:ind w:left="367"/>
            <w:spacing w:before="53" w:line="219" w:lineRule="auto"/>
            <w:tabs>
              <w:tab w:val="right" w:leader="dot" w:pos="4863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9" w:id="10"/>
          <w:bookmarkEnd w:id="10"/>
          <w:hyperlink w:history="true" w:anchor="bookmark9"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3"/>
              </w:rPr>
              <w:t>3. </w:t>
            </w:r>
            <w:r>
              <w:rPr>
                <w:rFonts w:ascii="SimSun" w:hAnsi="SimSun" w:eastAsia="SimSun" w:cs="SimSun"/>
                <w:sz w:val="20"/>
                <w:szCs w:val="20"/>
                <w:spacing w:val="-13"/>
              </w:rPr>
              <w:t>海绵体部</w:t>
            </w:r>
            <w:r>
              <w:rPr>
                <w:rFonts w:ascii="SimSun" w:hAnsi="SimSun" w:eastAsia="SimSun" w:cs="SimSun"/>
                <w:sz w:val="20"/>
                <w:szCs w:val="20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hyperlink>
        </w:p>
        <w:p>
          <w:pPr>
            <w:ind w:left="207"/>
            <w:spacing w:before="64" w:line="221" w:lineRule="auto"/>
            <w:tabs>
              <w:tab w:val="right" w:leader="dot" w:pos="497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0" w:id="11"/>
          <w:bookmarkEnd w:id="11"/>
          <w:hyperlink w:history="true" w:anchor="bookmark10"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(五)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泌尿系统的生理功能</w:t>
            </w:r>
            <w:r>
              <w:rPr>
                <w:rFonts w:ascii="SimSun" w:hAnsi="SimSun" w:eastAsia="SimSun" w:cs="SimSun"/>
                <w:sz w:val="20"/>
                <w:szCs w:val="20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9</w:t>
            </w:r>
          </w:hyperlink>
        </w:p>
        <w:p>
          <w:pPr>
            <w:spacing w:before="64" w:line="221" w:lineRule="auto"/>
            <w:tabs>
              <w:tab w:val="right" w:leader="dot" w:pos="498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" w:id="12"/>
          <w:bookmarkEnd w:id="12"/>
          <w:hyperlink w:history="true" w:anchor="bookmark11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三、祖国医学对泌尿系统的有关记载</w:t>
            </w:r>
            <w:r>
              <w:rPr>
                <w:rFonts w:ascii="SimHei" w:hAnsi="SimHei" w:eastAsia="SimHei" w:cs="SimHei"/>
                <w:sz w:val="20"/>
                <w:szCs w:val="20"/>
                <w:spacing w:val="52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10</w:t>
            </w:r>
          </w:hyperlink>
        </w:p>
        <w:p>
          <w:pPr>
            <w:spacing w:before="73" w:line="222" w:lineRule="auto"/>
            <w:tabs>
              <w:tab w:val="right" w:leader="dot" w:pos="48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2" w:id="13"/>
          <w:bookmarkEnd w:id="13"/>
          <w:hyperlink w:history="true" w:anchor="bookmark12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四、形成泌尿系结石的原因是什么</w:t>
            </w:r>
            <w:r>
              <w:rPr>
                <w:rFonts w:ascii="SimHei" w:hAnsi="SimHei" w:eastAsia="SimHei" w:cs="SimHei"/>
                <w:sz w:val="20"/>
                <w:szCs w:val="20"/>
                <w:spacing w:val="-76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10</w:t>
            </w:r>
          </w:hyperlink>
        </w:p>
        <w:p>
          <w:pPr>
            <w:ind w:left="207"/>
            <w:spacing w:before="83" w:line="220" w:lineRule="auto"/>
            <w:tabs>
              <w:tab w:val="right" w:leader="dot" w:pos="491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3" w:id="14"/>
          <w:bookmarkEnd w:id="14"/>
          <w:hyperlink w:history="true" w:anchor="bookmark13"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尿液郁积</w:t>
            </w:r>
            <w:r>
              <w:rPr>
                <w:rFonts w:ascii="SimSun" w:hAnsi="SimSun" w:eastAsia="SimSun" w:cs="SimSun"/>
                <w:sz w:val="20"/>
                <w:szCs w:val="20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11</w:t>
            </w:r>
          </w:hyperlink>
        </w:p>
        <w:p>
          <w:pPr>
            <w:ind w:left="207"/>
            <w:spacing w:before="61" w:line="219" w:lineRule="auto"/>
            <w:tabs>
              <w:tab w:val="right" w:leader="dot" w:pos="498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4" w:id="15"/>
          <w:bookmarkEnd w:id="15"/>
          <w:hyperlink w:history="true" w:anchor="bookmark14"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尿路感染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11</w:t>
            </w:r>
          </w:hyperlink>
        </w:p>
        <w:p>
          <w:pPr>
            <w:ind w:left="207"/>
            <w:spacing w:before="81" w:line="219" w:lineRule="auto"/>
            <w:tabs>
              <w:tab w:val="right" w:leader="dot" w:pos="48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5" w:id="16"/>
          <w:bookmarkEnd w:id="16"/>
          <w:hyperlink w:history="true" w:anchor="bookmark15"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(三)</w:t>
            </w:r>
            <w:r>
              <w:rPr>
                <w:rFonts w:ascii="SimSun" w:hAnsi="SimSun" w:eastAsia="SimSun" w:cs="SimSun"/>
                <w:sz w:val="20"/>
                <w:szCs w:val="20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新陈代谢紊乱</w:t>
            </w:r>
            <w:r>
              <w:rPr>
                <w:rFonts w:ascii="SimSun" w:hAnsi="SimSun" w:eastAsia="SimSun" w:cs="SimSun"/>
                <w:sz w:val="20"/>
                <w:szCs w:val="20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11</w:t>
            </w:r>
          </w:hyperlink>
        </w:p>
        <w:p>
          <w:pPr>
            <w:spacing w:before="80" w:line="221" w:lineRule="auto"/>
            <w:tabs>
              <w:tab w:val="right" w:leader="dot" w:pos="48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6" w:id="17"/>
          <w:bookmarkEnd w:id="17"/>
          <w:hyperlink w:history="true" w:anchor="bookmark16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7"/>
              </w:rPr>
              <w:t>五、泌尿系结石对身体有哪些损害</w:t>
            </w:r>
            <w:r>
              <w:rPr>
                <w:rFonts w:ascii="SimHei" w:hAnsi="SimHei" w:eastAsia="SimHei" w:cs="SimHei"/>
                <w:sz w:val="20"/>
                <w:szCs w:val="20"/>
                <w:spacing w:val="-71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12</w:t>
            </w:r>
          </w:hyperlink>
        </w:p>
        <w:p>
          <w:pPr>
            <w:ind w:left="207"/>
            <w:spacing w:before="65" w:line="219" w:lineRule="auto"/>
            <w:tabs>
              <w:tab w:val="right" w:leader="dot" w:pos="49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7" w:id="18"/>
          <w:bookmarkEnd w:id="18"/>
          <w:hyperlink w:history="true" w:anchor="bookmark17"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0"/>
              </w:rPr>
              <w:t>梗阻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12</w:t>
            </w:r>
          </w:hyperlink>
        </w:p>
        <w:p>
          <w:pPr>
            <w:ind w:left="207"/>
            <w:spacing w:before="73" w:line="220" w:lineRule="auto"/>
            <w:tabs>
              <w:tab w:val="right" w:leader="dot" w:pos="498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8" w:id="19"/>
          <w:bookmarkEnd w:id="19"/>
          <w:hyperlink w:history="true" w:anchor="bookmark18">
            <w:r>
              <w:rPr>
                <w:rFonts w:ascii="SimSun" w:hAnsi="SimSun" w:eastAsia="SimSun" w:cs="SimSun"/>
                <w:sz w:val="20"/>
                <w:szCs w:val="20"/>
                <w:spacing w:val="-9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9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9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5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9"/>
              </w:rPr>
              <w:t>感染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12</w:t>
            </w:r>
          </w:hyperlink>
        </w:p>
        <w:p>
          <w:pPr>
            <w:ind w:left="207"/>
            <w:spacing w:before="72" w:line="219" w:lineRule="auto"/>
            <w:tabs>
              <w:tab w:val="right" w:leader="dot" w:pos="48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9" w:id="20"/>
          <w:bookmarkEnd w:id="20"/>
          <w:hyperlink w:history="true" w:anchor="bookmark19"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(三)</w:t>
            </w:r>
            <w:r>
              <w:rPr>
                <w:rFonts w:ascii="SimSun" w:hAnsi="SimSun" w:eastAsia="SimSun" w:cs="SimSun"/>
                <w:sz w:val="20"/>
                <w:szCs w:val="20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损伤</w:t>
            </w:r>
            <w:r>
              <w:rPr>
                <w:rFonts w:ascii="SimSun" w:hAnsi="SimSun" w:eastAsia="SimSun" w:cs="SimSun"/>
                <w:sz w:val="20"/>
                <w:szCs w:val="20"/>
                <w:spacing w:val="-8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12</w:t>
            </w:r>
          </w:hyperlink>
        </w:p>
        <w:p>
          <w:pPr>
            <w:spacing w:before="67" w:line="221" w:lineRule="auto"/>
            <w:tabs>
              <w:tab w:val="right" w:leader="dot" w:pos="497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0" w:id="21"/>
          <w:bookmarkEnd w:id="21"/>
          <w:hyperlink w:history="true" w:anchor="bookmark20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8"/>
              </w:rPr>
              <w:t>六、祖国医学对泌尿系结石的认识</w:t>
            </w:r>
            <w:r>
              <w:rPr>
                <w:rFonts w:ascii="SimHei" w:hAnsi="SimHei" w:eastAsia="SimHei" w:cs="SimHei"/>
                <w:sz w:val="20"/>
                <w:szCs w:val="20"/>
                <w:spacing w:val="-76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13</w:t>
            </w:r>
          </w:hyperlink>
        </w:p>
        <w:p>
          <w:pPr>
            <w:ind w:left="207"/>
            <w:spacing w:before="74" w:line="219" w:lineRule="auto"/>
            <w:tabs>
              <w:tab w:val="right" w:leader="dot" w:pos="498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1" w:id="22"/>
          <w:bookmarkEnd w:id="22"/>
          <w:hyperlink w:history="true" w:anchor="bookmark21"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2"/>
              </w:rPr>
              <w:t>膀胱湿热</w:t>
            </w:r>
            <w:r>
              <w:rPr>
                <w:rFonts w:ascii="SimSun" w:hAnsi="SimSun" w:eastAsia="SimSun" w:cs="SimSun"/>
                <w:sz w:val="20"/>
                <w:szCs w:val="20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6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13</w:t>
            </w:r>
          </w:hyperlink>
        </w:p>
        <w:p>
          <w:pPr>
            <w:ind w:left="207"/>
            <w:spacing w:before="96" w:line="221" w:lineRule="auto"/>
            <w:tabs>
              <w:tab w:val="right" w:leader="dot" w:pos="498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2" w:id="23"/>
          <w:bookmarkEnd w:id="23"/>
          <w:hyperlink w:history="true" w:anchor="bookmark22"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二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)气滞血瘀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13</w:t>
            </w:r>
          </w:hyperlink>
        </w:p>
        <w:p>
          <w:pPr>
            <w:ind w:left="207"/>
            <w:spacing w:before="69" w:line="219" w:lineRule="auto"/>
            <w:tabs>
              <w:tab w:val="right" w:leader="dot" w:pos="499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23" w:id="24"/>
          <w:bookmarkEnd w:id="24"/>
          <w:hyperlink w:history="true" w:anchor="bookmark23"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(三)</w:t>
            </w:r>
            <w:r>
              <w:rPr>
                <w:rFonts w:ascii="SimSun" w:hAnsi="SimSun" w:eastAsia="SimSun" w:cs="SimSun"/>
                <w:sz w:val="20"/>
                <w:szCs w:val="20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肾气亏损</w:t>
            </w:r>
            <w:r>
              <w:rPr>
                <w:rFonts w:ascii="SimSun" w:hAnsi="SimSun" w:eastAsia="SimSun" w:cs="SimSun"/>
                <w:sz w:val="20"/>
                <w:szCs w:val="20"/>
                <w:spacing w:val="-8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14</w:t>
            </w:r>
          </w:hyperlink>
        </w:p>
      </w:sdtContent>
    </w:sdt>
    <w:p>
      <w:pPr>
        <w:spacing w:line="219" w:lineRule="auto"/>
        <w:sectPr>
          <w:footerReference w:type="default" r:id="rId4"/>
          <w:pgSz w:w="7230" w:h="10770"/>
          <w:pgMar w:top="915" w:right="1084" w:bottom="1281" w:left="882" w:header="0" w:footer="1032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sdt>
      <w:sdtPr>
        <w:rPr>
          <w:rFonts w:ascii="SimHei" w:hAnsi="SimHei" w:eastAsia="SimHei" w:cs="SimHei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ind w:left="167"/>
            <w:spacing w:before="169" w:line="222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4" w:id="25"/>
          <w:bookmarkEnd w:id="25"/>
          <w:hyperlink w:history="true" w:anchor="bookmark24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七</w:t>
            </w:r>
            <w:r>
              <w:rPr>
                <w:rFonts w:ascii="SimHei" w:hAnsi="SimHei" w:eastAsia="SimHei" w:cs="SimHei"/>
                <w:sz w:val="17"/>
                <w:szCs w:val="17"/>
                <w:spacing w:val="-1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、泌</w:t>
            </w:r>
            <w:r>
              <w:rPr>
                <w:rFonts w:ascii="SimHei" w:hAnsi="SimHei" w:eastAsia="SimHei" w:cs="SimHei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尿</w:t>
            </w:r>
            <w:r>
              <w:rPr>
                <w:rFonts w:ascii="SimHei" w:hAnsi="SimHei" w:eastAsia="SimHei" w:cs="SimHei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系</w:t>
            </w:r>
            <w:r>
              <w:rPr>
                <w:rFonts w:ascii="SimHei" w:hAnsi="SimHei" w:eastAsia="SimHei" w:cs="SimHei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结</w:t>
            </w:r>
            <w:r>
              <w:rPr>
                <w:rFonts w:ascii="SimHei" w:hAnsi="SimHei" w:eastAsia="SimHei" w:cs="SimHei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石</w:t>
            </w:r>
            <w:r>
              <w:rPr>
                <w:rFonts w:ascii="SimHei" w:hAnsi="SimHei" w:eastAsia="SimHei" w:cs="SimHei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的</w:t>
            </w:r>
            <w:r>
              <w:rPr>
                <w:rFonts w:ascii="SimHei" w:hAnsi="SimHei" w:eastAsia="SimHei" w:cs="SimHei"/>
                <w:sz w:val="17"/>
                <w:szCs w:val="17"/>
                <w:spacing w:val="-4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“</w:t>
            </w:r>
            <w:r>
              <w:rPr>
                <w:rFonts w:ascii="SimHei" w:hAnsi="SimHei" w:eastAsia="SimHei" w:cs="SimHei"/>
                <w:sz w:val="17"/>
                <w:szCs w:val="17"/>
                <w:spacing w:val="-3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三</w:t>
            </w:r>
            <w:r>
              <w:rPr>
                <w:rFonts w:ascii="SimHei" w:hAnsi="SimHei" w:eastAsia="SimHei" w:cs="SimHei"/>
                <w:sz w:val="17"/>
                <w:szCs w:val="17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辨</w:t>
            </w:r>
            <w:r>
              <w:rPr>
                <w:rFonts w:ascii="SimHei" w:hAnsi="SimHei" w:eastAsia="SimHei" w:cs="SimHei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0"/>
              </w:rPr>
              <w:t>”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</w:rPr>
              <w:tab/>
            </w:r>
            <w:r>
              <w:rPr>
                <w:rFonts w:ascii="SimHei" w:hAnsi="SimHei" w:eastAsia="SimHei" w:cs="SimHei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14</w:t>
            </w:r>
          </w:hyperlink>
        </w:p>
        <w:p>
          <w:pPr>
            <w:ind w:left="385"/>
            <w:spacing w:before="128" w:line="219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5" w:id="26"/>
          <w:bookmarkEnd w:id="26"/>
          <w:hyperlink w:history="true" w:anchor="bookmark25">
            <w:r>
              <w:rPr>
                <w:rFonts w:ascii="SimSun" w:hAnsi="SimSun" w:eastAsia="SimSun" w:cs="SimSun"/>
                <w:sz w:val="17"/>
                <w:szCs w:val="17"/>
                <w:spacing w:val="-14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4"/>
              </w:rPr>
              <w:t>一</w:t>
            </w:r>
            <w:r>
              <w:rPr>
                <w:rFonts w:ascii="SimSun" w:hAnsi="SimSun" w:eastAsia="SimSun" w:cs="SimSun"/>
                <w:sz w:val="17"/>
                <w:szCs w:val="17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4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4"/>
              </w:rPr>
              <w:t>辨</w:t>
            </w:r>
            <w:r>
              <w:rPr>
                <w:rFonts w:ascii="SimSun" w:hAnsi="SimSun" w:eastAsia="SimSun" w:cs="SimSun"/>
                <w:sz w:val="17"/>
                <w:szCs w:val="17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4"/>
              </w:rPr>
              <w:t>病</w:t>
            </w:r>
            <w:r>
              <w:rPr>
                <w:rFonts w:ascii="SimSun" w:hAnsi="SimSun" w:eastAsia="SimSun" w:cs="SimSun"/>
                <w:sz w:val="17"/>
                <w:szCs w:val="17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14</w:t>
            </w:r>
          </w:hyperlink>
        </w:p>
        <w:p>
          <w:pPr>
            <w:ind w:left="545"/>
            <w:spacing w:before="68" w:line="219" w:lineRule="auto"/>
            <w:tabs>
              <w:tab w:val="right" w:leader="dot" w:pos="511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6" w:id="27"/>
          <w:bookmarkEnd w:id="27"/>
          <w:hyperlink w:history="true" w:anchor="bookmark26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9"/>
              </w:rPr>
              <w:t>1.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1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辨</w:t>
            </w:r>
            <w:r>
              <w:rPr>
                <w:rFonts w:ascii="SimSun" w:hAnsi="SimSun" w:eastAsia="SimSun" w:cs="SimSun"/>
                <w:sz w:val="17"/>
                <w:szCs w:val="17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9"/>
              </w:rPr>
              <w:t>病</w:t>
            </w:r>
            <w:r>
              <w:rPr>
                <w:rFonts w:ascii="SimSun" w:hAnsi="SimSun" w:eastAsia="SimSun" w:cs="SimSun"/>
                <w:sz w:val="17"/>
                <w:szCs w:val="17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14</w:t>
            </w:r>
          </w:hyperlink>
        </w:p>
        <w:p>
          <w:pPr>
            <w:ind w:left="705"/>
            <w:spacing w:before="59" w:line="212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7" w:id="28"/>
          <w:bookmarkEnd w:id="28"/>
          <w:hyperlink w:history="true" w:anchor="bookmark27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(1)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绞痛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14</w:t>
            </w:r>
          </w:hyperlink>
        </w:p>
        <w:p>
          <w:pPr>
            <w:ind w:left="705"/>
            <w:spacing w:before="104" w:line="212" w:lineRule="auto"/>
            <w:tabs>
              <w:tab w:val="right" w:leader="dot" w:pos="516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8" w:id="29"/>
          <w:bookmarkEnd w:id="29"/>
          <w:hyperlink w:history="true" w:anchor="bookmark28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(2) 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血尿</w:t>
            </w:r>
            <w:r>
              <w:rPr>
                <w:rFonts w:ascii="SimSun" w:hAnsi="SimSun" w:eastAsia="SimSun" w:cs="SimSun"/>
                <w:sz w:val="17"/>
                <w:szCs w:val="17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15</w:t>
            </w:r>
          </w:hyperlink>
        </w:p>
        <w:p>
          <w:pPr>
            <w:ind w:left="705"/>
            <w:spacing w:before="84" w:line="212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29" w:id="30"/>
          <w:bookmarkEnd w:id="30"/>
          <w:hyperlink w:history="true" w:anchor="bookmark29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8"/>
              </w:rPr>
              <w:t>(3)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腰部胀痛</w:t>
            </w:r>
            <w:r>
              <w:rPr>
                <w:rFonts w:ascii="SimSun" w:hAnsi="SimSun" w:eastAsia="SimSun" w:cs="SimSun"/>
                <w:sz w:val="17"/>
                <w:szCs w:val="17"/>
                <w:spacing w:val="5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15</w:t>
            </w:r>
          </w:hyperlink>
        </w:p>
        <w:p>
          <w:pPr>
            <w:ind w:left="545"/>
            <w:spacing w:before="104" w:line="219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0" w:id="31"/>
          <w:bookmarkEnd w:id="31"/>
          <w:hyperlink w:history="true" w:anchor="bookmark30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2. </w:t>
            </w:r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>辨结石的部位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6"/>
              </w:rPr>
              <w:t>15</w:t>
            </w:r>
          </w:hyperlink>
        </w:p>
        <w:p>
          <w:pPr>
            <w:ind w:left="705"/>
            <w:spacing w:before="89" w:line="212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1" w:id="32"/>
          <w:bookmarkEnd w:id="32"/>
          <w:hyperlink w:history="true" w:anchor="bookmark31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(1)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1"/>
                <w:w w:val="10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5"/>
              </w:rPr>
              <w:t>肾盏结石</w:t>
            </w:r>
            <w:r>
              <w:rPr>
                <w:rFonts w:ascii="SimSun" w:hAnsi="SimSun" w:eastAsia="SimSun" w:cs="SimSun"/>
                <w:sz w:val="17"/>
                <w:szCs w:val="17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15</w:t>
            </w:r>
          </w:hyperlink>
        </w:p>
        <w:p>
          <w:pPr>
            <w:ind w:left="705"/>
            <w:spacing w:before="75" w:line="212" w:lineRule="auto"/>
            <w:tabs>
              <w:tab w:val="right" w:leader="dot" w:pos="510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2" w:id="33"/>
          <w:bookmarkEnd w:id="33"/>
          <w:hyperlink w:history="true" w:anchor="bookmark32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(2) 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肾盂结石</w:t>
            </w:r>
            <w:r>
              <w:rPr>
                <w:rFonts w:ascii="SimSun" w:hAnsi="SimSun" w:eastAsia="SimSun" w:cs="SimSun"/>
                <w:sz w:val="17"/>
                <w:szCs w:val="17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5"/>
              </w:rPr>
              <w:t>16</w:t>
            </w:r>
          </w:hyperlink>
        </w:p>
        <w:p>
          <w:pPr>
            <w:ind w:left="705"/>
            <w:spacing w:before="74" w:line="212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3" w:id="34"/>
          <w:bookmarkEnd w:id="34"/>
          <w:hyperlink w:history="true" w:anchor="bookmark33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(8)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8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输尿管结石</w:t>
            </w:r>
            <w:r>
              <w:rPr>
                <w:rFonts w:ascii="SimSun" w:hAnsi="SimSun" w:eastAsia="SimSun" w:cs="SimSun"/>
                <w:sz w:val="17"/>
                <w:szCs w:val="17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17</w:t>
            </w:r>
          </w:hyperlink>
        </w:p>
        <w:p>
          <w:pPr>
            <w:ind w:left="705"/>
            <w:spacing w:before="105" w:line="212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4" w:id="35"/>
          <w:bookmarkEnd w:id="35"/>
          <w:hyperlink w:history="true" w:anchor="bookmark34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(4)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1"/>
                <w:w w:val="10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5"/>
              </w:rPr>
              <w:t>膀胱结石</w:t>
            </w:r>
            <w:r>
              <w:rPr>
                <w:rFonts w:ascii="SimSun" w:hAnsi="SimSun" w:eastAsia="SimSun" w:cs="SimSun"/>
                <w:sz w:val="17"/>
                <w:szCs w:val="17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17</w:t>
            </w:r>
          </w:hyperlink>
        </w:p>
        <w:p>
          <w:pPr>
            <w:ind w:left="705"/>
            <w:spacing w:before="85" w:line="212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5" w:id="36"/>
          <w:bookmarkEnd w:id="36"/>
          <w:hyperlink w:history="true" w:anchor="bookmark35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(5)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8"/>
                <w:w w:val="10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尿道结石</w:t>
            </w:r>
            <w:r>
              <w:rPr>
                <w:rFonts w:ascii="SimSun" w:hAnsi="SimSun" w:eastAsia="SimSun" w:cs="SimSun"/>
                <w:sz w:val="17"/>
                <w:szCs w:val="17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17</w:t>
            </w:r>
          </w:hyperlink>
        </w:p>
        <w:p>
          <w:pPr>
            <w:ind w:left="545"/>
            <w:spacing w:before="104" w:line="219" w:lineRule="auto"/>
            <w:tabs>
              <w:tab w:val="right" w:leader="dot" w:pos="508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6" w:id="37"/>
          <w:bookmarkEnd w:id="37"/>
          <w:hyperlink w:history="true" w:anchor="bookmark36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</w:rPr>
              <w:t>3. </w:t>
            </w:r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诊断泌尿系结石应包括哪些项自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17</w:t>
            </w:r>
          </w:hyperlink>
        </w:p>
        <w:p>
          <w:pPr>
            <w:ind w:left="705"/>
            <w:spacing w:before="39" w:line="212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7" w:id="38"/>
          <w:bookmarkEnd w:id="38"/>
          <w:hyperlink w:history="true" w:anchor="bookmark37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(1)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病史</w:t>
            </w:r>
            <w:r>
              <w:rPr>
                <w:rFonts w:ascii="SimSun" w:hAnsi="SimSun" w:eastAsia="SimSun" w:cs="SimSun"/>
                <w:sz w:val="17"/>
                <w:szCs w:val="17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18</w:t>
            </w:r>
          </w:hyperlink>
        </w:p>
        <w:p>
          <w:pPr>
            <w:ind w:left="705"/>
            <w:spacing w:before="75" w:line="212" w:lineRule="auto"/>
            <w:tabs>
              <w:tab w:val="right" w:leader="dot" w:pos="509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8" w:id="39"/>
          <w:bookmarkEnd w:id="39"/>
          <w:hyperlink w:history="true" w:anchor="bookmark38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(2)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9"/>
                <w:w w:val="10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体格检查</w:t>
            </w:r>
            <w:r>
              <w:rPr>
                <w:rFonts w:ascii="SimSun" w:hAnsi="SimSun" w:eastAsia="SimSun" w:cs="SimSun"/>
                <w:sz w:val="17"/>
                <w:szCs w:val="17"/>
                <w:spacing w:val="4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18</w:t>
            </w:r>
          </w:hyperlink>
        </w:p>
        <w:p>
          <w:pPr>
            <w:ind w:left="705"/>
            <w:spacing w:before="75" w:line="212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39" w:id="40"/>
          <w:bookmarkEnd w:id="40"/>
          <w:hyperlink w:history="true" w:anchor="bookmark39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(3)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8"/>
                <w:w w:val="10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化验检查</w:t>
            </w:r>
            <w:r>
              <w:rPr>
                <w:rFonts w:ascii="SimSun" w:hAnsi="SimSun" w:eastAsia="SimSun" w:cs="SimSun"/>
                <w:sz w:val="17"/>
                <w:szCs w:val="17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18</w:t>
            </w:r>
          </w:hyperlink>
        </w:p>
        <w:p>
          <w:pPr>
            <w:ind w:left="705"/>
            <w:spacing w:before="104" w:line="212" w:lineRule="auto"/>
            <w:tabs>
              <w:tab w:val="right" w:leader="dot" w:pos="510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0" w:id="41"/>
          <w:bookmarkEnd w:id="41"/>
          <w:hyperlink w:history="true" w:anchor="bookmark40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1"/>
              </w:rPr>
              <w:t>(4)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 xml:space="preserve">  </w:t>
            </w:r>
            <w:r>
              <w:rPr>
                <w:rFonts w:ascii="SimSun" w:hAnsi="SimSun" w:eastAsia="SimSun" w:cs="SimSun"/>
                <w:sz w:val="17"/>
                <w:szCs w:val="17"/>
                <w:spacing w:val="11"/>
              </w:rPr>
              <w:t>X线检查</w:t>
            </w:r>
            <w:r>
              <w:rPr>
                <w:rFonts w:ascii="SimSun" w:hAnsi="SimSun" w:eastAsia="SimSun" w:cs="SimSun"/>
                <w:sz w:val="17"/>
                <w:szCs w:val="17"/>
                <w:spacing w:val="6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19</w:t>
            </w:r>
          </w:hyperlink>
        </w:p>
        <w:p>
          <w:pPr>
            <w:ind w:left="705"/>
            <w:spacing w:before="85" w:line="212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1" w:id="42"/>
          <w:bookmarkEnd w:id="42"/>
          <w:hyperlink w:history="true" w:anchor="bookmark41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(5)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2"/>
                <w:w w:val="10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5"/>
              </w:rPr>
              <w:t>同位素肾图</w:t>
            </w:r>
            <w:r>
              <w:rPr>
                <w:rFonts w:ascii="SimSun" w:hAnsi="SimSun" w:eastAsia="SimSun" w:cs="SimSun"/>
                <w:sz w:val="17"/>
                <w:szCs w:val="17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19</w:t>
            </w:r>
          </w:hyperlink>
        </w:p>
        <w:p>
          <w:pPr>
            <w:ind w:left="545"/>
            <w:spacing w:before="115" w:line="220" w:lineRule="auto"/>
            <w:tabs>
              <w:tab w:val="right" w:leader="dot" w:pos="518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2" w:id="43"/>
          <w:bookmarkEnd w:id="43"/>
          <w:hyperlink w:history="true" w:anchor="bookmark42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8"/>
              </w:rPr>
              <w:t>4. </w:t>
            </w:r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泌尿系结石与其它疾病的鉴别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19</w:t>
            </w:r>
          </w:hyperlink>
        </w:p>
        <w:p>
          <w:pPr>
            <w:ind w:left="745"/>
            <w:spacing w:before="47" w:line="212" w:lineRule="auto"/>
            <w:rPr>
              <w:rFonts w:ascii="SimSun" w:hAnsi="SimSun" w:eastAsia="SimSun" w:cs="SimSun"/>
              <w:sz w:val="17"/>
              <w:szCs w:val="17"/>
            </w:rPr>
          </w:pPr>
          <w:bookmarkStart w:name="bookmark43" w:id="44"/>
          <w:bookmarkEnd w:id="44"/>
          <w:hyperlink w:history="true" w:anchor="bookmark43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(1)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急性阑尾炎与右侧输尿管下段结石伴有绞痛的</w:t>
            </w:r>
          </w:hyperlink>
        </w:p>
        <w:p>
          <w:pPr>
            <w:ind w:left="1015"/>
            <w:spacing w:before="115" w:line="220" w:lineRule="auto"/>
            <w:tabs>
              <w:tab w:val="right" w:leader="dot" w:pos="5175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3" w:id="45"/>
          <w:bookmarkEnd w:id="45"/>
          <w:hyperlink w:history="true" w:anchor="bookmark43">
            <w:r>
              <w:rPr>
                <w:rFonts w:ascii="SimSun" w:hAnsi="SimSun" w:eastAsia="SimSun" w:cs="SimSun"/>
                <w:sz w:val="17"/>
                <w:szCs w:val="17"/>
                <w:spacing w:val="11"/>
              </w:rPr>
              <w:t>鉴别</w:t>
            </w:r>
            <w:r>
              <w:rPr>
                <w:rFonts w:ascii="SimSun" w:hAnsi="SimSun" w:eastAsia="SimSun" w:cs="SimSun"/>
                <w:sz w:val="17"/>
                <w:szCs w:val="17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19</w:t>
            </w:r>
          </w:hyperlink>
        </w:p>
        <w:p>
          <w:pPr>
            <w:ind w:left="705"/>
            <w:spacing w:before="48" w:line="212" w:lineRule="auto"/>
            <w:tabs>
              <w:tab w:val="right" w:leader="dot" w:pos="5101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4" w:id="46"/>
          <w:bookmarkEnd w:id="46"/>
          <w:hyperlink w:history="true" w:anchor="bookmark44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(2)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胆绞痛与肾绞痛的鉴别</w:t>
            </w:r>
            <w:r>
              <w:rPr>
                <w:rFonts w:ascii="SimSun" w:hAnsi="SimSun" w:eastAsia="SimSun" w:cs="SimSun"/>
                <w:sz w:val="17"/>
                <w:szCs w:val="17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20</w:t>
            </w:r>
          </w:hyperlink>
        </w:p>
        <w:p>
          <w:pPr>
            <w:ind w:left="705"/>
            <w:spacing w:before="94" w:line="212" w:lineRule="auto"/>
            <w:tabs>
              <w:tab w:val="right" w:leader="dot" w:pos="519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5" w:id="47"/>
          <w:bookmarkEnd w:id="47"/>
          <w:hyperlink w:history="true" w:anchor="bookmark45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(8)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泌尿系结石与肠梗阻相鉴别</w:t>
            </w:r>
            <w:r>
              <w:rPr>
                <w:rFonts w:ascii="SimSun" w:hAnsi="SimSun" w:eastAsia="SimSun" w:cs="SimSun"/>
                <w:sz w:val="17"/>
                <w:szCs w:val="17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20</w:t>
            </w:r>
          </w:hyperlink>
        </w:p>
        <w:p>
          <w:pPr>
            <w:spacing w:before="65" w:line="212" w:lineRule="auto"/>
            <w:jc w:val="right"/>
            <w:rPr>
              <w:rFonts w:ascii="SimSun" w:hAnsi="SimSun" w:eastAsia="SimSun" w:cs="SimSun"/>
              <w:sz w:val="17"/>
              <w:szCs w:val="17"/>
            </w:rPr>
          </w:pPr>
          <w:bookmarkStart w:name="bookmark46" w:id="48"/>
          <w:bookmarkEnd w:id="48"/>
          <w:hyperlink w:history="true" w:anchor="bookmark46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8"/>
              </w:rPr>
              <w:t>(4) </w:t>
            </w:r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无痛性血尿的肾结石须与肾结核、肾肿瘤相鉴别 ·20</w:t>
            </w:r>
          </w:hyperlink>
        </w:p>
        <w:p>
          <w:pPr>
            <w:ind w:left="435"/>
            <w:spacing w:before="164" w:line="219" w:lineRule="auto"/>
            <w:tabs>
              <w:tab w:val="right" w:leader="dot" w:pos="519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7" w:id="49"/>
          <w:bookmarkEnd w:id="49"/>
          <w:hyperlink w:history="true" w:anchor="bookmark47">
            <w:r>
              <w:rPr>
                <w:rFonts w:ascii="SimSun" w:hAnsi="SimSun" w:eastAsia="SimSun" w:cs="SimSun"/>
                <w:sz w:val="17"/>
                <w:szCs w:val="17"/>
                <w:spacing w:val="-15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5"/>
              </w:rPr>
              <w:t>二 )</w:t>
            </w:r>
            <w:r>
              <w:rPr>
                <w:rFonts w:ascii="SimSun" w:hAnsi="SimSun" w:eastAsia="SimSun" w:cs="SimSun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5"/>
              </w:rPr>
              <w:t>辨</w:t>
            </w:r>
            <w:r>
              <w:rPr>
                <w:rFonts w:ascii="SimSun" w:hAnsi="SimSun" w:eastAsia="SimSun" w:cs="SimSun"/>
                <w:sz w:val="17"/>
                <w:szCs w:val="17"/>
                <w:spacing w:val="1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5"/>
              </w:rPr>
              <w:t>型</w:t>
            </w:r>
            <w:r>
              <w:rPr>
                <w:rFonts w:ascii="SimSun" w:hAnsi="SimSun" w:eastAsia="SimSun" w:cs="SimSun"/>
                <w:sz w:val="17"/>
                <w:szCs w:val="17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21</w:t>
            </w:r>
          </w:hyperlink>
        </w:p>
        <w:p>
          <w:pPr>
            <w:ind w:left="545"/>
            <w:spacing w:before="64" w:line="225" w:lineRule="auto"/>
            <w:tabs>
              <w:tab w:val="right" w:leader="dot" w:pos="519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8" w:id="50"/>
          <w:bookmarkEnd w:id="50"/>
          <w:hyperlink w:history="true" w:anchor="bookmark48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1.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湿热型</w:t>
            </w:r>
            <w:r>
              <w:rPr>
                <w:rFonts w:ascii="SimSun" w:hAnsi="SimSun" w:eastAsia="SimSun" w:cs="SimSun"/>
                <w:sz w:val="17"/>
                <w:szCs w:val="17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21</w:t>
            </w:r>
          </w:hyperlink>
        </w:p>
        <w:p>
          <w:pPr>
            <w:ind w:left="545"/>
            <w:spacing w:before="98" w:line="221" w:lineRule="auto"/>
            <w:tabs>
              <w:tab w:val="right" w:leader="dot" w:pos="519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49" w:id="51"/>
          <w:bookmarkEnd w:id="51"/>
          <w:hyperlink w:history="true" w:anchor="bookmark49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2.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>气滞血瘀型</w:t>
            </w:r>
            <w:r>
              <w:rPr>
                <w:rFonts w:ascii="SimSun" w:hAnsi="SimSun" w:eastAsia="SimSun" w:cs="SimSun"/>
                <w:sz w:val="17"/>
                <w:szCs w:val="17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21</w:t>
            </w:r>
          </w:hyperlink>
        </w:p>
        <w:p>
          <w:pPr>
            <w:ind w:left="545"/>
            <w:spacing w:before="106" w:line="219" w:lineRule="auto"/>
            <w:tabs>
              <w:tab w:val="right" w:leader="dot" w:pos="512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50" w:id="52"/>
          <w:bookmarkEnd w:id="52"/>
          <w:hyperlink w:history="true" w:anchor="bookmark50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3.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肾虚型</w:t>
            </w:r>
            <w:r>
              <w:rPr>
                <w:rFonts w:ascii="SimSun" w:hAnsi="SimSun" w:eastAsia="SimSun" w:cs="SimSun"/>
                <w:sz w:val="17"/>
                <w:szCs w:val="17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22</w:t>
            </w:r>
          </w:hyperlink>
        </w:p>
        <w:p>
          <w:pPr>
            <w:ind w:left="705"/>
            <w:spacing w:before="79" w:line="212" w:lineRule="auto"/>
            <w:tabs>
              <w:tab w:val="right" w:leader="dot" w:pos="5190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51" w:id="53"/>
          <w:bookmarkEnd w:id="53"/>
          <w:hyperlink w:history="true" w:anchor="bookmark51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(1)  </w:t>
            </w:r>
            <w:r>
              <w:rPr>
                <w:rFonts w:ascii="SimSun" w:hAnsi="SimSun" w:eastAsia="SimSun" w:cs="SimSun"/>
                <w:sz w:val="17"/>
                <w:szCs w:val="17"/>
                <w:spacing w:val="1"/>
              </w:rPr>
              <w:t>肾阴虚</w:t>
            </w:r>
            <w:r>
              <w:rPr>
                <w:rFonts w:ascii="SimSun" w:hAnsi="SimSun" w:eastAsia="SimSun" w:cs="SimSun"/>
                <w:sz w:val="17"/>
                <w:szCs w:val="17"/>
                <w:spacing w:val="5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22</w:t>
            </w:r>
          </w:hyperlink>
        </w:p>
      </w:sdtContent>
    </w:sdt>
    <w:p>
      <w:pPr>
        <w:spacing w:line="212" w:lineRule="auto"/>
        <w:sectPr>
          <w:footerReference w:type="default" r:id="rId5"/>
          <w:pgSz w:w="7230" w:h="10770"/>
          <w:pgMar w:top="915" w:right="911" w:bottom="1273" w:left="1084" w:header="0" w:footer="1062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sdt>
      <w:sdtPr>
        <w:rPr>
          <w:rFonts w:ascii="Times New Roman" w:hAnsi="Times New Roman" w:eastAsia="Times New Roman" w:cs="Times New Roma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537"/>
            <w:spacing w:before="141" w:line="212" w:lineRule="auto"/>
            <w:tabs>
              <w:tab w:val="right" w:leader="dot" w:pos="50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2" w:id="54"/>
          <w:bookmarkEnd w:id="54"/>
          <w:hyperlink w:history="true" w:anchor="bookmark5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(2)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肾阳虚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22</w:t>
            </w:r>
          </w:hyperlink>
        </w:p>
        <w:p>
          <w:pPr>
            <w:ind w:left="207"/>
            <w:spacing w:before="113" w:line="219" w:lineRule="auto"/>
            <w:tabs>
              <w:tab w:val="right" w:leader="dot" w:pos="50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3" w:id="55"/>
          <w:bookmarkEnd w:id="55"/>
          <w:hyperlink w:history="true" w:anchor="bookmark53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辨虚实</w:t>
            </w:r>
            <w:r>
              <w:rPr>
                <w:rFonts w:ascii="SimSun" w:hAnsi="SimSun" w:eastAsia="SimSun" w:cs="SimSun"/>
                <w:sz w:val="18"/>
                <w:szCs w:val="18"/>
                <w:spacing w:val="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22</w:t>
            </w:r>
          </w:hyperlink>
        </w:p>
        <w:p>
          <w:pPr>
            <w:spacing w:before="102" w:line="221" w:lineRule="auto"/>
            <w:tabs>
              <w:tab w:val="right" w:leader="dot" w:pos="496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4" w:id="56"/>
          <w:bookmarkEnd w:id="56"/>
          <w:hyperlink w:history="true" w:anchor="bookmark54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19"/>
              </w:rPr>
              <w:t>八</w:t>
            </w:r>
            <w:r>
              <w:rPr>
                <w:rFonts w:ascii="SimHei" w:hAnsi="SimHei" w:eastAsia="SimHei" w:cs="SimHei"/>
                <w:sz w:val="18"/>
                <w:szCs w:val="18"/>
                <w:spacing w:val="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19"/>
              </w:rPr>
              <w:t>、泌尿系结石的自我疗法</w:t>
            </w:r>
            <w:r>
              <w:rPr>
                <w:rFonts w:ascii="SimHei" w:hAnsi="SimHei" w:eastAsia="SimHei" w:cs="SimHei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25</w:t>
            </w:r>
          </w:hyperlink>
        </w:p>
        <w:p>
          <w:pPr>
            <w:ind w:left="207"/>
            <w:spacing w:before="98" w:line="219" w:lineRule="auto"/>
            <w:tabs>
              <w:tab w:val="right" w:leader="dot" w:pos="502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5" w:id="57"/>
          <w:bookmarkEnd w:id="57"/>
          <w:hyperlink w:history="true" w:anchor="bookmark55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辨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证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论</w:t>
            </w:r>
            <w:r>
              <w:rPr>
                <w:rFonts w:ascii="SimSun" w:hAnsi="SimSun" w:eastAsia="SimSun" w:cs="SimSun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治</w:t>
            </w:r>
            <w:r>
              <w:rPr>
                <w:rFonts w:ascii="SimSun" w:hAnsi="SimSun" w:eastAsia="SimSun" w:cs="SimSun"/>
                <w:sz w:val="18"/>
                <w:szCs w:val="18"/>
                <w:spacing w:val="-7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25</w:t>
            </w:r>
          </w:hyperlink>
        </w:p>
        <w:p>
          <w:pPr>
            <w:ind w:left="367"/>
            <w:spacing w:before="82" w:line="225" w:lineRule="auto"/>
            <w:tabs>
              <w:tab w:val="right" w:leader="dot" w:pos="50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6" w:id="58"/>
          <w:bookmarkEnd w:id="58"/>
          <w:hyperlink w:history="true" w:anchor="bookmark5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湿热型</w:t>
            </w:r>
            <w:r>
              <w:rPr>
                <w:rFonts w:ascii="SimSun" w:hAnsi="SimSun" w:eastAsia="SimSun" w:cs="SimSun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25</w:t>
            </w:r>
          </w:hyperlink>
        </w:p>
        <w:p>
          <w:pPr>
            <w:ind w:left="367"/>
            <w:spacing w:before="66" w:line="221" w:lineRule="auto"/>
            <w:tabs>
              <w:tab w:val="right" w:leader="dot" w:pos="50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7" w:id="59"/>
          <w:bookmarkEnd w:id="59"/>
          <w:hyperlink w:history="true" w:anchor="bookmark5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2.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气滞血瘀型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28</w:t>
            </w:r>
          </w:hyperlink>
        </w:p>
        <w:p>
          <w:pPr>
            <w:ind w:left="367"/>
            <w:spacing w:before="54" w:line="219" w:lineRule="auto"/>
            <w:tabs>
              <w:tab w:val="right" w:leader="dot" w:pos="50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8" w:id="60"/>
          <w:bookmarkEnd w:id="60"/>
          <w:hyperlink w:history="true" w:anchor="bookmark58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0"/>
                <w:w w:val="10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肾虚型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30</w:t>
            </w:r>
          </w:hyperlink>
        </w:p>
        <w:p>
          <w:pPr>
            <w:ind w:left="537"/>
            <w:spacing w:before="46" w:line="212" w:lineRule="auto"/>
            <w:tabs>
              <w:tab w:val="right" w:leader="dot" w:pos="50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9" w:id="61"/>
          <w:bookmarkEnd w:id="61"/>
          <w:hyperlink w:history="true" w:anchor="bookmark5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(1)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2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肾阴虚</w:t>
            </w:r>
            <w:r>
              <w:rPr>
                <w:rFonts w:ascii="SimSun" w:hAnsi="SimSun" w:eastAsia="SimSun" w:cs="SimSun"/>
                <w:sz w:val="18"/>
                <w:szCs w:val="18"/>
                <w:spacing w:val="-5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30</w:t>
            </w:r>
          </w:hyperlink>
        </w:p>
        <w:p>
          <w:pPr>
            <w:ind w:left="537"/>
            <w:spacing w:before="83" w:line="212" w:lineRule="auto"/>
            <w:tabs>
              <w:tab w:val="right" w:leader="dot" w:pos="50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0" w:id="62"/>
          <w:bookmarkEnd w:id="62"/>
          <w:hyperlink w:history="true" w:anchor="bookmark60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(2)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肾阳虚</w:t>
            </w:r>
            <w:r>
              <w:rPr>
                <w:rFonts w:ascii="SimSun" w:hAnsi="SimSun" w:eastAsia="SimSun" w:cs="SimSun"/>
                <w:sz w:val="18"/>
                <w:szCs w:val="18"/>
                <w:spacing w:val="4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31</w:t>
            </w:r>
          </w:hyperlink>
        </w:p>
        <w:p>
          <w:pPr>
            <w:ind w:left="367"/>
            <w:spacing w:before="94" w:line="219" w:lineRule="auto"/>
            <w:tabs>
              <w:tab w:val="right" w:leader="dot" w:pos="50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1" w:id="63"/>
          <w:bookmarkEnd w:id="63"/>
          <w:hyperlink w:history="true" w:anchor="bookmark6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什么叫隐匿型尿石症，如何治疗</w:t>
            </w:r>
            <w:r>
              <w:rPr>
                <w:rFonts w:ascii="SimSun" w:hAnsi="SimSun" w:eastAsia="SimSun" w:cs="SimSun"/>
                <w:sz w:val="18"/>
                <w:szCs w:val="18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33</w:t>
            </w:r>
          </w:hyperlink>
        </w:p>
        <w:p>
          <w:pPr>
            <w:ind w:left="207"/>
            <w:spacing w:before="87" w:line="220" w:lineRule="auto"/>
            <w:tabs>
              <w:tab w:val="right" w:leader="dot" w:pos="50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2" w:id="64"/>
          <w:bookmarkEnd w:id="64"/>
          <w:hyperlink w:history="true" w:anchor="bookmark62">
            <w:r>
              <w:rPr>
                <w:rFonts w:ascii="SimSun" w:hAnsi="SimSun" w:eastAsia="SimSun" w:cs="SimSun"/>
                <w:sz w:val="18"/>
                <w:szCs w:val="18"/>
                <w:spacing w:val="17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7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7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7"/>
              </w:rPr>
              <w:t>其他常用单方、验方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35</w:t>
            </w:r>
          </w:hyperlink>
        </w:p>
        <w:p>
          <w:pPr>
            <w:ind w:left="207"/>
            <w:spacing w:before="105" w:line="220" w:lineRule="auto"/>
            <w:tabs>
              <w:tab w:val="right" w:leader="dot" w:pos="494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3" w:id="65"/>
          <w:bookmarkEnd w:id="65"/>
          <w:hyperlink w:history="true" w:anchor="bookmark63"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0"/>
              </w:rPr>
              <w:t>常用单味药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36</w:t>
            </w:r>
          </w:hyperlink>
        </w:p>
        <w:p>
          <w:pPr>
            <w:ind w:left="207"/>
            <w:spacing w:before="85" w:line="220" w:lineRule="auto"/>
            <w:tabs>
              <w:tab w:val="right" w:leader="dot" w:pos="495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4" w:id="66"/>
          <w:bookmarkEnd w:id="66"/>
          <w:hyperlink w:history="true" w:anchor="bookmark64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( 四</w:t>
            </w:r>
            <w:r>
              <w:rPr>
                <w:rFonts w:ascii="SimSun" w:hAnsi="SimSun" w:eastAsia="SimSun" w:cs="SimSu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指压疗法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41</w:t>
            </w:r>
          </w:hyperlink>
        </w:p>
        <w:p>
          <w:pPr>
            <w:ind w:left="367"/>
            <w:spacing w:before="76" w:line="219" w:lineRule="auto"/>
            <w:tabs>
              <w:tab w:val="right" w:leader="dot" w:pos="504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5" w:id="67"/>
          <w:bookmarkEnd w:id="67"/>
          <w:hyperlink w:history="true" w:anchor="bookmark6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1"/>
                <w:w w:val="10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什么是指压疗法，其效果怎样</w:t>
            </w:r>
            <w:r>
              <w:rPr>
                <w:rFonts w:ascii="SimSun" w:hAnsi="SimSun" w:eastAsia="SimSun" w:cs="SimSun"/>
                <w:sz w:val="18"/>
                <w:szCs w:val="18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41</w:t>
            </w:r>
          </w:hyperlink>
        </w:p>
        <w:p>
          <w:pPr>
            <w:ind w:left="367"/>
            <w:spacing w:before="56" w:line="219" w:lineRule="auto"/>
            <w:tabs>
              <w:tab w:val="right" w:leader="dot" w:pos="502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6" w:id="68"/>
          <w:bookmarkEnd w:id="68"/>
          <w:hyperlink w:history="true" w:anchor="bookmark66"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2. </w:t>
            </w:r>
            <w:r>
              <w:rPr>
                <w:rFonts w:ascii="SimSun" w:hAnsi="SimSun" w:eastAsia="SimSun" w:cs="SimSun"/>
                <w:sz w:val="18"/>
                <w:szCs w:val="18"/>
              </w:rPr>
              <w:t>指压疗法为什么能治病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41</w:t>
            </w:r>
          </w:hyperlink>
        </w:p>
        <w:p>
          <w:pPr>
            <w:ind w:left="367"/>
            <w:spacing w:before="67" w:line="219" w:lineRule="auto"/>
            <w:tabs>
              <w:tab w:val="right" w:leader="dot" w:pos="503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7" w:id="69"/>
          <w:bookmarkEnd w:id="69"/>
          <w:hyperlink w:history="true" w:anchor="bookmark6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3.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压痛点部位、范围和压痛的特征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42</w:t>
            </w:r>
          </w:hyperlink>
        </w:p>
        <w:p>
          <w:pPr>
            <w:ind w:left="367"/>
            <w:spacing w:before="87" w:line="221" w:lineRule="auto"/>
            <w:tabs>
              <w:tab w:val="right" w:leader="dot" w:pos="502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8" w:id="70"/>
          <w:bookmarkEnd w:id="70"/>
          <w:hyperlink w:history="true" w:anchor="bookmark6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4.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7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指压方法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43</w:t>
            </w:r>
          </w:hyperlink>
        </w:p>
        <w:p>
          <w:pPr>
            <w:ind w:left="207"/>
            <w:spacing w:before="84" w:line="220" w:lineRule="auto"/>
            <w:tabs>
              <w:tab w:val="right" w:leader="dot" w:pos="504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9" w:id="71"/>
          <w:bookmarkEnd w:id="71"/>
          <w:hyperlink w:history="true" w:anchor="bookmark69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五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)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针灸疗法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44</w:t>
            </w:r>
          </w:hyperlink>
        </w:p>
        <w:p>
          <w:pPr>
            <w:ind w:left="367"/>
            <w:spacing w:before="55" w:line="219" w:lineRule="auto"/>
            <w:tabs>
              <w:tab w:val="right" w:leader="dot" w:pos="495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0" w:id="72"/>
          <w:bookmarkEnd w:id="72"/>
          <w:hyperlink w:history="true" w:anchor="bookmark7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1.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针刺疗法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45</w:t>
            </w:r>
          </w:hyperlink>
        </w:p>
        <w:p>
          <w:pPr>
            <w:ind w:left="537"/>
            <w:spacing w:before="56" w:line="212" w:lineRule="auto"/>
            <w:tabs>
              <w:tab w:val="right" w:leader="dot" w:pos="496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1" w:id="73"/>
          <w:bookmarkEnd w:id="73"/>
          <w:hyperlink w:history="true" w:anchor="bookmark71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(1)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什么是针刺疗法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45</w:t>
            </w:r>
          </w:hyperlink>
        </w:p>
        <w:p>
          <w:pPr>
            <w:ind w:left="537"/>
            <w:spacing w:before="73" w:line="212" w:lineRule="auto"/>
            <w:tabs>
              <w:tab w:val="right" w:leader="dot" w:pos="503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2" w:id="74"/>
          <w:bookmarkEnd w:id="74"/>
          <w:hyperlink w:history="true" w:anchor="bookmark72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(2)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0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常用的一般针号有哪几种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45</w:t>
            </w:r>
          </w:hyperlink>
        </w:p>
        <w:p>
          <w:pPr>
            <w:ind w:left="537"/>
            <w:spacing w:before="84" w:line="212" w:lineRule="auto"/>
            <w:tabs>
              <w:tab w:val="right" w:leader="dot" w:pos="494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3" w:id="75"/>
          <w:bookmarkEnd w:id="75"/>
          <w:hyperlink w:history="true" w:anchor="bookmark73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3)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5"/>
                <w:w w:val="102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扎针时如何作好消毒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45</w:t>
            </w:r>
          </w:hyperlink>
        </w:p>
        <w:p>
          <w:pPr>
            <w:ind w:left="537"/>
            <w:spacing w:before="63" w:line="212" w:lineRule="auto"/>
            <w:tabs>
              <w:tab w:val="right" w:leader="dot" w:pos="504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4" w:id="76"/>
          <w:bookmarkEnd w:id="76"/>
          <w:hyperlink w:history="true" w:anchor="bookmark74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(4)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如何掌握进针的角度与探浅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45</w:t>
            </w:r>
          </w:hyperlink>
        </w:p>
        <w:p>
          <w:pPr>
            <w:ind w:left="537"/>
            <w:spacing w:before="83" w:line="212" w:lineRule="auto"/>
            <w:tabs>
              <w:tab w:val="right" w:leader="dot" w:pos="494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5" w:id="77"/>
          <w:bookmarkEnd w:id="77"/>
          <w:hyperlink w:history="true" w:anchor="bookmark75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(5)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针刺的感觉与强度</w:t>
            </w:r>
            <w:r>
              <w:rPr>
                <w:rFonts w:ascii="SimSun" w:hAnsi="SimSun" w:eastAsia="SimSun" w:cs="SimSun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46</w:t>
            </w:r>
          </w:hyperlink>
        </w:p>
        <w:p>
          <w:pPr>
            <w:ind w:left="537"/>
            <w:spacing w:before="74" w:line="212" w:lineRule="auto"/>
            <w:tabs>
              <w:tab w:val="right" w:leader="dot" w:pos="502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6" w:id="78"/>
          <w:bookmarkEnd w:id="78"/>
          <w:hyperlink w:history="true" w:anchor="bookmark76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(6)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体针疗法</w:t>
            </w:r>
            <w:r>
              <w:rPr>
                <w:rFonts w:ascii="SimSun" w:hAnsi="SimSun" w:eastAsia="SimSun" w:cs="SimSun"/>
                <w:sz w:val="18"/>
                <w:szCs w:val="18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47</w:t>
            </w:r>
          </w:hyperlink>
        </w:p>
        <w:p>
          <w:pPr>
            <w:ind w:left="537"/>
            <w:spacing w:before="73" w:line="212" w:lineRule="auto"/>
            <w:tabs>
              <w:tab w:val="right" w:leader="dot" w:pos="5033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7" w:id="79"/>
          <w:bookmarkEnd w:id="79"/>
          <w:hyperlink w:history="true" w:anchor="bookmark77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(7)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耳针疗法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48</w:t>
            </w:r>
          </w:hyperlink>
        </w:p>
        <w:p>
          <w:pPr>
            <w:ind w:left="537"/>
            <w:spacing w:before="73" w:line="212" w:lineRule="auto"/>
            <w:tabs>
              <w:tab w:val="right" w:leader="dot" w:pos="50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8" w:id="80"/>
          <w:bookmarkEnd w:id="80"/>
          <w:hyperlink w:history="true" w:anchor="bookmark78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4"/>
              </w:rPr>
              <w:t>8)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1"/>
                <w:w w:val="102"/>
              </w:rPr>
              <w:t xml:space="preserve"> 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鼻针疗法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52</w:t>
            </w:r>
          </w:hyperlink>
        </w:p>
        <w:p>
          <w:pPr>
            <w:ind w:left="367"/>
            <w:spacing w:before="94" w:line="220" w:lineRule="auto"/>
            <w:tabs>
              <w:tab w:val="right" w:leader="dot" w:pos="49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9" w:id="81"/>
          <w:bookmarkEnd w:id="81"/>
          <w:hyperlink w:history="true" w:anchor="bookmark79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2.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灸法</w:t>
            </w:r>
            <w:r>
              <w:rPr>
                <w:rFonts w:ascii="SimSun" w:hAnsi="SimSun" w:eastAsia="SimSun" w:cs="SimSun"/>
                <w:sz w:val="18"/>
                <w:szCs w:val="18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53</w:t>
            </w:r>
          </w:hyperlink>
        </w:p>
        <w:p>
          <w:pPr>
            <w:ind w:left="537"/>
            <w:spacing w:before="55" w:line="212" w:lineRule="auto"/>
            <w:tabs>
              <w:tab w:val="right" w:leader="dot" w:pos="50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0" w:id="82"/>
          <w:bookmarkEnd w:id="82"/>
          <w:hyperlink w:history="true" w:anchor="bookmark80"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2"/>
              </w:rPr>
              <w:t>(1) </w:t>
            </w:r>
            <w:r>
              <w:rPr>
                <w:rFonts w:ascii="SimSun" w:hAnsi="SimSun" w:eastAsia="SimSun" w:cs="SimSun"/>
                <w:sz w:val="18"/>
                <w:szCs w:val="18"/>
                <w:spacing w:val="12"/>
              </w:rPr>
              <w:t>什么是灸法</w:t>
            </w:r>
            <w:r>
              <w:rPr>
                <w:rFonts w:ascii="SimSun" w:hAnsi="SimSun" w:eastAsia="SimSun" w:cs="SimSun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53</w:t>
            </w:r>
          </w:hyperlink>
        </w:p>
      </w:sdtContent>
    </w:sdt>
    <w:p>
      <w:pPr>
        <w:spacing w:line="212" w:lineRule="auto"/>
        <w:sectPr>
          <w:footerReference w:type="default" r:id="rId6"/>
          <w:pgSz w:w="7230" w:h="10770"/>
          <w:pgMar w:top="915" w:right="1084" w:bottom="1232" w:left="952" w:header="0" w:footer="100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sdt>
      <w:sdtPr>
        <w:rPr>
          <w:rFonts w:ascii="Times New Roman" w:hAnsi="Times New Roman" w:eastAsia="Times New Roman" w:cs="Times New Roman"/>
          <w:sz w:val="17"/>
          <w:szCs w:val="1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7"/>
          <w:szCs w:val="17"/>
        </w:rPr>
      </w:sdtEndPr>
      <w:sdtContent>
        <w:p>
          <w:pPr>
            <w:ind w:left="685"/>
            <w:spacing w:before="112" w:line="212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1" w:id="83"/>
          <w:bookmarkEnd w:id="83"/>
          <w:hyperlink w:history="true" w:anchor="bookmark81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(2)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5"/>
              </w:rPr>
              <w:t>艾炷与壮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53</w:t>
            </w:r>
          </w:hyperlink>
        </w:p>
        <w:p>
          <w:pPr>
            <w:ind w:left="685"/>
            <w:spacing w:before="84" w:line="212" w:lineRule="auto"/>
            <w:tabs>
              <w:tab w:val="right" w:leader="dot" w:pos="4962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2" w:id="84"/>
          <w:bookmarkEnd w:id="84"/>
          <w:hyperlink w:history="true" w:anchor="bookmark82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(3)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9"/>
                <w:w w:val="10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>直接灸与间接灸</w:t>
            </w:r>
            <w:r>
              <w:rPr>
                <w:rFonts w:ascii="SimSun" w:hAnsi="SimSun" w:eastAsia="SimSun" w:cs="SimSun"/>
                <w:sz w:val="17"/>
                <w:szCs w:val="17"/>
                <w:spacing w:val="4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54</w:t>
            </w:r>
          </w:hyperlink>
        </w:p>
        <w:p>
          <w:pPr>
            <w:ind w:left="685"/>
            <w:spacing w:before="94" w:line="212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3" w:id="85"/>
          <w:bookmarkEnd w:id="85"/>
          <w:hyperlink w:history="true" w:anchor="bookmark83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(4)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9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3"/>
              </w:rPr>
              <w:t>艾条灸</w:t>
            </w:r>
            <w:r>
              <w:rPr>
                <w:rFonts w:ascii="SimSun" w:hAnsi="SimSun" w:eastAsia="SimSun" w:cs="SimSun"/>
                <w:sz w:val="17"/>
                <w:szCs w:val="17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54</w:t>
            </w:r>
          </w:hyperlink>
        </w:p>
        <w:p>
          <w:pPr>
            <w:ind w:left="685"/>
            <w:spacing w:before="84" w:line="212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4" w:id="86"/>
          <w:bookmarkEnd w:id="86"/>
          <w:hyperlink w:history="true" w:anchor="bookmark84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(5)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2"/>
              </w:rPr>
              <w:t>怎样制作艾条</w:t>
            </w:r>
            <w:r>
              <w:rPr>
                <w:rFonts w:ascii="SimSun" w:hAnsi="SimSun" w:eastAsia="SimSun" w:cs="SimSun"/>
                <w:sz w:val="17"/>
                <w:szCs w:val="17"/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54</w:t>
            </w:r>
          </w:hyperlink>
        </w:p>
        <w:p>
          <w:pPr>
            <w:ind w:left="685"/>
            <w:spacing w:before="85" w:line="212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5" w:id="87"/>
          <w:bookmarkEnd w:id="87"/>
          <w:hyperlink w:history="true" w:anchor="bookmark85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(6)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艾条的灸法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55</w:t>
            </w:r>
          </w:hyperlink>
        </w:p>
        <w:p>
          <w:pPr>
            <w:ind w:left="685"/>
            <w:spacing w:before="85" w:line="212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6" w:id="88"/>
          <w:bookmarkEnd w:id="88"/>
          <w:hyperlink w:history="true" w:anchor="bookmark86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8"/>
              </w:rPr>
              <w:t>(7)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6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艾灸注意事项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55</w:t>
            </w:r>
          </w:hyperlink>
        </w:p>
        <w:p>
          <w:pPr>
            <w:ind w:left="365"/>
            <w:spacing w:before="124" w:line="219" w:lineRule="auto"/>
            <w:tabs>
              <w:tab w:val="right" w:leader="dot" w:pos="506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7" w:id="89"/>
          <w:bookmarkEnd w:id="89"/>
          <w:hyperlink w:history="true" w:anchor="bookmark87"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( 六</w:t>
            </w:r>
            <w:r>
              <w:rPr>
                <w:rFonts w:ascii="SimSun" w:hAnsi="SimSun" w:eastAsia="SimSun" w:cs="SimSun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拔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罐</w:t>
            </w:r>
            <w:r>
              <w:rPr>
                <w:rFonts w:ascii="SimSun" w:hAnsi="SimSun" w:eastAsia="SimSun" w:cs="SimSun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55</w:t>
            </w:r>
          </w:hyperlink>
        </w:p>
        <w:p>
          <w:pPr>
            <w:ind w:left="515"/>
            <w:spacing w:before="98" w:line="219" w:lineRule="auto"/>
            <w:tabs>
              <w:tab w:val="right" w:leader="dot" w:pos="516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8" w:id="90"/>
          <w:bookmarkEnd w:id="90"/>
          <w:hyperlink w:history="true" w:anchor="bookmark88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1. </w:t>
            </w:r>
            <w:r>
              <w:rPr>
                <w:rFonts w:ascii="SimSun" w:hAnsi="SimSun" w:eastAsia="SimSun" w:cs="SimSun"/>
                <w:sz w:val="17"/>
                <w:szCs w:val="17"/>
                <w:spacing w:val="6"/>
              </w:rPr>
              <w:t>什么是拔罐疗法</w:t>
            </w:r>
            <w:r>
              <w:rPr>
                <w:rFonts w:ascii="SimSun" w:hAnsi="SimSun" w:eastAsia="SimSun" w:cs="SimSun"/>
                <w:sz w:val="17"/>
                <w:szCs w:val="17"/>
                <w:spacing w:val="-5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55</w:t>
            </w:r>
          </w:hyperlink>
        </w:p>
        <w:p>
          <w:pPr>
            <w:ind w:left="515"/>
            <w:spacing w:before="59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89" w:id="91"/>
          <w:bookmarkEnd w:id="91"/>
          <w:hyperlink w:history="true" w:anchor="bookmark89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8"/>
              </w:rPr>
              <w:t>2. </w:t>
            </w:r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火罐的种类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55</w:t>
            </w:r>
          </w:hyperlink>
        </w:p>
        <w:p>
          <w:pPr>
            <w:ind w:left="515"/>
            <w:spacing w:before="98" w:line="219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0" w:id="92"/>
          <w:bookmarkEnd w:id="92"/>
          <w:hyperlink w:history="true" w:anchor="bookmark90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3.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1"/>
                <w:w w:val="10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常用拔火罐方法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3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56</w:t>
            </w:r>
          </w:hyperlink>
        </w:p>
        <w:p>
          <w:pPr>
            <w:ind w:left="515"/>
            <w:spacing w:before="68" w:line="219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1" w:id="93"/>
          <w:bookmarkEnd w:id="93"/>
          <w:hyperlink w:history="true" w:anchor="bookmark91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8"/>
              </w:rPr>
              <w:t>4. </w:t>
            </w:r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拔火罐注意事项</w:t>
            </w:r>
            <w:r>
              <w:rPr>
                <w:rFonts w:ascii="SimSun" w:hAnsi="SimSun" w:eastAsia="SimSun" w:cs="SimSun"/>
                <w:sz w:val="17"/>
                <w:szCs w:val="17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57</w:t>
            </w:r>
          </w:hyperlink>
        </w:p>
        <w:p>
          <w:pPr>
            <w:ind w:left="365"/>
            <w:spacing w:before="99" w:line="219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2" w:id="94"/>
          <w:bookmarkEnd w:id="94"/>
          <w:hyperlink w:history="true" w:anchor="bookmark92"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七</w:t>
            </w:r>
            <w:r>
              <w:rPr>
                <w:rFonts w:ascii="SimSun" w:hAnsi="SimSun" w:eastAsia="SimSun" w:cs="SimSun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磁</w:t>
            </w:r>
            <w:r>
              <w:rPr>
                <w:rFonts w:ascii="SimSun" w:hAnsi="SimSun" w:eastAsia="SimSun" w:cs="SimSun"/>
                <w:sz w:val="17"/>
                <w:szCs w:val="17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化</w:t>
            </w:r>
            <w:r>
              <w:rPr>
                <w:rFonts w:ascii="SimSun" w:hAnsi="SimSun" w:eastAsia="SimSun" w:cs="SimSun"/>
                <w:sz w:val="17"/>
                <w:szCs w:val="17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水</w:t>
            </w:r>
            <w:r>
              <w:rPr>
                <w:rFonts w:ascii="SimSun" w:hAnsi="SimSun" w:eastAsia="SimSun" w:cs="SimSun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>57</w:t>
            </w:r>
          </w:hyperlink>
        </w:p>
        <w:p>
          <w:pPr>
            <w:ind w:left="515"/>
            <w:spacing w:before="78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3" w:id="95"/>
          <w:bookmarkEnd w:id="95"/>
          <w:hyperlink w:history="true" w:anchor="bookmark93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8"/>
              </w:rPr>
              <w:t>1.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什么是磁化水疗法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57</w:t>
            </w:r>
          </w:hyperlink>
        </w:p>
        <w:p>
          <w:pPr>
            <w:ind w:left="515"/>
            <w:spacing w:before="88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4" w:id="96"/>
          <w:bookmarkEnd w:id="96"/>
          <w:hyperlink w:history="true" w:anchor="bookmark94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2. </w:t>
            </w:r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磁化水为什么能治疗泌尿系结石</w:t>
            </w:r>
            <w:r>
              <w:rPr>
                <w:rFonts w:ascii="SimSun" w:hAnsi="SimSun" w:eastAsia="SimSun" w:cs="SimSun"/>
                <w:sz w:val="17"/>
                <w:szCs w:val="17"/>
                <w:spacing w:val="-5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57</w:t>
            </w:r>
          </w:hyperlink>
        </w:p>
        <w:p>
          <w:pPr>
            <w:ind w:left="515"/>
            <w:spacing w:before="69" w:line="219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5" w:id="97"/>
          <w:bookmarkEnd w:id="97"/>
          <w:hyperlink w:history="true" w:anchor="bookmark95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3. </w:t>
            </w:r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磁化水的制作及其服用方法</w:t>
            </w:r>
            <w:r>
              <w:rPr>
                <w:rFonts w:ascii="SimSun" w:hAnsi="SimSun" w:eastAsia="SimSun" w:cs="SimSun"/>
                <w:sz w:val="17"/>
                <w:szCs w:val="17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3"/>
              </w:rPr>
              <w:t>58</w:t>
            </w:r>
          </w:hyperlink>
        </w:p>
        <w:p>
          <w:pPr>
            <w:ind w:left="365"/>
            <w:spacing w:before="128" w:line="220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6" w:id="98"/>
          <w:bookmarkEnd w:id="98"/>
          <w:hyperlink w:history="true" w:anchor="bookmark96"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( 八</w:t>
            </w:r>
            <w:r>
              <w:rPr>
                <w:rFonts w:ascii="SimSun" w:hAnsi="SimSun" w:eastAsia="SimSun" w:cs="SimSun"/>
                <w:sz w:val="17"/>
                <w:szCs w:val="17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运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动</w:t>
            </w:r>
            <w:r>
              <w:rPr>
                <w:rFonts w:ascii="SimSun" w:hAnsi="SimSun" w:eastAsia="SimSun" w:cs="SimSun"/>
                <w:sz w:val="17"/>
                <w:szCs w:val="17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58</w:t>
            </w:r>
          </w:hyperlink>
        </w:p>
        <w:p>
          <w:pPr>
            <w:ind w:left="365"/>
            <w:spacing w:before="87" w:line="219" w:lineRule="auto"/>
            <w:tabs>
              <w:tab w:val="right" w:leader="dot" w:pos="507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7" w:id="99"/>
          <w:bookmarkEnd w:id="99"/>
          <w:hyperlink w:history="true" w:anchor="bookmark97"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(</w:t>
            </w:r>
            <w:r>
              <w:rPr>
                <w:rFonts w:ascii="SimSun" w:hAnsi="SimSun" w:eastAsia="SimSun" w:cs="SimSun"/>
                <w:sz w:val="17"/>
                <w:szCs w:val="17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九</w:t>
            </w:r>
            <w:r>
              <w:rPr>
                <w:rFonts w:ascii="SimSun" w:hAnsi="SimSun" w:eastAsia="SimSun" w:cs="SimSun"/>
                <w:sz w:val="17"/>
                <w:szCs w:val="17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) 按</w:t>
            </w:r>
            <w:r>
              <w:rPr>
                <w:rFonts w:ascii="SimSun" w:hAnsi="SimSun" w:eastAsia="SimSun" w:cs="SimSun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摩</w:t>
            </w:r>
            <w:r>
              <w:rPr>
                <w:rFonts w:ascii="SimSun" w:hAnsi="SimSun" w:eastAsia="SimSun" w:cs="SimSun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59</w:t>
            </w:r>
          </w:hyperlink>
        </w:p>
        <w:p>
          <w:pPr>
            <w:ind w:left="515"/>
            <w:spacing w:before="99" w:line="219" w:lineRule="auto"/>
            <w:tabs>
              <w:tab w:val="right" w:leader="dot" w:pos="517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8" w:id="100"/>
          <w:bookmarkEnd w:id="100"/>
          <w:hyperlink w:history="true" w:anchor="bookmark98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8"/>
              </w:rPr>
              <w:t>1.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2"/>
                <w:w w:val="10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什么是按摩疗法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59</w:t>
            </w:r>
          </w:hyperlink>
        </w:p>
        <w:p>
          <w:pPr>
            <w:ind w:left="515"/>
            <w:spacing w:before="58" w:line="219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99" w:id="101"/>
          <w:bookmarkEnd w:id="101"/>
          <w:hyperlink w:history="true" w:anchor="bookmark99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</w:rPr>
              <w:t>2. </w:t>
            </w:r>
            <w:r>
              <w:rPr>
                <w:rFonts w:ascii="SimSun" w:hAnsi="SimSun" w:eastAsia="SimSun" w:cs="SimSun"/>
                <w:sz w:val="17"/>
                <w:szCs w:val="17"/>
                <w:spacing w:val="9"/>
              </w:rPr>
              <w:t>按摩疗法的作用</w:t>
            </w:r>
            <w:r>
              <w:rPr>
                <w:rFonts w:ascii="SimSun" w:hAnsi="SimSun" w:eastAsia="SimSun" w:cs="SimSun"/>
                <w:sz w:val="17"/>
                <w:szCs w:val="17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59</w:t>
            </w:r>
          </w:hyperlink>
        </w:p>
        <w:p>
          <w:pPr>
            <w:ind w:left="515"/>
            <w:spacing w:before="88" w:line="219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0" w:id="102"/>
          <w:bookmarkEnd w:id="102"/>
          <w:hyperlink w:history="true" w:anchor="bookmark100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4"/>
              </w:rPr>
              <w:t>3. </w:t>
            </w:r>
            <w:r>
              <w:rPr>
                <w:rFonts w:ascii="SimSun" w:hAnsi="SimSun" w:eastAsia="SimSun" w:cs="SimSun"/>
                <w:sz w:val="17"/>
                <w:szCs w:val="17"/>
                <w:spacing w:val="14"/>
              </w:rPr>
              <w:t>什么叫摆动手法?有哪儿种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60</w:t>
            </w:r>
          </w:hyperlink>
        </w:p>
        <w:p>
          <w:pPr>
            <w:ind w:left="515"/>
            <w:spacing w:before="89" w:line="219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1" w:id="103"/>
          <w:bookmarkEnd w:id="103"/>
          <w:hyperlink w:history="true" w:anchor="bookmark101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5"/>
              </w:rPr>
              <w:t>4.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什么叫叩击手法?有哪儿种</w:t>
            </w:r>
            <w:r>
              <w:rPr>
                <w:rFonts w:ascii="SimSun" w:hAnsi="SimSun" w:eastAsia="SimSun" w:cs="SimSun"/>
                <w:sz w:val="17"/>
                <w:szCs w:val="17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4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62</w:t>
            </w:r>
          </w:hyperlink>
        </w:p>
        <w:p>
          <w:pPr>
            <w:ind w:left="515"/>
            <w:spacing w:before="68" w:line="219" w:lineRule="auto"/>
            <w:tabs>
              <w:tab w:val="right" w:leader="dot" w:pos="509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2" w:id="104"/>
          <w:bookmarkEnd w:id="104"/>
          <w:hyperlink w:history="true" w:anchor="bookmark102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5"/>
              </w:rPr>
              <w:t>5.</w:t>
            </w:r>
            <w:r>
              <w:rPr>
                <w:rFonts w:ascii="SimSun" w:hAnsi="SimSun" w:eastAsia="SimSun" w:cs="SimSun"/>
                <w:sz w:val="17"/>
                <w:szCs w:val="17"/>
                <w:spacing w:val="15"/>
              </w:rPr>
              <w:t>自我按摩</w:t>
            </w:r>
            <w:r>
              <w:rPr>
                <w:rFonts w:ascii="SimSun" w:hAnsi="SimSun" w:eastAsia="SimSun" w:cs="SimSun"/>
                <w:sz w:val="17"/>
                <w:szCs w:val="17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64</w:t>
            </w:r>
          </w:hyperlink>
        </w:p>
        <w:p>
          <w:pPr>
            <w:ind w:left="365"/>
            <w:spacing w:before="129" w:line="220" w:lineRule="auto"/>
            <w:tabs>
              <w:tab w:val="right" w:leader="dot" w:pos="506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3" w:id="105"/>
          <w:bookmarkEnd w:id="105"/>
          <w:hyperlink w:history="true" w:anchor="bookmark103"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( 十 )饮</w:t>
            </w:r>
            <w:r>
              <w:rPr>
                <w:rFonts w:ascii="SimSun" w:hAnsi="SimSun" w:eastAsia="SimSun" w:cs="SimSun"/>
                <w:sz w:val="17"/>
                <w:szCs w:val="17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食</w:t>
            </w:r>
            <w:r>
              <w:rPr>
                <w:rFonts w:ascii="SimSun" w:hAnsi="SimSun" w:eastAsia="SimSun" w:cs="SimSun"/>
                <w:sz w:val="17"/>
                <w:szCs w:val="17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疗</w:t>
            </w:r>
            <w:r>
              <w:rPr>
                <w:rFonts w:ascii="SimSun" w:hAnsi="SimSun" w:eastAsia="SimSun" w:cs="SimSun"/>
                <w:sz w:val="17"/>
                <w:szCs w:val="17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7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7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66</w:t>
            </w:r>
          </w:hyperlink>
        </w:p>
        <w:p>
          <w:pPr>
            <w:ind w:left="515"/>
            <w:spacing w:before="57" w:line="220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4" w:id="106"/>
          <w:bookmarkEnd w:id="106"/>
          <w:hyperlink w:history="true" w:anchor="bookmark104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1.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2"/>
                <w:w w:val="10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食用中药疗法</w:t>
            </w:r>
            <w:r>
              <w:rPr>
                <w:rFonts w:ascii="SimSun" w:hAnsi="SimSun" w:eastAsia="SimSun" w:cs="SimSun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66</w:t>
            </w:r>
          </w:hyperlink>
        </w:p>
        <w:p>
          <w:pPr>
            <w:ind w:left="515"/>
            <w:spacing w:before="87" w:line="219" w:lineRule="auto"/>
            <w:tabs>
              <w:tab w:val="right" w:leader="dot" w:pos="514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5" w:id="107"/>
          <w:bookmarkEnd w:id="107"/>
          <w:hyperlink w:history="true" w:anchor="bookmark105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2.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8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7"/>
              </w:rPr>
              <w:t>根据尿结石的化学成分，调整饮食</w:t>
            </w:r>
            <w:r>
              <w:rPr>
                <w:rFonts w:ascii="SimSun" w:hAnsi="SimSun" w:eastAsia="SimSun" w:cs="SimSun"/>
                <w:sz w:val="17"/>
                <w:szCs w:val="17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SimSun" w:hAnsi="SimSun" w:eastAsia="SimSun" w:cs="SimSun"/>
                <w:sz w:val="17"/>
                <w:szCs w:val="17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68</w:t>
            </w:r>
          </w:hyperlink>
        </w:p>
        <w:p>
          <w:pPr>
            <w:ind w:left="515"/>
            <w:spacing w:before="69" w:line="219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6" w:id="108"/>
          <w:bookmarkEnd w:id="108"/>
          <w:hyperlink w:history="true" w:anchor="bookmark106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3.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6"/>
                <w:w w:val="102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多饮水</w:t>
            </w:r>
            <w:r>
              <w:rPr>
                <w:rFonts w:ascii="SimSun" w:hAnsi="SimSun" w:eastAsia="SimSun" w:cs="SimSun"/>
                <w:sz w:val="17"/>
                <w:szCs w:val="17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69</w:t>
            </w:r>
          </w:hyperlink>
        </w:p>
        <w:p>
          <w:pPr>
            <w:ind w:left="515"/>
            <w:spacing w:before="78" w:line="220" w:lineRule="auto"/>
            <w:tabs>
              <w:tab w:val="right" w:leader="dot" w:pos="508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7" w:id="109"/>
          <w:bookmarkEnd w:id="109"/>
          <w:hyperlink w:history="true" w:anchor="bookmark107"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</w:rPr>
              <w:t>4.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4"/>
              </w:rPr>
              <w:t>注意饮食</w:t>
            </w:r>
            <w:r>
              <w:rPr>
                <w:rFonts w:ascii="SimSun" w:hAnsi="SimSun" w:eastAsia="SimSun" w:cs="SimSun"/>
                <w:sz w:val="17"/>
                <w:szCs w:val="17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69</w:t>
            </w:r>
          </w:hyperlink>
        </w:p>
        <w:p>
          <w:pPr>
            <w:ind w:left="167"/>
            <w:spacing w:before="104" w:line="222" w:lineRule="auto"/>
            <w:tabs>
              <w:tab w:val="right" w:leader="dot" w:pos="506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8" w:id="110"/>
          <w:bookmarkEnd w:id="110"/>
          <w:hyperlink w:history="true" w:anchor="bookmark108"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7"/>
              </w:rPr>
              <w:t>九</w:t>
            </w:r>
            <w:r>
              <w:rPr>
                <w:rFonts w:ascii="SimHei" w:hAnsi="SimHei" w:eastAsia="SimHei" w:cs="SimHei"/>
                <w:sz w:val="17"/>
                <w:szCs w:val="17"/>
                <w:spacing w:val="-17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7"/>
              </w:rPr>
              <w:t>、中</w:t>
            </w:r>
            <w:r>
              <w:rPr>
                <w:rFonts w:ascii="SimHei" w:hAnsi="SimHei" w:eastAsia="SimHei" w:cs="SimHei"/>
                <w:sz w:val="17"/>
                <w:szCs w:val="17"/>
                <w:spacing w:val="-1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7"/>
              </w:rPr>
              <w:t>药</w:t>
            </w:r>
            <w:r>
              <w:rPr>
                <w:rFonts w:ascii="SimHei" w:hAnsi="SimHei" w:eastAsia="SimHei" w:cs="SimHei"/>
                <w:sz w:val="17"/>
                <w:szCs w:val="17"/>
                <w:spacing w:val="-12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7"/>
              </w:rPr>
              <w:t>的</w:t>
            </w:r>
            <w:r>
              <w:rPr>
                <w:rFonts w:ascii="SimHei" w:hAnsi="SimHei" w:eastAsia="SimHei" w:cs="SimHei"/>
                <w:sz w:val="17"/>
                <w:szCs w:val="17"/>
                <w:spacing w:val="-2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7"/>
              </w:rPr>
              <w:t>煎</w:t>
            </w:r>
            <w:r>
              <w:rPr>
                <w:rFonts w:ascii="SimHei" w:hAnsi="SimHei" w:eastAsia="SimHei" w:cs="SimHei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7"/>
              </w:rPr>
              <w:t>服</w:t>
            </w:r>
            <w:r>
              <w:rPr>
                <w:rFonts w:ascii="SimHei" w:hAnsi="SimHei" w:eastAsia="SimHei" w:cs="SimHei"/>
                <w:sz w:val="17"/>
                <w:szCs w:val="17"/>
                <w:spacing w:val="-20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b/>
                <w:bCs/>
                <w:spacing w:val="-17"/>
              </w:rPr>
              <w:t>法</w:t>
            </w:r>
            <w:r>
              <w:rPr>
                <w:rFonts w:ascii="SimHei" w:hAnsi="SimHei" w:eastAsia="SimHei" w:cs="SimHei"/>
                <w:sz w:val="17"/>
                <w:szCs w:val="17"/>
                <w:spacing w:val="-6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</w:rPr>
              <w:tab/>
            </w:r>
            <w:r>
              <w:rPr>
                <w:rFonts w:ascii="SimHei" w:hAnsi="SimHei" w:eastAsia="SimHei" w:cs="SimHei"/>
                <w:sz w:val="17"/>
                <w:szCs w:val="17"/>
                <w:spacing w:val="-5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69</w:t>
            </w:r>
          </w:hyperlink>
        </w:p>
        <w:p>
          <w:pPr>
            <w:ind w:left="365"/>
            <w:spacing w:before="129" w:line="220" w:lineRule="auto"/>
            <w:tabs>
              <w:tab w:val="right" w:leader="dot" w:pos="5157"/>
            </w:tabs>
            <w:rPr>
              <w:rFonts w:ascii="Times New Roman" w:hAnsi="Times New Roman" w:eastAsia="Times New Roman" w:cs="Times New Roman"/>
              <w:sz w:val="17"/>
              <w:szCs w:val="17"/>
            </w:rPr>
          </w:pPr>
          <w:bookmarkStart w:name="bookmark109" w:id="111"/>
          <w:bookmarkEnd w:id="111"/>
          <w:hyperlink w:history="true" w:anchor="bookmark109"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( 一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)</w:t>
            </w:r>
            <w:r>
              <w:rPr>
                <w:rFonts w:ascii="SimSun" w:hAnsi="SimSun" w:eastAsia="SimSun" w:cs="SimSun"/>
                <w:sz w:val="17"/>
                <w:szCs w:val="17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煎 药</w:t>
            </w:r>
            <w:r>
              <w:rPr>
                <w:rFonts w:ascii="SimSun" w:hAnsi="SimSun" w:eastAsia="SimSun" w:cs="SimSun"/>
                <w:sz w:val="17"/>
                <w:szCs w:val="17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  <w:spacing w:val="-12"/>
              </w:rPr>
              <w:t>法</w:t>
            </w:r>
            <w:r>
              <w:rPr>
                <w:rFonts w:ascii="SimSun" w:hAnsi="SimSun" w:eastAsia="SimSun" w:cs="SimSun"/>
                <w:sz w:val="17"/>
                <w:szCs w:val="17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7"/>
                <w:szCs w:val="17"/>
              </w:rPr>
              <w:tab/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69</w:t>
            </w:r>
          </w:hyperlink>
        </w:p>
      </w:sdtContent>
    </w:sdt>
    <w:p>
      <w:pPr>
        <w:spacing w:line="220" w:lineRule="auto"/>
        <w:sectPr>
          <w:footerReference w:type="default" r:id="rId7"/>
          <w:pgSz w:w="7230" w:h="10770"/>
          <w:pgMar w:top="915" w:right="968" w:bottom="1253" w:left="1084" w:header="0" w:footer="1042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ind w:firstLine="2467"/>
        <w:spacing w:line="120" w:lineRule="exact"/>
        <w:rPr/>
      </w:pPr>
      <w:r>
        <w:rPr>
          <w:position w:val="-2"/>
        </w:rPr>
        <w:drawing>
          <wp:inline distT="0" distB="0" distL="0" distR="0">
            <wp:extent cx="76211" cy="76254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11" cy="7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ind w:left="197"/>
            <w:spacing w:before="65" w:line="220" w:lineRule="auto"/>
            <w:tabs>
              <w:tab w:val="right" w:leader="dot" w:pos="506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0" w:id="112"/>
          <w:bookmarkEnd w:id="112"/>
          <w:hyperlink w:history="true" w:anchor="bookmark110"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(二)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服药时间</w:t>
            </w:r>
            <w:r>
              <w:rPr>
                <w:rFonts w:ascii="SimSun" w:hAnsi="SimSun" w:eastAsia="SimSun" w:cs="SimSun"/>
                <w:sz w:val="20"/>
                <w:szCs w:val="20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6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71</w:t>
            </w:r>
          </w:hyperlink>
        </w:p>
        <w:p>
          <w:pPr>
            <w:ind w:left="197"/>
            <w:spacing w:before="79" w:line="219" w:lineRule="auto"/>
            <w:tabs>
              <w:tab w:val="right" w:leader="dot" w:pos="498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1" w:id="113"/>
          <w:bookmarkEnd w:id="113"/>
          <w:hyperlink w:history="true" w:anchor="bookmark111"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(三)</w:t>
            </w:r>
            <w:r>
              <w:rPr>
                <w:rFonts w:ascii="SimSun" w:hAnsi="SimSun" w:eastAsia="SimSun" w:cs="SimSun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服药剂量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71</w:t>
            </w:r>
          </w:hyperlink>
        </w:p>
        <w:p>
          <w:pPr>
            <w:ind w:left="197"/>
            <w:spacing w:before="64" w:line="219" w:lineRule="auto"/>
            <w:tabs>
              <w:tab w:val="right" w:leader="dot" w:pos="497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2" w:id="114"/>
          <w:bookmarkEnd w:id="114"/>
          <w:hyperlink w:history="true" w:anchor="bookmark112"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(四)</w:t>
            </w:r>
            <w:r>
              <w:rPr>
                <w:rFonts w:ascii="SimSun" w:hAnsi="SimSun" w:eastAsia="SimSun" w:cs="SimSun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服药禁忌</w:t>
            </w:r>
            <w:r>
              <w:rPr>
                <w:rFonts w:ascii="SimSun" w:hAnsi="SimSun" w:eastAsia="SimSun" w:cs="SimSun"/>
                <w:sz w:val="20"/>
                <w:szCs w:val="20"/>
                <w:spacing w:val="-8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71</w:t>
            </w:r>
          </w:hyperlink>
        </w:p>
        <w:p>
          <w:pPr>
            <w:spacing w:before="67" w:line="221" w:lineRule="auto"/>
            <w:tabs>
              <w:tab w:val="right" w:leader="dot" w:pos="497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3" w:id="115"/>
          <w:bookmarkEnd w:id="115"/>
          <w:hyperlink w:history="true" w:anchor="bookmark113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3"/>
              </w:rPr>
              <w:t>十、调养与护理</w:t>
            </w:r>
            <w:r>
              <w:rPr>
                <w:rFonts w:ascii="SimHei" w:hAnsi="SimHei" w:eastAsia="SimHei" w:cs="SimHei"/>
                <w:sz w:val="20"/>
                <w:szCs w:val="20"/>
                <w:spacing w:val="-70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72</w:t>
            </w:r>
          </w:hyperlink>
        </w:p>
        <w:p>
          <w:pPr>
            <w:ind w:left="197"/>
            <w:spacing w:before="74" w:line="219" w:lineRule="auto"/>
            <w:tabs>
              <w:tab w:val="right" w:leader="dot" w:pos="497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4" w:id="116"/>
          <w:bookmarkEnd w:id="116"/>
          <w:hyperlink w:history="true" w:anchor="bookmark114"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4"/>
              </w:rPr>
              <w:t>精神方面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72</w:t>
            </w:r>
          </w:hyperlink>
        </w:p>
        <w:p>
          <w:pPr>
            <w:ind w:left="197"/>
            <w:spacing w:before="74" w:line="219" w:lineRule="auto"/>
            <w:tabs>
              <w:tab w:val="right" w:leader="dot" w:pos="506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5" w:id="117"/>
          <w:bookmarkEnd w:id="117"/>
          <w:hyperlink w:history="true" w:anchor="bookmark115"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(二)</w:t>
            </w:r>
            <w:r>
              <w:rPr>
                <w:rFonts w:ascii="SimSun" w:hAnsi="SimSun" w:eastAsia="SimSun" w:cs="SimSun"/>
                <w:sz w:val="20"/>
                <w:szCs w:val="20"/>
                <w:spacing w:val="-4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发作间歇期的护理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73</w:t>
            </w:r>
          </w:hyperlink>
        </w:p>
        <w:p>
          <w:pPr>
            <w:ind w:left="197"/>
            <w:spacing w:before="83" w:line="219" w:lineRule="auto"/>
            <w:tabs>
              <w:tab w:val="right" w:leader="dot" w:pos="506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6" w:id="118"/>
          <w:bookmarkEnd w:id="118"/>
          <w:hyperlink w:history="true" w:anchor="bookmark116"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三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"/>
              </w:rPr>
              <w:t>肾绞痛发作时的护理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73</w:t>
            </w:r>
          </w:hyperlink>
        </w:p>
        <w:p>
          <w:pPr>
            <w:ind w:left="197"/>
            <w:spacing w:before="72" w:line="219" w:lineRule="auto"/>
            <w:tabs>
              <w:tab w:val="right" w:leader="dot" w:pos="505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7" w:id="119"/>
          <w:bookmarkEnd w:id="119"/>
          <w:hyperlink w:history="true" w:anchor="bookmark117"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四</w:t>
            </w:r>
            <w:r>
              <w:rPr>
                <w:rFonts w:ascii="SimSun" w:hAnsi="SimSun" w:eastAsia="SimSun" w:cs="SimSun"/>
                <w:sz w:val="20"/>
                <w:szCs w:val="20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多作主动或被动运动</w:t>
            </w:r>
            <w:r>
              <w:rPr>
                <w:rFonts w:ascii="SimSun" w:hAnsi="SimSun" w:eastAsia="SimSun" w:cs="SimSun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73</w:t>
            </w:r>
          </w:hyperlink>
        </w:p>
        <w:p>
          <w:pPr>
            <w:ind w:left="197"/>
            <w:spacing w:before="54" w:line="220" w:lineRule="auto"/>
            <w:tabs>
              <w:tab w:val="right" w:leader="dot" w:pos="497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8" w:id="120"/>
          <w:bookmarkEnd w:id="120"/>
          <w:hyperlink w:history="true" w:anchor="bookmark118"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(五)</w:t>
            </w:r>
            <w:r>
              <w:rPr>
                <w:rFonts w:ascii="SimSun" w:hAnsi="SimSun" w:eastAsia="SimSun" w:cs="SimSun"/>
                <w:sz w:val="20"/>
                <w:szCs w:val="20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尿结石排出后的调护</w:t>
            </w:r>
            <w:r>
              <w:rPr>
                <w:rFonts w:ascii="SimSun" w:hAnsi="SimSun" w:eastAsia="SimSun" w:cs="SimSun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74</w:t>
            </w:r>
          </w:hyperlink>
        </w:p>
        <w:p>
          <w:pPr>
            <w:ind w:left="197"/>
            <w:spacing w:before="91" w:line="219" w:lineRule="auto"/>
            <w:tabs>
              <w:tab w:val="right" w:leader="dot" w:pos="506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19" w:id="121"/>
          <w:bookmarkEnd w:id="121"/>
          <w:hyperlink w:history="true" w:anchor="bookmark119"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(六)</w:t>
            </w:r>
            <w:r>
              <w:rPr>
                <w:rFonts w:ascii="SimSun" w:hAnsi="SimSun" w:eastAsia="SimSun" w:cs="SimSun"/>
                <w:sz w:val="20"/>
                <w:szCs w:val="20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膳养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74</w:t>
            </w:r>
          </w:hyperlink>
        </w:p>
        <w:p>
          <w:pPr>
            <w:spacing w:before="48" w:line="221" w:lineRule="auto"/>
            <w:tabs>
              <w:tab w:val="right" w:leader="dot" w:pos="506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20" w:id="122"/>
          <w:bookmarkEnd w:id="122"/>
          <w:hyperlink w:history="true" w:anchor="bookmark120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"/>
              </w:rPr>
              <w:t>十一、预防</w:t>
            </w:r>
            <w:r>
              <w:rPr>
                <w:rFonts w:ascii="SimHei" w:hAnsi="SimHei" w:eastAsia="SimHei" w:cs="SimHei"/>
                <w:sz w:val="20"/>
                <w:szCs w:val="20"/>
                <w:spacing w:val="50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74</w:t>
            </w:r>
          </w:hyperlink>
        </w:p>
        <w:p>
          <w:pPr>
            <w:spacing w:before="80" w:line="221" w:lineRule="auto"/>
            <w:tabs>
              <w:tab w:val="right" w:leader="dot" w:pos="496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21" w:id="123"/>
          <w:bookmarkEnd w:id="123"/>
          <w:hyperlink w:history="true" w:anchor="bookmark121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4"/>
              </w:rPr>
              <w:t>十二、什么样的尿结石患者可以采用自我疗法</w:t>
            </w:r>
            <w:r>
              <w:rPr>
                <w:rFonts w:ascii="SimHei" w:hAnsi="SimHei" w:eastAsia="SimHei" w:cs="SimHei"/>
                <w:sz w:val="20"/>
                <w:szCs w:val="20"/>
                <w:spacing w:val="54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75</w:t>
            </w:r>
          </w:hyperlink>
        </w:p>
        <w:p>
          <w:pPr>
            <w:spacing w:before="81" w:line="222" w:lineRule="auto"/>
            <w:tabs>
              <w:tab w:val="right" w:leader="dot" w:pos="505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22" w:id="124"/>
          <w:bookmarkEnd w:id="124"/>
          <w:hyperlink w:history="true" w:anchor="bookmark122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7"/>
              </w:rPr>
              <w:t>十三、什么样的尿结石患者应采用手术疗法</w:t>
            </w:r>
            <w:r>
              <w:rPr>
                <w:rFonts w:ascii="SimHei" w:hAnsi="SimHei" w:eastAsia="SimHei" w:cs="SimHei"/>
                <w:sz w:val="20"/>
                <w:szCs w:val="20"/>
                <w:spacing w:val="-67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75</w:t>
            </w:r>
          </w:hyperlink>
        </w:p>
        <w:p>
          <w:pPr>
            <w:spacing w:before="49" w:line="221" w:lineRule="auto"/>
            <w:tabs>
              <w:tab w:val="right" w:leader="dot" w:pos="5068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bookmarkStart w:name="bookmark123" w:id="125"/>
          <w:bookmarkEnd w:id="125"/>
          <w:hyperlink w:history="true" w:anchor="bookmark123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7"/>
              </w:rPr>
              <w:t>十四、排石疗效的标准</w:t>
            </w:r>
            <w:r>
              <w:rPr>
                <w:rFonts w:ascii="SimHei" w:hAnsi="SimHei" w:eastAsia="SimHei" w:cs="SimHei"/>
                <w:sz w:val="20"/>
                <w:szCs w:val="20"/>
                <w:spacing w:val="-75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76</w:t>
            </w:r>
          </w:hyperlink>
        </w:p>
      </w:sdtContent>
    </w:sdt>
    <w:p>
      <w:pPr>
        <w:spacing w:line="221" w:lineRule="auto"/>
        <w:sectPr>
          <w:footerReference w:type="default" r:id="rId8"/>
          <w:pgSz w:w="7230" w:h="10770"/>
          <w:pgMar w:top="309" w:right="1084" w:bottom="1250" w:left="902" w:header="0" w:footer="1002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1858" w:right="1161" w:hanging="619"/>
        <w:spacing w:before="101" w:line="262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24" w:id="126"/>
      <w:bookmarkEnd w:id="126"/>
      <w:bookmarkStart w:name="bookmark2" w:id="127"/>
      <w:bookmarkEnd w:id="127"/>
      <w:r>
        <w:rPr>
          <w:rFonts w:ascii="SimSun" w:hAnsi="SimSun" w:eastAsia="SimSun" w:cs="SimSun"/>
          <w:sz w:val="31"/>
          <w:szCs w:val="31"/>
          <w:b/>
          <w:bCs/>
          <w:spacing w:val="-4"/>
        </w:rPr>
        <w:t>一、什么是泌尿系结石</w:t>
      </w:r>
      <w:r>
        <w:rPr>
          <w:rFonts w:ascii="SimSun" w:hAnsi="SimSun" w:eastAsia="SimSun" w:cs="SimSun"/>
          <w:sz w:val="31"/>
          <w:szCs w:val="31"/>
          <w:spacing w:val="3"/>
        </w:rPr>
        <w:t xml:space="preserve"> </w:t>
      </w:r>
      <w:bookmarkStart w:name="bookmark2" w:id="128"/>
      <w:bookmarkEnd w:id="128"/>
      <w:r>
        <w:rPr>
          <w:rFonts w:ascii="SimSun" w:hAnsi="SimSun" w:eastAsia="SimSun" w:cs="SimSun"/>
          <w:sz w:val="31"/>
          <w:szCs w:val="31"/>
          <w:b/>
          <w:bCs/>
          <w:spacing w:val="-5"/>
        </w:rPr>
        <w:t>及其自我疗法</w:t>
      </w:r>
    </w:p>
    <w:p>
      <w:pPr>
        <w:ind w:left="55" w:firstLine="429"/>
        <w:spacing w:before="265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泌尿系结石是指在泌尿系统(包括肾、输尿管、膀胱、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尿道)中有石块而言。因其石所在的部位不同，而名称亦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异。如石块在肾脏，称肾结石；在输尿管，称输尿管</w:t>
      </w:r>
      <w:r>
        <w:rPr>
          <w:rFonts w:ascii="SimSun" w:hAnsi="SimSun" w:eastAsia="SimSun" w:cs="SimSun"/>
          <w:sz w:val="20"/>
          <w:szCs w:val="20"/>
          <w:spacing w:val="6"/>
        </w:rPr>
        <w:t>结石；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在膀胱称膀胱结石；在尿道称尿道结石；统称为泌尿系结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石。结石小者如砂粒、小米粒状；大者如花生米、鸡蛋、鹅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蛋状。结石的数目，少者1～2个，多者可达十几个、几十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个，甚者百个以上。本病为常见病、多发病，青、中年患者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较多见。男性多于女性。</w:t>
      </w:r>
    </w:p>
    <w:p>
      <w:pPr>
        <w:ind w:left="55" w:right="18" w:firstLine="429"/>
        <w:spacing w:before="98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泌尿系结石属于祖国医学“砂淋”、“石淋”、“血淋”的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范畴。结石小如砂者，称砂淋；大为石者，称石淋；结石在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泌尿器官内因位置移动，损伤血管出血，引起剧烈疼痛尿血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者，称为血淋。</w:t>
      </w:r>
    </w:p>
    <w:p>
      <w:pPr>
        <w:ind w:left="55" w:right="20" w:firstLine="429"/>
        <w:spacing w:before="42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泌尿系结石以往多采用手术治疗，近十多年来，中西医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结合治疗泌尿系结石，已有了很大的发展。本书仅向读者介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绍几种中医疗法及自我疗法(包括中药疗法、指压疗法、针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灸疗法、拔罐疗法、磁化水疗法、按摩疗法、饮食疗法、跳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跃跑步疗法等)。这些方法具有容易掌握、应用简便、取材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方便、不受设备条件限制、疗效稳妥可靠，适宜于家庭应用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等优点。若结石较大，出现有梗阻积水、感染及肾功能受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损，非自身疗法所能奏效者，则应采用手术治疗，而不应盲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目采用自身疗法，以免贻误病情。</w:t>
      </w:r>
    </w:p>
    <w:p>
      <w:pPr>
        <w:spacing w:line="283" w:lineRule="auto"/>
        <w:sectPr>
          <w:footerReference w:type="default" r:id="rId10"/>
          <w:pgSz w:w="7230" w:h="10770"/>
          <w:pgMar w:top="915" w:right="646" w:bottom="1270" w:left="1084" w:header="0" w:footer="10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ind w:left="874"/>
        <w:spacing w:before="101" w:line="221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25" w:id="129"/>
      <w:bookmarkEnd w:id="129"/>
      <w:bookmarkStart w:name="bookmark3" w:id="130"/>
      <w:bookmarkEnd w:id="130"/>
      <w:r>
        <w:rPr>
          <w:rFonts w:ascii="SimSun" w:hAnsi="SimSun" w:eastAsia="SimSun" w:cs="SimSun"/>
          <w:sz w:val="31"/>
          <w:szCs w:val="31"/>
          <w:b/>
          <w:bCs/>
          <w:spacing w:val="-3"/>
        </w:rPr>
        <w:t>二、泌尿系统的组成和功能</w:t>
      </w:r>
    </w:p>
    <w:p>
      <w:pPr>
        <w:ind w:left="449"/>
        <w:spacing w:before="2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泌尿系统由肾、输尿管、膀胱及尿道组成(图1)。</w:t>
      </w:r>
    </w:p>
    <w:p>
      <w:pPr>
        <w:pStyle w:val="BodyText"/>
        <w:ind w:firstLine="1289"/>
        <w:spacing w:before="165" w:line="3450" w:lineRule="exact"/>
        <w:rPr/>
      </w:pPr>
      <w:r>
        <w:rPr>
          <w:position w:val="-69"/>
        </w:rPr>
        <w:pict>
          <v:group id="_x0000_s8" style="mso-position-vertical-relative:line;mso-position-horizontal-relative:char;width:146pt;height:172.55pt;" filled="false" stroked="false" coordsize="2920,3451" coordorigin="0,0">
            <v:shape id="_x0000_s10" style="position:absolute;left:0;top:0;width:2920;height:3451;" filled="false" stroked="false" type="#_x0000_t75">
              <v:imagedata o:title="" r:id="rId12"/>
            </v:shape>
            <v:shape id="_x0000_s12" style="position:absolute;left:30;top:90;width:2857;height:335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00"/>
                      <w:spacing w:before="19" w:line="174" w:lineRule="auto"/>
                      <w:rPr>
                        <w:rFonts w:ascii="LiSu" w:hAnsi="LiSu" w:eastAsia="LiSu" w:cs="LiSu"/>
                        <w:sz w:val="15"/>
                        <w:szCs w:val="15"/>
                      </w:rPr>
                    </w:pPr>
                    <w:r>
                      <w:rPr>
                        <w:rFonts w:ascii="LiSu" w:hAnsi="LiSu" w:eastAsia="LiSu" w:cs="LiSu"/>
                        <w:sz w:val="15"/>
                        <w:szCs w:val="15"/>
                        <w:spacing w:val="18"/>
                      </w:rPr>
                      <w:t>下腔静脉</w:t>
                    </w:r>
                  </w:p>
                  <w:p>
                    <w:pPr>
                      <w:ind w:right="12"/>
                      <w:spacing w:before="125" w:line="219" w:lineRule="auto"/>
                      <w:jc w:val="right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21"/>
                      </w:rPr>
                      <w:t>肾动脉</w:t>
                    </w:r>
                  </w:p>
                  <w:p>
                    <w:pPr>
                      <w:ind w:left="20"/>
                      <w:spacing w:before="91" w:line="219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9"/>
                      </w:rPr>
                      <w:t>肾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2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9"/>
                      </w:rPr>
                      <w:t>静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2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9"/>
                      </w:rPr>
                      <w:t>脉</w:t>
                    </w:r>
                  </w:p>
                  <w:p>
                    <w:pPr>
                      <w:ind w:right="24"/>
                      <w:spacing w:before="162" w:line="207" w:lineRule="auto"/>
                      <w:jc w:val="right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-3"/>
                      </w:rPr>
                      <w:t>一肾脏</w:t>
                    </w:r>
                  </w:p>
                  <w:p>
                    <w:pPr>
                      <w:ind w:left="20"/>
                      <w:spacing w:line="220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4"/>
                      </w:rPr>
                      <w:t>肾脏一</w:t>
                    </w:r>
                  </w:p>
                  <w:p>
                    <w:pPr>
                      <w:spacing w:line="40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69"/>
                      <w:spacing w:before="49" w:line="222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1"/>
                      </w:rPr>
                      <w:t>-输尿管</w:t>
                    </w:r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909"/>
                      <w:spacing w:before="50" w:line="221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</w:rPr>
                      <w:t>—膀胱</w:t>
                    </w:r>
                  </w:p>
                  <w:p>
                    <w:pPr>
                      <w:spacing w:line="30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699"/>
                      <w:spacing w:before="48" w:line="221" w:lineRule="auto"/>
                      <w:rPr>
                        <w:rFonts w:ascii="SimSun" w:hAnsi="SimSun" w:eastAsia="SimSun" w:cs="SimSun"/>
                        <w:sz w:val="15"/>
                        <w:szCs w:val="15"/>
                      </w:rPr>
                    </w:pPr>
                    <w:r>
                      <w:rPr>
                        <w:rFonts w:ascii="SimSun" w:hAnsi="SimSun" w:eastAsia="SimSun" w:cs="SimSun"/>
                        <w:sz w:val="15"/>
                        <w:szCs w:val="15"/>
                        <w:spacing w:val="21"/>
                      </w:rPr>
                      <w:t>尿道</w:t>
                    </w:r>
                  </w:p>
                </w:txbxContent>
              </v:textbox>
            </v:shape>
            <v:shape id="_x0000_s14" style="position:absolute;left:1980;top:115;width:723;height:14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76" w:lineRule="auto"/>
                      <w:rPr>
                        <w:rFonts w:ascii="LiSu" w:hAnsi="LiSu" w:eastAsia="LiSu" w:cs="LiSu"/>
                        <w:sz w:val="15"/>
                        <w:szCs w:val="15"/>
                      </w:rPr>
                    </w:pPr>
                    <w:r>
                      <w:rPr>
                        <w:rFonts w:ascii="LiSu" w:hAnsi="LiSu" w:eastAsia="LiSu" w:cs="LiSu"/>
                        <w:sz w:val="15"/>
                        <w:szCs w:val="15"/>
                        <w:spacing w:val="20"/>
                      </w:rPr>
                      <w:t>腹主动脉</w:t>
                    </w:r>
                  </w:p>
                </w:txbxContent>
              </v:textbox>
            </v:shape>
          </v:group>
        </w:pict>
      </w:r>
    </w:p>
    <w:p>
      <w:pPr>
        <w:ind w:left="1389"/>
        <w:spacing w:before="10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7"/>
        </w:rPr>
        <w:t>图1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7"/>
        </w:rPr>
        <w:t>肾脏、输尿管及膀胱示意图</w:t>
      </w:r>
    </w:p>
    <w:p>
      <w:pPr>
        <w:ind w:left="604"/>
        <w:spacing w:before="284" w:line="223" w:lineRule="auto"/>
        <w:outlineLvl w:val="1"/>
        <w:rPr>
          <w:rFonts w:ascii="SimHei" w:hAnsi="SimHei" w:eastAsia="SimHei" w:cs="SimHei"/>
          <w:sz w:val="28"/>
          <w:szCs w:val="28"/>
        </w:rPr>
      </w:pPr>
      <w:bookmarkStart w:name="bookmark4" w:id="131"/>
      <w:bookmarkEnd w:id="131"/>
      <w:r>
        <w:rPr>
          <w:rFonts w:ascii="SimHei" w:hAnsi="SimHei" w:eastAsia="SimHei" w:cs="SimHei"/>
          <w:sz w:val="28"/>
          <w:szCs w:val="28"/>
          <w:b/>
          <w:bCs/>
          <w:spacing w:val="7"/>
        </w:rPr>
        <w:t>(一)肾</w:t>
      </w:r>
    </w:p>
    <w:p>
      <w:pPr>
        <w:ind w:right="166" w:firstLine="419"/>
        <w:spacing w:before="131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肾脏是一对扁豆形器官，俗称“腰子”,在腹后壁腹膜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后脊柱两旁的浅窝中，长10～12厘米，宽5～6厘米。男性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肾平均重120～150克，女性肾稍轻。右肾的上方因有肝脏，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故右肾较左肾略低1～2厘米(约半个椎体),其上端相当于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第12胸椎的上缘，下端相当于第3腰椎。左侧</w:t>
      </w:r>
      <w:r>
        <w:rPr>
          <w:rFonts w:ascii="SimSun" w:hAnsi="SimSun" w:eastAsia="SimSun" w:cs="SimSun"/>
          <w:sz w:val="20"/>
          <w:szCs w:val="20"/>
          <w:spacing w:val="18"/>
        </w:rPr>
        <w:t>第12肋相当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于斜过左肾中部、临床上常以肋骨作为肾定位的标志(图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2)。肾的外缘稍有凸出，内缘凹陷处叫肾门，是输尿管、</w:t>
      </w:r>
    </w:p>
    <w:p>
      <w:pPr>
        <w:spacing w:line="284" w:lineRule="auto"/>
        <w:sectPr>
          <w:footerReference w:type="default" r:id="rId11"/>
          <w:pgSz w:w="7230" w:h="10770"/>
          <w:pgMar w:top="915" w:right="1084" w:bottom="1220" w:left="570" w:header="0" w:footer="10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firstLine="479"/>
        <w:spacing w:before="154" w:line="2200" w:lineRule="exact"/>
        <w:rPr/>
      </w:pPr>
      <w:r>
        <w:pict>
          <v:shape id="_x0000_s16" style="position:absolute;margin-left:136.001pt;margin-top:14.0656pt;mso-position-vertical-relative:text;mso-position-horizontal-relative:text;width:86.5pt;height:10.5pt;z-index:25167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64" w:lineRule="auto"/>
                    <w:rPr>
                      <w:rFonts w:ascii="SimSun" w:hAnsi="SimSun" w:eastAsia="SimSun" w:cs="SimSun"/>
                      <w:sz w:val="17"/>
                      <w:szCs w:val="17"/>
                    </w:rPr>
                  </w:pPr>
                  <w:bookmarkStart w:name="bookmark126" w:id="132"/>
                  <w:bookmarkEnd w:id="132"/>
                  <w:r>
                    <w:rPr/>
                    <w:t>uu</w:t>
                  </w:r>
                  <w:r>
                    <w:rPr>
                      <w:spacing w:val="1"/>
                    </w:rPr>
                    <w:t xml:space="preserve">          </w:t>
                  </w:r>
                  <w:r>
                    <w:rPr>
                      <w:rFonts w:ascii="SimSun" w:hAnsi="SimSun" w:eastAsia="SimSun" w:cs="SimSun"/>
                      <w:sz w:val="17"/>
                      <w:szCs w:val="17"/>
                      <w:spacing w:val="1"/>
                    </w:rPr>
                    <w:t>第十一肋骨</w:t>
                  </w:r>
                </w:p>
              </w:txbxContent>
            </v:textbox>
          </v:shape>
        </w:pict>
      </w:r>
      <w:r>
        <w:pict>
          <v:shape id="_x0000_s18" style="position:absolute;margin-left:121.498pt;margin-top:19.9584pt;mso-position-vertical-relative:text;mso-position-horizontal-relative:text;width:16.55pt;height:10.8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19" w:lineRule="auto"/>
                    <w:rPr>
                      <w:sz w:val="14"/>
                      <w:szCs w:val="14"/>
                    </w:rPr>
                  </w:pPr>
                  <w:r>
                    <w:rPr>
                      <w:rFonts w:ascii="SimHei" w:hAnsi="SimHei" w:eastAsia="SimHei" w:cs="SimHei"/>
                      <w:sz w:val="14"/>
                      <w:szCs w:val="14"/>
                      <w:color w:val="FFFFFF"/>
                      <w:spacing w:val="-8"/>
                      <w:w w:val="79"/>
                    </w:rPr>
                    <w:t>唯</w:t>
                  </w:r>
                  <w:r>
                    <w:rPr>
                      <w:rFonts w:ascii="SimHei" w:hAnsi="SimHei" w:eastAsia="SimHei" w:cs="SimHei"/>
                      <w:sz w:val="14"/>
                      <w:szCs w:val="14"/>
                      <w:color w:val="FFFFFF"/>
                      <w:spacing w:val="-24"/>
                    </w:rPr>
                    <w:t xml:space="preserve"> </w:t>
                  </w:r>
                  <w:r>
                    <w:rPr>
                      <w:sz w:val="14"/>
                      <w:szCs w:val="14"/>
                      <w:position w:val="-5"/>
                    </w:rPr>
                    <w:drawing>
                      <wp:inline distT="0" distB="0" distL="0" distR="0">
                        <wp:extent cx="88928" cy="82546"/>
                        <wp:effectExtent l="0" t="0" r="0" b="0"/>
                        <wp:docPr id="14" name="IM 1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4" name="IM 14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8928" cy="825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position w:val="-43"/>
        </w:rPr>
        <w:pict>
          <v:group id="_x0000_s20" style="mso-position-vertical-relative:line;mso-position-horizontal-relative:char;width:220.55pt;height:110pt;" filled="false" stroked="false" coordsize="4411,2200" coordorigin="0,0">
            <v:shape id="_x0000_s22" style="position:absolute;left:0;top:0;width:4411;height:2200;" filled="false" stroked="false" type="#_x0000_t75">
              <v:imagedata o:title="" r:id="rId15"/>
            </v:shape>
            <v:shape id="_x0000_s24" style="position:absolute;left:59;top:680;width:4281;height:129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3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3"/>
                      </w:rPr>
                      <w:t>胸膜壁层_</w:t>
                    </w:r>
                  </w:p>
                  <w:p>
                    <w:pPr>
                      <w:ind w:right="20"/>
                      <w:spacing w:before="180" w:line="175" w:lineRule="auto"/>
                      <w:jc w:val="right"/>
                      <w:rPr>
                        <w:rFonts w:ascii="LiSu" w:hAnsi="LiSu" w:eastAsia="LiSu" w:cs="LiSu"/>
                        <w:sz w:val="17"/>
                        <w:szCs w:val="17"/>
                      </w:rPr>
                    </w:pPr>
                    <w:r>
                      <w:rPr>
                        <w:rFonts w:ascii="LiSu" w:hAnsi="LiSu" w:eastAsia="LiSu" w:cs="LiSu"/>
                        <w:sz w:val="17"/>
                        <w:szCs w:val="17"/>
                        <w:spacing w:val="10"/>
                      </w:rPr>
                      <w:t>第十二肋骨</w:t>
                    </w:r>
                  </w:p>
                  <w:p>
                    <w:pPr>
                      <w:ind w:firstLine="2640"/>
                      <w:spacing w:before="51" w:line="330" w:lineRule="exact"/>
                      <w:rPr/>
                    </w:pPr>
                    <w:r>
                      <w:rPr>
                        <w:position w:val="-6"/>
                      </w:rPr>
                      <w:drawing>
                        <wp:inline distT="0" distB="0" distL="0" distR="0">
                          <wp:extent cx="76211" cy="209545"/>
                          <wp:effectExtent l="0" t="0" r="0" b="0"/>
                          <wp:docPr id="16" name="IM 1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6" name="IM 16"/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6211" cy="2095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860"/>
                      <w:spacing w:before="18" w:line="174" w:lineRule="auto"/>
                      <w:rPr>
                        <w:rFonts w:ascii="SimHei" w:hAnsi="SimHei" w:eastAsia="SimHei" w:cs="SimHei"/>
                        <w:sz w:val="17"/>
                        <w:szCs w:val="17"/>
                      </w:rPr>
                    </w:pPr>
                    <w:r>
                      <w:rPr>
                        <w:rFonts w:ascii="SimHei" w:hAnsi="SimHei" w:eastAsia="SimHei" w:cs="SimHei"/>
                        <w:sz w:val="17"/>
                        <w:szCs w:val="17"/>
                      </w:rPr>
                      <w:t>膈</w:t>
                    </w:r>
                  </w:p>
                  <w:p>
                    <w:pPr>
                      <w:ind w:left="1170"/>
                      <w:spacing w:line="206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2"/>
                      </w:rPr>
                      <w:t>左肾</w:t>
                    </w:r>
                  </w:p>
                </w:txbxContent>
              </v:textbox>
            </v:shape>
            <v:shape id="_x0000_s26" style="position:absolute;left:2519;top:1726;width:853;height:45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479"/>
                      <w:spacing w:before="19" w:line="247" w:lineRule="auto"/>
                      <w:rPr>
                        <w:rFonts w:ascii="SimHei" w:hAnsi="SimHei" w:eastAsia="SimHei" w:cs="SimHei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-4"/>
                      </w:rPr>
                      <w:t>右肾</w:t>
                    </w:r>
                    <w:r>
                      <w:rPr>
                        <w:rFonts w:ascii="SimSun" w:hAnsi="SimSun" w:eastAsia="SimSun" w:cs="SimSun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6"/>
                      </w:rPr>
                      <w:t>第三腰椎</w:t>
                    </w:r>
                  </w:p>
                </w:txbxContent>
              </v:textbox>
            </v:shape>
            <v:shape id="_x0000_s28" style="position:absolute;left:3400;top:696;width:770;height:2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9" w:lineRule="auto"/>
                      <w:rPr>
                        <w:rFonts w:ascii="SimSun" w:hAnsi="SimSun" w:eastAsia="SimSun" w:cs="SimSun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7"/>
                        <w:szCs w:val="17"/>
                        <w:spacing w:val="12"/>
                      </w:rPr>
                      <w:t>胸膜壁层</w:t>
                    </w:r>
                  </w:p>
                </w:txbxContent>
              </v:textbox>
            </v:shape>
            <v:shape id="_x0000_s30" style="position:absolute;left:3249;top:1498;width:205;height:2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4" w:lineRule="auto"/>
                      <w:rPr>
                        <w:rFonts w:ascii="SimHei" w:hAnsi="SimHei" w:eastAsia="SimHei" w:cs="SimHei"/>
                        <w:sz w:val="17"/>
                        <w:szCs w:val="17"/>
                      </w:rPr>
                    </w:pPr>
                    <w:r>
                      <w:rPr>
                        <w:rFonts w:ascii="SimHei" w:hAnsi="SimHei" w:eastAsia="SimHei" w:cs="SimHei"/>
                        <w:sz w:val="17"/>
                        <w:szCs w:val="17"/>
                      </w:rPr>
                      <w:t>膈</w:t>
                    </w:r>
                  </w:p>
                </w:txbxContent>
              </v:textbox>
            </v:shape>
          </v:group>
        </w:pict>
      </w:r>
    </w:p>
    <w:p>
      <w:pPr>
        <w:ind w:left="2110"/>
        <w:spacing w:before="217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2"/>
        </w:rPr>
        <w:t>图</w:t>
      </w:r>
      <w:r>
        <w:rPr>
          <w:rFonts w:ascii="SimSun" w:hAnsi="SimSun" w:eastAsia="SimSun" w:cs="SimSun"/>
          <w:sz w:val="17"/>
          <w:szCs w:val="17"/>
          <w:spacing w:val="-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"/>
        </w:rPr>
        <w:t>2</w:t>
      </w:r>
      <w:r>
        <w:rPr>
          <w:rFonts w:ascii="SimSun" w:hAnsi="SimSun" w:eastAsia="SimSun" w:cs="SimSun"/>
          <w:sz w:val="17"/>
          <w:szCs w:val="17"/>
          <w:spacing w:val="29"/>
          <w:w w:val="101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2"/>
        </w:rPr>
        <w:t>肾的位置</w:t>
      </w:r>
    </w:p>
    <w:p>
      <w:pPr>
        <w:spacing w:before="169" w:line="26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肾动脉、肾静脉通过的地方。肾的内部是肾实质，肾实质分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皮质和髓质两部分，皮质在外，富有血管；髓质在内，由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15～20个肾锥体组成，其结构致密而有光泽，含有许多颜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色较深的放射状条纹。锥体尖端称肾乳头，其上有许多小乳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称乳头孔，肾内生成的尿液，流经乳头孔进入肾小盏，肾小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盏为漏斗形的膜状小管，围绕肾乳头，每肾约有7～8个肾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小盏，相邻的2～3个肾小盏合成一个肾大盏，每肾约有2~</w:t>
      </w:r>
    </w:p>
    <w:p>
      <w:pPr>
        <w:pStyle w:val="BodyText"/>
        <w:ind w:firstLine="1159"/>
        <w:spacing w:before="111" w:line="3060" w:lineRule="exact"/>
        <w:rPr/>
      </w:pPr>
      <w:r>
        <w:rPr>
          <w:position w:val="-61"/>
        </w:rPr>
        <w:pict>
          <v:group id="_x0000_s32" style="mso-position-vertical-relative:line;mso-position-horizontal-relative:char;width:161.55pt;height:153pt;" filled="false" stroked="false" coordsize="3231,3060" coordorigin="0,0">
            <v:shape id="_x0000_s34" style="position:absolute;left:0;top:0;width:3231;height:3060;" filled="false" stroked="false" type="#_x0000_t75">
              <v:imagedata o:title="" r:id="rId17"/>
            </v:shape>
            <v:shape id="_x0000_s36" style="position:absolute;left:30;top:244;width:2967;height:237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10"/>
                      <w:spacing w:before="19" w:line="221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12"/>
                      </w:rPr>
                      <w:t>皮质-</w:t>
                    </w:r>
                  </w:p>
                  <w:p>
                    <w:pPr>
                      <w:ind w:left="139"/>
                      <w:spacing w:before="274" w:line="220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"/>
                      </w:rPr>
                      <w:t>髓质卡</w:t>
                    </w:r>
                  </w:p>
                  <w:p>
                    <w:pPr>
                      <w:spacing w:line="32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 w:right="2374" w:firstLine="190"/>
                      <w:spacing w:before="45" w:line="318" w:lineRule="auto"/>
                      <w:rPr>
                        <w:rFonts w:ascii="SimHei" w:hAnsi="SimHei" w:eastAsia="SimHei" w:cs="SimHei"/>
                        <w:sz w:val="17"/>
                        <w:szCs w:val="17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3"/>
                      </w:rPr>
                      <w:t>肾门、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LiSu" w:hAnsi="LiSu" w:eastAsia="LiSu" w:cs="LiSu"/>
                        <w:sz w:val="14"/>
                        <w:szCs w:val="14"/>
                        <w:spacing w:val="2"/>
                      </w:rPr>
                      <w:t>肾动脉世</w:t>
                    </w:r>
                    <w:r>
                      <w:rPr>
                        <w:rFonts w:ascii="LiSu" w:hAnsi="LiSu" w:eastAsia="LiSu" w:cs="LiSu"/>
                        <w:sz w:val="14"/>
                        <w:szCs w:val="14"/>
                        <w:spacing w:val="2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7"/>
                        <w:szCs w:val="17"/>
                        <w:spacing w:val="-2"/>
                      </w:rPr>
                      <w:t>肾静脉</w:t>
                    </w:r>
                  </w:p>
                  <w:p>
                    <w:pPr>
                      <w:ind w:right="11"/>
                      <w:spacing w:before="44" w:line="221" w:lineRule="auto"/>
                      <w:jc w:val="right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17"/>
                      </w:rPr>
                      <w:t>乳头</w:t>
                    </w:r>
                  </w:p>
                  <w:p>
                    <w:pPr>
                      <w:ind w:left="210"/>
                      <w:spacing w:before="4" w:line="219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5"/>
                      </w:rPr>
                      <w:t>输尿管一</w:t>
                    </w:r>
                  </w:p>
                  <w:p>
                    <w:pPr>
                      <w:ind w:left="2450"/>
                      <w:spacing w:before="53" w:line="222" w:lineRule="auto"/>
                      <w:rPr>
                        <w:rFonts w:ascii="SimHei" w:hAnsi="SimHei" w:eastAsia="SimHei" w:cs="SimHei"/>
                        <w:sz w:val="14"/>
                        <w:szCs w:val="14"/>
                      </w:rPr>
                    </w:pPr>
                    <w:r>
                      <w:rPr>
                        <w:rFonts w:ascii="SimHei" w:hAnsi="SimHei" w:eastAsia="SimHei" w:cs="SimHei"/>
                        <w:sz w:val="14"/>
                        <w:szCs w:val="14"/>
                        <w:spacing w:val="-9"/>
                      </w:rPr>
                      <w:t>一锥体</w:t>
                    </w:r>
                  </w:p>
                </w:txbxContent>
              </v:textbox>
            </v:shape>
            <v:shape id="_x0000_s38" style="position:absolute;left:2720;top:1265;width:479;height:4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9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9"/>
                      </w:rPr>
                      <w:t>肾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9"/>
                      </w:rPr>
                      <w:t>盂</w:t>
                    </w:r>
                  </w:p>
                  <w:p>
                    <w:pPr>
                      <w:ind w:left="20"/>
                      <w:spacing w:before="133" w:line="219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6"/>
                      </w:rPr>
                      <w:t>肾小盛</w:t>
                    </w:r>
                  </w:p>
                </w:txbxContent>
              </v:textbox>
            </v:shape>
          </v:group>
        </w:pict>
      </w:r>
    </w:p>
    <w:p>
      <w:pPr>
        <w:ind w:left="1919"/>
        <w:spacing w:before="125" w:line="219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1"/>
        </w:rPr>
        <w:t>图</w:t>
      </w:r>
      <w:r>
        <w:rPr>
          <w:rFonts w:ascii="SimSun" w:hAnsi="SimSun" w:eastAsia="SimSun" w:cs="SimSun"/>
          <w:sz w:val="14"/>
          <w:szCs w:val="14"/>
          <w:spacing w:val="39"/>
          <w:w w:val="10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3</w:t>
      </w:r>
      <w:r>
        <w:rPr>
          <w:rFonts w:ascii="SimSun" w:hAnsi="SimSun" w:eastAsia="SimSun" w:cs="SimSun"/>
          <w:sz w:val="14"/>
          <w:szCs w:val="14"/>
          <w:spacing w:val="3"/>
        </w:rPr>
        <w:t xml:space="preserve">   </w:t>
      </w:r>
      <w:r>
        <w:rPr>
          <w:rFonts w:ascii="SimSun" w:hAnsi="SimSun" w:eastAsia="SimSun" w:cs="SimSun"/>
          <w:sz w:val="14"/>
          <w:szCs w:val="14"/>
          <w:spacing w:val="-11"/>
        </w:rPr>
        <w:t>肾 的 内 部</w:t>
      </w:r>
      <w:r>
        <w:rPr>
          <w:rFonts w:ascii="SimSun" w:hAnsi="SimSun" w:eastAsia="SimSun" w:cs="SimSun"/>
          <w:sz w:val="14"/>
          <w:szCs w:val="14"/>
          <w:spacing w:val="-1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构</w:t>
      </w:r>
      <w:r>
        <w:rPr>
          <w:rFonts w:ascii="SimSun" w:hAnsi="SimSun" w:eastAsia="SimSun" w:cs="SimSun"/>
          <w:sz w:val="14"/>
          <w:szCs w:val="14"/>
          <w:spacing w:val="-17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11"/>
        </w:rPr>
        <w:t>造</w:t>
      </w:r>
    </w:p>
    <w:p>
      <w:pPr>
        <w:spacing w:line="219" w:lineRule="auto"/>
        <w:sectPr>
          <w:footerReference w:type="default" r:id="rId13"/>
          <w:pgSz w:w="7230" w:h="10770"/>
          <w:pgMar w:top="915" w:right="765" w:bottom="1269" w:left="1020" w:header="0" w:footer="1100" w:gutter="0"/>
        </w:sectPr>
        <w:rPr>
          <w:rFonts w:ascii="SimSun" w:hAnsi="SimSun" w:eastAsia="SimSun" w:cs="SimSun"/>
          <w:sz w:val="14"/>
          <w:szCs w:val="14"/>
        </w:rPr>
      </w:pPr>
    </w:p>
    <w:p>
      <w:pPr>
        <w:ind w:right="105"/>
        <w:spacing w:before="131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3个肾大盏。所有肾大盏合成一个扁平漏斗形的肾盂。肾盂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在肾门附近逐渐缩小，出肾门后移行于输尿管。肾盂的容量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平均为7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.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5毫升(图3)。</w:t>
      </w:r>
    </w:p>
    <w:p>
      <w:pPr>
        <w:ind w:left="603"/>
        <w:spacing w:before="159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127" w:id="133"/>
      <w:bookmarkEnd w:id="133"/>
      <w:bookmarkStart w:name="bookmark5" w:id="134"/>
      <w:bookmarkEnd w:id="134"/>
      <w:r>
        <w:rPr>
          <w:rFonts w:ascii="SimHei" w:hAnsi="SimHei" w:eastAsia="SimHei" w:cs="SimHei"/>
          <w:sz w:val="27"/>
          <w:szCs w:val="27"/>
          <w:b/>
          <w:bCs/>
          <w:spacing w:val="4"/>
        </w:rPr>
        <w:t>(二)输尿管</w:t>
      </w:r>
    </w:p>
    <w:p>
      <w:pPr>
        <w:ind w:right="105" w:firstLine="429"/>
        <w:spacing w:before="167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输尿管上接肾盂，下连膀胱，成人输尿管长25～30厘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米(图4)。</w:t>
      </w:r>
    </w:p>
    <w:p>
      <w:pPr>
        <w:pStyle w:val="BodyText"/>
        <w:spacing w:line="342" w:lineRule="auto"/>
        <w:rPr/>
      </w:pPr>
      <w:r>
        <w:drawing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2019281</wp:posOffset>
            </wp:positionH>
            <wp:positionV relativeFrom="paragraph">
              <wp:posOffset>50844</wp:posOffset>
            </wp:positionV>
            <wp:extent cx="1117599" cy="2781332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7599" cy="2781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343" w:lineRule="auto"/>
        <w:rPr/>
      </w:pPr>
      <w:r/>
    </w:p>
    <w:p>
      <w:pPr>
        <w:ind w:firstLine="179"/>
        <w:spacing w:line="3780" w:lineRule="exact"/>
        <w:rPr/>
      </w:pPr>
      <w:r>
        <w:rPr>
          <w:position w:val="-75"/>
        </w:rPr>
        <w:drawing>
          <wp:inline distT="0" distB="0" distL="0" distR="0">
            <wp:extent cx="1523999" cy="2400266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999" cy="240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19"/>
        <w:spacing w:before="138" w:line="227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40" style="position:absolute;margin-left:36.4984pt;margin-top:-150.159pt;mso-position-vertical-relative:text;mso-position-horizontal-relative:text;width:3.75pt;height:6.5pt;z-index:-251635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4" w:lineRule="auto"/>
                    <w:rPr>
                      <w:rFonts w:ascii="SimSun" w:hAnsi="SimSun" w:eastAsia="SimSun" w:cs="SimSun"/>
                      <w:sz w:val="9"/>
                      <w:szCs w:val="9"/>
                    </w:rPr>
                  </w:pPr>
                  <w:r>
                    <w:rPr>
                      <w:rFonts w:ascii="SimSun" w:hAnsi="SimSun" w:eastAsia="SimSun" w:cs="SimSun"/>
                      <w:sz w:val="9"/>
                      <w:szCs w:val="9"/>
                    </w:rPr>
                    <w:t>1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-15"/>
        </w:rPr>
        <w:t>图4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5"/>
        </w:rPr>
        <w:t>肾、输尿管、膀胱     图5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5"/>
        </w:rPr>
        <w:t>输尿管的三个生理狭窄部分</w:t>
      </w:r>
    </w:p>
    <w:p>
      <w:pPr>
        <w:ind w:right="88" w:firstLine="440"/>
        <w:spacing w:before="154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输尿管位于腹膜后，沿腰大肌前面下降，向内下方斜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行，越过小骨盆上缘。在此处右输尿管跨过</w:t>
      </w:r>
      <w:r>
        <w:rPr>
          <w:rFonts w:ascii="SimSun" w:hAnsi="SimSun" w:eastAsia="SimSun" w:cs="SimSun"/>
          <w:sz w:val="20"/>
          <w:szCs w:val="20"/>
          <w:spacing w:val="16"/>
        </w:rPr>
        <w:t>右骼外动脉前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方，左输尿管跨过左髂总动脉前方，向下均入骨盆腔，沿盆 </w:t>
      </w:r>
      <w:r>
        <w:rPr>
          <w:rFonts w:ascii="SimSun" w:hAnsi="SimSun" w:eastAsia="SimSun" w:cs="SimSun"/>
          <w:sz w:val="20"/>
          <w:szCs w:val="20"/>
          <w:spacing w:val="8"/>
        </w:rPr>
        <w:t>腔侧壁至盆底，再走向前内方，斜行穿过膀胱壁</w:t>
      </w:r>
      <w:r>
        <w:rPr>
          <w:rFonts w:ascii="SimSun" w:hAnsi="SimSun" w:eastAsia="SimSun" w:cs="SimSun"/>
          <w:sz w:val="20"/>
          <w:szCs w:val="20"/>
          <w:spacing w:val="7"/>
        </w:rPr>
        <w:t>，长约1.5~</w:t>
      </w:r>
    </w:p>
    <w:p>
      <w:pPr>
        <w:spacing w:line="279" w:lineRule="auto"/>
        <w:sectPr>
          <w:footerReference w:type="default" r:id="rId18"/>
          <w:pgSz w:w="7230" w:h="10770"/>
          <w:pgMar w:top="915" w:right="1084" w:bottom="1200" w:left="600" w:header="0" w:footer="10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22"/>
        <w:spacing w:before="53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2厘米，开口于膀胱(输尿管开口于膀胱，当膀胱充盈时，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为什么尿液不会倒流呢?这是因为，输尿管是斜行穿过膀胱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壁，当膀胱内尿液充满而压力增高时，可压扁斜行穿越膀胱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壁内的输尿管，使管腔闭合，而不致使尿液倒流)。</w:t>
      </w:r>
    </w:p>
    <w:p>
      <w:pPr>
        <w:ind w:firstLine="440"/>
        <w:spacing w:before="56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输尿管是一对细长的扁形管状器官，全长口径不一，有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三个生理性狭窄和二个扩张部分。第一个狭窄在肾</w:t>
      </w:r>
      <w:r>
        <w:rPr>
          <w:rFonts w:ascii="SimSun" w:hAnsi="SimSun" w:eastAsia="SimSun" w:cs="SimSun"/>
          <w:sz w:val="21"/>
          <w:szCs w:val="21"/>
          <w:spacing w:val="-2"/>
        </w:rPr>
        <w:t>盂输尿管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交接处，其管腔直径约2毫米；第二个狭窄处在跨过髂动脉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处，其管腔直径3毫米；第三个狭窄在进入膀胱壁处，其管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直径约1～2毫米(图5)。这三个生理性狭窄部位，常易将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尿结石卡住。在正常情况下，直径在1厘米以下的结石约有 </w:t>
      </w:r>
      <w:r>
        <w:rPr>
          <w:rFonts w:ascii="SimSun" w:hAnsi="SimSun" w:eastAsia="SimSun" w:cs="SimSun"/>
          <w:sz w:val="21"/>
          <w:szCs w:val="21"/>
          <w:spacing w:val="1"/>
        </w:rPr>
        <w:t>90%均能通过输尿管进入膀胱。结石通过狭窄部位时</w:t>
      </w:r>
      <w:r>
        <w:rPr>
          <w:rFonts w:ascii="SimSun" w:hAnsi="SimSun" w:eastAsia="SimSun" w:cs="SimSun"/>
          <w:sz w:val="21"/>
          <w:szCs w:val="21"/>
        </w:rPr>
        <w:t>，必然 </w:t>
      </w:r>
      <w:r>
        <w:rPr>
          <w:rFonts w:ascii="SimSun" w:hAnsi="SimSun" w:eastAsia="SimSun" w:cs="SimSun"/>
          <w:sz w:val="21"/>
          <w:szCs w:val="21"/>
          <w:spacing w:val="6"/>
        </w:rPr>
        <w:t>会受到一定的阻碍，阻力最大的部位在输尿管和膀胱交界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处。当尿结石被卡在狭窄部位时，会引起输尿管壁平滑肌痉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挛，而发生剧烈的绞痛，粗糙的结石，损伤输尿管粘膜的血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管，还血引起血尿，或造成尿路梗阻，进一步导致肾盂积水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和感染。</w:t>
      </w:r>
    </w:p>
    <w:p>
      <w:pPr>
        <w:ind w:right="36" w:firstLine="440"/>
        <w:spacing w:before="29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输尿管的扩张部分，一个在腰段，其管腔直径约6毫米；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一个在骨盆段，其管腔直径约4毫米。</w:t>
      </w:r>
    </w:p>
    <w:p>
      <w:pPr>
        <w:ind w:right="10" w:firstLine="440"/>
        <w:spacing w:before="3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输尿管通过管壁的节律性蠕动，将尿液从肾盂输送到膀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胱，正常输尿管每分钟蠕动3~5次。急性输尿</w:t>
      </w:r>
      <w:r>
        <w:rPr>
          <w:rFonts w:ascii="SimSun" w:hAnsi="SimSun" w:eastAsia="SimSun" w:cs="SimSun"/>
          <w:sz w:val="21"/>
          <w:szCs w:val="21"/>
          <w:spacing w:val="8"/>
        </w:rPr>
        <w:t>管阻塞时，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蠕动次数增多，蠕动也增强，甚至产生输尿管痉挛，这时患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者就会出现剧烈的阵发性绞痛。</w:t>
      </w:r>
    </w:p>
    <w:p>
      <w:pPr>
        <w:ind w:left="633"/>
        <w:spacing w:before="198" w:line="221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128" w:id="135"/>
      <w:bookmarkEnd w:id="135"/>
      <w:bookmarkStart w:name="bookmark1" w:id="136"/>
      <w:bookmarkEnd w:id="136"/>
      <w:r>
        <w:rPr>
          <w:rFonts w:ascii="SimHei" w:hAnsi="SimHei" w:eastAsia="SimHei" w:cs="SimHei"/>
          <w:sz w:val="27"/>
          <w:szCs w:val="27"/>
          <w:b/>
          <w:bCs/>
          <w:spacing w:val="7"/>
        </w:rPr>
        <w:t>(三)膀胱</w:t>
      </w:r>
    </w:p>
    <w:p>
      <w:pPr>
        <w:ind w:right="23" w:firstLine="440"/>
        <w:spacing w:before="148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膀胱为一腹膜外空腔器官，位于盆腔内，前邻耻骨联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合，在男性后靠直肠、前列腺和精囊，女性后靠子宫和阴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道。侧靠侧韧带系于盆侧壁底部，卧于盆底筋膜上。顶部有</w:t>
      </w:r>
    </w:p>
    <w:p>
      <w:pPr>
        <w:spacing w:line="273" w:lineRule="auto"/>
        <w:sectPr>
          <w:footerReference w:type="default" r:id="rId21"/>
          <w:pgSz w:w="7230" w:h="10770"/>
          <w:pgMar w:top="915" w:right="768" w:bottom="1315" w:left="1029" w:header="0" w:footer="11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72"/>
        <w:spacing w:before="60" w:line="289" w:lineRule="auto"/>
        <w:jc w:val="both"/>
        <w:rPr>
          <w:rFonts w:ascii="SimSun" w:hAnsi="SimSun" w:eastAsia="SimSun" w:cs="SimSun"/>
          <w:sz w:val="20"/>
          <w:szCs w:val="20"/>
        </w:rPr>
      </w:pPr>
      <w:bookmarkStart w:name="bookmark129" w:id="137"/>
      <w:bookmarkEnd w:id="137"/>
      <w:r>
        <w:rPr>
          <w:rFonts w:ascii="SimSun" w:hAnsi="SimSun" w:eastAsia="SimSun" w:cs="SimSun"/>
          <w:sz w:val="20"/>
          <w:szCs w:val="20"/>
          <w:spacing w:val="8"/>
        </w:rPr>
        <w:t>盆腹膜的反折部分，随膀胱盈虚而上下，当空虚时，全部均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在骨盆内，膀胱顶不超过耻骨联合上缘(图6),当膀胱充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盈时，则有不同程度的上升，极度充盈时，顶部上升，可高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出耻骨联合上缘，膀胱前壁与腹前壁直接相贴(图7)。</w:t>
      </w:r>
    </w:p>
    <w:p>
      <w:pPr>
        <w:pStyle w:val="BodyText"/>
        <w:ind w:firstLine="879"/>
        <w:spacing w:before="112" w:line="2140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column">
                  <wp:posOffset>1922284</wp:posOffset>
                </wp:positionH>
                <wp:positionV relativeFrom="paragraph">
                  <wp:posOffset>858251</wp:posOffset>
                </wp:positionV>
                <wp:extent cx="215900" cy="230504"/>
                <wp:effectExtent l="0" t="0" r="0" b="0"/>
                <wp:wrapNone/>
                <wp:docPr id="22" name="TextBox 22"/>
                <wp:cNvGraphicFramePr/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 rot="16200000">
                          <a:off x="1922284" y="858251"/>
                          <a:ext cx="215900" cy="23050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66" w:line="221" w:lineRule="auto"/>
                              <w:jc w:val="right"/>
                              <w:rPr>
                                <w:rFonts w:ascii="SimSun" w:hAnsi="SimSun" w:eastAsia="SimSun" w:cs="SimSu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3"/>
                                <w:szCs w:val="23"/>
                                <w:spacing w:val="-30"/>
                              </w:rPr>
                              <w:t>;</w:t>
                            </w:r>
                            <w:r>
                              <w:rPr>
                                <w:rFonts w:ascii="SimSun" w:hAnsi="SimSun" w:eastAsia="SimSun" w:cs="SimSun"/>
                                <w:sz w:val="23"/>
                                <w:szCs w:val="23"/>
                                <w:spacing w:val="-16"/>
                              </w:rPr>
                              <w:t>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" style="position:absolute;margin-left:151.361pt;margin-top:67.5789pt;mso-position-vertical-relative:text;mso-position-horizontal-relative:text;width:17pt;height:18.15pt;z-index:25168588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66" w:line="221" w:lineRule="auto"/>
                        <w:jc w:val="right"/>
                        <w:rPr>
                          <w:rFonts w:ascii="SimSun" w:hAnsi="SimSun" w:eastAsia="SimSun" w:cs="SimSun"/>
                          <w:sz w:val="23"/>
                          <w:szCs w:val="23"/>
                        </w:rPr>
                      </w:pPr>
                      <w:r>
                        <w:rPr>
                          <w:rFonts w:ascii="SimSun" w:hAnsi="SimSun" w:eastAsia="SimSun" w:cs="SimSun"/>
                          <w:sz w:val="23"/>
                          <w:szCs w:val="23"/>
                          <w:spacing w:val="-30"/>
                        </w:rPr>
                        <w:t>;</w:t>
                      </w:r>
                      <w:r>
                        <w:rPr>
                          <w:rFonts w:ascii="SimSun" w:hAnsi="SimSun" w:eastAsia="SimSun" w:cs="SimSun"/>
                          <w:sz w:val="23"/>
                          <w:szCs w:val="23"/>
                          <w:spacing w:val="-16"/>
                        </w:rPr>
                        <w:t>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2"/>
        </w:rPr>
        <w:pict>
          <v:group id="_x0000_s44" style="mso-position-vertical-relative:line;mso-position-horizontal-relative:char;width:187.5pt;height:107pt;" filled="false" stroked="false" coordsize="3750,2140" coordorigin="0,0">
            <v:shape id="_x0000_s46" style="position:absolute;left:0;top:0;width:3750;height:2140;" filled="false" stroked="false" type="#_x0000_t75">
              <v:imagedata o:title="" r:id="rId23"/>
            </v:shape>
            <v:shape id="_x0000_s48" style="position:absolute;left:30;top:76;width:2190;height:178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129"/>
                      <w:spacing w:before="20" w:line="219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4"/>
                      </w:rPr>
                      <w:t>腹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20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4"/>
                      </w:rPr>
                      <w:t>膜</w:t>
                    </w:r>
                  </w:p>
                  <w:p>
                    <w:pPr>
                      <w:ind w:left="20"/>
                      <w:spacing w:before="139" w:line="222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</w:rPr>
                      <w:t>腹直肌一</w:t>
                    </w:r>
                  </w:p>
                  <w:p>
                    <w:pPr>
                      <w:spacing w:line="46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49"/>
                      <w:spacing w:before="52" w:line="201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9"/>
                      </w:rPr>
                      <w:t>耻骨联合-</w:t>
                    </w:r>
                  </w:p>
                  <w:p>
                    <w:pPr>
                      <w:ind w:firstLine="1989"/>
                      <w:spacing w:line="290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114317" cy="184172"/>
                          <wp:effectExtent l="0" t="0" r="0" b="0"/>
                          <wp:docPr id="24" name="IM 2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4" name="IM 24"/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14317" cy="18417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669"/>
                      <w:spacing w:before="38" w:line="223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19"/>
                      </w:rPr>
                      <w:t>尿道</w:t>
                    </w:r>
                  </w:p>
                </w:txbxContent>
              </v:textbox>
            </v:shape>
            <v:shape id="_x0000_s50" style="position:absolute;left:2650;top:1565;width:790;height:38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269"/>
                      <w:spacing w:before="19" w:line="172" w:lineRule="auto"/>
                      <w:rPr>
                        <w:rFonts w:ascii="Times New Roman" w:hAnsi="Times New Roman" w:eastAsia="Times New Roman" w:cs="Times New Roman"/>
                        <w:sz w:val="25"/>
                        <w:szCs w:val="25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</w:rPr>
                      <w:t>—直肠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5"/>
                        <w:szCs w:val="25"/>
                      </w:rPr>
                      <w:t>T</w:t>
                    </w:r>
                  </w:p>
                </w:txbxContent>
              </v:textbox>
            </v:shape>
            <v:shape id="_x0000_s52" style="position:absolute;left:3010;top:1195;width:696;height:2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2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4"/>
                      </w:rPr>
                      <w:t>一前列腺</w:t>
                    </w:r>
                  </w:p>
                </w:txbxContent>
              </v:textbox>
            </v:shape>
            <v:shape id="_x0000_s54" style="position:absolute;left:2560;top:505;width:417;height:2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1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4"/>
                      </w:rPr>
                      <w:t>膀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12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4"/>
                      </w:rPr>
                      <w:t>胱</w:t>
                    </w:r>
                  </w:p>
                </w:txbxContent>
              </v:textbox>
            </v:shape>
            <v:shape id="_x0000_s56" style="position:absolute;left:1509;top:1340;width:241;height:200;" filled="false" stroked="false" type="#_x0000_t75">
              <v:imagedata o:title="" r:id="rId25"/>
            </v:shape>
            <v:shape id="_x0000_s58" style="position:absolute;left:2689;top:1940;width:211;height:130;" filled="false" stroked="false" type="#_x0000_t75">
              <v:imagedata o:title="" r:id="rId26"/>
            </v:shape>
          </v:group>
        </w:pict>
      </w:r>
    </w:p>
    <w:p>
      <w:pPr>
        <w:ind w:left="2039"/>
        <w:spacing w:before="145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6"/>
        </w:rPr>
        <w:t>图 6</w:t>
      </w:r>
      <w:r>
        <w:rPr>
          <w:rFonts w:ascii="SimSun" w:hAnsi="SimSun" w:eastAsia="SimSun" w:cs="SimSun"/>
          <w:sz w:val="16"/>
          <w:szCs w:val="16"/>
          <w:spacing w:val="33"/>
          <w:w w:val="101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6"/>
        </w:rPr>
        <w:t>空虚的膀胱</w:t>
      </w:r>
    </w:p>
    <w:p>
      <w:pPr>
        <w:pStyle w:val="BodyText"/>
        <w:spacing w:line="332" w:lineRule="auto"/>
        <w:rPr/>
      </w:pPr>
      <w:r/>
    </w:p>
    <w:p>
      <w:pPr>
        <w:pStyle w:val="BodyText"/>
        <w:ind w:firstLine="1079"/>
        <w:spacing w:line="2210" w:lineRule="exact"/>
        <w:rPr/>
      </w:pPr>
      <w:r>
        <w:rPr>
          <w:position w:val="-44"/>
        </w:rPr>
        <w:pict>
          <v:group id="_x0000_s60" style="mso-position-vertical-relative:line;mso-position-horizontal-relative:char;width:168.3pt;height:110.55pt;" filled="false" stroked="false" coordsize="3366,2211" coordorigin="0,0">
            <v:shape id="_x0000_s62" style="position:absolute;left:410;top:0;width:2560;height:2211;" filled="false" stroked="false" type="#_x0000_t75">
              <v:imagedata o:title="" r:id="rId27"/>
            </v:shape>
            <v:shape id="_x0000_s64" style="position:absolute;left:-20;top:426;width:3406;height:145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9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12"/>
                      </w:rPr>
                      <w:t>腹直肌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4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12"/>
                      </w:rPr>
                      <w:t>一</w:t>
                    </w:r>
                  </w:p>
                  <w:p>
                    <w:pPr>
                      <w:ind w:left="2760"/>
                      <w:spacing w:line="218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2"/>
                      </w:rPr>
                      <w:t>膀胱</w:t>
                    </w:r>
                  </w:p>
                  <w:p>
                    <w:pPr>
                      <w:spacing w:line="32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00"/>
                      <w:spacing w:before="52" w:line="219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1"/>
                      </w:rPr>
                      <w:t>耻骨联合-</w:t>
                    </w:r>
                  </w:p>
                  <w:p>
                    <w:pPr>
                      <w:ind w:right="5"/>
                      <w:spacing w:before="21" w:line="221" w:lineRule="auto"/>
                      <w:jc w:val="right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11"/>
                      </w:rPr>
                      <w:t>-前列腺</w:t>
                    </w:r>
                  </w:p>
                  <w:p>
                    <w:pPr>
                      <w:ind w:left="2760"/>
                      <w:spacing w:before="89" w:line="221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14"/>
                        <w:w w:val="99"/>
                      </w:rPr>
                      <w:t>一直肠</w:t>
                    </w:r>
                  </w:p>
                </w:txbxContent>
              </v:textbox>
            </v:shape>
          </v:group>
        </w:pict>
      </w:r>
    </w:p>
    <w:p>
      <w:pPr>
        <w:ind w:left="2039"/>
        <w:spacing w:before="115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9"/>
        </w:rPr>
        <w:t>图 7</w:t>
      </w:r>
      <w:r>
        <w:rPr>
          <w:rFonts w:ascii="SimSun" w:hAnsi="SimSun" w:eastAsia="SimSun" w:cs="SimSun"/>
          <w:sz w:val="16"/>
          <w:szCs w:val="16"/>
          <w:spacing w:val="1"/>
        </w:rPr>
        <w:t xml:space="preserve">   </w:t>
      </w:r>
      <w:r>
        <w:rPr>
          <w:rFonts w:ascii="SimSun" w:hAnsi="SimSun" w:eastAsia="SimSun" w:cs="SimSun"/>
          <w:sz w:val="16"/>
          <w:szCs w:val="16"/>
          <w:spacing w:val="9"/>
        </w:rPr>
        <w:t>充盈的膀胱</w:t>
      </w:r>
    </w:p>
    <w:p>
      <w:pPr>
        <w:ind w:right="17" w:firstLine="469"/>
        <w:spacing w:before="15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膀胱的肌肉是由纵横交错的三层肌纤维构成，称逼尿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肌。各层肌肉在膀胱和尿道相连处增厚称为尿道内括约肌，</w:t>
      </w:r>
    </w:p>
    <w:p>
      <w:pPr>
        <w:ind w:right="76"/>
        <w:spacing w:before="30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该处又称膀胱颈，其管腔称内尿道口。两侧输尿管在膀胱基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底部开口，两个开口和内尿道口所形成的三角区即膀胱三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角。其底边为输尿管口间嵴(图8)。</w:t>
      </w:r>
    </w:p>
    <w:p>
      <w:pPr>
        <w:spacing w:line="286" w:lineRule="auto"/>
        <w:sectPr>
          <w:footerReference w:type="default" r:id="rId22"/>
          <w:pgSz w:w="7230" w:h="10770"/>
          <w:pgMar w:top="915" w:right="1084" w:bottom="1212" w:left="660" w:header="0" w:footer="105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ind w:firstLine="915"/>
        <w:spacing w:before="84" w:line="3340" w:lineRule="exact"/>
        <w:rPr/>
      </w:pPr>
      <w:r>
        <w:rPr>
          <w:position w:val="-66"/>
        </w:rPr>
        <w:pict>
          <v:group id="_x0000_s66" style="mso-position-vertical-relative:line;mso-position-horizontal-relative:char;width:178pt;height:167pt;" filled="false" stroked="false" coordsize="3560,3340" coordorigin="0,0">
            <v:shape id="_x0000_s68" style="position:absolute;left:0;top:0;width:3560;height:3340;" filled="false" stroked="false" type="#_x0000_t75">
              <v:imagedata o:title="" r:id="rId29"/>
            </v:shape>
            <v:shape id="_x0000_s70" style="position:absolute;left:39;top:45;width:2796;height:30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17"/>
                      <w:spacing w:before="19" w:line="221" w:lineRule="auto"/>
                      <w:jc w:val="right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bookmarkStart w:name="bookmark130" w:id="138"/>
                    <w:bookmarkEnd w:id="138"/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2"/>
                      </w:rPr>
                      <w:t>腹膜</w:t>
                    </w:r>
                  </w:p>
                  <w:p>
                    <w:pPr>
                      <w:ind w:left="390"/>
                      <w:spacing w:before="80" w:line="219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9"/>
                      </w:rPr>
                      <w:t>顶一</w:t>
                    </w:r>
                  </w:p>
                  <w:p>
                    <w:pPr>
                      <w:spacing w:line="24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68" w:line="236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3"/>
                        <w:w w:val="96"/>
                      </w:rPr>
                      <w:t>膀胱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13"/>
                        <w:w w:val="96"/>
                      </w:rPr>
                      <w:t>体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13"/>
                        <w:w w:val="96"/>
                        <w:position w:val="4"/>
                      </w:rPr>
                      <w:t>-</w:t>
                    </w:r>
                  </w:p>
                  <w:p>
                    <w:pPr>
                      <w:spacing w:line="35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90"/>
                      <w:spacing w:before="52" w:line="223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18"/>
                      </w:rPr>
                      <w:t>底一</w:t>
                    </w:r>
                  </w:p>
                  <w:p>
                    <w:pPr>
                      <w:ind w:left="300"/>
                      <w:spacing w:before="115" w:line="219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5"/>
                      </w:rPr>
                      <w:t>膀胱括约肌一</w:t>
                    </w:r>
                  </w:p>
                  <w:p>
                    <w:pPr>
                      <w:ind w:left="559" w:right="1603" w:hanging="229"/>
                      <w:spacing w:before="231" w:line="358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2"/>
                      </w:rPr>
                      <w:t>前列腺囊一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3"/>
                      </w:rPr>
                      <w:t>前列腺一</w:t>
                    </w:r>
                  </w:p>
                  <w:p>
                    <w:pPr>
                      <w:ind w:left="390"/>
                      <w:spacing w:before="91" w:line="221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9"/>
                      </w:rPr>
                      <w:t>尿生殖膈</w:t>
                    </w:r>
                  </w:p>
                </w:txbxContent>
              </v:textbox>
            </v:shape>
            <v:shape id="_x0000_s72" style="position:absolute;left:2439;top:866;width:1084;height:224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10"/>
                      <w:spacing w:before="20" w:line="219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11"/>
                        <w:w w:val="99"/>
                      </w:rPr>
                      <w:t>-粘膜</w:t>
                    </w:r>
                  </w:p>
                  <w:p>
                    <w:pPr>
                      <w:ind w:right="12"/>
                      <w:spacing w:before="228" w:line="222" w:lineRule="auto"/>
                      <w:jc w:val="right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-6"/>
                      </w:rPr>
                      <w:t>-输尿管口</w:t>
                    </w:r>
                  </w:p>
                  <w:p>
                    <w:pPr>
                      <w:ind w:left="20" w:right="174" w:firstLine="230"/>
                      <w:spacing w:before="87" w:line="237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13"/>
                      </w:rPr>
                      <w:t>-膀胱三角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8"/>
                      </w:rPr>
                      <w:t>尿道内口</w:t>
                    </w:r>
                  </w:p>
                  <w:p>
                    <w:pPr>
                      <w:ind w:left="60" w:right="549"/>
                      <w:spacing w:before="198" w:line="322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13"/>
                        <w:w w:val="94"/>
                      </w:rPr>
                      <w:t>一精阜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3"/>
                      </w:rPr>
                      <w:t>射精管</w:t>
                    </w:r>
                  </w:p>
                  <w:p>
                    <w:pPr>
                      <w:ind w:left="60"/>
                      <w:spacing w:before="174" w:line="221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8"/>
                      </w:rPr>
                      <w:t>-尿道球腺</w:t>
                    </w:r>
                  </w:p>
                </w:txbxContent>
              </v:textbox>
            </v:shape>
            <v:shape id="_x0000_s74" style="position:absolute;left:2709;top:376;width:380;height:2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9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9"/>
                      </w:rPr>
                      <w:t>肌层</w:t>
                    </w:r>
                  </w:p>
                </w:txbxContent>
              </v:textbox>
            </v:shape>
          </v:group>
        </w:pict>
      </w:r>
    </w:p>
    <w:p>
      <w:pPr>
        <w:ind w:left="1775"/>
        <w:spacing w:before="75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1"/>
        </w:rPr>
        <w:t>图 8</w:t>
      </w:r>
      <w:r>
        <w:rPr>
          <w:rFonts w:ascii="SimSun" w:hAnsi="SimSun" w:eastAsia="SimSun" w:cs="SimSun"/>
          <w:sz w:val="16"/>
          <w:szCs w:val="16"/>
          <w:spacing w:val="32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11"/>
        </w:rPr>
        <w:t>膀胱三角及前列腺</w:t>
      </w:r>
    </w:p>
    <w:p>
      <w:pPr>
        <w:pStyle w:val="BodyText"/>
        <w:spacing w:line="281" w:lineRule="auto"/>
        <w:rPr/>
      </w:pPr>
      <w:r/>
    </w:p>
    <w:p>
      <w:pPr>
        <w:ind w:left="15" w:right="7" w:firstLine="420"/>
        <w:spacing w:before="69" w:line="30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膀胱的平均容量，正常成人一般约300～500毫升，最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大容量可达800毫升。</w:t>
      </w:r>
    </w:p>
    <w:p>
      <w:pPr>
        <w:ind w:left="639"/>
        <w:spacing w:before="126" w:line="223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6" w:id="139"/>
      <w:bookmarkEnd w:id="139"/>
      <w:r>
        <w:rPr>
          <w:rFonts w:ascii="SimHei" w:hAnsi="SimHei" w:eastAsia="SimHei" w:cs="SimHei"/>
          <w:sz w:val="27"/>
          <w:szCs w:val="27"/>
          <w:b/>
          <w:bCs/>
          <w:spacing w:val="5"/>
        </w:rPr>
        <w:t>(四)尿道</w:t>
      </w:r>
    </w:p>
    <w:p>
      <w:pPr>
        <w:ind w:left="15" w:right="11" w:firstLine="420"/>
        <w:spacing w:before="124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男性尿道是泌尿系统和生殖系统的共同通道。长约17~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20厘米，呈乙字状曲折，分为三部分：</w:t>
      </w:r>
    </w:p>
    <w:p>
      <w:pPr>
        <w:ind w:left="525"/>
        <w:spacing w:before="240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7" w:id="140"/>
      <w:bookmarkEnd w:id="140"/>
      <w:r>
        <w:rPr>
          <w:rFonts w:ascii="SimSun" w:hAnsi="SimSun" w:eastAsia="SimSun" w:cs="SimSun"/>
          <w:sz w:val="21"/>
          <w:szCs w:val="21"/>
          <w:spacing w:val="8"/>
        </w:rPr>
        <w:t>1.</w:t>
      </w:r>
      <w:r>
        <w:rPr>
          <w:rFonts w:ascii="SimSun" w:hAnsi="SimSun" w:eastAsia="SimSun" w:cs="SimSun"/>
          <w:sz w:val="21"/>
          <w:szCs w:val="21"/>
          <w:spacing w:val="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前列腺部：</w:t>
      </w:r>
    </w:p>
    <w:p>
      <w:pPr>
        <w:ind w:left="15" w:firstLine="420"/>
        <w:spacing w:before="162" w:line="280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-2"/>
        </w:rPr>
        <w:t>自尿道内口穿过前列腺达尿生殖膈的上层筋膜，底部是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精阜，其上有射精管和前列腺囊的开口，长约</w:t>
      </w:r>
      <w:r>
        <w:rPr>
          <w:rFonts w:ascii="SimSun" w:hAnsi="SimSun" w:eastAsia="SimSun" w:cs="SimSun"/>
          <w:sz w:val="21"/>
          <w:szCs w:val="21"/>
          <w:spacing w:val="6"/>
        </w:rPr>
        <w:t>3厘米(见图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8)。</w:t>
      </w:r>
    </w:p>
    <w:p>
      <w:pPr>
        <w:ind w:left="435"/>
        <w:spacing w:before="249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8" w:id="141"/>
      <w:bookmarkEnd w:id="141"/>
      <w:r>
        <w:rPr>
          <w:rFonts w:ascii="SimSun" w:hAnsi="SimSun" w:eastAsia="SimSun" w:cs="SimSun"/>
          <w:sz w:val="21"/>
          <w:szCs w:val="21"/>
          <w:spacing w:val="2"/>
        </w:rPr>
        <w:t>2.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膜部：</w:t>
      </w:r>
    </w:p>
    <w:p>
      <w:pPr>
        <w:ind w:right="9"/>
        <w:spacing w:before="161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在尿生殖膈的两层筋膜之间，长约2厘米，被尿道外括</w:t>
      </w:r>
    </w:p>
    <w:p>
      <w:pPr>
        <w:spacing w:line="219" w:lineRule="auto"/>
        <w:sectPr>
          <w:footerReference w:type="default" r:id="rId28"/>
          <w:pgSz w:w="7230" w:h="10770"/>
          <w:pgMar w:top="915" w:right="702" w:bottom="1271" w:left="1084" w:header="0" w:footer="111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63" w:line="219" w:lineRule="auto"/>
        <w:rPr>
          <w:rFonts w:ascii="SimSun" w:hAnsi="SimSun" w:eastAsia="SimSun" w:cs="SimSun"/>
          <w:sz w:val="21"/>
          <w:szCs w:val="21"/>
        </w:rPr>
      </w:pPr>
      <w:bookmarkStart w:name="bookmark131" w:id="142"/>
      <w:bookmarkEnd w:id="142"/>
      <w:r>
        <w:rPr>
          <w:rFonts w:ascii="SimSun" w:hAnsi="SimSun" w:eastAsia="SimSun" w:cs="SimSun"/>
          <w:sz w:val="21"/>
          <w:szCs w:val="21"/>
          <w:spacing w:val="-5"/>
        </w:rPr>
        <w:t>约肌所围绕，能随意控制排尿。</w:t>
      </w:r>
    </w:p>
    <w:p>
      <w:pPr>
        <w:ind w:left="479"/>
        <w:spacing w:before="290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9" w:id="143"/>
      <w:bookmarkEnd w:id="143"/>
      <w:r>
        <w:rPr>
          <w:rFonts w:ascii="SimSun" w:hAnsi="SimSun" w:eastAsia="SimSun" w:cs="SimSun"/>
          <w:sz w:val="21"/>
          <w:szCs w:val="21"/>
          <w:spacing w:val="8"/>
        </w:rPr>
        <w:t>3.</w:t>
      </w:r>
      <w:r>
        <w:rPr>
          <w:rFonts w:ascii="SimSun" w:hAnsi="SimSun" w:eastAsia="SimSun" w:cs="SimSun"/>
          <w:sz w:val="21"/>
          <w:szCs w:val="21"/>
          <w:spacing w:val="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海绵体部：</w:t>
      </w:r>
    </w:p>
    <w:p>
      <w:pPr>
        <w:ind w:right="81" w:firstLine="430"/>
        <w:spacing w:before="15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从膜部以下至外尿道口，长约15厘米。膜部以下至阴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茎根部的一段尿道称为尿道球部。</w:t>
      </w:r>
    </w:p>
    <w:p>
      <w:pPr>
        <w:ind w:right="122" w:firstLine="430"/>
        <w:spacing w:before="30" w:line="3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-3"/>
        </w:rPr>
        <w:t>临床上以尿道外括约肌为界，将尿道分为前、后尿道，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前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尿</w:t>
      </w:r>
      <w:r>
        <w:rPr>
          <w:rFonts w:ascii="SimSun" w:hAnsi="SimSun" w:eastAsia="SimSun" w:cs="SimSun"/>
          <w:sz w:val="16"/>
          <w:szCs w:val="16"/>
          <w:spacing w:val="-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道 即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海</w:t>
      </w:r>
      <w:r>
        <w:rPr>
          <w:rFonts w:ascii="SimSun" w:hAnsi="SimSun" w:eastAsia="SimSun" w:cs="SimSun"/>
          <w:sz w:val="16"/>
          <w:szCs w:val="16"/>
          <w:spacing w:val="-2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绵</w:t>
      </w:r>
      <w:r>
        <w:rPr>
          <w:rFonts w:ascii="SimSun" w:hAnsi="SimSun" w:eastAsia="SimSun" w:cs="SimSun"/>
          <w:sz w:val="16"/>
          <w:szCs w:val="16"/>
          <w:spacing w:val="-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体</w:t>
      </w:r>
      <w:r>
        <w:rPr>
          <w:rFonts w:ascii="SimSun" w:hAnsi="SimSun" w:eastAsia="SimSun" w:cs="SimSun"/>
          <w:sz w:val="16"/>
          <w:szCs w:val="16"/>
          <w:spacing w:val="-2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部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尿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道 ，</w:t>
      </w:r>
      <w:r>
        <w:rPr>
          <w:rFonts w:ascii="SimSun" w:hAnsi="SimSun" w:eastAsia="SimSun" w:cs="SimSun"/>
          <w:sz w:val="16"/>
          <w:szCs w:val="16"/>
          <w:spacing w:val="-2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后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尿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道</w:t>
      </w:r>
      <w:r>
        <w:rPr>
          <w:rFonts w:ascii="SimSun" w:hAnsi="SimSun" w:eastAsia="SimSun" w:cs="SimSun"/>
          <w:sz w:val="16"/>
          <w:szCs w:val="16"/>
          <w:spacing w:val="-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包</w:t>
      </w:r>
      <w:r>
        <w:rPr>
          <w:rFonts w:ascii="SimSun" w:hAnsi="SimSun" w:eastAsia="SimSun" w:cs="SimSun"/>
          <w:sz w:val="16"/>
          <w:szCs w:val="16"/>
          <w:spacing w:val="-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括</w:t>
      </w:r>
      <w:r>
        <w:rPr>
          <w:rFonts w:ascii="SimSun" w:hAnsi="SimSun" w:eastAsia="SimSun" w:cs="SimSun"/>
          <w:sz w:val="16"/>
          <w:szCs w:val="16"/>
          <w:spacing w:val="-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前</w:t>
      </w:r>
      <w:r>
        <w:rPr>
          <w:rFonts w:ascii="SimSun" w:hAnsi="SimSun" w:eastAsia="SimSun" w:cs="SimSun"/>
          <w:sz w:val="16"/>
          <w:szCs w:val="16"/>
          <w:spacing w:val="-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列</w:t>
      </w:r>
      <w:r>
        <w:rPr>
          <w:rFonts w:ascii="SimSun" w:hAnsi="SimSun" w:eastAsia="SimSun" w:cs="SimSun"/>
          <w:sz w:val="16"/>
          <w:szCs w:val="16"/>
          <w:spacing w:val="-2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腺</w:t>
      </w:r>
      <w:r>
        <w:rPr>
          <w:rFonts w:ascii="SimSun" w:hAnsi="SimSun" w:eastAsia="SimSun" w:cs="SimSun"/>
          <w:sz w:val="16"/>
          <w:szCs w:val="16"/>
          <w:spacing w:val="-2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部</w:t>
      </w:r>
      <w:r>
        <w:rPr>
          <w:rFonts w:ascii="SimSun" w:hAnsi="SimSun" w:eastAsia="SimSun" w:cs="SimSun"/>
          <w:sz w:val="16"/>
          <w:szCs w:val="16"/>
          <w:spacing w:val="-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和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膜</w:t>
      </w:r>
      <w:r>
        <w:rPr>
          <w:rFonts w:ascii="SimSun" w:hAnsi="SimSun" w:eastAsia="SimSun" w:cs="SimSun"/>
          <w:sz w:val="16"/>
          <w:szCs w:val="16"/>
          <w:spacing w:val="-2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部</w:t>
      </w:r>
      <w:r>
        <w:rPr>
          <w:rFonts w:ascii="SimSun" w:hAnsi="SimSun" w:eastAsia="SimSun" w:cs="SimSun"/>
          <w:sz w:val="16"/>
          <w:szCs w:val="16"/>
          <w:spacing w:val="-3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。</w:t>
      </w:r>
    </w:p>
    <w:p>
      <w:pPr>
        <w:ind w:right="77" w:firstLine="430"/>
        <w:spacing w:before="1" w:line="25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尿道内径大小不一，从外向内有三处生理狭窄</w:t>
      </w:r>
      <w:r>
        <w:rPr>
          <w:rFonts w:ascii="SimSun" w:hAnsi="SimSun" w:eastAsia="SimSun" w:cs="SimSun"/>
          <w:sz w:val="21"/>
          <w:szCs w:val="21"/>
          <w:spacing w:val="-3"/>
        </w:rPr>
        <w:t>，即尿道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外口、膜部及尿道内口。并有两个弯曲，第一个弯曲位于尿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道膜部，第二个弯曲位于阴茎及阴囊交界处(图9)。</w:t>
      </w:r>
    </w:p>
    <w:p>
      <w:pPr>
        <w:pStyle w:val="BodyText"/>
        <w:ind w:firstLine="730"/>
        <w:spacing w:before="136" w:line="3970" w:lineRule="exact"/>
        <w:rPr/>
      </w:pPr>
      <w:r>
        <w:rPr>
          <w:position w:val="-79"/>
        </w:rPr>
        <w:pict>
          <v:group id="_x0000_s76" style="mso-position-vertical-relative:line;mso-position-horizontal-relative:char;width:207.05pt;height:198.55pt;" filled="false" stroked="false" coordsize="4141,3971" coordorigin="0,0">
            <v:shape id="_x0000_s78" style="position:absolute;left:0;top:0;width:4141;height:3971;" filled="false" stroked="false" type="#_x0000_t75">
              <v:imagedata o:title="" r:id="rId31"/>
            </v:shape>
            <v:shape id="_x0000_s80" style="position:absolute;left:40;top:136;width:4078;height:382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449"/>
                      <w:spacing w:before="20" w:line="219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2"/>
                      </w:rPr>
                      <w:t>输尿管</w:t>
                    </w:r>
                  </w:p>
                  <w:p>
                    <w:pPr>
                      <w:spacing w:line="3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600"/>
                      <w:spacing w:before="52" w:line="219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2"/>
                      </w:rPr>
                      <w:t>精囊</w:t>
                    </w:r>
                  </w:p>
                  <w:p>
                    <w:pPr>
                      <w:ind w:right="9"/>
                      <w:spacing w:before="190" w:line="175" w:lineRule="auto"/>
                      <w:jc w:val="right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11"/>
                      </w:rPr>
                      <w:t>一输精管</w:t>
                    </w:r>
                  </w:p>
                  <w:p>
                    <w:pPr>
                      <w:ind w:firstLine="2399"/>
                      <w:spacing w:line="252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215917" cy="160083"/>
                          <wp:effectExtent l="0" t="0" r="0" b="0"/>
                          <wp:docPr id="26" name="IM 2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6" name="IM 26"/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15917" cy="16008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40"/>
                      <w:spacing w:before="6" w:line="219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12"/>
                      </w:rPr>
                      <w:t>尿道膜部</w:t>
                    </w:r>
                  </w:p>
                  <w:p>
                    <w:pPr>
                      <w:ind w:left="119"/>
                      <w:spacing w:before="193" w:line="220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4"/>
                      </w:rPr>
                      <w:t>阴茎</w:t>
                    </w:r>
                  </w:p>
                  <w:p>
                    <w:pPr>
                      <w:ind w:left="20"/>
                      <w:spacing w:before="128" w:line="221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2"/>
                      </w:rPr>
                      <w:t>尿道</w:t>
                    </w:r>
                  </w:p>
                  <w:p>
                    <w:pPr>
                      <w:spacing w:line="33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229" w:right="1339" w:firstLine="60"/>
                      <w:spacing w:before="53" w:line="250" w:lineRule="auto"/>
                      <w:rPr>
                        <w:rFonts w:ascii="SimHei" w:hAnsi="SimHei" w:eastAsia="SimHei" w:cs="SimHei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11"/>
                      </w:rPr>
                      <w:t>输精管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KaiTi" w:hAnsi="KaiTi" w:eastAsia="KaiTi" w:cs="KaiTi"/>
                        <w:sz w:val="16"/>
                        <w:szCs w:val="16"/>
                        <w:spacing w:val="-24"/>
                      </w:rPr>
                      <w:t>睾</w:t>
                    </w:r>
                    <w:r>
                      <w:rPr>
                        <w:rFonts w:ascii="KaiTi" w:hAnsi="KaiTi" w:eastAsia="KaiTi" w:cs="KaiTi"/>
                        <w:sz w:val="16"/>
                        <w:szCs w:val="16"/>
                        <w:spacing w:val="33"/>
                      </w:rPr>
                      <w:t xml:space="preserve"> </w:t>
                    </w:r>
                    <w:r>
                      <w:rPr>
                        <w:rFonts w:ascii="KaiTi" w:hAnsi="KaiTi" w:eastAsia="KaiTi" w:cs="KaiTi"/>
                        <w:sz w:val="16"/>
                        <w:szCs w:val="16"/>
                        <w:spacing w:val="-24"/>
                      </w:rPr>
                      <w:t>网</w:t>
                    </w:r>
                    <w:r>
                      <w:rPr>
                        <w:rFonts w:ascii="KaiTi" w:hAnsi="KaiTi" w:eastAsia="KaiTi" w:cs="KaiTi"/>
                        <w:sz w:val="16"/>
                        <w:szCs w:val="16"/>
                      </w:rPr>
                      <w:t xml:space="preserve">  </w:t>
                    </w:r>
                    <w:r>
                      <w:rPr>
                        <w:rFonts w:ascii="SimHei" w:hAnsi="SimHei" w:eastAsia="SimHei" w:cs="SimHei"/>
                        <w:sz w:val="16"/>
                        <w:szCs w:val="16"/>
                        <w:spacing w:val="4"/>
                      </w:rPr>
                      <w:t>附睾管</w:t>
                    </w:r>
                  </w:p>
                  <w:p>
                    <w:pPr>
                      <w:ind w:left="629"/>
                      <w:spacing w:before="240" w:line="220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2"/>
                      </w:rPr>
                      <w:t>尿道外口</w:t>
                    </w:r>
                  </w:p>
                </w:txbxContent>
              </v:textbox>
            </v:shape>
            <v:shape id="_x0000_s82" style="position:absolute;left:1850;top:3565;width:955;height:4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299"/>
                      <w:spacing w:before="20" w:line="225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7"/>
                      </w:rPr>
                      <w:t>曲精细管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2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5"/>
                      </w:rPr>
                      <w:t>阴囊</w:t>
                    </w:r>
                  </w:p>
                </w:txbxContent>
              </v:textbox>
            </v:shape>
            <v:shape id="_x0000_s84" style="position:absolute;left:2639;top:2137;width:835;height:4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159"/>
                      <w:spacing w:before="19" w:line="226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2"/>
                      </w:rPr>
                      <w:t>尿道球腺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4"/>
                      </w:rPr>
                      <w:t>尿生殖膈</w:t>
                    </w:r>
                  </w:p>
                </w:txbxContent>
              </v:textbox>
            </v:shape>
            <v:shape id="_x0000_s86" style="position:absolute;left:3000;top:1707;width:711;height:42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199"/>
                      <w:spacing w:before="19" w:line="251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3"/>
                      </w:rPr>
                      <w:t>前列腺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2"/>
                      </w:rPr>
                      <w:t>前列腺囊</w:t>
                    </w:r>
                  </w:p>
                </w:txbxContent>
              </v:textbox>
            </v:shape>
            <v:shape id="_x0000_s88" style="position:absolute;left:1820;top:966;width:643;height:2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9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8"/>
                      </w:rPr>
                      <w:t>尿道内口</w:t>
                    </w:r>
                  </w:p>
                </w:txbxContent>
              </v:textbox>
            </v:shape>
            <v:shape id="_x0000_s90" style="position:absolute;left:3390;top:1445;width:514;height:2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19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2"/>
                      </w:rPr>
                      <w:t>射精管</w:t>
                    </w:r>
                  </w:p>
                </w:txbxContent>
              </v:textbox>
            </v:shape>
            <v:shape id="_x0000_s92" style="position:absolute;left:800;top:655;width:454;height:2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19" w:line="219" w:lineRule="auto"/>
                      <w:jc w:val="right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14"/>
                        <w:w w:val="93"/>
                      </w:rPr>
                      <w:t>膀胱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5"/>
                        <w:w w:val="93"/>
                      </w:rPr>
                      <w:t>—</w:t>
                    </w:r>
                  </w:p>
                </w:txbxContent>
              </v:textbox>
            </v:shape>
            <v:shape id="_x0000_s94" style="position:absolute;left:520;top:1076;width:434;height:2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19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1"/>
                      </w:rPr>
                      <w:t>耻骨-</w:t>
                    </w:r>
                  </w:p>
                </w:txbxContent>
              </v:textbox>
            </v:shape>
          </v:group>
        </w:pict>
      </w:r>
    </w:p>
    <w:p>
      <w:pPr>
        <w:ind w:left="1430"/>
        <w:spacing w:before="228" w:line="220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4"/>
        </w:rPr>
        <w:t>图 9</w:t>
      </w:r>
      <w:r>
        <w:rPr>
          <w:rFonts w:ascii="SimSun" w:hAnsi="SimSun" w:eastAsia="SimSun" w:cs="SimSun"/>
          <w:sz w:val="16"/>
          <w:szCs w:val="16"/>
          <w:spacing w:val="31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14"/>
        </w:rPr>
        <w:t>男性尿道与周围组织示意图</w:t>
      </w:r>
    </w:p>
    <w:p>
      <w:pPr>
        <w:ind w:right="100" w:firstLine="490"/>
        <w:spacing w:before="17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女性阴道是单纯尿路器官，直而短，全长3~4.5厘</w:t>
      </w:r>
      <w:r>
        <w:rPr>
          <w:rFonts w:ascii="SimSun" w:hAnsi="SimSun" w:eastAsia="SimSun" w:cs="SimSun"/>
          <w:sz w:val="21"/>
          <w:szCs w:val="21"/>
          <w:spacing w:val="-1"/>
        </w:rPr>
        <w:t>米，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贴近阴道前壁(图10)。</w:t>
      </w:r>
    </w:p>
    <w:p>
      <w:pPr>
        <w:spacing w:line="268" w:lineRule="auto"/>
        <w:sectPr>
          <w:footerReference w:type="default" r:id="rId30"/>
          <w:pgSz w:w="7230" w:h="10770"/>
          <w:pgMar w:top="915" w:right="1084" w:bottom="1252" w:left="619" w:header="0" w:footer="109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ind w:firstLine="929"/>
        <w:spacing w:before="114" w:line="1960" w:lineRule="exact"/>
        <w:rPr/>
      </w:pPr>
      <w:r>
        <w:rPr>
          <w:position w:val="-39"/>
        </w:rPr>
        <w:pict>
          <v:group id="_x0000_s96" style="mso-position-vertical-relative:line;mso-position-horizontal-relative:char;width:174.5pt;height:98pt;" filled="false" stroked="false" coordsize="3490,1960" coordorigin="0,0">
            <v:shape id="_x0000_s98" style="position:absolute;left:0;top:0;width:3490;height:1960;" filled="false" stroked="false" type="#_x0000_t75">
              <v:imagedata o:title="" r:id="rId34"/>
            </v:shape>
            <v:shape id="_x0000_s100" style="position:absolute;left:30;top:248;width:2941;height:17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09" w:lineRule="auto"/>
                      <w:rPr>
                        <w:rFonts w:ascii="SimSun" w:hAnsi="SimSun" w:eastAsia="SimSun" w:cs="SimSun"/>
                        <w:sz w:val="21"/>
                        <w:szCs w:val="21"/>
                      </w:rPr>
                    </w:pPr>
                    <w:bookmarkStart w:name="bookmark132" w:id="144"/>
                    <w:bookmarkEnd w:id="144"/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9"/>
                      </w:rPr>
                      <w:t>腹膜</w:t>
                    </w:r>
                  </w:p>
                  <w:p>
                    <w:pPr>
                      <w:ind w:left="899"/>
                      <w:spacing w:line="220" w:lineRule="auto"/>
                      <w:rPr>
                        <w:rFonts w:ascii="SimHei" w:hAnsi="SimHei" w:eastAsia="SimHei" w:cs="SimHei"/>
                        <w:sz w:val="18"/>
                        <w:szCs w:val="18"/>
                      </w:rPr>
                    </w:pPr>
                    <w:r>
                      <w:rPr>
                        <w:rFonts w:ascii="SimHei" w:hAnsi="SimHei" w:eastAsia="SimHei" w:cs="SimHei"/>
                        <w:sz w:val="18"/>
                        <w:szCs w:val="18"/>
                        <w:spacing w:val="-11"/>
                      </w:rPr>
                      <w:t>膀胱</w:t>
                    </w:r>
                  </w:p>
                  <w:p>
                    <w:pPr>
                      <w:spacing w:line="26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9" w:right="2309" w:hanging="60"/>
                      <w:spacing w:before="68" w:line="253" w:lineRule="auto"/>
                      <w:rPr>
                        <w:rFonts w:ascii="SimHei" w:hAnsi="SimHei" w:eastAsia="SimHei" w:cs="SimHei"/>
                        <w:sz w:val="18"/>
                        <w:szCs w:val="18"/>
                      </w:rPr>
                    </w:pPr>
                    <w:r>
                      <w:rPr>
                        <w:rFonts w:ascii="LiSu" w:hAnsi="LiSu" w:eastAsia="LiSu" w:cs="LiSu"/>
                        <w:sz w:val="21"/>
                        <w:szCs w:val="21"/>
                        <w:spacing w:val="-3"/>
                      </w:rPr>
                      <w:t>耻骨</w:t>
                    </w:r>
                    <w:r>
                      <w:rPr>
                        <w:rFonts w:ascii="LiSu" w:hAnsi="LiSu" w:eastAsia="LiSu" w:cs="LiSu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8"/>
                        <w:szCs w:val="18"/>
                        <w:spacing w:val="-5"/>
                        <w:w w:val="80"/>
                      </w:rPr>
                      <w:t>尿道—</w:t>
                    </w:r>
                  </w:p>
                  <w:p>
                    <w:pPr>
                      <w:ind w:right="10"/>
                      <w:spacing w:before="128"/>
                      <w:jc w:val="right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11"/>
                      </w:rPr>
                      <w:t>尿道外口   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11"/>
                        <w:position w:val="-1"/>
                      </w:rPr>
                      <w:t>阴道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31"/>
                        <w:position w:val="-1"/>
                      </w:rPr>
                      <w:t xml:space="preserve">  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11"/>
                      </w:rPr>
                      <w:t>尿生殖膈</w:t>
                    </w:r>
                  </w:p>
                </w:txbxContent>
              </v:textbox>
            </v:shape>
            <v:shape id="_x0000_s102" style="position:absolute;left:1330;top:45;width:865;height:4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469"/>
                      <w:spacing w:before="19" w:line="224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Hei" w:hAnsi="SimHei" w:eastAsia="SimHei" w:cs="SimHei"/>
                        <w:sz w:val="18"/>
                        <w:szCs w:val="18"/>
                        <w:spacing w:val="-3"/>
                      </w:rPr>
                      <w:t>腹膜</w:t>
                    </w:r>
                    <w:r>
                      <w:rPr>
                        <w:rFonts w:ascii="SimHei" w:hAnsi="SimHei" w:eastAsia="SimHei" w:cs="SimHe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8"/>
                      </w:rPr>
                      <w:t>子官</w:t>
                    </w:r>
                  </w:p>
                </w:txbxContent>
              </v:textbox>
            </v:shape>
            <v:shape id="_x0000_s104" style="position:absolute;left:3010;top:1085;width:454;height:22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1" w:lineRule="auto"/>
                      <w:rPr>
                        <w:rFonts w:ascii="SimHei" w:hAnsi="SimHei" w:eastAsia="SimHei" w:cs="SimHei"/>
                        <w:sz w:val="18"/>
                        <w:szCs w:val="18"/>
                      </w:rPr>
                    </w:pPr>
                    <w:r>
                      <w:rPr>
                        <w:rFonts w:ascii="SimHei" w:hAnsi="SimHei" w:eastAsia="SimHei" w:cs="SimHei"/>
                        <w:sz w:val="18"/>
                        <w:szCs w:val="18"/>
                        <w:spacing w:val="-5"/>
                      </w:rPr>
                      <w:t>直</w:t>
                    </w:r>
                    <w:r>
                      <w:rPr>
                        <w:rFonts w:ascii="SimHei" w:hAnsi="SimHei" w:eastAsia="SimHei" w:cs="SimHei"/>
                        <w:sz w:val="18"/>
                        <w:szCs w:val="18"/>
                        <w:spacing w:val="-22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8"/>
                        <w:szCs w:val="18"/>
                        <w:spacing w:val="-5"/>
                      </w:rPr>
                      <w:t>肠</w:t>
                    </w:r>
                  </w:p>
                </w:txbxContent>
              </v:textbox>
            </v:shape>
            <v:shape id="_x0000_s106" style="position:absolute;left:1850;top:889;width:211;height:260;" filled="false" stroked="false" type="#_x0000_t75">
              <v:imagedata o:title="" r:id="rId35"/>
            </v:shape>
          </v:group>
        </w:pict>
      </w:r>
    </w:p>
    <w:p>
      <w:pPr>
        <w:ind w:left="1349"/>
        <w:spacing w:before="137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"/>
        </w:rPr>
        <w:t>图10  女性尿道与周围组织示意图</w:t>
      </w:r>
    </w:p>
    <w:p>
      <w:pPr>
        <w:pStyle w:val="BodyText"/>
        <w:spacing w:line="466" w:lineRule="auto"/>
        <w:rPr/>
      </w:pPr>
      <w:r/>
    </w:p>
    <w:p>
      <w:pPr>
        <w:ind w:left="613"/>
        <w:spacing w:before="84" w:line="221" w:lineRule="auto"/>
        <w:outlineLvl w:val="1"/>
        <w:rPr>
          <w:rFonts w:ascii="SimHei" w:hAnsi="SimHei" w:eastAsia="SimHei" w:cs="SimHei"/>
          <w:sz w:val="26"/>
          <w:szCs w:val="26"/>
        </w:rPr>
      </w:pPr>
      <w:bookmarkStart w:name="bookmark10" w:id="145"/>
      <w:bookmarkEnd w:id="145"/>
      <w:r>
        <w:rPr>
          <w:rFonts w:ascii="SimHei" w:hAnsi="SimHei" w:eastAsia="SimHei" w:cs="SimHei"/>
          <w:sz w:val="26"/>
          <w:szCs w:val="26"/>
          <w:b/>
          <w:bCs/>
          <w:spacing w:val="10"/>
        </w:rPr>
        <w:t>(五)泌尿系统的生理功能</w:t>
      </w:r>
    </w:p>
    <w:p>
      <w:pPr>
        <w:ind w:firstLine="430"/>
        <w:spacing w:before="171" w:line="3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0"/>
        </w:rPr>
        <w:t>肾的主要生理功能是形成和排出尿液。尿由水分、蛋白质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0"/>
        </w:rPr>
        <w:t>代谢产物和其他有机、无机物质所组成。通过尿在量和成分方</w:t>
      </w:r>
      <w:r>
        <w:rPr>
          <w:rFonts w:ascii="SimSun" w:hAnsi="SimSun" w:eastAsia="SimSun" w:cs="SimSun"/>
          <w:sz w:val="18"/>
          <w:szCs w:val="18"/>
          <w:spacing w:val="1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7"/>
        </w:rPr>
        <w:t>面的变化，维持机体内部水盐代谢及分解代谢的相对</w:t>
      </w:r>
      <w:r>
        <w:rPr>
          <w:rFonts w:ascii="SimSun" w:hAnsi="SimSun" w:eastAsia="SimSun" w:cs="SimSun"/>
          <w:sz w:val="18"/>
          <w:szCs w:val="18"/>
          <w:spacing w:val="26"/>
        </w:rPr>
        <w:t>稳定。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8"/>
        </w:rPr>
        <w:t>正常情况下，成人每昼夜排尿约1500毫升</w:t>
      </w:r>
      <w:r>
        <w:rPr>
          <w:rFonts w:ascii="SimSun" w:hAnsi="SimSun" w:eastAsia="SimSun" w:cs="SimSun"/>
          <w:sz w:val="18"/>
          <w:szCs w:val="18"/>
          <w:spacing w:val="27"/>
        </w:rPr>
        <w:t>，比重在1</w:t>
      </w:r>
      <w:r>
        <w:rPr>
          <w:rFonts w:ascii="SimSun" w:hAnsi="SimSun" w:eastAsia="SimSun" w:cs="SimSun"/>
          <w:sz w:val="18"/>
          <w:szCs w:val="18"/>
          <w:spacing w:val="-4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7"/>
        </w:rPr>
        <w:t>.</w:t>
      </w:r>
      <w:r>
        <w:rPr>
          <w:rFonts w:ascii="SimSun" w:hAnsi="SimSun" w:eastAsia="SimSun" w:cs="SimSun"/>
          <w:sz w:val="18"/>
          <w:szCs w:val="18"/>
          <w:spacing w:val="-5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7"/>
        </w:rPr>
        <w:t>005~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9"/>
        </w:rPr>
        <w:t>1</w:t>
      </w:r>
      <w:r>
        <w:rPr>
          <w:rFonts w:ascii="SimSun" w:hAnsi="SimSun" w:eastAsia="SimSun" w:cs="SimSun"/>
          <w:sz w:val="18"/>
          <w:szCs w:val="18"/>
          <w:spacing w:val="-5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9"/>
        </w:rPr>
        <w:t>.</w:t>
      </w:r>
      <w:r>
        <w:rPr>
          <w:rFonts w:ascii="SimSun" w:hAnsi="SimSun" w:eastAsia="SimSun" w:cs="SimSun"/>
          <w:sz w:val="18"/>
          <w:szCs w:val="18"/>
          <w:spacing w:val="-5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9"/>
        </w:rPr>
        <w:t>025之间。</w:t>
      </w:r>
    </w:p>
    <w:p>
      <w:pPr>
        <w:ind w:right="13" w:firstLine="430"/>
        <w:spacing w:before="4" w:line="318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7"/>
        </w:rPr>
        <w:t>输尿管为输送尿液入膀胱的管道。膀胱是暂时的储存尿</w:t>
      </w:r>
      <w:r>
        <w:rPr>
          <w:rFonts w:ascii="SimSun" w:hAnsi="SimSun" w:eastAsia="SimSun" w:cs="SimSun"/>
          <w:sz w:val="18"/>
          <w:szCs w:val="18"/>
          <w:spacing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6"/>
        </w:rPr>
        <w:t>液的器官，尿道为尿液排出体外的管道。</w:t>
      </w:r>
    </w:p>
    <w:p>
      <w:pPr>
        <w:ind w:right="11" w:firstLine="430"/>
        <w:spacing w:before="9" w:line="31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3"/>
        </w:rPr>
        <w:t>可见，泌尿系统是人体代谢产物的</w:t>
      </w:r>
      <w:r>
        <w:rPr>
          <w:rFonts w:ascii="SimSun" w:hAnsi="SimSun" w:eastAsia="SimSun" w:cs="SimSun"/>
          <w:sz w:val="18"/>
          <w:szCs w:val="18"/>
          <w:spacing w:val="-3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3"/>
        </w:rPr>
        <w:t>一个重要排泄途径。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3"/>
        </w:rPr>
        <w:t>其主要功能为泌尿和排泄尿液。人体组织的</w:t>
      </w:r>
      <w:r>
        <w:rPr>
          <w:rFonts w:ascii="SimSun" w:hAnsi="SimSun" w:eastAsia="SimSun" w:cs="SimSun"/>
          <w:sz w:val="18"/>
          <w:szCs w:val="18"/>
          <w:spacing w:val="-4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3"/>
        </w:rPr>
        <w:t>一</w:t>
      </w:r>
      <w:r>
        <w:rPr>
          <w:rFonts w:ascii="SimSun" w:hAnsi="SimSun" w:eastAsia="SimSun" w:cs="SimSun"/>
          <w:sz w:val="18"/>
          <w:szCs w:val="18"/>
          <w:spacing w:val="-5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3"/>
        </w:rPr>
        <w:t>些代谢产物，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6"/>
        </w:rPr>
        <w:t>如尿素、尿酸等以及多余的水分，由循环系统输送到肾脏，</w:t>
      </w:r>
      <w:r>
        <w:rPr>
          <w:rFonts w:ascii="SimSun" w:hAnsi="SimSun" w:eastAsia="SimSun" w:cs="SimSun"/>
          <w:sz w:val="18"/>
          <w:szCs w:val="18"/>
          <w:spacing w:val="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8"/>
        </w:rPr>
        <w:t>在肾内形成尿液，再经输尿管、膀胱、尿道排出体外。因此，</w:t>
      </w:r>
      <w:r>
        <w:rPr>
          <w:rFonts w:ascii="SimSun" w:hAnsi="SimSun" w:eastAsia="SimSun" w:cs="SimSun"/>
          <w:sz w:val="18"/>
          <w:szCs w:val="18"/>
          <w:spacing w:val="1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6"/>
        </w:rPr>
        <w:t>泌尿系统在调节体液和维持电解质平衡中起着重要的作用。</w:t>
      </w:r>
      <w:r>
        <w:rPr>
          <w:rFonts w:ascii="SimSun" w:hAnsi="SimSun" w:eastAsia="SimSun" w:cs="SimSun"/>
          <w:sz w:val="18"/>
          <w:szCs w:val="18"/>
          <w:spacing w:val="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8"/>
        </w:rPr>
        <w:t>如果泌尿器官的功能发生障碍，或有尿结石梗阻，代谢产物</w:t>
      </w:r>
      <w:r>
        <w:rPr>
          <w:rFonts w:ascii="SimSun" w:hAnsi="SimSun" w:eastAsia="SimSun" w:cs="SimSun"/>
          <w:sz w:val="18"/>
          <w:szCs w:val="18"/>
          <w:spacing w:val="1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8"/>
        </w:rPr>
        <w:t>就蓄积在体液中，使其理化性质发生变化，内环境的相对衡</w:t>
      </w:r>
      <w:r>
        <w:rPr>
          <w:rFonts w:ascii="SimSun" w:hAnsi="SimSun" w:eastAsia="SimSun" w:cs="SimSun"/>
          <w:sz w:val="18"/>
          <w:szCs w:val="18"/>
          <w:spacing w:val="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0"/>
        </w:rPr>
        <w:t>定遭受破坏，从而影响机体新陈代谢的正常进行，严重时，可</w:t>
      </w:r>
      <w:r>
        <w:rPr>
          <w:rFonts w:ascii="SimSun" w:hAnsi="SimSun" w:eastAsia="SimSun" w:cs="SimSun"/>
          <w:sz w:val="18"/>
          <w:szCs w:val="18"/>
          <w:spacing w:val="1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1"/>
        </w:rPr>
        <w:t>出现尿毒症而危及生命。</w:t>
      </w:r>
    </w:p>
    <w:p>
      <w:pPr>
        <w:spacing w:line="314" w:lineRule="auto"/>
        <w:sectPr>
          <w:footerReference w:type="default" r:id="rId33"/>
          <w:pgSz w:w="7230" w:h="10770"/>
          <w:pgMar w:top="915" w:right="799" w:bottom="1326" w:left="999" w:header="0" w:footer="1147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1954" w:right="1097" w:hanging="940"/>
        <w:spacing w:before="98" w:line="273" w:lineRule="auto"/>
        <w:outlineLvl w:val="0"/>
        <w:rPr>
          <w:rFonts w:ascii="SimSun" w:hAnsi="SimSun" w:eastAsia="SimSun" w:cs="SimSun"/>
          <w:sz w:val="30"/>
          <w:szCs w:val="30"/>
        </w:rPr>
      </w:pPr>
      <w:bookmarkStart w:name="bookmark133" w:id="146"/>
      <w:bookmarkEnd w:id="146"/>
      <w:bookmarkStart w:name="bookmark11" w:id="147"/>
      <w:bookmarkEnd w:id="147"/>
      <w:r>
        <w:rPr>
          <w:rFonts w:ascii="SimSun" w:hAnsi="SimSun" w:eastAsia="SimSun" w:cs="SimSun"/>
          <w:sz w:val="30"/>
          <w:szCs w:val="30"/>
          <w:b/>
          <w:bCs/>
          <w:spacing w:val="7"/>
        </w:rPr>
        <w:t>三、祖国医学对泌尿系统</w:t>
      </w:r>
      <w:r>
        <w:rPr>
          <w:rFonts w:ascii="SimSun" w:hAnsi="SimSun" w:eastAsia="SimSun" w:cs="SimSun"/>
          <w:sz w:val="30"/>
          <w:szCs w:val="30"/>
          <w:spacing w:val="2"/>
        </w:rPr>
        <w:t xml:space="preserve"> </w:t>
      </w:r>
      <w:bookmarkStart w:name="bookmark11" w:id="148"/>
      <w:bookmarkEnd w:id="148"/>
      <w:r>
        <w:rPr>
          <w:rFonts w:ascii="SimSun" w:hAnsi="SimSun" w:eastAsia="SimSun" w:cs="SimSun"/>
          <w:sz w:val="30"/>
          <w:szCs w:val="30"/>
          <w:b/>
          <w:bCs/>
          <w:spacing w:val="1"/>
        </w:rPr>
        <w:t>的有关记载</w:t>
      </w:r>
    </w:p>
    <w:p>
      <w:pPr>
        <w:ind w:firstLine="429"/>
        <w:spacing w:before="266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我国现存最早的一部医书《黄帝内经》对肾</w:t>
      </w:r>
      <w:r>
        <w:rPr>
          <w:rFonts w:ascii="SimSun" w:hAnsi="SimSun" w:eastAsia="SimSun" w:cs="SimSun"/>
          <w:sz w:val="20"/>
          <w:szCs w:val="20"/>
          <w:spacing w:val="7"/>
        </w:rPr>
        <w:t>的形态有这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4"/>
        </w:rPr>
        <w:t>样的记载：“脏各有一，肾独有二。”《医宗金鉴》记载有：“肾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有二枚，形如豇虫，相并而曲，附于脊之两傍，相去各一寸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五分，外有黄脂包裹，各有带二条。”关于膀胱</w:t>
      </w:r>
      <w:r>
        <w:rPr>
          <w:rFonts w:ascii="SimSun" w:hAnsi="SimSun" w:eastAsia="SimSun" w:cs="SimSun"/>
          <w:sz w:val="20"/>
          <w:szCs w:val="20"/>
        </w:rPr>
        <w:t>的位置，《医  </w:t>
      </w:r>
      <w:r>
        <w:rPr>
          <w:rFonts w:ascii="SimSun" w:hAnsi="SimSun" w:eastAsia="SimSun" w:cs="SimSun"/>
          <w:sz w:val="20"/>
          <w:szCs w:val="20"/>
          <w:spacing w:val="4"/>
        </w:rPr>
        <w:t>宗金鉴》记载有：“膀胱当十九椎，居肾之下，大肠之前。”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关于泌尿器官能的记载，如《灵枢》上所说</w:t>
      </w:r>
      <w:r>
        <w:rPr>
          <w:rFonts w:ascii="SimSun" w:hAnsi="SimSun" w:eastAsia="SimSun" w:cs="SimSun"/>
          <w:sz w:val="20"/>
          <w:szCs w:val="20"/>
        </w:rPr>
        <w:t>：“肾合膀胱，膀  </w:t>
      </w:r>
      <w:r>
        <w:rPr>
          <w:rFonts w:ascii="SimSun" w:hAnsi="SimSun" w:eastAsia="SimSun" w:cs="SimSun"/>
          <w:sz w:val="20"/>
          <w:szCs w:val="20"/>
          <w:spacing w:val="1"/>
        </w:rPr>
        <w:t>胱者，津液之府也。”《诸病源候论》说：“</w:t>
      </w:r>
      <w:r>
        <w:rPr>
          <w:rFonts w:ascii="SimSun" w:hAnsi="SimSun" w:eastAsia="SimSun" w:cs="SimSun"/>
          <w:sz w:val="20"/>
          <w:szCs w:val="20"/>
        </w:rPr>
        <w:t>肾主水，而开窍  </w:t>
      </w:r>
      <w:r>
        <w:rPr>
          <w:rFonts w:ascii="SimSun" w:hAnsi="SimSun" w:eastAsia="SimSun" w:cs="SimSun"/>
          <w:sz w:val="20"/>
          <w:szCs w:val="20"/>
          <w:spacing w:val="-1"/>
        </w:rPr>
        <w:t>在阴，阴为溲便之道。”《医林改错》载有：“膀胱有下口，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……下口归云荃。”以上记载说明，祖国医学在很早以前就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对泌尿器的解剖和生理都有论述。</w:t>
      </w:r>
    </w:p>
    <w:p>
      <w:pPr>
        <w:pStyle w:val="BodyText"/>
        <w:spacing w:line="319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ind w:left="1813" w:right="1416" w:hanging="469"/>
        <w:spacing w:before="97" w:line="272" w:lineRule="auto"/>
        <w:outlineLvl w:val="0"/>
        <w:rPr>
          <w:rFonts w:ascii="SimSun" w:hAnsi="SimSun" w:eastAsia="SimSun" w:cs="SimSun"/>
          <w:sz w:val="30"/>
          <w:szCs w:val="30"/>
        </w:rPr>
      </w:pPr>
      <w:bookmarkStart w:name="bookmark12" w:id="149"/>
      <w:bookmarkEnd w:id="149"/>
      <w:r>
        <w:rPr>
          <w:rFonts w:ascii="SimSun" w:hAnsi="SimSun" w:eastAsia="SimSun" w:cs="SimSun"/>
          <w:sz w:val="30"/>
          <w:szCs w:val="30"/>
          <w:b/>
          <w:bCs/>
          <w:spacing w:val="4"/>
        </w:rPr>
        <w:t>四、形成泌尿系结石</w:t>
      </w:r>
      <w:r>
        <w:rPr>
          <w:rFonts w:ascii="SimSun" w:hAnsi="SimSun" w:eastAsia="SimSun" w:cs="SimSun"/>
          <w:sz w:val="30"/>
          <w:szCs w:val="30"/>
          <w:spacing w:val="1"/>
        </w:rPr>
        <w:t xml:space="preserve"> </w:t>
      </w:r>
      <w:bookmarkStart w:name="bookmark12" w:id="150"/>
      <w:bookmarkEnd w:id="150"/>
      <w:r>
        <w:rPr>
          <w:rFonts w:ascii="SimSun" w:hAnsi="SimSun" w:eastAsia="SimSun" w:cs="SimSun"/>
          <w:sz w:val="30"/>
          <w:szCs w:val="30"/>
          <w:b/>
          <w:bCs/>
          <w:spacing w:val="3"/>
        </w:rPr>
        <w:t>的原因是什么</w:t>
      </w:r>
    </w:p>
    <w:p>
      <w:pPr>
        <w:ind w:right="100" w:firstLine="419"/>
        <w:spacing w:before="262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现代医学认为泌尿系结石的形成是由结石核心、晶体、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胶体三者所组成。当尿液酸碱度发生改变，尿中的胶体与晶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体平衡失调，盐类代谢紊乱及内分泌紊乱时，晶体发生沉 </w:t>
      </w:r>
      <w:r>
        <w:rPr>
          <w:rFonts w:ascii="SimSun" w:hAnsi="SimSun" w:eastAsia="SimSun" w:cs="SimSun"/>
          <w:sz w:val="20"/>
          <w:szCs w:val="20"/>
          <w:spacing w:val="8"/>
        </w:rPr>
        <w:t>淀、凝集而成结石。结石形成的过程，主要是由一个核心开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始，结石的核心往往是由小的晶体(如尿酸、草酸钙等)沉</w:t>
      </w:r>
    </w:p>
    <w:p>
      <w:pPr>
        <w:spacing w:line="281" w:lineRule="auto"/>
        <w:sectPr>
          <w:footerReference w:type="default" r:id="rId36"/>
          <w:pgSz w:w="7230" w:h="10770"/>
          <w:pgMar w:top="915" w:right="1002" w:bottom="1190" w:left="700" w:header="0" w:footer="9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17"/>
        <w:spacing w:before="39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淀，逐渐扩大而成。少数核心可由血块、细胞碎屑、沉淀的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细菌、脓菌、磺胺类结晶、异物等组成。通</w:t>
      </w:r>
      <w:r>
        <w:rPr>
          <w:rFonts w:ascii="SimSun" w:hAnsi="SimSun" w:eastAsia="SimSun" w:cs="SimSun"/>
          <w:sz w:val="20"/>
          <w:szCs w:val="20"/>
          <w:spacing w:val="8"/>
        </w:rPr>
        <w:t>常情况下，晶体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并不发生沉淀，只是在某些情况下，才发生沉淀。</w:t>
      </w:r>
    </w:p>
    <w:p>
      <w:pPr>
        <w:ind w:left="603"/>
        <w:spacing w:before="167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134" w:id="151"/>
      <w:bookmarkEnd w:id="151"/>
      <w:bookmarkStart w:name="bookmark13" w:id="152"/>
      <w:bookmarkEnd w:id="152"/>
      <w:r>
        <w:rPr>
          <w:rFonts w:ascii="SimHei" w:hAnsi="SimHei" w:eastAsia="SimHei" w:cs="SimHei"/>
          <w:sz w:val="27"/>
          <w:szCs w:val="27"/>
          <w:b/>
          <w:bCs/>
          <w:spacing w:val="2"/>
        </w:rPr>
        <w:t>(一)尿液郁积</w:t>
      </w:r>
    </w:p>
    <w:p>
      <w:pPr>
        <w:ind w:right="18" w:firstLine="439"/>
        <w:spacing w:before="145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尿液郁积是结石形成的重要因素，如阻塞性尿路疾病，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引起尿液郁积，使尿内盐类容易沉淀，并易引起感染，有利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于结石的形成。长期卧床，尤其是骨折病人，不仅</w:t>
      </w:r>
      <w:r>
        <w:rPr>
          <w:rFonts w:ascii="SimSun" w:hAnsi="SimSun" w:eastAsia="SimSun" w:cs="SimSun"/>
          <w:sz w:val="20"/>
          <w:szCs w:val="20"/>
          <w:spacing w:val="8"/>
        </w:rPr>
        <w:t>有尿液郁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积，同时有骨质脱钙，使尿钙增加，易于结石形成。</w:t>
      </w:r>
    </w:p>
    <w:p>
      <w:pPr>
        <w:ind w:left="603"/>
        <w:spacing w:before="169" w:line="223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14" w:id="153"/>
      <w:bookmarkEnd w:id="153"/>
      <w:r>
        <w:rPr>
          <w:rFonts w:ascii="SimHei" w:hAnsi="SimHei" w:eastAsia="SimHei" w:cs="SimHei"/>
          <w:sz w:val="27"/>
          <w:szCs w:val="27"/>
          <w:b/>
          <w:bCs/>
          <w:spacing w:val="2"/>
        </w:rPr>
        <w:t>(二)尿路感染</w:t>
      </w:r>
    </w:p>
    <w:p>
      <w:pPr>
        <w:ind w:right="22" w:firstLine="439"/>
        <w:spacing w:before="136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尿路感染，既是结石产生的重要因素，又是</w:t>
      </w:r>
      <w:r>
        <w:rPr>
          <w:rFonts w:ascii="SimSun" w:hAnsi="SimSun" w:eastAsia="SimSun" w:cs="SimSun"/>
          <w:sz w:val="20"/>
          <w:szCs w:val="20"/>
          <w:spacing w:val="7"/>
        </w:rPr>
        <w:t>结石的并发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症。感染产生的脓液、坏死组织、细菌的本体等都</w:t>
      </w:r>
      <w:r>
        <w:rPr>
          <w:rFonts w:ascii="SimSun" w:hAnsi="SimSun" w:eastAsia="SimSun" w:cs="SimSun"/>
          <w:sz w:val="20"/>
          <w:szCs w:val="20"/>
          <w:spacing w:val="8"/>
        </w:rPr>
        <w:t>能成为结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石的核心。某些细菌(如葡萄球菌、链球菌、变形杆菌)能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分解尿素产生氨，使尿转为硷性，容易形成磷酸</w:t>
      </w:r>
      <w:r>
        <w:rPr>
          <w:rFonts w:ascii="SimSun" w:hAnsi="SimSun" w:eastAsia="SimSun" w:cs="SimSun"/>
          <w:sz w:val="20"/>
          <w:szCs w:val="20"/>
          <w:spacing w:val="8"/>
        </w:rPr>
        <w:t>钙和碳酸钙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结石。</w:t>
      </w:r>
    </w:p>
    <w:p>
      <w:pPr>
        <w:ind w:left="603"/>
        <w:spacing w:before="183" w:line="221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15" w:id="154"/>
      <w:bookmarkEnd w:id="154"/>
      <w:r>
        <w:rPr>
          <w:rFonts w:ascii="SimHei" w:hAnsi="SimHei" w:eastAsia="SimHei" w:cs="SimHei"/>
          <w:sz w:val="27"/>
          <w:szCs w:val="27"/>
          <w:b/>
          <w:bCs/>
        </w:rPr>
        <w:t>(三)新陈代谢紊乱</w:t>
      </w:r>
    </w:p>
    <w:p>
      <w:pPr>
        <w:ind w:right="12" w:firstLine="439"/>
        <w:spacing w:before="148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长期进食含钙量高的食物和药物，或食入过量</w:t>
      </w:r>
      <w:r>
        <w:rPr>
          <w:rFonts w:ascii="SimSun" w:hAnsi="SimSun" w:eastAsia="SimSun" w:cs="SimSun"/>
          <w:sz w:val="20"/>
          <w:szCs w:val="20"/>
          <w:spacing w:val="7"/>
        </w:rPr>
        <w:t>的维生素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丁，或甲状旁腺功能亢进，钙代谢紊乱，尿钙增加，也容易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形成结石。</w:t>
      </w:r>
    </w:p>
    <w:p>
      <w:pPr>
        <w:ind w:right="22" w:firstLine="439"/>
        <w:spacing w:before="46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此外，泌尿系结石的发病还有地区性，如广东、广西、福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建、山东、安徽、湖南、贵州、四川西南部等地，尿结石的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发病率较高。</w:t>
      </w:r>
    </w:p>
    <w:p>
      <w:pPr>
        <w:spacing w:line="277" w:lineRule="auto"/>
        <w:sectPr>
          <w:footerReference w:type="default" r:id="rId37"/>
          <w:pgSz w:w="7230" w:h="10770"/>
          <w:pgMar w:top="848" w:right="766" w:bottom="1390" w:left="1010" w:header="0" w:footer="11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7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left="1194"/>
        <w:spacing w:before="94" w:line="219" w:lineRule="auto"/>
        <w:outlineLvl w:val="0"/>
        <w:rPr>
          <w:rFonts w:ascii="SimSun" w:hAnsi="SimSun" w:eastAsia="SimSun" w:cs="SimSun"/>
          <w:sz w:val="29"/>
          <w:szCs w:val="29"/>
        </w:rPr>
      </w:pPr>
      <w:bookmarkStart w:name="bookmark135" w:id="155"/>
      <w:bookmarkEnd w:id="155"/>
      <w:bookmarkStart w:name="bookmark16" w:id="156"/>
      <w:bookmarkEnd w:id="156"/>
      <w:r>
        <w:rPr>
          <w:rFonts w:ascii="SimSun" w:hAnsi="SimSun" w:eastAsia="SimSun" w:cs="SimSun"/>
          <w:sz w:val="29"/>
          <w:szCs w:val="29"/>
          <w:b/>
          <w:bCs/>
          <w:spacing w:val="16"/>
        </w:rPr>
        <w:t>五、泌尿系结石对身体</w:t>
      </w:r>
    </w:p>
    <w:p>
      <w:pPr>
        <w:ind w:left="1814"/>
        <w:spacing w:before="166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8"/>
        </w:rPr>
        <w:t>有哪些损害?</w:t>
      </w:r>
    </w:p>
    <w:p>
      <w:pPr>
        <w:pStyle w:val="BodyText"/>
        <w:spacing w:line="248" w:lineRule="auto"/>
        <w:rPr/>
      </w:pPr>
      <w:r/>
    </w:p>
    <w:p>
      <w:pPr>
        <w:ind w:left="604"/>
        <w:spacing w:before="94" w:line="223" w:lineRule="auto"/>
        <w:outlineLvl w:val="1"/>
        <w:rPr>
          <w:rFonts w:ascii="SimHei" w:hAnsi="SimHei" w:eastAsia="SimHei" w:cs="SimHei"/>
          <w:sz w:val="29"/>
          <w:szCs w:val="29"/>
        </w:rPr>
      </w:pPr>
      <w:bookmarkStart w:name="bookmark17" w:id="157"/>
      <w:bookmarkEnd w:id="157"/>
      <w:r>
        <w:rPr>
          <w:rFonts w:ascii="SimHei" w:hAnsi="SimHei" w:eastAsia="SimHei" w:cs="SimHei"/>
          <w:sz w:val="29"/>
          <w:szCs w:val="29"/>
          <w:b/>
          <w:bCs/>
          <w:spacing w:val="-5"/>
        </w:rPr>
        <w:t>(一)梗阻</w:t>
      </w:r>
    </w:p>
    <w:p>
      <w:pPr>
        <w:ind w:right="4" w:firstLine="430"/>
        <w:spacing w:before="157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结石容易造成泌尿系的梗阻，特别是结石位于尿路的三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个狭窄处更易形成梗阻。如果是部分梗阻则在结石梗阻平面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以上的输尿管和肾盂肾盏都将发生进行性加重的积液，如果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梗阻不解除，最后可使大部分肾实质萎缩，甚至使肾脏变成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囊状。如果一开始就形成完全梗阻，患肾很快失去功能，而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梗阻一旦解除，肾功能便逐渐恢复。</w:t>
      </w:r>
    </w:p>
    <w:p>
      <w:pPr>
        <w:ind w:left="604"/>
        <w:spacing w:before="160" w:line="224" w:lineRule="auto"/>
        <w:outlineLvl w:val="1"/>
        <w:rPr>
          <w:rFonts w:ascii="SimHei" w:hAnsi="SimHei" w:eastAsia="SimHei" w:cs="SimHei"/>
          <w:sz w:val="29"/>
          <w:szCs w:val="29"/>
        </w:rPr>
      </w:pPr>
      <w:bookmarkStart w:name="bookmark18" w:id="158"/>
      <w:bookmarkEnd w:id="158"/>
      <w:r>
        <w:rPr>
          <w:rFonts w:ascii="SimHei" w:hAnsi="SimHei" w:eastAsia="SimHei" w:cs="SimHei"/>
          <w:sz w:val="29"/>
          <w:szCs w:val="29"/>
          <w:b/>
          <w:bCs/>
          <w:spacing w:val="-5"/>
        </w:rPr>
        <w:t>(二)感染</w:t>
      </w:r>
    </w:p>
    <w:p>
      <w:pPr>
        <w:ind w:firstLine="430"/>
        <w:spacing w:before="14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结石在尿路中既然是一种异物、就必将造成不同程度的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梗阻、由梗阻造成的感染最常见的是肾盂肾炎、膀胱炎，而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且容易发展成慢性，治疗上比较困难，轻者常易复发，严重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者肾盂被结石及感染所破坏，而成为结石性脓肾，甚至直接 </w:t>
      </w:r>
      <w:r>
        <w:rPr>
          <w:rFonts w:ascii="SimSun" w:hAnsi="SimSun" w:eastAsia="SimSun" w:cs="SimSun"/>
          <w:sz w:val="20"/>
          <w:szCs w:val="20"/>
          <w:spacing w:val="7"/>
        </w:rPr>
        <w:t>穿破肾脏，或经淋巴波及肾周，继发肾周脓肿，乃至穿破腰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背皮肤形成窦道。</w:t>
      </w:r>
    </w:p>
    <w:p>
      <w:pPr>
        <w:ind w:left="604"/>
        <w:spacing w:before="159" w:line="222" w:lineRule="auto"/>
        <w:outlineLvl w:val="1"/>
        <w:rPr>
          <w:rFonts w:ascii="SimHei" w:hAnsi="SimHei" w:eastAsia="SimHei" w:cs="SimHei"/>
          <w:sz w:val="29"/>
          <w:szCs w:val="29"/>
        </w:rPr>
      </w:pPr>
      <w:bookmarkStart w:name="bookmark19" w:id="159"/>
      <w:bookmarkEnd w:id="159"/>
      <w:r>
        <w:rPr>
          <w:rFonts w:ascii="SimHei" w:hAnsi="SimHei" w:eastAsia="SimHei" w:cs="SimHei"/>
          <w:sz w:val="29"/>
          <w:szCs w:val="29"/>
          <w:b/>
          <w:bCs/>
          <w:spacing w:val="-6"/>
        </w:rPr>
        <w:t>(三)损伤</w:t>
      </w:r>
    </w:p>
    <w:p>
      <w:pPr>
        <w:ind w:right="4" w:firstLine="430"/>
        <w:spacing w:before="162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泌尿系统是由一些空腔脏器组成，结石在这</w:t>
      </w:r>
      <w:r>
        <w:rPr>
          <w:rFonts w:ascii="SimSun" w:hAnsi="SimSun" w:eastAsia="SimSun" w:cs="SimSun"/>
          <w:sz w:val="20"/>
          <w:szCs w:val="20"/>
          <w:spacing w:val="7"/>
        </w:rPr>
        <w:t>些空腔脏器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中，由于人体的活动、尿液的排泄、脏器的蠕动而使结石移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动，结石较大或表面粗糙容易损伤粘膜血管而发生血尿。若</w:t>
      </w:r>
    </w:p>
    <w:p>
      <w:pPr>
        <w:spacing w:line="277" w:lineRule="auto"/>
        <w:sectPr>
          <w:footerReference w:type="default" r:id="rId38"/>
          <w:pgSz w:w="7230" w:h="10770"/>
          <w:pgMar w:top="915" w:right="1034" w:bottom="1361" w:left="769" w:header="0" w:footer="11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2"/>
        <w:spacing w:before="5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结石长期不能排出，粘膜经常受结石的刺激</w:t>
      </w:r>
      <w:r>
        <w:rPr>
          <w:rFonts w:ascii="SimSun" w:hAnsi="SimSun" w:eastAsia="SimSun" w:cs="SimSun"/>
          <w:sz w:val="20"/>
          <w:szCs w:val="20"/>
          <w:spacing w:val="8"/>
        </w:rPr>
        <w:t>，还有可能引起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鳞状上皮癌。</w:t>
      </w:r>
    </w:p>
    <w:p>
      <w:pPr>
        <w:pStyle w:val="BodyText"/>
        <w:spacing w:line="318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left="1944" w:right="1166" w:hanging="790"/>
        <w:spacing w:before="101" w:line="268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36" w:id="160"/>
      <w:bookmarkEnd w:id="160"/>
      <w:bookmarkStart w:name="bookmark20" w:id="161"/>
      <w:bookmarkEnd w:id="161"/>
      <w:r>
        <w:rPr>
          <w:rFonts w:ascii="SimSun" w:hAnsi="SimSun" w:eastAsia="SimSun" w:cs="SimSun"/>
          <w:sz w:val="31"/>
          <w:szCs w:val="31"/>
          <w:b/>
          <w:bCs/>
          <w:spacing w:val="-3"/>
        </w:rPr>
        <w:t>六、祖国医学对泌尿系</w:t>
      </w:r>
      <w:r>
        <w:rPr>
          <w:rFonts w:ascii="SimSun" w:hAnsi="SimSun" w:eastAsia="SimSun" w:cs="SimSun"/>
          <w:sz w:val="31"/>
          <w:szCs w:val="31"/>
          <w:spacing w:val="6"/>
        </w:rPr>
        <w:t xml:space="preserve"> </w:t>
      </w:r>
      <w:bookmarkStart w:name="bookmark20" w:id="162"/>
      <w:bookmarkEnd w:id="162"/>
      <w:r>
        <w:rPr>
          <w:rFonts w:ascii="SimSun" w:hAnsi="SimSun" w:eastAsia="SimSun" w:cs="SimSun"/>
          <w:sz w:val="31"/>
          <w:szCs w:val="31"/>
          <w:b/>
          <w:bCs/>
          <w:spacing w:val="-7"/>
        </w:rPr>
        <w:t>结石的认识</w:t>
      </w:r>
    </w:p>
    <w:p>
      <w:pPr>
        <w:ind w:firstLine="430"/>
        <w:spacing w:before="255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历代医家对泌尿系结石的病因病机曾有不少论述，其主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要方面有：</w:t>
      </w:r>
    </w:p>
    <w:p>
      <w:pPr>
        <w:ind w:left="593"/>
        <w:spacing w:before="122" w:line="221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21" w:id="163"/>
      <w:bookmarkEnd w:id="163"/>
      <w:r>
        <w:rPr>
          <w:rFonts w:ascii="SimHei" w:hAnsi="SimHei" w:eastAsia="SimHei" w:cs="SimHei"/>
          <w:sz w:val="27"/>
          <w:szCs w:val="27"/>
          <w:b/>
          <w:bCs/>
          <w:spacing w:val="6"/>
        </w:rPr>
        <w:t>(一)膀胱湿热</w:t>
      </w:r>
    </w:p>
    <w:p>
      <w:pPr>
        <w:ind w:right="17" w:firstLine="430"/>
        <w:spacing w:before="171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多因饮食不节，恣食膏梁厚味，辛辣炙博，肥甘酒热之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品，损伤脾胃之气，脾失健运，湿热火毒内生。因湿性下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趋，伤于湿者，下先受之，湿热流注下焦，月久结</w:t>
      </w:r>
      <w:r>
        <w:rPr>
          <w:rFonts w:ascii="SimSun" w:hAnsi="SimSun" w:eastAsia="SimSun" w:cs="SimSun"/>
          <w:sz w:val="20"/>
          <w:szCs w:val="20"/>
          <w:spacing w:val="6"/>
        </w:rPr>
        <w:t>为结石，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而成石淋(砂淋)。若热伤血络，迫血妄行，小便灼热涩痛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有血，则为血淋。</w:t>
      </w:r>
    </w:p>
    <w:p>
      <w:pPr>
        <w:ind w:left="613"/>
        <w:spacing w:before="168" w:line="221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22" w:id="164"/>
      <w:bookmarkEnd w:id="164"/>
      <w:r>
        <w:rPr>
          <w:rFonts w:ascii="SimHei" w:hAnsi="SimHei" w:eastAsia="SimHei" w:cs="SimHei"/>
          <w:sz w:val="27"/>
          <w:szCs w:val="27"/>
          <w:b/>
          <w:bCs/>
          <w:spacing w:val="2"/>
        </w:rPr>
        <w:t>(二)气滞血瘀</w:t>
      </w:r>
    </w:p>
    <w:p>
      <w:pPr>
        <w:ind w:right="6" w:firstLine="430"/>
        <w:spacing w:before="153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临床上泌尿系结石患者多有轻重不等的气血不畅的表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现，多因肝气郁结，气滞不宜，久而化火，热移下焦，尿液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受其煎熬，日久尿中杂质结为砂石，而成石淋(砂淋)。又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因肝气疏泄不能，日久血失流畅，脉络为砂石所阻，则多出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现气滞血瘀表现。故气滞血瘀在泌尿系结石的病因病机中占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有重要地位。而理气开郁、活血化瘀则为治疗泌尿系结石的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一个重要法则。</w:t>
      </w:r>
    </w:p>
    <w:p>
      <w:pPr>
        <w:spacing w:line="282" w:lineRule="auto"/>
        <w:sectPr>
          <w:footerReference w:type="default" r:id="rId39"/>
          <w:pgSz w:w="7230" w:h="10770"/>
          <w:pgMar w:top="915" w:right="889" w:bottom="1340" w:left="909" w:header="0" w:footer="11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604"/>
        <w:spacing w:before="172" w:line="222" w:lineRule="auto"/>
        <w:outlineLvl w:val="1"/>
        <w:rPr>
          <w:rFonts w:ascii="SimHei" w:hAnsi="SimHei" w:eastAsia="SimHei" w:cs="SimHei"/>
          <w:sz w:val="28"/>
          <w:szCs w:val="28"/>
        </w:rPr>
      </w:pPr>
      <w:bookmarkStart w:name="bookmark23" w:id="165"/>
      <w:bookmarkEnd w:id="165"/>
      <w:r>
        <w:rPr>
          <w:rFonts w:ascii="SimHei" w:hAnsi="SimHei" w:eastAsia="SimHei" w:cs="SimHei"/>
          <w:sz w:val="28"/>
          <w:szCs w:val="28"/>
          <w:b/>
          <w:bCs/>
          <w:spacing w:val="-6"/>
        </w:rPr>
        <w:t>(三)肾气亏损</w:t>
      </w:r>
    </w:p>
    <w:p>
      <w:pPr>
        <w:ind w:right="10" w:firstLine="410"/>
        <w:spacing w:before="149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石淋不仅因湿热蕴结，气滞血瘀可致，而且可因长期血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尿导致肾气亏损，或过服苦寒清利之剂，以致肾阴耗</w:t>
      </w:r>
      <w:r>
        <w:rPr>
          <w:rFonts w:ascii="SimSun" w:hAnsi="SimSun" w:eastAsia="SimSun" w:cs="SimSun"/>
          <w:sz w:val="20"/>
          <w:szCs w:val="20"/>
          <w:spacing w:val="8"/>
        </w:rPr>
        <w:t>伤，阴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损及阳，或秉赋不足，肾气虚弱，加之过多渗利，利水损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阴，通阳耗气，气阴重伤，更使肾气不足；或因房劳、多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产，损伤肾气；或因年迈，产后肾气亏乏。肾虚推动无力，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亦可导致砂石积聚，并且易于感受外邪，侵袭膀胱，而现本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虚标实之征象。</w:t>
      </w:r>
    </w:p>
    <w:p>
      <w:pPr>
        <w:ind w:firstLine="410"/>
        <w:spacing w:before="46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总之，石淋病位主要在肾与膀胱，膀胱是贮尿排尿之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府，“若受藏不化，则诸淋涩痛。”而膀胱功能有赖于肾之气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化，所谓“气化则能出焉。”其病因病机主要为湿热内生、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气滞血瘀和肾气亏损。</w:t>
      </w:r>
    </w:p>
    <w:p>
      <w:pPr>
        <w:pStyle w:val="BodyText"/>
        <w:spacing w:line="341" w:lineRule="auto"/>
        <w:rPr/>
      </w:pPr>
      <w:r/>
    </w:p>
    <w:p>
      <w:pPr>
        <w:pStyle w:val="BodyText"/>
        <w:spacing w:line="341" w:lineRule="auto"/>
        <w:rPr/>
      </w:pPr>
      <w:r/>
    </w:p>
    <w:p>
      <w:pPr>
        <w:ind w:left="854"/>
        <w:spacing w:before="91" w:line="219" w:lineRule="auto"/>
        <w:outlineLvl w:val="2"/>
        <w:rPr>
          <w:rFonts w:ascii="SimSun" w:hAnsi="SimSun" w:eastAsia="SimSun" w:cs="SimSun"/>
          <w:sz w:val="28"/>
          <w:szCs w:val="28"/>
        </w:rPr>
      </w:pPr>
      <w:bookmarkStart w:name="bookmark24" w:id="166"/>
      <w:bookmarkEnd w:id="166"/>
      <w:r>
        <w:rPr>
          <w:rFonts w:ascii="SimSun" w:hAnsi="SimSun" w:eastAsia="SimSun" w:cs="SimSun"/>
          <w:sz w:val="28"/>
          <w:szCs w:val="28"/>
          <w:b/>
          <w:bCs/>
          <w:spacing w:val="36"/>
        </w:rPr>
        <w:t>七、泌尿系结石的“三辨”</w:t>
      </w:r>
    </w:p>
    <w:p>
      <w:pPr>
        <w:pStyle w:val="BodyText"/>
        <w:spacing w:line="245" w:lineRule="auto"/>
        <w:rPr/>
      </w:pPr>
      <w:r/>
    </w:p>
    <w:p>
      <w:pPr>
        <w:ind w:left="584"/>
        <w:spacing w:before="91" w:line="222" w:lineRule="auto"/>
        <w:outlineLvl w:val="1"/>
        <w:rPr>
          <w:rFonts w:ascii="SimHei" w:hAnsi="SimHei" w:eastAsia="SimHei" w:cs="SimHei"/>
          <w:sz w:val="28"/>
          <w:szCs w:val="28"/>
        </w:rPr>
      </w:pPr>
      <w:bookmarkStart w:name="bookmark25" w:id="167"/>
      <w:bookmarkEnd w:id="167"/>
      <w:bookmarkStart w:name="bookmark27" w:id="168"/>
      <w:bookmarkEnd w:id="168"/>
      <w:r>
        <w:rPr>
          <w:rFonts w:ascii="SimHei" w:hAnsi="SimHei" w:eastAsia="SimHei" w:cs="SimHei"/>
          <w:sz w:val="28"/>
          <w:szCs w:val="28"/>
          <w:b/>
          <w:bCs/>
          <w:spacing w:val="4"/>
        </w:rPr>
        <w:t>(一)辨病</w:t>
      </w:r>
    </w:p>
    <w:p>
      <w:pPr>
        <w:ind w:left="490"/>
        <w:spacing w:before="294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26" w:id="169"/>
      <w:bookmarkEnd w:id="169"/>
      <w:r>
        <w:rPr>
          <w:rFonts w:ascii="SimSun" w:hAnsi="SimSun" w:eastAsia="SimSun" w:cs="SimSun"/>
          <w:sz w:val="20"/>
          <w:szCs w:val="20"/>
          <w:spacing w:val="-8"/>
        </w:rPr>
        <w:t>1.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辨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病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：</w:t>
      </w:r>
    </w:p>
    <w:p>
      <w:pPr>
        <w:ind w:right="25" w:firstLine="410"/>
        <w:spacing w:before="183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辨病就是首先要确定自己是否患有泌尿系结石的疾病，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这要根据泌尿系结石的症状来确定。泌尿系结石因所在部位 </w:t>
      </w:r>
      <w:r>
        <w:rPr>
          <w:rFonts w:ascii="SimSun" w:hAnsi="SimSun" w:eastAsia="SimSun" w:cs="SimSun"/>
          <w:sz w:val="20"/>
          <w:szCs w:val="20"/>
          <w:spacing w:val="6"/>
        </w:rPr>
        <w:t>不同，可分为肾盏结石、肾盂结石、膀胱结石和尿道结石，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这些结石除了各自有其特殊的症状外，还有其共同的症状，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即绞痛、血尿和胀痛。</w:t>
      </w:r>
    </w:p>
    <w:p>
      <w:pPr>
        <w:ind w:right="24"/>
        <w:spacing w:before="24" w:line="222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(1)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绞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痛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：</w:t>
      </w:r>
      <w:r>
        <w:rPr>
          <w:rFonts w:ascii="SimSun" w:hAnsi="SimSun" w:eastAsia="SimSun" w:cs="SimSun"/>
          <w:sz w:val="20"/>
          <w:szCs w:val="20"/>
          <w:spacing w:val="10"/>
        </w:rPr>
        <w:t>绞痛亦称肾绞痛，是一种突然发生的严重疼</w:t>
      </w:r>
    </w:p>
    <w:p>
      <w:pPr>
        <w:spacing w:line="222" w:lineRule="auto"/>
        <w:sectPr>
          <w:footerReference w:type="default" r:id="rId40"/>
          <w:pgSz w:w="7230" w:h="10770"/>
          <w:pgMar w:top="915" w:right="1036" w:bottom="1311" w:left="749" w:header="0" w:footer="1112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5"/>
        <w:spacing w:before="79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痛，有如刀割样剧痛，临床可见患者呻吟，</w:t>
      </w:r>
      <w:r>
        <w:rPr>
          <w:rFonts w:ascii="SimSun" w:hAnsi="SimSun" w:eastAsia="SimSun" w:cs="SimSun"/>
          <w:sz w:val="21"/>
          <w:szCs w:val="21"/>
          <w:spacing w:val="-2"/>
        </w:rPr>
        <w:t>面色苍白，出冷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汗，呈虚脱状态。绞痛的发生是由于泌尿系</w:t>
      </w:r>
      <w:r>
        <w:rPr>
          <w:rFonts w:ascii="SimSun" w:hAnsi="SimSun" w:eastAsia="SimSun" w:cs="SimSun"/>
          <w:sz w:val="21"/>
          <w:szCs w:val="21"/>
          <w:spacing w:val="-2"/>
        </w:rPr>
        <w:t>管道的蠕动、人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体的活动以及尿液的流动等，促使结石在管道</w:t>
      </w:r>
      <w:r>
        <w:rPr>
          <w:rFonts w:ascii="SimSun" w:hAnsi="SimSun" w:eastAsia="SimSun" w:cs="SimSun"/>
          <w:sz w:val="21"/>
          <w:szCs w:val="21"/>
          <w:spacing w:val="-2"/>
        </w:rPr>
        <w:t>中移动，管道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受到结石的刺激，而引起痉挛所致。这种绞痛是一阵一阵发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作的，发作时剧痛，不发作时不痛，如同健康人一样，因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此，就把这种疼痛称为阵发性绞痛。疼痛时</w:t>
      </w:r>
      <w:r>
        <w:rPr>
          <w:rFonts w:ascii="SimSun" w:hAnsi="SimSun" w:eastAsia="SimSun" w:cs="SimSun"/>
          <w:sz w:val="21"/>
          <w:szCs w:val="21"/>
          <w:spacing w:val="-2"/>
        </w:rPr>
        <w:t>间一般持续几分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钟，几十分钟以至几小时。</w:t>
      </w:r>
    </w:p>
    <w:p>
      <w:pPr>
        <w:ind w:firstLine="419"/>
        <w:spacing w:before="62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尿结石疼剧时，还常常伴有恶心呕吐的症状。这种恶心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呕吐是由于尿结石刺激管道，引起痉挛所致的反射性呕吐，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因此，称为疼痛性呕吐。</w:t>
      </w:r>
    </w:p>
    <w:p>
      <w:pPr>
        <w:ind w:firstLine="419"/>
        <w:spacing w:before="35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(2)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血尿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：</w:t>
      </w:r>
      <w:r>
        <w:rPr>
          <w:rFonts w:ascii="SimSun" w:hAnsi="SimSun" w:eastAsia="SimSun" w:cs="SimSun"/>
          <w:sz w:val="21"/>
          <w:szCs w:val="21"/>
          <w:spacing w:val="2"/>
        </w:rPr>
        <w:t>粗糙的结石在泌尿系管道中移动时，会引起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粘膜小血管的损伤，而产生血尿。这种血尿程度比较轻微，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一般情况下肉眼看不到血尿，须在显微镜下才能看到有红血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球，此称为镜下血尿。如果损伤稍大的血管，则肉眼可见淡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红色的“洗肉水样”血尿。血尿的发生大多是在运动之后。</w:t>
      </w:r>
    </w:p>
    <w:p>
      <w:pPr>
        <w:ind w:right="1" w:firstLine="419"/>
        <w:spacing w:before="68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(3)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腰部胀痛</w:t>
      </w:r>
      <w:r>
        <w:rPr>
          <w:rFonts w:ascii="SimSun" w:hAnsi="SimSun" w:eastAsia="SimSun" w:cs="SimSun"/>
          <w:sz w:val="21"/>
          <w:szCs w:val="21"/>
          <w:b/>
          <w:bCs/>
        </w:rPr>
        <w:t>：</w:t>
      </w:r>
      <w:r>
        <w:rPr>
          <w:rFonts w:ascii="SimSun" w:hAnsi="SimSun" w:eastAsia="SimSun" w:cs="SimSun"/>
          <w:sz w:val="21"/>
          <w:szCs w:val="21"/>
        </w:rPr>
        <w:t>当结石移到生理性狭窄部位，或因其他 </w:t>
      </w:r>
      <w:r>
        <w:rPr>
          <w:rFonts w:ascii="SimSun" w:hAnsi="SimSun" w:eastAsia="SimSun" w:cs="SimSun"/>
          <w:sz w:val="21"/>
          <w:szCs w:val="21"/>
          <w:spacing w:val="-1"/>
        </w:rPr>
        <w:t>病变引起的狭窄——病理性狭窄部位时，结石就</w:t>
      </w:r>
      <w:r>
        <w:rPr>
          <w:rFonts w:ascii="SimSun" w:hAnsi="SimSun" w:eastAsia="SimSun" w:cs="SimSun"/>
          <w:sz w:val="21"/>
          <w:szCs w:val="21"/>
          <w:spacing w:val="-2"/>
        </w:rPr>
        <w:t>会卡在这些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狭窄部位，造成结石的暂时性嵌顿，有的甚至永久停留不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动。由于嵌顿而成梗阻，再加上粗糙的结石面的刺激，梗阻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部位水肿，从而加剧梗阻，而至尿液阻塞不通，肾内压增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加，而引起腰部胀痛。</w:t>
      </w:r>
    </w:p>
    <w:p>
      <w:pPr>
        <w:ind w:left="489"/>
        <w:spacing w:before="270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30" w:id="170"/>
      <w:bookmarkEnd w:id="170"/>
      <w:r>
        <w:rPr>
          <w:rFonts w:ascii="SimSun" w:hAnsi="SimSun" w:eastAsia="SimSun" w:cs="SimSun"/>
          <w:sz w:val="21"/>
          <w:szCs w:val="21"/>
          <w:spacing w:val="19"/>
        </w:rPr>
        <w:t>2.</w:t>
      </w:r>
      <w:r>
        <w:rPr>
          <w:rFonts w:ascii="SimSun" w:hAnsi="SimSun" w:eastAsia="SimSun" w:cs="SimSun"/>
          <w:sz w:val="21"/>
          <w:szCs w:val="21"/>
          <w:spacing w:val="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辨结石的部位</w:t>
      </w:r>
    </w:p>
    <w:p>
      <w:pPr>
        <w:ind w:right="26" w:firstLine="419"/>
        <w:spacing w:before="159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由于结石的部位不同，除了共同症状外，还有各自特殊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的症状，所以，还应该进一步考虑结石的部位。</w:t>
      </w:r>
    </w:p>
    <w:p>
      <w:pPr>
        <w:ind w:right="22" w:firstLine="419"/>
        <w:spacing w:before="43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(1)</w:t>
      </w:r>
      <w:r>
        <w:rPr>
          <w:rFonts w:ascii="SimSun" w:hAnsi="SimSun" w:eastAsia="SimSun" w:cs="SimSun"/>
          <w:sz w:val="21"/>
          <w:szCs w:val="21"/>
          <w:spacing w:val="-62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1"/>
        </w:rPr>
        <w:t>肾盏结石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：</w:t>
      </w:r>
      <w:r>
        <w:rPr>
          <w:rFonts w:ascii="SimSun" w:hAnsi="SimSun" w:eastAsia="SimSun" w:cs="SimSun"/>
          <w:sz w:val="21"/>
          <w:szCs w:val="21"/>
          <w:spacing w:val="1"/>
        </w:rPr>
        <w:t>肾盏结石症状常常不很明显</w:t>
      </w:r>
      <w:r>
        <w:rPr>
          <w:rFonts w:ascii="SimSun" w:hAnsi="SimSun" w:eastAsia="SimSun" w:cs="SimSun"/>
          <w:sz w:val="21"/>
          <w:szCs w:val="21"/>
        </w:rPr>
        <w:t>，这是因为 </w:t>
      </w:r>
      <w:r>
        <w:rPr>
          <w:rFonts w:ascii="SimSun" w:hAnsi="SimSun" w:eastAsia="SimSun" w:cs="SimSun"/>
          <w:sz w:val="21"/>
          <w:szCs w:val="21"/>
          <w:spacing w:val="-2"/>
        </w:rPr>
        <w:t>肾盏的特点腔小口细，如果结石细小，容易落入肾盂并继续</w:t>
      </w:r>
    </w:p>
    <w:p>
      <w:pPr>
        <w:spacing w:line="259" w:lineRule="auto"/>
        <w:sectPr>
          <w:footerReference w:type="default" r:id="rId41"/>
          <w:pgSz w:w="7230" w:h="10770"/>
          <w:pgMar w:top="915" w:right="847" w:bottom="1288" w:left="929" w:header="0" w:footer="10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12"/>
        <w:spacing w:before="43" w:line="276" w:lineRule="auto"/>
        <w:rPr>
          <w:rFonts w:ascii="SimSun" w:hAnsi="SimSun" w:eastAsia="SimSun" w:cs="SimSun"/>
          <w:sz w:val="17"/>
          <w:szCs w:val="17"/>
        </w:rPr>
      </w:pPr>
      <w:bookmarkStart w:name="bookmark137" w:id="171"/>
      <w:bookmarkEnd w:id="171"/>
      <w:r>
        <w:rPr>
          <w:rFonts w:ascii="SimSun" w:hAnsi="SimSun" w:eastAsia="SimSun" w:cs="SimSun"/>
          <w:sz w:val="21"/>
          <w:szCs w:val="21"/>
          <w:spacing w:val="-1"/>
        </w:rPr>
        <w:t>下行而入输尿管，若是较大的结石常常滞留在肾盏内。结石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在肾盏内受到限制，活动度较小，因此，疼痛症状不明显。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当人体运动时，结石的局部摩擦只引起显微镜下的血尿，很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少造成完全性梗阻，部分梗阻也只引起少量尿液缓慢淤积，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一般只有轻微的腰部胀痛，因此，临床症状常因不明显而被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9"/>
        </w:rPr>
        <w:t>忽</w:t>
      </w:r>
      <w:r>
        <w:rPr>
          <w:rFonts w:ascii="SimSun" w:hAnsi="SimSun" w:eastAsia="SimSun" w:cs="SimSun"/>
          <w:sz w:val="17"/>
          <w:szCs w:val="17"/>
          <w:spacing w:val="-1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9"/>
        </w:rPr>
        <w:t>略</w:t>
      </w:r>
      <w:r>
        <w:rPr>
          <w:rFonts w:ascii="SimSun" w:hAnsi="SimSun" w:eastAsia="SimSun" w:cs="SimSun"/>
          <w:sz w:val="17"/>
          <w:szCs w:val="17"/>
          <w:spacing w:val="-2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9"/>
        </w:rPr>
        <w:t>。</w:t>
      </w:r>
    </w:p>
    <w:p>
      <w:pPr>
        <w:spacing w:before="53" w:line="222" w:lineRule="auto"/>
        <w:outlineLvl w:val="3"/>
        <w:jc w:val="right"/>
        <w:rPr>
          <w:rFonts w:ascii="SimSun" w:hAnsi="SimSun" w:eastAsia="SimSun" w:cs="SimSun"/>
          <w:sz w:val="21"/>
          <w:szCs w:val="21"/>
        </w:rPr>
      </w:pPr>
      <w:bookmarkStart w:name="bookmark32" w:id="172"/>
      <w:bookmarkEnd w:id="172"/>
      <w:r>
        <w:rPr>
          <w:rFonts w:ascii="SimSun" w:hAnsi="SimSun" w:eastAsia="SimSun" w:cs="SimSun"/>
          <w:sz w:val="21"/>
          <w:szCs w:val="21"/>
          <w:spacing w:val="1"/>
        </w:rPr>
        <w:t>(2)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肾盂结石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：</w:t>
      </w:r>
      <w:r>
        <w:rPr>
          <w:rFonts w:ascii="SimSun" w:hAnsi="SimSun" w:eastAsia="SimSun" w:cs="SimSun"/>
          <w:sz w:val="21"/>
          <w:szCs w:val="21"/>
          <w:spacing w:val="1"/>
        </w:rPr>
        <w:t>肾盂结石可来自肾盏，也可自</w:t>
      </w:r>
      <w:r>
        <w:rPr>
          <w:rFonts w:ascii="SimSun" w:hAnsi="SimSun" w:eastAsia="SimSun" w:cs="SimSun"/>
          <w:sz w:val="21"/>
          <w:szCs w:val="21"/>
        </w:rPr>
        <w:t>发。肾盂</w:t>
      </w:r>
    </w:p>
    <w:p>
      <w:pPr>
        <w:ind w:right="9"/>
        <w:spacing w:before="52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的特点是腔大口细(见图3),较小的结石在肾盂内活动度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较大，所以，人体活动时，由于结石的摩擦而血尿较明显。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大小适度的结石排入输尿管可造成急性肾盂积液，疼痛常开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始于患侧脊肋角，或患侧上腹部，并沿输尿管放射。其疼痛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剧烈、坐卧不安、大汗淋漓、面色苍白、手足厥冷，还可伴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有恶心、呕吐等。如结石占满肾盂时(如鹿角状结石),因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其活动受限，一般不会有绞痛，而仅有血尿和腰部胀痛。肾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盂积水较多时，可摸到肾脏，肾区常有叩击痛(图11)。</w:t>
      </w:r>
    </w:p>
    <w:p>
      <w:pPr>
        <w:pStyle w:val="BodyText"/>
        <w:spacing w:line="379" w:lineRule="auto"/>
        <w:rPr/>
      </w:pPr>
      <w:r/>
    </w:p>
    <w:p>
      <w:pPr>
        <w:ind w:firstLine="1119"/>
        <w:spacing w:line="2919" w:lineRule="exact"/>
        <w:rPr/>
      </w:pPr>
      <w:r>
        <w:rPr>
          <w:position w:val="-58"/>
        </w:rPr>
        <w:drawing>
          <wp:inline distT="0" distB="0" distL="0" distR="0">
            <wp:extent cx="1803364" cy="1854175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3364" cy="18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29"/>
        <w:spacing w:before="147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4"/>
        </w:rPr>
        <w:t>图</w:t>
      </w:r>
      <w:r>
        <w:rPr>
          <w:rFonts w:ascii="SimSun" w:hAnsi="SimSun" w:eastAsia="SimSun" w:cs="SimSun"/>
          <w:sz w:val="17"/>
          <w:szCs w:val="17"/>
          <w:spacing w:val="-1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4"/>
        </w:rPr>
        <w:t>1</w:t>
      </w:r>
      <w:r>
        <w:rPr>
          <w:rFonts w:ascii="SimSun" w:hAnsi="SimSun" w:eastAsia="SimSun" w:cs="SimSun"/>
          <w:sz w:val="17"/>
          <w:szCs w:val="17"/>
          <w:spacing w:val="-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4"/>
        </w:rPr>
        <w:t>1  肾脏的叩诊</w:t>
      </w:r>
    </w:p>
    <w:p>
      <w:pPr>
        <w:spacing w:line="219" w:lineRule="auto"/>
        <w:sectPr>
          <w:footerReference w:type="default" r:id="rId42"/>
          <w:pgSz w:w="7230" w:h="10770"/>
          <w:pgMar w:top="886" w:right="1049" w:bottom="1308" w:left="720" w:header="0" w:footer="1099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ind w:right="33" w:firstLine="410"/>
        <w:spacing w:before="67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(3)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输尿管结石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：</w:t>
      </w:r>
      <w:r>
        <w:rPr>
          <w:rFonts w:ascii="SimSun" w:hAnsi="SimSun" w:eastAsia="SimSun" w:cs="SimSun"/>
          <w:sz w:val="20"/>
          <w:szCs w:val="20"/>
          <w:spacing w:val="10"/>
        </w:rPr>
        <w:t>输尿管结石大多来源于肾脏，少数原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发于输尿管。输尿管结石的症状与肾盂结石的症状基本相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同，主要是腰痛和血尿。但腰痛多为更剧烈的绞痛，阵发性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发作而且有典型的放射痛。由于输尿管的下段是受腰神经所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支配，疼痛沿着腰神经所属的髂腹下神经和骼腹股沟神经及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股生殖神经的区域放射，故临床可见患部的同侧大腿根部、 </w:t>
      </w:r>
      <w:r>
        <w:rPr>
          <w:rFonts w:ascii="SimSun" w:hAnsi="SimSun" w:eastAsia="SimSun" w:cs="SimSun"/>
          <w:sz w:val="20"/>
          <w:szCs w:val="20"/>
          <w:spacing w:val="8"/>
        </w:rPr>
        <w:t>腹股沟部、男性阴茎、阴囊及女性阴唇的放射性疼痛。输尿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管的特点是细而长，并有三个生理狭窄处。当结石向下</w:t>
      </w:r>
      <w:r>
        <w:rPr>
          <w:rFonts w:ascii="SimSun" w:hAnsi="SimSun" w:eastAsia="SimSun" w:cs="SimSun"/>
          <w:sz w:val="20"/>
          <w:szCs w:val="20"/>
          <w:spacing w:val="8"/>
        </w:rPr>
        <w:t>移动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时，可因刺激输尿管而引起输尿管剧烈的痉挛，所以，输尿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管结石比肾结石更容易引起血尿和梗阻，肾盂积水和泌尿系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继发感染的机会亦较大。</w:t>
      </w:r>
    </w:p>
    <w:p>
      <w:pPr>
        <w:ind w:left="410"/>
        <w:spacing w:before="25" w:line="221" w:lineRule="auto"/>
        <w:outlineLvl w:val="3"/>
        <w:rPr>
          <w:rFonts w:ascii="SimSun" w:hAnsi="SimSun" w:eastAsia="SimSun" w:cs="SimSun"/>
          <w:sz w:val="20"/>
          <w:szCs w:val="20"/>
        </w:rPr>
      </w:pPr>
      <w:bookmarkStart w:name="bookmark34" w:id="173"/>
      <w:bookmarkEnd w:id="173"/>
      <w:r>
        <w:rPr>
          <w:rFonts w:ascii="SimSun" w:hAnsi="SimSun" w:eastAsia="SimSun" w:cs="SimSun"/>
          <w:sz w:val="20"/>
          <w:szCs w:val="20"/>
          <w:spacing w:val="10"/>
        </w:rPr>
        <w:t>(4)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膀胱结石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：</w:t>
      </w:r>
      <w:r>
        <w:rPr>
          <w:rFonts w:ascii="SimSun" w:hAnsi="SimSun" w:eastAsia="SimSun" w:cs="SimSun"/>
          <w:sz w:val="20"/>
          <w:szCs w:val="20"/>
          <w:spacing w:val="10"/>
        </w:rPr>
        <w:t>膀胱结石大多数是从肾结</w:t>
      </w:r>
      <w:r>
        <w:rPr>
          <w:rFonts w:ascii="SimSun" w:hAnsi="SimSun" w:eastAsia="SimSun" w:cs="SimSun"/>
          <w:sz w:val="20"/>
          <w:szCs w:val="20"/>
          <w:spacing w:val="9"/>
        </w:rPr>
        <w:t>石、输尿管结</w:t>
      </w:r>
    </w:p>
    <w:p>
      <w:pPr>
        <w:ind w:right="33"/>
        <w:spacing w:before="73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石降到膀胱，逐渐长大形成的，少数是原发</w:t>
      </w:r>
      <w:r>
        <w:rPr>
          <w:rFonts w:ascii="SimSun" w:hAnsi="SimSun" w:eastAsia="SimSun" w:cs="SimSun"/>
          <w:sz w:val="20"/>
          <w:szCs w:val="20"/>
          <w:spacing w:val="8"/>
        </w:rPr>
        <w:t>于膀胱的。膀胱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的特点是口细腔大，结石在膀胱内可以自由活动，</w:t>
      </w:r>
      <w:r>
        <w:rPr>
          <w:rFonts w:ascii="SimSun" w:hAnsi="SimSun" w:eastAsia="SimSun" w:cs="SimSun"/>
          <w:sz w:val="20"/>
          <w:szCs w:val="20"/>
          <w:spacing w:val="8"/>
        </w:rPr>
        <w:t>当排尿时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膀胱收缩，结石随尿流移动，可突然堵住内尿道口，出现尿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流中断。其他尚可出现剧烈疼痛，并向会阴部及阴茎放射，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排尿终了出现血尿等。因疼痛常放射至阴茎龟头，在患儿多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有啼哭并用手捏住阴茎的习惯，当改变排尿体位时，因结石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移位，结石离开内尿道口处，梗阻解除，尿液又可顺利排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出，疼痛等症也随之消失。</w:t>
      </w:r>
    </w:p>
    <w:p>
      <w:pPr>
        <w:ind w:right="42" w:firstLine="412"/>
        <w:spacing w:before="35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(5)尿道结石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：</w:t>
      </w:r>
      <w:r>
        <w:rPr>
          <w:rFonts w:ascii="SimSun" w:hAnsi="SimSun" w:eastAsia="SimSun" w:cs="SimSun"/>
          <w:sz w:val="20"/>
          <w:szCs w:val="20"/>
          <w:spacing w:val="12"/>
        </w:rPr>
        <w:t>尿道结石多见于男性，大多数尿道结石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来源于膀胱，少数原发于尿道。尿道结石可见</w:t>
      </w:r>
      <w:r>
        <w:rPr>
          <w:rFonts w:ascii="SimSun" w:hAnsi="SimSun" w:eastAsia="SimSun" w:cs="SimSun"/>
          <w:sz w:val="20"/>
          <w:szCs w:val="20"/>
          <w:spacing w:val="8"/>
        </w:rPr>
        <w:t>尿流不畅，或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点滴不下，疼痛，尿道梗阻(即不能排尿),及尿潴留等症。</w:t>
      </w:r>
    </w:p>
    <w:p>
      <w:pPr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如增加腹部压力、用力排尿，常可将结石排出。</w:t>
      </w:r>
    </w:p>
    <w:p>
      <w:pPr>
        <w:ind w:left="540"/>
        <w:spacing w:before="23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3. 诊断泌尿系结石应包括哪些项目?</w:t>
      </w:r>
    </w:p>
    <w:p>
      <w:pPr>
        <w:spacing w:before="153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对疑为泌尿系结石的患者，确定诊断应包括如</w:t>
      </w:r>
      <w:r>
        <w:rPr>
          <w:rFonts w:ascii="SimSun" w:hAnsi="SimSun" w:eastAsia="SimSun" w:cs="SimSun"/>
          <w:sz w:val="20"/>
          <w:szCs w:val="20"/>
          <w:spacing w:val="17"/>
        </w:rPr>
        <w:t>下的项</w:t>
      </w:r>
    </w:p>
    <w:p>
      <w:pPr>
        <w:spacing w:line="219" w:lineRule="auto"/>
        <w:sectPr>
          <w:footerReference w:type="default" r:id="rId44"/>
          <w:pgSz w:w="7230" w:h="10770"/>
          <w:pgMar w:top="915" w:right="817" w:bottom="1320" w:left="939" w:header="0" w:footer="11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40" w:line="22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目：</w:t>
      </w:r>
    </w:p>
    <w:p>
      <w:pPr>
        <w:ind w:right="15"/>
        <w:spacing w:before="80" w:line="222" w:lineRule="auto"/>
        <w:outlineLvl w:val="3"/>
        <w:jc w:val="right"/>
        <w:rPr>
          <w:rFonts w:ascii="SimSun" w:hAnsi="SimSun" w:eastAsia="SimSun" w:cs="SimSun"/>
          <w:sz w:val="20"/>
          <w:szCs w:val="20"/>
        </w:rPr>
      </w:pPr>
      <w:bookmarkStart w:name="bookmark37" w:id="174"/>
      <w:bookmarkEnd w:id="174"/>
      <w:r>
        <w:rPr>
          <w:rFonts w:ascii="SimSun" w:hAnsi="SimSun" w:eastAsia="SimSun" w:cs="SimSun"/>
          <w:sz w:val="20"/>
          <w:szCs w:val="20"/>
          <w:spacing w:val="12"/>
        </w:rPr>
        <w:t>(1)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病史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：</w:t>
      </w:r>
      <w:r>
        <w:rPr>
          <w:rFonts w:ascii="SimSun" w:hAnsi="SimSun" w:eastAsia="SimSun" w:cs="SimSun"/>
          <w:sz w:val="20"/>
          <w:szCs w:val="20"/>
          <w:spacing w:val="12"/>
        </w:rPr>
        <w:t>病史中要注意有无绞痛及血尿史，绞痛伴有</w:t>
      </w:r>
    </w:p>
    <w:p>
      <w:pPr>
        <w:ind w:right="15"/>
        <w:spacing w:before="70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血尿是诊断泌尿系结石的重要依据。如果有绞痛和血尿史， </w:t>
      </w:r>
      <w:r>
        <w:rPr>
          <w:rFonts w:ascii="SimSun" w:hAnsi="SimSun" w:eastAsia="SimSun" w:cs="SimSun"/>
          <w:sz w:val="20"/>
          <w:szCs w:val="20"/>
          <w:spacing w:val="8"/>
        </w:rPr>
        <w:t>则进一步注意疼痛的性质、部位及放射区域。其他方面则注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意生活地区、饮食习惯、有无骨折、长期卧床史以及生活环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境如高温作业等。</w:t>
      </w:r>
    </w:p>
    <w:p>
      <w:pPr>
        <w:ind w:right="31"/>
        <w:spacing w:before="36" w:line="222" w:lineRule="auto"/>
        <w:outlineLvl w:val="3"/>
        <w:jc w:val="right"/>
        <w:rPr>
          <w:rFonts w:ascii="SimSun" w:hAnsi="SimSun" w:eastAsia="SimSun" w:cs="SimSun"/>
          <w:sz w:val="20"/>
          <w:szCs w:val="20"/>
        </w:rPr>
      </w:pPr>
      <w:bookmarkStart w:name="bookmark38" w:id="175"/>
      <w:bookmarkEnd w:id="175"/>
      <w:r>
        <w:rPr>
          <w:rFonts w:ascii="SimSun" w:hAnsi="SimSun" w:eastAsia="SimSun" w:cs="SimSun"/>
          <w:sz w:val="20"/>
          <w:szCs w:val="20"/>
          <w:spacing w:val="9"/>
        </w:rPr>
        <w:t>(2)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体格检查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：</w:t>
      </w:r>
      <w:r>
        <w:rPr>
          <w:rFonts w:ascii="SimSun" w:hAnsi="SimSun" w:eastAsia="SimSun" w:cs="SimSun"/>
          <w:sz w:val="20"/>
          <w:szCs w:val="20"/>
          <w:spacing w:val="9"/>
        </w:rPr>
        <w:t>尿石症的患者患侧肾区有叩击痛，患侧</w:t>
      </w:r>
    </w:p>
    <w:p>
      <w:pPr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肋脊角有压痛(图12)。肾肿大者要考虑肾盂积水。</w:t>
      </w:r>
    </w:p>
    <w:p>
      <w:pPr>
        <w:pStyle w:val="BodyText"/>
        <w:spacing w:line="333" w:lineRule="auto"/>
        <w:rPr/>
      </w:pPr>
      <w:r/>
    </w:p>
    <w:p>
      <w:pPr>
        <w:ind w:firstLine="1560"/>
        <w:spacing w:before="1" w:line="2190" w:lineRule="exact"/>
        <w:rPr/>
      </w:pPr>
      <w:r>
        <w:rPr>
          <w:position w:val="-43"/>
        </w:rPr>
        <w:drawing>
          <wp:inline distT="0" distB="0" distL="0" distR="0">
            <wp:extent cx="1416017" cy="139063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6017" cy="13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09"/>
        <w:spacing w:before="14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3"/>
        </w:rPr>
        <w:t>图12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肋脊角与腰肋角</w:t>
      </w:r>
    </w:p>
    <w:p>
      <w:pPr>
        <w:ind w:left="402"/>
        <w:spacing w:before="291" w:line="219" w:lineRule="auto"/>
        <w:outlineLvl w:val="3"/>
        <w:rPr>
          <w:rFonts w:ascii="SimSun" w:hAnsi="SimSun" w:eastAsia="SimSun" w:cs="SimSun"/>
          <w:sz w:val="20"/>
          <w:szCs w:val="20"/>
        </w:rPr>
      </w:pPr>
      <w:bookmarkStart w:name="bookmark39" w:id="176"/>
      <w:bookmarkEnd w:id="176"/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(3)化验检查：</w:t>
      </w:r>
    </w:p>
    <w:p>
      <w:pPr>
        <w:ind w:firstLine="399"/>
        <w:spacing w:before="81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① 尿常规检查：正常尿常规为：尿蛋白(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-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),尿管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型(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-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),尿液红细胞(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一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),尿液白细胞(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-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),或尿液白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细胞的数值在5以下亦为正常。尿石症的病人尿液红细胞增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多，尤以肾绞痛发作时增多明显。合并感染时，尿液白细胞 </w:t>
      </w:r>
      <w:r>
        <w:rPr>
          <w:rFonts w:ascii="SimSun" w:hAnsi="SimSun" w:eastAsia="SimSun" w:cs="SimSun"/>
          <w:sz w:val="20"/>
          <w:szCs w:val="20"/>
          <w:spacing w:val="2"/>
        </w:rPr>
        <w:t>或脓细胞增多。</w:t>
      </w:r>
    </w:p>
    <w:p>
      <w:pPr>
        <w:ind w:right="14" w:firstLine="399"/>
        <w:spacing w:before="67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②</w:t>
      </w:r>
      <w:r>
        <w:rPr>
          <w:rFonts w:ascii="SimSun" w:hAnsi="SimSun" w:eastAsia="SimSun" w:cs="SimSun"/>
          <w:sz w:val="20"/>
          <w:szCs w:val="20"/>
          <w:spacing w:val="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血液化验：疑为肾功能损害时，可进行非蛋白氮(正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8"/>
        </w:rPr>
        <w:t>常值为20～40毫克%,超过40毫克%以上者为不正常)、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8"/>
        </w:rPr>
        <w:t>尿素氮(正常值为10～20毫克%,超过20毫克%以上者为</w:t>
      </w:r>
    </w:p>
    <w:p>
      <w:pPr>
        <w:spacing w:line="263" w:lineRule="auto"/>
        <w:sectPr>
          <w:footerReference w:type="default" r:id="rId45"/>
          <w:pgSz w:w="7230" w:h="10770"/>
          <w:pgMar w:top="880" w:right="1034" w:bottom="1320" w:left="760" w:header="0" w:footer="11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31"/>
        <w:spacing w:before="72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不正常)、肌酐(正常值为1~2毫克%,超过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3"/>
        </w:rPr>
        <w:t>2毫克</w:t>
      </w:r>
      <w:r>
        <w:rPr>
          <w:rFonts w:ascii="SimSun" w:hAnsi="SimSun" w:eastAsia="SimSun" w:cs="SimSun"/>
          <w:sz w:val="21"/>
          <w:szCs w:val="21"/>
          <w:spacing w:val="23"/>
        </w:rPr>
        <w:t>%以上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者为不正常)等肾功能检查；疑为甲状旁腺机能亢进者，可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测定血钙(正常值为9~11毫克%,甲状旁腺机能</w:t>
      </w:r>
      <w:r>
        <w:rPr>
          <w:rFonts w:ascii="SimSun" w:hAnsi="SimSun" w:eastAsia="SimSun" w:cs="SimSun"/>
          <w:sz w:val="21"/>
          <w:szCs w:val="21"/>
          <w:spacing w:val="17"/>
        </w:rPr>
        <w:t>亢进者血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液升高，在11毫克%以上)、血磷(正常值为3~5毫克%,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甲状旁腺机能亢进者血磷过低，在3.0毫克%以下</w:t>
      </w:r>
      <w:r>
        <w:rPr>
          <w:rFonts w:ascii="SimSun" w:hAnsi="SimSun" w:eastAsia="SimSun" w:cs="SimSun"/>
          <w:sz w:val="21"/>
          <w:szCs w:val="21"/>
          <w:spacing w:val="5"/>
        </w:rPr>
        <w:t>)。</w:t>
      </w:r>
    </w:p>
    <w:p>
      <w:pPr>
        <w:ind w:right="29"/>
        <w:spacing w:before="5" w:line="219" w:lineRule="auto"/>
        <w:outlineLvl w:val="3"/>
        <w:jc w:val="right"/>
        <w:rPr>
          <w:rFonts w:ascii="SimSun" w:hAnsi="SimSun" w:eastAsia="SimSun" w:cs="SimSun"/>
          <w:sz w:val="21"/>
          <w:szCs w:val="21"/>
        </w:rPr>
      </w:pPr>
      <w:bookmarkStart w:name="bookmark138" w:id="177"/>
      <w:bookmarkEnd w:id="177"/>
      <w:bookmarkStart w:name="bookmark40" w:id="178"/>
      <w:bookmarkEnd w:id="178"/>
      <w:r>
        <w:rPr>
          <w:rFonts w:ascii="SimSun" w:hAnsi="SimSun" w:eastAsia="SimSun" w:cs="SimSun"/>
          <w:sz w:val="21"/>
          <w:szCs w:val="21"/>
          <w:spacing w:val="-7"/>
        </w:rPr>
        <w:t>(4)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7"/>
        </w:rPr>
        <w:t>X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线检查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：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X </w:t>
      </w:r>
      <w:r>
        <w:rPr>
          <w:rFonts w:ascii="SimSun" w:hAnsi="SimSun" w:eastAsia="SimSun" w:cs="SimSun"/>
          <w:sz w:val="21"/>
          <w:szCs w:val="21"/>
          <w:spacing w:val="-7"/>
        </w:rPr>
        <w:t>线检查是诊断泌尿系结</w:t>
      </w:r>
      <w:r>
        <w:rPr>
          <w:rFonts w:ascii="SimSun" w:hAnsi="SimSun" w:eastAsia="SimSun" w:cs="SimSun"/>
          <w:sz w:val="21"/>
          <w:szCs w:val="21"/>
          <w:spacing w:val="-8"/>
        </w:rPr>
        <w:t>石的重要方法。</w:t>
      </w:r>
    </w:p>
    <w:p>
      <w:pPr>
        <w:ind w:right="2"/>
        <w:spacing w:before="53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绝大多数(约95%)患者在腹部平片上可显示结石的致密阴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影，及结石的大小、位置、形态和数目。但少数患者(5%)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由于结石太小，或可透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X </w:t>
      </w:r>
      <w:r>
        <w:rPr>
          <w:rFonts w:ascii="SimSun" w:hAnsi="SimSun" w:eastAsia="SimSun" w:cs="SimSun"/>
          <w:sz w:val="21"/>
          <w:szCs w:val="21"/>
          <w:spacing w:val="5"/>
        </w:rPr>
        <w:t>线(如尿酸石)而呈</w:t>
      </w:r>
      <w:r>
        <w:rPr>
          <w:rFonts w:ascii="SimSun" w:hAnsi="SimSun" w:eastAsia="SimSun" w:cs="SimSun"/>
          <w:sz w:val="21"/>
          <w:szCs w:val="21"/>
          <w:spacing w:val="4"/>
        </w:rPr>
        <w:t>阴性。因此，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腹部平片如未发现结石阴影，也不能完全排除结石的存在。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腹部平片上的结石阴影，应注意与肾钙化灶、钙化淋巴结、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静脉石、阑尾结石、肠结石、粪石或骨岛等相鉴别，必要时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可作静脉肾盂造影(在肾功能尚好的情况下)。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X</w:t>
      </w:r>
      <w:r>
        <w:rPr>
          <w:rFonts w:ascii="Times New Roman" w:hAnsi="Times New Roman" w:eastAsia="Times New Roman" w:cs="Times New Roman"/>
          <w:sz w:val="21"/>
          <w:szCs w:val="21"/>
          <w:spacing w:val="3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线检查是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诊断泌尿系结石的重要方法，但并不是唯一的方法，而诊断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上要着重于临床综合分析，而不应单凭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X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线检查来决定。对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X 线检查阴性或在无X 线检查的条件下，可嘱患者</w:t>
      </w:r>
      <w:r>
        <w:rPr>
          <w:rFonts w:ascii="SimSun" w:hAnsi="SimSun" w:eastAsia="SimSun" w:cs="SimSun"/>
          <w:sz w:val="21"/>
          <w:szCs w:val="21"/>
          <w:spacing w:val="-2"/>
        </w:rPr>
        <w:t>在肾绞痛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发作之后，每次排尿时注意有无砂石排出，如有砂石排出，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则为诊断泌尿系结石的有力证据。或嘱患者在可耐受的范围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内作适当的跳跃运动，然后进行尿常规检查，如尿液中有红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细胞，再结合肾绞痛、血尿、排尿石史等即</w:t>
      </w:r>
      <w:r>
        <w:rPr>
          <w:rFonts w:ascii="SimSun" w:hAnsi="SimSun" w:eastAsia="SimSun" w:cs="SimSun"/>
          <w:sz w:val="21"/>
          <w:szCs w:val="21"/>
          <w:spacing w:val="-4"/>
        </w:rPr>
        <w:t>可诊断。</w:t>
      </w:r>
    </w:p>
    <w:p>
      <w:pPr>
        <w:ind w:right="16"/>
        <w:spacing w:before="167" w:line="222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(5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)同位素肾图</w:t>
      </w: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：</w:t>
      </w:r>
      <w:r>
        <w:rPr>
          <w:rFonts w:ascii="SimSun" w:hAnsi="SimSun" w:eastAsia="SimSun" w:cs="SimSun"/>
          <w:sz w:val="21"/>
          <w:szCs w:val="21"/>
          <w:spacing w:val="-6"/>
        </w:rPr>
        <w:t>对诊断尿路梗阻及其程度有较大帮</w:t>
      </w:r>
      <w:r>
        <w:rPr>
          <w:rFonts w:ascii="SimSun" w:hAnsi="SimSun" w:eastAsia="SimSun" w:cs="SimSun"/>
          <w:sz w:val="21"/>
          <w:szCs w:val="21"/>
          <w:spacing w:val="-7"/>
        </w:rPr>
        <w:t>助。</w:t>
      </w:r>
    </w:p>
    <w:p>
      <w:pPr>
        <w:ind w:left="510"/>
        <w:spacing w:before="291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42" w:id="179"/>
      <w:bookmarkEnd w:id="179"/>
      <w:r>
        <w:rPr>
          <w:rFonts w:ascii="SimSun" w:hAnsi="SimSun" w:eastAsia="SimSun" w:cs="SimSun"/>
          <w:sz w:val="21"/>
          <w:szCs w:val="21"/>
          <w:spacing w:val="19"/>
        </w:rPr>
        <w:t>4.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泌尿系结石与其它疾病的鉴别：</w:t>
      </w:r>
    </w:p>
    <w:p>
      <w:pPr>
        <w:spacing w:before="139" w:line="219" w:lineRule="auto"/>
        <w:outlineLvl w:val="3"/>
        <w:jc w:val="right"/>
        <w:rPr>
          <w:rFonts w:ascii="SimSun" w:hAnsi="SimSun" w:eastAsia="SimSun" w:cs="SimSun"/>
          <w:sz w:val="21"/>
          <w:szCs w:val="21"/>
        </w:rPr>
      </w:pPr>
      <w:bookmarkStart w:name="bookmark43" w:id="180"/>
      <w:bookmarkEnd w:id="180"/>
      <w:r>
        <w:rPr>
          <w:rFonts w:ascii="SimSun" w:hAnsi="SimSun" w:eastAsia="SimSun" w:cs="SimSun"/>
          <w:sz w:val="21"/>
          <w:szCs w:val="21"/>
          <w:spacing w:val="10"/>
        </w:rPr>
        <w:t>(1)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急性阑尾炎与右侧输尿管下段结石伴有绞痛的鉴</w:t>
      </w:r>
    </w:p>
    <w:p>
      <w:pPr>
        <w:ind w:right="21"/>
        <w:spacing w:before="61" w:line="26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别：急性阑尾炎是阑尾的急性炎症性病变，其腹痛性质是一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种持续性疼痛(所谓持续性痛，就是说从发病开始到最后一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直都在痛),这种疼痛性质代表了炎症反应，如果</w:t>
      </w:r>
      <w:r>
        <w:rPr>
          <w:rFonts w:ascii="SimSun" w:hAnsi="SimSun" w:eastAsia="SimSun" w:cs="SimSun"/>
          <w:sz w:val="21"/>
          <w:szCs w:val="21"/>
          <w:spacing w:val="6"/>
        </w:rPr>
        <w:t>阑尾炎同</w:t>
      </w:r>
    </w:p>
    <w:p>
      <w:pPr>
        <w:spacing w:line="261" w:lineRule="auto"/>
        <w:sectPr>
          <w:footerReference w:type="default" r:id="rId47"/>
          <w:pgSz w:w="7230" w:h="10770"/>
          <w:pgMar w:top="915" w:right="809" w:bottom="1288" w:left="969" w:header="0" w:footer="10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70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时合并有粪石梗阻，则可出现持续性疼痛阵发性加重(阵发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性加重指的是疼痛一阵一阵的加重)。急性阑尾炎右下腹有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肯定固定压痛，严重时可出现反跳痛和肌紧张。大多数病人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尿液检查多属正常。右输尿管结石的疼痛性质是阵发性疼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痛，并向会阴部放射。右下腹无肯定固定压痛，更没有反跳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痛和肌紧张，这些都可以和阑尾炎的炎症性病变相鉴别。</w:t>
      </w:r>
    </w:p>
    <w:p>
      <w:pPr>
        <w:spacing w:before="54" w:line="221" w:lineRule="auto"/>
        <w:outlineLvl w:val="3"/>
        <w:jc w:val="right"/>
        <w:rPr>
          <w:rFonts w:ascii="SimSun" w:hAnsi="SimSun" w:eastAsia="SimSun" w:cs="SimSun"/>
          <w:sz w:val="20"/>
          <w:szCs w:val="20"/>
        </w:rPr>
      </w:pPr>
      <w:bookmarkStart w:name="bookmark44" w:id="181"/>
      <w:bookmarkEnd w:id="181"/>
      <w:r>
        <w:rPr>
          <w:rFonts w:ascii="SimSun" w:hAnsi="SimSun" w:eastAsia="SimSun" w:cs="SimSun"/>
          <w:sz w:val="20"/>
          <w:szCs w:val="20"/>
          <w:spacing w:val="9"/>
        </w:rPr>
        <w:t>(2)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胆绞痛与肾绞痛的鉴别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：</w:t>
      </w:r>
      <w:r>
        <w:rPr>
          <w:rFonts w:ascii="SimSun" w:hAnsi="SimSun" w:eastAsia="SimSun" w:cs="SimSun"/>
          <w:sz w:val="20"/>
          <w:szCs w:val="20"/>
          <w:spacing w:val="9"/>
        </w:rPr>
        <w:t>急性胆炎、胆石症疼痛起</w:t>
      </w:r>
    </w:p>
    <w:p>
      <w:pPr>
        <w:ind w:right="18"/>
        <w:spacing w:before="66" w:line="291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8"/>
        </w:rPr>
        <w:t>病急骤，位于右上腹或剑突下，局部有压痛，反跳痛、肌紧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张，有时甚至可摸到肿大的胆囊，疼痛性质为持续性疼痛阵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发性加重，向右肩背部放射，腹部常伴有寒战，高热和黄 </w:t>
      </w:r>
      <w:r>
        <w:rPr>
          <w:rFonts w:ascii="SimSun" w:hAnsi="SimSun" w:eastAsia="SimSun" w:cs="SimSun"/>
          <w:sz w:val="20"/>
          <w:szCs w:val="20"/>
          <w:spacing w:val="8"/>
        </w:rPr>
        <w:t>疸。肾绞痛起于腰部，为阵发性疼痛，向会阴部放射，并有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血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尿</w:t>
      </w:r>
      <w:r>
        <w:rPr>
          <w:rFonts w:ascii="SimSun" w:hAnsi="SimSun" w:eastAsia="SimSun" w:cs="SimSun"/>
          <w:sz w:val="17"/>
          <w:szCs w:val="17"/>
          <w:spacing w:val="-3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right="12" w:firstLine="419"/>
        <w:spacing w:before="28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(3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)泌尿系结石与肠梗阻相鉴别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：</w:t>
      </w:r>
      <w:r>
        <w:rPr>
          <w:rFonts w:ascii="SimSun" w:hAnsi="SimSun" w:eastAsia="SimSun" w:cs="SimSun"/>
          <w:sz w:val="20"/>
          <w:szCs w:val="20"/>
          <w:spacing w:val="2"/>
        </w:rPr>
        <w:t>泌尿系结石出现恶心、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呕吐等是由于输尿管剧烈的痉挛引起剧烈的绞痛，反射性的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引起恶心呕吐，并非肠道本身的病变，痉挛解除，疼痛消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失，恶心呕吐也随之缓解。肠梗阻的恶心呕吐、腹胀、排气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停止等，是由于肠道的内容物通过有障碍，不得下行所致。腹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部平片和尿常规检查有助于两病的鉴别。泌尿系结石腹部平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片可见结石阴影，尿常规检查有血尿出现；肠梗阻腹部平片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可有液平面出现，尿常规检查一般无血尿。</w:t>
      </w:r>
    </w:p>
    <w:p>
      <w:pPr>
        <w:ind w:right="12" w:firstLine="419"/>
        <w:spacing w:before="67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(4)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无痛性血尿的肾结石须与肾结核、肾肿瘤相鉴别：</w:t>
      </w:r>
      <w:r>
        <w:rPr>
          <w:rFonts w:ascii="SimSun" w:hAnsi="SimSun" w:eastAsia="SimSun" w:cs="SimSun"/>
          <w:sz w:val="20"/>
          <w:szCs w:val="20"/>
          <w:spacing w:val="-5"/>
        </w:rPr>
        <w:t xml:space="preserve"> 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结核、肾肿瘤以无痛性肉眼血尿为主，血量较多，且常于血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尿之后发生肾绞痛，这是因血凝块或脓块排出堵住输尿管所 </w:t>
      </w:r>
      <w:r>
        <w:rPr>
          <w:rFonts w:ascii="SimSun" w:hAnsi="SimSun" w:eastAsia="SimSun" w:cs="SimSun"/>
          <w:sz w:val="20"/>
          <w:szCs w:val="20"/>
          <w:spacing w:val="8"/>
        </w:rPr>
        <w:t>致。而肾结石是在绞痛之后或绞痛同时出现血尿，且血量较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少，多为镜下血尿。此外，肾结核患者尚有全身结核中毒症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状，如低热、盗汗、衰弱、贫血等。肾结核由于脓液的刺激， </w:t>
      </w:r>
      <w:r>
        <w:rPr>
          <w:rFonts w:ascii="SimSun" w:hAnsi="SimSun" w:eastAsia="SimSun" w:cs="SimSun"/>
          <w:sz w:val="20"/>
          <w:szCs w:val="20"/>
          <w:spacing w:val="8"/>
        </w:rPr>
        <w:t>或结核杆菌侵犯膀胱，可以出现进行性加重的尿频、血尿和</w:t>
      </w:r>
    </w:p>
    <w:p>
      <w:pPr>
        <w:spacing w:line="277" w:lineRule="auto"/>
        <w:sectPr>
          <w:footerReference w:type="default" r:id="rId48"/>
          <w:pgSz w:w="7230" w:h="10770"/>
          <w:pgMar w:top="915" w:right="1071" w:bottom="1260" w:left="720" w:header="0" w:footer="10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133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尿痛，血尿可来自肾脏或膀胱，但以膀胱为主，故临床上多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表现为“终末血尿”。</w:t>
      </w:r>
    </w:p>
    <w:p>
      <w:pPr>
        <w:ind w:firstLine="440"/>
        <w:spacing w:before="46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肾肿瘤血尿的特点是无痛、间歇性血尿。由于</w:t>
      </w:r>
      <w:r>
        <w:rPr>
          <w:rFonts w:ascii="SimSun" w:hAnsi="SimSun" w:eastAsia="SimSun" w:cs="SimSun"/>
          <w:sz w:val="21"/>
          <w:szCs w:val="21"/>
          <w:spacing w:val="-3"/>
        </w:rPr>
        <w:t>血量一般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较多，同时血的来源是肾，所以在临床上表现为肉眼可见的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全血尿。这种血尿一般在出现几次或几天之后即自行停止，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经几天、几个月或更长时期后再出现。血尿的反复发作和自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行停止在肾肿瘤的诊断上是很重要的。有血尿时病人可能无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任何疼痛或其他病象，因此，在临床上把无</w:t>
      </w:r>
      <w:r>
        <w:rPr>
          <w:rFonts w:ascii="SimSun" w:hAnsi="SimSun" w:eastAsia="SimSun" w:cs="SimSun"/>
          <w:sz w:val="21"/>
          <w:szCs w:val="21"/>
          <w:spacing w:val="-2"/>
        </w:rPr>
        <w:t>痛的间歇性血尿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作为肾肿瘤的特点。</w:t>
      </w:r>
    </w:p>
    <w:p>
      <w:pPr>
        <w:ind w:left="603"/>
        <w:spacing w:before="280" w:line="224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139" w:id="182"/>
      <w:bookmarkEnd w:id="182"/>
      <w:bookmarkStart w:name="bookmark47" w:id="183"/>
      <w:bookmarkEnd w:id="183"/>
      <w:r>
        <w:rPr>
          <w:rFonts w:ascii="SimHei" w:hAnsi="SimHei" w:eastAsia="SimHei" w:cs="SimHei"/>
          <w:sz w:val="27"/>
          <w:szCs w:val="27"/>
          <w:b/>
          <w:bCs/>
          <w:spacing w:val="12"/>
        </w:rPr>
        <w:t>(二)辨型</w:t>
      </w:r>
    </w:p>
    <w:p>
      <w:pPr>
        <w:ind w:left="522"/>
        <w:spacing w:before="275" w:line="225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48" w:id="184"/>
      <w:bookmarkEnd w:id="184"/>
      <w:r>
        <w:rPr>
          <w:rFonts w:ascii="SimSun" w:hAnsi="SimSun" w:eastAsia="SimSun" w:cs="SimSun"/>
          <w:sz w:val="21"/>
          <w:szCs w:val="21"/>
          <w:b/>
          <w:bCs/>
          <w:spacing w:val="2"/>
        </w:rPr>
        <w:t>1.</w:t>
      </w:r>
      <w:r>
        <w:rPr>
          <w:rFonts w:ascii="SimSun" w:hAnsi="SimSun" w:eastAsia="SimSun" w:cs="SimSun"/>
          <w:sz w:val="21"/>
          <w:szCs w:val="21"/>
          <w:spacing w:val="2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湿热型：</w:t>
      </w:r>
    </w:p>
    <w:p>
      <w:pPr>
        <w:ind w:right="3" w:firstLine="440"/>
        <w:spacing w:before="168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因湿热下注，阻塞经络，气血运行不畅，不通</w:t>
      </w:r>
      <w:r>
        <w:rPr>
          <w:rFonts w:ascii="SimSun" w:hAnsi="SimSun" w:eastAsia="SimSun" w:cs="SimSun"/>
          <w:sz w:val="21"/>
          <w:szCs w:val="21"/>
          <w:spacing w:val="-3"/>
        </w:rPr>
        <w:t>则痛，故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腰腹常突然疼痛，小腹拘急，疼痛向会阴部放射，坐卧不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安，汗流如珠，恶心欲吐，湿热下注膀胱，则尿频、尿急、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排尿痛或尿流中断或伴有血尿，舌红苔薄黄或</w:t>
      </w:r>
      <w:r>
        <w:rPr>
          <w:rFonts w:ascii="SimSun" w:hAnsi="SimSun" w:eastAsia="SimSun" w:cs="SimSun"/>
          <w:sz w:val="21"/>
          <w:szCs w:val="21"/>
          <w:spacing w:val="-2"/>
        </w:rPr>
        <w:t>黄腻，脉弦数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或滑数。重点应分辨湿重，还是热重，湿重则可有腰肋胀痛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不甚剧烈，口渴不欲饮，或有微热，大便溏薄，舌质淡红苔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浊腻，脉濡滑略数。热重则腰肋部疼痛剧烈，发热较高，口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干欲饮，口气秽臭，大便秘结，口唇红，舌质绛，苔干燥，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脉滑数。</w:t>
      </w:r>
    </w:p>
    <w:p>
      <w:pPr>
        <w:pStyle w:val="BodyText"/>
        <w:spacing w:line="248" w:lineRule="auto"/>
        <w:rPr/>
      </w:pPr>
      <w:r/>
    </w:p>
    <w:p>
      <w:pPr>
        <w:ind w:left="513"/>
        <w:spacing w:before="69" w:line="221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49" w:id="185"/>
      <w:bookmarkEnd w:id="185"/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2.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气滞血瘀型：</w:t>
      </w:r>
    </w:p>
    <w:p>
      <w:pPr>
        <w:ind w:right="22" w:firstLine="440"/>
        <w:spacing w:before="160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因结石内阻，气机不畅气滞血瘀，则见腰腹刺</w:t>
      </w:r>
      <w:r>
        <w:rPr>
          <w:rFonts w:ascii="SimSun" w:hAnsi="SimSun" w:eastAsia="SimSun" w:cs="SimSun"/>
          <w:sz w:val="21"/>
          <w:szCs w:val="21"/>
          <w:spacing w:val="-3"/>
        </w:rPr>
        <w:t>痛，水腹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隐痛，痛及外阴，辗转不安，小便排出困难或淋满不尽，或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有血尿，舌质暗红苔薄黄，脉弦缓而涩。重点应分辨气滞</w:t>
      </w:r>
    </w:p>
    <w:p>
      <w:pPr>
        <w:spacing w:line="264" w:lineRule="auto"/>
        <w:sectPr>
          <w:footerReference w:type="default" r:id="rId49"/>
          <w:pgSz w:w="7230" w:h="10770"/>
          <w:pgMar w:top="915" w:right="747" w:bottom="400" w:left="102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12"/>
        <w:spacing w:before="213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重，还是血瘀重，气滞重则腰肋部疼痛阵作</w:t>
      </w:r>
      <w:r>
        <w:rPr>
          <w:rFonts w:ascii="SimSun" w:hAnsi="SimSun" w:eastAsia="SimSun" w:cs="SimSun"/>
          <w:sz w:val="20"/>
          <w:szCs w:val="20"/>
          <w:spacing w:val="8"/>
        </w:rPr>
        <w:t>，走窜明显。血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瘀重则痛点固定，多为持续性痛，或尿中挟有血块。</w:t>
      </w:r>
    </w:p>
    <w:p>
      <w:pPr>
        <w:ind w:left="479"/>
        <w:spacing w:before="189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50" w:id="186"/>
      <w:bookmarkEnd w:id="186"/>
      <w:r>
        <w:rPr>
          <w:rFonts w:ascii="SimSun" w:hAnsi="SimSun" w:eastAsia="SimSun" w:cs="SimSun"/>
          <w:sz w:val="20"/>
          <w:szCs w:val="20"/>
          <w:spacing w:val="-10"/>
        </w:rPr>
        <w:t>3.</w:t>
      </w:r>
      <w:r>
        <w:rPr>
          <w:rFonts w:ascii="SimSun" w:hAnsi="SimSun" w:eastAsia="SimSun" w:cs="SimSun"/>
          <w:sz w:val="20"/>
          <w:szCs w:val="20"/>
          <w:spacing w:val="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肾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虚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型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：</w:t>
      </w:r>
    </w:p>
    <w:p>
      <w:pPr>
        <w:ind w:left="419"/>
        <w:spacing w:before="1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又可分为肾阴虚与肾阳虚。</w:t>
      </w:r>
    </w:p>
    <w:p>
      <w:pPr>
        <w:ind w:right="12"/>
        <w:spacing w:before="68" w:line="222" w:lineRule="auto"/>
        <w:outlineLvl w:val="3"/>
        <w:jc w:val="right"/>
        <w:rPr>
          <w:rFonts w:ascii="SimSun" w:hAnsi="SimSun" w:eastAsia="SimSun" w:cs="SimSun"/>
          <w:sz w:val="20"/>
          <w:szCs w:val="20"/>
        </w:rPr>
      </w:pPr>
      <w:bookmarkStart w:name="bookmark140" w:id="187"/>
      <w:bookmarkEnd w:id="187"/>
      <w:bookmarkStart w:name="bookmark51" w:id="188"/>
      <w:bookmarkEnd w:id="188"/>
      <w:r>
        <w:rPr>
          <w:rFonts w:ascii="SimSun" w:hAnsi="SimSun" w:eastAsia="SimSun" w:cs="SimSun"/>
          <w:sz w:val="20"/>
          <w:szCs w:val="20"/>
          <w:spacing w:val="9"/>
        </w:rPr>
        <w:t>(1)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肾阴虚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：</w:t>
      </w:r>
      <w:r>
        <w:rPr>
          <w:rFonts w:ascii="SimSun" w:hAnsi="SimSun" w:eastAsia="SimSun" w:cs="SimSun"/>
          <w:sz w:val="20"/>
          <w:szCs w:val="20"/>
          <w:spacing w:val="9"/>
        </w:rPr>
        <w:t>因结石久停，邪热久郁，真阴亏损，则腰</w:t>
      </w:r>
    </w:p>
    <w:p>
      <w:pPr>
        <w:ind w:right="12"/>
        <w:spacing w:before="73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部疫痛，膝无力、头晕、耳鸣、五心烦热、盗汗、小便频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数、淋痛，舌红少苔，脉细数。</w:t>
      </w:r>
    </w:p>
    <w:p>
      <w:pPr>
        <w:ind w:right="7" w:firstLine="419"/>
        <w:spacing w:before="38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(2)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肾阳虚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：</w:t>
      </w:r>
      <w:r>
        <w:rPr>
          <w:rFonts w:ascii="SimSun" w:hAnsi="SimSun" w:eastAsia="SimSun" w:cs="SimSun"/>
          <w:sz w:val="20"/>
          <w:szCs w:val="20"/>
          <w:spacing w:val="1"/>
        </w:rPr>
        <w:t>因肾阳虚弱，而出现精神不振、全身怯</w:t>
      </w:r>
      <w:r>
        <w:rPr>
          <w:rFonts w:ascii="SimSun" w:hAnsi="SimSun" w:eastAsia="SimSun" w:cs="SimSun"/>
          <w:sz w:val="20"/>
          <w:szCs w:val="20"/>
        </w:rPr>
        <w:t>冷、 </w:t>
      </w:r>
      <w:r>
        <w:rPr>
          <w:rFonts w:ascii="SimSun" w:hAnsi="SimSun" w:eastAsia="SimSun" w:cs="SimSun"/>
          <w:sz w:val="20"/>
          <w:szCs w:val="20"/>
          <w:spacing w:val="1"/>
        </w:rPr>
        <w:t>四肢欠温、或下半身常有冷感、畏寒喜暖、面色咣白，又因结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石内阻、气血不畅，而有腰部疫痛，小便频数(阳虚膀胱不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能约水)或不利(阳虚气化失职),尤以夜尿为多，舌质淡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苔白，脉沉细弱。</w:t>
      </w:r>
    </w:p>
    <w:p>
      <w:pPr>
        <w:ind w:firstLine="419"/>
        <w:spacing w:before="28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其他，尚可有尿石病人，因攻伐太过，或病久正虚，而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出现小腹、下肢冷感，结石不易排出等肾阳虚</w:t>
      </w:r>
      <w:r>
        <w:rPr>
          <w:rFonts w:ascii="SimSun" w:hAnsi="SimSun" w:eastAsia="SimSun" w:cs="SimSun"/>
          <w:sz w:val="20"/>
          <w:szCs w:val="20"/>
          <w:spacing w:val="8"/>
        </w:rPr>
        <w:t>的症候。亦有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久用清利，耗气伤阴，而致气阴两虚者，除见有小便淋沥、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涩痛等症外，尚可见有气短、体倦无力、口渴、自汗、咽干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舌燥等气阴不足的症候。亦有肾阳虚而兼有脾气虚弱者，因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脾气虚弱，气化无权，而见有四肢乏力、语言轻</w:t>
      </w:r>
      <w:r>
        <w:rPr>
          <w:rFonts w:ascii="SimSun" w:hAnsi="SimSun" w:eastAsia="SimSun" w:cs="SimSun"/>
          <w:sz w:val="20"/>
          <w:szCs w:val="20"/>
          <w:spacing w:val="8"/>
        </w:rPr>
        <w:t>微、饮食减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少、大便溏软，舌质淡苔薄白，脉虚软无力等症。</w:t>
      </w:r>
    </w:p>
    <w:p>
      <w:pPr>
        <w:ind w:left="613"/>
        <w:spacing w:before="178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52" w:id="189"/>
      <w:bookmarkEnd w:id="189"/>
      <w:bookmarkStart w:name="bookmark53" w:id="190"/>
      <w:bookmarkEnd w:id="190"/>
      <w:r>
        <w:rPr>
          <w:rFonts w:ascii="SimHei" w:hAnsi="SimHei" w:eastAsia="SimHei" w:cs="SimHei"/>
          <w:sz w:val="27"/>
          <w:szCs w:val="27"/>
          <w:b/>
          <w:bCs/>
          <w:spacing w:val="7"/>
        </w:rPr>
        <w:t>(三)辨虚实</w:t>
      </w:r>
    </w:p>
    <w:p>
      <w:pPr>
        <w:ind w:right="9" w:firstLine="419"/>
        <w:spacing w:before="156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辨虚实，就是辨症候的虚实。实即指实证，</w:t>
      </w:r>
      <w:r>
        <w:rPr>
          <w:rFonts w:ascii="SimSun" w:hAnsi="SimSun" w:eastAsia="SimSun" w:cs="SimSun"/>
          <w:sz w:val="20"/>
          <w:szCs w:val="20"/>
          <w:spacing w:val="17"/>
        </w:rPr>
        <w:t>虚即指虚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证。所谓“实证”,是邪气虽盛，而正气亦盛，人体的抵抗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力强，在治疗上应当以祛邪为主，如果用补药</w:t>
      </w:r>
      <w:r>
        <w:rPr>
          <w:rFonts w:ascii="SimSun" w:hAnsi="SimSun" w:eastAsia="SimSun" w:cs="SimSun"/>
          <w:sz w:val="20"/>
          <w:szCs w:val="20"/>
          <w:spacing w:val="8"/>
        </w:rPr>
        <w:t>治疗实证，就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会助长邪气，而使邪气更甚；用泻药来治虚</w:t>
      </w:r>
      <w:r>
        <w:rPr>
          <w:rFonts w:ascii="SimSun" w:hAnsi="SimSun" w:eastAsia="SimSun" w:cs="SimSun"/>
          <w:sz w:val="20"/>
          <w:szCs w:val="20"/>
          <w:spacing w:val="8"/>
        </w:rPr>
        <w:t>证，就会更加耗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散正气，而使正气更虚。所以，辨泌尿系结石症候的虚实，</w:t>
      </w:r>
    </w:p>
    <w:p>
      <w:pPr>
        <w:spacing w:line="272" w:lineRule="auto"/>
        <w:sectPr>
          <w:footerReference w:type="default" r:id="rId50"/>
          <w:pgSz w:w="7230" w:h="10770"/>
          <w:pgMar w:top="915" w:right="1029" w:bottom="1140" w:left="760" w:header="0" w:footer="9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1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对于确立治疗原则，有非常重要的作用。</w:t>
      </w:r>
    </w:p>
    <w:p>
      <w:pPr>
        <w:ind w:right="14" w:firstLine="410"/>
        <w:spacing w:before="59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《证治汇补 ·淋病》说：“淋有虚实，不可</w:t>
      </w:r>
      <w:r>
        <w:rPr>
          <w:rFonts w:ascii="SimSun" w:hAnsi="SimSun" w:eastAsia="SimSun" w:cs="SimSun"/>
          <w:sz w:val="20"/>
          <w:szCs w:val="20"/>
          <w:spacing w:val="-5"/>
        </w:rPr>
        <w:t>不辨。”疾病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的过程，就是邪正交争的过程，病势的进退，就要看邪正的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消长情况来决定。辨别虚实，可参考下表：</w:t>
      </w:r>
    </w:p>
    <w:p>
      <w:pPr>
        <w:spacing w:line="195" w:lineRule="exact"/>
        <w:rPr/>
      </w:pPr>
      <w:r/>
    </w:p>
    <w:tbl>
      <w:tblPr>
        <w:tblStyle w:val="TableNormal"/>
        <w:tblW w:w="5400" w:type="dxa"/>
        <w:tblInd w:w="30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460"/>
        <w:gridCol w:w="2530"/>
        <w:gridCol w:w="2410"/>
      </w:tblGrid>
      <w:tr>
        <w:trPr>
          <w:trHeight w:val="494" w:hRule="atLeast"/>
        </w:trPr>
        <w:tc>
          <w:tcPr>
            <w:tcW w:w="460" w:type="dxa"/>
            <w:vAlign w:val="top"/>
            <w:tcBorders>
              <w:left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530" w:type="dxa"/>
            <w:vAlign w:val="top"/>
          </w:tcPr>
          <w:p>
            <w:pPr>
              <w:pStyle w:val="TableText"/>
              <w:ind w:left="784"/>
              <w:spacing w:before="172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6"/>
              </w:rPr>
              <w:t>实</w:t>
            </w:r>
            <w:r>
              <w:rPr>
                <w:sz w:val="16"/>
                <w:szCs w:val="16"/>
                <w:spacing w:val="5"/>
              </w:rPr>
              <w:t xml:space="preserve">        </w:t>
            </w:r>
            <w:r>
              <w:rPr>
                <w:sz w:val="16"/>
                <w:szCs w:val="16"/>
                <w:spacing w:val="-6"/>
              </w:rPr>
              <w:t>证</w:t>
            </w:r>
          </w:p>
        </w:tc>
        <w:tc>
          <w:tcPr>
            <w:tcW w:w="2410" w:type="dxa"/>
            <w:vAlign w:val="top"/>
            <w:tcBorders>
              <w:right w:val="nil"/>
            </w:tcBorders>
          </w:tcPr>
          <w:p>
            <w:pPr>
              <w:pStyle w:val="TableText"/>
              <w:ind w:left="775"/>
              <w:spacing w:before="17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虚</w:t>
            </w:r>
            <w:r>
              <w:rPr>
                <w:sz w:val="16"/>
                <w:szCs w:val="16"/>
                <w:spacing w:val="2"/>
              </w:rPr>
              <w:t xml:space="preserve">        </w:t>
            </w:r>
            <w:r>
              <w:rPr>
                <w:sz w:val="16"/>
                <w:szCs w:val="16"/>
                <w:spacing w:val="-4"/>
              </w:rPr>
              <w:t>证</w:t>
            </w:r>
          </w:p>
        </w:tc>
      </w:tr>
      <w:tr>
        <w:trPr>
          <w:trHeight w:val="329" w:hRule="atLeast"/>
        </w:trPr>
        <w:tc>
          <w:tcPr>
            <w:tcW w:w="46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88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定义</w:t>
            </w:r>
          </w:p>
        </w:tc>
        <w:tc>
          <w:tcPr>
            <w:tcW w:w="2530" w:type="dxa"/>
            <w:vAlign w:val="top"/>
          </w:tcPr>
          <w:p>
            <w:pPr>
              <w:pStyle w:val="TableText"/>
              <w:ind w:left="94"/>
              <w:spacing w:before="88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邪气盛，正气亦盛</w:t>
            </w:r>
          </w:p>
        </w:tc>
        <w:tc>
          <w:tcPr>
            <w:tcW w:w="2410" w:type="dxa"/>
            <w:vAlign w:val="top"/>
            <w:tcBorders>
              <w:right w:val="nil"/>
            </w:tcBorders>
          </w:tcPr>
          <w:p>
            <w:pPr>
              <w:pStyle w:val="TableText"/>
              <w:ind w:left="64"/>
              <w:spacing w:before="88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邪气盛，而正气衰</w:t>
            </w:r>
          </w:p>
        </w:tc>
      </w:tr>
      <w:tr>
        <w:trPr>
          <w:trHeight w:val="479" w:hRule="atLeast"/>
        </w:trPr>
        <w:tc>
          <w:tcPr>
            <w:tcW w:w="46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99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起病</w:t>
            </w:r>
          </w:p>
        </w:tc>
        <w:tc>
          <w:tcPr>
            <w:tcW w:w="2530" w:type="dxa"/>
            <w:vAlign w:val="top"/>
          </w:tcPr>
          <w:p>
            <w:pPr>
              <w:pStyle w:val="TableText"/>
              <w:ind w:left="93" w:right="45" w:hanging="9"/>
              <w:spacing w:before="89" w:line="20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常急骤，或在旧病之上，又靡发新</w:t>
            </w:r>
            <w:r>
              <w:rPr>
                <w:sz w:val="16"/>
                <w:szCs w:val="16"/>
                <w:spacing w:val="3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的症候</w:t>
            </w:r>
          </w:p>
        </w:tc>
        <w:tc>
          <w:tcPr>
            <w:tcW w:w="2410" w:type="dxa"/>
            <w:vAlign w:val="top"/>
            <w:tcBorders>
              <w:right w:val="nil"/>
            </w:tcBorders>
          </w:tcPr>
          <w:p>
            <w:pPr>
              <w:pStyle w:val="TableText"/>
              <w:ind w:left="64" w:right="30"/>
              <w:spacing w:before="89" w:line="21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常较缓慢，或由实证失治(如过服</w:t>
            </w:r>
            <w:r>
              <w:rPr>
                <w:sz w:val="16"/>
                <w:szCs w:val="16"/>
                <w:spacing w:val="3"/>
              </w:rPr>
              <w:t xml:space="preserve"> </w:t>
            </w:r>
            <w:r>
              <w:rPr>
                <w:sz w:val="16"/>
                <w:szCs w:val="16"/>
                <w:spacing w:val="-1"/>
              </w:rPr>
              <w:t>寒凉清利之品)或病久伤正所致</w:t>
            </w:r>
          </w:p>
        </w:tc>
      </w:tr>
      <w:tr>
        <w:trPr>
          <w:trHeight w:val="329" w:hRule="atLeast"/>
        </w:trPr>
        <w:tc>
          <w:tcPr>
            <w:tcW w:w="46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90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病期</w:t>
            </w:r>
          </w:p>
        </w:tc>
        <w:tc>
          <w:tcPr>
            <w:tcW w:w="2530" w:type="dxa"/>
            <w:vAlign w:val="top"/>
          </w:tcPr>
          <w:p>
            <w:pPr>
              <w:pStyle w:val="TableText"/>
              <w:ind w:left="94"/>
              <w:spacing w:before="90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"/>
              </w:rPr>
              <w:t>多较短，新病多实</w:t>
            </w:r>
          </w:p>
        </w:tc>
        <w:tc>
          <w:tcPr>
            <w:tcW w:w="2410" w:type="dxa"/>
            <w:vAlign w:val="top"/>
            <w:tcBorders>
              <w:right w:val="nil"/>
            </w:tcBorders>
          </w:tcPr>
          <w:p>
            <w:pPr>
              <w:pStyle w:val="TableText"/>
              <w:ind w:left="64"/>
              <w:spacing w:before="89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1"/>
              </w:rPr>
              <w:t>多较长，久病多虚</w:t>
            </w:r>
          </w:p>
        </w:tc>
      </w:tr>
      <w:tr>
        <w:trPr>
          <w:trHeight w:val="309" w:hRule="atLeast"/>
        </w:trPr>
        <w:tc>
          <w:tcPr>
            <w:tcW w:w="46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81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病位</w:t>
            </w:r>
          </w:p>
        </w:tc>
        <w:tc>
          <w:tcPr>
            <w:tcW w:w="2530" w:type="dxa"/>
            <w:vAlign w:val="top"/>
          </w:tcPr>
          <w:p>
            <w:pPr>
              <w:pStyle w:val="TableText"/>
              <w:ind w:left="94"/>
              <w:spacing w:before="79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多与膀胱有关，实则在腑</w:t>
            </w:r>
          </w:p>
        </w:tc>
        <w:tc>
          <w:tcPr>
            <w:tcW w:w="2410" w:type="dxa"/>
            <w:vAlign w:val="top"/>
            <w:tcBorders>
              <w:right w:val="nil"/>
            </w:tcBorders>
          </w:tcPr>
          <w:p>
            <w:pPr>
              <w:pStyle w:val="TableText"/>
              <w:ind w:left="64"/>
              <w:spacing w:before="8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多与肾有关，虚则在脏</w:t>
            </w:r>
          </w:p>
        </w:tc>
      </w:tr>
      <w:tr>
        <w:trPr>
          <w:trHeight w:val="329" w:hRule="atLeast"/>
        </w:trPr>
        <w:tc>
          <w:tcPr>
            <w:tcW w:w="46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92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病型</w:t>
            </w:r>
          </w:p>
        </w:tc>
        <w:tc>
          <w:tcPr>
            <w:tcW w:w="2530" w:type="dxa"/>
            <w:vAlign w:val="top"/>
          </w:tcPr>
          <w:p>
            <w:pPr>
              <w:pStyle w:val="TableText"/>
              <w:ind w:left="94"/>
              <w:spacing w:before="92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湿热型、气滞血瘀型</w:t>
            </w:r>
          </w:p>
        </w:tc>
        <w:tc>
          <w:tcPr>
            <w:tcW w:w="2410" w:type="dxa"/>
            <w:vAlign w:val="top"/>
            <w:tcBorders>
              <w:right w:val="nil"/>
            </w:tcBorders>
          </w:tcPr>
          <w:p>
            <w:pPr>
              <w:pStyle w:val="TableText"/>
              <w:ind w:left="64"/>
              <w:spacing w:before="9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肾虚型，肾阴虚，肾阳虚等</w:t>
            </w:r>
          </w:p>
        </w:tc>
      </w:tr>
      <w:tr>
        <w:trPr>
          <w:trHeight w:val="489" w:hRule="atLeast"/>
        </w:trPr>
        <w:tc>
          <w:tcPr>
            <w:tcW w:w="46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102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神色</w:t>
            </w:r>
          </w:p>
        </w:tc>
        <w:tc>
          <w:tcPr>
            <w:tcW w:w="2530" w:type="dxa"/>
            <w:vAlign w:val="top"/>
          </w:tcPr>
          <w:p>
            <w:pPr>
              <w:pStyle w:val="TableText"/>
              <w:ind w:left="94" w:right="31"/>
              <w:spacing w:before="92" w:line="20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精神充沛，语声有力、面红而有光</w:t>
            </w:r>
            <w:r>
              <w:rPr>
                <w:sz w:val="16"/>
                <w:szCs w:val="16"/>
                <w:spacing w:val="7"/>
              </w:rPr>
              <w:t xml:space="preserve"> </w:t>
            </w:r>
            <w:r>
              <w:rPr>
                <w:sz w:val="16"/>
                <w:szCs w:val="16"/>
                <w:spacing w:val="-2"/>
              </w:rPr>
              <w:t>泽、出热汗</w:t>
            </w:r>
          </w:p>
        </w:tc>
        <w:tc>
          <w:tcPr>
            <w:tcW w:w="2410" w:type="dxa"/>
            <w:vAlign w:val="top"/>
            <w:tcBorders>
              <w:right w:val="nil"/>
            </w:tcBorders>
          </w:tcPr>
          <w:p>
            <w:pPr>
              <w:pStyle w:val="TableText"/>
              <w:ind w:left="64"/>
              <w:spacing w:before="82" w:line="20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精神淡漠，语声无力，面色苍白，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spacing w:val="-2"/>
              </w:rPr>
              <w:t>出冷汗</w:t>
            </w:r>
          </w:p>
        </w:tc>
      </w:tr>
      <w:tr>
        <w:trPr>
          <w:trHeight w:val="719" w:hRule="atLeast"/>
        </w:trPr>
        <w:tc>
          <w:tcPr>
            <w:tcW w:w="460" w:type="dxa"/>
            <w:vAlign w:val="top"/>
            <w:tcBorders>
              <w:left w:val="nil"/>
            </w:tcBorders>
          </w:tcPr>
          <w:p>
            <w:pPr>
              <w:pStyle w:val="TableText"/>
              <w:ind w:left="69" w:right="71"/>
              <w:spacing w:before="93" w:line="35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舌象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spacing w:val="-4"/>
              </w:rPr>
              <w:t>脉象</w:t>
            </w:r>
          </w:p>
        </w:tc>
        <w:tc>
          <w:tcPr>
            <w:tcW w:w="2530" w:type="dxa"/>
            <w:vAlign w:val="top"/>
          </w:tcPr>
          <w:p>
            <w:pPr>
              <w:pStyle w:val="TableText"/>
              <w:ind w:left="94" w:right="31"/>
              <w:spacing w:before="93" w:line="207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舌质红或降，苔黄而厚腻、燥或枯</w:t>
            </w:r>
            <w:r>
              <w:rPr>
                <w:sz w:val="16"/>
                <w:szCs w:val="16"/>
                <w:spacing w:val="7"/>
              </w:rPr>
              <w:t xml:space="preserve"> </w:t>
            </w:r>
            <w:r>
              <w:rPr>
                <w:sz w:val="16"/>
                <w:szCs w:val="16"/>
              </w:rPr>
              <w:t>干</w:t>
            </w:r>
          </w:p>
          <w:p>
            <w:pPr>
              <w:pStyle w:val="TableText"/>
              <w:ind w:left="94"/>
              <w:spacing w:before="3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2"/>
              </w:rPr>
              <w:t>实脉(弦，滑而数或洪大)</w:t>
            </w:r>
          </w:p>
        </w:tc>
        <w:tc>
          <w:tcPr>
            <w:tcW w:w="2410" w:type="dxa"/>
            <w:vAlign w:val="top"/>
            <w:tcBorders>
              <w:right w:val="nil"/>
            </w:tcBorders>
          </w:tcPr>
          <w:p>
            <w:pPr>
              <w:pStyle w:val="TableText"/>
              <w:ind w:left="64" w:right="96" w:firstLine="10"/>
              <w:spacing w:before="72" w:line="21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舌质淡白，脾嫩，无苦，舌面光</w:t>
            </w:r>
            <w:r>
              <w:rPr>
                <w:sz w:val="16"/>
                <w:szCs w:val="16"/>
                <w:spacing w:val="6"/>
              </w:rPr>
              <w:t xml:space="preserve"> </w:t>
            </w:r>
            <w:r>
              <w:rPr>
                <w:sz w:val="16"/>
                <w:szCs w:val="16"/>
              </w:rPr>
              <w:t>滑</w:t>
            </w:r>
          </w:p>
          <w:p>
            <w:pPr>
              <w:pStyle w:val="TableText"/>
              <w:ind w:left="64"/>
              <w:spacing w:before="47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3"/>
              </w:rPr>
              <w:t>虚脉(沉细数无力)</w:t>
            </w:r>
          </w:p>
        </w:tc>
      </w:tr>
      <w:tr>
        <w:trPr>
          <w:trHeight w:val="953" w:hRule="atLeast"/>
        </w:trPr>
        <w:tc>
          <w:tcPr>
            <w:tcW w:w="460" w:type="dxa"/>
            <w:vAlign w:val="top"/>
            <w:tcBorders>
              <w:left w:val="nil"/>
            </w:tcBorders>
          </w:tcPr>
          <w:p>
            <w:pPr>
              <w:pStyle w:val="TableText"/>
              <w:ind w:left="69"/>
              <w:spacing w:before="104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症状</w:t>
            </w:r>
          </w:p>
        </w:tc>
        <w:tc>
          <w:tcPr>
            <w:tcW w:w="2530" w:type="dxa"/>
            <w:vAlign w:val="top"/>
          </w:tcPr>
          <w:p>
            <w:pPr>
              <w:pStyle w:val="TableText"/>
              <w:ind w:left="94"/>
              <w:spacing w:before="93" w:line="21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1"/>
              </w:rPr>
              <w:t>尿中时夹砂石，小便滞涩不畅：或</w:t>
            </w:r>
          </w:p>
          <w:p>
            <w:pPr>
              <w:pStyle w:val="TableText"/>
              <w:ind w:left="94" w:right="114"/>
              <w:spacing w:before="4" w:line="201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4"/>
              </w:rPr>
              <w:t>尿不能卒出，窘迫难恐，痛引少腹；</w:t>
            </w:r>
            <w:r>
              <w:rPr>
                <w:sz w:val="14"/>
                <w:szCs w:val="14"/>
                <w:spacing w:val="5"/>
              </w:rPr>
              <w:t xml:space="preserve"> </w:t>
            </w:r>
            <w:r>
              <w:rPr>
                <w:sz w:val="14"/>
                <w:szCs w:val="14"/>
                <w:spacing w:val="-1"/>
              </w:rPr>
              <w:t>或尿时中断；或腰痛如绞，牵引少</w:t>
            </w:r>
          </w:p>
          <w:p>
            <w:pPr>
              <w:pStyle w:val="TableText"/>
              <w:ind w:left="94"/>
              <w:spacing w:before="4" w:line="219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spacing w:val="-1"/>
              </w:rPr>
              <w:t>腹，连及外阴，尿中带血</w:t>
            </w:r>
          </w:p>
        </w:tc>
        <w:tc>
          <w:tcPr>
            <w:tcW w:w="2410" w:type="dxa"/>
            <w:vAlign w:val="top"/>
            <w:tcBorders>
              <w:right w:val="nil"/>
            </w:tcBorders>
          </w:tcPr>
          <w:p>
            <w:pPr>
              <w:pStyle w:val="TableText"/>
              <w:ind w:left="64" w:right="62" w:firstLine="20"/>
              <w:spacing w:before="92" w:line="223" w:lineRule="auto"/>
              <w:rPr/>
            </w:pPr>
            <w:r>
              <w:rPr>
                <w:spacing w:val="22"/>
              </w:rPr>
              <w:t>砂石久滞不去</w:t>
            </w:r>
            <w:r>
              <w:rPr>
                <w:spacing w:val="-14"/>
              </w:rPr>
              <w:t xml:space="preserve"> </w:t>
            </w:r>
            <w:r>
              <w:rPr>
                <w:spacing w:val="22"/>
              </w:rPr>
              <w:t>，</w:t>
            </w:r>
            <w:r>
              <w:rPr>
                <w:spacing w:val="-24"/>
              </w:rPr>
              <w:t xml:space="preserve"> </w:t>
            </w:r>
            <w:r>
              <w:rPr>
                <w:spacing w:val="22"/>
              </w:rPr>
              <w:t>伴见少腹空痛</w:t>
            </w:r>
            <w:r>
              <w:rPr>
                <w:spacing w:val="-29"/>
              </w:rPr>
              <w:t xml:space="preserve"> </w:t>
            </w:r>
            <w:r>
              <w:rPr>
                <w:spacing w:val="22"/>
              </w:rPr>
              <w:t>，</w:t>
            </w:r>
            <w:r>
              <w:rPr/>
              <w:t xml:space="preserve"> </w:t>
            </w:r>
            <w:r>
              <w:rPr>
                <w:spacing w:val="-8"/>
              </w:rPr>
              <w:t>少</w:t>
            </w:r>
            <w:r>
              <w:rPr>
                <w:spacing w:val="-22"/>
              </w:rPr>
              <w:t xml:space="preserve"> </w:t>
            </w:r>
            <w:r>
              <w:rPr>
                <w:spacing w:val="-8"/>
              </w:rPr>
              <w:t>气</w:t>
            </w:r>
            <w:r>
              <w:rPr>
                <w:spacing w:val="-26"/>
              </w:rPr>
              <w:t xml:space="preserve"> </w:t>
            </w:r>
            <w:r>
              <w:rPr>
                <w:spacing w:val="-8"/>
              </w:rPr>
              <w:t>无</w:t>
            </w:r>
            <w:r>
              <w:rPr>
                <w:spacing w:val="-24"/>
              </w:rPr>
              <w:t xml:space="preserve"> </w:t>
            </w:r>
            <w:r>
              <w:rPr>
                <w:spacing w:val="-8"/>
              </w:rPr>
              <w:t>力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，</w:t>
            </w:r>
            <w:r>
              <w:rPr>
                <w:spacing w:val="-27"/>
              </w:rPr>
              <w:t xml:space="preserve"> </w:t>
            </w:r>
            <w:r>
              <w:rPr>
                <w:spacing w:val="-8"/>
              </w:rPr>
              <w:t>手</w:t>
            </w:r>
            <w:r>
              <w:rPr>
                <w:spacing w:val="-25"/>
              </w:rPr>
              <w:t xml:space="preserve"> </w:t>
            </w:r>
            <w:r>
              <w:rPr>
                <w:spacing w:val="-8"/>
              </w:rPr>
              <w:t>足</w:t>
            </w:r>
            <w:r>
              <w:rPr>
                <w:spacing w:val="-22"/>
              </w:rPr>
              <w:t xml:space="preserve"> </w:t>
            </w:r>
            <w:r>
              <w:rPr>
                <w:spacing w:val="-8"/>
              </w:rPr>
              <w:t>心</w:t>
            </w:r>
            <w:r>
              <w:rPr>
                <w:spacing w:val="-24"/>
              </w:rPr>
              <w:t xml:space="preserve"> </w:t>
            </w:r>
            <w:r>
              <w:rPr>
                <w:spacing w:val="-8"/>
              </w:rPr>
              <w:t>热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， 自</w:t>
            </w:r>
            <w:r>
              <w:rPr>
                <w:spacing w:val="-26"/>
              </w:rPr>
              <w:t xml:space="preserve"> </w:t>
            </w:r>
            <w:r>
              <w:rPr>
                <w:spacing w:val="-8"/>
              </w:rPr>
              <w:t>汗</w:t>
            </w:r>
            <w:r>
              <w:rPr>
                <w:spacing w:val="-18"/>
              </w:rPr>
              <w:t xml:space="preserve"> </w:t>
            </w:r>
            <w:r>
              <w:rPr>
                <w:spacing w:val="-8"/>
              </w:rPr>
              <w:t>、</w:t>
            </w:r>
            <w:r>
              <w:rPr>
                <w:spacing w:val="-23"/>
              </w:rPr>
              <w:t xml:space="preserve"> </w:t>
            </w:r>
            <w:r>
              <w:rPr>
                <w:spacing w:val="-8"/>
              </w:rPr>
              <w:t>盗</w:t>
            </w:r>
            <w:r>
              <w:rPr/>
              <w:t xml:space="preserve"> </w:t>
            </w:r>
            <w:r>
              <w:rPr>
                <w:spacing w:val="-8"/>
              </w:rPr>
              <w:t>汗</w:t>
            </w:r>
            <w:r>
              <w:rPr>
                <w:spacing w:val="-15"/>
              </w:rPr>
              <w:t xml:space="preserve"> </w:t>
            </w:r>
            <w:r>
              <w:rPr>
                <w:spacing w:val="-8"/>
              </w:rPr>
              <w:t>，</w:t>
            </w:r>
            <w:r>
              <w:rPr>
                <w:spacing w:val="-25"/>
              </w:rPr>
              <w:t xml:space="preserve"> </w:t>
            </w:r>
            <w:r>
              <w:rPr>
                <w:spacing w:val="-8"/>
              </w:rPr>
              <w:t>或</w:t>
            </w:r>
            <w:r>
              <w:rPr>
                <w:spacing w:val="-27"/>
              </w:rPr>
              <w:t xml:space="preserve"> </w:t>
            </w:r>
            <w:r>
              <w:rPr>
                <w:spacing w:val="-8"/>
              </w:rPr>
              <w:t>畏</w:t>
            </w:r>
            <w:r>
              <w:rPr>
                <w:spacing w:val="-25"/>
              </w:rPr>
              <w:t xml:space="preserve"> </w:t>
            </w:r>
            <w:r>
              <w:rPr>
                <w:spacing w:val="-8"/>
              </w:rPr>
              <w:t>寒</w:t>
            </w:r>
            <w:r>
              <w:rPr>
                <w:spacing w:val="-25"/>
              </w:rPr>
              <w:t xml:space="preserve"> </w:t>
            </w:r>
            <w:r>
              <w:rPr>
                <w:spacing w:val="-8"/>
              </w:rPr>
              <w:t>喜</w:t>
            </w:r>
            <w:r>
              <w:rPr>
                <w:spacing w:val="-21"/>
              </w:rPr>
              <w:t xml:space="preserve"> </w:t>
            </w:r>
            <w:r>
              <w:rPr>
                <w:spacing w:val="-8"/>
              </w:rPr>
              <w:t>暖</w:t>
            </w:r>
            <w:r>
              <w:rPr>
                <w:spacing w:val="-18"/>
              </w:rPr>
              <w:t xml:space="preserve"> </w:t>
            </w:r>
            <w:r>
              <w:rPr>
                <w:spacing w:val="-8"/>
              </w:rPr>
              <w:t>、</w:t>
            </w:r>
            <w:r>
              <w:rPr>
                <w:spacing w:val="-14"/>
              </w:rPr>
              <w:t xml:space="preserve"> </w:t>
            </w:r>
            <w:r>
              <w:rPr>
                <w:spacing w:val="-8"/>
              </w:rPr>
              <w:t>四</w:t>
            </w:r>
            <w:r>
              <w:rPr>
                <w:spacing w:val="-26"/>
              </w:rPr>
              <w:t xml:space="preserve"> </w:t>
            </w:r>
            <w:r>
              <w:rPr>
                <w:spacing w:val="-8"/>
              </w:rPr>
              <w:t>肢</w:t>
            </w:r>
            <w:r>
              <w:rPr>
                <w:spacing w:val="-26"/>
              </w:rPr>
              <w:t xml:space="preserve"> </w:t>
            </w:r>
            <w:r>
              <w:rPr>
                <w:spacing w:val="-8"/>
              </w:rPr>
              <w:t>欠</w:t>
            </w:r>
            <w:r>
              <w:rPr>
                <w:spacing w:val="-25"/>
              </w:rPr>
              <w:t xml:space="preserve"> </w:t>
            </w:r>
            <w:r>
              <w:rPr>
                <w:spacing w:val="-8"/>
              </w:rPr>
              <w:t>温</w:t>
            </w:r>
            <w:r>
              <w:rPr>
                <w:spacing w:val="-16"/>
              </w:rPr>
              <w:t xml:space="preserve"> </w:t>
            </w:r>
            <w:r>
              <w:rPr>
                <w:spacing w:val="-8"/>
              </w:rPr>
              <w:t>，</w:t>
            </w:r>
            <w:r>
              <w:rPr>
                <w:spacing w:val="-23"/>
              </w:rPr>
              <w:t xml:space="preserve"> </w:t>
            </w:r>
            <w:r>
              <w:rPr>
                <w:spacing w:val="-8"/>
              </w:rPr>
              <w:t>下</w:t>
            </w:r>
            <w:r>
              <w:rPr/>
              <w:t xml:space="preserve"> </w:t>
            </w:r>
            <w:r>
              <w:rPr>
                <w:spacing w:val="17"/>
              </w:rPr>
              <w:t>半身常有冷成</w:t>
            </w:r>
            <w:r>
              <w:rPr>
                <w:spacing w:val="-11"/>
              </w:rPr>
              <w:t xml:space="preserve"> </w:t>
            </w:r>
            <w:r>
              <w:rPr>
                <w:spacing w:val="17"/>
              </w:rPr>
              <w:t>，</w:t>
            </w:r>
            <w:r>
              <w:rPr>
                <w:spacing w:val="-23"/>
              </w:rPr>
              <w:t xml:space="preserve"> </w:t>
            </w:r>
            <w:r>
              <w:rPr>
                <w:spacing w:val="17"/>
              </w:rPr>
              <w:t>小便频数</w:t>
            </w:r>
            <w:r>
              <w:rPr>
                <w:spacing w:val="-16"/>
              </w:rPr>
              <w:t xml:space="preserve"> </w:t>
            </w:r>
            <w:r>
              <w:rPr>
                <w:spacing w:val="17"/>
              </w:rPr>
              <w:t>，</w:t>
            </w:r>
            <w:r>
              <w:rPr>
                <w:spacing w:val="-25"/>
              </w:rPr>
              <w:t xml:space="preserve"> </w:t>
            </w:r>
            <w:r>
              <w:rPr>
                <w:spacing w:val="17"/>
              </w:rPr>
              <w:t>夜尿</w:t>
            </w:r>
            <w:r>
              <w:rPr/>
              <w:t xml:space="preserve"> </w:t>
            </w:r>
            <w:r>
              <w:rPr>
                <w:spacing w:val="-1"/>
              </w:rPr>
              <w:t>尤多、腰废腿软</w:t>
            </w:r>
          </w:p>
        </w:tc>
      </w:tr>
    </w:tbl>
    <w:p>
      <w:pPr>
        <w:ind w:right="7" w:firstLine="419"/>
        <w:spacing w:before="22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本病初起多为实证热证，其病在腑，在实证中以湿热型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最为多见，其次为气滞血瘀型，后期多为虚证。虚证中以肾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阳虚或肾阴虚较为多见，其次为肾气不足、脾气虚弱、气阴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两虚的虚损病象。但临床上，每一疾病所出现的症状，往往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是错综复杂的。即使同一实证，其成因和症状不同，治疗也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就不同，同一虚证，其成因和症状不同，治疗也不相同。而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临床上也有的病者表现为正气已虚，而湿热邪气未尽，气血</w:t>
      </w:r>
    </w:p>
    <w:p>
      <w:pPr>
        <w:spacing w:line="282" w:lineRule="auto"/>
        <w:sectPr>
          <w:footerReference w:type="default" r:id="rId51"/>
          <w:pgSz w:w="7230" w:h="10770"/>
          <w:pgMar w:top="915" w:right="779" w:bottom="1210" w:left="1020" w:header="0" w:footer="10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瘀滞，砂石未去等虚实夹杂的情况。</w:t>
      </w:r>
    </w:p>
    <w:p>
      <w:pPr>
        <w:ind w:right="2" w:firstLine="410"/>
        <w:spacing w:before="56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石淋不但可以由实转虚，或因虚致实，或虚实参差互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见，而且，尚可与其他各种淋证之间相互转化，也可同时存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在。如石淋可并发热淋，而出现小便频数，点滴而下，尿色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黄赤，灼热刺痛，急迫不爽，痛引脐中，或伴腹痛拒按，或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现寒热口苦，恶心呕吐，或兼大便秘结，苔黄腻，脉濡数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等；又如，石淋若因湿热毒邪太甚，热伤血络，迫血妄行， </w:t>
      </w:r>
      <w:r>
        <w:rPr>
          <w:rFonts w:ascii="SimSun" w:hAnsi="SimSun" w:eastAsia="SimSun" w:cs="SimSun"/>
          <w:sz w:val="20"/>
          <w:szCs w:val="20"/>
          <w:spacing w:val="8"/>
        </w:rPr>
        <w:t>则可并发血淋，而出现小便涩痛有血，尿色红赤，或夹紫暗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血块，溲频短急，灼热痛剧，滞涩不利，甚则出现茎痛满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急，牵引脐腹等症。故在临床中，应仔细辨别其病的虚实，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及实中挟虚、虚中挟实等。</w:t>
      </w:r>
    </w:p>
    <w:p>
      <w:pPr>
        <w:ind w:firstLine="410"/>
        <w:spacing w:before="40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综上所述，辨病，就是借助于病史的询问、体格检查、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化验、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X </w:t>
      </w:r>
      <w:r>
        <w:rPr>
          <w:rFonts w:ascii="SimSun" w:hAnsi="SimSun" w:eastAsia="SimSun" w:cs="SimSun"/>
          <w:sz w:val="20"/>
          <w:szCs w:val="20"/>
          <w:spacing w:val="9"/>
        </w:rPr>
        <w:t>线、同位素等现代医疗技术与器械，做出泌尿系结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石的诊断，即首先肯定泌尿系结石的存在，并分析其部位，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这是进行泌尿系结石自身疗法需要解决的第一个问题。</w:t>
      </w:r>
    </w:p>
    <w:p>
      <w:pPr>
        <w:ind w:right="25" w:firstLine="410"/>
        <w:spacing w:before="57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而辨型和辨虚实(即辨证)是祖国医学认识</w:t>
      </w:r>
      <w:r>
        <w:rPr>
          <w:rFonts w:ascii="SimSun" w:hAnsi="SimSun" w:eastAsia="SimSun" w:cs="SimSun"/>
          <w:sz w:val="20"/>
          <w:szCs w:val="20"/>
          <w:spacing w:val="16"/>
        </w:rPr>
        <w:t>疾病的一种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方法，即从整体观念出发，通过四诊，运用中医的基本理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论，根据疾病发生的各种因素和条件，结合患者的具体情况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和证候特点，进行分析归纳，得出对疾病的诊断。如果说辨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病是抓住了疾病的一般规律(如患者一侧腰肋部阵发性绞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痛，伴有血尿，患侧脊肋角有叩击痛，尿液检查红细胞增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多，X 线拍片检查显示结石，同位素肾图排泄段下降延缓，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西医诊断为泌尿系结石)。那么,辨证就是抓住了病人的特 </w:t>
      </w:r>
      <w:r>
        <w:rPr>
          <w:rFonts w:ascii="SimSun" w:hAnsi="SimSun" w:eastAsia="SimSun" w:cs="SimSun"/>
          <w:sz w:val="20"/>
          <w:szCs w:val="20"/>
          <w:spacing w:val="20"/>
        </w:rPr>
        <w:t>殊规律。这样，首先明确疾病的西医诊断(防止误诊和漏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诊),进而，按中医方法分型、辨证(判断尿石症的发展阶段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和患者正气的盛衰),既掌握泌尿系结石的一般性，又掌握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具体病人的特殊性，掌握其共性，又掌握其个性，把辨病与</w:t>
      </w:r>
    </w:p>
    <w:p>
      <w:pPr>
        <w:spacing w:line="284" w:lineRule="auto"/>
        <w:sectPr>
          <w:footerReference w:type="default" r:id="rId52"/>
          <w:pgSz w:w="7230" w:h="10770"/>
          <w:pgMar w:top="915" w:right="1048" w:bottom="1130" w:left="739" w:header="0" w:footer="9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6"/>
        <w:spacing w:before="151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辨证起来，治疗的针对性就会更强，自我疗法的疗效也就能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相应地提高。</w:t>
      </w: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left="864"/>
        <w:spacing w:before="100" w:line="220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54" w:id="192"/>
      <w:bookmarkEnd w:id="192"/>
      <w:r>
        <w:rPr>
          <w:rFonts w:ascii="SimSun" w:hAnsi="SimSun" w:eastAsia="SimSun" w:cs="SimSun"/>
          <w:sz w:val="31"/>
          <w:szCs w:val="31"/>
          <w:b/>
          <w:bCs/>
          <w:spacing w:val="-4"/>
        </w:rPr>
        <w:t>八、泌尿系结石的自我疗法</w:t>
      </w:r>
    </w:p>
    <w:p>
      <w:pPr>
        <w:pStyle w:val="BodyText"/>
        <w:spacing w:line="267" w:lineRule="auto"/>
        <w:rPr/>
      </w:pPr>
      <w:r/>
    </w:p>
    <w:p>
      <w:pPr>
        <w:ind w:left="613"/>
        <w:spacing w:before="88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55" w:id="193"/>
      <w:bookmarkEnd w:id="193"/>
      <w:r>
        <w:rPr>
          <w:rFonts w:ascii="SimHei" w:hAnsi="SimHei" w:eastAsia="SimHei" w:cs="SimHei"/>
          <w:sz w:val="27"/>
          <w:szCs w:val="27"/>
          <w:b/>
          <w:bCs/>
          <w:spacing w:val="4"/>
        </w:rPr>
        <w:t>(一)辨证论治</w:t>
      </w:r>
    </w:p>
    <w:p>
      <w:pPr>
        <w:ind w:firstLine="429"/>
        <w:spacing w:before="172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辨证论治是中医理、法、方、药在临床上的具体运用，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它既是指导中医临床工作的理论原则，又是解决中医诊断治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疗等实际问题的具体方法。它主要运用四诊</w:t>
      </w:r>
      <w:r>
        <w:rPr>
          <w:rFonts w:ascii="SimSun" w:hAnsi="SimSun" w:eastAsia="SimSun" w:cs="SimSun"/>
          <w:sz w:val="20"/>
          <w:szCs w:val="20"/>
          <w:spacing w:val="10"/>
        </w:rPr>
        <w:t>(望、闻、问、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切),对病人进行仔细的临床观察，然后将人体在致病因素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作用下反映出来的一系列症状和体征按八纲(阴、阳、表、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里、寒、热、虚、实)进行辨证，同时根据证候特征进行“审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证求因”的推理，从而判断其发病原因等等。根据上述判断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再结合地方风土，时令气候，病人的体质、年龄、性别、职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业等情况进行具体分析，从而找出疾病的本质，得出辨证结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论，最后确定治疗法则，选方遣药进行治疗。这是中医临床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辨证论治的基本过程。“证”是中医学术思想中的特有概念，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是疾病的客观反映，是辨证论治的主要临床根据，“法、方、 </w:t>
      </w:r>
      <w:r>
        <w:rPr>
          <w:rFonts w:ascii="SimSun" w:hAnsi="SimSun" w:eastAsia="SimSun" w:cs="SimSun"/>
          <w:sz w:val="20"/>
          <w:szCs w:val="20"/>
          <w:spacing w:val="8"/>
        </w:rPr>
        <w:t>药”是针对疾病客观反映的治疗手段和方法。“辨证”是认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识疾病的过程，“论治”是治疗疾病的过程。二者是密切联 </w:t>
      </w:r>
      <w:r>
        <w:rPr>
          <w:rFonts w:ascii="SimSun" w:hAnsi="SimSun" w:eastAsia="SimSun" w:cs="SimSun"/>
          <w:sz w:val="20"/>
          <w:szCs w:val="20"/>
          <w:spacing w:val="6"/>
        </w:rPr>
        <w:t>系，只有辨证正确，论治效果才会明显。</w:t>
      </w:r>
    </w:p>
    <w:p>
      <w:pPr>
        <w:ind w:left="429"/>
        <w:spacing w:before="5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下面分别谈谈泌尿系结石的辨证论治：</w:t>
      </w:r>
    </w:p>
    <w:p>
      <w:pPr>
        <w:ind w:left="519"/>
        <w:spacing w:before="278" w:line="225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56" w:id="194"/>
      <w:bookmarkEnd w:id="194"/>
      <w:r>
        <w:rPr>
          <w:rFonts w:ascii="SimSun" w:hAnsi="SimSun" w:eastAsia="SimSun" w:cs="SimSun"/>
          <w:sz w:val="20"/>
          <w:szCs w:val="20"/>
          <w:spacing w:val="9"/>
        </w:rPr>
        <w:t>1.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湿热型：</w:t>
      </w:r>
    </w:p>
    <w:p>
      <w:pPr>
        <w:ind w:right="6"/>
        <w:spacing w:before="149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常见腰腹突然疼痛，小腹拘急，向会阴部放射、坐</w:t>
      </w:r>
      <w:r>
        <w:rPr>
          <w:rFonts w:ascii="SimSun" w:hAnsi="SimSun" w:eastAsia="SimSun" w:cs="SimSun"/>
          <w:sz w:val="20"/>
          <w:szCs w:val="20"/>
          <w:spacing w:val="7"/>
        </w:rPr>
        <w:t>卧不</w:t>
      </w:r>
    </w:p>
    <w:p>
      <w:pPr>
        <w:spacing w:line="219" w:lineRule="auto"/>
        <w:sectPr>
          <w:footerReference w:type="default" r:id="rId53"/>
          <w:pgSz w:w="7230" w:h="10770"/>
          <w:pgMar w:top="915" w:right="782" w:bottom="1240" w:left="1020" w:header="0" w:footer="10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25"/>
        <w:spacing w:before="150" w:line="290" w:lineRule="auto"/>
        <w:jc w:val="both"/>
        <w:rPr>
          <w:rFonts w:ascii="SimSun" w:hAnsi="SimSun" w:eastAsia="SimSun" w:cs="SimSun"/>
          <w:sz w:val="17"/>
          <w:szCs w:val="17"/>
        </w:rPr>
      </w:pPr>
      <w:bookmarkStart w:name="bookmark142" w:id="195"/>
      <w:bookmarkEnd w:id="195"/>
      <w:r>
        <w:rPr>
          <w:rFonts w:ascii="SimSun" w:hAnsi="SimSun" w:eastAsia="SimSun" w:cs="SimSun"/>
          <w:sz w:val="20"/>
          <w:szCs w:val="20"/>
          <w:spacing w:val="8"/>
        </w:rPr>
        <w:t>安，汗流如珠，恶心欲吐，因湿热下注，阻塞经络，气血运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行不畅，不通则痛所致。湿热下注膀胱，则尿频、尿急、排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尿痛或尿流中断或伴有血尿，舌红苔薄黄或黄</w:t>
      </w:r>
      <w:r>
        <w:rPr>
          <w:rFonts w:ascii="SimSun" w:hAnsi="SimSun" w:eastAsia="SimSun" w:cs="SimSun"/>
          <w:sz w:val="20"/>
          <w:szCs w:val="20"/>
          <w:spacing w:val="8"/>
        </w:rPr>
        <w:t>腻，脉弦数或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滑</w:t>
      </w:r>
      <w:r>
        <w:rPr>
          <w:rFonts w:ascii="SimSun" w:hAnsi="SimSun" w:eastAsia="SimSun" w:cs="SimSun"/>
          <w:sz w:val="17"/>
          <w:szCs w:val="17"/>
          <w:spacing w:val="-2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数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left="419"/>
        <w:spacing w:before="30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治宜清利湿热，排石通淋。</w:t>
      </w:r>
    </w:p>
    <w:p>
      <w:pPr>
        <w:ind w:right="20" w:firstLine="419"/>
        <w:spacing w:before="66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重点应分辨湿重，还是热重，湿重则有腰肋胀痛</w:t>
      </w:r>
      <w:r>
        <w:rPr>
          <w:rFonts w:ascii="SimSun" w:hAnsi="SimSun" w:eastAsia="SimSun" w:cs="SimSun"/>
          <w:sz w:val="20"/>
          <w:szCs w:val="20"/>
          <w:spacing w:val="8"/>
        </w:rPr>
        <w:t>不甚剧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烈，口渴不欲饮，或有微热，大便溏薄，舌质淡红，苔浊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腻，脉濡滑略数。</w:t>
      </w:r>
    </w:p>
    <w:p>
      <w:pPr>
        <w:ind w:left="419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方用：石苇散(《普济方》)加减。</w:t>
      </w:r>
    </w:p>
    <w:p>
      <w:pPr>
        <w:ind w:right="26" w:firstLine="419"/>
        <w:spacing w:before="70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药物组成：石苇9克、木通5克、车前子9克、瞿</w:t>
      </w:r>
      <w:r>
        <w:rPr>
          <w:rFonts w:ascii="SimSun" w:hAnsi="SimSun" w:eastAsia="SimSun" w:cs="SimSun"/>
          <w:sz w:val="20"/>
          <w:szCs w:val="20"/>
          <w:spacing w:val="6"/>
        </w:rPr>
        <w:t>麦9克、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8"/>
        </w:rPr>
        <w:t>滑石15克、榆白皮6克、冬葵子6克、赤茯苓9克、甘草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3 克</w:t>
      </w:r>
    </w:p>
    <w:p>
      <w:pPr>
        <w:ind w:left="419"/>
        <w:spacing w:before="2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用法：水煎服，每日一剂。</w:t>
      </w:r>
    </w:p>
    <w:p>
      <w:pPr>
        <w:ind w:left="419"/>
        <w:spacing w:before="73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功用：清热利水，通淋、排石。</w:t>
      </w:r>
    </w:p>
    <w:p>
      <w:pPr>
        <w:ind w:right="26" w:firstLine="419"/>
        <w:spacing w:before="71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方解：方中石苇有较强的清热利水通淋作用，为主药，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且有凉血止血之功，对湿热下注膀胱，小便短</w:t>
      </w:r>
      <w:r>
        <w:rPr>
          <w:rFonts w:ascii="SimSun" w:hAnsi="SimSun" w:eastAsia="SimSun" w:cs="SimSun"/>
          <w:sz w:val="20"/>
          <w:szCs w:val="20"/>
          <w:spacing w:val="8"/>
        </w:rPr>
        <w:t>赤，淋沥涩痛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之石淋，与瞿麦、滑石、木通、车前子等清热利水通淋药同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用，有良效。赤茯苓长于渗利湿热，配合榆白皮、冬</w:t>
      </w:r>
      <w:r>
        <w:rPr>
          <w:rFonts w:ascii="SimSun" w:hAnsi="SimSun" w:eastAsia="SimSun" w:cs="SimSun"/>
          <w:sz w:val="20"/>
          <w:szCs w:val="20"/>
          <w:spacing w:val="6"/>
        </w:rPr>
        <w:t>葵子、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甘草以清热通淋。</w:t>
      </w:r>
    </w:p>
    <w:p>
      <w:pPr>
        <w:ind w:right="74" w:firstLine="419"/>
        <w:spacing w:before="11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7"/>
        </w:rPr>
        <w:t>运用：本方加金钱草30克、海金沙15克、鸡内金9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克，可增强其排石通淋的作用。</w:t>
      </w:r>
    </w:p>
    <w:p>
      <w:pPr>
        <w:ind w:right="26" w:firstLine="419"/>
        <w:spacing w:before="1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热重则腰肋疼剧，尿频涩痛，口干欲饮，口气秽臭，发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热，大便秘结，口唇红，舌质绛，苔干粗，脉滑数。</w:t>
      </w:r>
    </w:p>
    <w:p>
      <w:pPr>
        <w:ind w:left="419"/>
        <w:spacing w:before="2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方用：八正散(《太平惠民和剂局方》)加减。</w:t>
      </w:r>
    </w:p>
    <w:p>
      <w:pPr>
        <w:ind w:left="1488" w:right="55" w:hanging="1069"/>
        <w:spacing w:before="7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药物组成：木通、瞿麦、车前子、扁蓄、滑石、甘草、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大黄、山栀子各500克</w:t>
      </w:r>
    </w:p>
    <w:p>
      <w:pPr>
        <w:ind w:right="19"/>
        <w:spacing w:before="38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用法：水煎服，每日一剂，用量按原方比例酌减。(原</w:t>
      </w:r>
    </w:p>
    <w:p>
      <w:pPr>
        <w:spacing w:line="219" w:lineRule="auto"/>
        <w:sectPr>
          <w:footerReference w:type="default" r:id="rId54"/>
          <w:pgSz w:w="7230" w:h="10770"/>
          <w:pgMar w:top="915" w:right="1084" w:bottom="1210" w:left="690" w:header="0" w:footer="10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41"/>
        <w:spacing w:before="143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方为散，每服6克，水一饭碗，入灯芯煎至七分，去渣温服。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小儿服量酌减。)</w:t>
      </w:r>
    </w:p>
    <w:p>
      <w:pPr>
        <w:ind w:left="409"/>
        <w:spacing w:before="67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功用：清热泻火，利水通淋。</w:t>
      </w:r>
    </w:p>
    <w:p>
      <w:pPr>
        <w:ind w:right="7" w:firstLine="409"/>
        <w:spacing w:before="89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方解：本方为治疗石淋证属实证、热证之主方，以尿频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涩痛，舌红苔黄、脉数实为辨证要点。方中以木通、瞿麦、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车前子、扁蓄、滑石利水通淋之品，清热利湿，配以山栀子，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清泄上、中、下三焦湿热。方中大黄取其清热化</w:t>
      </w:r>
      <w:r>
        <w:rPr>
          <w:rFonts w:ascii="SimSun" w:hAnsi="SimSun" w:eastAsia="SimSun" w:cs="SimSun"/>
          <w:sz w:val="20"/>
          <w:szCs w:val="20"/>
          <w:spacing w:val="12"/>
        </w:rPr>
        <w:t>瘀，(其用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量小则走小肠而清膀胱之热，用量大则走大肠而泄阳明之 </w:t>
      </w:r>
      <w:r>
        <w:rPr>
          <w:rFonts w:ascii="SimSun" w:hAnsi="SimSun" w:eastAsia="SimSun" w:cs="SimSun"/>
          <w:sz w:val="20"/>
          <w:szCs w:val="20"/>
          <w:spacing w:val="8"/>
        </w:rPr>
        <w:t>实),灯芯导热下行，甘草调和诸药。各药合用，共同发挥清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热泻火，利水通淋之效。对于石淋而出现尿痛，牵引少腹、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舌尖红赤，及大便秘结者尤为适宜。腹胀便秘甚者，加重枳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实；腹满便溏者，去大黄、栀子；小腹坠胀者，加川楝子、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乌药。</w:t>
      </w:r>
    </w:p>
    <w:p>
      <w:pPr>
        <w:ind w:firstLine="409"/>
        <w:spacing w:before="83" w:line="288" w:lineRule="auto"/>
        <w:tabs>
          <w:tab w:val="left" w:pos="108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运用：①腰痛如甚者，本方可加芍药15克、甘草9克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spacing w:val="24"/>
        </w:rPr>
        <w:t>(即芍药甘草汤),有缓急止痛之功，以助结石移动而排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除。</w:t>
      </w:r>
    </w:p>
    <w:p>
      <w:pPr>
        <w:ind w:right="3" w:firstLine="409"/>
        <w:spacing w:before="16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② 本方可加金钱草30克、海金砂15克，以加强化石通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淋之功。</w:t>
      </w:r>
    </w:p>
    <w:p>
      <w:pPr>
        <w:ind w:right="2" w:firstLine="409"/>
        <w:spacing w:before="82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③ 若热结下焦，热邪迫伤血络，并发血淋者，可加鲜茅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根30克、大小蓟各15克，以凉血止血。</w:t>
      </w:r>
    </w:p>
    <w:p>
      <w:pPr>
        <w:ind w:left="129" w:right="17" w:firstLine="279"/>
        <w:spacing w:before="79" w:line="24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④ 若并发血淋较多者，宜停用八正散，改用猪苓汤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(《伤寒论》,其药物组成为：猪苓、茯苓、泽泻、阿胶、滑</w:t>
      </w:r>
    </w:p>
    <w:p>
      <w:pPr>
        <w:ind w:right="22"/>
        <w:spacing w:before="75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石各9克),以免更伤阴液。猪苓汤用猪苓、茯</w:t>
      </w:r>
      <w:r>
        <w:rPr>
          <w:rFonts w:ascii="SimSun" w:hAnsi="SimSun" w:eastAsia="SimSun" w:cs="SimSun"/>
          <w:sz w:val="20"/>
          <w:szCs w:val="20"/>
          <w:spacing w:val="11"/>
        </w:rPr>
        <w:t>苓之甘平，泽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泻、滑石之甘寒，利尿而不伤阴，用阿胶养血止血。</w:t>
      </w:r>
    </w:p>
    <w:p>
      <w:pPr>
        <w:ind w:right="21" w:firstLine="409"/>
        <w:spacing w:before="54" w:line="26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⑤ 本方为苦寒通利之剂，实热者可用。服药期间，应注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意观察病者舌象，久利伤阴而舌光者，应停攻利。可以六味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地黄汤加减服用，每获良救。六味地黄汤(《小儿药证直</w:t>
      </w:r>
    </w:p>
    <w:p>
      <w:pPr>
        <w:spacing w:line="269" w:lineRule="auto"/>
        <w:sectPr>
          <w:footerReference w:type="default" r:id="rId55"/>
          <w:pgSz w:w="7230" w:h="10770"/>
          <w:pgMar w:top="915" w:right="778" w:bottom="1270" w:left="1010" w:header="0" w:footer="10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5"/>
        <w:spacing w:before="173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诀》)药物组成：熟黄地、山萸肉、山药、泽泻、丹皮、茯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苓。</w:t>
      </w:r>
    </w:p>
    <w:p>
      <w:pPr>
        <w:ind w:left="419" w:right="25"/>
        <w:spacing w:before="32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⑥ 若淋证日久，体质虚弱，以及孕妇，均不宜用本方。 </w:t>
      </w:r>
      <w:r>
        <w:rPr>
          <w:rFonts w:ascii="SimSun" w:hAnsi="SimSun" w:eastAsia="SimSun" w:cs="SimSun"/>
          <w:sz w:val="20"/>
          <w:szCs w:val="20"/>
        </w:rPr>
        <w:t>湿热型及其它常用方：</w:t>
      </w:r>
    </w:p>
    <w:p>
      <w:pPr>
        <w:ind w:right="5" w:firstLine="419"/>
        <w:spacing w:before="80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① 导赤散(《小儿药证直诀》):生地、木通、</w:t>
      </w:r>
      <w:r>
        <w:rPr>
          <w:rFonts w:ascii="SimSun" w:hAnsi="SimSun" w:eastAsia="SimSun" w:cs="SimSun"/>
          <w:sz w:val="20"/>
          <w:szCs w:val="20"/>
          <w:spacing w:val="6"/>
        </w:rPr>
        <w:t>甘草梢、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竹叶。功能：清心火、利小便。适用于心烦、口渴、溺黄带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血，舌红脉数。此为肾水不足，心火偏盛，移热于小肠所致， </w:t>
      </w:r>
      <w:r>
        <w:rPr>
          <w:rFonts w:ascii="SimSun" w:hAnsi="SimSun" w:eastAsia="SimSun" w:cs="SimSun"/>
          <w:sz w:val="20"/>
          <w:szCs w:val="20"/>
          <w:spacing w:val="5"/>
        </w:rPr>
        <w:t>故予导赤散清心泻火通淋。</w:t>
      </w:r>
    </w:p>
    <w:p>
      <w:pPr>
        <w:ind w:right="22" w:firstLine="419"/>
        <w:spacing w:before="81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② 六一散《伤寒标本》:滑石6份，生甘草一份。功能：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渗湿利水，清热通淋。适用于湿热下注膀胱，</w:t>
      </w:r>
      <w:r>
        <w:rPr>
          <w:rFonts w:ascii="SimSun" w:hAnsi="SimSun" w:eastAsia="SimSun" w:cs="SimSun"/>
          <w:sz w:val="20"/>
          <w:szCs w:val="20"/>
          <w:spacing w:val="7"/>
        </w:rPr>
        <w:t>小便赤涩。导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赤散和六一散的加减运用参见石苇散、八正散。</w:t>
      </w:r>
    </w:p>
    <w:p>
      <w:pPr>
        <w:ind w:left="482"/>
        <w:spacing w:before="290" w:line="221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57" w:id="197"/>
      <w:bookmarkEnd w:id="197"/>
      <w:r>
        <w:rPr>
          <w:rFonts w:ascii="SimSun" w:hAnsi="SimSun" w:eastAsia="SimSun" w:cs="SimSun"/>
          <w:sz w:val="20"/>
          <w:szCs w:val="20"/>
          <w:b/>
          <w:bCs/>
          <w:spacing w:val="17"/>
        </w:rPr>
        <w:t>2.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7"/>
        </w:rPr>
        <w:t>气滞血瘀型：</w:t>
      </w:r>
    </w:p>
    <w:p>
      <w:pPr>
        <w:ind w:right="6" w:firstLine="419"/>
        <w:spacing w:before="17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常见腰腹刺痛，小腹隐痛，痛及外阴，辗转不安，小便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排出困难或淋漓不尽，或有血尿，舌质暗红苔薄黄，脉弦缓 </w:t>
      </w:r>
      <w:r>
        <w:rPr>
          <w:rFonts w:ascii="SimSun" w:hAnsi="SimSun" w:eastAsia="SimSun" w:cs="SimSun"/>
          <w:sz w:val="20"/>
          <w:szCs w:val="20"/>
          <w:spacing w:val="6"/>
        </w:rPr>
        <w:t>而涩。因结石内阻，气机不畅，气滞血瘀所致。</w:t>
      </w:r>
    </w:p>
    <w:p>
      <w:pPr>
        <w:ind w:left="419"/>
        <w:spacing w:before="4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治宜利气导滞、活血化瘀。</w:t>
      </w:r>
    </w:p>
    <w:p>
      <w:pPr>
        <w:ind w:left="419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重点应分辨气滞重，还是血瘀重。</w:t>
      </w:r>
    </w:p>
    <w:p>
      <w:pPr>
        <w:ind w:left="41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气滞重则腰肋部疼痛阵作，窜痛明显。</w:t>
      </w:r>
    </w:p>
    <w:p>
      <w:pPr>
        <w:ind w:left="41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方用：沉香散《三因方》加减。</w:t>
      </w:r>
    </w:p>
    <w:p>
      <w:pPr>
        <w:ind w:right="25" w:firstLine="419"/>
        <w:spacing w:before="61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药物组成：冲服沉香面1.5克、石苇12克、滑石15克、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当归12克、陈皮5克、白芍12克、冬葵子9克、王不留行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8"/>
        </w:rPr>
        <w:t>9克、甘草6克</w:t>
      </w:r>
    </w:p>
    <w:p>
      <w:pPr>
        <w:ind w:left="419"/>
        <w:spacing w:before="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用法：水煎服，每日一剂。</w:t>
      </w:r>
    </w:p>
    <w:p>
      <w:pPr>
        <w:ind w:left="419"/>
        <w:spacing w:before="62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功用：理气活血，利水通淋。</w:t>
      </w:r>
    </w:p>
    <w:p>
      <w:pPr>
        <w:ind w:right="6" w:firstLine="419"/>
        <w:spacing w:before="75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方解：方中沉香、陈皮行气止痛，当归、王不留行活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血止痛，白芍、甘草缓急止痛。石苇、滑石、冬葵子利水</w:t>
      </w:r>
    </w:p>
    <w:p>
      <w:pPr>
        <w:spacing w:line="292" w:lineRule="auto"/>
        <w:sectPr>
          <w:footerReference w:type="default" r:id="rId56"/>
          <w:pgSz w:w="7230" w:h="10770"/>
          <w:pgMar w:top="915" w:right="1084" w:bottom="1190" w:left="720" w:header="0" w:footer="9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66"/>
        <w:spacing w:before="9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通淋。本方气、血、水同治，因气、血、水本属一家，治气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即是治水，治石当治血，气行则血行，血行则尿量增加，</w:t>
      </w:r>
      <w:r>
        <w:rPr>
          <w:rFonts w:ascii="SimSun" w:hAnsi="SimSun" w:eastAsia="SimSun" w:cs="SimSun"/>
          <w:sz w:val="20"/>
          <w:szCs w:val="20"/>
          <w:spacing w:val="-1"/>
        </w:rPr>
        <w:t>气、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血、水同治，以起分离结石，推动其下移，或促使结石缩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小、软化和消失之效。另外，白芍在本方的效</w:t>
      </w:r>
      <w:r>
        <w:rPr>
          <w:rFonts w:ascii="SimSun" w:hAnsi="SimSun" w:eastAsia="SimSun" w:cs="SimSun"/>
          <w:sz w:val="20"/>
          <w:szCs w:val="20"/>
          <w:spacing w:val="8"/>
        </w:rPr>
        <w:t>果，正如虞天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民所说：“白芍不惟治血，兼能行气，腹痛者营卫不和，逆于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肉里，以白芍行营气，以甘草和逆气，故治之也。”</w:t>
      </w:r>
    </w:p>
    <w:p>
      <w:pPr>
        <w:ind w:right="69" w:firstLine="429"/>
        <w:spacing w:before="2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运用：①沉香性味辛、苦、温，善降逆气，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一般用量为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1克~3克，对于气虚下陷及阴虚火旺者忌用。气虚下陷是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指气的无力升举为主要特征，可表现为少气倦怠</w:t>
      </w:r>
      <w:r>
        <w:rPr>
          <w:rFonts w:ascii="SimSun" w:hAnsi="SimSun" w:eastAsia="SimSun" w:cs="SimSun"/>
          <w:sz w:val="20"/>
          <w:szCs w:val="20"/>
          <w:spacing w:val="8"/>
        </w:rPr>
        <w:t>，腹部有坠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胀感，脱肛或子宫下坠，舌淡、苔薄白，脉弱等。阴虚火旺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指的是由于阴液不足，而出现低热颧红、手足心热、盗汗、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口燥咽干、痰中带血，腰膝软疫，舌红少苔，脉细数等。</w:t>
      </w:r>
    </w:p>
    <w:p>
      <w:pPr>
        <w:ind w:firstLine="429"/>
        <w:spacing w:before="38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② 方中王不留行为入血分之品，功专通利，行血通经，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可以催生，故孕妇忌服。</w:t>
      </w:r>
    </w:p>
    <w:p>
      <w:pPr>
        <w:spacing w:before="70" w:line="217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③ 绞痛、窜痛明显者，可加木香、元胡或芍药、甘草。</w:t>
      </w:r>
    </w:p>
    <w:p>
      <w:pPr>
        <w:ind w:right="91" w:firstLine="429"/>
        <w:spacing w:before="66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血瘀重则痛点固定，多为持续性或疼痛，或尿中挟有血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块，舌有瘀象，脉弦紧或弦涩。</w:t>
      </w:r>
    </w:p>
    <w:p>
      <w:pPr>
        <w:ind w:left="42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方用尿路排石汤Ⅱ号(《常见急腹症诊治手册》)。</w:t>
      </w:r>
    </w:p>
    <w:p>
      <w:pPr>
        <w:ind w:right="90" w:firstLine="429"/>
        <w:spacing w:before="41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药物组成：金钱草30克、石苇15克、车前子9克</w:t>
      </w:r>
      <w:r>
        <w:rPr>
          <w:rFonts w:ascii="SimSun" w:hAnsi="SimSun" w:eastAsia="SimSun" w:cs="SimSun"/>
          <w:sz w:val="20"/>
          <w:szCs w:val="20"/>
          <w:spacing w:val="19"/>
        </w:rPr>
        <w:t>、木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通6克、瞿麦12克、扁蓄15克、栀子9克、大黄9克、滑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石15克、甘草梢9克、牛膝9克、枳实9克</w:t>
      </w:r>
    </w:p>
    <w:p>
      <w:pPr>
        <w:ind w:left="429"/>
        <w:spacing w:before="2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用法：水煎服，每日一剂。</w:t>
      </w:r>
    </w:p>
    <w:p>
      <w:pPr>
        <w:ind w:left="429"/>
        <w:spacing w:before="63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功用：活血祛瘀、利水通淋。</w:t>
      </w:r>
    </w:p>
    <w:p>
      <w:pPr>
        <w:ind w:right="83" w:firstLine="429"/>
        <w:spacing w:before="44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方解：方中大黄、瞿麦、扁蓄、牛膝活血祛瘀，大黄在 </w:t>
      </w:r>
      <w:r>
        <w:rPr>
          <w:rFonts w:ascii="SimSun" w:hAnsi="SimSun" w:eastAsia="SimSun" w:cs="SimSun"/>
          <w:sz w:val="20"/>
          <w:szCs w:val="20"/>
          <w:spacing w:val="8"/>
        </w:rPr>
        <w:t>本方中的应用，已超出了“通利大便”的原始意义，而包括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了“逐邪下行”的广义。此处即是取其活血祛瘀的作用，与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有利尿通淋活血之功的瞿麦、牛膝同用，增强活血祛瘀通淋</w:t>
      </w:r>
    </w:p>
    <w:p>
      <w:pPr>
        <w:spacing w:line="279" w:lineRule="auto"/>
        <w:sectPr>
          <w:footerReference w:type="default" r:id="rId57"/>
          <w:pgSz w:w="7230" w:h="10770"/>
          <w:pgMar w:top="915" w:right="759" w:bottom="1300" w:left="950" w:header="0" w:footer="11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23"/>
        <w:spacing w:before="70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的作用。本方以金钱草、石苇、车前子、木通、滑石、栀子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清热利湿，金钱草为清热利湿通淋之要药，治疗石淋，常与石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苇等药配伍使用。枳实行气，气行则血行，治气即治水，血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行则尿量增加，以助排石之力。甘草梢清热解毒，治阴茎中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痛。</w:t>
      </w:r>
    </w:p>
    <w:p>
      <w:pPr>
        <w:ind w:right="28" w:firstLine="410"/>
        <w:spacing w:before="63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运用：①本方只适用于气滞血瘀型以血瘀为主的石淋，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病除即止，不宜久服，以免久利耗伤阴液。大黄、栀子、枳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实等药量可根据病情增量或减量。大黄、牛膝、瞿麦孕妇忌 </w:t>
      </w:r>
      <w:r>
        <w:rPr>
          <w:rFonts w:ascii="SimSun" w:hAnsi="SimSun" w:eastAsia="SimSun" w:cs="SimSun"/>
          <w:sz w:val="20"/>
          <w:szCs w:val="20"/>
          <w:spacing w:val="-10"/>
        </w:rPr>
        <w:t>服。</w:t>
      </w:r>
    </w:p>
    <w:p>
      <w:pPr>
        <w:ind w:right="55" w:firstLine="410"/>
        <w:spacing w:before="2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② 尿血明显、涩淋痛甚者，可加入琥珀面1.5～3克，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冲剂，不入煎剂，以活血散瘀，利尿通淋止痛。</w:t>
      </w:r>
    </w:p>
    <w:p>
      <w:pPr>
        <w:ind w:left="410"/>
        <w:spacing w:before="4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气滞血瘀型其它常用方：</w:t>
      </w:r>
    </w:p>
    <w:p>
      <w:pPr>
        <w:ind w:left="410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牛膝汤：牛膝、瞿麦、滑石、冬葵子</w:t>
      </w:r>
    </w:p>
    <w:p>
      <w:pPr>
        <w:ind w:left="410"/>
        <w:spacing w:before="72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功用：利尿通淋、用于石淋涩痛，尿痛而有瘀滞者。</w:t>
      </w:r>
    </w:p>
    <w:p>
      <w:pPr>
        <w:ind w:left="502"/>
        <w:spacing w:before="273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58" w:id="198"/>
      <w:bookmarkEnd w:id="198"/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3.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肾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虚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型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：</w:t>
      </w:r>
    </w:p>
    <w:p>
      <w:pPr>
        <w:ind w:left="410"/>
        <w:spacing w:before="18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可分为肾阴虚和肾阳虚型。</w:t>
      </w:r>
    </w:p>
    <w:p>
      <w:pPr>
        <w:ind w:right="17" w:firstLine="410"/>
        <w:spacing w:before="63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(1)</w:t>
      </w:r>
      <w:r>
        <w:rPr>
          <w:rFonts w:ascii="LiSu" w:hAnsi="LiSu" w:eastAsia="LiSu" w:cs="LiSu"/>
          <w:sz w:val="20"/>
          <w:szCs w:val="20"/>
          <w:b/>
          <w:bCs/>
          <w:spacing w:val="4"/>
        </w:rPr>
        <w:t>肾阴虚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：</w:t>
      </w:r>
      <w:r>
        <w:rPr>
          <w:rFonts w:ascii="SimSun" w:hAnsi="SimSun" w:eastAsia="SimSun" w:cs="SimSun"/>
          <w:sz w:val="20"/>
          <w:szCs w:val="20"/>
          <w:spacing w:val="4"/>
        </w:rPr>
        <w:t>可见腰部疫痛，膝软无力、头晕、耳鸣、五 </w:t>
      </w:r>
      <w:r>
        <w:rPr>
          <w:rFonts w:ascii="SimSun" w:hAnsi="SimSun" w:eastAsia="SimSun" w:cs="SimSun"/>
          <w:sz w:val="20"/>
          <w:szCs w:val="20"/>
          <w:spacing w:val="6"/>
        </w:rPr>
        <w:t>心烦热，小便频数，淋痛，舌红少苔，脉细数。</w:t>
      </w:r>
    </w:p>
    <w:p>
      <w:pPr>
        <w:ind w:left="410"/>
        <w:spacing w:before="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治宜益肾养阴。</w:t>
      </w:r>
    </w:p>
    <w:p>
      <w:pPr>
        <w:ind w:left="41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方用：六味地黄丸(《小儿药证直诀》)加减。</w:t>
      </w:r>
    </w:p>
    <w:p>
      <w:pPr>
        <w:ind w:right="55" w:firstLine="410"/>
        <w:spacing w:before="7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药物组成：熟地黄240克、山茱萸120克、山药120</w:t>
      </w:r>
      <w:r>
        <w:rPr>
          <w:rFonts w:ascii="SimSun" w:hAnsi="SimSun" w:eastAsia="SimSun" w:cs="SimSun"/>
          <w:sz w:val="20"/>
          <w:szCs w:val="20"/>
          <w:spacing w:val="9"/>
        </w:rPr>
        <w:t>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泽泻90克、丹皮90克、茯苓90克</w:t>
      </w:r>
    </w:p>
    <w:p>
      <w:pPr>
        <w:ind w:right="35" w:firstLine="410"/>
        <w:spacing w:before="2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用法：以上原方丸剂的比例剂量，炼蜜为丸，每日6~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12克，分二次淡盐汤送服。改作汤剂时，</w:t>
      </w:r>
      <w:r>
        <w:rPr>
          <w:rFonts w:ascii="SimSun" w:hAnsi="SimSun" w:eastAsia="SimSun" w:cs="SimSun"/>
          <w:sz w:val="20"/>
          <w:szCs w:val="20"/>
          <w:spacing w:val="15"/>
        </w:rPr>
        <w:t>用量可按比例减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少。</w:t>
      </w:r>
    </w:p>
    <w:p>
      <w:pPr>
        <w:ind w:left="412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功用：益肾养阴。</w:t>
      </w:r>
    </w:p>
    <w:p>
      <w:pPr>
        <w:spacing w:line="219" w:lineRule="auto"/>
        <w:sectPr>
          <w:footerReference w:type="default" r:id="rId58"/>
          <w:pgSz w:w="7230" w:h="10770"/>
          <w:pgMar w:top="915" w:right="1084" w:bottom="1240" w:left="700" w:header="0" w:footer="10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firstLine="410"/>
        <w:spacing w:before="102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方解：本方是滋阴补肾的基本方，其组成特点是补中有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泻，而以补阴为主。用熟地黄滋阴补肾为主药，益精髓而生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血；山茱萸温补肝肾，收涩精气；山药健脾，此三药是本方 </w:t>
      </w:r>
      <w:r>
        <w:rPr>
          <w:rFonts w:ascii="SimSun" w:hAnsi="SimSun" w:eastAsia="SimSun" w:cs="SimSun"/>
          <w:sz w:val="20"/>
          <w:szCs w:val="20"/>
          <w:spacing w:val="8"/>
        </w:rPr>
        <w:t>的“三补”。丹皮凉血清热而泻肝肾之火；泽泻、茯苓利水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渗湿，此三药是本方的“三泻”。“三补”补</w:t>
      </w:r>
      <w:r>
        <w:rPr>
          <w:rFonts w:ascii="SimSun" w:hAnsi="SimSun" w:eastAsia="SimSun" w:cs="SimSun"/>
          <w:sz w:val="20"/>
          <w:szCs w:val="20"/>
          <w:spacing w:val="-7"/>
        </w:rPr>
        <w:t>其正，“三泻”泻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其邪。各药合用，使之滋补而不留邪，降泄而不伤正。由于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本方以补为主，收三种“泻药”的用量较轻。石淋凡</w:t>
      </w:r>
      <w:r>
        <w:rPr>
          <w:rFonts w:ascii="SimSun" w:hAnsi="SimSun" w:eastAsia="SimSun" w:cs="SimSun"/>
          <w:sz w:val="20"/>
          <w:szCs w:val="20"/>
          <w:spacing w:val="8"/>
        </w:rPr>
        <w:t>遇肾阴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不足的症状(腰膝疫软，头目眩晕，耳鸣耳聋，自</w:t>
      </w:r>
      <w:r>
        <w:rPr>
          <w:rFonts w:ascii="SimSun" w:hAnsi="SimSun" w:eastAsia="SimSun" w:cs="SimSun"/>
          <w:sz w:val="20"/>
          <w:szCs w:val="20"/>
          <w:spacing w:val="11"/>
        </w:rPr>
        <w:t>汗盗汗、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足跟作痛等)者均可用之。此方之妙，在于不是直接治石</w:t>
      </w:r>
      <w:r>
        <w:rPr>
          <w:rFonts w:ascii="SimSun" w:hAnsi="SimSun" w:eastAsia="SimSun" w:cs="SimSun"/>
          <w:sz w:val="20"/>
          <w:szCs w:val="20"/>
          <w:spacing w:val="2"/>
        </w:rPr>
        <w:t>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而是补肾水之不足，因结石均由水郁火煎而成。肾水足则火 </w:t>
      </w:r>
      <w:r>
        <w:rPr>
          <w:rFonts w:ascii="SimSun" w:hAnsi="SimSun" w:eastAsia="SimSun" w:cs="SimSun"/>
          <w:sz w:val="20"/>
          <w:szCs w:val="20"/>
          <w:spacing w:val="7"/>
        </w:rPr>
        <w:t>自消，火消则石自化。肾虚是尿石之本，若单纯利湿清热通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淋，而不顾其本，未必能收到效果，每多越利越湿，石亦难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下。特别对久利耗损阴液的患者，更需从治本着手。</w:t>
      </w:r>
    </w:p>
    <w:p>
      <w:pPr>
        <w:ind w:right="6" w:firstLine="410"/>
        <w:spacing w:before="47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运用：①用本方治疗后肾阴虚症状有所缓解，可以本方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加石苇散和金钱草合用，攻补兼施。用六味地黄丸益</w:t>
      </w:r>
      <w:r>
        <w:rPr>
          <w:rFonts w:ascii="SimSun" w:hAnsi="SimSun" w:eastAsia="SimSun" w:cs="SimSun"/>
          <w:sz w:val="20"/>
          <w:szCs w:val="20"/>
          <w:spacing w:val="8"/>
        </w:rPr>
        <w:t>肾养阴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治本，用石苇散和金钱草通淋排石治标。这样，从整体观念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出发，不仅着眼于攻下结石，又有利于对肾虚的治</w:t>
      </w:r>
      <w:r>
        <w:rPr>
          <w:rFonts w:ascii="SimSun" w:hAnsi="SimSun" w:eastAsia="SimSun" w:cs="SimSun"/>
          <w:sz w:val="20"/>
          <w:szCs w:val="20"/>
          <w:spacing w:val="7"/>
        </w:rPr>
        <w:t>疗，可加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强通淋排石的效果，并可减少结石的复发。对肾阴虚的尿石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症患者，也可直接用六味地黄丸配合石苇加金钱草治</w:t>
      </w:r>
      <w:r>
        <w:rPr>
          <w:rFonts w:ascii="SimSun" w:hAnsi="SimSun" w:eastAsia="SimSun" w:cs="SimSun"/>
          <w:sz w:val="20"/>
          <w:szCs w:val="20"/>
          <w:spacing w:val="7"/>
        </w:rPr>
        <w:t>疗。</w:t>
      </w:r>
    </w:p>
    <w:p>
      <w:pPr>
        <w:ind w:left="410"/>
        <w:spacing w:before="86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② 阴虚甚者，加龟板、阿胶、旱莲草。</w:t>
      </w:r>
    </w:p>
    <w:p>
      <w:pPr>
        <w:ind w:left="410"/>
        <w:spacing w:before="74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③ 兼肾阳虚者，加肉桂、川附片。</w:t>
      </w:r>
    </w:p>
    <w:p>
      <w:pPr>
        <w:ind w:left="410"/>
        <w:spacing w:before="75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④ 兼气虚者，加人参、黄芪。</w:t>
      </w:r>
    </w:p>
    <w:p>
      <w:pPr>
        <w:ind w:right="16" w:firstLine="410"/>
        <w:spacing w:before="52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(2)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肾阳虚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：</w:t>
      </w:r>
      <w:r>
        <w:rPr>
          <w:rFonts w:ascii="SimSun" w:hAnsi="SimSun" w:eastAsia="SimSun" w:cs="SimSun"/>
          <w:sz w:val="20"/>
          <w:szCs w:val="20"/>
          <w:spacing w:val="9"/>
        </w:rPr>
        <w:t>可见精神不振、全身怯冷，四肢欠温或下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半身常有冷感，畏寒喜暖，面色觥白，腰部疫痛，小便频数，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尤以夜尿为多(阳虚膀胱不能制约),或小便不利(阳</w:t>
      </w:r>
      <w:r>
        <w:rPr>
          <w:rFonts w:ascii="SimSun" w:hAnsi="SimSun" w:eastAsia="SimSun" w:cs="SimSun"/>
          <w:sz w:val="20"/>
          <w:szCs w:val="20"/>
          <w:spacing w:val="23"/>
        </w:rPr>
        <w:t>虚气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化失职),舌质淡红，苔白，脉沉细弱。</w:t>
      </w:r>
    </w:p>
    <w:p>
      <w:pPr>
        <w:ind w:left="410"/>
        <w:spacing w:before="9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治宜温补肾阳。</w:t>
      </w:r>
    </w:p>
    <w:p>
      <w:pPr>
        <w:spacing w:line="219" w:lineRule="auto"/>
        <w:sectPr>
          <w:footerReference w:type="default" r:id="rId59"/>
          <w:pgSz w:w="7230" w:h="10770"/>
          <w:pgMar w:top="915" w:right="830" w:bottom="1311" w:left="959" w:header="0" w:footer="11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420"/>
        <w:spacing w:before="7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方用：肾气丸(《金匮要略》)加减。</w:t>
      </w:r>
    </w:p>
    <w:p>
      <w:pPr>
        <w:ind w:left="1389" w:right="53" w:hanging="969"/>
        <w:spacing w:before="61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药物组成：熟地黄240克、山药120克、山茱萸120克、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泽泻90克、茯苓90克、丹皮90克、桂枝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30克、炮附子30克</w:t>
      </w:r>
    </w:p>
    <w:p>
      <w:pPr>
        <w:ind w:right="75" w:firstLine="420"/>
        <w:spacing w:before="45" w:line="26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用法：上药共研细末，炼蜜为丸，每丸重3克，每次服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6～9克，日服2~3次，开水或淡盐水送下。如用汤剂，可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按比例酌情减量。方中附子辛甘大热有毒，孕</w:t>
      </w:r>
      <w:r>
        <w:rPr>
          <w:rFonts w:ascii="SimSun" w:hAnsi="SimSun" w:eastAsia="SimSun" w:cs="SimSun"/>
          <w:sz w:val="21"/>
          <w:szCs w:val="21"/>
          <w:spacing w:val="-2"/>
        </w:rPr>
        <w:t>妇忌用。入煎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剂时，宜久煎，至入口无麻辣为度。因本品含有毒性很大的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乌头硷，对中枢神经系统和各神经末梢有先兴奋、后麻痹的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作用，久煎则可分解为毒性较低的乌头次硷，进一步分解为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毒性更低的乌头原硷。另外附子有强心作用，但过量可导致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心率不齐和心搏停止。</w:t>
      </w:r>
    </w:p>
    <w:p>
      <w:pPr>
        <w:ind w:left="420"/>
        <w:spacing w:before="12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功用：温补肾阳。</w:t>
      </w:r>
    </w:p>
    <w:p>
      <w:pPr>
        <w:ind w:firstLine="420"/>
        <w:spacing w:before="74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方解：本方为治疗肾阳不足的常用方，方用熟地黄滋阴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补肾为主，辅以山茱萸、山药补益肝脾精血，并以少量的附子、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桂枝温阳暖肾，流畅气机，以鼓舞肾气，取“少火生气”之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义，故方名肾气丸；佐以茯苓、泽泻以利水湿，丹皮凉血清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热。本方补阳药与补阴药并用，因肾阳与肾阴常相互为</w:t>
      </w:r>
      <w:r>
        <w:rPr>
          <w:rFonts w:ascii="SimSun" w:hAnsi="SimSun" w:eastAsia="SimSun" w:cs="SimSun"/>
          <w:sz w:val="21"/>
          <w:szCs w:val="21"/>
          <w:spacing w:val="-1"/>
        </w:rPr>
        <w:t>用，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因此，使用温补肾阳药物的时候，往往需要配伍一些滋补肾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阴的药物，即“善补阳者，必于阴中求阳，则阳得阴助而生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化无穷”之义。</w:t>
      </w:r>
    </w:p>
    <w:p>
      <w:pPr>
        <w:ind w:right="83" w:firstLine="420"/>
        <w:spacing w:before="17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运用：①尿石病人攻伐太过或病久正虚，出现小腹、下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肢冷感，结石不易排出等肾阳虚损表现者，方中炮附片可酌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情加大剂量，以复散失之元阳，帮助推动结石下降，达</w:t>
      </w:r>
      <w:r>
        <w:rPr>
          <w:rFonts w:ascii="SimSun" w:hAnsi="SimSun" w:eastAsia="SimSun" w:cs="SimSun"/>
          <w:sz w:val="21"/>
          <w:szCs w:val="21"/>
          <w:spacing w:val="-3"/>
        </w:rPr>
        <w:t>到温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肾行水排石之功。炮附子用量，根据阳虚程度，少则6~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9克，多则9~15克不等，特别是一些久病阳虚的患者， </w:t>
      </w:r>
      <w:r>
        <w:rPr>
          <w:rFonts w:ascii="SimSun" w:hAnsi="SimSun" w:eastAsia="SimSun" w:cs="SimSun"/>
          <w:sz w:val="21"/>
          <w:szCs w:val="21"/>
          <w:spacing w:val="-2"/>
        </w:rPr>
        <w:t>常见舌淡，肢凉，小腹冷痛，对附子的耐受量、远较一般患</w:t>
      </w:r>
    </w:p>
    <w:p>
      <w:pPr>
        <w:spacing w:line="268" w:lineRule="auto"/>
        <w:sectPr>
          <w:footerReference w:type="default" r:id="rId60"/>
          <w:pgSz w:w="7230" w:h="10770"/>
          <w:pgMar w:top="915" w:right="974" w:bottom="1267" w:left="749" w:header="0" w:footer="105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74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者为大。除可配用桂枝(或肉桂)外，还可配用鹿角胶、菟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丝子等温补肾阳之药，以壮肾阳之功。鹿角胶味甘、</w:t>
      </w:r>
      <w:r>
        <w:rPr>
          <w:rFonts w:ascii="SimSun" w:hAnsi="SimSun" w:eastAsia="SimSun" w:cs="SimSun"/>
          <w:sz w:val="20"/>
          <w:szCs w:val="20"/>
          <w:spacing w:val="6"/>
        </w:rPr>
        <w:t>性温，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有温补下元，补阴中之阳的作用，功用与鹿</w:t>
      </w:r>
      <w:r>
        <w:rPr>
          <w:rFonts w:ascii="SimSun" w:hAnsi="SimSun" w:eastAsia="SimSun" w:cs="SimSun"/>
          <w:sz w:val="20"/>
          <w:szCs w:val="20"/>
          <w:spacing w:val="8"/>
        </w:rPr>
        <w:t>茸大致相似，但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补力缓慢，需久服方效，用量一般为6～9克，烊化服。菟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丝子味甘性温，有补肝肾、益精血、强腰膝、固下元的作用，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一般用9～12克，附子、肉桂、鹿角胶、菟丝子均为温热药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物，若肾阳虚不明显，不宜应用；若见阴虚火旺</w:t>
      </w:r>
      <w:r>
        <w:rPr>
          <w:rFonts w:ascii="SimSun" w:hAnsi="SimSun" w:eastAsia="SimSun" w:cs="SimSun"/>
          <w:sz w:val="20"/>
          <w:szCs w:val="20"/>
          <w:spacing w:val="8"/>
        </w:rPr>
        <w:t>，热病津伤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者忌用。</w:t>
      </w:r>
    </w:p>
    <w:p>
      <w:pPr>
        <w:ind w:right="48" w:firstLine="410"/>
        <w:spacing w:before="42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② 方中的桂枝也可改用肉桂，肉桂辛甘大热，有温中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助阳、散寒止痛之功，效力更好。</w:t>
      </w:r>
    </w:p>
    <w:p>
      <w:pPr>
        <w:ind w:right="88" w:firstLine="410"/>
        <w:spacing w:before="80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③ 若肾阳虚型石淋见有腰重，脚肿小便不利者，可于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本方中加入车前子、牛膝以利水消肿。</w:t>
      </w:r>
    </w:p>
    <w:p>
      <w:pPr>
        <w:ind w:right="84" w:firstLine="410"/>
        <w:spacing w:before="72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④ 对肾阳虚之石淋，可先服此方，次服此方合石苇散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加金钱草。标本同治，既能温肾化气，又能利水通淋，有的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病人在应用温肾药过程中，病情迅速好转。</w:t>
      </w:r>
    </w:p>
    <w:p>
      <w:pPr>
        <w:ind w:left="523"/>
        <w:spacing w:before="241" w:line="219" w:lineRule="auto"/>
        <w:outlineLvl w:val="2"/>
        <w:rPr>
          <w:rFonts w:ascii="SimSun" w:hAnsi="SimSun" w:eastAsia="SimSun" w:cs="SimSun"/>
          <w:sz w:val="25"/>
          <w:szCs w:val="25"/>
        </w:rPr>
      </w:pPr>
      <w:bookmarkStart w:name="bookmark145" w:id="200"/>
      <w:bookmarkEnd w:id="200"/>
      <w:bookmarkStart w:name="bookmark61" w:id="201"/>
      <w:bookmarkEnd w:id="201"/>
      <w:r>
        <w:rPr>
          <w:rFonts w:ascii="SimSun" w:hAnsi="SimSun" w:eastAsia="SimSun" w:cs="SimSun"/>
          <w:sz w:val="25"/>
          <w:szCs w:val="25"/>
          <w:b/>
          <w:bCs/>
          <w:spacing w:val="-12"/>
        </w:rPr>
        <w:t>4.</w:t>
      </w:r>
      <w:r>
        <w:rPr>
          <w:rFonts w:ascii="SimSun" w:hAnsi="SimSun" w:eastAsia="SimSun" w:cs="SimSun"/>
          <w:sz w:val="25"/>
          <w:szCs w:val="25"/>
          <w:spacing w:val="-2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12"/>
        </w:rPr>
        <w:t>什么叫隐匿型尿石症，如何治疗</w:t>
      </w:r>
      <w:r>
        <w:rPr>
          <w:rFonts w:ascii="SimSun" w:hAnsi="SimSun" w:eastAsia="SimSun" w:cs="SimSun"/>
          <w:sz w:val="25"/>
          <w:szCs w:val="25"/>
          <w:spacing w:val="-12"/>
        </w:rPr>
        <w:t>?</w:t>
      </w:r>
    </w:p>
    <w:p>
      <w:pPr>
        <w:ind w:right="90" w:firstLine="410"/>
        <w:spacing w:before="168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隐匿型尿石症，即患者无明显自觉症状，但临床表现发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现有结石存在者。治疗可用渗湿利尿行气之</w:t>
      </w:r>
      <w:r>
        <w:rPr>
          <w:rFonts w:ascii="SimSun" w:hAnsi="SimSun" w:eastAsia="SimSun" w:cs="SimSun"/>
          <w:sz w:val="20"/>
          <w:szCs w:val="20"/>
          <w:spacing w:val="8"/>
        </w:rPr>
        <w:t>剂，辅以活血化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瘀药物。渗湿利尿药可选用金钱草、石苇、车前子、</w:t>
      </w:r>
      <w:r>
        <w:rPr>
          <w:rFonts w:ascii="SimSun" w:hAnsi="SimSun" w:eastAsia="SimSun" w:cs="SimSun"/>
          <w:sz w:val="20"/>
          <w:szCs w:val="20"/>
          <w:spacing w:val="6"/>
        </w:rPr>
        <w:t>滑石、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冬葵子等。行气药可选用枳壳、川楝子、木香、乌药、青陈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皮、三棱、我术等药。活血化瘀可选用川牛膝</w:t>
      </w:r>
      <w:r>
        <w:rPr>
          <w:rFonts w:ascii="SimSun" w:hAnsi="SimSun" w:eastAsia="SimSun" w:cs="SimSun"/>
          <w:sz w:val="20"/>
          <w:szCs w:val="20"/>
          <w:spacing w:val="8"/>
        </w:rPr>
        <w:t>、穿山甲、皂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角刺、桃仁、乳香、没药等。</w:t>
      </w:r>
    </w:p>
    <w:p>
      <w:pPr>
        <w:ind w:right="85" w:firstLine="410"/>
        <w:spacing w:before="28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以上所谈的湿热型、气滞血瘀型、肾虚型和隐匿型几种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情况，方中均可加用金钱草、海金沙、鸡内金、鱼枕石等，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以增强其软坚散结，通淋排石的作用。根据病</w:t>
      </w:r>
      <w:r>
        <w:rPr>
          <w:rFonts w:ascii="SimSun" w:hAnsi="SimSun" w:eastAsia="SimSun" w:cs="SimSun"/>
          <w:sz w:val="20"/>
          <w:szCs w:val="20"/>
          <w:spacing w:val="8"/>
        </w:rPr>
        <w:t>情变化，绞痛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明显者，加木香、元胡，或加白芍、甘草；血尿明显者，加</w:t>
      </w:r>
    </w:p>
    <w:p>
      <w:pPr>
        <w:spacing w:line="280" w:lineRule="auto"/>
        <w:sectPr>
          <w:footerReference w:type="default" r:id="rId61"/>
          <w:pgSz w:w="7230" w:h="10770"/>
          <w:pgMar w:top="915" w:right="739" w:bottom="1290" w:left="969" w:header="0" w:footer="10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51"/>
        <w:spacing w:before="4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大小蓟、白茅根；兼有肝郁胁痛者，加柴胡、郁金、川楝子；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血瘀血热者，加核桃仁、桑寄生、川断、菟丝子、枸杞子；</w:t>
      </w:r>
    </w:p>
    <w:p>
      <w:pPr>
        <w:spacing w:before="27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脾虚便溏气弱者，加党参、白术、扁豆、鸡内金、去芒硝、 </w:t>
      </w:r>
      <w:r>
        <w:rPr>
          <w:rFonts w:ascii="SimSun" w:hAnsi="SimSun" w:eastAsia="SimSun" w:cs="SimSun"/>
          <w:sz w:val="20"/>
          <w:szCs w:val="20"/>
          <w:spacing w:val="9"/>
        </w:rPr>
        <w:t>热毒下注尿浊尿急者，加黄柏、牛膝、痛有定处，砂石久不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移动者，加重活血祛瘀药，如桃仁、五灵脂、蒲黄、王不留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行、皂角刺、穿山甲、乳香、没药、川牛膝，甚则用攻坚破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积之药如三棱、莪术；大便秘结者，加大黄、玄明粉；小便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短赤者，加扁蓄、瞿麦；合并感染者，可加五味消毒饮(银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花、野菊花、紫花地丁、蒲公英、天葵子),兼有气虚</w:t>
      </w:r>
      <w:r>
        <w:rPr>
          <w:rFonts w:ascii="SimSun" w:hAnsi="SimSun" w:eastAsia="SimSun" w:cs="SimSun"/>
          <w:sz w:val="20"/>
          <w:szCs w:val="20"/>
          <w:spacing w:val="14"/>
        </w:rPr>
        <w:t>者，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加黄芪、党参。</w:t>
      </w:r>
    </w:p>
    <w:p>
      <w:pPr>
        <w:ind w:right="17" w:firstLine="419"/>
        <w:spacing w:before="4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总之，对于泌尿系结石的治疗，一般应根据病人的症状、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体征，辨证施治。一般来说，床石初起，多为湿热，属实证，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治宜宣通清利，取其轻清宣泄，利水而不伤阴的药物，使邪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气早日清除。忌用补法。尿石后期多属虚证，或虚中有热，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虚中有实，或病起即有虚象，宜用补法或攻补兼施，切忌大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利大下。临床中往往是几种情况交错出现，故应仔细辨别，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病变药亦变，方药可随证加减，才能收到疗效。</w:t>
      </w:r>
    </w:p>
    <w:p>
      <w:pPr>
        <w:ind w:right="21" w:firstLine="440"/>
        <w:spacing w:before="28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若石淋导致热毒入血，邪热弥漫三焦，出现高热神昏谵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语等营血重证(多因结石梗阻并发严重感染所致);或石淋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病久不愈，或反复发作，导致脾胃衰败，肾</w:t>
      </w:r>
      <w:r>
        <w:rPr>
          <w:rFonts w:ascii="SimSun" w:hAnsi="SimSun" w:eastAsia="SimSun" w:cs="SimSun"/>
          <w:sz w:val="20"/>
          <w:szCs w:val="20"/>
          <w:spacing w:val="7"/>
        </w:rPr>
        <w:t>亏肝旺，内风窜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动等危象；或石淋因结石过大，久不排出，阻塞水道</w:t>
      </w:r>
      <w:r>
        <w:rPr>
          <w:rFonts w:ascii="SimSun" w:hAnsi="SimSun" w:eastAsia="SimSun" w:cs="SimSun"/>
          <w:sz w:val="20"/>
          <w:szCs w:val="20"/>
          <w:spacing w:val="7"/>
        </w:rPr>
        <w:t>，影响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尿液通畅，浊阴内聚，伤害肾气，进而使水邪潴留，泛滥全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身，而为水肿。久则可致浊阴上逆，凌心犯肺，出现癃闭、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喘息、心悸、神昏(相当于西医的肾功能衰竭)等；均非属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尿结石自我疗法之范畴，应速到医院治疗，以免延误。</w:t>
      </w:r>
    </w:p>
    <w:p>
      <w:pPr>
        <w:spacing w:line="283" w:lineRule="auto"/>
        <w:sectPr>
          <w:footerReference w:type="default" r:id="rId62"/>
          <w:pgSz w:w="7230" w:h="10770"/>
          <w:pgMar w:top="915" w:right="988" w:bottom="1291" w:left="799" w:header="0" w:footer="1093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553"/>
        <w:spacing w:before="219" w:line="221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147" w:id="203"/>
      <w:bookmarkEnd w:id="203"/>
      <w:bookmarkStart w:name="bookmark62" w:id="204"/>
      <w:bookmarkEnd w:id="204"/>
      <w:r>
        <w:rPr>
          <w:rFonts w:ascii="SimHei" w:hAnsi="SimHei" w:eastAsia="SimHei" w:cs="SimHei"/>
          <w:sz w:val="27"/>
          <w:szCs w:val="27"/>
          <w:b/>
          <w:bCs/>
        </w:rPr>
        <w:t>(二)其他常用单方、验方</w:t>
      </w:r>
    </w:p>
    <w:p>
      <w:pPr>
        <w:ind w:left="380"/>
        <w:spacing w:before="1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1. 金钱草、龙须草、车前草各15克，水煎服。</w:t>
      </w:r>
    </w:p>
    <w:p>
      <w:pPr>
        <w:ind w:firstLine="380"/>
        <w:spacing w:before="41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2"/>
        </w:rPr>
        <w:t>2. 鸡内金6克(研细冲服)、海金沙12克、金钱草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60克，水煎服，</w:t>
      </w:r>
    </w:p>
    <w:p>
      <w:pPr>
        <w:ind w:left="38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3. 金钱草60克、海金沙18克，水煎服。</w:t>
      </w:r>
    </w:p>
    <w:p>
      <w:pPr>
        <w:ind w:left="38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4. 牛角粉9克、用黄酒、米糟各30克送</w:t>
      </w:r>
      <w:r>
        <w:rPr>
          <w:rFonts w:ascii="SimSun" w:hAnsi="SimSun" w:eastAsia="SimSun" w:cs="SimSun"/>
          <w:sz w:val="20"/>
          <w:szCs w:val="20"/>
          <w:spacing w:val="14"/>
        </w:rPr>
        <w:t>服。</w:t>
      </w:r>
    </w:p>
    <w:p>
      <w:pPr>
        <w:ind w:left="380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5. 金钱草60克、藕节75克，水煎服。</w:t>
      </w:r>
    </w:p>
    <w:p>
      <w:pPr>
        <w:ind w:right="29" w:firstLine="380"/>
        <w:spacing w:before="52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6. 六一散18克、火硝18克，共为细末，每次服2克，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每天二次，或用鸡内金煎汁冲服。</w:t>
      </w:r>
    </w:p>
    <w:p>
      <w:pPr>
        <w:ind w:left="38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7. 石苇12克、车前子15克，水煎服。</w:t>
      </w:r>
    </w:p>
    <w:p>
      <w:pPr>
        <w:ind w:left="38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8. 石苇12克、滑石30克，水煎服。</w:t>
      </w:r>
    </w:p>
    <w:p>
      <w:pPr>
        <w:ind w:right="49" w:firstLine="380"/>
        <w:spacing w:before="53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9. 石苇12克、当归12克、蒲黄12克、</w:t>
      </w:r>
      <w:r>
        <w:rPr>
          <w:rFonts w:ascii="SimSun" w:hAnsi="SimSun" w:eastAsia="SimSun" w:cs="SimSun"/>
          <w:sz w:val="20"/>
          <w:szCs w:val="20"/>
          <w:spacing w:val="24"/>
        </w:rPr>
        <w:t>芍药15克，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水煎服，治石淋并发血淋。</w:t>
      </w:r>
    </w:p>
    <w:p>
      <w:pPr>
        <w:ind w:right="49" w:firstLine="380"/>
        <w:spacing w:before="44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10. 瞿麦9克、甘草6克、山栀仁9克，为末，葱、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姜、灯芯草，煎汤送服，治湿热淋或兼有尿血。</w:t>
      </w:r>
    </w:p>
    <w:p>
      <w:pPr>
        <w:ind w:right="29" w:firstLine="380"/>
        <w:spacing w:before="75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11.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瞿麦9克、滑石30克、车前子9克、冬葵</w:t>
      </w:r>
      <w:r>
        <w:rPr>
          <w:rFonts w:ascii="SimSun" w:hAnsi="SimSun" w:eastAsia="SimSun" w:cs="SimSun"/>
          <w:sz w:val="20"/>
          <w:szCs w:val="20"/>
          <w:spacing w:val="12"/>
        </w:rPr>
        <w:t>子12克，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水煎服。</w:t>
      </w:r>
    </w:p>
    <w:p>
      <w:pPr>
        <w:ind w:right="21" w:firstLine="380"/>
        <w:spacing w:before="5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12. 鱼脑石14枚、当归等分，上二味捣碎为细末，以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水200毫升，并至100毫升，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一次服完。</w:t>
      </w:r>
    </w:p>
    <w:p>
      <w:pPr>
        <w:ind w:left="380"/>
        <w:spacing w:before="5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13. 滑石30克、通草6克、冬葵子12克，</w:t>
      </w:r>
      <w:r>
        <w:rPr>
          <w:rFonts w:ascii="SimSun" w:hAnsi="SimSun" w:eastAsia="SimSun" w:cs="SimSun"/>
          <w:sz w:val="20"/>
          <w:szCs w:val="20"/>
          <w:spacing w:val="16"/>
        </w:rPr>
        <w:t>水煎服。</w:t>
      </w:r>
    </w:p>
    <w:p>
      <w:pPr>
        <w:ind w:left="38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14. 滑石30克、石苇30克，水煎服，日三次。</w:t>
      </w:r>
    </w:p>
    <w:p>
      <w:pPr>
        <w:ind w:left="38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15.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黑豆60克、六一散30克，水煎服日三次。</w:t>
      </w:r>
    </w:p>
    <w:p>
      <w:pPr>
        <w:spacing w:line="219" w:lineRule="auto"/>
        <w:sectPr>
          <w:footerReference w:type="default" r:id="rId63"/>
          <w:pgSz w:w="7230" w:h="10770"/>
          <w:pgMar w:top="915" w:right="780" w:bottom="1330" w:left="1050" w:header="0" w:footer="11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613"/>
        <w:spacing w:before="241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148" w:id="205"/>
      <w:bookmarkEnd w:id="205"/>
      <w:bookmarkStart w:name="bookmark63" w:id="206"/>
      <w:bookmarkEnd w:id="206"/>
      <w:r>
        <w:rPr>
          <w:rFonts w:ascii="SimHei" w:hAnsi="SimHei" w:eastAsia="SimHei" w:cs="SimHei"/>
          <w:sz w:val="27"/>
          <w:szCs w:val="27"/>
          <w:b/>
          <w:bCs/>
          <w:spacing w:val="3"/>
        </w:rPr>
        <w:t>(三)常用单味药</w:t>
      </w:r>
    </w:p>
    <w:p>
      <w:pPr>
        <w:ind w:left="500"/>
        <w:spacing w:before="30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1.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金钱草：</w:t>
      </w:r>
    </w:p>
    <w:p>
      <w:pPr>
        <w:ind w:firstLine="440"/>
        <w:spacing w:before="161" w:line="261" w:lineRule="auto"/>
        <w:tabs>
          <w:tab w:val="left" w:pos="12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应用较多，其性甘苦，微寒，能清利湿热，有通淋排石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的作用。该药为唇形种植物活血丹的全草或带根全草。是民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间治疗结石病(尿结石和胆结石)广为流行的单方。各地均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有分布，生于阔叶林间、灌丛、河畔、田野、路旁。然金钱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草往往因产地不同，品种各异，取得的疗效亦不一样。以四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川的大金钱草(过路黄)、小金钱草(黄胆草),广东</w:t>
      </w:r>
      <w:r>
        <w:rPr>
          <w:rFonts w:ascii="SimSun" w:hAnsi="SimSun" w:eastAsia="SimSun" w:cs="SimSun"/>
          <w:sz w:val="21"/>
          <w:szCs w:val="21"/>
          <w:spacing w:val="10"/>
        </w:rPr>
        <w:t>金钱草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8"/>
        </w:rPr>
        <w:t>(龙鳞草)、江西金钱草(天胡荽)、江苏金钱草(连钱草)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治疗结石的效果较好。在4~5月开花或花后</w:t>
      </w:r>
      <w:r>
        <w:rPr>
          <w:rFonts w:ascii="SimSun" w:hAnsi="SimSun" w:eastAsia="SimSun" w:cs="SimSun"/>
          <w:sz w:val="21"/>
          <w:szCs w:val="21"/>
          <w:spacing w:val="4"/>
        </w:rPr>
        <w:t>茎叶茂盛时期，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割取全草，洗净鲜用或阴干后备用。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一般用量为每天3</w:t>
      </w:r>
      <w:r>
        <w:rPr>
          <w:rFonts w:ascii="SimSun" w:hAnsi="SimSun" w:eastAsia="SimSun" w:cs="SimSun"/>
          <w:sz w:val="21"/>
          <w:szCs w:val="21"/>
          <w:spacing w:val="4"/>
        </w:rPr>
        <w:t>0~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90克，水煎服，新鲜的可用至120～300克。</w:t>
      </w:r>
    </w:p>
    <w:p>
      <w:pPr>
        <w:pStyle w:val="BodyText"/>
        <w:spacing w:line="267" w:lineRule="auto"/>
        <w:rPr/>
      </w:pPr>
      <w:r/>
    </w:p>
    <w:p>
      <w:pPr>
        <w:ind w:left="483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2.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5"/>
        </w:rPr>
        <w:t>核桃肉：</w:t>
      </w:r>
    </w:p>
    <w:p>
      <w:pPr>
        <w:ind w:right="32" w:firstLine="449"/>
        <w:spacing w:before="176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为胡桃科落叶乔木胡桃果实的核仁。又名胡桃肉、核桃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仁，皱折如脑状，外披黑色种皮，种皮细薄而具脉纹。核肉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甘美，富油脂，我国大部分地区出产，华北、东北及西北各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省尤多。9~10月果实成熟时采集，干燥后保存。核桃</w:t>
      </w:r>
      <w:r>
        <w:rPr>
          <w:rFonts w:ascii="SimSun" w:hAnsi="SimSun" w:eastAsia="SimSun" w:cs="SimSun"/>
          <w:sz w:val="21"/>
          <w:szCs w:val="21"/>
          <w:spacing w:val="6"/>
        </w:rPr>
        <w:t>仁性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味甘，温，有补肾强腰膝的作用。据现代医学研究，核桃仁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的溶石、碎石、排石作用，可能与核桃仁内含有丰富的脂肪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酸，从而增强了尿液中的酸根有关。核桃仁的用法：生核桃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十枚，或核桃仁30克，水煎服，每日1~2次；或以核桃仁、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冰糖、香油各等量，先将胡桃仁用香油炸酥，研碎，再与香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油、冰糖相混合，制成乳剂，每4小时服2匙，儿童酌减。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本品质润多油，大便溏薄者忌食。</w:t>
      </w:r>
    </w:p>
    <w:p>
      <w:pPr>
        <w:spacing w:line="261" w:lineRule="auto"/>
        <w:sectPr>
          <w:footerReference w:type="default" r:id="rId64"/>
          <w:pgSz w:w="7230" w:h="10770"/>
          <w:pgMar w:top="915" w:right="1035" w:bottom="1327" w:left="709" w:header="0" w:footer="111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432"/>
        <w:spacing w:before="2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3.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3"/>
        </w:rPr>
        <w:t>鸡内金：</w:t>
      </w:r>
    </w:p>
    <w:p>
      <w:pPr>
        <w:ind w:firstLine="429"/>
        <w:spacing w:before="158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为鸡的胃内膜(鸡盹肉的黄皮),整个干燥之鸡内金呈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不规则长椭圆形，长约2寸左右，宽约1寸多，剖开面，向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内卷曲，质脆易碎，有众多皱纹，以金黄色、皮厚、无杂质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者为佳，有消石积、止遗溺、化结石的作用。其用法与用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量：将鸡内金研末，冲服，每次3~6克，日二次，或水煎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服，每次9克。</w:t>
      </w:r>
    </w:p>
    <w:p>
      <w:pPr>
        <w:ind w:left="503"/>
        <w:spacing w:before="25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4.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海金沙：</w:t>
      </w:r>
    </w:p>
    <w:p>
      <w:pPr>
        <w:ind w:right="4" w:firstLine="429"/>
        <w:spacing w:before="158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为海金沙科多年生攀援蕨类植物海金沙的孢子，亦有用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全草者。孢子黄棕色，细如砂土，遇火即燃，有小爆破声，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如掺有杂物则不燃，轻散于水上，能浮于水面，振摇之则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下沉。本品主产于广东、江苏、浙江、湖南、湖北、四川、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陕西等地。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一般均在8~9月立秋前后成熟时采取，选晴日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清晨露水未干时，割下将熟的藤叶，放在垫有纸的匾内或地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上，晒至足干，用手拍揉抖动，则叶背的黄棕色细小沙粒(孢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子)陆续脱落，用细萝筛去茎叶即可，勿须炮制。海金沙性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味甘寒，有利水通淋之功，对小便热淋茎痛，更为本品</w:t>
      </w:r>
      <w:r>
        <w:rPr>
          <w:rFonts w:ascii="SimSun" w:hAnsi="SimSun" w:eastAsia="SimSun" w:cs="SimSun"/>
          <w:sz w:val="21"/>
          <w:szCs w:val="21"/>
          <w:spacing w:val="-3"/>
        </w:rPr>
        <w:t>所特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长。其用法与用量：9~15克水煎服，每日2~3次。</w:t>
      </w:r>
    </w:p>
    <w:p>
      <w:pPr>
        <w:ind w:left="500"/>
        <w:spacing w:before="24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5.</w:t>
      </w:r>
      <w:r>
        <w:rPr>
          <w:rFonts w:ascii="SimSun" w:hAnsi="SimSun" w:eastAsia="SimSun" w:cs="SimSun"/>
          <w:sz w:val="21"/>
          <w:szCs w:val="21"/>
          <w:spacing w:val="3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石苇：</w:t>
      </w:r>
    </w:p>
    <w:p>
      <w:pPr>
        <w:ind w:right="29" w:firstLine="429"/>
        <w:spacing w:before="168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为水龙骨科多年生附生草本植物石苇的干燥叶片。干燥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叶呈长椭圆形，尖端卷曲，上表面黄绿色，散布细凹点，叶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脉微凹，下面密生赤褐色绒毛状物，作颗粒状突起。干燥叶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质硬胞，但老叶则厚而物。主产于广东，江苏、四川等省也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有生长。秋季采收，洗净，去梗，晒干。擦去背面的粉末及</w:t>
      </w:r>
    </w:p>
    <w:p>
      <w:pPr>
        <w:spacing w:line="267" w:lineRule="auto"/>
        <w:sectPr>
          <w:footerReference w:type="default" r:id="rId65"/>
          <w:pgSz w:w="7230" w:h="10770"/>
          <w:pgMar w:top="915" w:right="828" w:bottom="1297" w:left="959" w:header="0" w:footer="10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32"/>
        <w:spacing w:before="82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黄毛，切碎备用(亦有切断炙用者)。石苇性味甘，苦，微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寒。有利水通淋的作用，常用于湿热型尿石症或并发血尿者。</w:t>
      </w:r>
    </w:p>
    <w:p>
      <w:pPr>
        <w:ind w:left="430"/>
        <w:spacing w:before="21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6.</w:t>
      </w:r>
      <w:r>
        <w:rPr>
          <w:rFonts w:ascii="SimSun" w:hAnsi="SimSun" w:eastAsia="SimSun" w:cs="SimSun"/>
          <w:sz w:val="21"/>
          <w:szCs w:val="21"/>
          <w:spacing w:val="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瞿麦：</w:t>
      </w:r>
    </w:p>
    <w:p>
      <w:pPr>
        <w:ind w:firstLine="430"/>
        <w:spacing w:before="18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为石竹科多年生草木植物瞿麦的干燥全草。主产</w:t>
      </w:r>
      <w:r>
        <w:rPr>
          <w:rFonts w:ascii="SimSun" w:hAnsi="SimSun" w:eastAsia="SimSun" w:cs="SimSun"/>
          <w:sz w:val="21"/>
          <w:szCs w:val="21"/>
          <w:spacing w:val="-3"/>
        </w:rPr>
        <w:t>于河北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和东北各省，广东、江苏、浙江、四川等地亦产。处暑至白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露间花开放前采集。割收全草，除去杂叶及泥土，晒干。清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水浸润，切断备用。瞿麦性味苦、寒，有利水通淋，清热破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血之功，为治石淋的常用药，属于热性者尤为相适。《外台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秘要》治石淋即单用此药为末，酒调服。其用法与用量：</w:t>
      </w:r>
    </w:p>
    <w:p>
      <w:pPr>
        <w:ind w:right="52"/>
        <w:spacing w:before="3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9～15克，水煎服。本品苦寒，清热利水，故非湿热型之尿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结石，不宜用本品。因又能破血通经堕胎，故孕妇忌用。</w:t>
      </w:r>
    </w:p>
    <w:p>
      <w:pPr>
        <w:ind w:left="433"/>
        <w:spacing w:before="23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7.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扁蓄：</w:t>
      </w:r>
    </w:p>
    <w:p>
      <w:pPr>
        <w:ind w:right="26" w:firstLine="430"/>
        <w:spacing w:before="155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为蓼科一年生草本植物扁蓄的干燥全草。我国各地均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产，野生于荒地或路旁。夏季采全草，洗净，阴干，切碎备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用。扁蓄性味苦、平，有清热利水通淋之功，适用于湿热型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之尿石症。用法与用量：9~15克，水煎服，或以本品煎水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代茶，频频服用。</w:t>
      </w:r>
    </w:p>
    <w:p>
      <w:pPr>
        <w:ind w:left="479"/>
        <w:spacing w:before="26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8.</w:t>
      </w:r>
      <w:r>
        <w:rPr>
          <w:rFonts w:ascii="SimSun" w:hAnsi="SimSun" w:eastAsia="SimSun" w:cs="SimSun"/>
          <w:sz w:val="21"/>
          <w:szCs w:val="21"/>
          <w:spacing w:val="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茅根：</w:t>
      </w:r>
    </w:p>
    <w:p>
      <w:pPr>
        <w:ind w:right="16" w:firstLine="430"/>
        <w:spacing w:before="17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为禾木科多年生草本植物白茅的根茎，地下有</w:t>
      </w:r>
      <w:r>
        <w:rPr>
          <w:rFonts w:ascii="SimSun" w:hAnsi="SimSun" w:eastAsia="SimSun" w:cs="SimSun"/>
          <w:sz w:val="21"/>
          <w:szCs w:val="21"/>
          <w:spacing w:val="-3"/>
        </w:rPr>
        <w:t>葡萄状长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根茎，蔓延力强，有明显的茎节，节上生有鳞叶。全国各地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的草原山坡均有生长。春季苗未出土或秋后苗枯时采收。去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掉鳞叶，洗净晒干，切成短节备用；鲜茅根，清水洗净备用。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茅根性味甘、寒，有凉血止血，清热利尿之功，鲜者尤佳。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治尿石症湿热型或兼有尿血者。用法和用量：10～20克，鲜</w:t>
      </w:r>
    </w:p>
    <w:p>
      <w:pPr>
        <w:spacing w:line="259" w:lineRule="auto"/>
        <w:sectPr>
          <w:footerReference w:type="default" r:id="rId66"/>
          <w:pgSz w:w="7230" w:h="10770"/>
          <w:pgMar w:top="915" w:right="1029" w:bottom="1247" w:left="749" w:header="0" w:footer="10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8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者用30～90克，水煎服。</w:t>
      </w:r>
    </w:p>
    <w:p>
      <w:pPr>
        <w:ind w:left="492"/>
        <w:spacing w:before="27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9.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琥珀：</w:t>
      </w:r>
    </w:p>
    <w:p>
      <w:pPr>
        <w:ind w:right="12" w:firstLine="429"/>
        <w:spacing w:before="168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为古代枫树、松树等的树脂埋藏地层中经多年</w:t>
      </w:r>
      <w:r>
        <w:rPr>
          <w:rFonts w:ascii="SimSun" w:hAnsi="SimSun" w:eastAsia="SimSun" w:cs="SimSun"/>
          <w:sz w:val="21"/>
          <w:szCs w:val="21"/>
          <w:spacing w:val="-3"/>
        </w:rPr>
        <w:t>而成的化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石，透明而不定形的块状，颜色有红、黄、棕色等，带松香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气，无味，质脆易断，断面有粘性。以血红色的</w:t>
      </w:r>
      <w:r>
        <w:rPr>
          <w:rFonts w:ascii="SimSun" w:hAnsi="SimSun" w:eastAsia="SimSun" w:cs="SimSun"/>
          <w:sz w:val="21"/>
          <w:szCs w:val="21"/>
          <w:spacing w:val="-10"/>
        </w:rPr>
        <w:t>血珀为最优。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主产于云南及广西等地，河南、辽宁抚顺亦产。采得后除去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泥沙杂物即得。琥珀性味甘、平，有利水通淋，活血祛瘀之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功。用于尿石症的热重型，或并有尿血者。用法与用量：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3~6克，研末调服，不入煎剂，阴虚内热及小便频数</w:t>
      </w:r>
      <w:r>
        <w:rPr>
          <w:rFonts w:ascii="SimSun" w:hAnsi="SimSun" w:eastAsia="SimSun" w:cs="SimSun"/>
          <w:sz w:val="21"/>
          <w:szCs w:val="21"/>
          <w:spacing w:val="8"/>
        </w:rPr>
        <w:t>者忌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用。</w:t>
      </w:r>
    </w:p>
    <w:p>
      <w:pPr>
        <w:ind w:left="492"/>
        <w:spacing w:before="257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10.</w:t>
      </w:r>
      <w:r>
        <w:rPr>
          <w:rFonts w:ascii="SimSun" w:hAnsi="SimSun" w:eastAsia="SimSun" w:cs="SimSun"/>
          <w:sz w:val="21"/>
          <w:szCs w:val="21"/>
          <w:spacing w:val="4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鳖甲：</w:t>
      </w:r>
    </w:p>
    <w:p>
      <w:pPr>
        <w:ind w:firstLine="429"/>
        <w:spacing w:before="166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为脊椎动物鳖科鳖的背甲。干燥鳖甲质坚硬，</w:t>
      </w:r>
      <w:r>
        <w:rPr>
          <w:rFonts w:ascii="SimSun" w:hAnsi="SimSun" w:eastAsia="SimSun" w:cs="SimSun"/>
          <w:sz w:val="21"/>
          <w:szCs w:val="21"/>
          <w:spacing w:val="-3"/>
        </w:rPr>
        <w:t>背部表面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绿褐色，微隆起，内表面白色，左右各有8枚甲板尖，伸出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于背甲之处，甲板间有明显的锯齿状衔接缝，易于自接缝处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裂开。我国各省江、河、湖、沼均产，以长江流域为多。以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生取甲剥去肉者为良，洗净后干燥即成。鳖甲性味咸、平，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有滋阴潜阳，软坚散结之功。用法与用量：取鳖甲醋炙后研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末服用，每次6克，日服三次。</w:t>
      </w:r>
    </w:p>
    <w:p>
      <w:pPr>
        <w:ind w:left="489"/>
        <w:spacing w:before="30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11.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鱼脑石：</w:t>
      </w:r>
    </w:p>
    <w:p>
      <w:pPr>
        <w:ind w:right="9" w:firstLine="429"/>
        <w:spacing w:before="155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为石鱼首科动物大黄鱼或小黄鱼头骨中的耳石。多产加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工鱼眷时的副产品。 一般在5~6月黄鱼渔汛期收集。加工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时将头骨中最大的一块耳石取出，洗净、晾干。以洁白、坚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硬、无杂质者为佳。主产浙江。其炮制法，洗净晒干，放铁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勺内，上复一碗，在烈火上煅至有爆烈声后，取出放凉。鱼</w:t>
      </w:r>
    </w:p>
    <w:p>
      <w:pPr>
        <w:spacing w:line="267" w:lineRule="auto"/>
        <w:sectPr>
          <w:footerReference w:type="default" r:id="rId67"/>
          <w:pgSz w:w="7230" w:h="10770"/>
          <w:pgMar w:top="915" w:right="784" w:bottom="1237" w:left="1010" w:header="0" w:footer="102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45"/>
        <w:spacing w:before="101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脑石性味咸、平，有化石、通淋、消炎之功。用法与用量：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研末服，每次6～9克，日三次。</w:t>
      </w:r>
    </w:p>
    <w:p>
      <w:pPr>
        <w:ind w:left="430"/>
        <w:spacing w:before="24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12.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牛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角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：</w:t>
      </w:r>
    </w:p>
    <w:p>
      <w:pPr>
        <w:ind w:right="13" w:firstLine="419"/>
        <w:spacing w:before="205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为牛科动物黄牛的角。由宰牛场收集，洗净、晒干。牛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角性味苦、温，有止血，软坚散结之功。牛角烧之则性涩，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取其止血之功、治结石尿血。用法与用量：牛角烧灰研末，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每次3～6克，日三次。</w:t>
      </w:r>
    </w:p>
    <w:p>
      <w:pPr>
        <w:ind w:left="430"/>
        <w:spacing w:before="25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13.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玉米须：</w:t>
      </w:r>
    </w:p>
    <w:p>
      <w:pPr>
        <w:ind w:right="11" w:firstLine="430"/>
        <w:spacing w:before="200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为禾木科植物玉蜀黍的花柱。玉米须性味甘、平，有利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尿、泄热、排石之功。用法与用量：玉米须分</w:t>
      </w:r>
      <w:r>
        <w:rPr>
          <w:rFonts w:ascii="SimSun" w:hAnsi="SimSun" w:eastAsia="SimSun" w:cs="SimSun"/>
          <w:sz w:val="20"/>
          <w:szCs w:val="20"/>
          <w:spacing w:val="8"/>
        </w:rPr>
        <w:t>量不拘，煎浓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汤，频频服之。</w:t>
      </w:r>
    </w:p>
    <w:p>
      <w:pPr>
        <w:ind w:left="430"/>
        <w:spacing w:before="246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14.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滑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石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：</w:t>
      </w:r>
    </w:p>
    <w:p>
      <w:pPr>
        <w:ind w:firstLine="430"/>
        <w:spacing w:before="180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为单斜晶系鳞片状或斜方柱状的一种天然矿石。主</w:t>
      </w:r>
      <w:r>
        <w:rPr>
          <w:rFonts w:ascii="SimSun" w:hAnsi="SimSun" w:eastAsia="SimSun" w:cs="SimSun"/>
          <w:sz w:val="20"/>
          <w:szCs w:val="20"/>
          <w:spacing w:val="8"/>
        </w:rPr>
        <w:t>产山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东、江西等地，全年皆可开采。拣去杂质，打碎洗净磨粉。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滑石性味甘、淡、寒。有利水通淋，清解暑热之功。用法与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用量：研细末，纱布包煎，9~18克。《本草衍义</w:t>
      </w:r>
      <w:r>
        <w:rPr>
          <w:rFonts w:ascii="SimSun" w:hAnsi="SimSun" w:eastAsia="SimSun" w:cs="SimSun"/>
          <w:sz w:val="20"/>
          <w:szCs w:val="20"/>
          <w:spacing w:val="15"/>
        </w:rPr>
        <w:t>补遗》记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载，本品为治“石淋之要药”。</w:t>
      </w:r>
    </w:p>
    <w:p>
      <w:pPr>
        <w:ind w:left="430"/>
        <w:spacing w:before="25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15.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车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前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草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：</w:t>
      </w:r>
    </w:p>
    <w:p>
      <w:pPr>
        <w:ind w:right="5" w:firstLine="430"/>
        <w:spacing w:before="151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为车前科多年生草本植物车前之草，全草均入药。全国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各地均产。夏季采收全草，阴干。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一般多鲜用，或生用。车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前草性味甘、微寒，有利水通淋之功。用法与用量：车前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草30克，水煎服，日三次。</w:t>
      </w:r>
    </w:p>
    <w:p>
      <w:pPr>
        <w:spacing w:line="289" w:lineRule="auto"/>
        <w:sectPr>
          <w:footerReference w:type="default" r:id="rId68"/>
          <w:pgSz w:w="7230" w:h="10770"/>
          <w:pgMar w:top="915" w:right="1014" w:bottom="1220" w:left="769" w:header="0" w:footer="10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613"/>
        <w:spacing w:before="320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64" w:id="210"/>
      <w:bookmarkEnd w:id="210"/>
      <w:r>
        <w:rPr>
          <w:rFonts w:ascii="SimHei" w:hAnsi="SimHei" w:eastAsia="SimHei" w:cs="SimHei"/>
          <w:sz w:val="27"/>
          <w:szCs w:val="27"/>
          <w:b/>
          <w:bCs/>
          <w:spacing w:val="2"/>
        </w:rPr>
        <w:t>(四)指压疗法</w:t>
      </w:r>
    </w:p>
    <w:p>
      <w:pPr>
        <w:ind w:left="510"/>
        <w:spacing w:before="269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65" w:id="211"/>
      <w:bookmarkEnd w:id="211"/>
      <w:r>
        <w:rPr>
          <w:rFonts w:ascii="SimSun" w:hAnsi="SimSun" w:eastAsia="SimSun" w:cs="SimSun"/>
          <w:sz w:val="24"/>
          <w:szCs w:val="24"/>
          <w:spacing w:val="-3"/>
        </w:rPr>
        <w:t>1. 什么是指压疗法，其效果怎样?</w:t>
      </w:r>
    </w:p>
    <w:p>
      <w:pPr>
        <w:ind w:right="72" w:firstLine="430"/>
        <w:spacing w:before="173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指压疗法，是术者以右手拇指指压背部的压痛点，通过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经络而对尿石症起治疗作用的一种方法，可以起到以手法代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替针刺止痛的作用。</w:t>
      </w:r>
    </w:p>
    <w:p>
      <w:pPr>
        <w:ind w:firstLine="430"/>
        <w:spacing w:before="61" w:line="284" w:lineRule="auto"/>
        <w:tabs>
          <w:tab w:val="left" w:pos="128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指压疗法对于尿石症引起的肾绞痛具有立竿见影的止痛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效果。由于具有操作简便，不需设备、安全、见效快等优点，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笔者对确诊为尿石症所致的肾绞痛，已经完全不用解痉、镇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痛药，而专用指压疗法，全部均获得立即止痛的效果。绞痛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发作的同时所伴有的恶心、呕吐、出冷汗等症状，也随之消失。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国外报导用指压疗法治疗15例经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X </w:t>
      </w:r>
      <w:r>
        <w:rPr>
          <w:rFonts w:ascii="SimSun" w:hAnsi="SimSun" w:eastAsia="SimSun" w:cs="SimSun"/>
          <w:sz w:val="20"/>
          <w:szCs w:val="20"/>
          <w:spacing w:val="15"/>
        </w:rPr>
        <w:t>线拍片确诊为尿石症的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患者，全部病例应用指压疗法后绞痛立即消失，其中8例患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者排出结石，最快者2天排出，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一般4天左右排出。结石大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者为1.1厘米×0.5厘米。〔《日本医事新报》(2767):32~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34,1977〕国内报道：“对尿石症患者用后(按指压方法)均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立即止痛、效果之好出乎意料，无绞痛发作患者也可</w:t>
      </w:r>
      <w:r>
        <w:rPr>
          <w:rFonts w:ascii="SimSun" w:hAnsi="SimSun" w:eastAsia="SimSun" w:cs="SimSun"/>
          <w:sz w:val="20"/>
          <w:szCs w:val="20"/>
          <w:spacing w:val="6"/>
        </w:rPr>
        <w:t>采用，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以促进排石。因病不能运动者，可用以代替运动促石下移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spacing w:val="6"/>
        </w:rPr>
        <w:t>(《山东中医学院学报》1980年第1期)。”可见，指压疗法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实为一种值得推广的简单而有效的疗法。</w:t>
      </w:r>
    </w:p>
    <w:p>
      <w:pPr>
        <w:ind w:left="493"/>
        <w:spacing w:before="188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66" w:id="212"/>
      <w:bookmarkEnd w:id="212"/>
      <w:r>
        <w:rPr>
          <w:rFonts w:ascii="SimSun" w:hAnsi="SimSun" w:eastAsia="SimSun" w:cs="SimSun"/>
          <w:sz w:val="24"/>
          <w:szCs w:val="24"/>
          <w:b/>
          <w:bCs/>
          <w:spacing w:val="-7"/>
        </w:rPr>
        <w:t>2.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7"/>
        </w:rPr>
        <w:t>指压疗法为什么能治病?</w:t>
      </w:r>
    </w:p>
    <w:p>
      <w:pPr>
        <w:ind w:right="90" w:firstLine="430"/>
        <w:spacing w:before="176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祖国医学认为，经络内联脏腑，外通肢节。内脏与体表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密切相关，背部的一些特定穴位，是脏腑经气输注和聚集处，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所以脏腑与背的关系密切。内脏的病变，往往通过经络及映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到体表，而体表的一些治疗性刺激，也能通过经络传导</w:t>
      </w:r>
      <w:r>
        <w:rPr>
          <w:rFonts w:ascii="SimSun" w:hAnsi="SimSun" w:eastAsia="SimSun" w:cs="SimSun"/>
          <w:sz w:val="20"/>
          <w:szCs w:val="20"/>
          <w:spacing w:val="7"/>
        </w:rPr>
        <w:t>到内</w:t>
      </w:r>
    </w:p>
    <w:p>
      <w:pPr>
        <w:spacing w:line="270" w:lineRule="auto"/>
        <w:sectPr>
          <w:footerReference w:type="default" r:id="rId69"/>
          <w:pgSz w:w="7230" w:h="10770"/>
          <w:pgMar w:top="915" w:right="730" w:bottom="1281" w:left="999" w:header="0" w:footer="10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33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脏及有关部位。根据这个原理，指压背部的相应部位(压痛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点),即可通过经络而发挥其调整脏腑功能的作用，并且还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能治疗局部疾患及与脏腑有关的其它疾病。</w:t>
      </w:r>
    </w:p>
    <w:p>
      <w:pPr>
        <w:ind w:firstLine="420"/>
        <w:spacing w:before="47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背部压痛点与内脏联系的实质，解剖学证明，可能与节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段性的神经支配有关。因为某一内脏器官的感觉神经纤维，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与一定的皮肤、肌肉区的感觉神经纤维，都进入相同的脊髓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节段。内脏与体表可能是通过这条途径，在植物神经</w:t>
      </w:r>
      <w:r>
        <w:rPr>
          <w:rFonts w:ascii="SimSun" w:hAnsi="SimSun" w:eastAsia="SimSun" w:cs="SimSun"/>
          <w:sz w:val="20"/>
          <w:szCs w:val="20"/>
          <w:spacing w:val="7"/>
        </w:rPr>
        <w:t>的参与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下而互相联系。因而当某内脏患病时，常在体表的一定区域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出现反射性疼痛或压痛点，这种痛点，就成了指压的</w:t>
      </w:r>
      <w:r>
        <w:rPr>
          <w:rFonts w:ascii="SimSun" w:hAnsi="SimSun" w:eastAsia="SimSun" w:cs="SimSun"/>
          <w:sz w:val="20"/>
          <w:szCs w:val="20"/>
          <w:spacing w:val="6"/>
        </w:rPr>
        <w:t>穴位。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临床实践证明，这些穴位按主治功能分区，大都符合神经节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段的划分，穴位区域的神经所属节段，与其主治内脏的神经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所属节段也基本一致，因而指压压痛点可以治疗相应的内脏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疾患，这与祖国医学的经穴作用原理和现代医学的神经节段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的理论相吻合。</w:t>
      </w:r>
    </w:p>
    <w:p>
      <w:pPr>
        <w:ind w:firstLine="420"/>
        <w:spacing w:before="104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输尿管结石绞痛发作的患者在背部一定的部位均有压痛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点，对这一压痛点进行强力指压，会使绞痛发作消失，甚至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可以排石。</w:t>
      </w:r>
    </w:p>
    <w:p>
      <w:pPr>
        <w:ind w:left="482"/>
        <w:spacing w:before="220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67" w:id="213"/>
      <w:bookmarkEnd w:id="213"/>
      <w:r>
        <w:rPr>
          <w:rFonts w:ascii="SimSun" w:hAnsi="SimSun" w:eastAsia="SimSun" w:cs="SimSun"/>
          <w:sz w:val="20"/>
          <w:szCs w:val="20"/>
          <w:b/>
          <w:bCs/>
          <w:spacing w:val="27"/>
        </w:rPr>
        <w:t>3.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7"/>
        </w:rPr>
        <w:t>压痛点部位、范围和压痛的特征：</w:t>
      </w:r>
    </w:p>
    <w:p>
      <w:pPr>
        <w:ind w:right="11" w:firstLine="420"/>
        <w:spacing w:before="173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大多数输尿管结石患者的两侧腰部第三腰椎横突水平的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高度，腰大肌外侧缘附近(命名为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D </w:t>
      </w:r>
      <w:r>
        <w:rPr>
          <w:rFonts w:ascii="SimSun" w:hAnsi="SimSun" w:eastAsia="SimSun" w:cs="SimSun"/>
          <w:sz w:val="20"/>
          <w:szCs w:val="20"/>
          <w:spacing w:val="11"/>
        </w:rPr>
        <w:t>点),都有压痛点，有的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患者压痛点的部位可能有1~2横指的偏移，压痛点的范围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为指头大。这种压痛的特征类似小指头粗细的棒状物直接进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入腹中所引起的疼痛，或有麻胀感传向下肢外侧</w:t>
      </w:r>
      <w:r>
        <w:rPr>
          <w:rFonts w:ascii="SimSun" w:hAnsi="SimSun" w:eastAsia="SimSun" w:cs="SimSun"/>
          <w:sz w:val="20"/>
          <w:szCs w:val="20"/>
          <w:spacing w:val="7"/>
        </w:rPr>
        <w:t>。根据这种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特征，患者能够容易地判断出指压点是否正确。</w:t>
      </w:r>
    </w:p>
    <w:p>
      <w:pPr>
        <w:spacing w:line="282" w:lineRule="auto"/>
        <w:sectPr>
          <w:footerReference w:type="default" r:id="rId70"/>
          <w:pgSz w:w="7230" w:h="10770"/>
          <w:pgMar w:top="915" w:right="1029" w:bottom="1170" w:left="779" w:header="0" w:footer="9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4" w:lineRule="auto"/>
        <w:rPr/>
      </w:pPr>
      <w:r/>
    </w:p>
    <w:p>
      <w:pPr>
        <w:ind w:left="492"/>
        <w:spacing w:before="65" w:line="221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68" w:id="215"/>
      <w:bookmarkEnd w:id="215"/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4.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指压方法：</w:t>
      </w:r>
    </w:p>
    <w:p>
      <w:pPr>
        <w:ind w:right="20" w:firstLine="439"/>
        <w:spacing w:before="18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患者侧卧，家属或其他人用拇指在患侧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D </w:t>
      </w:r>
      <w:r>
        <w:rPr>
          <w:rFonts w:ascii="SimSun" w:hAnsi="SimSun" w:eastAsia="SimSun" w:cs="SimSun"/>
          <w:sz w:val="20"/>
          <w:szCs w:val="20"/>
          <w:spacing w:val="7"/>
        </w:rPr>
        <w:t>点进行指压，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一边压，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一边问患者感痛的特征， 一边寻找准确的压痛点。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边指压边问，通过仔细比较敏感程度，选择敏</w:t>
      </w:r>
      <w:r>
        <w:rPr>
          <w:rFonts w:ascii="SimSun" w:hAnsi="SimSun" w:eastAsia="SimSun" w:cs="SimSun"/>
          <w:sz w:val="20"/>
          <w:szCs w:val="20"/>
          <w:spacing w:val="8"/>
        </w:rPr>
        <w:t>感度高者为压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痛点。在少数患者，压痛点不敏感者，根据</w:t>
      </w:r>
      <w:r>
        <w:rPr>
          <w:rFonts w:ascii="SimSun" w:hAnsi="SimSun" w:eastAsia="SimSun" w:cs="SimSun"/>
          <w:sz w:val="20"/>
          <w:szCs w:val="20"/>
          <w:spacing w:val="8"/>
        </w:rPr>
        <w:t>穴位区域的神经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所属节段，穴位的分布与节段性的神经支配</w:t>
      </w:r>
      <w:r>
        <w:rPr>
          <w:rFonts w:ascii="SimSun" w:hAnsi="SimSun" w:eastAsia="SimSun" w:cs="SimSun"/>
          <w:sz w:val="20"/>
          <w:szCs w:val="20"/>
          <w:spacing w:val="8"/>
        </w:rPr>
        <w:t>有关，可在相应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的神经支配区内寻找敏感点。</w:t>
      </w:r>
    </w:p>
    <w:p>
      <w:pPr>
        <w:ind w:firstLine="459"/>
        <w:spacing w:before="2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指压时，可采用持续垂直指压法，右手拇指以中度或重度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的压力持续垂直抵压压痛点(图13)。也可采用滚动指压</w:t>
      </w:r>
    </w:p>
    <w:p>
      <w:pPr>
        <w:ind w:firstLine="1539"/>
        <w:spacing w:before="202" w:line="2450" w:lineRule="exact"/>
        <w:rPr/>
      </w:pPr>
      <w:r>
        <w:rPr>
          <w:position w:val="-48"/>
        </w:rPr>
        <w:drawing>
          <wp:inline distT="0" distB="0" distL="0" distR="0">
            <wp:extent cx="1447787" cy="1555724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7787" cy="15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779"/>
        <w:spacing w:before="156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6"/>
        </w:rPr>
        <w:t>图13①  指压疗法(坐位)</w:t>
      </w:r>
    </w:p>
    <w:p>
      <w:pPr>
        <w:pStyle w:val="BodyText"/>
        <w:spacing w:line="277" w:lineRule="auto"/>
        <w:rPr/>
      </w:pPr>
      <w:r/>
    </w:p>
    <w:p>
      <w:pPr>
        <w:ind w:firstLine="789"/>
        <w:spacing w:line="1480" w:lineRule="exact"/>
        <w:rPr/>
      </w:pPr>
      <w:r>
        <w:rPr>
          <w:position w:val="-29"/>
        </w:rPr>
        <w:drawing>
          <wp:inline distT="0" distB="0" distL="0" distR="0">
            <wp:extent cx="2463786" cy="939808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63786" cy="93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769"/>
        <w:spacing w:before="176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图13②指压疗法(卧位)</w:t>
      </w:r>
    </w:p>
    <w:p>
      <w:pPr>
        <w:spacing w:line="217" w:lineRule="auto"/>
        <w:sectPr>
          <w:footerReference w:type="default" r:id="rId71"/>
          <w:pgSz w:w="7230" w:h="10770"/>
          <w:pgMar w:top="915" w:right="740" w:bottom="1240" w:left="1040" w:header="0" w:footer="10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85"/>
        <w:spacing w:before="121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法，操作时，术者以右手拇指轻度弯曲，以压痛点为中心，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沿纵轴作半周的滚动，用力要均匀而有节律，滚时可在半径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0.5厘米的范围内前后移动。由于指压的方向不同，有时并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不一定产生典型的具有特征性的压痛。</w:t>
      </w:r>
    </w:p>
    <w:p>
      <w:pPr>
        <w:ind w:right="62" w:firstLine="410"/>
        <w:spacing w:before="27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压痛点反应越强，治疗效果越明显。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一般指头有力，指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压手法较重者，收效较显著。但指压的强度应因人而异，老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人、小儿、体弱及压痛点特别敏感者，手法应轻些。对身体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健壮，压痛点不敏感，及肥胖者，手法应重些。指压时应先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轻后重，切忌用力粗暴过猛，以免因过猛过重的刺激使患者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难以忍受，而影响治疗。对于压痛点不敏感者</w:t>
      </w:r>
      <w:r>
        <w:rPr>
          <w:rFonts w:ascii="SimSun" w:hAnsi="SimSun" w:eastAsia="SimSun" w:cs="SimSun"/>
          <w:sz w:val="20"/>
          <w:szCs w:val="20"/>
          <w:spacing w:val="8"/>
        </w:rPr>
        <w:t>，轻度指压多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不见效，若给予足够的指压强度，常能获得一定的疗效。能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否取得疗效的关键在于是否准确地指压压痛点和是否有足够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的指压强度。少数患者指压止痛后，疼痛又复发者，常为首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次指压强度不够和指压时间过短，这时，可再行指压疗法。</w:t>
      </w:r>
    </w:p>
    <w:p>
      <w:pPr>
        <w:ind w:right="87" w:firstLine="410"/>
        <w:spacing w:before="26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足够的指压强度还必须持续一定的时间，指压时间一般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每次10~15分钟。急性者，病重者，每日可指压2</w:t>
      </w:r>
      <w:r>
        <w:rPr>
          <w:rFonts w:ascii="SimSun" w:hAnsi="SimSun" w:eastAsia="SimSun" w:cs="SimSun"/>
          <w:sz w:val="20"/>
          <w:szCs w:val="20"/>
          <w:spacing w:val="13"/>
        </w:rPr>
        <w:t>次以上，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发作间歇期或隐匿型(无自觉症状而X 线拍片查出结石者)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患者，可每日指压一次，至结石排出为止。</w:t>
      </w:r>
    </w:p>
    <w:p>
      <w:pPr>
        <w:ind w:left="633"/>
        <w:spacing w:before="176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153" w:id="216"/>
      <w:bookmarkEnd w:id="216"/>
      <w:bookmarkStart w:name="bookmark69" w:id="217"/>
      <w:bookmarkEnd w:id="217"/>
      <w:r>
        <w:rPr>
          <w:rFonts w:ascii="SimHei" w:hAnsi="SimHei" w:eastAsia="SimHei" w:cs="SimHei"/>
          <w:sz w:val="27"/>
          <w:szCs w:val="27"/>
          <w:b/>
          <w:bCs/>
          <w:spacing w:val="2"/>
        </w:rPr>
        <w:t>(五)针灸疗法</w:t>
      </w:r>
    </w:p>
    <w:p>
      <w:pPr>
        <w:ind w:right="79" w:firstLine="410"/>
        <w:spacing w:before="16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针灸疗法属于外治法，包括针刺和艾灸两种不同的治疗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方法。针刺是机械性的刺激，艾灸是温热性的刺激，针刺疗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法和艾灸疗法，临床上常常结合使用，故称针灸疗法。针刺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疗法包括体针疗法和耳针疗法。另外还有拔罐疗法。这些疗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法对于泌尿系结石、特别是对结石所引起的剧烈的肾绞痛，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具有见效快(往往针到痛止，比吃药效果快)、安全、稳妥、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方便、易学易用的优点。</w:t>
      </w:r>
    </w:p>
    <w:p>
      <w:pPr>
        <w:spacing w:line="282" w:lineRule="auto"/>
        <w:sectPr>
          <w:footerReference w:type="default" r:id="rId74"/>
          <w:pgSz w:w="7230" w:h="10770"/>
          <w:pgMar w:top="915" w:right="1084" w:bottom="1220" w:left="639" w:header="0" w:footer="10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82" w:lineRule="auto"/>
        <w:rPr/>
      </w:pPr>
      <w:r/>
    </w:p>
    <w:p>
      <w:pPr>
        <w:ind w:left="529"/>
        <w:spacing w:before="69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154" w:id="218"/>
      <w:bookmarkEnd w:id="218"/>
      <w:bookmarkStart w:name="bookmark70" w:id="219"/>
      <w:bookmarkEnd w:id="219"/>
      <w:r>
        <w:rPr>
          <w:rFonts w:ascii="SimSun" w:hAnsi="SimSun" w:eastAsia="SimSun" w:cs="SimSun"/>
          <w:sz w:val="21"/>
          <w:szCs w:val="21"/>
          <w:spacing w:val="8"/>
        </w:rPr>
        <w:t>1.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针刺疗法：</w:t>
      </w:r>
    </w:p>
    <w:p>
      <w:pPr>
        <w:ind w:right="25"/>
        <w:spacing w:before="176" w:line="222" w:lineRule="auto"/>
        <w:outlineLvl w:val="3"/>
        <w:jc w:val="right"/>
        <w:rPr>
          <w:rFonts w:ascii="SimSun" w:hAnsi="SimSun" w:eastAsia="SimSun" w:cs="SimSun"/>
          <w:sz w:val="21"/>
          <w:szCs w:val="21"/>
        </w:rPr>
      </w:pPr>
      <w:bookmarkStart w:name="bookmark71" w:id="220"/>
      <w:bookmarkEnd w:id="220"/>
      <w:r>
        <w:rPr>
          <w:rFonts w:ascii="SimSun" w:hAnsi="SimSun" w:eastAsia="SimSun" w:cs="SimSun"/>
          <w:sz w:val="21"/>
          <w:szCs w:val="21"/>
          <w:spacing w:val="2"/>
        </w:rPr>
        <w:t>(1)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什么是针刺疗法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?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针刺疗法是采用金属制成各种不</w:t>
      </w:r>
    </w:p>
    <w:p>
      <w:pPr>
        <w:ind w:right="57"/>
        <w:spacing w:before="52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同形状的针具，刺激人体的一定穴位，使病人产生酸、麻、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胀、重感，以调整机体机能，达到治疗疾病的一种方法。</w:t>
      </w:r>
    </w:p>
    <w:p>
      <w:pPr>
        <w:ind w:right="25"/>
        <w:spacing w:before="37" w:line="221" w:lineRule="auto"/>
        <w:outlineLvl w:val="3"/>
        <w:jc w:val="right"/>
        <w:rPr>
          <w:rFonts w:ascii="SimSun" w:hAnsi="SimSun" w:eastAsia="SimSun" w:cs="SimSun"/>
          <w:sz w:val="21"/>
          <w:szCs w:val="21"/>
        </w:rPr>
      </w:pPr>
      <w:bookmarkStart w:name="bookmark72" w:id="221"/>
      <w:bookmarkEnd w:id="221"/>
      <w:r>
        <w:rPr>
          <w:rFonts w:ascii="SimSun" w:hAnsi="SimSun" w:eastAsia="SimSun" w:cs="SimSun"/>
          <w:sz w:val="21"/>
          <w:szCs w:val="21"/>
          <w:spacing w:val="3"/>
        </w:rPr>
        <w:t>(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2)常用的一般针号有哪几种?</w:t>
      </w:r>
      <w:r>
        <w:rPr>
          <w:rFonts w:ascii="SimHei" w:hAnsi="SimHei" w:eastAsia="SimHei" w:cs="SimHei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临床上常用体针</w:t>
      </w:r>
      <w:r>
        <w:rPr>
          <w:rFonts w:ascii="SimSun" w:hAnsi="SimSun" w:eastAsia="SimSun" w:cs="SimSun"/>
          <w:sz w:val="21"/>
          <w:szCs w:val="21"/>
          <w:spacing w:val="2"/>
        </w:rPr>
        <w:t>的长度</w:t>
      </w:r>
    </w:p>
    <w:p>
      <w:pPr>
        <w:ind w:right="63"/>
        <w:spacing w:before="63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和粗细，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一般在5分到5寸之间，分为5分、1寸、1.5寸、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2寸、3寸、4寸、5寸等，粗细一般在32号到26号。</w:t>
      </w:r>
    </w:p>
    <w:p>
      <w:pPr>
        <w:spacing w:line="207" w:lineRule="exact"/>
        <w:rPr/>
      </w:pPr>
      <w:r/>
    </w:p>
    <w:tbl>
      <w:tblPr>
        <w:tblStyle w:val="TableNormal"/>
        <w:tblW w:w="5390" w:type="dxa"/>
        <w:tblInd w:w="1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700"/>
        <w:gridCol w:w="750"/>
        <w:gridCol w:w="730"/>
        <w:gridCol w:w="750"/>
        <w:gridCol w:w="740"/>
        <w:gridCol w:w="720"/>
      </w:tblGrid>
      <w:tr>
        <w:trPr>
          <w:trHeight w:val="540" w:hRule="atLeast"/>
        </w:trPr>
        <w:tc>
          <w:tcPr>
            <w:tcW w:w="1700" w:type="dxa"/>
            <w:vAlign w:val="top"/>
            <w:tcBorders>
              <w:left w:val="nil"/>
            </w:tcBorders>
          </w:tcPr>
          <w:p>
            <w:pPr>
              <w:pStyle w:val="TableText"/>
              <w:ind w:left="440"/>
              <w:spacing w:before="182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6"/>
              </w:rPr>
              <w:t>号</w:t>
            </w:r>
            <w:r>
              <w:rPr>
                <w:sz w:val="18"/>
                <w:szCs w:val="18"/>
                <w:spacing w:val="1"/>
              </w:rPr>
              <w:t xml:space="preserve">     </w:t>
            </w:r>
            <w:r>
              <w:rPr>
                <w:sz w:val="18"/>
                <w:szCs w:val="18"/>
                <w:spacing w:val="-6"/>
              </w:rPr>
              <w:t>数</w:t>
            </w:r>
          </w:p>
        </w:tc>
        <w:tc>
          <w:tcPr>
            <w:tcW w:w="750" w:type="dxa"/>
            <w:vAlign w:val="top"/>
          </w:tcPr>
          <w:p>
            <w:pPr>
              <w:pStyle w:val="TableText"/>
              <w:ind w:left="275"/>
              <w:spacing w:before="228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26</w:t>
            </w:r>
          </w:p>
        </w:tc>
        <w:tc>
          <w:tcPr>
            <w:tcW w:w="730" w:type="dxa"/>
            <w:vAlign w:val="top"/>
          </w:tcPr>
          <w:p>
            <w:pPr>
              <w:pStyle w:val="TableText"/>
              <w:ind w:left="264"/>
              <w:spacing w:before="228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28</w:t>
            </w:r>
          </w:p>
        </w:tc>
        <w:tc>
          <w:tcPr>
            <w:tcW w:w="750" w:type="dxa"/>
            <w:vAlign w:val="top"/>
          </w:tcPr>
          <w:p>
            <w:pPr>
              <w:pStyle w:val="TableText"/>
              <w:ind w:left="274"/>
              <w:spacing w:before="228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30</w:t>
            </w:r>
          </w:p>
        </w:tc>
        <w:tc>
          <w:tcPr>
            <w:tcW w:w="740" w:type="dxa"/>
            <w:vAlign w:val="top"/>
          </w:tcPr>
          <w:p>
            <w:pPr>
              <w:pStyle w:val="TableText"/>
              <w:ind w:left="275"/>
              <w:spacing w:before="228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32</w:t>
            </w:r>
          </w:p>
        </w:tc>
        <w:tc>
          <w:tcPr>
            <w:tcW w:w="720" w:type="dxa"/>
            <w:vAlign w:val="top"/>
            <w:tcBorders>
              <w:right w:val="nil"/>
            </w:tcBorders>
          </w:tcPr>
          <w:p>
            <w:pPr>
              <w:pStyle w:val="TableText"/>
              <w:ind w:left="265"/>
              <w:spacing w:before="228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34</w:t>
            </w:r>
          </w:p>
        </w:tc>
      </w:tr>
      <w:tr>
        <w:trPr>
          <w:trHeight w:val="539" w:hRule="atLeast"/>
        </w:trPr>
        <w:tc>
          <w:tcPr>
            <w:tcW w:w="1700" w:type="dxa"/>
            <w:vAlign w:val="top"/>
            <w:tcBorders>
              <w:left w:val="nil"/>
            </w:tcBorders>
          </w:tcPr>
          <w:p>
            <w:pPr>
              <w:pStyle w:val="TableText"/>
              <w:ind w:left="400"/>
              <w:spacing w:before="182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6"/>
              </w:rPr>
              <w:t>直径(毫米)</w:t>
            </w:r>
          </w:p>
        </w:tc>
        <w:tc>
          <w:tcPr>
            <w:tcW w:w="750" w:type="dxa"/>
            <w:vAlign w:val="top"/>
          </w:tcPr>
          <w:p>
            <w:pPr>
              <w:pStyle w:val="TableText"/>
              <w:ind w:left="184"/>
              <w:spacing w:before="228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0.45</w:t>
            </w:r>
          </w:p>
        </w:tc>
        <w:tc>
          <w:tcPr>
            <w:tcW w:w="730" w:type="dxa"/>
            <w:vAlign w:val="top"/>
          </w:tcPr>
          <w:p>
            <w:pPr>
              <w:pStyle w:val="TableText"/>
              <w:ind w:left="175"/>
              <w:spacing w:before="228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0.38</w:t>
            </w:r>
          </w:p>
        </w:tc>
        <w:tc>
          <w:tcPr>
            <w:tcW w:w="750" w:type="dxa"/>
            <w:vAlign w:val="top"/>
          </w:tcPr>
          <w:p>
            <w:pPr>
              <w:pStyle w:val="TableText"/>
              <w:ind w:left="185"/>
              <w:spacing w:before="228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0.32</w:t>
            </w:r>
          </w:p>
        </w:tc>
        <w:tc>
          <w:tcPr>
            <w:tcW w:w="740" w:type="dxa"/>
            <w:vAlign w:val="top"/>
          </w:tcPr>
          <w:p>
            <w:pPr>
              <w:pStyle w:val="TableText"/>
              <w:ind w:left="185"/>
              <w:spacing w:before="228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0.26</w:t>
            </w:r>
          </w:p>
        </w:tc>
        <w:tc>
          <w:tcPr>
            <w:tcW w:w="720" w:type="dxa"/>
            <w:vAlign w:val="top"/>
            <w:tcBorders>
              <w:right w:val="nil"/>
            </w:tcBorders>
          </w:tcPr>
          <w:p>
            <w:pPr>
              <w:pStyle w:val="TableText"/>
              <w:ind w:left="175"/>
              <w:spacing w:before="228" w:line="1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0.22</w:t>
            </w:r>
          </w:p>
        </w:tc>
      </w:tr>
    </w:tbl>
    <w:p>
      <w:pPr>
        <w:ind w:right="11"/>
        <w:spacing w:before="229" w:line="222" w:lineRule="auto"/>
        <w:outlineLvl w:val="3"/>
        <w:jc w:val="right"/>
        <w:rPr>
          <w:rFonts w:ascii="SimSun" w:hAnsi="SimSun" w:eastAsia="SimSun" w:cs="SimSun"/>
          <w:sz w:val="21"/>
          <w:szCs w:val="21"/>
        </w:rPr>
      </w:pPr>
      <w:bookmarkStart w:name="bookmark73" w:id="222"/>
      <w:bookmarkEnd w:id="222"/>
      <w:r>
        <w:rPr>
          <w:rFonts w:ascii="SimSun" w:hAnsi="SimSun" w:eastAsia="SimSun" w:cs="SimSun"/>
          <w:sz w:val="21"/>
          <w:szCs w:val="21"/>
          <w:spacing w:val="-6"/>
        </w:rPr>
        <w:t>(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3)扎针时如何作好消毒</w:t>
      </w: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?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扎针时必须严密消毒，以防局</w:t>
      </w:r>
    </w:p>
    <w:p>
      <w:pPr>
        <w:spacing w:before="6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部感染化脓。消毒要注意以下三个方面：</w:t>
      </w:r>
    </w:p>
    <w:p>
      <w:pPr>
        <w:ind w:right="12" w:firstLine="419"/>
        <w:spacing w:before="6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① 扎针者手指：先剪指甲。用肥皂、温开水洗净，用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刷子将指甲缝刷干净，用消毒毛巾拭干，再用70%酒精棉球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涂擦2～3分钟。消毒后不再接触其它不清洁物品。</w:t>
      </w:r>
    </w:p>
    <w:p>
      <w:pPr>
        <w:ind w:right="29" w:firstLine="419"/>
        <w:spacing w:before="59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② 扎针的部位：用70%的酒精棉球，在确定扎针的孔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穴上，由里向外，作直径2厘米左右的圆形涂擦。</w:t>
      </w:r>
    </w:p>
    <w:p>
      <w:pPr>
        <w:ind w:right="28" w:firstLine="419"/>
        <w:spacing w:before="49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③ 针和镊子：可放在70%的酒精中泡浸10分钟后再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用。</w:t>
      </w:r>
    </w:p>
    <w:p>
      <w:pPr>
        <w:ind w:right="41" w:firstLine="422"/>
        <w:spacing w:before="52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(4)如何掌握进针的角度与深浅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?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进针的角度</w:t>
      </w:r>
      <w:r>
        <w:rPr>
          <w:rFonts w:ascii="SimSun" w:hAnsi="SimSun" w:eastAsia="SimSun" w:cs="SimSun"/>
          <w:sz w:val="21"/>
          <w:szCs w:val="21"/>
        </w:rPr>
        <w:t>即扎针的 </w:t>
      </w:r>
      <w:r>
        <w:rPr>
          <w:rFonts w:ascii="SimSun" w:hAnsi="SimSun" w:eastAsia="SimSun" w:cs="SimSun"/>
          <w:sz w:val="21"/>
          <w:szCs w:val="21"/>
          <w:spacing w:val="9"/>
        </w:rPr>
        <w:t>方向可有以下三种(图14):</w:t>
      </w:r>
    </w:p>
    <w:p>
      <w:pPr>
        <w:ind w:right="26" w:firstLine="419"/>
        <w:spacing w:before="55" w:line="24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① 直刺：将针身垂直刺入，适于四肢、腰部、下腹部 </w:t>
      </w:r>
      <w:r>
        <w:rPr>
          <w:rFonts w:ascii="SimSun" w:hAnsi="SimSun" w:eastAsia="SimSun" w:cs="SimSun"/>
          <w:sz w:val="21"/>
          <w:szCs w:val="21"/>
          <w:spacing w:val="-8"/>
        </w:rPr>
        <w:t>肌肉丰满的部位。</w:t>
      </w:r>
    </w:p>
    <w:p>
      <w:pPr>
        <w:spacing w:before="68" w:line="217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② 斜刺；将针身与皮肤成45°左右的角度刺</w:t>
      </w:r>
      <w:r>
        <w:rPr>
          <w:rFonts w:ascii="SimSun" w:hAnsi="SimSun" w:eastAsia="SimSun" w:cs="SimSun"/>
          <w:sz w:val="21"/>
          <w:szCs w:val="21"/>
          <w:spacing w:val="-5"/>
        </w:rPr>
        <w:t>入，适于接</w:t>
      </w:r>
    </w:p>
    <w:p>
      <w:pPr>
        <w:spacing w:line="217" w:lineRule="auto"/>
        <w:sectPr>
          <w:footerReference w:type="default" r:id="rId75"/>
          <w:pgSz w:w="7230" w:h="10770"/>
          <w:pgMar w:top="915" w:right="821" w:bottom="1147" w:left="950" w:header="0" w:footer="9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>
        <w:drawing>
          <wp:anchor distT="0" distB="0" distL="0" distR="0" simplePos="0" relativeHeight="251767808" behindDoc="1" locked="0" layoutInCell="1" allowOverlap="1">
            <wp:simplePos x="0" y="0"/>
            <wp:positionH relativeFrom="column">
              <wp:posOffset>2089157</wp:posOffset>
            </wp:positionH>
            <wp:positionV relativeFrom="paragraph">
              <wp:posOffset>98218</wp:posOffset>
            </wp:positionV>
            <wp:extent cx="1219199" cy="457184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9199" cy="457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559"/>
        <w:spacing w:before="65" w:line="231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768832" behindDoc="0" locked="0" layoutInCell="1" allowOverlap="1">
            <wp:simplePos x="0" y="0"/>
            <wp:positionH relativeFrom="column">
              <wp:posOffset>1073158</wp:posOffset>
            </wp:positionH>
            <wp:positionV relativeFrom="paragraph">
              <wp:posOffset>-748731</wp:posOffset>
            </wp:positionV>
            <wp:extent cx="946123" cy="812809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6123" cy="812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9856" behindDoc="0" locked="0" layoutInCell="1" allowOverlap="1">
            <wp:simplePos x="0" y="0"/>
            <wp:positionH relativeFrom="column">
              <wp:posOffset>120652</wp:posOffset>
            </wp:positionH>
            <wp:positionV relativeFrom="paragraph">
              <wp:posOffset>-1021811</wp:posOffset>
            </wp:positionV>
            <wp:extent cx="749305" cy="1085888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05" cy="108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55" w:id="223"/>
      <w:bookmarkEnd w:id="223"/>
      <w:r>
        <w:rPr>
          <w:rFonts w:ascii="SimSun" w:hAnsi="SimSun" w:eastAsia="SimSun" w:cs="SimSun"/>
          <w:sz w:val="20"/>
          <w:szCs w:val="20"/>
          <w:spacing w:val="-12"/>
          <w:position w:val="1"/>
        </w:rPr>
        <w:t>直刺</w:t>
      </w:r>
      <w:r>
        <w:rPr>
          <w:rFonts w:ascii="SimSun" w:hAnsi="SimSun" w:eastAsia="SimSun" w:cs="SimSun"/>
          <w:sz w:val="20"/>
          <w:szCs w:val="20"/>
          <w:spacing w:val="3"/>
          <w:position w:val="1"/>
        </w:rPr>
        <w:t xml:space="preserve">          </w:t>
      </w:r>
      <w:r>
        <w:rPr>
          <w:rFonts w:ascii="SimSun" w:hAnsi="SimSun" w:eastAsia="SimSun" w:cs="SimSun"/>
          <w:sz w:val="20"/>
          <w:szCs w:val="20"/>
          <w:spacing w:val="-12"/>
          <w:position w:val="1"/>
        </w:rPr>
        <w:t>,刹刺</w:t>
      </w:r>
      <w:r>
        <w:rPr>
          <w:rFonts w:ascii="SimSun" w:hAnsi="SimSun" w:eastAsia="SimSun" w:cs="SimSun"/>
          <w:sz w:val="20"/>
          <w:szCs w:val="20"/>
          <w:spacing w:val="6"/>
          <w:position w:val="1"/>
        </w:rPr>
        <w:t xml:space="preserve">             </w:t>
      </w:r>
      <w:r>
        <w:rPr>
          <w:rFonts w:ascii="SimSun" w:hAnsi="SimSun" w:eastAsia="SimSun" w:cs="SimSun"/>
          <w:sz w:val="20"/>
          <w:szCs w:val="20"/>
          <w:spacing w:val="-12"/>
        </w:rPr>
        <w:t>横刺(沿皮刺)</w:t>
      </w:r>
    </w:p>
    <w:p>
      <w:pPr>
        <w:ind w:left="1809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2"/>
        </w:rPr>
        <w:t>图14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进针角度示意图</w:t>
      </w:r>
    </w:p>
    <w:p>
      <w:pPr>
        <w:pStyle w:val="BodyText"/>
        <w:spacing w:line="247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近脏器和肌肉浅薄的部位。</w:t>
      </w:r>
    </w:p>
    <w:p>
      <w:pPr>
        <w:ind w:right="9" w:firstLine="380"/>
        <w:spacing w:before="59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③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横刺：针身与皮肤大约成15°角刺入。适于肌</w:t>
      </w:r>
      <w:r>
        <w:rPr>
          <w:rFonts w:ascii="SimSun" w:hAnsi="SimSun" w:eastAsia="SimSun" w:cs="SimSun"/>
          <w:sz w:val="20"/>
          <w:szCs w:val="20"/>
          <w:spacing w:val="4"/>
        </w:rPr>
        <w:t>肉浅薄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的部位。</w:t>
      </w:r>
    </w:p>
    <w:p>
      <w:pPr>
        <w:ind w:left="380"/>
        <w:spacing w:before="2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进针的深度一般根据针刺部位和体质的胖瘦而定。</w:t>
      </w:r>
    </w:p>
    <w:p>
      <w:pPr>
        <w:ind w:right="72" w:firstLine="380"/>
        <w:spacing w:before="7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a.   </w:t>
      </w:r>
      <w:r>
        <w:rPr>
          <w:rFonts w:ascii="SimSun" w:hAnsi="SimSun" w:eastAsia="SimSun" w:cs="SimSun"/>
          <w:sz w:val="20"/>
          <w:szCs w:val="20"/>
          <w:spacing w:val="14"/>
        </w:rPr>
        <w:t>四肢部的穴位：肌肉厚满处可深刺1~3寸之间，肌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肉浅薄处宜0.5～1.5寸之间。</w:t>
      </w:r>
    </w:p>
    <w:p>
      <w:pPr>
        <w:ind w:right="99" w:firstLine="380"/>
        <w:spacing w:before="49" w:line="310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b.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4"/>
        </w:rPr>
        <w:t>腰骶部及腹部穴部：肌肉较多处可较深刺1~2寸，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腹部穴位要注意勿刺伤内脏， 一般不留针。</w:t>
      </w:r>
    </w:p>
    <w:p>
      <w:pPr>
        <w:ind w:right="72" w:firstLine="380"/>
        <w:spacing w:before="9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c.   </w:t>
      </w:r>
      <w:r>
        <w:rPr>
          <w:rFonts w:ascii="SimSun" w:hAnsi="SimSun" w:eastAsia="SimSun" w:cs="SimSun"/>
          <w:sz w:val="20"/>
          <w:szCs w:val="20"/>
          <w:spacing w:val="11"/>
        </w:rPr>
        <w:t>胸背部穴位：因临近重要脏器，针刺宜浅，多用斜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刺或横刺。</w:t>
      </w:r>
    </w:p>
    <w:p>
      <w:pPr>
        <w:ind w:left="380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d.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头面部穴位：肌肉浅薄宜浅刺，可横刺或斜刺。</w:t>
      </w:r>
    </w:p>
    <w:p>
      <w:pPr>
        <w:spacing w:before="89" w:line="222" w:lineRule="auto"/>
        <w:outlineLvl w:val="3"/>
        <w:jc w:val="right"/>
        <w:rPr>
          <w:rFonts w:ascii="SimSun" w:hAnsi="SimSun" w:eastAsia="SimSun" w:cs="SimSun"/>
          <w:sz w:val="20"/>
          <w:szCs w:val="20"/>
        </w:rPr>
      </w:pPr>
      <w:bookmarkStart w:name="bookmark75" w:id="224"/>
      <w:bookmarkEnd w:id="224"/>
      <w:r>
        <w:rPr>
          <w:rFonts w:ascii="SimHei" w:hAnsi="SimHei" w:eastAsia="SimHei" w:cs="SimHei"/>
          <w:sz w:val="20"/>
          <w:szCs w:val="20"/>
          <w:b/>
          <w:bCs/>
          <w:spacing w:val="5"/>
        </w:rPr>
        <w:t>(5)针刺的感觉与强度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：</w:t>
      </w:r>
      <w:r>
        <w:rPr>
          <w:rFonts w:ascii="SimSun" w:hAnsi="SimSun" w:eastAsia="SimSun" w:cs="SimSun"/>
          <w:sz w:val="20"/>
          <w:szCs w:val="20"/>
          <w:spacing w:val="5"/>
        </w:rPr>
        <w:t>当针刺入穴准确、深度适宜时，</w:t>
      </w:r>
    </w:p>
    <w:p>
      <w:pPr>
        <w:ind w:right="63"/>
        <w:spacing w:before="82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患者会产生酸、麻、胀、重的感觉，这种现象称为得气。刺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中神经则有触电样感觉，并向远端放射，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</w:t>
      </w:r>
      <w:r>
        <w:rPr>
          <w:rFonts w:ascii="SimSun" w:hAnsi="SimSun" w:eastAsia="SimSun" w:cs="SimSun"/>
          <w:sz w:val="20"/>
          <w:szCs w:val="20"/>
          <w:spacing w:val="1"/>
        </w:rPr>
        <w:t>般针感出现迅速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而明显者，疗效较好，反之疗效较差。</w:t>
      </w:r>
    </w:p>
    <w:p>
      <w:pPr>
        <w:ind w:left="380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针刺的强度一般分为：</w:t>
      </w:r>
    </w:p>
    <w:p>
      <w:pPr>
        <w:ind w:right="71" w:firstLine="380"/>
        <w:spacing w:before="62" w:line="3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弱刺激：以患者产生针感为度， 一般采用小幅度较轻的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提插捻转手法即可。适用于体质较弱，及针穴邻</w:t>
      </w:r>
      <w:r>
        <w:rPr>
          <w:rFonts w:ascii="SimSun" w:hAnsi="SimSun" w:eastAsia="SimSun" w:cs="SimSun"/>
          <w:sz w:val="20"/>
          <w:szCs w:val="20"/>
          <w:spacing w:val="6"/>
        </w:rPr>
        <w:t>近重要脏器</w:t>
      </w:r>
    </w:p>
    <w:p>
      <w:pPr>
        <w:spacing w:line="321" w:lineRule="auto"/>
        <w:sectPr>
          <w:footerReference w:type="default" r:id="rId76"/>
          <w:pgSz w:w="7230" w:h="10770"/>
          <w:pgMar w:top="915" w:right="990" w:bottom="1190" w:left="790" w:header="0" w:footer="9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123" w:line="224" w:lineRule="auto"/>
        <w:rPr>
          <w:rFonts w:ascii="SimHei" w:hAnsi="SimHei" w:eastAsia="SimHei" w:cs="SimHei"/>
          <w:sz w:val="20"/>
          <w:szCs w:val="20"/>
        </w:rPr>
      </w:pPr>
      <w:bookmarkStart w:name="bookmark156" w:id="225"/>
      <w:bookmarkEnd w:id="225"/>
      <w:r>
        <w:rPr>
          <w:rFonts w:ascii="SimHei" w:hAnsi="SimHei" w:eastAsia="SimHei" w:cs="SimHei"/>
          <w:sz w:val="20"/>
          <w:szCs w:val="20"/>
          <w:spacing w:val="-9"/>
        </w:rPr>
        <w:t>者。</w:t>
      </w:r>
    </w:p>
    <w:p>
      <w:pPr>
        <w:ind w:right="7" w:firstLine="420"/>
        <w:spacing w:before="63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强刺激：使患者产生较强烈的针感，并向四周或远端放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射，一般采用大幅度和较重的提插捻转手法，适用于体质较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强，对针刺不敏感的人，以及急性疼痛或痉挛者，多用于四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肢或腰背部穴位。</w:t>
      </w:r>
    </w:p>
    <w:p>
      <w:pPr>
        <w:ind w:right="16" w:firstLine="420"/>
        <w:spacing w:before="47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中刺激：患者针感和手法介于强、弱刺激之间，适用于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一般患者和疾病。</w:t>
      </w:r>
    </w:p>
    <w:p>
      <w:pPr>
        <w:spacing w:before="21" w:line="222" w:lineRule="auto"/>
        <w:outlineLvl w:val="3"/>
        <w:jc w:val="right"/>
        <w:rPr>
          <w:rFonts w:ascii="SimSun" w:hAnsi="SimSun" w:eastAsia="SimSun" w:cs="SimSun"/>
          <w:sz w:val="20"/>
          <w:szCs w:val="20"/>
        </w:rPr>
      </w:pPr>
      <w:bookmarkStart w:name="bookmark76" w:id="226"/>
      <w:bookmarkEnd w:id="226"/>
      <w:r>
        <w:rPr>
          <w:rFonts w:ascii="SimSun" w:hAnsi="SimSun" w:eastAsia="SimSun" w:cs="SimSun"/>
          <w:sz w:val="20"/>
          <w:szCs w:val="20"/>
          <w:spacing w:val="9"/>
        </w:rPr>
        <w:t>(6)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体针疗法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：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是用针刺激头、颈、躯干、四肢穴位运</w:t>
      </w:r>
    </w:p>
    <w:p>
      <w:pPr>
        <w:ind w:right="20"/>
        <w:spacing w:before="63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用不同的手术，使病人产生疫、麻、胀、重的感觉，从而达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到治疗疾病的方法。</w:t>
      </w:r>
    </w:p>
    <w:p>
      <w:pPr>
        <w:ind w:left="420" w:right="2757"/>
        <w:spacing w:before="47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常用穴：肾俞，三阴交。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备用穴：志室、太溪。</w:t>
      </w:r>
    </w:p>
    <w:p>
      <w:pPr>
        <w:ind w:left="420"/>
        <w:spacing w:before="64" w:line="221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6"/>
        </w:rPr>
        <w:t>取 穴</w:t>
      </w:r>
      <w:r>
        <w:rPr>
          <w:rFonts w:ascii="SimSun" w:hAnsi="SimSun" w:eastAsia="SimSun" w:cs="SimSun"/>
          <w:sz w:val="16"/>
          <w:szCs w:val="16"/>
          <w:spacing w:val="-1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：</w:t>
      </w:r>
    </w:p>
    <w:p>
      <w:pPr>
        <w:ind w:left="80" w:right="10" w:firstLine="340"/>
        <w:spacing w:before="89" w:line="24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0"/>
        </w:rPr>
        <w:t>肾俞在第十四椎(第二腰椎)棘突下，旁1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.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5寸(图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15)</w:t>
      </w:r>
      <w:r>
        <w:rPr>
          <w:rFonts w:ascii="SimSun" w:hAnsi="SimSun" w:eastAsia="SimSun" w:cs="SimSun"/>
          <w:sz w:val="20"/>
          <w:szCs w:val="20"/>
          <w:spacing w:val="-6"/>
        </w:rPr>
        <w:t>。</w:t>
      </w:r>
    </w:p>
    <w:p>
      <w:pPr>
        <w:ind w:left="80" w:right="10" w:firstLine="340"/>
        <w:spacing w:before="81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3"/>
        </w:rPr>
        <w:t>三阴交在内踝尖直上三寸，当胫骨后缘处取穴(图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16)</w:t>
      </w:r>
      <w:r>
        <w:rPr>
          <w:rFonts w:ascii="SimSun" w:hAnsi="SimSun" w:eastAsia="SimSun" w:cs="SimSun"/>
          <w:sz w:val="20"/>
          <w:szCs w:val="20"/>
          <w:spacing w:val="-6"/>
        </w:rPr>
        <w:t>。</w:t>
      </w:r>
    </w:p>
    <w:p>
      <w:pPr>
        <w:ind w:left="80" w:right="10" w:firstLine="340"/>
        <w:spacing w:before="61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1"/>
        </w:rPr>
        <w:t>志室在第十四椎(第二腰椎)棘突下，旁三寸(见图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13)</w:t>
      </w:r>
      <w:r>
        <w:rPr>
          <w:rFonts w:ascii="SimSun" w:hAnsi="SimSun" w:eastAsia="SimSun" w:cs="SimSun"/>
          <w:sz w:val="20"/>
          <w:szCs w:val="20"/>
          <w:spacing w:val="-6"/>
        </w:rPr>
        <w:t>。</w:t>
      </w:r>
    </w:p>
    <w:p>
      <w:pPr>
        <w:ind w:left="42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太溪在内踝后缘和跟腱连线的中点(图17)。</w:t>
      </w:r>
    </w:p>
    <w:p>
      <w:pPr>
        <w:ind w:right="19" w:firstLine="420"/>
        <w:spacing w:before="3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针法：先刺肾俞，直刺，微斜向椎体，深1.5～2寸，针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感为腰部酸胀或有电麻感向臀部及下肢放射，注意勿向外斜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刺过深，以免刺伤肾脏。然后针三阴交，直刺，深1.5～2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寸，针感为局部酸胀感。中等强度刺激，持续针3~5分</w:t>
      </w:r>
      <w:r>
        <w:rPr>
          <w:rFonts w:ascii="SimSun" w:hAnsi="SimSun" w:eastAsia="SimSun" w:cs="SimSun"/>
          <w:sz w:val="20"/>
          <w:szCs w:val="20"/>
          <w:spacing w:val="9"/>
        </w:rPr>
        <w:t>钟，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如效果不佳者，可加备用穴。针志室穴，直刺，深1.5～2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寸，针感为局部酸胀，有时向臀部放射，注</w:t>
      </w:r>
      <w:r>
        <w:rPr>
          <w:rFonts w:ascii="SimSun" w:hAnsi="SimSun" w:eastAsia="SimSun" w:cs="SimSun"/>
          <w:sz w:val="20"/>
          <w:szCs w:val="20"/>
          <w:spacing w:val="7"/>
        </w:rPr>
        <w:t>意内部为肾脏下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部，不宜深刺。针太溪穴，直刺，深0.5~1寸，针感为酸</w:t>
      </w:r>
    </w:p>
    <w:p>
      <w:pPr>
        <w:spacing w:line="282" w:lineRule="auto"/>
        <w:sectPr>
          <w:footerReference w:type="default" r:id="rId80"/>
          <w:pgSz w:w="7230" w:h="10770"/>
          <w:pgMar w:top="915" w:right="862" w:bottom="1280" w:left="909" w:header="0" w:footer="10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3" w:lineRule="auto"/>
        <w:rPr/>
      </w:pPr>
      <w:r/>
    </w:p>
    <w:p>
      <w:pPr>
        <w:ind w:firstLine="1029"/>
        <w:spacing w:line="5610" w:lineRule="exact"/>
        <w:rPr/>
      </w:pPr>
      <w:r>
        <w:rPr>
          <w:position w:val="-112"/>
        </w:rPr>
        <w:drawing>
          <wp:inline distT="0" distB="0" distL="0" distR="0">
            <wp:extent cx="2222527" cy="3562340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2527" cy="356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10"/>
        <w:spacing w:before="57" w:line="219" w:lineRule="auto"/>
        <w:outlineLvl w:val="3"/>
        <w:rPr>
          <w:rFonts w:ascii="SimSun" w:hAnsi="SimSun" w:eastAsia="SimSun" w:cs="SimSun"/>
          <w:sz w:val="19"/>
          <w:szCs w:val="19"/>
        </w:rPr>
      </w:pPr>
      <w:bookmarkStart w:name="bookmark77" w:id="227"/>
      <w:bookmarkEnd w:id="227"/>
      <w:r>
        <w:rPr>
          <w:rFonts w:ascii="SimSun" w:hAnsi="SimSun" w:eastAsia="SimSun" w:cs="SimSun"/>
          <w:sz w:val="19"/>
          <w:szCs w:val="19"/>
          <w:spacing w:val="-10"/>
        </w:rPr>
        <w:t>图15</w:t>
      </w:r>
      <w:r>
        <w:rPr>
          <w:rFonts w:ascii="SimSun" w:hAnsi="SimSun" w:eastAsia="SimSun" w:cs="SimSun"/>
          <w:sz w:val="19"/>
          <w:szCs w:val="19"/>
          <w:spacing w:val="9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0"/>
        </w:rPr>
        <w:t>肾俞、志室、大肠俞、关元俞、小肠</w:t>
      </w:r>
    </w:p>
    <w:p>
      <w:pPr>
        <w:ind w:left="1669"/>
        <w:spacing w:before="3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3"/>
        </w:rPr>
        <w:t>俞、膀胱俞、三焦俞穴位图</w:t>
      </w:r>
    </w:p>
    <w:p>
      <w:pPr>
        <w:spacing w:before="236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胀，有时麻电感向足底放射。</w:t>
      </w:r>
    </w:p>
    <w:p>
      <w:pPr>
        <w:ind w:right="18" w:firstLine="430"/>
        <w:spacing w:before="84" w:line="2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方义：肾俞、志室均为肾脏之背俞穴，能疏泄肾气，通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调水道；太溪为足少阴穴，有益肾、清热、强健腰膝之</w:t>
      </w:r>
      <w:r>
        <w:rPr>
          <w:rFonts w:ascii="SimSun" w:hAnsi="SimSun" w:eastAsia="SimSun" w:cs="SimSun"/>
          <w:sz w:val="19"/>
          <w:szCs w:val="19"/>
          <w:spacing w:val="15"/>
        </w:rPr>
        <w:t>功；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刺三阴交穴可益肾化湿。以上诸穴相配合，可缓解肾绞痛，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促进尿路结石的排出。</w:t>
      </w:r>
    </w:p>
    <w:p>
      <w:pPr>
        <w:ind w:right="10"/>
        <w:spacing w:before="55" w:line="222" w:lineRule="auto"/>
        <w:jc w:val="right"/>
        <w:rPr>
          <w:rFonts w:ascii="SimSun" w:hAnsi="SimSun" w:eastAsia="SimSun" w:cs="SimSun"/>
          <w:sz w:val="19"/>
          <w:szCs w:val="19"/>
        </w:rPr>
      </w:pPr>
      <w:bookmarkStart w:name="bookmark157" w:id="228"/>
      <w:bookmarkEnd w:id="228"/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(7)耳针疗法</w:t>
      </w:r>
      <w:r>
        <w:rPr>
          <w:rFonts w:ascii="SimSun" w:hAnsi="SimSun" w:eastAsia="SimSun" w:cs="SimSun"/>
          <w:sz w:val="19"/>
          <w:szCs w:val="19"/>
          <w:b/>
          <w:bCs/>
          <w:spacing w:val="19"/>
        </w:rPr>
        <w:t>：</w:t>
      </w:r>
      <w:r>
        <w:rPr>
          <w:rFonts w:ascii="SimSun" w:hAnsi="SimSun" w:eastAsia="SimSun" w:cs="SimSun"/>
          <w:sz w:val="19"/>
          <w:szCs w:val="19"/>
          <w:spacing w:val="-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用毫针刺激耳廓上的穴位，治疗疾病的</w:t>
      </w:r>
    </w:p>
    <w:p>
      <w:pPr>
        <w:spacing w:line="222" w:lineRule="auto"/>
        <w:sectPr>
          <w:footerReference w:type="default" r:id="rId81"/>
          <w:pgSz w:w="7230" w:h="10770"/>
          <w:pgMar w:top="915" w:right="1084" w:bottom="1283" w:left="709" w:header="0" w:footer="109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spacing w:line="144" w:lineRule="exact"/>
        <w:rPr/>
      </w:pPr>
      <w:r/>
    </w:p>
    <w:p>
      <w:pPr>
        <w:spacing w:line="144" w:lineRule="exact"/>
        <w:sectPr>
          <w:footerReference w:type="default" r:id="rId83"/>
          <w:pgSz w:w="7230" w:h="10770"/>
          <w:pgMar w:top="915" w:right="862" w:bottom="1230" w:left="839" w:header="0" w:footer="1031" w:gutter="0"/>
          <w:cols w:equalWidth="0" w:num="1">
            <w:col w:w="5528" w:space="0"/>
          </w:cols>
        </w:sectPr>
        <w:rPr/>
      </w:pP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ind w:left="1020"/>
        <w:spacing w:before="36" w:line="220" w:lineRule="auto"/>
        <w:rPr>
          <w:rFonts w:ascii="SimSun" w:hAnsi="SimSun" w:eastAsia="SimSun" w:cs="SimSun"/>
          <w:sz w:val="11"/>
          <w:szCs w:val="11"/>
        </w:rPr>
      </w:pPr>
      <w:r>
        <w:rPr>
          <w:rFonts w:ascii="SimSun" w:hAnsi="SimSun" w:eastAsia="SimSun" w:cs="SimSun"/>
          <w:sz w:val="11"/>
          <w:szCs w:val="11"/>
          <w:spacing w:val="-6"/>
        </w:rPr>
        <w:t>三</w:t>
      </w:r>
      <w:r>
        <w:rPr>
          <w:rFonts w:ascii="SimSun" w:hAnsi="SimSun" w:eastAsia="SimSun" w:cs="SimSun"/>
          <w:sz w:val="11"/>
          <w:szCs w:val="11"/>
          <w:spacing w:val="15"/>
        </w:rPr>
        <w:t xml:space="preserve"> </w:t>
      </w:r>
      <w:r>
        <w:rPr>
          <w:rFonts w:ascii="SimSun" w:hAnsi="SimSun" w:eastAsia="SimSun" w:cs="SimSun"/>
          <w:sz w:val="11"/>
          <w:szCs w:val="11"/>
          <w:spacing w:val="-6"/>
        </w:rPr>
        <w:t>阴</w:t>
      </w:r>
      <w:r>
        <w:rPr>
          <w:rFonts w:ascii="SimSun" w:hAnsi="SimSun" w:eastAsia="SimSun" w:cs="SimSun"/>
          <w:sz w:val="11"/>
          <w:szCs w:val="11"/>
          <w:spacing w:val="2"/>
        </w:rPr>
        <w:t xml:space="preserve"> </w:t>
      </w:r>
      <w:r>
        <w:rPr>
          <w:rFonts w:ascii="SimSun" w:hAnsi="SimSun" w:eastAsia="SimSun" w:cs="SimSun"/>
          <w:sz w:val="11"/>
          <w:szCs w:val="11"/>
          <w:spacing w:val="-6"/>
        </w:rPr>
        <w:t>：</w:t>
      </w:r>
    </w:p>
    <w:p>
      <w:pPr>
        <w:pStyle w:val="BodyText"/>
        <w:spacing w:line="318" w:lineRule="auto"/>
        <w:rPr/>
      </w:pPr>
      <w:r/>
    </w:p>
    <w:p>
      <w:pPr>
        <w:ind w:left="1349"/>
        <w:spacing w:before="65" w:line="221" w:lineRule="auto"/>
        <w:rPr>
          <w:rFonts w:ascii="SimSun" w:hAnsi="SimSun" w:eastAsia="SimSun" w:cs="SimSun"/>
          <w:sz w:val="20"/>
          <w:szCs w:val="20"/>
        </w:rPr>
      </w:pPr>
      <w:bookmarkStart w:name="bookmark158" w:id="229"/>
      <w:bookmarkEnd w:id="229"/>
      <w:r>
        <w:rPr>
          <w:rFonts w:ascii="SimSun" w:hAnsi="SimSun" w:eastAsia="SimSun" w:cs="SimSun"/>
          <w:sz w:val="20"/>
          <w:szCs w:val="20"/>
        </w:rPr>
        <w:t>在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069"/>
        <w:spacing w:line="2468" w:lineRule="exact"/>
        <w:rPr/>
      </w:pPr>
      <w:r>
        <w:rPr>
          <w:position w:val="-49"/>
        </w:rPr>
        <w:drawing>
          <wp:inline distT="0" distB="0" distL="0" distR="0">
            <wp:extent cx="996946" cy="1567568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6946" cy="156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19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7"/>
        </w:rPr>
        <w:t>图16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7"/>
        </w:rPr>
        <w:t>三阴交取穴法</w:t>
      </w:r>
    </w:p>
    <w:p>
      <w:pPr>
        <w:spacing w:line="184" w:lineRule="auto"/>
        <w:sectPr>
          <w:type w:val="continuous"/>
          <w:pgSz w:w="7230" w:h="10770"/>
          <w:pgMar w:top="915" w:right="862" w:bottom="1230" w:left="839" w:header="0" w:footer="1031" w:gutter="0"/>
          <w:cols w:equalWidth="0" w:num="2">
            <w:col w:w="1901" w:space="100"/>
            <w:col w:w="3528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4" w:lineRule="auto"/>
        <w:rPr/>
      </w:pPr>
      <w:r>
        <w:drawing>
          <wp:anchor distT="0" distB="0" distL="0" distR="0" simplePos="0" relativeHeight="251774976" behindDoc="0" locked="0" layoutInCell="1" allowOverlap="1">
            <wp:simplePos x="0" y="0"/>
            <wp:positionH relativeFrom="column">
              <wp:posOffset>1847857</wp:posOffset>
            </wp:positionH>
            <wp:positionV relativeFrom="paragraph">
              <wp:posOffset>115443</wp:posOffset>
            </wp:positionV>
            <wp:extent cx="1162040" cy="584183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2040" cy="584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280" w:right="2893" w:firstLine="39"/>
        <w:spacing w:before="52" w:line="341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3"/>
        </w:rPr>
        <w:t>跟腱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2"/>
        </w:rPr>
        <w:t>太溪</w:t>
      </w:r>
    </w:p>
    <w:p>
      <w:pPr>
        <w:ind w:left="2010"/>
        <w:spacing w:before="1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2"/>
        </w:rPr>
        <w:t>图17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太溪穴部位图</w:t>
      </w:r>
    </w:p>
    <w:p>
      <w:pPr>
        <w:ind w:left="100"/>
        <w:spacing w:before="18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一种方法。</w:t>
      </w:r>
    </w:p>
    <w:p>
      <w:pPr>
        <w:ind w:firstLine="530"/>
        <w:spacing w:before="67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祖国医学认为，耳不仅是听觉器官，而且与全身经络脏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腑有着密切的联系。如《灵枢 ·</w:t>
      </w:r>
      <w:r>
        <w:rPr>
          <w:rFonts w:ascii="SimSun" w:hAnsi="SimSun" w:eastAsia="SimSun" w:cs="SimSun"/>
          <w:sz w:val="20"/>
          <w:szCs w:val="20"/>
          <w:spacing w:val="-8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邪气脏腑病形第四》篇说：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“十二经脉，三百六十五络，其血气皆上于面而走空窍，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……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其别气走于耳而为听。”《灵枢 ·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经脉》篇中更具体地记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载了十二条经脉中，有六条阳经之循行均通过耳</w:t>
      </w:r>
      <w:r>
        <w:rPr>
          <w:rFonts w:ascii="SimSun" w:hAnsi="SimSun" w:eastAsia="SimSun" w:cs="SimSun"/>
          <w:sz w:val="20"/>
          <w:szCs w:val="20"/>
          <w:spacing w:val="29"/>
        </w:rPr>
        <w:t>部，六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条阴经与之相表里，十二条经脉直接或间接地与耳部有联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系。因此耳部经络与全身经络连成一体。《灵枢</w:t>
      </w:r>
      <w:r>
        <w:rPr>
          <w:rFonts w:ascii="SimSun" w:hAnsi="SimSun" w:eastAsia="SimSun" w:cs="SimSun"/>
          <w:sz w:val="20"/>
          <w:szCs w:val="20"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·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脉度》篇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记载：“肾气通于耳”。《素问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·金匮真言论》中载有：“心开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窍于耳”。又如《素问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·脏器法时论》说：“肝</w:t>
      </w:r>
      <w:r>
        <w:rPr>
          <w:rFonts w:ascii="SimSun" w:hAnsi="SimSun" w:eastAsia="SimSun" w:cs="SimSun"/>
          <w:sz w:val="20"/>
          <w:szCs w:val="20"/>
          <w:spacing w:val="1"/>
        </w:rPr>
        <w:t>病者……虚则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耳无所闻，气逆则……耳聋不聪。”清代《杂病源流犀烛》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中说：“一身之气惯于耳。”这些都说明了耳与脏器也有密切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的关系。由于很多疾病的产生均因经络阻隔，脏腑失调，气</w:t>
      </w:r>
    </w:p>
    <w:p>
      <w:pPr>
        <w:spacing w:line="278" w:lineRule="auto"/>
        <w:sectPr>
          <w:type w:val="continuous"/>
          <w:pgSz w:w="7230" w:h="10770"/>
          <w:pgMar w:top="915" w:right="862" w:bottom="1230" w:left="839" w:header="0" w:footer="1031" w:gutter="0"/>
          <w:cols w:equalWidth="0" w:num="1">
            <w:col w:w="5528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ind w:right="185"/>
        <w:spacing w:before="162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血不能疏通所致。所以针刺耳部有疏通经络，调整脏腑功能，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运行气血的作用。</w:t>
      </w:r>
    </w:p>
    <w:p>
      <w:pPr>
        <w:ind w:right="134" w:firstLine="419"/>
        <w:spacing w:before="11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当人体内脏患病时，耳壳上相应的部位则出现不同的病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理性反应，如有压痛，耳穴部位变形、变色、丘疹、脱屑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等。出现这种病理性反应的部位就是针刺点，称耳穴。耳穴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的分布是有一定规律性的。从耳穴分布(图18)的规律来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看，耳壳好似在母体内一个倒置的胎儿，探寻耳穴时，可用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火柴棍或大头针按压，手法必须轻缓，用力均匀，同时要病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人比较哪一点最痛，当压到压痛点时一般会出现皱眉，眨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眼，喊痛或躲闪等。最痛点即为探寻穴位敏感点，如找不到敏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感点，可按中医辨证论治方法取穴，也可直接选用常用的耳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穴，有关治疗泌尿系结石所致的肾绞痛，常用的耳穴(图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18)及手法介绍如下：</w:t>
      </w:r>
    </w:p>
    <w:p>
      <w:pPr>
        <w:ind w:right="156" w:firstLine="419"/>
        <w:spacing w:before="27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① 神门：在盆腔穴的内上方，有镇静、镇痛、消炎等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作用。是镇痛的主穴。</w:t>
      </w:r>
    </w:p>
    <w:p>
      <w:pPr>
        <w:ind w:right="155" w:firstLine="419"/>
        <w:spacing w:before="70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② 交感：在对耳轮下脚上缘与耳轮内侧缘交界处。有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较强的镇痛作用，能缓解平滑肌痉挛。</w:t>
      </w:r>
    </w:p>
    <w:p>
      <w:pPr>
        <w:ind w:left="419"/>
        <w:spacing w:before="70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③ 脑干：有抗休克、镇静、止痛、消炎的作用。</w:t>
      </w:r>
    </w:p>
    <w:p>
      <w:pPr>
        <w:ind w:right="175" w:firstLine="419"/>
        <w:spacing w:before="74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④ 肾：在小肠穴的上方，对各种慢性病有强壮作用，为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全身强壮穴。</w:t>
      </w:r>
    </w:p>
    <w:p>
      <w:pPr>
        <w:ind w:left="419"/>
        <w:spacing w:before="51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⑤ 输尿管：在膀胱与肾之间，主治尿石症、肾绞痛。</w:t>
      </w:r>
    </w:p>
    <w:p>
      <w:pPr>
        <w:ind w:left="419" w:right="175"/>
        <w:spacing w:before="55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⑥ 膀胱：在大肠穴的上方，主治尿痛，尿急、尿频等症。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耳穴名称大多是以脏腑解剖名称命名，但对穴位的功能</w:t>
      </w:r>
    </w:p>
    <w:p>
      <w:pPr>
        <w:ind w:right="174"/>
        <w:spacing w:before="70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不宜单用解剖名称去理解。如肾，除用于泌尿系疾病(如肾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炎，肾盂肾炎，肾结核、肾结石等)的治疗外，还常用于大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脑发育不全，记忆力减退，神经衰弱，头晕耳鸣，听</w:t>
      </w:r>
      <w:r>
        <w:rPr>
          <w:rFonts w:ascii="SimSun" w:hAnsi="SimSun" w:eastAsia="SimSun" w:cs="SimSun"/>
          <w:sz w:val="20"/>
          <w:szCs w:val="20"/>
          <w:spacing w:val="-2"/>
        </w:rPr>
        <w:t>力减退，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妇产科泌尿生殖系统疾病(如不育症，性功能障碍)</w:t>
      </w:r>
      <w:r>
        <w:rPr>
          <w:rFonts w:ascii="SimSun" w:hAnsi="SimSun" w:eastAsia="SimSun" w:cs="SimSun"/>
          <w:sz w:val="20"/>
          <w:szCs w:val="20"/>
          <w:spacing w:val="11"/>
        </w:rPr>
        <w:t>,牙齿松</w:t>
      </w:r>
    </w:p>
    <w:p>
      <w:pPr>
        <w:spacing w:line="278" w:lineRule="auto"/>
        <w:sectPr>
          <w:footerReference w:type="default" r:id="rId86"/>
          <w:pgSz w:w="7230" w:h="10770"/>
          <w:pgMar w:top="915" w:right="1084" w:bottom="1260" w:left="549" w:header="0" w:footer="10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ind w:firstLine="760"/>
        <w:spacing w:before="154" w:line="4410" w:lineRule="exact"/>
        <w:rPr/>
      </w:pPr>
      <w:r>
        <w:rPr>
          <w:position w:val="-88"/>
        </w:rPr>
        <w:pict>
          <v:group id="_x0000_s108" style="mso-position-vertical-relative:line;mso-position-horizontal-relative:char;width:192pt;height:220.5pt;" filled="false" stroked="false" coordsize="3840,4410" coordorigin="0,0">
            <v:shape id="_x0000_s110" style="position:absolute;left:0;top:0;width:3840;height:4410;" filled="false" stroked="false" type="#_x0000_t75">
              <v:imagedata o:title="" r:id="rId88"/>
            </v:shape>
            <v:shape id="_x0000_s112" style="position:absolute;left:599;top:174;width:3228;height:387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2" w:lineRule="auto"/>
                      <w:rPr>
                        <w:rFonts w:ascii="SimHei" w:hAnsi="SimHei" w:eastAsia="SimHei" w:cs="SimHei"/>
                        <w:sz w:val="13"/>
                        <w:szCs w:val="13"/>
                      </w:rPr>
                    </w:pPr>
                    <w:bookmarkStart w:name="bookmark160" w:id="231"/>
                    <w:bookmarkEnd w:id="231"/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6"/>
                      </w:rPr>
                      <w:t>三角窝</w:t>
                    </w:r>
                  </w:p>
                  <w:p>
                    <w:pPr>
                      <w:ind w:left="2460"/>
                      <w:spacing w:before="33" w:line="219" w:lineRule="auto"/>
                      <w:rPr>
                        <w:rFonts w:ascii="SimSun" w:hAnsi="SimSun" w:eastAsia="SimSun" w:cs="SimSun"/>
                        <w:sz w:val="13"/>
                        <w:szCs w:val="13"/>
                      </w:rPr>
                    </w:pP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11"/>
                      </w:rPr>
                      <w:t>对耳轮上脚</w:t>
                    </w:r>
                  </w:p>
                  <w:p>
                    <w:pPr>
                      <w:ind w:left="1470"/>
                      <w:spacing w:before="185" w:line="166" w:lineRule="auto"/>
                      <w:rPr>
                        <w:rFonts w:ascii="SimHei" w:hAnsi="SimHei" w:eastAsia="SimHei" w:cs="SimHei"/>
                        <w:sz w:val="13"/>
                        <w:szCs w:val="13"/>
                      </w:rPr>
                    </w:pP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-2"/>
                      </w:rPr>
                      <w:t>神门</w:t>
                    </w:r>
                  </w:p>
                  <w:p>
                    <w:pPr>
                      <w:ind w:left="330"/>
                      <w:spacing w:line="202" w:lineRule="auto"/>
                      <w:rPr>
                        <w:rFonts w:ascii="SimHei" w:hAnsi="SimHei" w:eastAsia="SimHei" w:cs="SimHei"/>
                        <w:sz w:val="13"/>
                        <w:szCs w:val="13"/>
                      </w:rPr>
                    </w:pPr>
                    <w:r>
                      <w:rPr>
                        <w:rFonts w:ascii="SimHei" w:hAnsi="SimHei" w:eastAsia="SimHei" w:cs="SimHei"/>
                        <w:sz w:val="13"/>
                        <w:szCs w:val="13"/>
                      </w:rPr>
                      <w:t>交</w:t>
                    </w:r>
                  </w:p>
                  <w:p>
                    <w:pPr>
                      <w:ind w:right="20"/>
                      <w:spacing w:before="151" w:line="222" w:lineRule="auto"/>
                      <w:jc w:val="right"/>
                      <w:rPr>
                        <w:rFonts w:ascii="SimHei" w:hAnsi="SimHei" w:eastAsia="SimHei" w:cs="SimHei"/>
                        <w:sz w:val="13"/>
                        <w:szCs w:val="13"/>
                      </w:rPr>
                    </w:pP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7"/>
                      </w:rPr>
                      <w:t>耳轮结节</w:t>
                    </w:r>
                  </w:p>
                  <w:p>
                    <w:pPr>
                      <w:ind w:left="860"/>
                      <w:spacing w:before="244" w:line="213" w:lineRule="auto"/>
                      <w:rPr>
                        <w:rFonts w:ascii="SimHei" w:hAnsi="SimHei" w:eastAsia="SimHei" w:cs="SimHei"/>
                        <w:sz w:val="13"/>
                        <w:szCs w:val="13"/>
                      </w:rPr>
                    </w:pP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-2"/>
                        <w:position w:val="-1"/>
                      </w:rPr>
                      <w:t>大肠</w:t>
                    </w: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-21"/>
                        <w:position w:val="-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-2"/>
                        <w:position w:val="3"/>
                      </w:rPr>
                      <w:t>肾</w:t>
                    </w:r>
                  </w:p>
                  <w:p>
                    <w:pPr>
                      <w:ind w:left="2660"/>
                      <w:spacing w:before="1" w:line="221" w:lineRule="auto"/>
                      <w:rPr>
                        <w:rFonts w:ascii="SimHei" w:hAnsi="SimHei" w:eastAsia="SimHei" w:cs="SimHei"/>
                        <w:sz w:val="13"/>
                        <w:szCs w:val="13"/>
                      </w:rPr>
                    </w:pP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-2"/>
                      </w:rPr>
                      <w:t>耳舟</w:t>
                    </w:r>
                  </w:p>
                  <w:p>
                    <w:pPr>
                      <w:ind w:left="2579" w:right="182" w:firstLine="80"/>
                      <w:spacing w:before="223" w:line="370" w:lineRule="auto"/>
                      <w:rPr>
                        <w:rFonts w:ascii="SimHei" w:hAnsi="SimHei" w:eastAsia="SimHei" w:cs="SimHei"/>
                        <w:sz w:val="13"/>
                        <w:szCs w:val="13"/>
                      </w:rPr>
                    </w:pP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-2"/>
                      </w:rPr>
                      <w:t>对耳轮</w:t>
                    </w:r>
                    <w:r>
                      <w:rPr>
                        <w:rFonts w:ascii="SimHei" w:hAnsi="SimHei" w:eastAsia="SimHei" w:cs="SimHei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-2"/>
                      </w:rPr>
                      <w:t>耳甲腔</w:t>
                    </w:r>
                  </w:p>
                  <w:p>
                    <w:pPr>
                      <w:ind w:left="2450"/>
                      <w:spacing w:before="99" w:line="222" w:lineRule="auto"/>
                      <w:rPr>
                        <w:rFonts w:ascii="SimHei" w:hAnsi="SimHei" w:eastAsia="SimHei" w:cs="SimHei"/>
                        <w:sz w:val="13"/>
                        <w:szCs w:val="13"/>
                      </w:rPr>
                    </w:pP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-2"/>
                      </w:rPr>
                      <w:t>耳轮</w:t>
                    </w:r>
                  </w:p>
                  <w:p>
                    <w:pPr>
                      <w:ind w:left="2360"/>
                      <w:spacing w:before="165" w:line="220" w:lineRule="auto"/>
                      <w:rPr>
                        <w:rFonts w:ascii="SimSun" w:hAnsi="SimSun" w:eastAsia="SimSun" w:cs="SimSun"/>
                        <w:sz w:val="13"/>
                        <w:szCs w:val="13"/>
                      </w:rPr>
                    </w:pP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9"/>
                      </w:rPr>
                      <w:t>对耳屏</w:t>
                    </w:r>
                  </w:p>
                  <w:p>
                    <w:pPr>
                      <w:ind w:left="2150"/>
                      <w:spacing w:before="114" w:line="222" w:lineRule="auto"/>
                      <w:rPr>
                        <w:rFonts w:ascii="SimHei" w:hAnsi="SimHei" w:eastAsia="SimHei" w:cs="SimHei"/>
                        <w:sz w:val="13"/>
                        <w:szCs w:val="13"/>
                      </w:rPr>
                    </w:pP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9"/>
                      </w:rPr>
                      <w:t>耳轮尾</w:t>
                    </w:r>
                  </w:p>
                  <w:p>
                    <w:pPr>
                      <w:spacing w:line="37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720"/>
                      <w:spacing w:before="43" w:line="221" w:lineRule="auto"/>
                      <w:rPr>
                        <w:rFonts w:ascii="SimSun" w:hAnsi="SimSun" w:eastAsia="SimSun" w:cs="SimSun"/>
                        <w:sz w:val="13"/>
                        <w:szCs w:val="13"/>
                      </w:rPr>
                    </w:pPr>
                    <w:r>
                      <w:rPr>
                        <w:rFonts w:ascii="SimSun" w:hAnsi="SimSun" w:eastAsia="SimSun" w:cs="SimSun"/>
                        <w:sz w:val="13"/>
                        <w:szCs w:val="13"/>
                        <w:spacing w:val="8"/>
                      </w:rPr>
                      <w:t>耳垂</w:t>
                    </w:r>
                  </w:p>
                </w:txbxContent>
              </v:textbox>
            </v:shape>
            <v:shape id="_x0000_s114" style="position:absolute;left:420;top:2005;width:630;height:6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2" w:lineRule="auto"/>
                      <w:rPr>
                        <w:rFonts w:ascii="SimHei" w:hAnsi="SimHei" w:eastAsia="SimHei" w:cs="SimHei"/>
                        <w:sz w:val="13"/>
                        <w:szCs w:val="13"/>
                      </w:rPr>
                    </w:pP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-11"/>
                      </w:rPr>
                      <w:t>耳轮脚一</w:t>
                    </w:r>
                  </w:p>
                  <w:p>
                    <w:pPr>
                      <w:ind w:left="29"/>
                      <w:spacing w:before="283" w:line="222" w:lineRule="auto"/>
                      <w:rPr>
                        <w:rFonts w:ascii="SimHei" w:hAnsi="SimHei" w:eastAsia="SimHei" w:cs="SimHei"/>
                        <w:sz w:val="13"/>
                        <w:szCs w:val="13"/>
                      </w:rPr>
                    </w:pP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-1"/>
                      </w:rPr>
                      <w:t>外耳道口-</w:t>
                    </w:r>
                  </w:p>
                </w:txbxContent>
              </v:textbox>
            </v:shape>
            <v:shape id="_x0000_s116" style="position:absolute;left:0;top:1045;width:815;height:42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18" w:right="20" w:hanging="299"/>
                      <w:spacing w:before="20" w:line="302" w:lineRule="auto"/>
                      <w:rPr>
                        <w:rFonts w:ascii="SimHei" w:hAnsi="SimHei" w:eastAsia="SimHei" w:cs="SimHei"/>
                        <w:sz w:val="13"/>
                        <w:szCs w:val="13"/>
                      </w:rPr>
                    </w:pP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-1"/>
                      </w:rPr>
                      <w:t>对耳轮下脚十</w:t>
                    </w:r>
                    <w:r>
                      <w:rPr>
                        <w:rFonts w:ascii="SimHei" w:hAnsi="SimHei" w:eastAsia="SimHei" w:cs="SimHei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4"/>
                      </w:rPr>
                      <w:t>耳甲艇</w:t>
                    </w:r>
                  </w:p>
                </w:txbxContent>
              </v:textbox>
            </v:shape>
            <v:shape id="_x0000_s118" style="position:absolute;left:1649;top:1086;width:708;height:31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389"/>
                      <w:spacing w:before="20" w:line="209" w:lineRule="auto"/>
                      <w:rPr>
                        <w:rFonts w:ascii="SimHei" w:hAnsi="SimHei" w:eastAsia="SimHei" w:cs="SimHei"/>
                        <w:sz w:val="13"/>
                        <w:szCs w:val="13"/>
                      </w:rPr>
                    </w:pP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8"/>
                      </w:rPr>
                      <w:t>盆腔</w:t>
                    </w:r>
                    <w:r>
                      <w:rPr>
                        <w:rFonts w:ascii="SimHei" w:hAnsi="SimHei" w:eastAsia="SimHei" w:cs="SimHei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5"/>
                      </w:rPr>
                      <w:t>输尿管</w:t>
                    </w:r>
                  </w:p>
                </w:txbxContent>
              </v:textbox>
            </v:shape>
            <v:shape id="_x0000_s120" style="position:absolute;left:710;top:2764;width:1235;height:17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2" w:lineRule="auto"/>
                      <w:rPr>
                        <w:rFonts w:ascii="SimHei" w:hAnsi="SimHei" w:eastAsia="SimHei" w:cs="SimHei"/>
                        <w:sz w:val="13"/>
                        <w:szCs w:val="13"/>
                      </w:rPr>
                    </w:pP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-2"/>
                      </w:rPr>
                      <w:t>耳屏一</w:t>
                    </w: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4"/>
                      </w:rPr>
                      <w:t xml:space="preserve">        </w:t>
                    </w:r>
                    <w:r>
                      <w:rPr>
                        <w:rFonts w:ascii="SimHei" w:hAnsi="SimHei" w:eastAsia="SimHei" w:cs="SimHei"/>
                        <w:sz w:val="13"/>
                        <w:szCs w:val="13"/>
                        <w:spacing w:val="-2"/>
                      </w:rPr>
                      <w:t>脑干</w:t>
                    </w:r>
                  </w:p>
                </w:txbxContent>
              </v:textbox>
            </v:shape>
            <v:shape id="_x0000_s122" style="position:absolute;left:1109;top:1036;width:432;height:2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1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3"/>
                      </w:rPr>
                      <w:t>膀胱</w:t>
                    </w:r>
                  </w:p>
                </w:txbxContent>
              </v:textbox>
            </v:shape>
            <v:shape id="_x0000_s124" style="position:absolute;left:1649;top:1736;width:425;height:2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1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4"/>
                      </w:rPr>
                      <w:t>小肠</w:t>
                    </w:r>
                  </w:p>
                </w:txbxContent>
              </v:textbox>
            </v:shape>
          </v:group>
        </w:pict>
      </w:r>
    </w:p>
    <w:p>
      <w:pPr>
        <w:ind w:left="1720"/>
        <w:spacing w:before="11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5"/>
        </w:rPr>
        <w:t>图18  肾绞痛常用耳穴图</w:t>
      </w:r>
    </w:p>
    <w:p>
      <w:pPr>
        <w:ind w:right="92"/>
        <w:spacing w:before="20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动，再生障碍性贫血，五更泻等治疗。故临床对某</w:t>
      </w:r>
      <w:r>
        <w:rPr>
          <w:rFonts w:ascii="SimSun" w:hAnsi="SimSun" w:eastAsia="SimSun" w:cs="SimSun"/>
          <w:sz w:val="20"/>
          <w:szCs w:val="20"/>
          <w:spacing w:val="7"/>
        </w:rPr>
        <w:t>些疾病的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治疗，按照中医的经络脏象辨证取穴常可收到较好的疗效。</w:t>
      </w:r>
    </w:p>
    <w:p>
      <w:pPr>
        <w:ind w:left="410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操作方法：</w:t>
      </w:r>
    </w:p>
    <w:p>
      <w:pPr>
        <w:ind w:firstLine="410"/>
        <w:spacing w:before="69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① 选用半寸长的不锈钢针，消毒后确定敏感点，以180°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顺时针方向捻转，快速进针至软骨组织，以不穿透对侧皮肤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为度。可根据病情捻转数秒钟后留针30～6</w:t>
      </w:r>
      <w:r>
        <w:rPr>
          <w:rFonts w:ascii="SimSun" w:hAnsi="SimSun" w:eastAsia="SimSun" w:cs="SimSun"/>
          <w:sz w:val="20"/>
          <w:szCs w:val="20"/>
          <w:spacing w:val="14"/>
        </w:rPr>
        <w:t>0分钟，肾绞痛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频繁发作者也可留针1~2小时，或更长时间，留针过程中可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每隔10分钟转捻一次，以加强刺激。</w:t>
      </w:r>
    </w:p>
    <w:p>
      <w:pPr>
        <w:ind w:right="98" w:firstLine="410"/>
        <w:spacing w:before="99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② 也可选用浸泡于75%酒精中消毒备用的揿钉式皮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针，刺入耳穴敏感点内(埋针),用胶布固定，埋置1～3天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或3~5天左右。夏季埋针时间不宜过长，以防感染。埋针</w:t>
      </w:r>
    </w:p>
    <w:p>
      <w:pPr>
        <w:spacing w:line="268" w:lineRule="auto"/>
        <w:sectPr>
          <w:footerReference w:type="default" r:id="rId87"/>
          <w:pgSz w:w="7230" w:h="10770"/>
          <w:pgMar w:top="915" w:right="762" w:bottom="1210" w:left="969" w:header="0" w:footer="10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419" w:right="1525" w:hanging="419"/>
        <w:spacing w:before="202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期间应每天按压皮内针数次，以加强刺激。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注意事项：</w:t>
      </w:r>
    </w:p>
    <w:p>
      <w:pPr>
        <w:ind w:left="419"/>
        <w:spacing w:before="54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① 耳壳有炎症或冻伤，应忌针刺。</w:t>
      </w:r>
    </w:p>
    <w:p>
      <w:pPr>
        <w:ind w:right="7" w:firstLine="419"/>
        <w:spacing w:before="74" w:line="24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② 针刺或留针期间，针处有酸、胀、疼、热感者，疗效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较好，反之，疗效常不佳。</w:t>
      </w:r>
    </w:p>
    <w:p>
      <w:pPr>
        <w:ind w:right="7" w:firstLine="419"/>
        <w:spacing w:before="70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③ 必须注意针具和针刺部位的消毒，若消毒不严，可致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耳壳皮肤感染，严重时可波及软骨，不易治疗。如已发生感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染，应及时抗炎治疗，控制炎症的发展。</w:t>
      </w:r>
    </w:p>
    <w:p>
      <w:pPr>
        <w:spacing w:before="77" w:line="221" w:lineRule="auto"/>
        <w:outlineLvl w:val="3"/>
        <w:jc w:val="right"/>
        <w:rPr>
          <w:rFonts w:ascii="SimSun" w:hAnsi="SimSun" w:eastAsia="SimSun" w:cs="SimSun"/>
          <w:sz w:val="20"/>
          <w:szCs w:val="20"/>
        </w:rPr>
      </w:pPr>
      <w:bookmarkStart w:name="bookmark78" w:id="232"/>
      <w:bookmarkEnd w:id="232"/>
      <w:r>
        <w:rPr>
          <w:rFonts w:ascii="SimSun" w:hAnsi="SimSun" w:eastAsia="SimSun" w:cs="SimSun"/>
          <w:sz w:val="20"/>
          <w:szCs w:val="20"/>
          <w:spacing w:val="2"/>
        </w:rPr>
        <w:t>(8)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鼻针疗法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：</w:t>
      </w:r>
      <w:r>
        <w:rPr>
          <w:rFonts w:ascii="SimSun" w:hAnsi="SimSun" w:eastAsia="SimSun" w:cs="SimSun"/>
          <w:sz w:val="20"/>
          <w:szCs w:val="20"/>
          <w:spacing w:val="2"/>
        </w:rPr>
        <w:t>是用针刺鼻部范围内的穴位，治</w:t>
      </w:r>
      <w:r>
        <w:rPr>
          <w:rFonts w:ascii="SimSun" w:hAnsi="SimSun" w:eastAsia="SimSun" w:cs="SimSun"/>
          <w:sz w:val="20"/>
          <w:szCs w:val="20"/>
          <w:spacing w:val="1"/>
        </w:rPr>
        <w:t>疗疾病的</w:t>
      </w:r>
    </w:p>
    <w:p>
      <w:pPr>
        <w:spacing w:before="66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一种方法。</w:t>
      </w:r>
    </w:p>
    <w:p>
      <w:pPr>
        <w:ind w:right="24" w:firstLine="419"/>
        <w:spacing w:before="64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鼻居面部正中，古人称之为“明堂”,金代《疮疡全集》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说：“鼻居面中，为一身之血运。”又说：“鼻孔为肺之窍，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其上气通于脑，下行为肺。”《素问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·五脏别</w:t>
      </w:r>
      <w:r>
        <w:rPr>
          <w:rFonts w:ascii="SimSun" w:hAnsi="SimSun" w:eastAsia="SimSun" w:cs="SimSun"/>
          <w:sz w:val="20"/>
          <w:szCs w:val="20"/>
          <w:spacing w:val="-3"/>
        </w:rPr>
        <w:t>论》指出：“五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气入鼻，藏于心肺。”这些论述说明鼻部对全身气血和内脏 </w:t>
      </w:r>
      <w:r>
        <w:rPr>
          <w:rFonts w:ascii="SimSun" w:hAnsi="SimSun" w:eastAsia="SimSun" w:cs="SimSun"/>
          <w:sz w:val="20"/>
          <w:szCs w:val="20"/>
          <w:spacing w:val="8"/>
        </w:rPr>
        <w:t>的功能活动有着密切的联系。因此，通过针刺鼻部的有关穴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位，能够治疗某些内脏的疾病。有关治疗泌尿系结石的鼻部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常用穴及操作方法简介如下：</w:t>
      </w:r>
    </w:p>
    <w:p>
      <w:pPr>
        <w:ind w:left="419"/>
        <w:spacing w:before="3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常用穴：</w:t>
      </w:r>
    </w:p>
    <w:p>
      <w:pPr>
        <w:ind w:left="419"/>
        <w:spacing w:before="78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肾穴，在鼻尖上部(图19),</w:t>
      </w:r>
    </w:p>
    <w:p>
      <w:pPr>
        <w:ind w:left="419" w:right="505"/>
        <w:spacing w:before="58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膀胱穴，在鼻翼部壁尽处，大肠点直下(图1</w:t>
      </w:r>
      <w:r>
        <w:rPr>
          <w:rFonts w:ascii="SimSun" w:hAnsi="SimSun" w:eastAsia="SimSun" w:cs="SimSun"/>
          <w:sz w:val="20"/>
          <w:szCs w:val="20"/>
          <w:spacing w:val="13"/>
        </w:rPr>
        <w:t>9)。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操作方法：</w:t>
      </w:r>
    </w:p>
    <w:p>
      <w:pPr>
        <w:ind w:right="10" w:firstLine="419"/>
        <w:spacing w:before="4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① 消毒后，取半寸~1寸长的不锈钢针，斜刺(针体与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皮肤成45 ·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左右的角度刺入)或横刺(针体与皮肤成15°角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刺入),徐徐刺入，深度一般以半寸为宜，不要刺在软骨上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或刺通。</w:t>
      </w:r>
    </w:p>
    <w:p>
      <w:pPr>
        <w:ind w:right="19" w:firstLine="419"/>
        <w:spacing w:before="80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②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用弱刺激手法，以产生酸麻、胀感为宜。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一般采用小 </w:t>
      </w:r>
      <w:r>
        <w:rPr>
          <w:rFonts w:ascii="SimSun" w:hAnsi="SimSun" w:eastAsia="SimSun" w:cs="SimSun"/>
          <w:sz w:val="20"/>
          <w:szCs w:val="20"/>
          <w:spacing w:val="5"/>
        </w:rPr>
        <w:t>幅度较轻的提插捻转手法即可。</w:t>
      </w:r>
    </w:p>
    <w:p>
      <w:pPr>
        <w:spacing w:line="257" w:lineRule="auto"/>
        <w:sectPr>
          <w:footerReference w:type="default" r:id="rId89"/>
          <w:pgSz w:w="7230" w:h="10770"/>
          <w:pgMar w:top="915" w:right="1074" w:bottom="1170" w:left="709" w:header="0" w:footer="9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2710"/>
        <w:spacing w:before="209" w:line="221" w:lineRule="auto"/>
        <w:rPr>
          <w:rFonts w:ascii="SimHei" w:hAnsi="SimHei" w:eastAsia="SimHei" w:cs="SimHei"/>
          <w:sz w:val="15"/>
          <w:szCs w:val="15"/>
        </w:rPr>
      </w:pPr>
      <w:bookmarkStart w:name="bookmark161" w:id="233"/>
      <w:bookmarkEnd w:id="233"/>
      <w:r>
        <w:rPr>
          <w:rFonts w:ascii="SimHei" w:hAnsi="SimHei" w:eastAsia="SimHei" w:cs="SimHei"/>
          <w:sz w:val="15"/>
          <w:szCs w:val="15"/>
          <w:spacing w:val="-3"/>
        </w:rPr>
        <w:t>●头面</w:t>
      </w:r>
    </w:p>
    <w:p>
      <w:pPr>
        <w:pStyle w:val="BodyText"/>
        <w:ind w:firstLine="589"/>
        <w:spacing w:before="75" w:line="3230" w:lineRule="exact"/>
        <w:rPr/>
      </w:pPr>
      <w:r>
        <w:rPr>
          <w:position w:val="-64"/>
        </w:rPr>
        <w:pict>
          <v:group id="_x0000_s126" style="mso-position-vertical-relative:line;mso-position-horizontal-relative:char;width:214.05pt;height:161.55pt;" filled="false" stroked="false" coordsize="4281,3231" coordorigin="0,0">
            <v:shape id="_x0000_s128" style="position:absolute;left:0;top:0;width:4281;height:3231;" filled="false" stroked="false" type="#_x0000_t75">
              <v:imagedata o:title="" r:id="rId91"/>
            </v:shape>
            <v:shape id="_x0000_s130" style="position:absolute;left:-20;top:-20;width:4321;height:327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140"/>
                      <w:spacing w:before="116" w:line="222" w:lineRule="auto"/>
                      <w:rPr>
                        <w:rFonts w:ascii="SimHei" w:hAnsi="SimHei" w:eastAsia="SimHei" w:cs="SimHei"/>
                        <w:sz w:val="15"/>
                        <w:szCs w:val="15"/>
                      </w:rPr>
                    </w:pPr>
                    <w:r>
                      <w:rPr>
                        <w:rFonts w:ascii="SimHei" w:hAnsi="SimHei" w:eastAsia="SimHei" w:cs="SimHei"/>
                        <w:sz w:val="15"/>
                        <w:szCs w:val="15"/>
                        <w:spacing w:val="-2"/>
                      </w:rPr>
                      <w:t>○咽喉</w:t>
                    </w:r>
                  </w:p>
                  <w:p>
                    <w:pPr>
                      <w:spacing w:line="32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2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210"/>
                      <w:spacing w:before="65" w:line="222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color w:val="FFFFFF"/>
                      </w:rPr>
                      <w:t>城</w:t>
                    </w:r>
                  </w:p>
                  <w:p>
                    <w:pPr>
                      <w:spacing w:line="28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8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950"/>
                      <w:spacing w:before="65" w:line="217" w:lineRule="auto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-15"/>
                        <w:w w:val="94"/>
                      </w:rPr>
                      <w:t>肾穴_</w:t>
                    </w:r>
                  </w:p>
                  <w:p>
                    <w:pPr>
                      <w:spacing w:line="30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80"/>
                      <w:spacing w:before="65" w:line="174" w:lineRule="auto"/>
                      <w:rPr>
                        <w:rFonts w:ascii="LiSu" w:hAnsi="LiSu" w:eastAsia="LiSu" w:cs="LiSu"/>
                        <w:sz w:val="20"/>
                        <w:szCs w:val="20"/>
                      </w:rPr>
                    </w:pPr>
                    <w:r>
                      <w:rPr>
                        <w:rFonts w:ascii="LiSu" w:hAnsi="LiSu" w:eastAsia="LiSu" w:cs="LiSu"/>
                        <w:sz w:val="20"/>
                        <w:szCs w:val="20"/>
                        <w:spacing w:val="-10"/>
                        <w:w w:val="97"/>
                      </w:rPr>
                      <w:t>膀胱穴</w:t>
                    </w:r>
                  </w:p>
                </w:txbxContent>
              </v:textbox>
            </v:shape>
          </v:group>
        </w:pict>
      </w:r>
    </w:p>
    <w:p>
      <w:pPr>
        <w:ind w:left="1799"/>
        <w:spacing w:before="17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2"/>
        </w:rPr>
        <w:t>图19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2"/>
        </w:rPr>
        <w:t>·鼻部穴位示意图</w:t>
      </w:r>
    </w:p>
    <w:p>
      <w:pPr>
        <w:pStyle w:val="BodyText"/>
        <w:spacing w:line="243" w:lineRule="auto"/>
        <w:rPr/>
      </w:pPr>
      <w:r/>
    </w:p>
    <w:p>
      <w:pPr>
        <w:ind w:left="410"/>
        <w:spacing w:before="65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③ 如果针眼出血，可用消毒棉球局部加压止血。</w:t>
      </w:r>
    </w:p>
    <w:p>
      <w:pPr>
        <w:ind w:left="470"/>
        <w:spacing w:before="247" w:line="220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79" w:id="234"/>
      <w:bookmarkEnd w:id="234"/>
      <w:r>
        <w:rPr>
          <w:rFonts w:ascii="SimSun" w:hAnsi="SimSun" w:eastAsia="SimSun" w:cs="SimSun"/>
          <w:sz w:val="20"/>
          <w:szCs w:val="20"/>
          <w:spacing w:val="-6"/>
        </w:rPr>
        <w:t>2.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灸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法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：</w:t>
      </w:r>
    </w:p>
    <w:p>
      <w:pPr>
        <w:ind w:left="410"/>
        <w:spacing w:before="177" w:line="222" w:lineRule="auto"/>
        <w:outlineLvl w:val="3"/>
        <w:rPr>
          <w:rFonts w:ascii="SimSun" w:hAnsi="SimSun" w:eastAsia="SimSun" w:cs="SimSun"/>
          <w:sz w:val="20"/>
          <w:szCs w:val="20"/>
        </w:rPr>
      </w:pPr>
      <w:bookmarkStart w:name="bookmark80" w:id="235"/>
      <w:bookmarkEnd w:id="235"/>
      <w:r>
        <w:rPr>
          <w:rFonts w:ascii="SimSun" w:hAnsi="SimSun" w:eastAsia="SimSun" w:cs="SimSun"/>
          <w:sz w:val="20"/>
          <w:szCs w:val="20"/>
          <w:spacing w:val="12"/>
        </w:rPr>
        <w:t>(1)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什么是灸法?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灸法是用艾绒放置在体表的</w:t>
      </w:r>
      <w:r>
        <w:rPr>
          <w:rFonts w:ascii="SimSun" w:hAnsi="SimSun" w:eastAsia="SimSun" w:cs="SimSun"/>
          <w:sz w:val="20"/>
          <w:szCs w:val="20"/>
          <w:spacing w:val="11"/>
        </w:rPr>
        <w:t>穴位部位</w:t>
      </w:r>
    </w:p>
    <w:p>
      <w:pPr>
        <w:ind w:right="31"/>
        <w:spacing w:before="75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上烧灼、温熨，借灸火的热力透入肌肤，通过经络的作用，以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温通气血，达到治病的一种方法。它能治疗针刺效果较差的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某些病症，或与针刺疗法结合应用，而提高疗效。对于</w:t>
      </w:r>
      <w:r>
        <w:rPr>
          <w:rFonts w:ascii="SimSun" w:hAnsi="SimSun" w:eastAsia="SimSun" w:cs="SimSun"/>
          <w:sz w:val="20"/>
          <w:szCs w:val="20"/>
          <w:spacing w:val="7"/>
        </w:rPr>
        <w:t>泌尿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系结石来说，以用于肾阳虚型的效果更佳。</w:t>
      </w:r>
    </w:p>
    <w:p>
      <w:pPr>
        <w:ind w:left="410"/>
        <w:spacing w:before="16" w:line="222" w:lineRule="auto"/>
        <w:outlineLvl w:val="3"/>
        <w:rPr>
          <w:rFonts w:ascii="SimSun" w:hAnsi="SimSun" w:eastAsia="SimSun" w:cs="SimSun"/>
          <w:sz w:val="20"/>
          <w:szCs w:val="20"/>
        </w:rPr>
      </w:pPr>
      <w:bookmarkStart w:name="bookmark81" w:id="236"/>
      <w:bookmarkEnd w:id="236"/>
      <w:r>
        <w:rPr>
          <w:rFonts w:ascii="SimSun" w:hAnsi="SimSun" w:eastAsia="SimSun" w:cs="SimSun"/>
          <w:sz w:val="20"/>
          <w:szCs w:val="20"/>
          <w:spacing w:val="1"/>
        </w:rPr>
        <w:t>(2)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艾炷与壮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：</w:t>
      </w:r>
      <w:r>
        <w:rPr>
          <w:rFonts w:ascii="SimSun" w:hAnsi="SimSun" w:eastAsia="SimSun" w:cs="SimSun"/>
          <w:sz w:val="20"/>
          <w:szCs w:val="20"/>
          <w:spacing w:val="1"/>
        </w:rPr>
        <w:t>施灸时所燃烧的锥形艾团，称为艾柱，大</w:t>
      </w:r>
    </w:p>
    <w:p>
      <w:pPr>
        <w:spacing w:before="73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者高约1厘米，柱底直径约0.8厘米，中者如半个枣核</w:t>
      </w:r>
      <w:r>
        <w:rPr>
          <w:rFonts w:ascii="SimSun" w:hAnsi="SimSun" w:eastAsia="SimSun" w:cs="SimSun"/>
          <w:sz w:val="20"/>
          <w:szCs w:val="20"/>
          <w:spacing w:val="8"/>
        </w:rPr>
        <w:t>大小，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小者如麦粒大小。每燃尽一个艾柱，称为一壮。灸治时，以 </w:t>
      </w:r>
      <w:r>
        <w:rPr>
          <w:rFonts w:ascii="SimSun" w:hAnsi="SimSun" w:eastAsia="SimSun" w:cs="SimSun"/>
          <w:sz w:val="20"/>
          <w:szCs w:val="20"/>
          <w:spacing w:val="2"/>
        </w:rPr>
        <w:t>艾柱的大小和壮数的多少来表示刺激量的强弱。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一般直接灸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时，艾柱宜小，间接灸时，艾柱可大些。</w:t>
      </w:r>
    </w:p>
    <w:p>
      <w:pPr>
        <w:spacing w:line="280" w:lineRule="auto"/>
        <w:sectPr>
          <w:footerReference w:type="default" r:id="rId90"/>
          <w:pgSz w:w="7230" w:h="10770"/>
          <w:pgMar w:top="915" w:right="819" w:bottom="1320" w:left="959" w:header="0" w:footer="11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168" w:line="222" w:lineRule="auto"/>
        <w:outlineLvl w:val="3"/>
        <w:jc w:val="right"/>
        <w:rPr>
          <w:rFonts w:ascii="SimSun" w:hAnsi="SimSun" w:eastAsia="SimSun" w:cs="SimSun"/>
          <w:sz w:val="20"/>
          <w:szCs w:val="20"/>
        </w:rPr>
      </w:pPr>
      <w:bookmarkStart w:name="bookmark82" w:id="237"/>
      <w:bookmarkEnd w:id="237"/>
      <w:r>
        <w:rPr>
          <w:rFonts w:ascii="SimSun" w:hAnsi="SimSun" w:eastAsia="SimSun" w:cs="SimSun"/>
          <w:sz w:val="20"/>
          <w:szCs w:val="20"/>
          <w:spacing w:val="3"/>
        </w:rPr>
        <w:t>(3)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直接灸与间接灸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：</w:t>
      </w:r>
      <w:r>
        <w:rPr>
          <w:rFonts w:ascii="SimSun" w:hAnsi="SimSun" w:eastAsia="SimSun" w:cs="SimSun"/>
          <w:sz w:val="20"/>
          <w:szCs w:val="20"/>
          <w:spacing w:val="3"/>
        </w:rPr>
        <w:t>将艾炷直接放在穴位上烧灼</w:t>
      </w:r>
      <w:r>
        <w:rPr>
          <w:rFonts w:ascii="SimSun" w:hAnsi="SimSun" w:eastAsia="SimSun" w:cs="SimSun"/>
          <w:sz w:val="20"/>
          <w:szCs w:val="20"/>
          <w:spacing w:val="2"/>
        </w:rPr>
        <w:t>者为直</w:t>
      </w:r>
    </w:p>
    <w:p>
      <w:pPr>
        <w:ind w:left="269" w:right="39"/>
        <w:spacing w:before="73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接灸；在艾炷和穴位皮肤之间加一层间隔物，如姜、盐等，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然后施灸者称为间接灸。</w:t>
      </w:r>
    </w:p>
    <w:p>
      <w:pPr>
        <w:ind w:left="269" w:firstLine="419"/>
        <w:spacing w:before="36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直接灸可分为瘢痕灸和无瘢痕灸两种。瘢痕灸是将</w:t>
      </w:r>
      <w:r>
        <w:rPr>
          <w:rFonts w:ascii="SimSun" w:hAnsi="SimSun" w:eastAsia="SimSun" w:cs="SimSun"/>
          <w:sz w:val="20"/>
          <w:szCs w:val="20"/>
          <w:spacing w:val="9"/>
        </w:rPr>
        <w:t>制成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的小艾炷直接放在穴位上点燃；等艾炷烧完后再换新艾炷，</w:t>
      </w:r>
    </w:p>
    <w:p>
      <w:pPr>
        <w:ind w:left="268" w:hanging="269"/>
        <w:spacing w:before="1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·  每穴可灸3~7壮。灸到最后时，可使艾</w:t>
      </w:r>
      <w:r>
        <w:rPr>
          <w:rFonts w:ascii="SimSun" w:hAnsi="SimSun" w:eastAsia="SimSun" w:cs="SimSun"/>
          <w:sz w:val="20"/>
          <w:szCs w:val="20"/>
          <w:spacing w:val="14"/>
        </w:rPr>
        <w:t>火烫伤皮肤，使其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化脓溃烂，或灸后造成烫伤而不化脓，愈后留有瘢痕。</w:t>
      </w:r>
      <w:r>
        <w:rPr>
          <w:rFonts w:ascii="SimSun" w:hAnsi="SimSun" w:eastAsia="SimSun" w:cs="SimSun"/>
          <w:sz w:val="20"/>
          <w:szCs w:val="20"/>
          <w:spacing w:val="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每次选1~2穴，隔1～2天灸一次。此法仅适用于难以见效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的慢性病，面部一般不用此法。无瘢痕灸是</w:t>
      </w:r>
      <w:r>
        <w:rPr>
          <w:rFonts w:ascii="SimSun" w:hAnsi="SimSun" w:eastAsia="SimSun" w:cs="SimSun"/>
          <w:sz w:val="20"/>
          <w:szCs w:val="20"/>
          <w:spacing w:val="8"/>
        </w:rPr>
        <w:t>将艾炷置穴位上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点燃，觉得发烫微红时取下，换炷再灸，至皮肤发</w:t>
      </w:r>
      <w:r>
        <w:rPr>
          <w:rFonts w:ascii="SimSun" w:hAnsi="SimSun" w:eastAsia="SimSun" w:cs="SimSun"/>
          <w:sz w:val="20"/>
          <w:szCs w:val="20"/>
          <w:spacing w:val="8"/>
        </w:rPr>
        <w:t>生红晕时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为止，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一般3~5壮即可，隔日灸一次。</w:t>
      </w:r>
    </w:p>
    <w:p>
      <w:pPr>
        <w:ind w:left="269" w:right="30" w:firstLine="419"/>
        <w:spacing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间接灸又称隔物灸，就是在所要灸的穴位上，先放上姜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片或食盐等物，然后把灸炷放在这些东西上燃烧。对肾阳虚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型的尿石症以隔姜灸和附子灸为好。</w:t>
      </w:r>
    </w:p>
    <w:p>
      <w:pPr>
        <w:ind w:left="269" w:right="31" w:firstLine="419"/>
        <w:spacing w:before="2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隔姜灸：取2~3分厚的鲜姜一片，用针穿成数孔，放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在穴位上，上置中或大艾炷点燃施灸。当病人觉得发烫时，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换炷再灸。至皮肤潮红湿润为止。每次可灸3~5壮，隔日</w:t>
      </w:r>
    </w:p>
    <w:p>
      <w:pPr>
        <w:ind w:left="296"/>
        <w:spacing w:before="58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i/>
          <w:iCs/>
          <w:spacing w:val="13"/>
        </w:rPr>
        <w:t>一次。</w:t>
      </w:r>
    </w:p>
    <w:p>
      <w:pPr>
        <w:ind w:left="269" w:right="26" w:firstLine="419"/>
        <w:spacing w:before="50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附子灸：用附子片作间隔，上置艾炷灸之。由</w:t>
      </w:r>
      <w:r>
        <w:rPr>
          <w:rFonts w:ascii="SimSun" w:hAnsi="SimSun" w:eastAsia="SimSun" w:cs="SimSun"/>
          <w:sz w:val="20"/>
          <w:szCs w:val="20"/>
          <w:spacing w:val="8"/>
        </w:rPr>
        <w:t>于附子辛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温大热，有湿补肾阳的作用，所以用于肾阳虚型</w:t>
      </w:r>
      <w:r>
        <w:rPr>
          <w:rFonts w:ascii="SimSun" w:hAnsi="SimSun" w:eastAsia="SimSun" w:cs="SimSun"/>
          <w:sz w:val="20"/>
          <w:szCs w:val="20"/>
          <w:spacing w:val="8"/>
        </w:rPr>
        <w:t>的尿石症为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宜。</w:t>
      </w:r>
    </w:p>
    <w:p>
      <w:pPr>
        <w:ind w:left="269" w:right="29" w:firstLine="419"/>
        <w:spacing w:before="2" w:line="28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1"/>
        </w:rPr>
        <w:t>(4)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艾条灸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：</w:t>
      </w:r>
      <w:r>
        <w:rPr>
          <w:rFonts w:ascii="SimSun" w:hAnsi="SimSun" w:eastAsia="SimSun" w:cs="SimSun"/>
          <w:sz w:val="20"/>
          <w:szCs w:val="20"/>
          <w:spacing w:val="1"/>
        </w:rPr>
        <w:t>用纸包裹艾绒卷成圆筒形的艾条，将其</w:t>
      </w:r>
      <w:r>
        <w:rPr>
          <w:rFonts w:ascii="SimSun" w:hAnsi="SimSun" w:eastAsia="SimSun" w:cs="SimSun"/>
          <w:sz w:val="20"/>
          <w:szCs w:val="20"/>
        </w:rPr>
        <w:t>一端 </w:t>
      </w:r>
      <w:r>
        <w:rPr>
          <w:rFonts w:ascii="SimSun" w:hAnsi="SimSun" w:eastAsia="SimSun" w:cs="SimSun"/>
          <w:sz w:val="20"/>
          <w:szCs w:val="20"/>
          <w:spacing w:val="10"/>
        </w:rPr>
        <w:t>点燃，在距穴位皮肤约1寸左右进行熏烤。此法使用简</w:t>
      </w:r>
      <w:r>
        <w:rPr>
          <w:rFonts w:ascii="SimSun" w:hAnsi="SimSun" w:eastAsia="SimSun" w:cs="SimSun"/>
          <w:sz w:val="20"/>
          <w:szCs w:val="20"/>
          <w:spacing w:val="9"/>
        </w:rPr>
        <w:t>便，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便于掌握热度的强弱及灸时的长短，为临床上常用的一种灸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9"/>
        </w:rPr>
        <w:t>治方法</w:t>
      </w:r>
      <w:r>
        <w:rPr>
          <w:rFonts w:ascii="SimSun" w:hAnsi="SimSun" w:eastAsia="SimSun" w:cs="SimSun"/>
          <w:sz w:val="17"/>
          <w:szCs w:val="17"/>
          <w:spacing w:val="-4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9"/>
        </w:rPr>
        <w:t>。</w:t>
      </w:r>
    </w:p>
    <w:p>
      <w:pPr>
        <w:ind w:left="269" w:right="49" w:firstLine="419"/>
        <w:spacing w:before="53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(5)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怎样制作艾条?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将桑皮纸(或称绵皮纸)裁成长6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寸，宽7寸的长方形，取纯净的艾绒二十公分，铺在纸面上，</w:t>
      </w:r>
    </w:p>
    <w:p>
      <w:pPr>
        <w:spacing w:line="259" w:lineRule="auto"/>
        <w:sectPr>
          <w:footerReference w:type="default" r:id="rId92"/>
          <w:pgSz w:w="7230" w:h="10770"/>
          <w:pgMar w:top="915" w:right="1030" w:bottom="1220" w:left="470" w:header="0" w:footer="10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7"/>
        <w:spacing w:before="11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摊平压实，从下向上卷起，愈紧愈好，这样，可在燃烧时火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力逐渐加强，能透达深部，故治疗效果也较大。</w:t>
      </w:r>
    </w:p>
    <w:p>
      <w:pPr>
        <w:ind w:left="419"/>
        <w:spacing w:before="25" w:line="222" w:lineRule="auto"/>
        <w:outlineLvl w:val="3"/>
        <w:rPr>
          <w:rFonts w:ascii="SimSun" w:hAnsi="SimSun" w:eastAsia="SimSun" w:cs="SimSun"/>
          <w:sz w:val="21"/>
          <w:szCs w:val="21"/>
        </w:rPr>
      </w:pPr>
      <w:bookmarkStart w:name="bookmark162" w:id="238"/>
      <w:bookmarkEnd w:id="238"/>
      <w:bookmarkStart w:name="bookmark85" w:id="239"/>
      <w:bookmarkEnd w:id="239"/>
      <w:r>
        <w:rPr>
          <w:rFonts w:ascii="SimSun" w:hAnsi="SimSun" w:eastAsia="SimSun" w:cs="SimSun"/>
          <w:sz w:val="21"/>
          <w:szCs w:val="21"/>
          <w:spacing w:val="1"/>
        </w:rPr>
        <w:t>(6)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艾条的灸法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：</w:t>
      </w:r>
      <w:r>
        <w:rPr>
          <w:rFonts w:ascii="SimSun" w:hAnsi="SimSun" w:eastAsia="SimSun" w:cs="SimSun"/>
          <w:sz w:val="21"/>
          <w:szCs w:val="21"/>
          <w:spacing w:val="1"/>
        </w:rPr>
        <w:t>用点燃的艾条，对准所要灸的穴位，</w:t>
      </w:r>
    </w:p>
    <w:p>
      <w:pPr>
        <w:spacing w:before="63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与皮肤相距的高度，固定在使病人觉得稍有热感，而又恰能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耐受的位置(一般距皮肤半寸~1寸处)此为温和灸，连续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熏5～10分钟，至局部皮肤发红为止。另一种方</w:t>
      </w:r>
      <w:r>
        <w:rPr>
          <w:rFonts w:ascii="SimSun" w:hAnsi="SimSun" w:eastAsia="SimSun" w:cs="SimSun"/>
          <w:sz w:val="21"/>
          <w:szCs w:val="21"/>
          <w:spacing w:val="3"/>
        </w:rPr>
        <w:t>法，就是将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艾条燃着的一端，对准皮肤穴位一上一下如麻雀啄食似地上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下移动，艾火与皮肤的距离保持在一寸左右，此为雀啄术。</w:t>
      </w:r>
    </w:p>
    <w:p>
      <w:pPr>
        <w:ind w:left="419"/>
        <w:spacing w:before="17" w:line="220" w:lineRule="auto"/>
        <w:outlineLvl w:val="3"/>
        <w:rPr>
          <w:rFonts w:ascii="SimSun" w:hAnsi="SimSun" w:eastAsia="SimSun" w:cs="SimSun"/>
          <w:sz w:val="21"/>
          <w:szCs w:val="21"/>
        </w:rPr>
      </w:pPr>
      <w:bookmarkStart w:name="bookmark86" w:id="240"/>
      <w:bookmarkEnd w:id="240"/>
      <w:r>
        <w:rPr>
          <w:rFonts w:ascii="SimSun" w:hAnsi="SimSun" w:eastAsia="SimSun" w:cs="SimSun"/>
          <w:sz w:val="21"/>
          <w:szCs w:val="21"/>
          <w:spacing w:val="-8"/>
        </w:rPr>
        <w:t>(7)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艾灸注意事项：</w:t>
      </w:r>
    </w:p>
    <w:p>
      <w:pPr>
        <w:ind w:left="419"/>
        <w:spacing w:before="59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① 施灸穴位的选择，可参照针刺疗法的体针穴位。</w:t>
      </w:r>
    </w:p>
    <w:p>
      <w:pPr>
        <w:ind w:right="17" w:firstLine="419"/>
        <w:spacing w:before="42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② 施灸时，要先安排好体位(坐位或卧位),以免灸时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随时移动，并要防止艾火掉下，烧伤皮肤或衣物。</w:t>
      </w:r>
    </w:p>
    <w:p>
      <w:pPr>
        <w:ind w:right="16" w:firstLine="419"/>
        <w:spacing w:before="7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③ 灸后局部皮肤红晕，为正常现象，不必处理，片刻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即消散。如烫伤起水泡，可用消毒针轻刺一小孔，便水流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出，再外搽些烫伤油或龙胆紫或复方新霉素软膏即可。</w:t>
      </w:r>
    </w:p>
    <w:p>
      <w:pPr>
        <w:ind w:left="419"/>
        <w:spacing w:before="60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④ 面部、五官部位、大血管及粘膜附近，不宜施灸。</w:t>
      </w:r>
    </w:p>
    <w:p>
      <w:pPr>
        <w:ind w:left="419"/>
        <w:spacing w:before="63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⑤ 对湿热型尿石症及孕妇腰腹部不宜采用灸法。</w:t>
      </w:r>
    </w:p>
    <w:p>
      <w:pPr>
        <w:ind w:left="653"/>
        <w:spacing w:before="292" w:line="222" w:lineRule="auto"/>
        <w:outlineLvl w:val="3"/>
        <w:rPr>
          <w:rFonts w:ascii="SimHei" w:hAnsi="SimHei" w:eastAsia="SimHei" w:cs="SimHei"/>
          <w:sz w:val="27"/>
          <w:szCs w:val="27"/>
        </w:rPr>
      </w:pPr>
      <w:bookmarkStart w:name="bookmark87" w:id="241"/>
      <w:bookmarkEnd w:id="241"/>
      <w:r>
        <w:rPr>
          <w:rFonts w:ascii="SimHei" w:hAnsi="SimHei" w:eastAsia="SimHei" w:cs="SimHei"/>
          <w:sz w:val="27"/>
          <w:szCs w:val="27"/>
          <w:b/>
          <w:bCs/>
          <w:spacing w:val="2"/>
        </w:rPr>
        <w:t>(六)拔罐疗法</w:t>
      </w:r>
    </w:p>
    <w:p>
      <w:pPr>
        <w:ind w:left="549"/>
        <w:spacing w:before="299" w:line="219" w:lineRule="auto"/>
        <w:outlineLvl w:val="3"/>
        <w:rPr>
          <w:rFonts w:ascii="SimSun" w:hAnsi="SimSun" w:eastAsia="SimSun" w:cs="SimSun"/>
          <w:sz w:val="21"/>
          <w:szCs w:val="21"/>
        </w:rPr>
      </w:pPr>
      <w:bookmarkStart w:name="bookmark88" w:id="242"/>
      <w:bookmarkEnd w:id="242"/>
      <w:r>
        <w:rPr>
          <w:rFonts w:ascii="SimSun" w:hAnsi="SimSun" w:eastAsia="SimSun" w:cs="SimSun"/>
          <w:sz w:val="21"/>
          <w:szCs w:val="21"/>
          <w:spacing w:val="18"/>
        </w:rPr>
        <w:t>1.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什么是拔罐疗法?</w:t>
      </w:r>
    </w:p>
    <w:p>
      <w:pPr>
        <w:ind w:right="15" w:firstLine="419"/>
        <w:spacing w:before="159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拔罐疗法，是用罐状器借助于热力(燃烧或温热)作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用，排除罐中空气，使罐中产生负压，吸着于皮肤穴位上，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造成郁血的一种疗法。</w:t>
      </w:r>
    </w:p>
    <w:p>
      <w:pPr>
        <w:ind w:left="540"/>
        <w:spacing w:before="208" w:line="219" w:lineRule="auto"/>
        <w:outlineLvl w:val="3"/>
        <w:rPr>
          <w:rFonts w:ascii="SimSun" w:hAnsi="SimSun" w:eastAsia="SimSun" w:cs="SimSun"/>
          <w:sz w:val="21"/>
          <w:szCs w:val="21"/>
        </w:rPr>
      </w:pPr>
      <w:bookmarkStart w:name="bookmark89" w:id="243"/>
      <w:bookmarkEnd w:id="243"/>
      <w:r>
        <w:rPr>
          <w:rFonts w:ascii="SimSun" w:hAnsi="SimSun" w:eastAsia="SimSun" w:cs="SimSun"/>
          <w:sz w:val="21"/>
          <w:szCs w:val="21"/>
          <w:spacing w:val="11"/>
        </w:rPr>
        <w:t>2.</w:t>
      </w:r>
      <w:r>
        <w:rPr>
          <w:rFonts w:ascii="SimSun" w:hAnsi="SimSun" w:eastAsia="SimSun" w:cs="SimSun"/>
          <w:sz w:val="21"/>
          <w:szCs w:val="21"/>
          <w:spacing w:val="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火罐的种类：</w:t>
      </w:r>
    </w:p>
    <w:p>
      <w:pPr>
        <w:ind w:left="419"/>
        <w:spacing w:before="1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常用的罐子有竹筒罐、陶质罐和玻璃罐三种(图20)。</w:t>
      </w:r>
    </w:p>
    <w:p>
      <w:pPr>
        <w:spacing w:line="219" w:lineRule="auto"/>
        <w:sectPr>
          <w:footerReference w:type="default" r:id="rId93"/>
          <w:pgSz w:w="7230" w:h="10770"/>
          <w:pgMar w:top="915" w:right="840" w:bottom="1265" w:left="929" w:header="0" w:footer="105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184" w:lineRule="exact"/>
        <w:rPr/>
      </w:pPr>
      <w:r/>
    </w:p>
    <w:p>
      <w:pPr>
        <w:spacing w:line="184" w:lineRule="exact"/>
        <w:sectPr>
          <w:footerReference w:type="default" r:id="rId94"/>
          <w:pgSz w:w="7230" w:h="10770"/>
          <w:pgMar w:top="915" w:right="1045" w:bottom="1263" w:left="700" w:header="0" w:footer="1074" w:gutter="0"/>
          <w:cols w:equalWidth="0" w:num="1">
            <w:col w:w="5485" w:space="0"/>
          </w:cols>
        </w:sectPr>
        <w:rPr/>
      </w:pPr>
    </w:p>
    <w:p>
      <w:pPr>
        <w:ind w:firstLine="660"/>
        <w:spacing w:line="1599" w:lineRule="exact"/>
        <w:rPr/>
      </w:pPr>
      <w:r>
        <w:rPr>
          <w:position w:val="-31"/>
        </w:rPr>
        <w:drawing>
          <wp:inline distT="0" distB="0" distL="0" distR="0">
            <wp:extent cx="488946" cy="1015994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8946" cy="101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52"/>
        <w:spacing w:before="15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11"/>
          <w:w w:val="94"/>
        </w:rPr>
        <w:t>竹筒罐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78" w:line="1480" w:lineRule="exact"/>
        <w:rPr/>
      </w:pPr>
      <w:r>
        <w:rPr>
          <w:position w:val="-29"/>
        </w:rPr>
        <w:drawing>
          <wp:inline distT="0" distB="0" distL="0" distR="0">
            <wp:extent cx="876293" cy="939808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6293" cy="93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59"/>
        <w:spacing w:before="6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18"/>
          <w:w w:val="99"/>
        </w:rPr>
        <w:t>陶质罐</w:t>
      </w:r>
    </w:p>
    <w:p>
      <w:pPr>
        <w:ind w:left="59"/>
        <w:spacing w:before="164" w:line="1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4"/>
        </w:rPr>
        <w:t>图20</w:t>
      </w:r>
      <w:r>
        <w:rPr>
          <w:rFonts w:ascii="SimSun" w:hAnsi="SimSun" w:eastAsia="SimSun" w:cs="SimSun"/>
          <w:sz w:val="19"/>
          <w:szCs w:val="19"/>
          <w:spacing w:val="7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4"/>
        </w:rPr>
        <w:t>火罐的种类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8" w:line="1640" w:lineRule="exact"/>
        <w:rPr/>
      </w:pPr>
      <w:r>
        <w:rPr>
          <w:position w:val="-32"/>
        </w:rPr>
        <w:drawing>
          <wp:inline distT="0" distB="0" distL="0" distR="0">
            <wp:extent cx="812799" cy="1041435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2799" cy="104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0"/>
        <w:spacing w:before="16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11"/>
          <w:w w:val="92"/>
        </w:rPr>
        <w:t>玻璃罐</w:t>
      </w:r>
    </w:p>
    <w:p>
      <w:pPr>
        <w:spacing w:line="222" w:lineRule="auto"/>
        <w:sectPr>
          <w:type w:val="continuous"/>
          <w:pgSz w:w="7230" w:h="10770"/>
          <w:pgMar w:top="915" w:right="1045" w:bottom="1263" w:left="700" w:header="0" w:footer="1074" w:gutter="0"/>
          <w:cols w:equalWidth="0" w:num="3">
            <w:col w:w="1841" w:space="100"/>
            <w:col w:w="1600" w:space="100"/>
            <w:col w:w="1845" w:space="0"/>
          </w:cols>
        </w:sectPr>
        <w:rPr>
          <w:rFonts w:ascii="SimHei" w:hAnsi="SimHei" w:eastAsia="SimHei" w:cs="SimHei"/>
          <w:sz w:val="19"/>
          <w:szCs w:val="19"/>
        </w:rPr>
      </w:pPr>
    </w:p>
    <w:p>
      <w:pPr>
        <w:ind w:firstLine="419"/>
        <w:spacing w:before="229" w:line="28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(1</w:t>
      </w:r>
      <w:r>
        <w:rPr>
          <w:rFonts w:ascii="SimSun" w:hAnsi="SimSun" w:eastAsia="SimSun" w:cs="SimSun"/>
          <w:sz w:val="19"/>
          <w:szCs w:val="19"/>
          <w:b/>
          <w:bCs/>
          <w:spacing w:val="11"/>
        </w:rPr>
        <w:t>)竹筒火罐：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用直径一寸或二寸大小的竹子锯成约三、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四寸高的竹筒， 一头留下节巴作底，刮去青皮及内膜，用砂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6"/>
        </w:rPr>
        <w:t>纸磨光，口圈必须平正光滑。竹罐制作简便，轻巧、价</w:t>
      </w:r>
      <w:r>
        <w:rPr>
          <w:rFonts w:ascii="SimSun" w:hAnsi="SimSun" w:eastAsia="SimSun" w:cs="SimSun"/>
          <w:sz w:val="19"/>
          <w:szCs w:val="19"/>
          <w:spacing w:val="15"/>
        </w:rPr>
        <w:t>廉，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0"/>
        </w:rPr>
        <w:t>不易碎破。</w:t>
      </w:r>
    </w:p>
    <w:p>
      <w:pPr>
        <w:ind w:right="66" w:firstLine="419"/>
        <w:spacing w:before="70" w:line="26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(2)</w:t>
      </w:r>
      <w:r>
        <w:rPr>
          <w:rFonts w:ascii="SimSun" w:hAnsi="SimSun" w:eastAsia="SimSun" w:cs="SimSun"/>
          <w:sz w:val="19"/>
          <w:szCs w:val="19"/>
          <w:spacing w:val="-2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陶质火罐</w:t>
      </w:r>
      <w:r>
        <w:rPr>
          <w:rFonts w:ascii="SimSun" w:hAnsi="SimSun" w:eastAsia="SimSun" w:cs="SimSun"/>
          <w:sz w:val="19"/>
          <w:szCs w:val="19"/>
          <w:b/>
          <w:bCs/>
          <w:spacing w:val="18"/>
        </w:rPr>
        <w:t>：</w:t>
      </w:r>
      <w:r>
        <w:rPr>
          <w:rFonts w:ascii="SimSun" w:hAnsi="SimSun" w:eastAsia="SimSun" w:cs="SimSun"/>
          <w:sz w:val="19"/>
          <w:szCs w:val="19"/>
          <w:spacing w:val="18"/>
        </w:rPr>
        <w:t>用陶土烧制而成。特点是吸着力大，但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"/>
        </w:rPr>
        <w:t>易碎破。</w:t>
      </w:r>
    </w:p>
    <w:p>
      <w:pPr>
        <w:ind w:right="57" w:firstLine="419"/>
        <w:spacing w:before="91" w:line="25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(3)</w:t>
      </w:r>
      <w:r>
        <w:rPr>
          <w:rFonts w:ascii="SimSun" w:hAnsi="SimSun" w:eastAsia="SimSun" w:cs="SimSun"/>
          <w:sz w:val="19"/>
          <w:szCs w:val="19"/>
          <w:spacing w:val="-38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13"/>
        </w:rPr>
        <w:t>玻璃火罐：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3"/>
        </w:rPr>
        <w:t>用</w:t>
      </w:r>
      <w:r>
        <w:rPr>
          <w:rFonts w:ascii="SimHei" w:hAnsi="SimHei" w:eastAsia="SimHei" w:cs="SimHei"/>
          <w:sz w:val="19"/>
          <w:szCs w:val="19"/>
          <w:spacing w:val="-5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玻璃制成。质地透明，使用时，可以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观察罐内皮肤郁血程度，便于掌握程度，缺点是容易碎</w:t>
      </w:r>
      <w:r>
        <w:rPr>
          <w:rFonts w:ascii="SimSun" w:hAnsi="SimSun" w:eastAsia="SimSun" w:cs="SimSun"/>
          <w:sz w:val="19"/>
          <w:szCs w:val="19"/>
          <w:spacing w:val="15"/>
        </w:rPr>
        <w:t>破。</w:t>
      </w:r>
    </w:p>
    <w:p>
      <w:pPr>
        <w:pStyle w:val="BodyText"/>
        <w:spacing w:line="241" w:lineRule="auto"/>
        <w:rPr/>
      </w:pPr>
      <w:r/>
    </w:p>
    <w:p>
      <w:pPr>
        <w:ind w:left="489"/>
        <w:spacing w:before="62" w:line="219" w:lineRule="auto"/>
        <w:outlineLvl w:val="3"/>
        <w:rPr>
          <w:rFonts w:ascii="SimSun" w:hAnsi="SimSun" w:eastAsia="SimSun" w:cs="SimSun"/>
          <w:sz w:val="19"/>
          <w:szCs w:val="19"/>
        </w:rPr>
      </w:pPr>
      <w:bookmarkStart w:name="bookmark90" w:id="244"/>
      <w:bookmarkEnd w:id="244"/>
      <w:r>
        <w:rPr>
          <w:rFonts w:ascii="SimSun" w:hAnsi="SimSun" w:eastAsia="SimSun" w:cs="SimSun"/>
          <w:sz w:val="19"/>
          <w:szCs w:val="19"/>
          <w:spacing w:val="-8"/>
        </w:rPr>
        <w:t>3.</w:t>
      </w:r>
      <w:r>
        <w:rPr>
          <w:rFonts w:ascii="SimSun" w:hAnsi="SimSun" w:eastAsia="SimSun" w:cs="SimSun"/>
          <w:sz w:val="19"/>
          <w:szCs w:val="19"/>
          <w:spacing w:val="7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常</w:t>
      </w:r>
      <w:r>
        <w:rPr>
          <w:rFonts w:ascii="SimSun" w:hAnsi="SimSun" w:eastAsia="SimSun" w:cs="SimSun"/>
          <w:sz w:val="19"/>
          <w:szCs w:val="19"/>
          <w:spacing w:val="-3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用</w:t>
      </w:r>
      <w:r>
        <w:rPr>
          <w:rFonts w:ascii="SimSun" w:hAnsi="SimSun" w:eastAsia="SimSun" w:cs="SimSun"/>
          <w:sz w:val="19"/>
          <w:szCs w:val="19"/>
          <w:spacing w:val="-3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拔</w:t>
      </w:r>
      <w:r>
        <w:rPr>
          <w:rFonts w:ascii="SimSun" w:hAnsi="SimSun" w:eastAsia="SimSun" w:cs="SimSun"/>
          <w:sz w:val="19"/>
          <w:szCs w:val="19"/>
          <w:spacing w:val="-3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火</w:t>
      </w:r>
      <w:r>
        <w:rPr>
          <w:rFonts w:ascii="SimSun" w:hAnsi="SimSun" w:eastAsia="SimSun" w:cs="SimSun"/>
          <w:sz w:val="19"/>
          <w:szCs w:val="19"/>
          <w:spacing w:val="-3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罐</w:t>
      </w:r>
      <w:r>
        <w:rPr>
          <w:rFonts w:ascii="SimSun" w:hAnsi="SimSun" w:eastAsia="SimSun" w:cs="SimSun"/>
          <w:sz w:val="19"/>
          <w:szCs w:val="19"/>
          <w:spacing w:val="-3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方</w:t>
      </w:r>
      <w:r>
        <w:rPr>
          <w:rFonts w:ascii="SimSun" w:hAnsi="SimSun" w:eastAsia="SimSun" w:cs="SimSun"/>
          <w:sz w:val="19"/>
          <w:szCs w:val="19"/>
          <w:spacing w:val="-3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法</w:t>
      </w:r>
      <w:r>
        <w:rPr>
          <w:rFonts w:ascii="SimSun" w:hAnsi="SimSun" w:eastAsia="SimSun" w:cs="SimSun"/>
          <w:sz w:val="19"/>
          <w:szCs w:val="19"/>
          <w:spacing w:val="-4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8"/>
        </w:rPr>
        <w:t>：</w:t>
      </w:r>
    </w:p>
    <w:p>
      <w:pPr>
        <w:ind w:left="419"/>
        <w:spacing w:before="20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拔火罐的方法，常用的有以下几种：</w:t>
      </w:r>
    </w:p>
    <w:p>
      <w:pPr>
        <w:ind w:right="84" w:firstLine="419"/>
        <w:spacing w:before="84" w:line="27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(1)</w:t>
      </w:r>
      <w:r>
        <w:rPr>
          <w:rFonts w:ascii="SimSun" w:hAnsi="SimSun" w:eastAsia="SimSun" w:cs="SimSun"/>
          <w:sz w:val="19"/>
          <w:szCs w:val="19"/>
          <w:spacing w:val="-3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投火法</w:t>
      </w:r>
      <w:r>
        <w:rPr>
          <w:rFonts w:ascii="SimSun" w:hAnsi="SimSun" w:eastAsia="SimSun" w:cs="SimSun"/>
          <w:sz w:val="19"/>
          <w:szCs w:val="19"/>
          <w:b/>
          <w:bCs/>
          <w:spacing w:val="16"/>
        </w:rPr>
        <w:t>：</w:t>
      </w:r>
      <w:r>
        <w:rPr>
          <w:rFonts w:ascii="SimSun" w:hAnsi="SimSun" w:eastAsia="SimSun" w:cs="SimSun"/>
          <w:sz w:val="19"/>
          <w:szCs w:val="19"/>
          <w:spacing w:val="16"/>
        </w:rPr>
        <w:t>用小纸条或酒精棉球点着后，投入罐内，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速将罐罩在要拔的穴位上。这种方法适用于侧面横拔，燃着 </w:t>
      </w:r>
      <w:r>
        <w:rPr>
          <w:rFonts w:ascii="SimSun" w:hAnsi="SimSun" w:eastAsia="SimSun" w:cs="SimSun"/>
          <w:sz w:val="19"/>
          <w:szCs w:val="19"/>
          <w:spacing w:val="12"/>
        </w:rPr>
        <w:t>物才不致掉下烫伤皮肤。</w:t>
      </w:r>
    </w:p>
    <w:p>
      <w:pPr>
        <w:ind w:right="84" w:firstLine="419"/>
        <w:spacing w:before="82" w:line="28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(2)</w:t>
      </w:r>
      <w:r>
        <w:rPr>
          <w:rFonts w:ascii="SimSun" w:hAnsi="SimSun" w:eastAsia="SimSun" w:cs="SimSun"/>
          <w:sz w:val="19"/>
          <w:szCs w:val="19"/>
          <w:spacing w:val="-37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14"/>
        </w:rPr>
        <w:t>闪火法：</w:t>
      </w:r>
      <w:r>
        <w:rPr>
          <w:rFonts w:ascii="SimSun" w:hAnsi="SimSun" w:eastAsia="SimSun" w:cs="SimSun"/>
          <w:sz w:val="19"/>
          <w:szCs w:val="19"/>
          <w:spacing w:val="-48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4"/>
        </w:rPr>
        <w:t>用</w:t>
      </w:r>
      <w:r>
        <w:rPr>
          <w:rFonts w:ascii="SimHei" w:hAnsi="SimHei" w:eastAsia="SimHei" w:cs="SimHei"/>
          <w:sz w:val="19"/>
          <w:szCs w:val="19"/>
          <w:spacing w:val="-4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长纸条或用镊子挟酒精棉球点燃后，在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罐内绕一、二圈后抽出，然后迅速将罐子罩在所选定的部位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上。这种方法罐子里没有燃烧物，不会烫伤皮肤。但罐内火</w:t>
      </w:r>
      <w:r>
        <w:rPr>
          <w:rFonts w:ascii="SimSun" w:hAnsi="SimSun" w:eastAsia="SimSun" w:cs="SimSun"/>
          <w:sz w:val="19"/>
          <w:szCs w:val="19"/>
          <w:spacing w:val="1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气不能太强，以吸住皮肤为度。</w:t>
      </w:r>
    </w:p>
    <w:p>
      <w:pPr>
        <w:ind w:left="419"/>
        <w:spacing w:before="70" w:line="18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(3)</w:t>
      </w:r>
      <w:r>
        <w:rPr>
          <w:rFonts w:ascii="SimSun" w:hAnsi="SimSun" w:eastAsia="SimSun" w:cs="SimSun"/>
          <w:sz w:val="19"/>
          <w:szCs w:val="19"/>
          <w:spacing w:val="-3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水罐法</w:t>
      </w:r>
      <w:r>
        <w:rPr>
          <w:rFonts w:ascii="SimSun" w:hAnsi="SimSun" w:eastAsia="SimSun" w:cs="SimSun"/>
          <w:sz w:val="19"/>
          <w:szCs w:val="19"/>
          <w:b/>
          <w:bCs/>
          <w:spacing w:val="18"/>
        </w:rPr>
        <w:t>：</w:t>
      </w:r>
      <w:r>
        <w:rPr>
          <w:rFonts w:ascii="SimSun" w:hAnsi="SimSun" w:eastAsia="SimSun" w:cs="SimSun"/>
          <w:sz w:val="19"/>
          <w:szCs w:val="19"/>
          <w:spacing w:val="18"/>
        </w:rPr>
        <w:t>一般应用竹罐。先将竹罐放在锅内加水煮</w:t>
      </w:r>
    </w:p>
    <w:p>
      <w:pPr>
        <w:spacing w:line="187" w:lineRule="auto"/>
        <w:sectPr>
          <w:type w:val="continuous"/>
          <w:pgSz w:w="7230" w:h="10770"/>
          <w:pgMar w:top="915" w:right="1045" w:bottom="1263" w:left="700" w:header="0" w:footer="1074" w:gutter="0"/>
          <w:cols w:equalWidth="0" w:num="1">
            <w:col w:w="5485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spacing w:before="131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沸，使用时将罐子颠倒用镊子挟出，甩去水液，或用折迭的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毛巾紧扪罐口，乘热按压在皮肤上，即可吸住。</w:t>
      </w:r>
    </w:p>
    <w:p>
      <w:pPr>
        <w:ind w:left="479"/>
        <w:spacing w:before="209" w:line="219" w:lineRule="auto"/>
        <w:outlineLvl w:val="3"/>
        <w:rPr>
          <w:rFonts w:ascii="SimSun" w:hAnsi="SimSun" w:eastAsia="SimSun" w:cs="SimSun"/>
          <w:sz w:val="21"/>
          <w:szCs w:val="21"/>
        </w:rPr>
      </w:pPr>
      <w:bookmarkStart w:name="bookmark91" w:id="245"/>
      <w:bookmarkEnd w:id="245"/>
      <w:r>
        <w:rPr>
          <w:rFonts w:ascii="SimSun" w:hAnsi="SimSun" w:eastAsia="SimSun" w:cs="SimSun"/>
          <w:sz w:val="21"/>
          <w:szCs w:val="21"/>
          <w:spacing w:val="15"/>
        </w:rPr>
        <w:t>4.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拔火罐注意事项：</w:t>
      </w:r>
    </w:p>
    <w:p>
      <w:pPr>
        <w:ind w:left="419"/>
        <w:spacing w:before="1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(1)拔火罐穴位的选择，可参照体针疗法的</w:t>
      </w:r>
      <w:r>
        <w:rPr>
          <w:rFonts w:ascii="SimSun" w:hAnsi="SimSun" w:eastAsia="SimSun" w:cs="SimSun"/>
          <w:sz w:val="21"/>
          <w:szCs w:val="21"/>
          <w:spacing w:val="-3"/>
        </w:rPr>
        <w:t>穴位。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(2)高热抽搐、皮肤溃疡破裂、危急病人不宜使</w:t>
      </w:r>
      <w:r>
        <w:rPr>
          <w:rFonts w:ascii="SimSun" w:hAnsi="SimSun" w:eastAsia="SimSun" w:cs="SimSun"/>
          <w:sz w:val="21"/>
          <w:szCs w:val="21"/>
          <w:spacing w:val="-4"/>
        </w:rPr>
        <w:t>用。</w:t>
      </w:r>
    </w:p>
    <w:p>
      <w:pPr>
        <w:ind w:right="7" w:firstLine="419"/>
        <w:spacing w:before="68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(3)根据不同部位，选用大小适合的罐。用投火法拔罐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时，火焰须旺，动作要快。应用闪火法时，棉球蘸酒精不要太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多，以防滴下，并注意酒精不要沾着罐口。用水罐法时，应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甩去罐中热水，以免烫伤皮肤。</w:t>
      </w:r>
    </w:p>
    <w:p>
      <w:pPr>
        <w:ind w:right="7" w:firstLine="419"/>
        <w:spacing w:before="100" w:line="23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(4)取罐时，以一手指腹按压罐旁皮肤，使空气进入罐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中，罐子即能取下，不可硬拔或旋动。</w:t>
      </w:r>
    </w:p>
    <w:p>
      <w:pPr>
        <w:ind w:right="8" w:firstLine="419"/>
        <w:spacing w:before="7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(5)拔罐后，局部呈现红晕或紫红色为正常(郁</w:t>
      </w:r>
      <w:r>
        <w:rPr>
          <w:rFonts w:ascii="SimSun" w:hAnsi="SimSun" w:eastAsia="SimSun" w:cs="SimSun"/>
          <w:sz w:val="21"/>
          <w:szCs w:val="21"/>
          <w:spacing w:val="10"/>
        </w:rPr>
        <w:t>血)现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象，可自行消退。如郁血严重，不要在原部位再拔。如皮肤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起水泡，可用针刺破，流出水液，再涂以龙胆紫药水或复方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新霉素软膏，以防感染。</w:t>
      </w:r>
    </w:p>
    <w:p>
      <w:pPr>
        <w:ind w:left="593"/>
        <w:spacing w:before="259" w:line="222" w:lineRule="auto"/>
        <w:outlineLvl w:val="3"/>
        <w:rPr>
          <w:rFonts w:ascii="SimHei" w:hAnsi="SimHei" w:eastAsia="SimHei" w:cs="SimHei"/>
          <w:sz w:val="27"/>
          <w:szCs w:val="27"/>
        </w:rPr>
      </w:pPr>
      <w:bookmarkStart w:name="bookmark163" w:id="246"/>
      <w:bookmarkEnd w:id="246"/>
      <w:bookmarkStart w:name="bookmark92" w:id="247"/>
      <w:bookmarkEnd w:id="247"/>
      <w:r>
        <w:rPr>
          <w:rFonts w:ascii="SimHei" w:hAnsi="SimHei" w:eastAsia="SimHei" w:cs="SimHei"/>
          <w:sz w:val="27"/>
          <w:szCs w:val="27"/>
          <w:b/>
          <w:bCs/>
          <w:spacing w:val="1"/>
        </w:rPr>
        <w:t>(七)磁化水疗法</w:t>
      </w:r>
    </w:p>
    <w:p>
      <w:pPr>
        <w:ind w:left="480"/>
        <w:spacing w:before="288" w:line="219" w:lineRule="auto"/>
        <w:outlineLvl w:val="3"/>
        <w:rPr>
          <w:rFonts w:ascii="SimSun" w:hAnsi="SimSun" w:eastAsia="SimSun" w:cs="SimSun"/>
          <w:sz w:val="21"/>
          <w:szCs w:val="21"/>
        </w:rPr>
      </w:pPr>
      <w:bookmarkStart w:name="bookmark93" w:id="248"/>
      <w:bookmarkEnd w:id="248"/>
      <w:r>
        <w:rPr>
          <w:rFonts w:ascii="SimSun" w:hAnsi="SimSun" w:eastAsia="SimSun" w:cs="SimSun"/>
          <w:sz w:val="21"/>
          <w:szCs w:val="21"/>
          <w:spacing w:val="19"/>
        </w:rPr>
        <w:t>1. 什么是磁化水疗法?</w:t>
      </w:r>
    </w:p>
    <w:p>
      <w:pPr>
        <w:ind w:right="7" w:firstLine="419"/>
        <w:spacing w:before="180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服用经过一定的磁场(磁水器)处理的水——磁化水，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称为磁化水疗法。近年来，我国一些地区和医疗单位，用磁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化水治疗泌尿系结石，取得了比较满意的效果。</w:t>
      </w:r>
    </w:p>
    <w:p>
      <w:pPr>
        <w:ind w:left="479"/>
        <w:spacing w:before="230" w:line="219" w:lineRule="auto"/>
        <w:outlineLvl w:val="3"/>
        <w:rPr>
          <w:rFonts w:ascii="SimSun" w:hAnsi="SimSun" w:eastAsia="SimSun" w:cs="SimSun"/>
          <w:sz w:val="21"/>
          <w:szCs w:val="21"/>
        </w:rPr>
      </w:pPr>
      <w:bookmarkStart w:name="bookmark94" w:id="249"/>
      <w:bookmarkEnd w:id="249"/>
      <w:r>
        <w:rPr>
          <w:rFonts w:ascii="SimSun" w:hAnsi="SimSun" w:eastAsia="SimSun" w:cs="SimSun"/>
          <w:sz w:val="21"/>
          <w:szCs w:val="21"/>
          <w:spacing w:val="23"/>
        </w:rPr>
        <w:t>2. 磁化水为什么能治疗泌尿系结石?</w:t>
      </w:r>
    </w:p>
    <w:p>
      <w:pPr>
        <w:ind w:right="23" w:firstLine="419"/>
        <w:spacing w:before="16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有关磁化水的治理原理，目前尚未完全搞清楚。有人认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为，普通水含有许多带正电的钙离子和带负电的碳酸氢离</w:t>
      </w:r>
    </w:p>
    <w:p>
      <w:pPr>
        <w:spacing w:line="259" w:lineRule="auto"/>
        <w:sectPr>
          <w:footerReference w:type="default" r:id="rId98"/>
          <w:pgSz w:w="7230" w:h="10770"/>
          <w:pgMar w:top="915" w:right="783" w:bottom="1265" w:left="1020" w:header="0" w:footer="105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92" w:line="26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子，在正常状态下这些正负离子是靠静电吸收力维持动态平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衡的。生水通过磁水器时，外层电子受到磁场的影响，从而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破坏了正负离子间的静电吸引力，也改变了正负离子的负荷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状态。磁伤对水分子也有影响，使水分子结构从复杂的长链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被折为简单的短链。磁场对水离子和水分子的这些作用，使得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水的性质发生改变，可以治疗尿石症和其他某些疾病(如胆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道结石、糖尿病、肠寄生虫病等)。</w:t>
      </w:r>
    </w:p>
    <w:p>
      <w:pPr>
        <w:ind w:right="25" w:firstLine="419"/>
        <w:spacing w:before="107" w:line="26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近年来，从上海、广州、桂林、徐州等地医疗单位观察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磁化水治疗泌尿系结石的效果来看，发现磁化水有使结石排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出结石阴影消失、碎石、溶石和结石位置下移的作用，磁化水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的溶解度和渗透压较大，可使结石溶解和碎</w:t>
      </w:r>
      <w:r>
        <w:rPr>
          <w:rFonts w:ascii="SimSun" w:hAnsi="SimSun" w:eastAsia="SimSun" w:cs="SimSun"/>
          <w:sz w:val="21"/>
          <w:szCs w:val="21"/>
          <w:spacing w:val="6"/>
        </w:rPr>
        <w:t>裂，并使结石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从嵌顿的尿管壁脱开，同时大量饮用，因磁化水的机械冲刷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作用，亦有助于结石的移动和排出。</w:t>
      </w:r>
    </w:p>
    <w:p>
      <w:pPr>
        <w:ind w:left="502"/>
        <w:spacing w:before="275" w:line="219" w:lineRule="auto"/>
        <w:outlineLvl w:val="3"/>
        <w:rPr>
          <w:rFonts w:ascii="SimSun" w:hAnsi="SimSun" w:eastAsia="SimSun" w:cs="SimSun"/>
          <w:sz w:val="21"/>
          <w:szCs w:val="21"/>
        </w:rPr>
      </w:pPr>
      <w:bookmarkStart w:name="bookmark95" w:id="250"/>
      <w:bookmarkEnd w:id="250"/>
      <w:r>
        <w:rPr>
          <w:rFonts w:ascii="SimSun" w:hAnsi="SimSun" w:eastAsia="SimSun" w:cs="SimSun"/>
          <w:sz w:val="21"/>
          <w:szCs w:val="21"/>
          <w:b/>
          <w:bCs/>
          <w:spacing w:val="16"/>
        </w:rPr>
        <w:t>3.</w:t>
      </w:r>
      <w:r>
        <w:rPr>
          <w:rFonts w:ascii="SimSun" w:hAnsi="SimSun" w:eastAsia="SimSun" w:cs="SimSun"/>
          <w:sz w:val="21"/>
          <w:szCs w:val="21"/>
          <w:spacing w:val="4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6"/>
        </w:rPr>
        <w:t>磁化水的制作及其服用方法：</w:t>
      </w:r>
    </w:p>
    <w:p>
      <w:pPr>
        <w:ind w:right="26" w:firstLine="419"/>
        <w:spacing w:before="173" w:line="25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磁化水是由医用磁水器制作而成。购置医用磁水器一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个，采用4500～5000高斯的磁场强度，普通水以</w:t>
      </w:r>
      <w:r>
        <w:rPr>
          <w:rFonts w:ascii="SimSun" w:hAnsi="SimSun" w:eastAsia="SimSun" w:cs="SimSun"/>
          <w:sz w:val="21"/>
          <w:szCs w:val="21"/>
          <w:spacing w:val="-2"/>
        </w:rPr>
        <w:t>滴水成线的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流速流经磁场，反复多次切割磁力线之后，即成为磁化水。</w:t>
      </w:r>
    </w:p>
    <w:p>
      <w:pPr>
        <w:ind w:right="33" w:firstLine="419"/>
        <w:spacing w:before="4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磁化水的饮用，一般主张每天服2000毫.升以上，可单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独饮用，也可用其煮中药，1个月为一个疗程。磁化水治疗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尿结石，有一定效果，无明显副作用。妇女经期</w:t>
      </w:r>
      <w:r>
        <w:rPr>
          <w:rFonts w:ascii="SimSun" w:hAnsi="SimSun" w:eastAsia="SimSun" w:cs="SimSun"/>
          <w:sz w:val="21"/>
          <w:szCs w:val="21"/>
          <w:spacing w:val="-11"/>
        </w:rPr>
        <w:t>及孕妇忌用。</w:t>
      </w:r>
    </w:p>
    <w:p>
      <w:pPr>
        <w:ind w:left="603"/>
        <w:spacing w:before="187" w:line="222" w:lineRule="auto"/>
        <w:outlineLvl w:val="3"/>
        <w:rPr>
          <w:rFonts w:ascii="SimHei" w:hAnsi="SimHei" w:eastAsia="SimHei" w:cs="SimHei"/>
          <w:sz w:val="27"/>
          <w:szCs w:val="27"/>
        </w:rPr>
      </w:pPr>
      <w:bookmarkStart w:name="bookmark96" w:id="251"/>
      <w:bookmarkEnd w:id="251"/>
      <w:r>
        <w:rPr>
          <w:rFonts w:ascii="SimHei" w:hAnsi="SimHei" w:eastAsia="SimHei" w:cs="SimHei"/>
          <w:sz w:val="27"/>
          <w:szCs w:val="27"/>
          <w:b/>
          <w:bCs/>
          <w:spacing w:val="5"/>
        </w:rPr>
        <w:t>(八)运动疗法</w:t>
      </w:r>
    </w:p>
    <w:p>
      <w:pPr>
        <w:ind w:right="32" w:firstLine="419"/>
        <w:spacing w:before="144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尿结石患者，每日定时(服药后，或大量饮水后),根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据各人体质情况，多作各种运动，如作跳跃运动、单足蹬跳上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楼梯、跳绳、打蓝球、短程急速跑步等，借助于大量饮水或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服药，尿液对结石的冲洗作用，和输尿管平滑肌的蠕动功</w:t>
      </w:r>
    </w:p>
    <w:p>
      <w:pPr>
        <w:spacing w:line="267" w:lineRule="auto"/>
        <w:sectPr>
          <w:footerReference w:type="default" r:id="rId99"/>
          <w:pgSz w:w="7230" w:h="10770"/>
          <w:pgMar w:top="915" w:right="1057" w:bottom="1267" w:left="720" w:header="0" w:footer="105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24"/>
        <w:spacing w:before="8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能，促使结石易于排出。运动疗法要注意不使身体过劳，应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量力而行。</w:t>
      </w:r>
    </w:p>
    <w:p>
      <w:pPr>
        <w:ind w:left="593"/>
        <w:spacing w:before="254" w:line="221" w:lineRule="auto"/>
        <w:outlineLvl w:val="3"/>
        <w:rPr>
          <w:rFonts w:ascii="SimHei" w:hAnsi="SimHei" w:eastAsia="SimHei" w:cs="SimHei"/>
          <w:sz w:val="27"/>
          <w:szCs w:val="27"/>
        </w:rPr>
      </w:pPr>
      <w:bookmarkStart w:name="bookmark164" w:id="252"/>
      <w:bookmarkEnd w:id="252"/>
      <w:bookmarkStart w:name="bookmark97" w:id="253"/>
      <w:bookmarkEnd w:id="253"/>
      <w:r>
        <w:rPr>
          <w:rFonts w:ascii="SimHei" w:hAnsi="SimHei" w:eastAsia="SimHei" w:cs="SimHei"/>
          <w:sz w:val="27"/>
          <w:szCs w:val="27"/>
          <w:b/>
          <w:bCs/>
          <w:spacing w:val="5"/>
        </w:rPr>
        <w:t>(九)按摩疗法</w:t>
      </w:r>
    </w:p>
    <w:p>
      <w:pPr>
        <w:pStyle w:val="BodyText"/>
        <w:spacing w:line="243" w:lineRule="auto"/>
        <w:rPr/>
      </w:pPr>
      <w:r/>
    </w:p>
    <w:p>
      <w:pPr>
        <w:ind w:left="499"/>
        <w:spacing w:before="65" w:line="219" w:lineRule="auto"/>
        <w:outlineLvl w:val="3"/>
        <w:rPr>
          <w:rFonts w:ascii="SimSun" w:hAnsi="SimSun" w:eastAsia="SimSun" w:cs="SimSun"/>
          <w:sz w:val="20"/>
          <w:szCs w:val="20"/>
        </w:rPr>
      </w:pPr>
      <w:bookmarkStart w:name="bookmark98" w:id="254"/>
      <w:bookmarkEnd w:id="254"/>
      <w:r>
        <w:rPr>
          <w:rFonts w:ascii="SimSun" w:hAnsi="SimSun" w:eastAsia="SimSun" w:cs="SimSun"/>
          <w:sz w:val="20"/>
          <w:szCs w:val="20"/>
          <w:spacing w:val="25"/>
        </w:rPr>
        <w:t>1.</w:t>
      </w:r>
      <w:r>
        <w:rPr>
          <w:rFonts w:ascii="SimSun" w:hAnsi="SimSun" w:eastAsia="SimSun" w:cs="SimSun"/>
          <w:sz w:val="20"/>
          <w:szCs w:val="20"/>
          <w:spacing w:val="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什么是按摩疗法?</w:t>
      </w:r>
    </w:p>
    <w:p>
      <w:pPr>
        <w:ind w:firstLine="410"/>
        <w:spacing w:before="169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按摩又称推拿、按跷等，是运用按摩手法刺激</w:t>
      </w:r>
      <w:r>
        <w:rPr>
          <w:rFonts w:ascii="SimSun" w:hAnsi="SimSun" w:eastAsia="SimSun" w:cs="SimSun"/>
          <w:sz w:val="20"/>
          <w:szCs w:val="20"/>
          <w:spacing w:val="7"/>
        </w:rPr>
        <w:t>患者体表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的部位或穴位，进行治病的一种方法。按摩治病是古代劳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动人民在长期与疾病作斗争的过程中认识和发展起来的。当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人们在生产劳动中遇到损伤或因疾病而发生疼痛时，经过手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的抚摸，觉得疼痛会减轻或消失，于是，认识了按</w:t>
      </w:r>
      <w:r>
        <w:rPr>
          <w:rFonts w:ascii="SimSun" w:hAnsi="SimSun" w:eastAsia="SimSun" w:cs="SimSun"/>
          <w:sz w:val="20"/>
          <w:szCs w:val="20"/>
          <w:spacing w:val="16"/>
        </w:rPr>
        <w:t>摩的作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用，以后，不断实践和总结，终于形成了按摩疗法。</w:t>
      </w:r>
    </w:p>
    <w:p>
      <w:pPr>
        <w:ind w:left="502"/>
        <w:spacing w:before="296" w:line="219" w:lineRule="auto"/>
        <w:outlineLvl w:val="3"/>
        <w:rPr>
          <w:rFonts w:ascii="SimSun" w:hAnsi="SimSun" w:eastAsia="SimSun" w:cs="SimSun"/>
          <w:sz w:val="20"/>
          <w:szCs w:val="20"/>
        </w:rPr>
      </w:pPr>
      <w:bookmarkStart w:name="bookmark99" w:id="255"/>
      <w:bookmarkEnd w:id="255"/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2.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按摩疗法的作用：</w:t>
      </w:r>
    </w:p>
    <w:p>
      <w:pPr>
        <w:ind w:right="20" w:firstLine="410"/>
        <w:spacing w:before="163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按摩疗法对机体有疏通经络、行气活血的作用。《医宗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金鉴 ·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正骨心法要旨》中说：“按其经络，以通郁闭之法，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摩其壅聚，以散瘀结之肿，其患可愈”。</w:t>
      </w:r>
    </w:p>
    <w:p>
      <w:pPr>
        <w:ind w:firstLine="410"/>
        <w:spacing w:before="7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按摩手法虽作用于体表局部，但由于经络遍布于全身，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内联脏腑，外络体表，故有通经络，行气血，调整内脏功能的作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用。如按摩腰部十三、十四椎旁开一寸半的三焦俞</w:t>
      </w:r>
      <w:r>
        <w:rPr>
          <w:rFonts w:ascii="SimSun" w:hAnsi="SimSun" w:eastAsia="SimSun" w:cs="SimSun"/>
          <w:sz w:val="20"/>
          <w:szCs w:val="20"/>
          <w:spacing w:val="-8"/>
        </w:rPr>
        <w:t>、肾俞，有益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肾利水之功，按摩腰骶部平第一骶后孔、第二骶后孔的背正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中线旁开一寸半的小肠愈、膀胱俞(见图15)有清热利湿、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通利小便之功，治小便赤涩、尿痛、尿血、石淋、砂</w:t>
      </w:r>
      <w:r>
        <w:rPr>
          <w:rFonts w:ascii="SimSun" w:hAnsi="SimSun" w:eastAsia="SimSun" w:cs="SimSun"/>
          <w:sz w:val="20"/>
          <w:szCs w:val="20"/>
          <w:spacing w:val="15"/>
        </w:rPr>
        <w:t>淋等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症。可见，按摩疗法不仅是以痛为输，同时，还必须根据经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络联系的原则，循经取穴。</w:t>
      </w:r>
    </w:p>
    <w:p>
      <w:pPr>
        <w:ind w:right="4" w:firstLine="410"/>
        <w:spacing w:before="40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利用按摩疗法的摆动手法和叩击手法可以起到局部气血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流通，增强泌尿系管道的蠕动，振荡结石，促使结</w:t>
      </w:r>
      <w:r>
        <w:rPr>
          <w:rFonts w:ascii="SimSun" w:hAnsi="SimSun" w:eastAsia="SimSun" w:cs="SimSun"/>
          <w:sz w:val="20"/>
          <w:szCs w:val="20"/>
          <w:spacing w:val="7"/>
        </w:rPr>
        <w:t>石排出的</w:t>
      </w:r>
    </w:p>
    <w:p>
      <w:pPr>
        <w:spacing w:line="281" w:lineRule="auto"/>
        <w:sectPr>
          <w:footerReference w:type="default" r:id="rId100"/>
          <w:pgSz w:w="7230" w:h="10770"/>
          <w:pgMar w:top="915" w:right="726" w:bottom="1320" w:left="1080" w:header="0" w:footer="11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17"/>
        <w:spacing w:before="38" w:line="287" w:lineRule="auto"/>
        <w:jc w:val="both"/>
        <w:rPr>
          <w:rFonts w:ascii="SimSun" w:hAnsi="SimSun" w:eastAsia="SimSun" w:cs="SimSun"/>
          <w:sz w:val="20"/>
          <w:szCs w:val="20"/>
        </w:rPr>
      </w:pPr>
      <w:bookmarkStart w:name="bookmark165" w:id="256"/>
      <w:bookmarkEnd w:id="256"/>
      <w:r>
        <w:rPr>
          <w:rFonts w:ascii="SimSun" w:hAnsi="SimSun" w:eastAsia="SimSun" w:cs="SimSun"/>
          <w:sz w:val="20"/>
          <w:szCs w:val="20"/>
          <w:spacing w:val="8"/>
        </w:rPr>
        <w:t>作用。这一疗法对于因病不能运动者尤为适宜，它和指压疗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法一样，可以代替运动以促结石下移。指压疗法多用于肾绞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痛发作时，按摩疗法多用于无绞痛发行时。</w:t>
      </w:r>
    </w:p>
    <w:p>
      <w:pPr>
        <w:ind w:left="460"/>
        <w:spacing w:before="179" w:line="219" w:lineRule="auto"/>
        <w:outlineLvl w:val="3"/>
        <w:rPr>
          <w:rFonts w:ascii="SimSun" w:hAnsi="SimSun" w:eastAsia="SimSun" w:cs="SimSun"/>
          <w:sz w:val="25"/>
          <w:szCs w:val="25"/>
        </w:rPr>
      </w:pPr>
      <w:bookmarkStart w:name="bookmark100" w:id="257"/>
      <w:bookmarkEnd w:id="257"/>
      <w:r>
        <w:rPr>
          <w:rFonts w:ascii="SimSun" w:hAnsi="SimSun" w:eastAsia="SimSun" w:cs="SimSun"/>
          <w:sz w:val="25"/>
          <w:szCs w:val="25"/>
          <w:spacing w:val="-3"/>
        </w:rPr>
        <w:t>3. 什么叫摆动手法?有哪几种?</w:t>
      </w:r>
    </w:p>
    <w:p>
      <w:pPr>
        <w:ind w:right="19" w:firstLine="420"/>
        <w:spacing w:before="15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以指、掌和腕关节作连续摆动的一类手法，称为摆动手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法。这类手法包括一指推法、接法和揉法。</w:t>
      </w:r>
    </w:p>
    <w:p>
      <w:pPr>
        <w:ind w:firstLine="420"/>
        <w:spacing w:before="25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(1)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一指推法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：</w:t>
      </w:r>
      <w:r>
        <w:rPr>
          <w:rFonts w:ascii="SimSun" w:hAnsi="SimSun" w:eastAsia="SimSun" w:cs="SimSun"/>
          <w:sz w:val="20"/>
          <w:szCs w:val="20"/>
          <w:spacing w:val="2"/>
        </w:rPr>
        <w:t>用大拇指指端、罗纹面着力于一定的部位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或穴位上，沉肩、垂肘、悬腕，通过腕部的摆动和拇指关节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的屈伸活动，使产生的力持续地作用于经络穴位上，称为一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指推法(图21)。</w:t>
      </w:r>
    </w:p>
    <w:p>
      <w:pPr>
        <w:ind w:firstLine="3380"/>
        <w:spacing w:before="97" w:line="1670" w:lineRule="exact"/>
        <w:rPr/>
      </w:pPr>
      <w:r>
        <w:drawing>
          <wp:anchor distT="0" distB="0" distL="0" distR="0" simplePos="0" relativeHeight="251797504" behindDoc="0" locked="0" layoutInCell="1" allowOverlap="1">
            <wp:simplePos x="0" y="0"/>
            <wp:positionH relativeFrom="column">
              <wp:posOffset>495328</wp:posOffset>
            </wp:positionH>
            <wp:positionV relativeFrom="paragraph">
              <wp:posOffset>106660</wp:posOffset>
            </wp:positionV>
            <wp:extent cx="863576" cy="990553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3576" cy="990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3"/>
        </w:rPr>
        <w:drawing>
          <wp:inline distT="0" distB="0" distL="0" distR="0">
            <wp:extent cx="831852" cy="1060447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1852" cy="106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20" w:lineRule="exact"/>
        <w:rPr/>
      </w:pPr>
      <w:r/>
    </w:p>
    <w:p>
      <w:pPr>
        <w:spacing w:line="120" w:lineRule="exact"/>
        <w:sectPr>
          <w:footerReference w:type="default" r:id="rId101"/>
          <w:pgSz w:w="7230" w:h="10770"/>
          <w:pgMar w:top="908" w:right="1042" w:bottom="1320" w:left="749" w:header="0" w:footer="1121" w:gutter="0"/>
          <w:cols w:equalWidth="0" w:num="1">
            <w:col w:w="5438" w:space="0"/>
          </w:cols>
        </w:sectPr>
        <w:rPr/>
      </w:pPr>
    </w:p>
    <w:p>
      <w:pPr>
        <w:ind w:left="880" w:firstLine="9"/>
        <w:spacing w:before="45" w:line="216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4"/>
          <w:szCs w:val="14"/>
          <w:spacing w:val="5"/>
        </w:rPr>
        <w:t>悬腕，手握空拳，</w:t>
      </w:r>
      <w:r>
        <w:rPr>
          <w:rFonts w:ascii="SimSun" w:hAnsi="SimSun" w:eastAsia="SimSun" w:cs="SimSun"/>
          <w:sz w:val="14"/>
          <w:szCs w:val="1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2"/>
        </w:rPr>
        <w:t>拇指端着力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line="1609" w:lineRule="exact"/>
        <w:rPr/>
      </w:pPr>
      <w:r>
        <w:rPr>
          <w:position w:val="-32"/>
        </w:rPr>
        <w:drawing>
          <wp:inline distT="0" distB="0" distL="0" distR="0">
            <wp:extent cx="920735" cy="1021478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0735" cy="102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65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"/>
        </w:rPr>
        <w:t>腕部向内摆动</w:t>
      </w:r>
    </w:p>
    <w:p>
      <w:pPr>
        <w:spacing w:line="219" w:lineRule="auto"/>
        <w:sectPr>
          <w:type w:val="continuous"/>
          <w:pgSz w:w="7230" w:h="10770"/>
          <w:pgMar w:top="908" w:right="1042" w:bottom="1320" w:left="749" w:header="0" w:footer="1121" w:gutter="0"/>
          <w:cols w:equalWidth="0" w:num="3">
            <w:col w:w="2051" w:space="0"/>
            <w:col w:w="1560" w:space="100"/>
            <w:col w:w="1728" w:space="0"/>
          </w:cols>
        </w:sectPr>
        <w:rPr>
          <w:rFonts w:ascii="SimSun" w:hAnsi="SimSun" w:eastAsia="SimSun" w:cs="SimSun"/>
          <w:sz w:val="16"/>
          <w:szCs w:val="16"/>
        </w:rPr>
      </w:pPr>
    </w:p>
    <w:p>
      <w:pPr>
        <w:ind w:left="2260"/>
        <w:spacing w:before="126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"/>
        </w:rPr>
        <w:t>腕部向外摆动</w:t>
      </w:r>
    </w:p>
    <w:p>
      <w:pPr>
        <w:ind w:left="2100"/>
        <w:spacing w:before="93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图21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一指推法</w:t>
      </w:r>
    </w:p>
    <w:p>
      <w:pPr>
        <w:ind w:left="460"/>
        <w:spacing w:before="24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其动作要领：</w:t>
      </w:r>
    </w:p>
    <w:p>
      <w:pPr>
        <w:ind w:left="460"/>
        <w:spacing w:before="69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① 上肢肌肉放松，不可用蛮劲。</w:t>
      </w:r>
    </w:p>
    <w:p>
      <w:pPr>
        <w:spacing w:line="184" w:lineRule="auto"/>
        <w:sectPr>
          <w:type w:val="continuous"/>
          <w:pgSz w:w="7230" w:h="10770"/>
          <w:pgMar w:top="908" w:right="1042" w:bottom="1320" w:left="749" w:header="0" w:footer="1121" w:gutter="0"/>
          <w:cols w:equalWidth="0" w:num="1">
            <w:col w:w="5438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ind w:right="6" w:firstLine="409"/>
        <w:spacing w:before="34" w:line="265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1"/>
        </w:rPr>
        <w:t>②</w:t>
      </w:r>
      <w:r>
        <w:rPr>
          <w:rFonts w:ascii="SimSun" w:hAnsi="SimSun" w:eastAsia="SimSun" w:cs="SimSun"/>
          <w:sz w:val="18"/>
          <w:szCs w:val="18"/>
          <w:spacing w:val="73"/>
          <w:w w:val="10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1"/>
        </w:rPr>
        <w:t>腕关节自然悬屈，肋关节微屈下垂略低于腕，使腕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3"/>
        </w:rPr>
        <w:t>部作往返均匀的摆动。</w:t>
      </w:r>
    </w:p>
    <w:p>
      <w:pPr>
        <w:ind w:right="25" w:firstLine="409"/>
        <w:spacing w:before="64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③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手握空拳，拇指端自然着力，随着腕部的摆动，拇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指端作缓慢移动(即紧推慢移之意)。</w:t>
      </w:r>
    </w:p>
    <w:p>
      <w:pPr>
        <w:ind w:right="28" w:firstLine="409"/>
        <w:spacing w:before="38" w:line="258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1"/>
          <w:szCs w:val="21"/>
          <w:spacing w:val="12"/>
        </w:rPr>
        <w:t>④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压力须均匀，动作要灵活。推动速度每分钟120~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1</w:t>
      </w:r>
      <w:r>
        <w:rPr>
          <w:rFonts w:ascii="SimSun" w:hAnsi="SimSun" w:eastAsia="SimSun" w:cs="SimSun"/>
          <w:sz w:val="18"/>
          <w:szCs w:val="18"/>
          <w:spacing w:val="-4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6</w:t>
      </w:r>
      <w:r>
        <w:rPr>
          <w:rFonts w:ascii="SimSun" w:hAnsi="SimSun" w:eastAsia="SimSun" w:cs="SimSun"/>
          <w:sz w:val="18"/>
          <w:szCs w:val="18"/>
          <w:spacing w:val="-4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0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次</w:t>
      </w:r>
      <w:r>
        <w:rPr>
          <w:rFonts w:ascii="SimSun" w:hAnsi="SimSun" w:eastAsia="SimSun" w:cs="SimSun"/>
          <w:sz w:val="18"/>
          <w:szCs w:val="18"/>
          <w:spacing w:val="-4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。</w:t>
      </w:r>
    </w:p>
    <w:p>
      <w:pPr>
        <w:ind w:firstLine="409"/>
        <w:spacing w:before="75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(2)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攘法</w:t>
      </w:r>
      <w:r>
        <w:rPr>
          <w:rFonts w:ascii="SimSun" w:hAnsi="SimSun" w:eastAsia="SimSun" w:cs="SimSun"/>
          <w:sz w:val="21"/>
          <w:szCs w:val="21"/>
          <w:b/>
          <w:bCs/>
        </w:rPr>
        <w:t>：</w:t>
      </w:r>
      <w:r>
        <w:rPr>
          <w:rFonts w:ascii="SimSun" w:hAnsi="SimSun" w:eastAsia="SimSun" w:cs="SimSun"/>
          <w:sz w:val="21"/>
          <w:szCs w:val="21"/>
        </w:rPr>
        <w:t>用手背近小指侧部分或小指、无名指、中指 </w:t>
      </w:r>
      <w:r>
        <w:rPr>
          <w:rFonts w:ascii="SimSun" w:hAnsi="SimSun" w:eastAsia="SimSun" w:cs="SimSun"/>
          <w:sz w:val="21"/>
          <w:szCs w:val="21"/>
          <w:spacing w:val="-1"/>
        </w:rPr>
        <w:t>的掌指关节部分，附着于一定部位或穴位上，通过腕关节屈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6"/>
        </w:rPr>
        <w:t>伸外旋的连续活动，使产生的力持续地作用于治疗部位上，</w:t>
      </w:r>
      <w:r>
        <w:rPr>
          <w:rFonts w:ascii="SimSun" w:hAnsi="SimSun" w:eastAsia="SimSun" w:cs="SimSun"/>
          <w:sz w:val="18"/>
          <w:szCs w:val="18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称为攘法(图22)。</w:t>
      </w:r>
    </w:p>
    <w:p>
      <w:pPr>
        <w:spacing w:line="228" w:lineRule="exact"/>
        <w:rPr/>
      </w:pPr>
      <w:r/>
    </w:p>
    <w:p>
      <w:pPr>
        <w:spacing w:line="228" w:lineRule="exact"/>
        <w:sectPr>
          <w:footerReference w:type="default" r:id="rId105"/>
          <w:pgSz w:w="7230" w:h="10770"/>
          <w:pgMar w:top="889" w:right="755" w:bottom="1386" w:left="1040" w:header="0" w:footer="1207" w:gutter="0"/>
          <w:cols w:equalWidth="0" w:num="1">
            <w:col w:w="5435" w:space="0"/>
          </w:cols>
        </w:sectPr>
        <w:rPr/>
      </w:pPr>
    </w:p>
    <w:p>
      <w:pPr>
        <w:ind w:firstLine="459"/>
        <w:spacing w:line="980" w:lineRule="exact"/>
        <w:rPr/>
      </w:pPr>
      <w:r>
        <w:rPr>
          <w:position w:val="-19"/>
        </w:rPr>
        <w:drawing>
          <wp:inline distT="0" distB="0" distL="0" distR="0">
            <wp:extent cx="1250923" cy="622275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0923" cy="6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99"/>
        <w:spacing w:before="48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6"/>
          <w:w w:val="94"/>
        </w:rPr>
        <w:t>着力部分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119" w:line="950" w:lineRule="exact"/>
        <w:rPr/>
      </w:pPr>
      <w:r>
        <w:rPr>
          <w:position w:val="-19"/>
        </w:rPr>
        <w:drawing>
          <wp:inline distT="0" distB="0" distL="0" distR="0">
            <wp:extent cx="1149323" cy="603263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9323" cy="60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59"/>
        <w:spacing w:before="88" w:line="18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2"/>
        </w:rPr>
        <w:t>腕部屈山外旋</w:t>
      </w:r>
    </w:p>
    <w:p>
      <w:pPr>
        <w:spacing w:line="184" w:lineRule="auto"/>
        <w:sectPr>
          <w:type w:val="continuous"/>
          <w:pgSz w:w="7230" w:h="10770"/>
          <w:pgMar w:top="889" w:right="755" w:bottom="1386" w:left="1040" w:header="0" w:footer="1207" w:gutter="0"/>
          <w:cols w:equalWidth="0" w:num="2">
            <w:col w:w="3070" w:space="100"/>
            <w:col w:w="2265" w:space="0"/>
          </w:cols>
        </w:sectPr>
        <w:rPr>
          <w:rFonts w:ascii="SimSun" w:hAnsi="SimSun" w:eastAsia="SimSun" w:cs="SimSun"/>
          <w:sz w:val="18"/>
          <w:szCs w:val="18"/>
        </w:rPr>
      </w:pPr>
    </w:p>
    <w:p>
      <w:pPr>
        <w:ind w:firstLine="1709"/>
        <w:spacing w:line="993" w:lineRule="exact"/>
        <w:rPr/>
      </w:pPr>
      <w:r>
        <w:rPr>
          <w:position w:val="-19"/>
        </w:rPr>
        <w:drawing>
          <wp:inline distT="0" distB="0" distL="0" distR="0">
            <wp:extent cx="1289029" cy="630539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9029" cy="6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79"/>
        <w:spacing w:before="77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7"/>
          <w:w w:val="97"/>
        </w:rPr>
        <w:t>掌背小鱼际着力</w:t>
      </w:r>
    </w:p>
    <w:p>
      <w:pPr>
        <w:ind w:left="2279"/>
        <w:spacing w:before="145" w:line="222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pacing w:val="5"/>
        </w:rPr>
        <w:t>图22</w:t>
      </w:r>
      <w:r>
        <w:rPr>
          <w:rFonts w:ascii="SimHei" w:hAnsi="SimHei" w:eastAsia="SimHei" w:cs="SimHei"/>
          <w:sz w:val="18"/>
          <w:szCs w:val="18"/>
          <w:spacing w:val="10"/>
        </w:rPr>
        <w:t xml:space="preserve">  </w:t>
      </w:r>
      <w:r>
        <w:rPr>
          <w:rFonts w:ascii="SimHei" w:hAnsi="SimHei" w:eastAsia="SimHei" w:cs="SimHei"/>
          <w:sz w:val="18"/>
          <w:szCs w:val="18"/>
          <w:spacing w:val="5"/>
        </w:rPr>
        <w:t>攘法</w:t>
      </w:r>
    </w:p>
    <w:p>
      <w:pPr>
        <w:ind w:left="409"/>
        <w:spacing w:before="296"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3"/>
        </w:rPr>
        <w:t>其动作要领：</w:t>
      </w:r>
    </w:p>
    <w:p>
      <w:pPr>
        <w:ind w:left="409"/>
        <w:spacing w:before="83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① 肩臂不要过分紧张，肘关节微屈。</w:t>
      </w:r>
    </w:p>
    <w:p>
      <w:pPr>
        <w:ind w:right="41" w:firstLine="409"/>
        <w:spacing w:before="63" w:line="277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1"/>
          <w:szCs w:val="21"/>
          <w:spacing w:val="6"/>
        </w:rPr>
        <w:t>②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手腕放松，用小鱼际掌背侧至中指本节部(约占掌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7"/>
        </w:rPr>
        <w:t>背面积的二分之</w:t>
      </w:r>
      <w:r>
        <w:rPr>
          <w:rFonts w:ascii="SimSun" w:hAnsi="SimSun" w:eastAsia="SimSun" w:cs="SimSun"/>
          <w:sz w:val="18"/>
          <w:szCs w:val="18"/>
          <w:spacing w:val="-3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7"/>
        </w:rPr>
        <w:t>一</w:t>
      </w:r>
      <w:r>
        <w:rPr>
          <w:rFonts w:ascii="SimSun" w:hAnsi="SimSun" w:eastAsia="SimSun" w:cs="SimSun"/>
          <w:sz w:val="18"/>
          <w:szCs w:val="18"/>
          <w:spacing w:val="-4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7"/>
        </w:rPr>
        <w:t>弱)着力，腕部作屈伸外旋的连续往返动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6"/>
        </w:rPr>
        <w:t>作，使手背成攘动或使手背拖来拖去摩擦。</w:t>
      </w:r>
    </w:p>
    <w:p>
      <w:pPr>
        <w:ind w:right="19"/>
        <w:spacing w:before="85" w:line="184" w:lineRule="auto"/>
        <w:jc w:val="right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2"/>
        </w:rPr>
        <w:t>③ 运用压力要均匀，动作协调而有节律，不可忽快忽</w:t>
      </w:r>
    </w:p>
    <w:p>
      <w:pPr>
        <w:spacing w:line="184" w:lineRule="auto"/>
        <w:sectPr>
          <w:type w:val="continuous"/>
          <w:pgSz w:w="7230" w:h="10770"/>
          <w:pgMar w:top="889" w:right="755" w:bottom="1386" w:left="1040" w:header="0" w:footer="1207" w:gutter="0"/>
          <w:cols w:equalWidth="0" w:num="1">
            <w:col w:w="5435" w:space="0"/>
          </w:cols>
        </w:sectPr>
        <w:rPr>
          <w:rFonts w:ascii="SimSun" w:hAnsi="SimSun" w:eastAsia="SimSun" w:cs="SimSun"/>
          <w:sz w:val="18"/>
          <w:szCs w:val="18"/>
        </w:rPr>
      </w:pPr>
    </w:p>
    <w:p>
      <w:pPr>
        <w:spacing w:before="7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慢，或时轻时重。</w:t>
      </w:r>
      <w:r>
        <w:rPr>
          <w:rFonts w:ascii="SimSun" w:hAnsi="SimSun" w:eastAsia="SimSun" w:cs="SimSun"/>
          <w:sz w:val="19"/>
          <w:szCs w:val="19"/>
          <w:spacing w:val="6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一般速度为每分钟120～160次。</w:t>
      </w:r>
    </w:p>
    <w:p>
      <w:pPr>
        <w:ind w:right="15" w:firstLine="419"/>
        <w:spacing w:before="70" w:line="299" w:lineRule="auto"/>
        <w:rPr>
          <w:rFonts w:ascii="SimSun" w:hAnsi="SimSun" w:eastAsia="SimSun" w:cs="SimSun"/>
          <w:sz w:val="19"/>
          <w:szCs w:val="19"/>
        </w:rPr>
      </w:pPr>
      <w:bookmarkStart w:name="bookmark166" w:id="258"/>
      <w:bookmarkEnd w:id="258"/>
      <w:r>
        <w:rPr>
          <w:rFonts w:ascii="SimSun" w:hAnsi="SimSun" w:eastAsia="SimSun" w:cs="SimSun"/>
          <w:sz w:val="19"/>
          <w:szCs w:val="19"/>
          <w:spacing w:val="6"/>
        </w:rPr>
        <w:t>(3)</w:t>
      </w:r>
      <w:r>
        <w:rPr>
          <w:rFonts w:ascii="SimSun" w:hAnsi="SimSun" w:eastAsia="SimSun" w:cs="SimSun"/>
          <w:sz w:val="19"/>
          <w:szCs w:val="19"/>
          <w:spacing w:val="-18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6"/>
        </w:rPr>
        <w:t>揉</w:t>
      </w:r>
      <w:r>
        <w:rPr>
          <w:rFonts w:ascii="KaiTi" w:hAnsi="KaiTi" w:eastAsia="KaiTi" w:cs="KaiTi"/>
          <w:sz w:val="19"/>
          <w:szCs w:val="19"/>
          <w:spacing w:val="-25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6"/>
        </w:rPr>
        <w:t>法</w:t>
      </w:r>
      <w:r>
        <w:rPr>
          <w:rFonts w:ascii="SimSun" w:hAnsi="SimSun" w:eastAsia="SimSun" w:cs="SimSun"/>
          <w:sz w:val="19"/>
          <w:szCs w:val="19"/>
          <w:b/>
          <w:bCs/>
          <w:spacing w:val="6"/>
        </w:rPr>
        <w:t>：</w:t>
      </w:r>
      <w:r>
        <w:rPr>
          <w:rFonts w:ascii="SimSun" w:hAnsi="SimSun" w:eastAsia="SimSun" w:cs="SimSun"/>
          <w:sz w:val="19"/>
          <w:szCs w:val="19"/>
          <w:spacing w:val="6"/>
        </w:rPr>
        <w:t>用手掌大鱼际、掌根部分或手指罗纹面部分，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吸定于一定部位或穴位上，作轻柔缓和的回旋揉动，称为揉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法。用大鱼际或掌根部揉的称掌揉法，用指面揉的称指揉法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(图23)。</w:t>
      </w:r>
    </w:p>
    <w:p>
      <w:pPr>
        <w:ind w:left="479"/>
        <w:spacing w:before="65" w:line="1650" w:lineRule="exact"/>
        <w:rPr/>
      </w:pPr>
      <w:r>
        <w:rPr>
          <w:position w:val="-33"/>
        </w:rPr>
        <w:drawing>
          <wp:inline distT="0" distB="0" distL="0" distR="0">
            <wp:extent cx="2876568" cy="1047795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6568" cy="10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30"/>
        <w:spacing w:before="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6"/>
          <w:w w:val="96"/>
          <w:position w:val="1"/>
        </w:rPr>
        <w:t>掌根揉</w:t>
      </w:r>
      <w:r>
        <w:rPr>
          <w:rFonts w:ascii="SimSun" w:hAnsi="SimSun" w:eastAsia="SimSun" w:cs="SimSun"/>
          <w:sz w:val="19"/>
          <w:szCs w:val="19"/>
          <w:spacing w:val="4"/>
          <w:position w:val="1"/>
        </w:rPr>
        <w:t xml:space="preserve">                    </w:t>
      </w:r>
      <w:r>
        <w:rPr>
          <w:rFonts w:ascii="SimSun" w:hAnsi="SimSun" w:eastAsia="SimSun" w:cs="SimSun"/>
          <w:sz w:val="19"/>
          <w:szCs w:val="19"/>
          <w:spacing w:val="-16"/>
          <w:w w:val="96"/>
          <w:position w:val="-1"/>
        </w:rPr>
        <w:t>鱼际揉</w:t>
      </w:r>
    </w:p>
    <w:p>
      <w:pPr>
        <w:ind w:left="2239"/>
        <w:spacing w:before="94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</w:rPr>
        <w:t>图23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 </w:t>
      </w:r>
      <w:r>
        <w:rPr>
          <w:rFonts w:ascii="SimHei" w:hAnsi="SimHei" w:eastAsia="SimHei" w:cs="SimHei"/>
          <w:sz w:val="19"/>
          <w:szCs w:val="19"/>
        </w:rPr>
        <w:t>揉法</w:t>
      </w:r>
    </w:p>
    <w:p>
      <w:pPr>
        <w:ind w:left="419"/>
        <w:spacing w:before="222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4"/>
        </w:rPr>
        <w:t>其动作要领：</w:t>
      </w:r>
    </w:p>
    <w:p>
      <w:pPr>
        <w:ind w:left="419"/>
        <w:spacing w:before="81" w:line="21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① 手腕放松，以腕关节连动前臂一起作回旋动</w:t>
      </w:r>
      <w:r>
        <w:rPr>
          <w:rFonts w:ascii="SimSun" w:hAnsi="SimSun" w:eastAsia="SimSun" w:cs="SimSun"/>
          <w:sz w:val="19"/>
          <w:szCs w:val="19"/>
          <w:spacing w:val="16"/>
        </w:rPr>
        <w:t>作。</w:t>
      </w:r>
    </w:p>
    <w:p>
      <w:pPr>
        <w:ind w:right="14" w:firstLine="419"/>
        <w:spacing w:before="87" w:line="26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② 腕部活动幅度可逐步扩大，压力要轻柔。</w:t>
      </w:r>
      <w:r>
        <w:rPr>
          <w:rFonts w:ascii="SimSun" w:hAnsi="SimSun" w:eastAsia="SimSun" w:cs="SimSun"/>
          <w:sz w:val="19"/>
          <w:szCs w:val="19"/>
          <w:spacing w:val="8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一般速度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6"/>
        </w:rPr>
        <w:t>为每分钟120~160次。</w:t>
      </w:r>
    </w:p>
    <w:p>
      <w:pPr>
        <w:ind w:left="479"/>
        <w:spacing w:before="236" w:line="219" w:lineRule="auto"/>
        <w:outlineLvl w:val="3"/>
        <w:rPr>
          <w:rFonts w:ascii="SimSun" w:hAnsi="SimSun" w:eastAsia="SimSun" w:cs="SimSun"/>
          <w:sz w:val="25"/>
          <w:szCs w:val="25"/>
        </w:rPr>
      </w:pPr>
      <w:bookmarkStart w:name="bookmark101" w:id="259"/>
      <w:bookmarkEnd w:id="259"/>
      <w:r>
        <w:rPr>
          <w:rFonts w:ascii="SimSun" w:hAnsi="SimSun" w:eastAsia="SimSun" w:cs="SimSun"/>
          <w:sz w:val="25"/>
          <w:szCs w:val="25"/>
        </w:rPr>
        <w:t>4.</w:t>
      </w:r>
      <w:r>
        <w:rPr>
          <w:rFonts w:ascii="SimSun" w:hAnsi="SimSun" w:eastAsia="SimSun" w:cs="SimSun"/>
          <w:sz w:val="25"/>
          <w:szCs w:val="25"/>
          <w:spacing w:val="-24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什么叫叩击手法?有哪几种?</w:t>
      </w:r>
    </w:p>
    <w:p>
      <w:pPr>
        <w:ind w:right="15" w:firstLine="419"/>
        <w:spacing w:before="162" w:line="30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用手掌、拳背、手指、掌侧面叩打体表一定的部位或穴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位，使之产生叩击感觉，称为叩击手法，这类手法包括</w:t>
      </w:r>
      <w:r>
        <w:rPr>
          <w:rFonts w:ascii="SimSun" w:hAnsi="SimSun" w:eastAsia="SimSun" w:cs="SimSun"/>
          <w:sz w:val="19"/>
          <w:szCs w:val="19"/>
          <w:spacing w:val="15"/>
        </w:rPr>
        <w:t>拍、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"/>
        </w:rPr>
        <w:t>击等法。</w:t>
      </w:r>
    </w:p>
    <w:p>
      <w:pPr>
        <w:ind w:left="419" w:right="630"/>
        <w:spacing w:before="25" w:line="27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(1)</w:t>
      </w:r>
      <w:r>
        <w:rPr>
          <w:rFonts w:ascii="SimSun" w:hAnsi="SimSun" w:eastAsia="SimSun" w:cs="SimSun"/>
          <w:sz w:val="19"/>
          <w:szCs w:val="19"/>
          <w:spacing w:val="-3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拍</w:t>
      </w:r>
      <w:r>
        <w:rPr>
          <w:rFonts w:ascii="SimHei" w:hAnsi="SimHei" w:eastAsia="SimHei" w:cs="SimHei"/>
          <w:sz w:val="19"/>
          <w:szCs w:val="19"/>
          <w:spacing w:val="-3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法</w:t>
      </w:r>
      <w:r>
        <w:rPr>
          <w:rFonts w:ascii="SimSun" w:hAnsi="SimSun" w:eastAsia="SimSun" w:cs="SimSun"/>
          <w:sz w:val="19"/>
          <w:szCs w:val="19"/>
          <w:b/>
          <w:bCs/>
          <w:spacing w:val="15"/>
        </w:rPr>
        <w:t>：</w:t>
      </w:r>
      <w:r>
        <w:rPr>
          <w:rFonts w:ascii="SimSun" w:hAnsi="SimSun" w:eastAsia="SimSun" w:cs="SimSun"/>
          <w:sz w:val="19"/>
          <w:szCs w:val="19"/>
          <w:spacing w:val="15"/>
        </w:rPr>
        <w:t>用虚掌拍打体表，称为拍法(图24)。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其动作要领：</w:t>
      </w:r>
    </w:p>
    <w:p>
      <w:pPr>
        <w:ind w:right="6" w:firstLine="419"/>
        <w:spacing w:before="37" w:line="30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手指五指并拢，掌指关节微屈，平稳而有节奏地拍打患</w:t>
      </w:r>
      <w:r>
        <w:rPr>
          <w:rFonts w:ascii="SimSun" w:hAnsi="SimSun" w:eastAsia="SimSun" w:cs="SimSun"/>
          <w:sz w:val="19"/>
          <w:szCs w:val="19"/>
          <w:spacing w:val="1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"/>
        </w:rPr>
        <w:t>部。</w:t>
      </w:r>
    </w:p>
    <w:p>
      <w:pPr>
        <w:ind w:left="419"/>
        <w:spacing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7"/>
        </w:rPr>
        <w:t>(2)</w:t>
      </w:r>
      <w:r>
        <w:rPr>
          <w:rFonts w:ascii="SimSun" w:hAnsi="SimSun" w:eastAsia="SimSun" w:cs="SimSun"/>
          <w:sz w:val="19"/>
          <w:szCs w:val="19"/>
          <w:spacing w:val="-26"/>
        </w:rPr>
        <w:t xml:space="preserve"> </w:t>
      </w:r>
      <w:r>
        <w:rPr>
          <w:rFonts w:ascii="LiSu" w:hAnsi="LiSu" w:eastAsia="LiSu" w:cs="LiSu"/>
          <w:sz w:val="19"/>
          <w:szCs w:val="19"/>
          <w:b/>
          <w:bCs/>
          <w:spacing w:val="7"/>
        </w:rPr>
        <w:t>击</w:t>
      </w:r>
      <w:r>
        <w:rPr>
          <w:rFonts w:ascii="LiSu" w:hAnsi="LiSu" w:eastAsia="LiSu" w:cs="LiSu"/>
          <w:sz w:val="19"/>
          <w:szCs w:val="19"/>
          <w:spacing w:val="-41"/>
        </w:rPr>
        <w:t xml:space="preserve"> </w:t>
      </w:r>
      <w:r>
        <w:rPr>
          <w:rFonts w:ascii="LiSu" w:hAnsi="LiSu" w:eastAsia="LiSu" w:cs="LiSu"/>
          <w:sz w:val="19"/>
          <w:szCs w:val="19"/>
          <w:b/>
          <w:bCs/>
          <w:spacing w:val="7"/>
        </w:rPr>
        <w:t>法</w:t>
      </w:r>
      <w:r>
        <w:rPr>
          <w:rFonts w:ascii="SimSun" w:hAnsi="SimSun" w:eastAsia="SimSun" w:cs="SimSun"/>
          <w:sz w:val="19"/>
          <w:szCs w:val="19"/>
          <w:b/>
          <w:bCs/>
          <w:spacing w:val="7"/>
        </w:rPr>
        <w:t>：</w:t>
      </w:r>
      <w:r>
        <w:rPr>
          <w:rFonts w:ascii="SimSun" w:hAnsi="SimSun" w:eastAsia="SimSun" w:cs="SimSun"/>
          <w:sz w:val="19"/>
          <w:szCs w:val="19"/>
          <w:spacing w:val="7"/>
        </w:rPr>
        <w:t>用拳背、掌根、指尖、掌侧小鱼际叩击体</w:t>
      </w:r>
      <w:r>
        <w:rPr>
          <w:rFonts w:ascii="SimSun" w:hAnsi="SimSun" w:eastAsia="SimSun" w:cs="SimSun"/>
          <w:sz w:val="19"/>
          <w:szCs w:val="19"/>
          <w:spacing w:val="6"/>
        </w:rPr>
        <w:t>表，</w:t>
      </w:r>
    </w:p>
    <w:p>
      <w:pPr>
        <w:spacing w:line="219" w:lineRule="auto"/>
        <w:sectPr>
          <w:footerReference w:type="default" r:id="rId109"/>
          <w:pgSz w:w="7230" w:h="10770"/>
          <w:pgMar w:top="915" w:right="1084" w:bottom="1283" w:left="709" w:header="0" w:footer="109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ind w:firstLine="1635"/>
        <w:spacing w:before="184" w:line="2190" w:lineRule="exact"/>
        <w:rPr/>
      </w:pPr>
      <w:r>
        <w:rPr>
          <w:position w:val="-43"/>
        </w:rPr>
        <w:drawing>
          <wp:inline distT="0" distB="0" distL="0" distR="0">
            <wp:extent cx="1365240" cy="1390632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5240" cy="13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83" w:lineRule="auto"/>
        <w:rPr/>
      </w:pPr>
      <w:r/>
    </w:p>
    <w:p>
      <w:pPr>
        <w:ind w:left="2235"/>
        <w:spacing w:before="52" w:line="221" w:lineRule="auto"/>
        <w:rPr>
          <w:rFonts w:ascii="SimSun" w:hAnsi="SimSun" w:eastAsia="SimSun" w:cs="SimSun"/>
          <w:sz w:val="16"/>
          <w:szCs w:val="16"/>
        </w:rPr>
      </w:pPr>
      <w:bookmarkStart w:name="bookmark167" w:id="260"/>
      <w:bookmarkEnd w:id="260"/>
      <w:r>
        <w:rPr>
          <w:rFonts w:ascii="SimSun" w:hAnsi="SimSun" w:eastAsia="SimSun" w:cs="SimSun"/>
          <w:sz w:val="16"/>
          <w:szCs w:val="16"/>
          <w:spacing w:val="-3"/>
        </w:rPr>
        <w:t>图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3"/>
        </w:rPr>
        <w:t>2</w:t>
      </w:r>
      <w:r>
        <w:rPr>
          <w:rFonts w:ascii="SimSun" w:hAnsi="SimSun" w:eastAsia="SimSun" w:cs="SimSun"/>
          <w:sz w:val="16"/>
          <w:szCs w:val="16"/>
          <w:spacing w:val="-3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3"/>
        </w:rPr>
        <w:t>4</w:t>
      </w:r>
      <w:r>
        <w:rPr>
          <w:rFonts w:ascii="SimSun" w:hAnsi="SimSun" w:eastAsia="SimSun" w:cs="SimSun"/>
          <w:sz w:val="16"/>
          <w:szCs w:val="16"/>
          <w:spacing w:val="17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-3"/>
        </w:rPr>
        <w:t>拍法</w:t>
      </w:r>
    </w:p>
    <w:p>
      <w:pPr>
        <w:spacing w:before="109"/>
        <w:rPr/>
      </w:pPr>
      <w:r/>
    </w:p>
    <w:p>
      <w:pPr>
        <w:sectPr>
          <w:footerReference w:type="default" r:id="rId111"/>
          <w:pgSz w:w="7230" w:h="10770"/>
          <w:pgMar w:top="915" w:right="845" w:bottom="1283" w:left="1084" w:header="0" w:footer="1124" w:gutter="0"/>
          <w:cols w:equalWidth="0" w:num="1">
            <w:col w:w="5301" w:space="0"/>
          </w:cols>
        </w:sectPr>
        <w:rPr/>
      </w:pPr>
    </w:p>
    <w:p>
      <w:pPr>
        <w:ind w:firstLine="575"/>
        <w:spacing w:line="1689" w:lineRule="exact"/>
        <w:rPr/>
      </w:pPr>
      <w:r>
        <w:rPr>
          <w:position w:val="-33"/>
        </w:rPr>
        <w:drawing>
          <wp:inline distT="0" distB="0" distL="0" distR="0">
            <wp:extent cx="1022335" cy="1073099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2335" cy="107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55"/>
        <w:spacing w:before="57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</w:rPr>
        <w:t>拳背击</w:t>
      </w:r>
    </w:p>
    <w:p>
      <w:pPr>
        <w:pStyle w:val="BodyText"/>
        <w:spacing w:line="309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firstLine="485"/>
        <w:spacing w:before="1" w:line="1130" w:lineRule="exact"/>
        <w:rPr/>
      </w:pPr>
      <w:r>
        <w:rPr>
          <w:position w:val="-22"/>
        </w:rPr>
        <w:drawing>
          <wp:inline distT="0" distB="0" distL="0" distR="0">
            <wp:extent cx="1168422" cy="717611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8422" cy="71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05"/>
        <w:spacing w:before="47" w:line="218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</w:rPr>
        <w:t>指尖击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58" w:line="1340" w:lineRule="exact"/>
        <w:rPr/>
      </w:pPr>
      <w:r>
        <w:rPr>
          <w:position w:val="-26"/>
        </w:rPr>
        <w:drawing>
          <wp:inline distT="0" distB="0" distL="0" distR="0">
            <wp:extent cx="1225580" cy="850902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25580" cy="85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00"/>
        <w:spacing w:before="96" w:line="223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  <w:spacing w:val="-1"/>
        </w:rPr>
        <w:t>侧击法</w:t>
      </w:r>
    </w:p>
    <w:p>
      <w:pPr>
        <w:pStyle w:val="BodyText"/>
        <w:spacing w:line="265" w:lineRule="auto"/>
        <w:rPr/>
      </w:pPr>
      <w:r/>
    </w:p>
    <w:p>
      <w:pPr>
        <w:ind w:firstLine="129"/>
        <w:spacing w:line="1780" w:lineRule="exact"/>
        <w:rPr/>
      </w:pPr>
      <w:r>
        <w:rPr>
          <w:position w:val="-35"/>
        </w:rPr>
        <w:drawing>
          <wp:inline distT="0" distB="0" distL="0" distR="0">
            <wp:extent cx="1250969" cy="1130273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0969" cy="113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80"/>
        <w:spacing w:before="67" w:line="184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</w:rPr>
        <w:t>掌根击法</w:t>
      </w:r>
    </w:p>
    <w:p>
      <w:pPr>
        <w:spacing w:line="184" w:lineRule="auto"/>
        <w:sectPr>
          <w:type w:val="continuous"/>
          <w:pgSz w:w="7230" w:h="10770"/>
          <w:pgMar w:top="915" w:right="845" w:bottom="1283" w:left="1084" w:header="0" w:footer="1124" w:gutter="0"/>
          <w:cols w:equalWidth="0" w:num="2">
            <w:col w:w="2956" w:space="100"/>
            <w:col w:w="2245" w:space="0"/>
          </w:cols>
        </w:sectPr>
        <w:rPr>
          <w:rFonts w:ascii="SimSun" w:hAnsi="SimSun" w:eastAsia="SimSun" w:cs="SimSun"/>
          <w:sz w:val="16"/>
          <w:szCs w:val="16"/>
        </w:rPr>
      </w:pPr>
    </w:p>
    <w:p>
      <w:pPr>
        <w:ind w:left="2265"/>
        <w:spacing w:before="261" w:line="221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8"/>
        </w:rPr>
        <w:t>图</w:t>
      </w:r>
      <w:r>
        <w:rPr>
          <w:rFonts w:ascii="SimSun" w:hAnsi="SimSun" w:eastAsia="SimSun" w:cs="SimSun"/>
          <w:sz w:val="16"/>
          <w:szCs w:val="16"/>
          <w:spacing w:val="-2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2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5  击</w:t>
      </w:r>
      <w:r>
        <w:rPr>
          <w:rFonts w:ascii="SimSun" w:hAnsi="SimSun" w:eastAsia="SimSun" w:cs="SimSun"/>
          <w:sz w:val="16"/>
          <w:szCs w:val="16"/>
          <w:spacing w:val="-3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法</w:t>
      </w:r>
    </w:p>
    <w:p>
      <w:pPr>
        <w:ind w:left="424" w:right="3509" w:hanging="419"/>
        <w:spacing w:before="201" w:line="25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10"/>
        </w:rPr>
        <w:t>称为击法(图25)。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其</w:t>
      </w:r>
      <w:r>
        <w:rPr>
          <w:rFonts w:ascii="SimSun" w:hAnsi="SimSun" w:eastAsia="SimSun" w:cs="SimSun"/>
          <w:sz w:val="16"/>
          <w:szCs w:val="16"/>
          <w:spacing w:val="-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动</w:t>
      </w:r>
      <w:r>
        <w:rPr>
          <w:rFonts w:ascii="SimSun" w:hAnsi="SimSun" w:eastAsia="SimSun" w:cs="SimSun"/>
          <w:sz w:val="16"/>
          <w:szCs w:val="16"/>
          <w:spacing w:val="-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作</w:t>
      </w:r>
      <w:r>
        <w:rPr>
          <w:rFonts w:ascii="SimSun" w:hAnsi="SimSun" w:eastAsia="SimSun" w:cs="SimSun"/>
          <w:sz w:val="16"/>
          <w:szCs w:val="16"/>
          <w:spacing w:val="-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要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领</w:t>
      </w:r>
      <w:r>
        <w:rPr>
          <w:rFonts w:ascii="SimSun" w:hAnsi="SimSun" w:eastAsia="SimSun" w:cs="SimSun"/>
          <w:sz w:val="16"/>
          <w:szCs w:val="16"/>
          <w:spacing w:val="-3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6"/>
        </w:rPr>
        <w:t>：</w:t>
      </w:r>
    </w:p>
    <w:p>
      <w:pPr>
        <w:spacing w:line="253" w:lineRule="auto"/>
        <w:sectPr>
          <w:type w:val="continuous"/>
          <w:pgSz w:w="7230" w:h="10770"/>
          <w:pgMar w:top="915" w:right="845" w:bottom="1283" w:left="1084" w:header="0" w:footer="1124" w:gutter="0"/>
          <w:cols w:equalWidth="0" w:num="1">
            <w:col w:w="5301" w:space="0"/>
          </w:cols>
        </w:sectPr>
        <w:rPr>
          <w:rFonts w:ascii="SimSun" w:hAnsi="SimSun" w:eastAsia="SimSun" w:cs="SimSun"/>
          <w:sz w:val="16"/>
          <w:szCs w:val="16"/>
        </w:rPr>
      </w:pPr>
    </w:p>
    <w:p>
      <w:pPr>
        <w:ind w:left="400"/>
        <w:spacing w:before="100" w:line="217" w:lineRule="auto"/>
        <w:rPr>
          <w:rFonts w:ascii="SimSun" w:hAnsi="SimSun" w:eastAsia="SimSun" w:cs="SimSun"/>
          <w:sz w:val="21"/>
          <w:szCs w:val="21"/>
        </w:rPr>
      </w:pPr>
      <w:bookmarkStart w:name="bookmark168" w:id="261"/>
      <w:bookmarkEnd w:id="261"/>
      <w:r>
        <w:rPr>
          <w:rFonts w:ascii="SimSun" w:hAnsi="SimSun" w:eastAsia="SimSun" w:cs="SimSun"/>
          <w:sz w:val="21"/>
          <w:szCs w:val="21"/>
          <w:spacing w:val="-2"/>
        </w:rPr>
        <w:t>① 拳击法：手握空拳，腕伸直，用拳背平击患部。</w:t>
      </w:r>
    </w:p>
    <w:p>
      <w:pPr>
        <w:ind w:right="37" w:firstLine="400"/>
        <w:spacing w:before="62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② 掌根击法：手指微屈，自然放松，腕伸直</w:t>
      </w:r>
      <w:r>
        <w:rPr>
          <w:rFonts w:ascii="SimSun" w:hAnsi="SimSun" w:eastAsia="SimSun" w:cs="SimSun"/>
          <w:sz w:val="21"/>
          <w:szCs w:val="21"/>
          <w:spacing w:val="3"/>
        </w:rPr>
        <w:t>，用掌根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部击打患部。</w:t>
      </w:r>
    </w:p>
    <w:p>
      <w:pPr>
        <w:ind w:left="400"/>
        <w:spacing w:before="58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③ 侧击法：用双小鱼际部击打患部。</w:t>
      </w:r>
    </w:p>
    <w:p>
      <w:pPr>
        <w:ind w:left="400"/>
        <w:spacing w:before="83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④ 指尖击法：用指端轻打患部如雨点下落，</w:t>
      </w:r>
      <w:r>
        <w:rPr>
          <w:rFonts w:ascii="SimSun" w:hAnsi="SimSun" w:eastAsia="SimSun" w:cs="SimSun"/>
          <w:sz w:val="21"/>
          <w:szCs w:val="21"/>
          <w:spacing w:val="-7"/>
        </w:rPr>
        <w:t>手法较轻。</w:t>
      </w:r>
    </w:p>
    <w:p>
      <w:pPr>
        <w:ind w:left="483"/>
        <w:spacing w:before="252" w:line="219" w:lineRule="auto"/>
        <w:outlineLvl w:val="3"/>
        <w:rPr>
          <w:rFonts w:ascii="SimSun" w:hAnsi="SimSun" w:eastAsia="SimSun" w:cs="SimSun"/>
          <w:sz w:val="21"/>
          <w:szCs w:val="21"/>
        </w:rPr>
      </w:pPr>
      <w:bookmarkStart w:name="bookmark102" w:id="262"/>
      <w:bookmarkEnd w:id="262"/>
      <w:r>
        <w:rPr>
          <w:rFonts w:ascii="SimSun" w:hAnsi="SimSun" w:eastAsia="SimSun" w:cs="SimSun"/>
          <w:sz w:val="21"/>
          <w:szCs w:val="21"/>
          <w:b/>
          <w:bCs/>
          <w:spacing w:val="4"/>
        </w:rPr>
        <w:t>5.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自我按摩：</w:t>
      </w:r>
    </w:p>
    <w:p>
      <w:pPr>
        <w:ind w:right="40" w:firstLine="400"/>
        <w:spacing w:before="185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运用简单的手法，通过自己的双手在体表某些部位进行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按摩，达到强身保健和减轻疾病治疗疾病的目的，称为“自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我按摩”。泌尿系结石的自我按摩疗法介绍于</w:t>
      </w:r>
      <w:r>
        <w:rPr>
          <w:rFonts w:ascii="SimSun" w:hAnsi="SimSun" w:eastAsia="SimSun" w:cs="SimSun"/>
          <w:sz w:val="21"/>
          <w:szCs w:val="21"/>
          <w:spacing w:val="-9"/>
        </w:rPr>
        <w:t>下：</w:t>
      </w:r>
    </w:p>
    <w:p>
      <w:pPr>
        <w:ind w:right="50" w:firstLine="400"/>
        <w:spacing w:before="29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(1)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按揉三阴交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：</w:t>
      </w:r>
      <w:r>
        <w:rPr>
          <w:rFonts w:ascii="SimSun" w:hAnsi="SimSun" w:eastAsia="SimSun" w:cs="SimSun"/>
          <w:sz w:val="21"/>
          <w:szCs w:val="21"/>
          <w:spacing w:val="-8"/>
        </w:rPr>
        <w:t>以一手拇指罗纹面，紧贴三阴交穴，用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力按揉，以有疫胀感为宜(图26)。</w:t>
      </w:r>
    </w:p>
    <w:p>
      <w:pPr>
        <w:ind w:firstLine="1950"/>
        <w:spacing w:before="213" w:line="1760" w:lineRule="exact"/>
        <w:rPr/>
      </w:pPr>
      <w:r>
        <w:rPr>
          <w:position w:val="-35"/>
        </w:rPr>
        <w:drawing>
          <wp:inline distT="0" distB="0" distL="0" distR="0">
            <wp:extent cx="1060440" cy="1117552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60440" cy="111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989"/>
        <w:spacing w:before="148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"/>
        </w:rPr>
        <w:t>图</w:t>
      </w:r>
      <w:r>
        <w:rPr>
          <w:rFonts w:ascii="SimSun" w:hAnsi="SimSun" w:eastAsia="SimSun" w:cs="SimSun"/>
          <w:sz w:val="17"/>
          <w:szCs w:val="17"/>
          <w:spacing w:val="-3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2"/>
        </w:rPr>
        <w:t>2</w:t>
      </w:r>
      <w:r>
        <w:rPr>
          <w:rFonts w:ascii="SimSun" w:hAnsi="SimSun" w:eastAsia="SimSun" w:cs="SimSun"/>
          <w:sz w:val="17"/>
          <w:szCs w:val="17"/>
          <w:spacing w:val="-3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2"/>
        </w:rPr>
        <w:t>6</w:t>
      </w:r>
      <w:r>
        <w:rPr>
          <w:rFonts w:ascii="SimSun" w:hAnsi="SimSun" w:eastAsia="SimSun" w:cs="SimSun"/>
          <w:sz w:val="17"/>
          <w:szCs w:val="17"/>
          <w:spacing w:val="11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-2"/>
        </w:rPr>
        <w:t>按揉三阴交</w:t>
      </w:r>
    </w:p>
    <w:p>
      <w:pPr>
        <w:ind w:right="65" w:firstLine="400"/>
        <w:spacing w:before="205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(2)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按揉足三里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：</w:t>
      </w:r>
      <w:r>
        <w:rPr>
          <w:rFonts w:ascii="SimSun" w:hAnsi="SimSun" w:eastAsia="SimSun" w:cs="SimSun"/>
          <w:sz w:val="21"/>
          <w:szCs w:val="21"/>
          <w:spacing w:val="-5"/>
        </w:rPr>
        <w:t>以一手拇指罗纹面，紧贴足三里穴(外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膝眼下3寸，胫骨外侧约1横指处。用力按</w:t>
      </w:r>
      <w:r>
        <w:rPr>
          <w:rFonts w:ascii="SimSun" w:hAnsi="SimSun" w:eastAsia="SimSun" w:cs="SimSun"/>
          <w:sz w:val="21"/>
          <w:szCs w:val="21"/>
          <w:spacing w:val="5"/>
        </w:rPr>
        <w:t>揉，以有疫胀感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为宜(图27)。</w:t>
      </w:r>
    </w:p>
    <w:p>
      <w:pPr>
        <w:ind w:right="100" w:firstLine="400"/>
        <w:spacing w:before="55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</w:t>
      </w:r>
      <w:r>
        <w:rPr>
          <w:rFonts w:ascii="SimSun" w:hAnsi="SimSun" w:eastAsia="SimSun" w:cs="SimSun"/>
          <w:sz w:val="21"/>
          <w:szCs w:val="21"/>
          <w:b/>
          <w:bCs/>
        </w:rPr>
        <w:t>3)揉腰眼：</w:t>
      </w:r>
      <w:r>
        <w:rPr>
          <w:rFonts w:ascii="SimSun" w:hAnsi="SimSun" w:eastAsia="SimSun" w:cs="SimSun"/>
          <w:sz w:val="21"/>
          <w:szCs w:val="21"/>
        </w:rPr>
        <w:t>两手握拳，用拇指指掌关节，紧按腰眼，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作旋转用力按揉，以有疫胀感为宜(图28)。</w:t>
      </w:r>
    </w:p>
    <w:p>
      <w:pPr>
        <w:ind w:right="64" w:firstLine="400"/>
        <w:spacing w:before="56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(4)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擦腰</w:t>
      </w:r>
      <w:r>
        <w:rPr>
          <w:rFonts w:ascii="SimSun" w:hAnsi="SimSun" w:eastAsia="SimSun" w:cs="SimSun"/>
          <w:sz w:val="21"/>
          <w:szCs w:val="21"/>
          <w:b/>
          <w:bCs/>
        </w:rPr>
        <w:t>：</w:t>
      </w:r>
      <w:r>
        <w:rPr>
          <w:rFonts w:ascii="SimSun" w:hAnsi="SimSun" w:eastAsia="SimSun" w:cs="SimSun"/>
          <w:sz w:val="21"/>
          <w:szCs w:val="21"/>
        </w:rPr>
        <w:t>两手掌根紧按腰部，用力上下擦动，动作要 </w:t>
      </w:r>
      <w:r>
        <w:rPr>
          <w:rFonts w:ascii="SimSun" w:hAnsi="SimSun" w:eastAsia="SimSun" w:cs="SimSun"/>
          <w:sz w:val="21"/>
          <w:szCs w:val="21"/>
          <w:spacing w:val="4"/>
        </w:rPr>
        <w:t>快速有劲，觉局部发热为止(见图28)。</w:t>
      </w:r>
    </w:p>
    <w:p>
      <w:pPr>
        <w:spacing w:line="252" w:lineRule="auto"/>
        <w:sectPr>
          <w:footerReference w:type="default" r:id="rId117"/>
          <w:pgSz w:w="7230" w:h="10770"/>
          <w:pgMar w:top="915" w:right="1084" w:bottom="1268" w:left="679" w:header="0" w:footer="106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295"/>
        <w:spacing w:before="52" w:line="221" w:lineRule="auto"/>
        <w:rPr>
          <w:rFonts w:ascii="SimSun" w:hAnsi="SimSun" w:eastAsia="SimSun" w:cs="SimSun"/>
          <w:sz w:val="16"/>
          <w:szCs w:val="16"/>
        </w:rPr>
      </w:pPr>
      <w:r>
        <w:drawing>
          <wp:anchor distT="0" distB="0" distL="0" distR="0" simplePos="0" relativeHeight="251807744" behindDoc="0" locked="0" layoutInCell="1" allowOverlap="1">
            <wp:simplePos x="0" y="0"/>
            <wp:positionH relativeFrom="column">
              <wp:posOffset>422606</wp:posOffset>
            </wp:positionH>
            <wp:positionV relativeFrom="paragraph">
              <wp:posOffset>-428751</wp:posOffset>
            </wp:positionV>
            <wp:extent cx="514335" cy="1441445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4335" cy="144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6"/>
          <w:szCs w:val="16"/>
          <w:spacing w:val="-3"/>
        </w:rPr>
        <w:t>膝</w:t>
      </w:r>
      <w:r>
        <w:rPr>
          <w:rFonts w:ascii="SimSun" w:hAnsi="SimSun" w:eastAsia="SimSun" w:cs="SimSun"/>
          <w:sz w:val="16"/>
          <w:szCs w:val="16"/>
          <w:spacing w:val="6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3"/>
        </w:rPr>
        <w:t>眼</w:t>
      </w:r>
    </w:p>
    <w:p>
      <w:pPr>
        <w:pStyle w:val="BodyText"/>
        <w:spacing w:line="294" w:lineRule="auto"/>
        <w:rPr/>
      </w:pPr>
      <w:r/>
    </w:p>
    <w:p>
      <w:pPr>
        <w:ind w:left="95"/>
        <w:spacing w:before="52" w:line="221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</w:rPr>
        <w:t>足三里十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416" w:lineRule="auto"/>
        <w:rPr/>
      </w:pPr>
      <w:r/>
    </w:p>
    <w:p>
      <w:pPr>
        <w:ind w:left="860"/>
        <w:spacing w:line="2100" w:lineRule="exact"/>
        <w:rPr/>
      </w:pPr>
      <w:bookmarkStart w:name="bookmark169" w:id="263"/>
      <w:bookmarkEnd w:id="263"/>
      <w:r>
        <w:rPr>
          <w:position w:val="-42"/>
        </w:rPr>
        <w:drawing>
          <wp:inline distT="0" distB="0" distL="0" distR="0">
            <wp:extent cx="1847851" cy="1333526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7851" cy="133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" w:line="194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  <w:position w:val="1"/>
        </w:rPr>
        <w:t>足三里取穴法                         </w:t>
      </w:r>
      <w:r>
        <w:rPr>
          <w:rFonts w:ascii="SimSun" w:hAnsi="SimSun" w:eastAsia="SimSun" w:cs="SimSun"/>
          <w:sz w:val="16"/>
          <w:szCs w:val="16"/>
          <w:spacing w:val="-2"/>
          <w:position w:val="-1"/>
        </w:rPr>
        <w:t>按揉足三里</w:t>
      </w:r>
    </w:p>
    <w:p>
      <w:pPr>
        <w:spacing w:line="194" w:lineRule="auto"/>
        <w:sectPr>
          <w:footerReference w:type="default" r:id="rId119"/>
          <w:pgSz w:w="7230" w:h="10770"/>
          <w:pgMar w:top="909" w:right="856" w:bottom="1270" w:left="1084" w:header="0" w:footer="1071" w:gutter="0"/>
          <w:cols w:equalWidth="0" w:num="2">
            <w:col w:w="1116" w:space="100"/>
            <w:col w:w="4074" w:space="0"/>
          </w:cols>
        </w:sectPr>
        <w:rPr>
          <w:rFonts w:ascii="SimSun" w:hAnsi="SimSun" w:eastAsia="SimSun" w:cs="SimSun"/>
          <w:sz w:val="16"/>
          <w:szCs w:val="16"/>
        </w:rPr>
      </w:pPr>
    </w:p>
    <w:p>
      <w:pPr>
        <w:spacing w:line="78" w:lineRule="exact"/>
        <w:rPr/>
      </w:pPr>
      <w:r/>
    </w:p>
    <w:p>
      <w:pPr>
        <w:spacing w:line="78" w:lineRule="exact"/>
        <w:sectPr>
          <w:type w:val="continuous"/>
          <w:pgSz w:w="7230" w:h="10770"/>
          <w:pgMar w:top="909" w:right="856" w:bottom="1270" w:left="1084" w:header="0" w:footer="1071" w:gutter="0"/>
          <w:cols w:equalWidth="0" w:num="1">
            <w:col w:w="5290" w:space="0"/>
          </w:cols>
        </w:sectPr>
        <w:rPr/>
      </w:pPr>
    </w:p>
    <w:p>
      <w:pPr>
        <w:ind w:left="1945"/>
        <w:spacing w:before="31" w:line="212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11"/>
        </w:rPr>
        <w:t>图</w:t>
      </w:r>
      <w:r>
        <w:rPr>
          <w:rFonts w:ascii="SimSun" w:hAnsi="SimSun" w:eastAsia="SimSun" w:cs="SimSun"/>
          <w:sz w:val="16"/>
          <w:szCs w:val="16"/>
          <w:spacing w:val="-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2</w:t>
      </w:r>
      <w:r>
        <w:rPr>
          <w:rFonts w:ascii="SimSun" w:hAnsi="SimSun" w:eastAsia="SimSun" w:cs="SimSun"/>
          <w:sz w:val="16"/>
          <w:szCs w:val="16"/>
          <w:spacing w:val="-2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7</w:t>
      </w:r>
    </w:p>
    <w:p>
      <w:pPr>
        <w:ind w:firstLine="785"/>
        <w:spacing w:line="2069" w:lineRule="exact"/>
        <w:rPr/>
      </w:pPr>
      <w:r>
        <w:rPr>
          <w:position w:val="-41"/>
        </w:rPr>
        <w:drawing>
          <wp:inline distT="0" distB="0" distL="0" distR="0">
            <wp:extent cx="1041433" cy="1314446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1433" cy="13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95"/>
        <w:spacing w:before="26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</w:rPr>
        <w:t>揉腰眼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30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17"/>
        </w:rPr>
        <w:t>按揉足三里</w:t>
      </w:r>
    </w:p>
    <w:p>
      <w:pPr>
        <w:ind w:firstLine="369"/>
        <w:spacing w:before="223" w:line="1930" w:lineRule="exact"/>
        <w:rPr/>
      </w:pPr>
      <w:r>
        <w:rPr>
          <w:position w:val="-38"/>
        </w:rPr>
        <w:drawing>
          <wp:inline distT="0" distB="0" distL="0" distR="0">
            <wp:extent cx="1028716" cy="1225539"/>
            <wp:effectExtent l="0" t="0" r="0" b="0"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8716" cy="122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69"/>
        <w:spacing w:before="36" w:line="184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</w:rPr>
        <w:t>擦腰</w:t>
      </w:r>
    </w:p>
    <w:p>
      <w:pPr>
        <w:spacing w:line="184" w:lineRule="auto"/>
        <w:sectPr>
          <w:type w:val="continuous"/>
          <w:pgSz w:w="7230" w:h="10770"/>
          <w:pgMar w:top="909" w:right="856" w:bottom="1270" w:left="1084" w:header="0" w:footer="1071" w:gutter="0"/>
          <w:cols w:equalWidth="0" w:num="2">
            <w:col w:w="2426" w:space="90"/>
            <w:col w:w="2774" w:space="0"/>
          </w:cols>
        </w:sectPr>
        <w:rPr>
          <w:rFonts w:ascii="SimSun" w:hAnsi="SimSun" w:eastAsia="SimSun" w:cs="SimSun"/>
          <w:sz w:val="16"/>
          <w:szCs w:val="16"/>
        </w:rPr>
      </w:pPr>
    </w:p>
    <w:p>
      <w:pPr>
        <w:spacing w:line="74" w:lineRule="exact"/>
        <w:rPr/>
      </w:pPr>
      <w:r/>
    </w:p>
    <w:p>
      <w:pPr>
        <w:spacing w:line="74" w:lineRule="exact"/>
        <w:sectPr>
          <w:type w:val="continuous"/>
          <w:pgSz w:w="7230" w:h="10770"/>
          <w:pgMar w:top="909" w:right="856" w:bottom="1270" w:left="1084" w:header="0" w:footer="1071" w:gutter="0"/>
          <w:cols w:equalWidth="0" w:num="1">
            <w:col w:w="5290" w:space="0"/>
          </w:cols>
        </w:sectPr>
        <w:rPr/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ind w:firstLine="75"/>
        <w:spacing w:line="1770" w:lineRule="exact"/>
        <w:rPr/>
      </w:pPr>
      <w:r>
        <w:rPr>
          <w:position w:val="-35"/>
        </w:rPr>
        <w:drawing>
          <wp:inline distT="0" distB="0" distL="0" distR="0">
            <wp:extent cx="927116" cy="1123912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7116" cy="112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4"/>
        <w:spacing w:before="267" w:line="220" w:lineRule="auto"/>
        <w:jc w:val="right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</w:rPr>
        <w:t>摆手转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9"/>
        <w:spacing w:before="25" w:line="219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7"/>
        </w:rPr>
        <w:t>图</w:t>
      </w:r>
      <w:r>
        <w:rPr>
          <w:rFonts w:ascii="SimSun" w:hAnsi="SimSun" w:eastAsia="SimSun" w:cs="SimSun"/>
          <w:sz w:val="16"/>
          <w:szCs w:val="16"/>
          <w:spacing w:val="-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7"/>
        </w:rPr>
        <w:t>2</w:t>
      </w:r>
      <w:r>
        <w:rPr>
          <w:rFonts w:ascii="SimSun" w:hAnsi="SimSun" w:eastAsia="SimSun" w:cs="SimSun"/>
          <w:sz w:val="16"/>
          <w:szCs w:val="16"/>
          <w:spacing w:val="-2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7"/>
        </w:rPr>
        <w:t>8</w:t>
      </w:r>
      <w:r>
        <w:rPr>
          <w:rFonts w:ascii="SimSun" w:hAnsi="SimSun" w:eastAsia="SimSun" w:cs="SimSun"/>
          <w:sz w:val="16"/>
          <w:szCs w:val="16"/>
          <w:spacing w:val="15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7"/>
        </w:rPr>
        <w:t>揉腰眼与擦腰</w:t>
      </w:r>
    </w:p>
    <w:p>
      <w:pPr>
        <w:pStyle w:val="BodyText"/>
        <w:spacing w:line="470" w:lineRule="auto"/>
        <w:rPr/>
      </w:pPr>
      <w:r/>
    </w:p>
    <w:p>
      <w:pPr>
        <w:spacing w:before="1" w:line="1770" w:lineRule="exact"/>
        <w:rPr/>
      </w:pPr>
      <w:r>
        <w:rPr>
          <w:position w:val="-35"/>
        </w:rPr>
        <w:drawing>
          <wp:inline distT="0" distB="0" distL="0" distR="0">
            <wp:extent cx="1174711" cy="1123912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4711" cy="112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62" w:lineRule="auto"/>
        <w:rPr/>
      </w:pPr>
      <w:r/>
    </w:p>
    <w:p>
      <w:pPr>
        <w:ind w:left="259"/>
        <w:spacing w:before="52" w:line="184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4"/>
        </w:rPr>
        <w:t>图</w:t>
      </w:r>
      <w:r>
        <w:rPr>
          <w:rFonts w:ascii="SimSun" w:hAnsi="SimSun" w:eastAsia="SimSun" w:cs="SimSun"/>
          <w:sz w:val="16"/>
          <w:szCs w:val="16"/>
          <w:spacing w:val="-17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4"/>
        </w:rPr>
        <w:t>2</w:t>
      </w:r>
      <w:r>
        <w:rPr>
          <w:rFonts w:ascii="SimSun" w:hAnsi="SimSun" w:eastAsia="SimSun" w:cs="SimSun"/>
          <w:sz w:val="16"/>
          <w:szCs w:val="16"/>
          <w:spacing w:val="-2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4"/>
        </w:rPr>
        <w:t>9</w:t>
      </w:r>
      <w:r>
        <w:rPr>
          <w:rFonts w:ascii="SimSun" w:hAnsi="SimSun" w:eastAsia="SimSun" w:cs="SimSun"/>
          <w:sz w:val="16"/>
          <w:szCs w:val="16"/>
          <w:spacing w:val="11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4"/>
        </w:rPr>
        <w:t>腰部活动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line="2448" w:lineRule="exact"/>
        <w:rPr/>
      </w:pPr>
      <w:r>
        <w:rPr>
          <w:position w:val="-48"/>
        </w:rPr>
        <w:drawing>
          <wp:inline distT="0" distB="0" distL="0" distR="0">
            <wp:extent cx="825470" cy="1554848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5470" cy="155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9"/>
        <w:spacing w:before="88" w:line="220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</w:rPr>
        <w:t>叉手活腰</w:t>
      </w:r>
    </w:p>
    <w:p>
      <w:pPr>
        <w:spacing w:line="220" w:lineRule="auto"/>
        <w:sectPr>
          <w:type w:val="continuous"/>
          <w:pgSz w:w="7230" w:h="10770"/>
          <w:pgMar w:top="909" w:right="856" w:bottom="1270" w:left="1084" w:header="0" w:footer="1071" w:gutter="0"/>
          <w:cols w:equalWidth="0" w:num="3">
            <w:col w:w="1616" w:space="100"/>
            <w:col w:w="2020" w:space="100"/>
            <w:col w:w="1454" w:space="0"/>
          </w:cols>
        </w:sectPr>
        <w:rPr>
          <w:rFonts w:ascii="SimSun" w:hAnsi="SimSun" w:eastAsia="SimSun" w:cs="SimSun"/>
          <w:sz w:val="16"/>
          <w:szCs w:val="16"/>
        </w:rPr>
      </w:pPr>
    </w:p>
    <w:p>
      <w:pPr>
        <w:ind w:left="399"/>
        <w:spacing w:before="14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(5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)腰部活动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：</w:t>
      </w:r>
      <w:r>
        <w:rPr>
          <w:rFonts w:ascii="SimSun" w:hAnsi="SimSun" w:eastAsia="SimSun" w:cs="SimSun"/>
          <w:sz w:val="21"/>
          <w:szCs w:val="21"/>
          <w:spacing w:val="4"/>
        </w:rPr>
        <w:t>可作前俯后仰及旋转动作(图29)。</w:t>
      </w:r>
    </w:p>
    <w:p>
      <w:pPr>
        <w:ind w:left="583"/>
        <w:spacing w:before="200" w:line="222" w:lineRule="auto"/>
        <w:outlineLvl w:val="3"/>
        <w:rPr>
          <w:rFonts w:ascii="SimHei" w:hAnsi="SimHei" w:eastAsia="SimHei" w:cs="SimHei"/>
          <w:sz w:val="28"/>
          <w:szCs w:val="28"/>
        </w:rPr>
      </w:pPr>
      <w:bookmarkStart w:name="bookmark170" w:id="264"/>
      <w:bookmarkEnd w:id="264"/>
      <w:bookmarkStart w:name="bookmark103" w:id="265"/>
      <w:bookmarkEnd w:id="265"/>
      <w:r>
        <w:rPr>
          <w:rFonts w:ascii="SimHei" w:hAnsi="SimHei" w:eastAsia="SimHei" w:cs="SimHei"/>
          <w:sz w:val="28"/>
          <w:szCs w:val="28"/>
          <w:b/>
          <w:bCs/>
          <w:spacing w:val="-1"/>
        </w:rPr>
        <w:t>(十)饮食疗法</w:t>
      </w:r>
    </w:p>
    <w:p>
      <w:pPr>
        <w:ind w:firstLine="399"/>
        <w:spacing w:before="163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用药物治疗疾病，固然是重要的治疗方法，但饮食方法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亦不可忽视。两千多年前，在《素问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·脏气法时论》中就巳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记载“毒药攻邪，五谷为养，五果为助，五畜为益，五菜为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充，气味合而服之，以补养精气”。意思是说，在药物治病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的同时，还要注意食物(五谷、五果、五畜、五菜)来补充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人体的正气，使病人恢复健康。因为药物的性味都不免带有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偏性，只是在人体有病、阴阳偏胜的时候，药物才能以偏救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偏，达到祛邪治病的目的。饮食疗法多用气味平正的谷、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果、肉、菜来补充精气。食物气味平正，善于滋养故长于补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正。泌尿系结石的患者，在采用中药治疗的同时，如能再根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据自己身体的情况，选用某些食物治疗，两者就能共同发挥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其“攻邪”(治疗疾病)和“补正”(滋养精气)的有</w:t>
      </w:r>
      <w:r>
        <w:rPr>
          <w:rFonts w:ascii="SimSun" w:hAnsi="SimSun" w:eastAsia="SimSun" w:cs="SimSun"/>
          <w:sz w:val="21"/>
          <w:szCs w:val="21"/>
        </w:rPr>
        <w:t>益效能， </w:t>
      </w:r>
      <w:r>
        <w:rPr>
          <w:rFonts w:ascii="SimSun" w:hAnsi="SimSun" w:eastAsia="SimSun" w:cs="SimSun"/>
          <w:sz w:val="21"/>
          <w:szCs w:val="21"/>
          <w:spacing w:val="-3"/>
        </w:rPr>
        <w:t>互相取长补短，使身体恢复健康。所以药物疗法和食物疗法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是治疗疾病过程中不可缺的两个重要环节。</w:t>
      </w:r>
    </w:p>
    <w:p>
      <w:pPr>
        <w:ind w:left="399"/>
        <w:spacing w:before="1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下面介绍几种泌尿系结石的饮食疗法：</w:t>
      </w:r>
    </w:p>
    <w:p>
      <w:pPr>
        <w:ind w:left="489"/>
        <w:spacing w:before="272" w:line="220" w:lineRule="auto"/>
        <w:outlineLvl w:val="3"/>
        <w:rPr>
          <w:rFonts w:ascii="SimSun" w:hAnsi="SimSun" w:eastAsia="SimSun" w:cs="SimSun"/>
          <w:sz w:val="21"/>
          <w:szCs w:val="21"/>
        </w:rPr>
      </w:pPr>
      <w:bookmarkStart w:name="bookmark104" w:id="266"/>
      <w:bookmarkEnd w:id="266"/>
      <w:r>
        <w:rPr>
          <w:rFonts w:ascii="SimSun" w:hAnsi="SimSun" w:eastAsia="SimSun" w:cs="SimSun"/>
          <w:sz w:val="21"/>
          <w:szCs w:val="21"/>
          <w:spacing w:val="12"/>
        </w:rPr>
        <w:t>1.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食用中药疗法：</w:t>
      </w:r>
    </w:p>
    <w:p>
      <w:pPr>
        <w:ind w:right="83" w:firstLine="399"/>
        <w:spacing w:before="165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(1)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黄花鱼：</w:t>
      </w:r>
      <w:r>
        <w:rPr>
          <w:rFonts w:ascii="SimSun" w:hAnsi="SimSun" w:eastAsia="SimSun" w:cs="SimSun"/>
          <w:sz w:val="21"/>
          <w:szCs w:val="21"/>
          <w:spacing w:val="-1"/>
        </w:rPr>
        <w:t>黄花鱼性味甘、平、无毒，有补肾利尿之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功。鱼头中有两块坚硬的石头，叫鱼枕石，将鱼枕石焙干，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研极细末，每次服1~2克， 一日两次，用温开水</w:t>
      </w:r>
      <w:r>
        <w:rPr>
          <w:rFonts w:ascii="SimSun" w:hAnsi="SimSun" w:eastAsia="SimSun" w:cs="SimSun"/>
          <w:sz w:val="21"/>
          <w:szCs w:val="21"/>
        </w:rPr>
        <w:t>送服。</w:t>
      </w:r>
    </w:p>
    <w:p>
      <w:pPr>
        <w:ind w:right="57" w:firstLine="399"/>
        <w:spacing w:before="47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(2)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猕猴桃：</w:t>
      </w:r>
      <w:r>
        <w:rPr>
          <w:rFonts w:ascii="SimSun" w:hAnsi="SimSun" w:eastAsia="SimSun" w:cs="SimSun"/>
          <w:sz w:val="21"/>
          <w:szCs w:val="21"/>
          <w:spacing w:val="1"/>
        </w:rPr>
        <w:t>又名藤梨、杨桃，属猕猴桃科植物。果和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根均可供药用。性味酸、甘、微寒、无毒，有滋养强壮，利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尿通淋，清热止渴之功。生吃猕猴桃60克，水煎服。</w:t>
      </w:r>
    </w:p>
    <w:p>
      <w:pPr>
        <w:ind w:left="39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(3)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孽荠：</w:t>
      </w:r>
      <w:r>
        <w:rPr>
          <w:rFonts w:ascii="SimSun" w:hAnsi="SimSun" w:eastAsia="SimSun" w:cs="SimSun"/>
          <w:sz w:val="21"/>
          <w:szCs w:val="21"/>
          <w:spacing w:val="1"/>
        </w:rPr>
        <w:t>又名地栗，或称乌芋。为莎草科植物。</w:t>
      </w:r>
      <w:r>
        <w:rPr>
          <w:rFonts w:ascii="SimSun" w:hAnsi="SimSun" w:eastAsia="SimSun" w:cs="SimSun"/>
          <w:sz w:val="21"/>
          <w:szCs w:val="21"/>
        </w:rPr>
        <w:t>荸荠</w:t>
      </w:r>
    </w:p>
    <w:p>
      <w:pPr>
        <w:spacing w:line="219" w:lineRule="auto"/>
        <w:sectPr>
          <w:footerReference w:type="default" r:id="rId127"/>
          <w:pgSz w:w="7230" w:h="10770"/>
          <w:pgMar w:top="915" w:right="1054" w:bottom="1217" w:left="690" w:header="0" w:footer="10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right="19"/>
        <w:spacing w:before="64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苗称通天草，均可入药。通天草性味苦、平。荸荠性</w:t>
      </w:r>
      <w:r>
        <w:rPr>
          <w:rFonts w:ascii="SimSun" w:hAnsi="SimSun" w:eastAsia="SimSun" w:cs="SimSun"/>
          <w:sz w:val="20"/>
          <w:szCs w:val="20"/>
          <w:spacing w:val="15"/>
        </w:rPr>
        <w:t>味甘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寒，均有清热利尿通淋之功。荸荠可洗净生吃(否则易患姜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片虫病),通天草60克水煎服。荸荠可与桃仁同食，有通淋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消石之功。</w:t>
      </w:r>
    </w:p>
    <w:p>
      <w:pPr>
        <w:ind w:firstLine="402"/>
        <w:spacing w:before="50" w:line="270" w:lineRule="auto"/>
        <w:rPr>
          <w:rFonts w:ascii="SimSun" w:hAnsi="SimSun" w:eastAsia="SimSun" w:cs="SimSun"/>
          <w:sz w:val="20"/>
          <w:szCs w:val="20"/>
        </w:rPr>
      </w:pPr>
      <w:bookmarkStart w:name="bookmark171" w:id="267"/>
      <w:bookmarkEnd w:id="267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(4)木耳</w:t>
      </w: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：</w:t>
      </w:r>
      <w:r>
        <w:rPr>
          <w:rFonts w:ascii="FangSong" w:hAnsi="FangSong" w:eastAsia="FangSong" w:cs="FangSong"/>
          <w:sz w:val="20"/>
          <w:szCs w:val="20"/>
          <w:spacing w:val="2"/>
        </w:rPr>
        <w:t>又名桑耳，为木耳科植物，生于桑、槐、榆、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楮等朽树上。淡褐色，质柔软，形似人耳。性味、甘、平、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无毒。有滋肾益胃，和血养营之功。以木耳30克，黄花菜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120克，用水五碗煎成两碗，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一日分两次服。治血淋，小便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有血、刺痛。</w:t>
      </w:r>
    </w:p>
    <w:p>
      <w:pPr>
        <w:ind w:right="69" w:firstLine="399"/>
        <w:spacing w:before="78" w:line="25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</w:t>
      </w:r>
      <w:r>
        <w:rPr>
          <w:rFonts w:ascii="LiSu" w:hAnsi="LiSu" w:eastAsia="LiSu" w:cs="LiSu"/>
          <w:sz w:val="20"/>
          <w:szCs w:val="20"/>
          <w:b/>
          <w:bCs/>
          <w:spacing w:val="10"/>
        </w:rPr>
        <w:t>5)甘蔗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：</w:t>
      </w:r>
      <w:r>
        <w:rPr>
          <w:rFonts w:ascii="FangSong" w:hAnsi="FangSong" w:eastAsia="FangSong" w:cs="FangSong"/>
          <w:sz w:val="20"/>
          <w:szCs w:val="20"/>
          <w:spacing w:val="10"/>
        </w:rPr>
        <w:t>属乔木科植物，性味甘、平、无毒。鲜用，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水煎或榨汁冲服。</w:t>
      </w:r>
    </w:p>
    <w:p>
      <w:pPr>
        <w:ind w:right="34" w:firstLine="399"/>
        <w:spacing w:before="59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(6)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玉米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：</w:t>
      </w:r>
      <w:r>
        <w:rPr>
          <w:rFonts w:ascii="SimSun" w:hAnsi="SimSun" w:eastAsia="SimSun" w:cs="SimSun"/>
          <w:sz w:val="20"/>
          <w:szCs w:val="20"/>
          <w:spacing w:val="10"/>
        </w:rPr>
        <w:t>又名苞米、苞谷或玉麦等，原名玉蜀黍。种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子、根、叶、花柱(芯须)均可作药用。性味甘、平无毒。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有调中开胃、利尿之功。玉米根和玉米须为良好的利尿药。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据李时珍《本草纲目》记载：玉米“根叶主</w:t>
      </w:r>
      <w:r>
        <w:rPr>
          <w:rFonts w:ascii="SimSun" w:hAnsi="SimSun" w:eastAsia="SimSun" w:cs="SimSun"/>
          <w:sz w:val="20"/>
          <w:szCs w:val="20"/>
          <w:spacing w:val="7"/>
        </w:rPr>
        <w:t>治小便淋，沥沙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石，痛不可忍，煎汤频饮”。现代药理研究，玉米须可增强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利尿的作用。以鲜玉米根、叶或玉米芯各90克煎水代茶饮， </w:t>
      </w:r>
      <w:r>
        <w:rPr>
          <w:rFonts w:ascii="SimSun" w:hAnsi="SimSun" w:eastAsia="SimSun" w:cs="SimSun"/>
          <w:sz w:val="20"/>
          <w:szCs w:val="20"/>
          <w:spacing w:val="7"/>
        </w:rPr>
        <w:t>治尿痛、尿急、尿频，小腹尿道辣热疼痛，尿路结石。</w:t>
      </w:r>
    </w:p>
    <w:p>
      <w:pPr>
        <w:ind w:right="20" w:firstLine="399"/>
        <w:spacing w:before="7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(7)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桃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：</w:t>
      </w:r>
      <w:r>
        <w:rPr>
          <w:rFonts w:ascii="SimSun" w:hAnsi="SimSun" w:eastAsia="SimSun" w:cs="SimSun"/>
          <w:sz w:val="20"/>
          <w:szCs w:val="20"/>
          <w:spacing w:val="9"/>
        </w:rPr>
        <w:t>为蔷薇科落叶小乔木桃的果实。果性味酸甘微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湿，有活血祛瘀之功。据《古今录验》记载：桃树胶治石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淋，“取桃木胶如枣大，夏以冷水三合，冬以汤三合，和为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一服，日三，当下石，石尽即止。”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一般以桃木胶10克烊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化，日服三次。治尿石症。</w:t>
      </w:r>
    </w:p>
    <w:p>
      <w:pPr>
        <w:ind w:right="40" w:firstLine="399"/>
        <w:spacing w:before="68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(8)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葫芦</w:t>
      </w:r>
      <w:r>
        <w:rPr>
          <w:rFonts w:ascii="SimSun" w:hAnsi="SimSun" w:eastAsia="SimSun" w:cs="SimSun"/>
          <w:sz w:val="20"/>
          <w:szCs w:val="20"/>
          <w:b/>
          <w:bCs/>
          <w:spacing w:val="17"/>
        </w:rPr>
        <w:t>：</w:t>
      </w:r>
      <w:r>
        <w:rPr>
          <w:rFonts w:ascii="SimSun" w:hAnsi="SimSun" w:eastAsia="SimSun" w:cs="SimSun"/>
          <w:sz w:val="20"/>
          <w:szCs w:val="20"/>
          <w:spacing w:val="17"/>
        </w:rPr>
        <w:t>又名蒲芦、扁蒲，为葫芦科一年生藤木植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物，葫瓢有圆形、长形或束腰如葫芦状。性味甘平无</w:t>
      </w:r>
      <w:r>
        <w:rPr>
          <w:rFonts w:ascii="SimSun" w:hAnsi="SimSun" w:eastAsia="SimSun" w:cs="SimSun"/>
          <w:sz w:val="20"/>
          <w:szCs w:val="20"/>
          <w:spacing w:val="6"/>
        </w:rPr>
        <w:t>毒。有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明显的利尿作用。以鲜葫芦瓜捣烂绞汁，用蜂蜜调服，每次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服半杯至一杯，一日两次，或用葫芦瓜煮汤食，治尿路结石。</w:t>
      </w:r>
    </w:p>
    <w:p>
      <w:pPr>
        <w:spacing w:line="263" w:lineRule="auto"/>
        <w:sectPr>
          <w:footerReference w:type="default" r:id="rId128"/>
          <w:pgSz w:w="7230" w:h="10770"/>
          <w:pgMar w:top="915" w:right="800" w:bottom="1330" w:left="990" w:header="0" w:footer="11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463"/>
        <w:spacing w:before="261" w:line="219" w:lineRule="auto"/>
        <w:outlineLvl w:val="3"/>
        <w:rPr>
          <w:rFonts w:ascii="SimSun" w:hAnsi="SimSun" w:eastAsia="SimSun" w:cs="SimSun"/>
          <w:sz w:val="24"/>
          <w:szCs w:val="24"/>
        </w:rPr>
      </w:pPr>
      <w:bookmarkStart w:name="bookmark105" w:id="268"/>
      <w:bookmarkEnd w:id="268"/>
      <w:r>
        <w:rPr>
          <w:rFonts w:ascii="SimSun" w:hAnsi="SimSun" w:eastAsia="SimSun" w:cs="SimSun"/>
          <w:sz w:val="24"/>
          <w:szCs w:val="24"/>
          <w:b/>
          <w:bCs/>
          <w:spacing w:val="-7"/>
        </w:rPr>
        <w:t>2.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7"/>
        </w:rPr>
        <w:t>根据尿结石的化学成分，调整饮食：</w:t>
      </w:r>
    </w:p>
    <w:p>
      <w:pPr>
        <w:ind w:right="46" w:firstLine="389"/>
        <w:spacing w:before="166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尿结石的化学成份，以草酸钙结石为最常见，其次为磷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酸钙，磷酸镁铵，尿酸结石等。</w:t>
      </w:r>
    </w:p>
    <w:p>
      <w:pPr>
        <w:ind w:right="43" w:firstLine="389"/>
        <w:spacing w:before="30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尿结石的成因虽然目前尚未完全清楚，但根据其地区性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的发病率，有人提出假说，认为膳食结构与尿液成分和结石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之间存在着一定的关系，此外，其它因素(包括内在的，外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在的，先天的，后天的)对发病率也有所影响。</w:t>
      </w:r>
    </w:p>
    <w:p>
      <w:pPr>
        <w:ind w:right="38" w:firstLine="389"/>
        <w:spacing w:before="58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下面就尿结石的种类、尿结石的物理化学性质和饮食调 </w:t>
      </w:r>
      <w:r>
        <w:rPr>
          <w:rFonts w:ascii="SimSun" w:hAnsi="SimSun" w:eastAsia="SimSun" w:cs="SimSun"/>
          <w:sz w:val="20"/>
          <w:szCs w:val="20"/>
          <w:spacing w:val="-1"/>
        </w:rPr>
        <w:t>整列一表格说明：</w:t>
      </w:r>
    </w:p>
    <w:p>
      <w:pPr>
        <w:ind w:left="1139"/>
        <w:spacing w:before="25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尿结石的物理化学性质及饮食调整</w:t>
      </w:r>
    </w:p>
    <w:p>
      <w:pPr>
        <w:spacing w:line="82" w:lineRule="exact"/>
        <w:rPr/>
      </w:pPr>
      <w:r/>
    </w:p>
    <w:tbl>
      <w:tblPr>
        <w:tblStyle w:val="TableNormal"/>
        <w:tblW w:w="5379" w:type="dxa"/>
        <w:tblInd w:w="3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749"/>
        <w:gridCol w:w="650"/>
        <w:gridCol w:w="1280"/>
        <w:gridCol w:w="810"/>
        <w:gridCol w:w="660"/>
        <w:gridCol w:w="1230"/>
      </w:tblGrid>
      <w:tr>
        <w:trPr>
          <w:trHeight w:val="484" w:hRule="atLeast"/>
        </w:trPr>
        <w:tc>
          <w:tcPr>
            <w:tcW w:w="749" w:type="dxa"/>
            <w:vAlign w:val="top"/>
            <w:tcBorders>
              <w:left w:val="nil"/>
            </w:tcBorders>
          </w:tcPr>
          <w:p>
            <w:pPr>
              <w:pStyle w:val="TableText"/>
              <w:ind w:left="60"/>
              <w:spacing w:before="171" w:line="22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3"/>
              </w:rPr>
              <w:t>结石</w:t>
            </w:r>
          </w:p>
        </w:tc>
        <w:tc>
          <w:tcPr>
            <w:tcW w:w="650" w:type="dxa"/>
            <w:vAlign w:val="top"/>
          </w:tcPr>
          <w:p>
            <w:pPr>
              <w:pStyle w:val="TableText"/>
              <w:ind w:left="25"/>
              <w:spacing w:before="171" w:line="22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X线显影</w:t>
            </w:r>
          </w:p>
        </w:tc>
        <w:tc>
          <w:tcPr>
            <w:tcW w:w="1280" w:type="dxa"/>
            <w:vAlign w:val="top"/>
          </w:tcPr>
          <w:p>
            <w:pPr>
              <w:pStyle w:val="TableText"/>
              <w:ind w:left="365"/>
              <w:spacing w:before="171" w:line="22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5"/>
              </w:rPr>
              <w:t>外</w:t>
            </w:r>
            <w:r>
              <w:rPr>
                <w:sz w:val="15"/>
                <w:szCs w:val="15"/>
                <w:spacing w:val="9"/>
              </w:rPr>
              <w:t xml:space="preserve">   </w:t>
            </w:r>
            <w:r>
              <w:rPr>
                <w:sz w:val="15"/>
                <w:szCs w:val="15"/>
                <w:spacing w:val="-5"/>
              </w:rPr>
              <w:t>观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245"/>
              <w:spacing w:before="171" w:line="22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尿PH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25"/>
              <w:spacing w:before="171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尿路成染</w:t>
            </w:r>
          </w:p>
        </w:tc>
        <w:tc>
          <w:tcPr>
            <w:tcW w:w="1230" w:type="dxa"/>
            <w:vAlign w:val="top"/>
            <w:tcBorders>
              <w:right w:val="nil"/>
            </w:tcBorders>
          </w:tcPr>
          <w:p>
            <w:pPr>
              <w:pStyle w:val="TableText"/>
              <w:ind w:left="305"/>
              <w:spacing w:before="171" w:line="22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饮食调整</w:t>
            </w:r>
          </w:p>
        </w:tc>
      </w:tr>
      <w:tr>
        <w:trPr>
          <w:trHeight w:val="1108" w:hRule="atLeast"/>
        </w:trPr>
        <w:tc>
          <w:tcPr>
            <w:tcW w:w="749" w:type="dxa"/>
            <w:vAlign w:val="top"/>
            <w:tcBorders>
              <w:left w:val="nil"/>
            </w:tcBorders>
          </w:tcPr>
          <w:p>
            <w:pPr>
              <w:pStyle w:val="TableText"/>
              <w:ind w:left="60" w:right="241"/>
              <w:spacing w:before="96" w:line="21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3"/>
              </w:rPr>
              <w:t>草酸钙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-3"/>
              </w:rPr>
              <w:t>结石</w:t>
            </w:r>
          </w:p>
        </w:tc>
        <w:tc>
          <w:tcPr>
            <w:tcW w:w="650" w:type="dxa"/>
            <w:vAlign w:val="top"/>
          </w:tcPr>
          <w:p>
            <w:pPr>
              <w:pStyle w:val="TableText"/>
              <w:ind w:left="85"/>
              <w:spacing w:before="96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佳</w:t>
            </w:r>
          </w:p>
        </w:tc>
        <w:tc>
          <w:tcPr>
            <w:tcW w:w="1280" w:type="dxa"/>
            <w:vAlign w:val="top"/>
          </w:tcPr>
          <w:p>
            <w:pPr>
              <w:pStyle w:val="TableText"/>
              <w:ind w:left="105" w:right="119"/>
              <w:spacing w:before="87" w:line="202" w:lineRule="auto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表面呈桑椹状或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-2"/>
              </w:rPr>
              <w:t>星状突起，也有</w:t>
            </w:r>
            <w:r>
              <w:rPr>
                <w:sz w:val="15"/>
                <w:szCs w:val="15"/>
                <w:spacing w:val="5"/>
              </w:rPr>
              <w:t xml:space="preserve"> </w:t>
            </w:r>
            <w:r>
              <w:rPr>
                <w:sz w:val="15"/>
                <w:szCs w:val="15"/>
                <w:spacing w:val="-2"/>
              </w:rPr>
              <w:t>光滑的多呈棕褐</w:t>
            </w:r>
            <w:r>
              <w:rPr>
                <w:sz w:val="15"/>
                <w:szCs w:val="15"/>
                <w:spacing w:val="5"/>
              </w:rPr>
              <w:t xml:space="preserve"> </w:t>
            </w:r>
            <w:r>
              <w:rPr>
                <w:sz w:val="15"/>
                <w:szCs w:val="15"/>
                <w:spacing w:val="-1"/>
              </w:rPr>
              <w:t>色，质较硬易脆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85" w:right="97" w:firstLine="10"/>
              <w:spacing w:before="87" w:line="204" w:lineRule="auto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在酸性或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z w:val="15"/>
                <w:szCs w:val="15"/>
                <w:spacing w:val="4"/>
              </w:rPr>
              <w:t>中性尿液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2"/>
              </w:rPr>
              <w:t>巾形成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95" w:right="111"/>
              <w:spacing w:before="98" w:line="208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3"/>
              </w:rPr>
              <w:t>早期常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-3"/>
              </w:rPr>
              <w:t>无成染</w:t>
            </w:r>
          </w:p>
        </w:tc>
        <w:tc>
          <w:tcPr>
            <w:tcW w:w="1230" w:type="dxa"/>
            <w:vAlign w:val="top"/>
            <w:tcBorders>
              <w:right w:val="nil"/>
            </w:tcBorders>
          </w:tcPr>
          <w:p>
            <w:pPr>
              <w:pStyle w:val="TableText"/>
              <w:ind w:left="85" w:right="62"/>
              <w:spacing w:before="106" w:line="199" w:lineRule="auto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应少吃菠荣，草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4"/>
                <w:szCs w:val="14"/>
                <w:spacing w:val="13"/>
              </w:rPr>
              <w:t>莓，胡椒面，土</w:t>
            </w:r>
            <w:r>
              <w:rPr>
                <w:sz w:val="14"/>
                <w:szCs w:val="14"/>
                <w:spacing w:val="4"/>
              </w:rPr>
              <w:t xml:space="preserve"> </w:t>
            </w:r>
            <w:r>
              <w:rPr>
                <w:sz w:val="14"/>
                <w:szCs w:val="14"/>
                <w:spacing w:val="10"/>
              </w:rPr>
              <w:t>豆，辣椒等含草</w:t>
            </w:r>
            <w:r>
              <w:rPr>
                <w:sz w:val="14"/>
                <w:szCs w:val="14"/>
                <w:spacing w:val="5"/>
              </w:rPr>
              <w:t xml:space="preserve"> </w:t>
            </w:r>
            <w:r>
              <w:rPr>
                <w:sz w:val="15"/>
                <w:szCs w:val="15"/>
              </w:rPr>
              <w:t>酸高的食品，可</w:t>
            </w:r>
            <w:r>
              <w:rPr>
                <w:sz w:val="15"/>
                <w:szCs w:val="15"/>
                <w:spacing w:val="2"/>
              </w:rPr>
              <w:t xml:space="preserve"> </w:t>
            </w:r>
            <w:r>
              <w:rPr>
                <w:sz w:val="15"/>
                <w:szCs w:val="15"/>
                <w:spacing w:val="-1"/>
              </w:rPr>
              <w:t>服黄牛角粉，黄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10"/>
              </w:rPr>
              <w:t>酒，米醋送服</w:t>
            </w:r>
          </w:p>
        </w:tc>
      </w:tr>
      <w:tr>
        <w:trPr>
          <w:trHeight w:val="788" w:hRule="atLeast"/>
        </w:trPr>
        <w:tc>
          <w:tcPr>
            <w:tcW w:w="749" w:type="dxa"/>
            <w:vAlign w:val="top"/>
            <w:tcBorders>
              <w:left w:val="nil"/>
            </w:tcBorders>
          </w:tcPr>
          <w:p>
            <w:pPr>
              <w:pStyle w:val="TableText"/>
              <w:ind w:left="60" w:right="239"/>
              <w:spacing w:before="88" w:line="21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磷酸钙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-3"/>
              </w:rPr>
              <w:t>结石</w:t>
            </w:r>
          </w:p>
        </w:tc>
        <w:tc>
          <w:tcPr>
            <w:tcW w:w="650" w:type="dxa"/>
            <w:vAlign w:val="top"/>
          </w:tcPr>
          <w:p>
            <w:pPr>
              <w:pStyle w:val="TableText"/>
              <w:ind w:left="85"/>
              <w:spacing w:before="88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2"/>
              </w:rPr>
              <w:t>尚佳</w:t>
            </w:r>
          </w:p>
        </w:tc>
        <w:tc>
          <w:tcPr>
            <w:tcW w:w="1280" w:type="dxa"/>
            <w:vAlign w:val="top"/>
          </w:tcPr>
          <w:p>
            <w:pPr>
              <w:pStyle w:val="TableText"/>
              <w:ind w:left="96" w:right="79" w:firstLine="49"/>
              <w:spacing w:before="89" w:line="205" w:lineRule="auto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表面粗糙白色，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z w:val="15"/>
                <w:szCs w:val="15"/>
                <w:spacing w:val="3"/>
              </w:rPr>
              <w:t>常呈鹿角状，质</w:t>
            </w:r>
            <w:r>
              <w:rPr>
                <w:sz w:val="15"/>
                <w:szCs w:val="15"/>
                <w:spacing w:val="4"/>
              </w:rPr>
              <w:t xml:space="preserve"> </w:t>
            </w:r>
            <w:r>
              <w:rPr>
                <w:sz w:val="15"/>
                <w:szCs w:val="15"/>
                <w:spacing w:val="-2"/>
              </w:rPr>
              <w:t>较硬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96" w:right="109"/>
              <w:spacing w:before="90" w:line="208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在碱性尿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z w:val="15"/>
                <w:szCs w:val="15"/>
                <w:spacing w:val="-2"/>
              </w:rPr>
              <w:t>液中形成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95" w:right="113"/>
              <w:spacing w:before="88" w:line="20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4"/>
              </w:rPr>
              <w:t>常有威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z w:val="15"/>
                <w:szCs w:val="15"/>
              </w:rPr>
              <w:t>染</w:t>
            </w:r>
          </w:p>
        </w:tc>
        <w:tc>
          <w:tcPr>
            <w:tcW w:w="1230" w:type="dxa"/>
            <w:vAlign w:val="top"/>
            <w:tcBorders>
              <w:right w:val="nil"/>
            </w:tcBorders>
          </w:tcPr>
          <w:p>
            <w:pPr>
              <w:pStyle w:val="TableText"/>
              <w:ind w:left="45" w:firstLine="69"/>
              <w:spacing w:before="88" w:line="205" w:lineRule="auto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控制磷摄入量，</w:t>
            </w:r>
            <w:r>
              <w:rPr>
                <w:sz w:val="15"/>
                <w:szCs w:val="15"/>
                <w:spacing w:val="2"/>
              </w:rPr>
              <w:t xml:space="preserve">  </w:t>
            </w:r>
            <w:r>
              <w:rPr>
                <w:sz w:val="15"/>
                <w:szCs w:val="15"/>
                <w:spacing w:val="-3"/>
              </w:rPr>
              <w:t>少吃肥肉，蛋黄，</w:t>
            </w:r>
            <w:r>
              <w:rPr>
                <w:sz w:val="15"/>
                <w:szCs w:val="15"/>
                <w:spacing w:val="2"/>
              </w:rPr>
              <w:t xml:space="preserve"> </w:t>
            </w:r>
            <w:r>
              <w:rPr>
                <w:sz w:val="15"/>
                <w:szCs w:val="15"/>
                <w:spacing w:val="2"/>
              </w:rPr>
              <w:t>及含磷较高的食  </w:t>
            </w:r>
            <w:r>
              <w:rPr>
                <w:sz w:val="15"/>
                <w:szCs w:val="15"/>
                <w:spacing w:val="19"/>
              </w:rPr>
              <w:t>品</w:t>
            </w:r>
          </w:p>
        </w:tc>
      </w:tr>
      <w:tr>
        <w:trPr>
          <w:trHeight w:val="1107" w:hRule="atLeast"/>
        </w:trPr>
        <w:tc>
          <w:tcPr>
            <w:tcW w:w="749" w:type="dxa"/>
            <w:vAlign w:val="top"/>
            <w:tcBorders>
              <w:left w:val="nil"/>
            </w:tcBorders>
          </w:tcPr>
          <w:p>
            <w:pPr>
              <w:pStyle w:val="TableText"/>
              <w:ind w:left="60" w:right="239"/>
              <w:spacing w:before="90" w:line="216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磷酸美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-3"/>
              </w:rPr>
              <w:t>铵结石</w:t>
            </w:r>
          </w:p>
        </w:tc>
        <w:tc>
          <w:tcPr>
            <w:tcW w:w="650" w:type="dxa"/>
            <w:vAlign w:val="top"/>
          </w:tcPr>
          <w:p>
            <w:pPr>
              <w:pStyle w:val="TableText"/>
              <w:ind w:left="85"/>
              <w:spacing w:before="90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2"/>
              </w:rPr>
              <w:t>尚佳</w:t>
            </w:r>
          </w:p>
        </w:tc>
        <w:tc>
          <w:tcPr>
            <w:tcW w:w="1280" w:type="dxa"/>
            <w:vAlign w:val="top"/>
          </w:tcPr>
          <w:p>
            <w:pPr>
              <w:pStyle w:val="TableText"/>
              <w:ind w:left="105"/>
              <w:spacing w:before="91" w:line="21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呈同心层状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96" w:right="109"/>
              <w:spacing w:before="92" w:line="208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在碱性尿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z w:val="15"/>
                <w:szCs w:val="15"/>
                <w:spacing w:val="2"/>
              </w:rPr>
              <w:t>中形成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95"/>
              <w:spacing w:before="101" w:line="22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有成染</w:t>
            </w:r>
          </w:p>
        </w:tc>
        <w:tc>
          <w:tcPr>
            <w:tcW w:w="1230" w:type="dxa"/>
            <w:vAlign w:val="top"/>
            <w:tcBorders>
              <w:right w:val="nil"/>
            </w:tcBorders>
          </w:tcPr>
          <w:p>
            <w:pPr>
              <w:pStyle w:val="TableText"/>
              <w:ind w:left="85"/>
              <w:spacing w:before="102" w:line="20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8"/>
              </w:rPr>
              <w:t>禁食磷酸盐，及</w:t>
            </w:r>
            <w:r>
              <w:rPr>
                <w:sz w:val="15"/>
                <w:szCs w:val="15"/>
                <w:spacing w:val="1"/>
              </w:rPr>
              <w:t xml:space="preserve">   </w:t>
            </w:r>
            <w:r>
              <w:rPr>
                <w:sz w:val="14"/>
                <w:szCs w:val="14"/>
                <w:spacing w:val="2"/>
              </w:rPr>
              <w:t>镁剂，少吃瘦肉， </w:t>
            </w:r>
            <w:r>
              <w:rPr>
                <w:sz w:val="14"/>
                <w:szCs w:val="14"/>
                <w:spacing w:val="8"/>
              </w:rPr>
              <w:t>宜生吃核桃仁，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5"/>
                <w:szCs w:val="15"/>
                <w:spacing w:val="-8"/>
              </w:rPr>
              <w:t>乌梅，以酸化尿</w:t>
            </w:r>
            <w:r>
              <w:rPr>
                <w:sz w:val="15"/>
                <w:szCs w:val="15"/>
                <w:spacing w:val="1"/>
              </w:rPr>
              <w:t xml:space="preserve">   </w:t>
            </w:r>
            <w:r>
              <w:rPr>
                <w:sz w:val="15"/>
                <w:szCs w:val="15"/>
                <w:spacing w:val="-8"/>
              </w:rPr>
              <w:t>液，并应注意控</w:t>
            </w:r>
            <w:r>
              <w:rPr>
                <w:sz w:val="15"/>
                <w:szCs w:val="15"/>
                <w:spacing w:val="1"/>
              </w:rPr>
              <w:t xml:space="preserve">   </w:t>
            </w:r>
            <w:r>
              <w:rPr>
                <w:sz w:val="15"/>
                <w:szCs w:val="15"/>
                <w:spacing w:val="3"/>
              </w:rPr>
              <w:t>制泌尿系戚染</w:t>
            </w:r>
          </w:p>
        </w:tc>
      </w:tr>
      <w:tr>
        <w:trPr>
          <w:trHeight w:val="1252" w:hRule="atLeast"/>
        </w:trPr>
        <w:tc>
          <w:tcPr>
            <w:tcW w:w="749" w:type="dxa"/>
            <w:vAlign w:val="top"/>
            <w:tcBorders>
              <w:left w:val="nil"/>
            </w:tcBorders>
          </w:tcPr>
          <w:p>
            <w:pPr>
              <w:pStyle w:val="TableText"/>
              <w:ind w:left="60" w:right="239"/>
              <w:spacing w:before="95" w:line="21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尿酸结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石</w:t>
            </w:r>
          </w:p>
        </w:tc>
        <w:tc>
          <w:tcPr>
            <w:tcW w:w="650" w:type="dxa"/>
            <w:vAlign w:val="top"/>
          </w:tcPr>
          <w:p>
            <w:pPr>
              <w:pStyle w:val="TableText"/>
              <w:ind w:left="85" w:right="103" w:firstLine="9"/>
              <w:spacing w:before="95" w:line="205" w:lineRule="auto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4"/>
              </w:rPr>
              <w:t>显影不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z w:val="15"/>
                <w:szCs w:val="15"/>
                <w:spacing w:val="-3"/>
              </w:rPr>
              <w:t>佳或不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z w:val="15"/>
                <w:szCs w:val="15"/>
                <w:spacing w:val="-3"/>
              </w:rPr>
              <w:t>显影</w:t>
            </w:r>
          </w:p>
        </w:tc>
        <w:tc>
          <w:tcPr>
            <w:tcW w:w="1280" w:type="dxa"/>
            <w:vAlign w:val="top"/>
          </w:tcPr>
          <w:p>
            <w:pPr>
              <w:pStyle w:val="TableText"/>
              <w:ind w:left="105" w:right="119"/>
              <w:spacing w:before="84" w:line="208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1"/>
              </w:rPr>
              <w:t>表面光滑，或粗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-1"/>
              </w:rPr>
              <w:t>糙，黄色或褐色</w:t>
            </w:r>
          </w:p>
        </w:tc>
        <w:tc>
          <w:tcPr>
            <w:tcW w:w="810" w:type="dxa"/>
            <w:vAlign w:val="top"/>
          </w:tcPr>
          <w:p>
            <w:pPr>
              <w:pStyle w:val="TableText"/>
              <w:ind w:left="96" w:right="109"/>
              <w:spacing w:before="95" w:line="21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2"/>
              </w:rPr>
              <w:t>在酸性尿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z w:val="15"/>
                <w:szCs w:val="15"/>
                <w:spacing w:val="-2"/>
              </w:rPr>
              <w:t>液中形成</w:t>
            </w:r>
          </w:p>
        </w:tc>
        <w:tc>
          <w:tcPr>
            <w:tcW w:w="660" w:type="dxa"/>
            <w:vAlign w:val="top"/>
          </w:tcPr>
          <w:p>
            <w:pPr>
              <w:pStyle w:val="TableText"/>
              <w:ind w:left="95" w:right="111"/>
              <w:spacing w:before="94" w:line="215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-3"/>
              </w:rPr>
              <w:t>早期常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-3"/>
              </w:rPr>
              <w:t>无戚染</w:t>
            </w:r>
          </w:p>
        </w:tc>
        <w:tc>
          <w:tcPr>
            <w:tcW w:w="1230" w:type="dxa"/>
            <w:vAlign w:val="top"/>
            <w:tcBorders>
              <w:right w:val="nil"/>
            </w:tcBorders>
          </w:tcPr>
          <w:p>
            <w:pPr>
              <w:pStyle w:val="TableText"/>
              <w:ind w:left="66" w:firstLine="47"/>
              <w:spacing w:before="93" w:line="199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宜用低钙饮食，  </w:t>
            </w:r>
            <w:r>
              <w:rPr>
                <w:sz w:val="15"/>
                <w:szCs w:val="15"/>
                <w:spacing w:val="23"/>
              </w:rPr>
              <w:t>少吃含嘌呤食</w:t>
            </w:r>
            <w:r>
              <w:rPr>
                <w:sz w:val="15"/>
                <w:szCs w:val="15"/>
                <w:spacing w:val="1"/>
              </w:rPr>
              <w:t xml:space="preserve">  </w:t>
            </w:r>
            <w:r>
              <w:rPr>
                <w:sz w:val="14"/>
                <w:szCs w:val="14"/>
                <w:spacing w:val="4"/>
              </w:rPr>
              <w:t>物，如动物内脏，</w:t>
            </w:r>
            <w:r>
              <w:rPr>
                <w:sz w:val="14"/>
                <w:szCs w:val="14"/>
                <w:spacing w:val="5"/>
              </w:rPr>
              <w:t xml:space="preserve"> </w:t>
            </w:r>
            <w:r>
              <w:rPr>
                <w:sz w:val="14"/>
                <w:szCs w:val="14"/>
                <w:spacing w:val="7"/>
              </w:rPr>
              <w:t>海产，豆类，菠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5"/>
                <w:szCs w:val="15"/>
                <w:spacing w:val="-5"/>
              </w:rPr>
              <w:t>荣等，多吃蔬荣</w:t>
            </w:r>
            <w:r>
              <w:rPr>
                <w:sz w:val="15"/>
                <w:szCs w:val="15"/>
              </w:rPr>
              <w:t xml:space="preserve">   </w:t>
            </w:r>
            <w:r>
              <w:rPr>
                <w:sz w:val="15"/>
                <w:szCs w:val="15"/>
                <w:spacing w:val="-2"/>
              </w:rPr>
              <w:t>水果，以适当碱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  <w:spacing w:val="1"/>
              </w:rPr>
              <w:t>化尿液</w:t>
            </w:r>
          </w:p>
        </w:tc>
      </w:tr>
    </w:tbl>
    <w:p>
      <w:pPr>
        <w:pStyle w:val="BodyText"/>
        <w:spacing w:line="234" w:lineRule="exact"/>
        <w:rPr>
          <w:sz w:val="20"/>
        </w:rPr>
      </w:pPr>
      <w:r/>
    </w:p>
    <w:p>
      <w:pPr>
        <w:spacing w:line="234" w:lineRule="exact"/>
        <w:sectPr>
          <w:footerReference w:type="default" r:id="rId129"/>
          <w:pgSz w:w="7230" w:h="10770"/>
          <w:pgMar w:top="915" w:right="1084" w:bottom="1290" w:left="690" w:header="0" w:footer="1091" w:gutter="0"/>
        </w:sectPr>
        <w:rPr>
          <w:sz w:val="20"/>
          <w:szCs w:val="20"/>
        </w:rPr>
      </w:pPr>
    </w:p>
    <w:p>
      <w:pPr>
        <w:pStyle w:val="BodyText"/>
        <w:spacing w:line="273" w:lineRule="auto"/>
        <w:rPr/>
      </w:pPr>
      <w:r/>
    </w:p>
    <w:p>
      <w:pPr>
        <w:ind w:left="452"/>
        <w:spacing w:before="65" w:line="219" w:lineRule="auto"/>
        <w:outlineLvl w:val="3"/>
        <w:rPr>
          <w:rFonts w:ascii="SimSun" w:hAnsi="SimSun" w:eastAsia="SimSun" w:cs="SimSun"/>
          <w:sz w:val="20"/>
          <w:szCs w:val="20"/>
        </w:rPr>
      </w:pPr>
      <w:bookmarkStart w:name="bookmark106" w:id="269"/>
      <w:bookmarkEnd w:id="269"/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3.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多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饮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水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：</w:t>
      </w:r>
    </w:p>
    <w:p>
      <w:pPr>
        <w:ind w:firstLine="419"/>
        <w:spacing w:before="226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尿结石患者应较一般人多饮水，每天饮水量可达15</w:t>
      </w:r>
      <w:r>
        <w:rPr>
          <w:rFonts w:ascii="SimSun" w:hAnsi="SimSun" w:eastAsia="SimSun" w:cs="SimSun"/>
          <w:sz w:val="20"/>
          <w:szCs w:val="20"/>
          <w:spacing w:val="11"/>
        </w:rPr>
        <w:t>00~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3000毫升，大量饮水可以增加尿量，降低尿内盐类比重，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减少沉淀起到一定冲洗作用。并可促使输尿管蠕动，以利结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石随尿液排出。夏季可多饮清凉饮料，多吃西瓜。</w:t>
      </w:r>
    </w:p>
    <w:p>
      <w:pPr>
        <w:ind w:left="452"/>
        <w:spacing w:before="246" w:line="220" w:lineRule="auto"/>
        <w:outlineLvl w:val="3"/>
        <w:rPr>
          <w:rFonts w:ascii="SimSun" w:hAnsi="SimSun" w:eastAsia="SimSun" w:cs="SimSun"/>
          <w:sz w:val="20"/>
          <w:szCs w:val="20"/>
        </w:rPr>
      </w:pPr>
      <w:bookmarkStart w:name="bookmark107" w:id="270"/>
      <w:bookmarkEnd w:id="270"/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4.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注意饮食：</w:t>
      </w:r>
    </w:p>
    <w:p>
      <w:pPr>
        <w:ind w:left="449"/>
        <w:spacing w:before="1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饮食应清淡。忌肥腻香燥、辛辣，刺激性食品。</w:t>
      </w: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left="1344"/>
        <w:spacing w:before="101" w:line="220" w:lineRule="auto"/>
        <w:outlineLvl w:val="2"/>
        <w:rPr>
          <w:rFonts w:ascii="SimSun" w:hAnsi="SimSun" w:eastAsia="SimSun" w:cs="SimSun"/>
          <w:sz w:val="31"/>
          <w:szCs w:val="31"/>
        </w:rPr>
      </w:pPr>
      <w:bookmarkStart w:name="bookmark108" w:id="271"/>
      <w:bookmarkEnd w:id="271"/>
      <w:r>
        <w:rPr>
          <w:rFonts w:ascii="SimSun" w:hAnsi="SimSun" w:eastAsia="SimSun" w:cs="SimSun"/>
          <w:sz w:val="31"/>
          <w:szCs w:val="31"/>
          <w:b/>
          <w:bCs/>
          <w:spacing w:val="-6"/>
        </w:rPr>
        <w:t>九、中药的煎服法</w:t>
      </w:r>
    </w:p>
    <w:p>
      <w:pPr>
        <w:ind w:right="22" w:firstLine="449"/>
        <w:spacing w:before="283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中医治病，疗法的好坏，首先在于辨证是否正确。其次，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中药的煎服是否得法，也可直接地影响疗效。明代药物学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家李时珍曾说：“凡服汤药，虽品物专精，修治如法，而煎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煮者，卤莽造次，水火不良，火候失度，则药亦无功。”可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见煎好中药，能充分发挥药效，提高疗效。兹将有关泌尿系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结石中的中药煎服法介绍如下：</w:t>
      </w:r>
    </w:p>
    <w:p>
      <w:pPr>
        <w:ind w:left="633"/>
        <w:spacing w:before="138" w:line="222" w:lineRule="auto"/>
        <w:outlineLvl w:val="3"/>
        <w:rPr>
          <w:rFonts w:ascii="SimHei" w:hAnsi="SimHei" w:eastAsia="SimHei" w:cs="SimHei"/>
          <w:sz w:val="27"/>
          <w:szCs w:val="27"/>
        </w:rPr>
      </w:pPr>
      <w:bookmarkStart w:name="bookmark109" w:id="272"/>
      <w:bookmarkEnd w:id="272"/>
      <w:r>
        <w:rPr>
          <w:rFonts w:ascii="SimHei" w:hAnsi="SimHei" w:eastAsia="SimHei" w:cs="SimHei"/>
          <w:sz w:val="27"/>
          <w:szCs w:val="27"/>
          <w:b/>
          <w:bCs/>
          <w:spacing w:val="8"/>
        </w:rPr>
        <w:t>(一)煎药法</w:t>
      </w:r>
    </w:p>
    <w:p>
      <w:pPr>
        <w:ind w:right="4" w:firstLine="449"/>
        <w:spacing w:before="147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煎药最好用砂锅，砂锅不易与药内所含的化学成分起反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应，若没有砂锅，也可用搪瓷碗。煎药前须洗净煎具</w:t>
      </w:r>
      <w:r>
        <w:rPr>
          <w:rFonts w:ascii="SimSun" w:hAnsi="SimSun" w:eastAsia="SimSun" w:cs="SimSun"/>
          <w:sz w:val="20"/>
          <w:szCs w:val="20"/>
          <w:spacing w:val="6"/>
        </w:rPr>
        <w:t>油质，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药入锅内煮沸之后，用小火煎，并用竹筷搅拌1~2次。每煎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药液可煎成中型茶杯(150毫升)左右，</w:t>
      </w:r>
      <w:r>
        <w:rPr>
          <w:rFonts w:ascii="SimSun" w:hAnsi="SimSun" w:eastAsia="SimSun" w:cs="SimSun"/>
          <w:sz w:val="20"/>
          <w:szCs w:val="20"/>
          <w:spacing w:val="17"/>
        </w:rPr>
        <w:t>头煎、二煎分服，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或混合分二次服用均可。</w:t>
      </w:r>
    </w:p>
    <w:p>
      <w:pPr>
        <w:ind w:right="32"/>
        <w:spacing w:before="47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中药因药性不同，常有先煎、后下、溶化、分冲，布包</w:t>
      </w:r>
    </w:p>
    <w:p>
      <w:pPr>
        <w:spacing w:line="219" w:lineRule="auto"/>
        <w:sectPr>
          <w:footerReference w:type="default" r:id="rId130"/>
          <w:pgSz w:w="7230" w:h="10770"/>
          <w:pgMar w:top="915" w:right="888" w:bottom="1250" w:left="899" w:header="0" w:footer="10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13"/>
        <w:spacing w:before="212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煎，煎汤代茶等品，煎时，应注意区别对待。泌尿系结石的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煎药，常见有以下几种。</w:t>
      </w:r>
    </w:p>
    <w:p>
      <w:pPr>
        <w:ind w:firstLine="419"/>
        <w:spacing w:before="59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先煎药：药剂内凡注明“先煎”者，应将此药取出，入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锅先煎，以增加药物的溶解度，降低药物的毒性，充分发挥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药效。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一些矿物、甲壳、兽角等类药物(如生石、龟板、鳖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甲、穿山甲、鱼枕石)均应先煎，煎15～20分钟以后再与其他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药物合煎。对一些有毒的药物，如乌头、附子等，要先煎半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小时以上，以减低或去除毒性。对某些补药，如人参、鹿茸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等，大多先煎，以保存药物的有效成分，先煎取汁后，将渣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再与其他药物合煎，最后将两次药汁合服。</w:t>
      </w:r>
    </w:p>
    <w:p>
      <w:pPr>
        <w:ind w:right="13" w:firstLine="419"/>
        <w:spacing w:before="19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后下药：将此药取出，在其它药煎好前5～10分</w:t>
      </w:r>
      <w:r>
        <w:rPr>
          <w:rFonts w:ascii="SimSun" w:hAnsi="SimSun" w:eastAsia="SimSun" w:cs="SimSun"/>
          <w:sz w:val="20"/>
          <w:szCs w:val="20"/>
          <w:spacing w:val="11"/>
        </w:rPr>
        <w:t>钟，入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煎即可。一般后下药有气味芳香，含挥发油较匀的药物如藿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香、木香、薄荷、沉香、降香、乳香、没药等。大黄、蕃泻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叶等久煎后，会破坏其有效成份，不能充分发挥该药泻下作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用，故常后下。</w:t>
      </w:r>
    </w:p>
    <w:p>
      <w:pPr>
        <w:ind w:firstLine="419"/>
        <w:spacing w:before="15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溶化药：将此药放入煎好澄出的药汁内，经温热药液溶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化即可，对一些粘性大的胶类药物，入煎会粘锅使药液熬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糊、焦化，故不宜入锅煎煮，如阿胶、鹿角胶、龟板胶等。</w:t>
      </w:r>
    </w:p>
    <w:p>
      <w:pPr>
        <w:ind w:right="20" w:firstLine="419"/>
        <w:spacing w:before="50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分冲药：将此药放入煎好澄出的药汁内，搅匀后服用。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对一些不耐久煎的药物或用量很小的药物如琥珀末，玄明粉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等宜分冲服。</w:t>
      </w:r>
    </w:p>
    <w:p>
      <w:pPr>
        <w:ind w:firstLine="419"/>
        <w:spacing w:before="5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布包煎：凡药方上注明有“布包煎”(包煎药)的药物，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即是用布袋包好再放入锅内与其他药物同煎。如一些细小种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子类药物：车前子、海金砂、菟丝子等常布包煎。六一散为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极细粉末性药物，虽然体积很小，但入水后不易与水充分接 </w:t>
      </w:r>
      <w:r>
        <w:rPr>
          <w:rFonts w:ascii="SimSun" w:hAnsi="SimSun" w:eastAsia="SimSun" w:cs="SimSun"/>
          <w:sz w:val="20"/>
          <w:szCs w:val="20"/>
          <w:spacing w:val="9"/>
        </w:rPr>
        <w:t>触而浮在水面上，其有效成分也就不易煎出，布包煎可使其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完全浸入水中。 一些含淀粉较多的药物，如生苡仁、芡实</w:t>
      </w:r>
    </w:p>
    <w:p>
      <w:pPr>
        <w:spacing w:line="281" w:lineRule="auto"/>
        <w:sectPr>
          <w:footerReference w:type="default" r:id="rId131"/>
          <w:pgSz w:w="7230" w:h="10770"/>
          <w:pgMar w:top="915" w:right="1050" w:bottom="1150" w:left="739" w:header="0" w:footer="9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7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等，布包煎可以避免药物与锅底接触，防止药液因粘锅而引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起的糊化、焦化。</w:t>
      </w:r>
    </w:p>
    <w:p>
      <w:pPr>
        <w:ind w:right="10" w:firstLine="410"/>
        <w:spacing w:before="35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煎汤代茶：是对一些植物药，如：金钱草、玉米须、茅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根等，用滚开的水冲泡，将茶杯盖严，使药物的有效成分溶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出，浸泡20分钟左右，代茶频频服用。此方法简便，可用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于因无煎药条件的情况下。</w:t>
      </w:r>
    </w:p>
    <w:p>
      <w:pPr>
        <w:ind w:left="593"/>
        <w:spacing w:before="178" w:line="223" w:lineRule="auto"/>
        <w:outlineLvl w:val="2"/>
        <w:rPr>
          <w:rFonts w:ascii="SimHei" w:hAnsi="SimHei" w:eastAsia="SimHei" w:cs="SimHei"/>
          <w:sz w:val="27"/>
          <w:szCs w:val="27"/>
        </w:rPr>
      </w:pPr>
      <w:bookmarkStart w:name="bookmark110" w:id="273"/>
      <w:bookmarkEnd w:id="273"/>
      <w:r>
        <w:rPr>
          <w:rFonts w:ascii="SimHei" w:hAnsi="SimHei" w:eastAsia="SimHei" w:cs="SimHei"/>
          <w:sz w:val="27"/>
          <w:szCs w:val="27"/>
          <w:b/>
          <w:bCs/>
          <w:spacing w:val="6"/>
        </w:rPr>
        <w:t>(二)服药时间</w:t>
      </w:r>
    </w:p>
    <w:p>
      <w:pPr>
        <w:ind w:right="25" w:firstLine="410"/>
        <w:spacing w:before="154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中药一般多宜空腹服用，如对胃肠道刺激性较大的药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物，可饭后服用，以减轻刺激。</w:t>
      </w:r>
    </w:p>
    <w:p>
      <w:pPr>
        <w:ind w:right="22" w:firstLine="410"/>
        <w:spacing w:before="1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服中成药(丸、散、膏、丹、露、片、冲剂等)应定时 </w:t>
      </w:r>
      <w:r>
        <w:rPr>
          <w:rFonts w:ascii="SimSun" w:hAnsi="SimSun" w:eastAsia="SimSun" w:cs="SimSun"/>
          <w:sz w:val="20"/>
          <w:szCs w:val="20"/>
          <w:spacing w:val="4"/>
        </w:rPr>
        <w:t>服用，使体内保持一定的药物浓度。</w:t>
      </w:r>
    </w:p>
    <w:p>
      <w:pPr>
        <w:ind w:left="593"/>
        <w:spacing w:before="178" w:line="223" w:lineRule="auto"/>
        <w:outlineLvl w:val="2"/>
        <w:rPr>
          <w:rFonts w:ascii="SimHei" w:hAnsi="SimHei" w:eastAsia="SimHei" w:cs="SimHei"/>
          <w:sz w:val="27"/>
          <w:szCs w:val="27"/>
        </w:rPr>
      </w:pPr>
      <w:bookmarkStart w:name="bookmark111" w:id="274"/>
      <w:bookmarkEnd w:id="274"/>
      <w:r>
        <w:rPr>
          <w:rFonts w:ascii="SimHei" w:hAnsi="SimHei" w:eastAsia="SimHei" w:cs="SimHei"/>
          <w:sz w:val="27"/>
          <w:szCs w:val="27"/>
          <w:b/>
          <w:bCs/>
          <w:spacing w:val="8"/>
        </w:rPr>
        <w:t>(三)服药剂量</w:t>
      </w:r>
    </w:p>
    <w:p>
      <w:pPr>
        <w:ind w:right="18" w:firstLine="410"/>
        <w:spacing w:before="163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尿结石非急性发作期间，汤药宜一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日1剂或二</w:t>
      </w:r>
      <w:r>
        <w:rPr>
          <w:rFonts w:ascii="SimSun" w:hAnsi="SimSun" w:eastAsia="SimSun" w:cs="SimSun"/>
          <w:sz w:val="20"/>
          <w:szCs w:val="20"/>
          <w:spacing w:val="12"/>
        </w:rPr>
        <w:t>日1剂，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缓缓调治。若尿结石急性发作病急、病重时，汤药宜一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1~2剂，使体内的药物保持一定浓度，充分发挥药力。服 </w:t>
      </w:r>
      <w:r>
        <w:rPr>
          <w:rFonts w:ascii="SimSun" w:hAnsi="SimSun" w:eastAsia="SimSun" w:cs="SimSun"/>
          <w:sz w:val="20"/>
          <w:szCs w:val="20"/>
          <w:spacing w:val="8"/>
        </w:rPr>
        <w:t>排石类中药后，尿量增加，除应多喝水外，还应多吃新鲜瓜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果、蔬菜、桔汁等含钾的食物，以补充从尿中排出的钾。</w:t>
      </w:r>
    </w:p>
    <w:p>
      <w:pPr>
        <w:ind w:left="593"/>
        <w:spacing w:before="128" w:line="222" w:lineRule="auto"/>
        <w:outlineLvl w:val="2"/>
        <w:rPr>
          <w:rFonts w:ascii="SimHei" w:hAnsi="SimHei" w:eastAsia="SimHei" w:cs="SimHei"/>
          <w:sz w:val="27"/>
          <w:szCs w:val="27"/>
        </w:rPr>
      </w:pPr>
      <w:bookmarkStart w:name="bookmark112" w:id="275"/>
      <w:bookmarkEnd w:id="275"/>
      <w:r>
        <w:rPr>
          <w:rFonts w:ascii="SimHei" w:hAnsi="SimHei" w:eastAsia="SimHei" w:cs="SimHei"/>
          <w:sz w:val="27"/>
          <w:szCs w:val="27"/>
          <w:b/>
          <w:bCs/>
          <w:spacing w:val="4"/>
        </w:rPr>
        <w:t>(四)服药禁忌</w:t>
      </w:r>
    </w:p>
    <w:p>
      <w:pPr>
        <w:ind w:right="18" w:firstLine="410"/>
        <w:spacing w:before="16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① 妊娠的尿结石患者，对毒性较强、药性较猛的药物，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应禁忌，以免造成流产。根据药物对于孕妇胎元损害程度的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不同，一般分为禁用与慎用二类。禁用的大多是毒</w:t>
      </w:r>
      <w:r>
        <w:rPr>
          <w:rFonts w:ascii="SimSun" w:hAnsi="SimSun" w:eastAsia="SimSun" w:cs="SimSun"/>
          <w:sz w:val="20"/>
          <w:szCs w:val="20"/>
          <w:spacing w:val="6"/>
        </w:rPr>
        <w:t>性较强，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或药性猛烈的药物，如巴豆、牵牛、大戟、斑蝥、商陆、麝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香、三棱、我术、水蛭、虻虫等，慎用的大多是通经</w:t>
      </w:r>
      <w:r>
        <w:rPr>
          <w:rFonts w:ascii="SimSun" w:hAnsi="SimSun" w:eastAsia="SimSun" w:cs="SimSun"/>
          <w:sz w:val="20"/>
          <w:szCs w:val="20"/>
          <w:spacing w:val="6"/>
        </w:rPr>
        <w:t>去瘀、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行气破滞以及辛热、滑利的药物，如桃仁、红花、大黄、枳</w:t>
      </w:r>
    </w:p>
    <w:p>
      <w:pPr>
        <w:spacing w:line="282" w:lineRule="auto"/>
        <w:sectPr>
          <w:footerReference w:type="default" r:id="rId132"/>
          <w:pgSz w:w="7230" w:h="10770"/>
          <w:pgMar w:top="915" w:right="825" w:bottom="1311" w:left="969" w:header="0" w:footer="11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14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实、附子、干姜、肉桂、半夏、冬葵子等。</w:t>
      </w:r>
    </w:p>
    <w:p>
      <w:pPr>
        <w:ind w:right="21" w:firstLine="419"/>
        <w:spacing w:before="54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凡禁用的药物，绝对不能使用，慎用的药物则根据孕妇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的病情，斟酌使用。但无特殊情况时，应尽</w:t>
      </w:r>
      <w:r>
        <w:rPr>
          <w:rFonts w:ascii="SimSun" w:hAnsi="SimSun" w:eastAsia="SimSun" w:cs="SimSun"/>
          <w:sz w:val="20"/>
          <w:szCs w:val="20"/>
          <w:spacing w:val="8"/>
        </w:rPr>
        <w:t>量避免，以防发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生事故。</w:t>
      </w:r>
    </w:p>
    <w:p>
      <w:pPr>
        <w:ind w:firstLine="419"/>
        <w:spacing w:before="4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② 对古人提出的十八反、十九畏附录如下，用药时以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供参考。</w:t>
      </w:r>
    </w:p>
    <w:p>
      <w:pPr>
        <w:ind w:right="14" w:firstLine="419"/>
        <w:spacing w:before="8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十八反：甘草反甘遂、大戟、芫花、海藻；乌头反贝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母、瓜萎、半夏、白鼓、白芨；藜芦反人参、沙参、丹参、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玄参、苦参、细辛、芍药。</w:t>
      </w:r>
    </w:p>
    <w:p>
      <w:pPr>
        <w:ind w:right="46" w:firstLine="419"/>
        <w:spacing w:before="27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十九畏：硫磺畏朴硝，水银畏砒霜，狼毒畏密陀僧</w:t>
      </w:r>
      <w:r>
        <w:rPr>
          <w:rFonts w:ascii="SimSun" w:hAnsi="SimSun" w:eastAsia="SimSun" w:cs="SimSun"/>
          <w:sz w:val="20"/>
          <w:szCs w:val="20"/>
          <w:spacing w:val="7"/>
        </w:rPr>
        <w:t>，巴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豆畏牵牛，丁香畏郁金，牙硝畏三棱，川乌、草乌畏犀角，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人参畏五灵脂，官桂畏石脂。</w:t>
      </w:r>
    </w:p>
    <w:p>
      <w:pPr>
        <w:ind w:right="48" w:firstLine="419"/>
        <w:spacing w:before="28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③ 在服中药期间，尚应禁食一些影响药物疗效的食物，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中医称忌口。如生冷、油腻、腥臭等不宜消化及有特殊</w:t>
      </w:r>
      <w:r>
        <w:rPr>
          <w:rFonts w:ascii="SimSun" w:hAnsi="SimSun" w:eastAsia="SimSun" w:cs="SimSun"/>
          <w:sz w:val="20"/>
          <w:szCs w:val="20"/>
          <w:spacing w:val="7"/>
        </w:rPr>
        <w:t>刺激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性食物。服中药后，不宜立即饮浓茶、牛奶，以免与</w:t>
      </w:r>
      <w:r>
        <w:rPr>
          <w:rFonts w:ascii="SimSun" w:hAnsi="SimSun" w:eastAsia="SimSun" w:cs="SimSun"/>
          <w:sz w:val="20"/>
          <w:szCs w:val="20"/>
          <w:spacing w:val="7"/>
        </w:rPr>
        <w:t>中药所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含成分发生化学反应，影响疗效。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1674"/>
        <w:spacing w:before="101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13" w:id="276"/>
      <w:bookmarkEnd w:id="276"/>
      <w:r>
        <w:rPr>
          <w:rFonts w:ascii="SimSun" w:hAnsi="SimSun" w:eastAsia="SimSun" w:cs="SimSun"/>
          <w:sz w:val="31"/>
          <w:szCs w:val="31"/>
          <w:b/>
          <w:bCs/>
          <w:spacing w:val="-5"/>
        </w:rPr>
        <w:t>十、调养与护理</w:t>
      </w:r>
    </w:p>
    <w:p>
      <w:pPr>
        <w:ind w:right="37" w:firstLine="419"/>
        <w:spacing w:before="240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尿石症除了服药，针灸，指压等各种治疗之外，对于患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者的精神，饮食、起居等，也应进行适当的调养护理，以便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治愈疾病，更快地恢复健康。</w:t>
      </w:r>
    </w:p>
    <w:p>
      <w:pPr>
        <w:ind w:left="653"/>
        <w:spacing w:before="182" w:line="238" w:lineRule="auto"/>
        <w:outlineLvl w:val="2"/>
        <w:rPr>
          <w:rFonts w:ascii="LiSu" w:hAnsi="LiSu" w:eastAsia="LiSu" w:cs="LiSu"/>
          <w:sz w:val="27"/>
          <w:szCs w:val="27"/>
        </w:rPr>
      </w:pPr>
      <w:bookmarkStart w:name="bookmark114" w:id="277"/>
      <w:bookmarkEnd w:id="277"/>
      <w:r>
        <w:rPr>
          <w:rFonts w:ascii="LiSu" w:hAnsi="LiSu" w:eastAsia="LiSu" w:cs="LiSu"/>
          <w:sz w:val="27"/>
          <w:szCs w:val="27"/>
          <w:b/>
          <w:bCs/>
          <w:spacing w:val="3"/>
        </w:rPr>
        <w:t>(一)精神方面</w:t>
      </w:r>
    </w:p>
    <w:p>
      <w:pPr>
        <w:ind w:right="45" w:firstLine="419"/>
        <w:spacing w:before="98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有的患者得了尿石症以后，精神上有不同程度的负担，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特别是当肾绞痛急性发作时，对剧烈的绞痛和血尿常感到异</w:t>
      </w:r>
    </w:p>
    <w:p>
      <w:pPr>
        <w:spacing w:line="283" w:lineRule="auto"/>
        <w:sectPr>
          <w:footerReference w:type="default" r:id="rId133"/>
          <w:pgSz w:w="7230" w:h="10770"/>
          <w:pgMar w:top="915" w:right="1071" w:bottom="1240" w:left="700" w:header="0" w:footer="10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80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常紧张、恐惧。此时应了解到较痛的发作，和血尿是由于结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石在输尿管内移动，刺激输尿管，引起输尿管强烈的痉挛，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与结石摩擦输尿管粘膜的小血管所致，常为排石的好时机，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此时可因势利导，及时采用指压、针刺等治疗措施，以</w:t>
      </w:r>
      <w:r>
        <w:rPr>
          <w:rFonts w:ascii="SimSun" w:hAnsi="SimSun" w:eastAsia="SimSun" w:cs="SimSun"/>
          <w:sz w:val="20"/>
          <w:szCs w:val="20"/>
          <w:spacing w:val="7"/>
        </w:rPr>
        <w:t>助排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石。精神上要保持安静，有利于自我疗法的顺利进行。</w:t>
      </w:r>
    </w:p>
    <w:p>
      <w:pPr>
        <w:ind w:left="593"/>
        <w:spacing w:before="207" w:line="221" w:lineRule="auto"/>
        <w:outlineLvl w:val="2"/>
        <w:rPr>
          <w:rFonts w:ascii="SimHei" w:hAnsi="SimHei" w:eastAsia="SimHei" w:cs="SimHei"/>
          <w:sz w:val="27"/>
          <w:szCs w:val="27"/>
        </w:rPr>
      </w:pPr>
      <w:bookmarkStart w:name="bookmark115" w:id="278"/>
      <w:bookmarkEnd w:id="278"/>
      <w:r>
        <w:rPr>
          <w:rFonts w:ascii="SimHei" w:hAnsi="SimHei" w:eastAsia="SimHei" w:cs="SimHei"/>
          <w:sz w:val="27"/>
          <w:szCs w:val="27"/>
          <w:b/>
          <w:bCs/>
          <w:spacing w:val="1"/>
        </w:rPr>
        <w:t>(二)发作间歇期的护理</w:t>
      </w:r>
    </w:p>
    <w:p>
      <w:pPr>
        <w:ind w:right="2" w:firstLine="429"/>
        <w:spacing w:before="148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尿石症发作间歇期(肾绞痛未发作时),患者的精神、面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色如正常人，但如久病不愈，迁延日久，患者可出现气短懒 </w:t>
      </w:r>
      <w:r>
        <w:rPr>
          <w:rFonts w:ascii="SimSun" w:hAnsi="SimSun" w:eastAsia="SimSun" w:cs="SimSun"/>
          <w:sz w:val="20"/>
          <w:szCs w:val="20"/>
          <w:spacing w:val="6"/>
        </w:rPr>
        <w:t>言，腰疫腿软等全身症状。在脉象舌苔方面，如舌苔黄腻，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为湿热蕴结之象，若苔由黄腻转为薄白，为病情好转之象。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若舌现光剥无苔，为气阴已伤之象。脉由弦数转缓，为病情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好转之象，此期应注意根据病的情况酌情选药服用。</w:t>
      </w:r>
    </w:p>
    <w:p>
      <w:pPr>
        <w:ind w:left="593"/>
        <w:spacing w:before="164" w:line="221" w:lineRule="auto"/>
        <w:outlineLvl w:val="2"/>
        <w:rPr>
          <w:rFonts w:ascii="SimHei" w:hAnsi="SimHei" w:eastAsia="SimHei" w:cs="SimHei"/>
          <w:sz w:val="27"/>
          <w:szCs w:val="27"/>
        </w:rPr>
      </w:pPr>
      <w:bookmarkStart w:name="bookmark116" w:id="279"/>
      <w:bookmarkEnd w:id="279"/>
      <w:r>
        <w:rPr>
          <w:rFonts w:ascii="SimHei" w:hAnsi="SimHei" w:eastAsia="SimHei" w:cs="SimHei"/>
          <w:sz w:val="27"/>
          <w:szCs w:val="27"/>
          <w:b/>
          <w:bCs/>
        </w:rPr>
        <w:t>(三)肾绞痛发作时的护理</w:t>
      </w:r>
    </w:p>
    <w:p>
      <w:pPr>
        <w:ind w:right="1" w:firstLine="429"/>
        <w:spacing w:before="169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肾绞痛发作时，应及时采用指压疗法或针刺疗法(参见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指压疗法和针刺疗法)以解痉止痛。痛止后应</w:t>
      </w:r>
      <w:r>
        <w:rPr>
          <w:rFonts w:ascii="SimSun" w:hAnsi="SimSun" w:eastAsia="SimSun" w:cs="SimSun"/>
          <w:sz w:val="20"/>
          <w:szCs w:val="20"/>
          <w:spacing w:val="11"/>
        </w:rPr>
        <w:t>记录发作的性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质，部位和时间等有关情况。如发生虚脱，应立即让患者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平卧，给予指压、针刺、止痛剂等。患者平静后，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一般可行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恢复，如不恢复，应立即去医院抢救。</w:t>
      </w:r>
    </w:p>
    <w:p>
      <w:pPr>
        <w:ind w:firstLine="429"/>
        <w:spacing w:before="28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肾绞痛发作后，排小便时要注意有无结石排出，如有结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石排出，应予收集。</w:t>
      </w:r>
    </w:p>
    <w:p>
      <w:pPr>
        <w:ind w:left="593"/>
        <w:spacing w:before="176" w:line="222" w:lineRule="auto"/>
        <w:outlineLvl w:val="2"/>
        <w:rPr>
          <w:rFonts w:ascii="SimHei" w:hAnsi="SimHei" w:eastAsia="SimHei" w:cs="SimHei"/>
          <w:sz w:val="27"/>
          <w:szCs w:val="27"/>
        </w:rPr>
      </w:pPr>
      <w:bookmarkStart w:name="bookmark117" w:id="280"/>
      <w:bookmarkEnd w:id="280"/>
      <w:r>
        <w:rPr>
          <w:rFonts w:ascii="SimHei" w:hAnsi="SimHei" w:eastAsia="SimHei" w:cs="SimHei"/>
          <w:sz w:val="27"/>
          <w:szCs w:val="27"/>
          <w:b/>
          <w:bCs/>
          <w:spacing w:val="2"/>
        </w:rPr>
        <w:t>(四)多作主动或被动运动</w:t>
      </w:r>
    </w:p>
    <w:p>
      <w:pPr>
        <w:ind w:right="1" w:firstLine="429"/>
        <w:spacing w:before="137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对肾结石患者可经常作肾区局部拍打，使结石移位，降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至输尿管内。</w:t>
      </w:r>
    </w:p>
    <w:p>
      <w:pPr>
        <w:ind w:right="4"/>
        <w:spacing w:before="40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根据结石在尿路中不断为尿液冲擦，以及输尿管平滑肌</w:t>
      </w:r>
    </w:p>
    <w:p>
      <w:pPr>
        <w:spacing w:line="219" w:lineRule="auto"/>
        <w:sectPr>
          <w:footerReference w:type="default" r:id="rId134"/>
          <w:pgSz w:w="7230" w:h="10770"/>
          <w:pgMar w:top="915" w:right="898" w:bottom="1290" w:left="920" w:header="0" w:footer="10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47"/>
        <w:spacing w:before="119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的蠕动功能，可配合多饮水，多述动(根据体质情况),或作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跳跃动作(如单足登上楼梯、跳绳、打蓝球等多种运动形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式),促进结石排出。小腹疼痛发作突然停止，可能为结石排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入膀胱，为好现象。对膀胱结石患者，更鼓励其憋尿后用力 </w:t>
      </w:r>
      <w:r>
        <w:rPr>
          <w:rFonts w:ascii="SimSun" w:hAnsi="SimSun" w:eastAsia="SimSun" w:cs="SimSun"/>
          <w:sz w:val="20"/>
          <w:szCs w:val="20"/>
          <w:spacing w:val="3"/>
        </w:rPr>
        <w:t>排尿，以利于结石排出。</w:t>
      </w:r>
    </w:p>
    <w:p>
      <w:pPr>
        <w:ind w:left="563"/>
        <w:spacing w:before="221" w:line="222" w:lineRule="auto"/>
        <w:outlineLvl w:val="2"/>
        <w:rPr>
          <w:rFonts w:ascii="SimHei" w:hAnsi="SimHei" w:eastAsia="SimHei" w:cs="SimHei"/>
          <w:sz w:val="26"/>
          <w:szCs w:val="26"/>
        </w:rPr>
      </w:pPr>
      <w:bookmarkStart w:name="bookmark118" w:id="281"/>
      <w:bookmarkEnd w:id="281"/>
      <w:r>
        <w:rPr>
          <w:rFonts w:ascii="SimHei" w:hAnsi="SimHei" w:eastAsia="SimHei" w:cs="SimHei"/>
          <w:sz w:val="26"/>
          <w:szCs w:val="26"/>
          <w:b/>
          <w:bCs/>
          <w:spacing w:val="14"/>
        </w:rPr>
        <w:t>(五)尿结石排出后的调护</w:t>
      </w:r>
    </w:p>
    <w:p>
      <w:pPr>
        <w:ind w:right="44" w:firstLine="410"/>
        <w:spacing w:before="162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若尿结石较小、较少，经自我疗法排出后，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一般无需特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殊护理。若结石较大、较多，且曾合并有一定的梗阻、积水、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感染等结石并发症，经自我疗法结石排出后，可根据</w:t>
      </w:r>
      <w:r>
        <w:rPr>
          <w:rFonts w:ascii="SimSun" w:hAnsi="SimSun" w:eastAsia="SimSun" w:cs="SimSun"/>
          <w:sz w:val="20"/>
          <w:szCs w:val="20"/>
          <w:spacing w:val="8"/>
        </w:rPr>
        <w:t>病情需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要，服用滋肾阴药(如六味地黄丸)、温补肾阳药(如金匮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肾气丸)、气血双补药(十全大补丸，人参养荣丸)、健脾和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胃药(参苓白术散),或服用益气、活血、清利之品(如党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参、黄芪、沙参、金钱草、茅根、丹参、牛膝等，每日或隔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日一剂，服半月~一个月左右),作为善后调理，并可促进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肾功能恢复。</w:t>
      </w:r>
    </w:p>
    <w:p>
      <w:pPr>
        <w:ind w:left="623"/>
        <w:spacing w:before="195" w:line="221" w:lineRule="auto"/>
        <w:outlineLvl w:val="2"/>
        <w:rPr>
          <w:rFonts w:ascii="SimHei" w:hAnsi="SimHei" w:eastAsia="SimHei" w:cs="SimHei"/>
          <w:sz w:val="26"/>
          <w:szCs w:val="26"/>
        </w:rPr>
      </w:pPr>
      <w:bookmarkStart w:name="bookmark119" w:id="282"/>
      <w:bookmarkEnd w:id="282"/>
      <w:r>
        <w:rPr>
          <w:rFonts w:ascii="SimHei" w:hAnsi="SimHei" w:eastAsia="SimHei" w:cs="SimHei"/>
          <w:sz w:val="26"/>
          <w:szCs w:val="26"/>
          <w:b/>
          <w:bCs/>
          <w:spacing w:val="16"/>
        </w:rPr>
        <w:t>(六)膳养</w:t>
      </w:r>
    </w:p>
    <w:p>
      <w:pPr>
        <w:ind w:right="40" w:firstLine="429"/>
        <w:spacing w:before="142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防止情志内伤，消除各种外邪入侵和湿热内生的有关因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素，如过食肥甘厚味，注意外阴清洁，平日多喝</w:t>
      </w:r>
      <w:r>
        <w:rPr>
          <w:rFonts w:ascii="SimSun" w:hAnsi="SimSun" w:eastAsia="SimSun" w:cs="SimSun"/>
          <w:sz w:val="20"/>
          <w:szCs w:val="20"/>
          <w:spacing w:val="8"/>
        </w:rPr>
        <w:t>水，饮食清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淡，忌房事，注意适当休息等，也属必要。</w:t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1674"/>
        <w:spacing w:before="104" w:line="220" w:lineRule="auto"/>
        <w:outlineLvl w:val="0"/>
        <w:rPr>
          <w:rFonts w:ascii="SimSun" w:hAnsi="SimSun" w:eastAsia="SimSun" w:cs="SimSun"/>
          <w:sz w:val="32"/>
          <w:szCs w:val="32"/>
        </w:rPr>
      </w:pPr>
      <w:bookmarkStart w:name="bookmark120" w:id="283"/>
      <w:bookmarkEnd w:id="283"/>
      <w:r>
        <w:rPr>
          <w:rFonts w:ascii="SimSun" w:hAnsi="SimSun" w:eastAsia="SimSun" w:cs="SimSun"/>
          <w:sz w:val="32"/>
          <w:szCs w:val="32"/>
          <w:b/>
          <w:bCs/>
          <w:spacing w:val="-19"/>
        </w:rPr>
        <w:t>十一、预</w:t>
      </w:r>
      <w:r>
        <w:rPr>
          <w:rFonts w:ascii="SimSun" w:hAnsi="SimSun" w:eastAsia="SimSun" w:cs="SimSun"/>
          <w:sz w:val="32"/>
          <w:szCs w:val="32"/>
          <w:spacing w:val="6"/>
        </w:rPr>
        <w:t xml:space="preserve">    </w:t>
      </w:r>
      <w:r>
        <w:rPr>
          <w:rFonts w:ascii="SimSun" w:hAnsi="SimSun" w:eastAsia="SimSun" w:cs="SimSun"/>
          <w:sz w:val="32"/>
          <w:szCs w:val="32"/>
          <w:b/>
          <w:bCs/>
          <w:spacing w:val="-19"/>
        </w:rPr>
        <w:t>防</w:t>
      </w:r>
    </w:p>
    <w:p>
      <w:pPr>
        <w:ind w:firstLine="470"/>
        <w:spacing w:before="258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由于结石的成因较复杂，目前尚无较好的预防方法。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般主张多饮水，或排石后继续服用一段时间的中</w:t>
      </w:r>
      <w:r>
        <w:rPr>
          <w:rFonts w:ascii="SimSun" w:hAnsi="SimSun" w:eastAsia="SimSun" w:cs="SimSun"/>
          <w:sz w:val="20"/>
          <w:szCs w:val="20"/>
          <w:spacing w:val="11"/>
        </w:rPr>
        <w:t>药(见“尿</w:t>
      </w:r>
    </w:p>
    <w:p>
      <w:pPr>
        <w:spacing w:line="254" w:lineRule="auto"/>
        <w:sectPr>
          <w:footerReference w:type="default" r:id="rId135"/>
          <w:pgSz w:w="7230" w:h="10770"/>
          <w:pgMar w:top="915" w:right="1049" w:bottom="1220" w:left="700" w:header="0" w:footer="10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166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结石排出后的调护”),并根据结石性质调整食饵，对防止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复发有一定作用。经常服用玉米须、金钱草等利湿药物，不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仅有治疗作用，同时还可防止复发。另外，服用磁化水</w:t>
      </w:r>
      <w:r>
        <w:rPr>
          <w:rFonts w:ascii="SimSun" w:hAnsi="SimSun" w:eastAsia="SimSun" w:cs="SimSun"/>
          <w:sz w:val="20"/>
          <w:szCs w:val="20"/>
          <w:spacing w:val="7"/>
        </w:rPr>
        <w:t>，方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法简便，易于接受，便于推广，目前看来，是防治尿石症的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较好方法。</w:t>
      </w:r>
    </w:p>
    <w:p>
      <w:pPr>
        <w:ind w:firstLine="419"/>
        <w:spacing w:before="48" w:line="27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其他，如增强人体正气，防止情志内伤，消除各种不利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因素，如过食肥甘、辛辣炙博之品，纵欲过劳、外阴不洁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等，是预防石淋及其病情反复的重要方面。</w:t>
      </w:r>
    </w:p>
    <w:p>
      <w:pPr>
        <w:pStyle w:val="BodyText"/>
        <w:spacing w:line="318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left="1633" w:right="686" w:hanging="939"/>
        <w:spacing w:before="100" w:line="264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21" w:id="284"/>
      <w:bookmarkEnd w:id="284"/>
      <w:r>
        <w:rPr>
          <w:rFonts w:ascii="SimSun" w:hAnsi="SimSun" w:eastAsia="SimSun" w:cs="SimSun"/>
          <w:sz w:val="31"/>
          <w:szCs w:val="31"/>
          <w:b/>
          <w:bCs/>
          <w:spacing w:val="-3"/>
        </w:rPr>
        <w:t>十二、什么样的尿结石患者可</w:t>
      </w:r>
      <w:r>
        <w:rPr>
          <w:rFonts w:ascii="SimSun" w:hAnsi="SimSun" w:eastAsia="SimSun" w:cs="SimSun"/>
          <w:sz w:val="31"/>
          <w:szCs w:val="31"/>
        </w:rPr>
        <w:t xml:space="preserve"> </w:t>
      </w:r>
      <w:bookmarkStart w:name="bookmark121" w:id="285"/>
      <w:bookmarkEnd w:id="285"/>
      <w:r>
        <w:rPr>
          <w:rFonts w:ascii="SimSun" w:hAnsi="SimSun" w:eastAsia="SimSun" w:cs="SimSun"/>
          <w:sz w:val="31"/>
          <w:szCs w:val="31"/>
          <w:b/>
          <w:bCs/>
          <w:spacing w:val="-10"/>
        </w:rPr>
        <w:t>以采用自我疗法</w:t>
      </w:r>
    </w:p>
    <w:p>
      <w:pPr>
        <w:ind w:left="419"/>
        <w:spacing w:before="2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尿结石属于下列情况者，可以采用自我疗法：</w:t>
      </w:r>
    </w:p>
    <w:p>
      <w:pPr>
        <w:ind w:left="419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(一)结石横径在1厘米左右，长径在2厘米以内。</w:t>
      </w:r>
    </w:p>
    <w:p>
      <w:pPr>
        <w:ind w:right="6" w:firstLine="419"/>
        <w:spacing w:before="72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(二)泌尿系无明显畸形、狭窄及梗阻，结石与管壁无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粘连嵌顿。</w:t>
      </w:r>
    </w:p>
    <w:p>
      <w:pPr>
        <w:ind w:left="41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(三)泌尿系功能状态较好者。</w:t>
      </w:r>
    </w:p>
    <w:p>
      <w:pPr>
        <w:pStyle w:val="BodyText"/>
        <w:spacing w:line="333" w:lineRule="auto"/>
        <w:rPr/>
      </w:pPr>
      <w:r/>
    </w:p>
    <w:p>
      <w:pPr>
        <w:pStyle w:val="BodyText"/>
        <w:spacing w:line="333" w:lineRule="auto"/>
        <w:rPr/>
      </w:pPr>
      <w:r/>
    </w:p>
    <w:p>
      <w:pPr>
        <w:ind w:left="1784" w:right="686" w:hanging="1080"/>
        <w:spacing w:before="101" w:line="267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22" w:id="286"/>
      <w:bookmarkEnd w:id="286"/>
      <w:r>
        <w:rPr>
          <w:rFonts w:ascii="SimSun" w:hAnsi="SimSun" w:eastAsia="SimSun" w:cs="SimSun"/>
          <w:sz w:val="31"/>
          <w:szCs w:val="31"/>
          <w:b/>
          <w:bCs/>
          <w:spacing w:val="-4"/>
        </w:rPr>
        <w:t>十三、什么样的尿结石患者应</w:t>
      </w:r>
      <w:r>
        <w:rPr>
          <w:rFonts w:ascii="SimSun" w:hAnsi="SimSun" w:eastAsia="SimSun" w:cs="SimSun"/>
          <w:sz w:val="31"/>
          <w:szCs w:val="31"/>
          <w:spacing w:val="3"/>
        </w:rPr>
        <w:t xml:space="preserve"> </w:t>
      </w:r>
      <w:bookmarkStart w:name="bookmark122" w:id="287"/>
      <w:bookmarkEnd w:id="287"/>
      <w:r>
        <w:rPr>
          <w:rFonts w:ascii="SimSun" w:hAnsi="SimSun" w:eastAsia="SimSun" w:cs="SimSun"/>
          <w:sz w:val="31"/>
          <w:szCs w:val="31"/>
          <w:b/>
          <w:bCs/>
          <w:spacing w:val="-5"/>
        </w:rPr>
        <w:t>采用手术疗法</w:t>
      </w:r>
    </w:p>
    <w:p>
      <w:pPr>
        <w:ind w:right="11" w:firstLine="419"/>
        <w:spacing w:before="264" w:line="31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尿结石属于下列情况者，不应采用自我疗法，而应采用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手术疗法：</w:t>
      </w:r>
    </w:p>
    <w:p>
      <w:pPr>
        <w:spacing w:line="310" w:lineRule="auto"/>
        <w:sectPr>
          <w:footerReference w:type="default" r:id="rId136"/>
          <w:pgSz w:w="7230" w:h="10770"/>
          <w:pgMar w:top="915" w:right="754" w:bottom="1168" w:left="1059" w:header="0" w:footer="9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1167" w:firstLine="440"/>
        <w:spacing w:before="231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(一)经自我疗法或经医生用非手术疗法治疗后无效，且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影响肾功能者。</w:t>
      </w:r>
    </w:p>
    <w:p>
      <w:pPr>
        <w:ind w:right="1167" w:firstLine="440"/>
        <w:spacing w:before="103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(二)尿路有梗阻、狭窄，或曾多次感染发作，局</w:t>
      </w:r>
      <w:r>
        <w:rPr>
          <w:rFonts w:ascii="SimSun" w:hAnsi="SimSun" w:eastAsia="SimSun" w:cs="SimSun"/>
          <w:sz w:val="20"/>
          <w:szCs w:val="20"/>
          <w:spacing w:val="14"/>
        </w:rPr>
        <w:t>部粘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连较重者。</w:t>
      </w:r>
    </w:p>
    <w:p>
      <w:pPr>
        <w:ind w:right="1169" w:firstLine="440"/>
        <w:spacing w:before="88" w:line="25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(三)合并重症感染积水，治疗无效，而严重</w:t>
      </w:r>
      <w:r>
        <w:rPr>
          <w:rFonts w:ascii="SimSun" w:hAnsi="SimSun" w:eastAsia="SimSun" w:cs="SimSun"/>
          <w:sz w:val="20"/>
          <w:szCs w:val="20"/>
          <w:spacing w:val="14"/>
        </w:rPr>
        <w:t>威胁肾脏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功能者。</w:t>
      </w:r>
    </w:p>
    <w:p>
      <w:pPr>
        <w:ind w:left="440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(四)双侧输尿管结石梗阻引起尿闭者。</w:t>
      </w:r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1174"/>
        <w:spacing w:before="101" w:line="220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23" w:id="288"/>
      <w:bookmarkEnd w:id="288"/>
      <w:r>
        <w:rPr>
          <w:rFonts w:ascii="SimSun" w:hAnsi="SimSun" w:eastAsia="SimSun" w:cs="SimSun"/>
          <w:sz w:val="31"/>
          <w:szCs w:val="31"/>
          <w:b/>
          <w:bCs/>
          <w:spacing w:val="-3"/>
        </w:rPr>
        <w:t>十四、排石疗效的标准</w:t>
      </w:r>
    </w:p>
    <w:p>
      <w:pPr>
        <w:pStyle w:val="BodyText"/>
        <w:spacing w:line="273" w:lineRule="auto"/>
        <w:rPr/>
      </w:pPr>
      <w:r/>
    </w:p>
    <w:p>
      <w:pPr>
        <w:ind w:left="603"/>
        <w:spacing w:before="88" w:line="222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b/>
          <w:bCs/>
          <w:spacing w:val="13"/>
        </w:rPr>
        <w:t>(一)治愈</w:t>
      </w:r>
    </w:p>
    <w:p>
      <w:pPr>
        <w:ind w:left="440"/>
        <w:spacing w:before="1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症状消失，结石排出，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X </w:t>
      </w:r>
      <w:r>
        <w:rPr>
          <w:rFonts w:ascii="SimSun" w:hAnsi="SimSun" w:eastAsia="SimSun" w:cs="SimSun"/>
          <w:sz w:val="20"/>
          <w:szCs w:val="20"/>
          <w:spacing w:val="1"/>
        </w:rPr>
        <w:t>线复查结石阴影消失。</w:t>
      </w:r>
    </w:p>
    <w:p>
      <w:pPr>
        <w:ind w:left="603"/>
        <w:spacing w:before="202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b/>
          <w:bCs/>
          <w:spacing w:val="7"/>
        </w:rPr>
        <w:t>(二)好转</w:t>
      </w:r>
    </w:p>
    <w:p>
      <w:pPr>
        <w:ind w:left="440"/>
        <w:spacing w:before="1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结石排出未净，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X </w:t>
      </w:r>
      <w:r>
        <w:rPr>
          <w:rFonts w:ascii="SimSun" w:hAnsi="SimSun" w:eastAsia="SimSun" w:cs="SimSun"/>
          <w:sz w:val="20"/>
          <w:szCs w:val="20"/>
          <w:spacing w:val="3"/>
        </w:rPr>
        <w:t>线复查结石阴影减少、下</w:t>
      </w:r>
      <w:r>
        <w:rPr>
          <w:rFonts w:ascii="SimSun" w:hAnsi="SimSun" w:eastAsia="SimSun" w:cs="SimSun"/>
          <w:sz w:val="20"/>
          <w:szCs w:val="20"/>
          <w:spacing w:val="2"/>
        </w:rPr>
        <w:t>降。</w:t>
      </w:r>
    </w:p>
    <w:p>
      <w:pPr>
        <w:ind w:left="603"/>
        <w:spacing w:before="163" w:line="220" w:lineRule="auto"/>
        <w:rPr>
          <w:rFonts w:ascii="SimSun" w:hAnsi="SimSun" w:eastAsia="SimSun" w:cs="SimSun"/>
          <w:sz w:val="27"/>
          <w:szCs w:val="27"/>
        </w:rPr>
      </w:pPr>
      <w:r>
        <w:drawing>
          <wp:anchor distT="0" distB="0" distL="0" distR="0" simplePos="0" relativeHeight="251830272" behindDoc="0" locked="0" layoutInCell="1" allowOverlap="1">
            <wp:simplePos x="0" y="0"/>
            <wp:positionH relativeFrom="column">
              <wp:posOffset>4032227</wp:posOffset>
            </wp:positionH>
            <wp:positionV relativeFrom="paragraph">
              <wp:posOffset>282260</wp:posOffset>
            </wp:positionV>
            <wp:extent cx="133369" cy="501636"/>
            <wp:effectExtent l="0" t="0" r="0" b="0"/>
            <wp:wrapNone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369" cy="501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7"/>
          <w:szCs w:val="27"/>
          <w:b/>
          <w:bCs/>
          <w:spacing w:val="11"/>
        </w:rPr>
        <w:t>(三)无效</w:t>
      </w:r>
    </w:p>
    <w:p>
      <w:pPr>
        <w:ind w:left="489"/>
        <w:spacing w:before="218" w:line="219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132" style="position:absolute;margin-left:324.011pt;margin-top:110.884pt;mso-position-vertical-relative:text;mso-position-horizontal-relative:text;width:5.35pt;height:5pt;z-index:251831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0" w:lineRule="auto"/>
                    <w:rPr>
                      <w:rFonts w:ascii="SimSun" w:hAnsi="SimSun" w:eastAsia="SimSun" w:cs="SimSun"/>
                      <w:sz w:val="6"/>
                      <w:szCs w:val="6"/>
                    </w:rPr>
                  </w:pPr>
                  <w:r>
                    <w:rPr>
                      <w:rFonts w:ascii="SimSun" w:hAnsi="SimSun" w:eastAsia="SimSun" w:cs="SimSun"/>
                      <w:sz w:val="6"/>
                      <w:szCs w:val="6"/>
                    </w:rPr>
                    <w:t>事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32320" behindDoc="0" locked="0" layoutInCell="1" allowOverlap="1">
            <wp:simplePos x="0" y="0"/>
            <wp:positionH relativeFrom="column">
              <wp:posOffset>4144942</wp:posOffset>
            </wp:positionH>
            <wp:positionV relativeFrom="paragraph">
              <wp:posOffset>1516375</wp:posOffset>
            </wp:positionV>
            <wp:extent cx="6350" cy="33375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3"/>
        </w:rPr>
        <w:t>治疗后症状不减，结石无变化者。</w:t>
      </w:r>
    </w:p>
    <w:sectPr>
      <w:footerReference w:type="default" r:id="rId137"/>
      <w:pgSz w:w="7230" w:h="10770"/>
      <w:pgMar w:top="915" w:right="62" w:bottom="1009" w:left="600" w:header="0" w:footer="82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09"/>
      <w:spacing w:line="215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9"/>
      </w:rPr>
      <w:t>[1]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—4—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—5—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—</w:t>
    </w:r>
    <w:r>
      <w:rPr>
        <w:rFonts w:ascii="SimSun" w:hAnsi="SimSun" w:eastAsia="SimSun" w:cs="SimSun"/>
        <w:sz w:val="16"/>
        <w:szCs w:val="16"/>
        <w:spacing w:val="76"/>
      </w:rPr>
      <w:t xml:space="preserve"> </w:t>
    </w:r>
    <w:r>
      <w:rPr>
        <w:rFonts w:ascii="SimSun" w:hAnsi="SimSun" w:eastAsia="SimSun" w:cs="SimSun"/>
        <w:sz w:val="16"/>
        <w:szCs w:val="16"/>
        <w:spacing w:val="-5"/>
      </w:rPr>
      <w:t>6—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170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5"/>
      </w:rPr>
      <w:t>—  7—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—8—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0"/>
      <w:spacing w:line="172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—9—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—10—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jc w:val="right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—11—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—12—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6"/>
        <w:w w:val="59"/>
      </w:rPr>
      <w:t>—</w:t>
    </w:r>
    <w:r>
      <w:rPr>
        <w:rFonts w:ascii="SimSun" w:hAnsi="SimSun" w:eastAsia="SimSun" w:cs="SimSun"/>
        <w:sz w:val="20"/>
        <w:szCs w:val="20"/>
        <w:spacing w:val="58"/>
      </w:rPr>
      <w:t xml:space="preserve"> </w:t>
    </w:r>
    <w:r>
      <w:rPr>
        <w:rFonts w:ascii="SimSun" w:hAnsi="SimSun" w:eastAsia="SimSun" w:cs="SimSun"/>
        <w:sz w:val="20"/>
        <w:szCs w:val="20"/>
        <w:spacing w:val="-8"/>
      </w:rPr>
      <w:t>13—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37"/>
      <w:spacing w:line="22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9"/>
      </w:rPr>
      <w:t>〔</w:t>
    </w:r>
    <w:r>
      <w:rPr>
        <w:rFonts w:ascii="Times New Roman" w:hAnsi="Times New Roman" w:eastAsia="Times New Roman" w:cs="Times New Roman"/>
        <w:sz w:val="20"/>
        <w:szCs w:val="20"/>
        <w:spacing w:val="-9"/>
      </w:rPr>
      <w:t>2 </w:t>
    </w:r>
    <w:r>
      <w:rPr>
        <w:rFonts w:ascii="SimSun" w:hAnsi="SimSun" w:eastAsia="SimSun" w:cs="SimSun"/>
        <w:sz w:val="20"/>
        <w:szCs w:val="20"/>
        <w:spacing w:val="-9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—14—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—15—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—16—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—17—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—18</w:t>
    </w:r>
    <w:r>
      <w:rPr>
        <w:rFonts w:ascii="SimSun" w:hAnsi="SimSun" w:eastAsia="SimSun" w:cs="SimSun"/>
        <w:sz w:val="20"/>
        <w:szCs w:val="20"/>
        <w:spacing w:val="13"/>
      </w:rPr>
      <w:t xml:space="preserve">  </w:t>
    </w:r>
    <w:r>
      <w:rPr>
        <w:rFonts w:ascii="SimSun" w:hAnsi="SimSun" w:eastAsia="SimSun" w:cs="SimSun"/>
        <w:sz w:val="20"/>
        <w:szCs w:val="20"/>
        <w:spacing w:val="-2"/>
      </w:rPr>
      <w:t>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—19—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—20—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—22—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—23—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18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9"/>
      </w:rPr>
      <w:t>〔</w:t>
    </w:r>
    <w:r>
      <w:rPr>
        <w:rFonts w:ascii="Times New Roman" w:hAnsi="Times New Roman" w:eastAsia="Times New Roman" w:cs="Times New Roman"/>
        <w:sz w:val="17"/>
        <w:szCs w:val="17"/>
        <w:spacing w:val="-9"/>
      </w:rPr>
      <w:t>3</w:t>
    </w:r>
    <w:r>
      <w:rPr>
        <w:rFonts w:ascii="SimSun" w:hAnsi="SimSun" w:eastAsia="SimSun" w:cs="SimSun"/>
        <w:sz w:val="17"/>
        <w:szCs w:val="17"/>
        <w:spacing w:val="-9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141" w:id="191"/>
    <w:bookmarkEnd w:id="191"/>
    <w:r>
      <w:rPr>
        <w:rFonts w:ascii="SimSun" w:hAnsi="SimSun" w:eastAsia="SimSun" w:cs="SimSun"/>
        <w:sz w:val="20"/>
        <w:szCs w:val="20"/>
        <w:spacing w:val="-2"/>
      </w:rPr>
      <w:t>—24—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—25—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—26—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9"/>
      <w:spacing w:line="173" w:lineRule="auto"/>
      <w:rPr>
        <w:rFonts w:ascii="SimSun" w:hAnsi="SimSun" w:eastAsia="SimSun" w:cs="SimSun"/>
        <w:sz w:val="20"/>
        <w:szCs w:val="20"/>
      </w:rPr>
    </w:pPr>
    <w:bookmarkStart w:name="bookmark143" w:id="196"/>
    <w:bookmarkEnd w:id="196"/>
    <w:r>
      <w:rPr>
        <w:rFonts w:ascii="SimSun" w:hAnsi="SimSun" w:eastAsia="SimSun" w:cs="SimSun"/>
        <w:sz w:val="20"/>
        <w:szCs w:val="20"/>
        <w:spacing w:val="-2"/>
      </w:rPr>
      <w:t>—27—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—28—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—29—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—30—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9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—31—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144" w:id="199"/>
    <w:bookmarkEnd w:id="199"/>
    <w:r>
      <w:rPr>
        <w:rFonts w:ascii="SimSun" w:hAnsi="SimSun" w:eastAsia="SimSun" w:cs="SimSun"/>
        <w:sz w:val="21"/>
        <w:szCs w:val="21"/>
        <w:spacing w:val="-2"/>
      </w:rPr>
      <w:t>—32—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—33—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77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4</w:t>
    </w:r>
    <w:r>
      <w:rPr>
        <w:rFonts w:ascii="Times New Roman" w:hAnsi="Times New Roman" w:eastAsia="Times New Roman" w:cs="Times New Roman"/>
        <w:sz w:val="18"/>
        <w:szCs w:val="18"/>
        <w:spacing w:val="15"/>
      </w:rPr>
      <w:t xml:space="preserve"> 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173" w:lineRule="auto"/>
      <w:rPr>
        <w:rFonts w:ascii="SimSun" w:hAnsi="SimSun" w:eastAsia="SimSun" w:cs="SimSun"/>
        <w:sz w:val="20"/>
        <w:szCs w:val="20"/>
      </w:rPr>
    </w:pPr>
    <w:bookmarkStart w:name="bookmark146" w:id="202"/>
    <w:bookmarkEnd w:id="202"/>
    <w:r>
      <w:rPr>
        <w:rFonts w:ascii="SimSun" w:hAnsi="SimSun" w:eastAsia="SimSun" w:cs="SimSun"/>
        <w:sz w:val="20"/>
        <w:szCs w:val="20"/>
        <w:b/>
        <w:bCs/>
        <w:spacing w:val="-4"/>
      </w:rPr>
      <w:t>—34—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—35—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—36—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9"/>
      <w:spacing w:line="174" w:lineRule="auto"/>
      <w:rPr>
        <w:rFonts w:ascii="SimSun" w:hAnsi="SimSun" w:eastAsia="SimSun" w:cs="SimSun"/>
        <w:sz w:val="21"/>
        <w:szCs w:val="21"/>
      </w:rPr>
    </w:pPr>
    <w:bookmarkStart w:name="bookmark149" w:id="207"/>
    <w:bookmarkEnd w:id="207"/>
    <w:r>
      <w:rPr>
        <w:rFonts w:ascii="SimSun" w:hAnsi="SimSun" w:eastAsia="SimSun" w:cs="SimSun"/>
        <w:sz w:val="21"/>
        <w:szCs w:val="21"/>
        <w:spacing w:val="-2"/>
      </w:rPr>
      <w:t>—37—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bookmarkStart w:name="bookmark150" w:id="208"/>
    <w:bookmarkEnd w:id="208"/>
    <w:r>
      <w:rPr>
        <w:rFonts w:ascii="SimSun" w:hAnsi="SimSun" w:eastAsia="SimSun" w:cs="SimSun"/>
        <w:sz w:val="21"/>
        <w:szCs w:val="21"/>
        <w:spacing w:val="-2"/>
      </w:rPr>
      <w:t>—38—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9"/>
      <w:spacing w:line="174" w:lineRule="auto"/>
      <w:rPr>
        <w:rFonts w:ascii="SimSun" w:hAnsi="SimSun" w:eastAsia="SimSun" w:cs="SimSun"/>
        <w:sz w:val="21"/>
        <w:szCs w:val="21"/>
      </w:rPr>
    </w:pPr>
    <w:bookmarkStart w:name="bookmark151" w:id="209"/>
    <w:bookmarkEnd w:id="209"/>
    <w:r>
      <w:rPr>
        <w:rFonts w:ascii="SimSun" w:hAnsi="SimSun" w:eastAsia="SimSun" w:cs="SimSun"/>
        <w:sz w:val="21"/>
        <w:szCs w:val="21"/>
        <w:spacing w:val="-2"/>
      </w:rPr>
      <w:t>—39—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—40—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9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—41—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—42—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9"/>
      <w:spacing w:line="173" w:lineRule="auto"/>
      <w:rPr>
        <w:rFonts w:ascii="SimSun" w:hAnsi="SimSun" w:eastAsia="SimSun" w:cs="SimSun"/>
        <w:sz w:val="20"/>
        <w:szCs w:val="20"/>
      </w:rPr>
    </w:pPr>
    <w:bookmarkStart w:name="bookmark152" w:id="214"/>
    <w:bookmarkEnd w:id="214"/>
    <w:r>
      <w:rPr>
        <w:rFonts w:ascii="SimSun" w:hAnsi="SimSun" w:eastAsia="SimSun" w:cs="SimSun"/>
        <w:sz w:val="20"/>
        <w:szCs w:val="20"/>
        <w:spacing w:val="-2"/>
      </w:rPr>
      <w:t>—43—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18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9"/>
      </w:rPr>
      <w:t>〔</w:t>
    </w:r>
    <w:r>
      <w:rPr>
        <w:rFonts w:ascii="Times New Roman" w:hAnsi="Times New Roman" w:eastAsia="Times New Roman" w:cs="Times New Roman"/>
        <w:sz w:val="17"/>
        <w:szCs w:val="17"/>
        <w:spacing w:val="-9"/>
      </w:rPr>
      <w:t>5</w:t>
    </w:r>
    <w:r>
      <w:rPr>
        <w:rFonts w:ascii="Times New Roman" w:hAnsi="Times New Roman" w:eastAsia="Times New Roman" w:cs="Times New Roman"/>
        <w:sz w:val="17"/>
        <w:szCs w:val="17"/>
        <w:spacing w:val="26"/>
      </w:rPr>
      <w:t xml:space="preserve"> </w:t>
    </w:r>
    <w:r>
      <w:rPr>
        <w:rFonts w:ascii="SimSun" w:hAnsi="SimSun" w:eastAsia="SimSun" w:cs="SimSun"/>
        <w:sz w:val="17"/>
        <w:szCs w:val="17"/>
        <w:spacing w:val="-9"/>
      </w:rPr>
      <w:t>〕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—44—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—45—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—46—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—47—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—48—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—49—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bookmarkStart w:name="bookmark159" w:id="230"/>
    <w:bookmarkEnd w:id="230"/>
    <w:r>
      <w:rPr>
        <w:rFonts w:ascii="SimSun" w:hAnsi="SimSun" w:eastAsia="SimSun" w:cs="SimSun"/>
        <w:sz w:val="20"/>
        <w:szCs w:val="20"/>
        <w:spacing w:val="-2"/>
      </w:rPr>
      <w:t>—50—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—51—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—52—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—53—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7"/>
      <w:spacing w:line="22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1"/>
      </w:rPr>
      <w:t>〔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6</w:t>
    </w:r>
    <w:r>
      <w:rPr>
        <w:rFonts w:ascii="Times New Roman" w:hAnsi="Times New Roman" w:eastAsia="Times New Roman" w:cs="Times New Roman"/>
        <w:sz w:val="20"/>
        <w:szCs w:val="20"/>
        <w:spacing w:val="-10"/>
      </w:rPr>
      <w:t xml:space="preserve"> </w:t>
    </w:r>
    <w:r>
      <w:rPr>
        <w:rFonts w:ascii="SimSun" w:hAnsi="SimSun" w:eastAsia="SimSun" w:cs="SimSun"/>
        <w:sz w:val="20"/>
        <w:szCs w:val="20"/>
        <w:spacing w:val="-11"/>
      </w:rPr>
      <w:t>〕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—54—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9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—55—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—56—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0"/>
      <w:spacing w:before="1" w:line="17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—57—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—58—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—59—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—60—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9"/>
      <w:spacing w:line="173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—61—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—62—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1" w:lineRule="auto"/>
      <w:jc w:val="right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b/>
        <w:bCs/>
        <w:spacing w:val="-3"/>
        <w:w w:val="44"/>
      </w:rPr>
      <w:t>—</w:t>
    </w:r>
    <w:r>
      <w:rPr>
        <w:rFonts w:ascii="SimSun" w:hAnsi="SimSun" w:eastAsia="SimSun" w:cs="SimSun"/>
        <w:sz w:val="16"/>
        <w:szCs w:val="16"/>
        <w:spacing w:val="1"/>
      </w:rPr>
      <w:t xml:space="preserve">  </w:t>
    </w:r>
    <w:r>
      <w:rPr>
        <w:rFonts w:ascii="SimSun" w:hAnsi="SimSun" w:eastAsia="SimSun" w:cs="SimSun"/>
        <w:sz w:val="16"/>
        <w:szCs w:val="16"/>
        <w:b/>
        <w:bCs/>
        <w:spacing w:val="-5"/>
      </w:rPr>
      <w:t>63—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5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—1—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b/>
        <w:bCs/>
        <w:spacing w:val="-4"/>
      </w:rPr>
      <w:t>—64—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jc w:val="right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—65—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"/>
      </w:rPr>
      <w:t>—66—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9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—67—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—68—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—69—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—70—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9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—71—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—72—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—73—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—2—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—74—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—75—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2"/>
      </w:rPr>
      <w:t>76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9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—3—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3"/>
      <w:szCs w:val="1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64.xml"/><Relationship Id="rId98" Type="http://schemas.openxmlformats.org/officeDocument/2006/relationships/footer" Target="footer63.xml"/><Relationship Id="rId97" Type="http://schemas.openxmlformats.org/officeDocument/2006/relationships/image" Target="media/image35.jpeg"/><Relationship Id="rId96" Type="http://schemas.openxmlformats.org/officeDocument/2006/relationships/image" Target="media/image34.jpeg"/><Relationship Id="rId95" Type="http://schemas.openxmlformats.org/officeDocument/2006/relationships/image" Target="media/image33.jpeg"/><Relationship Id="rId94" Type="http://schemas.openxmlformats.org/officeDocument/2006/relationships/footer" Target="footer62.xml"/><Relationship Id="rId93" Type="http://schemas.openxmlformats.org/officeDocument/2006/relationships/footer" Target="footer61.xml"/><Relationship Id="rId92" Type="http://schemas.openxmlformats.org/officeDocument/2006/relationships/footer" Target="footer60.xml"/><Relationship Id="rId91" Type="http://schemas.openxmlformats.org/officeDocument/2006/relationships/image" Target="media/image32.jpeg"/><Relationship Id="rId90" Type="http://schemas.openxmlformats.org/officeDocument/2006/relationships/footer" Target="footer59.xml"/><Relationship Id="rId9" Type="http://schemas.openxmlformats.org/officeDocument/2006/relationships/image" Target="media/image3.jpeg"/><Relationship Id="rId89" Type="http://schemas.openxmlformats.org/officeDocument/2006/relationships/footer" Target="footer58.xml"/><Relationship Id="rId88" Type="http://schemas.openxmlformats.org/officeDocument/2006/relationships/image" Target="media/image31.jpeg"/><Relationship Id="rId87" Type="http://schemas.openxmlformats.org/officeDocument/2006/relationships/footer" Target="footer57.xml"/><Relationship Id="rId86" Type="http://schemas.openxmlformats.org/officeDocument/2006/relationships/footer" Target="footer56.xml"/><Relationship Id="rId85" Type="http://schemas.openxmlformats.org/officeDocument/2006/relationships/image" Target="media/image30.jpeg"/><Relationship Id="rId84" Type="http://schemas.openxmlformats.org/officeDocument/2006/relationships/image" Target="media/image29.jpeg"/><Relationship Id="rId83" Type="http://schemas.openxmlformats.org/officeDocument/2006/relationships/footer" Target="footer55.xml"/><Relationship Id="rId82" Type="http://schemas.openxmlformats.org/officeDocument/2006/relationships/image" Target="media/image28.jpeg"/><Relationship Id="rId81" Type="http://schemas.openxmlformats.org/officeDocument/2006/relationships/footer" Target="footer54.xml"/><Relationship Id="rId80" Type="http://schemas.openxmlformats.org/officeDocument/2006/relationships/footer" Target="footer53.xml"/><Relationship Id="rId8" Type="http://schemas.openxmlformats.org/officeDocument/2006/relationships/footer" Target="footer6.xml"/><Relationship Id="rId79" Type="http://schemas.openxmlformats.org/officeDocument/2006/relationships/image" Target="media/image27.jpeg"/><Relationship Id="rId78" Type="http://schemas.openxmlformats.org/officeDocument/2006/relationships/image" Target="media/image26.jpeg"/><Relationship Id="rId77" Type="http://schemas.openxmlformats.org/officeDocument/2006/relationships/image" Target="media/image25.jpeg"/><Relationship Id="rId76" Type="http://schemas.openxmlformats.org/officeDocument/2006/relationships/footer" Target="footer52.xml"/><Relationship Id="rId75" Type="http://schemas.openxmlformats.org/officeDocument/2006/relationships/footer" Target="footer51.xml"/><Relationship Id="rId74" Type="http://schemas.openxmlformats.org/officeDocument/2006/relationships/footer" Target="footer50.xml"/><Relationship Id="rId73" Type="http://schemas.openxmlformats.org/officeDocument/2006/relationships/image" Target="media/image24.jpeg"/><Relationship Id="rId72" Type="http://schemas.openxmlformats.org/officeDocument/2006/relationships/image" Target="media/image23.jpeg"/><Relationship Id="rId71" Type="http://schemas.openxmlformats.org/officeDocument/2006/relationships/footer" Target="footer49.xml"/><Relationship Id="rId70" Type="http://schemas.openxmlformats.org/officeDocument/2006/relationships/footer" Target="footer48.xml"/><Relationship Id="rId7" Type="http://schemas.openxmlformats.org/officeDocument/2006/relationships/footer" Target="footer5.xml"/><Relationship Id="rId69" Type="http://schemas.openxmlformats.org/officeDocument/2006/relationships/footer" Target="footer47.xml"/><Relationship Id="rId68" Type="http://schemas.openxmlformats.org/officeDocument/2006/relationships/footer" Target="footer46.xml"/><Relationship Id="rId67" Type="http://schemas.openxmlformats.org/officeDocument/2006/relationships/footer" Target="footer45.xml"/><Relationship Id="rId66" Type="http://schemas.openxmlformats.org/officeDocument/2006/relationships/footer" Target="footer44.xml"/><Relationship Id="rId65" Type="http://schemas.openxmlformats.org/officeDocument/2006/relationships/footer" Target="footer43.xml"/><Relationship Id="rId64" Type="http://schemas.openxmlformats.org/officeDocument/2006/relationships/footer" Target="footer42.xml"/><Relationship Id="rId63" Type="http://schemas.openxmlformats.org/officeDocument/2006/relationships/footer" Target="footer41.xml"/><Relationship Id="rId62" Type="http://schemas.openxmlformats.org/officeDocument/2006/relationships/footer" Target="footer40.xml"/><Relationship Id="rId61" Type="http://schemas.openxmlformats.org/officeDocument/2006/relationships/footer" Target="footer39.xml"/><Relationship Id="rId60" Type="http://schemas.openxmlformats.org/officeDocument/2006/relationships/footer" Target="footer38.xml"/><Relationship Id="rId6" Type="http://schemas.openxmlformats.org/officeDocument/2006/relationships/footer" Target="footer4.xml"/><Relationship Id="rId59" Type="http://schemas.openxmlformats.org/officeDocument/2006/relationships/footer" Target="footer37.xml"/><Relationship Id="rId58" Type="http://schemas.openxmlformats.org/officeDocument/2006/relationships/footer" Target="footer36.xml"/><Relationship Id="rId57" Type="http://schemas.openxmlformats.org/officeDocument/2006/relationships/footer" Target="footer35.xml"/><Relationship Id="rId56" Type="http://schemas.openxmlformats.org/officeDocument/2006/relationships/footer" Target="footer34.xml"/><Relationship Id="rId55" Type="http://schemas.openxmlformats.org/officeDocument/2006/relationships/footer" Target="footer33.xml"/><Relationship Id="rId54" Type="http://schemas.openxmlformats.org/officeDocument/2006/relationships/footer" Target="footer32.xml"/><Relationship Id="rId53" Type="http://schemas.openxmlformats.org/officeDocument/2006/relationships/footer" Target="footer31.xml"/><Relationship Id="rId52" Type="http://schemas.openxmlformats.org/officeDocument/2006/relationships/footer" Target="footer30.xml"/><Relationship Id="rId51" Type="http://schemas.openxmlformats.org/officeDocument/2006/relationships/footer" Target="footer29.xml"/><Relationship Id="rId50" Type="http://schemas.openxmlformats.org/officeDocument/2006/relationships/footer" Target="footer28.xml"/><Relationship Id="rId5" Type="http://schemas.openxmlformats.org/officeDocument/2006/relationships/footer" Target="footer3.xml"/><Relationship Id="rId49" Type="http://schemas.openxmlformats.org/officeDocument/2006/relationships/footer" Target="footer27.xml"/><Relationship Id="rId48" Type="http://schemas.openxmlformats.org/officeDocument/2006/relationships/footer" Target="footer26.xml"/><Relationship Id="rId47" Type="http://schemas.openxmlformats.org/officeDocument/2006/relationships/footer" Target="footer25.xml"/><Relationship Id="rId46" Type="http://schemas.openxmlformats.org/officeDocument/2006/relationships/image" Target="media/image22.jpeg"/><Relationship Id="rId45" Type="http://schemas.openxmlformats.org/officeDocument/2006/relationships/footer" Target="footer24.xml"/><Relationship Id="rId44" Type="http://schemas.openxmlformats.org/officeDocument/2006/relationships/footer" Target="footer23.xml"/><Relationship Id="rId43" Type="http://schemas.openxmlformats.org/officeDocument/2006/relationships/image" Target="media/image21.jpeg"/><Relationship Id="rId42" Type="http://schemas.openxmlformats.org/officeDocument/2006/relationships/footer" Target="footer22.xml"/><Relationship Id="rId41" Type="http://schemas.openxmlformats.org/officeDocument/2006/relationships/footer" Target="footer21.xml"/><Relationship Id="rId40" Type="http://schemas.openxmlformats.org/officeDocument/2006/relationships/footer" Target="footer20.xml"/><Relationship Id="rId4" Type="http://schemas.openxmlformats.org/officeDocument/2006/relationships/footer" Target="footer2.xml"/><Relationship Id="rId39" Type="http://schemas.openxmlformats.org/officeDocument/2006/relationships/footer" Target="footer19.xml"/><Relationship Id="rId38" Type="http://schemas.openxmlformats.org/officeDocument/2006/relationships/footer" Target="footer18.xml"/><Relationship Id="rId37" Type="http://schemas.openxmlformats.org/officeDocument/2006/relationships/footer" Target="footer17.xml"/><Relationship Id="rId36" Type="http://schemas.openxmlformats.org/officeDocument/2006/relationships/footer" Target="footer16.xml"/><Relationship Id="rId35" Type="http://schemas.openxmlformats.org/officeDocument/2006/relationships/image" Target="media/image20.jpeg"/><Relationship Id="rId34" Type="http://schemas.openxmlformats.org/officeDocument/2006/relationships/image" Target="media/image19.jpeg"/><Relationship Id="rId33" Type="http://schemas.openxmlformats.org/officeDocument/2006/relationships/footer" Target="footer15.xml"/><Relationship Id="rId32" Type="http://schemas.openxmlformats.org/officeDocument/2006/relationships/image" Target="media/image18.jpeg"/><Relationship Id="rId31" Type="http://schemas.openxmlformats.org/officeDocument/2006/relationships/image" Target="media/image17.jpeg"/><Relationship Id="rId30" Type="http://schemas.openxmlformats.org/officeDocument/2006/relationships/footer" Target="footer14.xml"/><Relationship Id="rId3" Type="http://schemas.openxmlformats.org/officeDocument/2006/relationships/image" Target="media/image2.jpeg"/><Relationship Id="rId29" Type="http://schemas.openxmlformats.org/officeDocument/2006/relationships/image" Target="media/image16.jpeg"/><Relationship Id="rId28" Type="http://schemas.openxmlformats.org/officeDocument/2006/relationships/footer" Target="footer13.xml"/><Relationship Id="rId27" Type="http://schemas.openxmlformats.org/officeDocument/2006/relationships/image" Target="media/image15.jpeg"/><Relationship Id="rId26" Type="http://schemas.openxmlformats.org/officeDocument/2006/relationships/image" Target="media/image14.jpeg"/><Relationship Id="rId25" Type="http://schemas.openxmlformats.org/officeDocument/2006/relationships/image" Target="media/image13.jpeg"/><Relationship Id="rId24" Type="http://schemas.openxmlformats.org/officeDocument/2006/relationships/image" Target="media/image12.jpeg"/><Relationship Id="rId23" Type="http://schemas.openxmlformats.org/officeDocument/2006/relationships/image" Target="media/image11.jpeg"/><Relationship Id="rId22" Type="http://schemas.openxmlformats.org/officeDocument/2006/relationships/footer" Target="footer12.xml"/><Relationship Id="rId21" Type="http://schemas.openxmlformats.org/officeDocument/2006/relationships/footer" Target="footer11.xml"/><Relationship Id="rId20" Type="http://schemas.openxmlformats.org/officeDocument/2006/relationships/image" Target="media/image10.jpeg"/><Relationship Id="rId2" Type="http://schemas.openxmlformats.org/officeDocument/2006/relationships/footer" Target="footer1.xml"/><Relationship Id="rId19" Type="http://schemas.openxmlformats.org/officeDocument/2006/relationships/image" Target="media/image9.jpeg"/><Relationship Id="rId18" Type="http://schemas.openxmlformats.org/officeDocument/2006/relationships/footer" Target="footer10.xml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2" Type="http://schemas.openxmlformats.org/officeDocument/2006/relationships/fontTable" Target="fontTable.xml"/><Relationship Id="rId141" Type="http://schemas.openxmlformats.org/officeDocument/2006/relationships/styles" Target="styles.xml"/><Relationship Id="rId140" Type="http://schemas.openxmlformats.org/officeDocument/2006/relationships/settings" Target="settings.xml"/><Relationship Id="rId14" Type="http://schemas.openxmlformats.org/officeDocument/2006/relationships/image" Target="media/image5.jpeg"/><Relationship Id="rId139" Type="http://schemas.openxmlformats.org/officeDocument/2006/relationships/image" Target="media/image57.png"/><Relationship Id="rId138" Type="http://schemas.openxmlformats.org/officeDocument/2006/relationships/image" Target="media/image56.png"/><Relationship Id="rId137" Type="http://schemas.openxmlformats.org/officeDocument/2006/relationships/footer" Target="footer82.xml"/><Relationship Id="rId136" Type="http://schemas.openxmlformats.org/officeDocument/2006/relationships/footer" Target="footer81.xml"/><Relationship Id="rId135" Type="http://schemas.openxmlformats.org/officeDocument/2006/relationships/footer" Target="footer80.xml"/><Relationship Id="rId134" Type="http://schemas.openxmlformats.org/officeDocument/2006/relationships/footer" Target="footer79.xml"/><Relationship Id="rId133" Type="http://schemas.openxmlformats.org/officeDocument/2006/relationships/footer" Target="footer78.xml"/><Relationship Id="rId132" Type="http://schemas.openxmlformats.org/officeDocument/2006/relationships/footer" Target="footer77.xml"/><Relationship Id="rId131" Type="http://schemas.openxmlformats.org/officeDocument/2006/relationships/footer" Target="footer76.xml"/><Relationship Id="rId130" Type="http://schemas.openxmlformats.org/officeDocument/2006/relationships/footer" Target="footer75.xml"/><Relationship Id="rId13" Type="http://schemas.openxmlformats.org/officeDocument/2006/relationships/footer" Target="footer9.xml"/><Relationship Id="rId129" Type="http://schemas.openxmlformats.org/officeDocument/2006/relationships/footer" Target="footer74.xml"/><Relationship Id="rId128" Type="http://schemas.openxmlformats.org/officeDocument/2006/relationships/footer" Target="footer73.xml"/><Relationship Id="rId127" Type="http://schemas.openxmlformats.org/officeDocument/2006/relationships/footer" Target="footer72.xml"/><Relationship Id="rId126" Type="http://schemas.openxmlformats.org/officeDocument/2006/relationships/image" Target="media/image55.jpeg"/><Relationship Id="rId125" Type="http://schemas.openxmlformats.org/officeDocument/2006/relationships/image" Target="media/image54.jpeg"/><Relationship Id="rId124" Type="http://schemas.openxmlformats.org/officeDocument/2006/relationships/image" Target="media/image53.jpeg"/><Relationship Id="rId123" Type="http://schemas.openxmlformats.org/officeDocument/2006/relationships/image" Target="media/image52.jpeg"/><Relationship Id="rId122" Type="http://schemas.openxmlformats.org/officeDocument/2006/relationships/image" Target="media/image51.jpeg"/><Relationship Id="rId121" Type="http://schemas.openxmlformats.org/officeDocument/2006/relationships/image" Target="media/image50.png"/><Relationship Id="rId120" Type="http://schemas.openxmlformats.org/officeDocument/2006/relationships/image" Target="media/image49.jpeg"/><Relationship Id="rId12" Type="http://schemas.openxmlformats.org/officeDocument/2006/relationships/image" Target="media/image4.jpeg"/><Relationship Id="rId119" Type="http://schemas.openxmlformats.org/officeDocument/2006/relationships/footer" Target="footer71.xml"/><Relationship Id="rId118" Type="http://schemas.openxmlformats.org/officeDocument/2006/relationships/image" Target="media/image48.jpeg"/><Relationship Id="rId117" Type="http://schemas.openxmlformats.org/officeDocument/2006/relationships/footer" Target="footer70.xml"/><Relationship Id="rId116" Type="http://schemas.openxmlformats.org/officeDocument/2006/relationships/image" Target="media/image47.jpeg"/><Relationship Id="rId115" Type="http://schemas.openxmlformats.org/officeDocument/2006/relationships/image" Target="media/image46.jpeg"/><Relationship Id="rId114" Type="http://schemas.openxmlformats.org/officeDocument/2006/relationships/image" Target="media/image45.jpeg"/><Relationship Id="rId113" Type="http://schemas.openxmlformats.org/officeDocument/2006/relationships/image" Target="media/image44.jpeg"/><Relationship Id="rId112" Type="http://schemas.openxmlformats.org/officeDocument/2006/relationships/image" Target="media/image43.jpeg"/><Relationship Id="rId111" Type="http://schemas.openxmlformats.org/officeDocument/2006/relationships/footer" Target="footer69.xml"/><Relationship Id="rId110" Type="http://schemas.openxmlformats.org/officeDocument/2006/relationships/image" Target="media/image42.png"/><Relationship Id="rId11" Type="http://schemas.openxmlformats.org/officeDocument/2006/relationships/footer" Target="footer8.xml"/><Relationship Id="rId109" Type="http://schemas.openxmlformats.org/officeDocument/2006/relationships/footer" Target="footer68.xml"/><Relationship Id="rId108" Type="http://schemas.openxmlformats.org/officeDocument/2006/relationships/image" Target="media/image41.jpeg"/><Relationship Id="rId107" Type="http://schemas.openxmlformats.org/officeDocument/2006/relationships/image" Target="media/image40.jpeg"/><Relationship Id="rId106" Type="http://schemas.openxmlformats.org/officeDocument/2006/relationships/image" Target="media/image39.jpeg"/><Relationship Id="rId105" Type="http://schemas.openxmlformats.org/officeDocument/2006/relationships/footer" Target="footer67.xml"/><Relationship Id="rId104" Type="http://schemas.openxmlformats.org/officeDocument/2006/relationships/image" Target="media/image38.jpeg"/><Relationship Id="rId103" Type="http://schemas.openxmlformats.org/officeDocument/2006/relationships/image" Target="media/image37.jpeg"/><Relationship Id="rId102" Type="http://schemas.openxmlformats.org/officeDocument/2006/relationships/image" Target="media/image36.jpeg"/><Relationship Id="rId101" Type="http://schemas.openxmlformats.org/officeDocument/2006/relationships/footer" Target="footer66.xml"/><Relationship Id="rId100" Type="http://schemas.openxmlformats.org/officeDocument/2006/relationships/footer" Target="footer65.xml"/><Relationship Id="rId10" Type="http://schemas.openxmlformats.org/officeDocument/2006/relationships/footer" Target="footer7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2025-03-08T15:39:31Z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2025-03-08T15:39:36</vt:filetime>
  </property>
  <property fmtid="{D5CDD505-2E9C-101B-9397-08002B2CF9AE}" pid="4" name="UsrData">
    <vt:lpwstr>67cbf42c47bdb1001fc119e1wl</vt:lpwstr>
  </property>
</Properties>
</file>