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70"/>
        <w:spacing w:before="209" w:line="202" w:lineRule="auto"/>
        <w:outlineLvl w:val="0"/>
        <w:rPr>
          <w:sz w:val="20"/>
          <w:szCs w:val="20"/>
        </w:rPr>
      </w:pPr>
      <w:r>
        <w:rPr>
          <w:sz w:val="116"/>
          <w:szCs w:val="116"/>
        </w:rPr>
        <w:t>肝</w:t>
      </w:r>
      <w:r>
        <w:rPr>
          <w:sz w:val="116"/>
          <w:szCs w:val="116"/>
          <w:spacing w:val="-167"/>
        </w:rPr>
        <w:t xml:space="preserve"> </w:t>
      </w:r>
      <w:r>
        <w:rPr>
          <w:sz w:val="116"/>
          <w:szCs w:val="116"/>
        </w:rPr>
        <w:t>硬</w:t>
      </w:r>
      <w:r>
        <w:rPr>
          <w:sz w:val="116"/>
          <w:szCs w:val="116"/>
          <w:spacing w:val="-167"/>
        </w:rPr>
        <w:t xml:space="preserve"> </w:t>
      </w:r>
      <w:r>
        <w:rPr>
          <w:sz w:val="116"/>
          <w:szCs w:val="116"/>
        </w:rPr>
        <w:t>化</w:t>
      </w:r>
      <w:r>
        <w:rPr>
          <w:sz w:val="116"/>
          <w:szCs w:val="116"/>
          <w:spacing w:val="-231"/>
        </w:rPr>
        <w:t xml:space="preserve"> </w:t>
      </w:r>
      <w:r>
        <w:rPr>
          <w:sz w:val="20"/>
          <w:szCs w:val="20"/>
          <w:position w:val="10"/>
        </w:rPr>
        <w:t>韩</w:t>
      </w:r>
      <w:r>
        <w:rPr>
          <w:sz w:val="20"/>
          <w:szCs w:val="20"/>
          <w:spacing w:val="61"/>
          <w:position w:val="10"/>
        </w:rPr>
        <w:t xml:space="preserve"> </w:t>
      </w:r>
      <w:r>
        <w:rPr>
          <w:sz w:val="20"/>
          <w:szCs w:val="20"/>
          <w:position w:val="10"/>
        </w:rPr>
        <w:t>世</w:t>
      </w:r>
      <w:r>
        <w:rPr>
          <w:sz w:val="20"/>
          <w:szCs w:val="20"/>
          <w:spacing w:val="61"/>
          <w:position w:val="10"/>
        </w:rPr>
        <w:t xml:space="preserve"> </w:t>
      </w:r>
      <w:r>
        <w:rPr>
          <w:sz w:val="20"/>
          <w:szCs w:val="20"/>
          <w:position w:val="10"/>
        </w:rPr>
        <w:t>涌</w:t>
      </w:r>
      <w:r>
        <w:rPr>
          <w:sz w:val="20"/>
          <w:szCs w:val="20"/>
          <w:spacing w:val="62"/>
          <w:position w:val="10"/>
        </w:rPr>
        <w:t xml:space="preserve"> </w:t>
      </w:r>
      <w:r>
        <w:rPr>
          <w:sz w:val="20"/>
          <w:szCs w:val="20"/>
          <w:position w:val="10"/>
        </w:rPr>
        <w:t>著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7156"/>
        <w:spacing w:line="910" w:lineRule="exact"/>
        <w:rPr/>
      </w:pPr>
      <w:r>
        <w:rPr>
          <w:position w:val="-18"/>
        </w:rPr>
        <w:drawing>
          <wp:inline distT="0" distB="0" distL="0" distR="0">
            <wp:extent cx="577829" cy="97793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29" cy="9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spacing w:before="227" w:line="202" w:lineRule="auto"/>
        <w:jc w:val="right"/>
        <w:rPr/>
      </w:pPr>
      <w:r>
        <w:rPr/>
        <w:t>百</w:t>
      </w:r>
      <w:r>
        <w:rPr>
          <w:spacing w:val="-113"/>
        </w:rPr>
        <w:t xml:space="preserve"> </w:t>
      </w:r>
      <w:r>
        <w:rPr/>
        <w:t>病</w:t>
      </w:r>
      <w:r>
        <w:rPr>
          <w:spacing w:val="-113"/>
        </w:rPr>
        <w:t xml:space="preserve"> </w:t>
      </w:r>
      <w:r>
        <w:rPr/>
        <w:t>中</w:t>
      </w:r>
      <w:r>
        <w:rPr>
          <w:spacing w:val="-113"/>
        </w:rPr>
        <w:t xml:space="preserve"> </w:t>
      </w:r>
      <w:r>
        <w:rPr/>
        <w:t>醫</w:t>
      </w:r>
      <w:r>
        <w:rPr>
          <w:spacing w:val="-113"/>
        </w:rPr>
        <w:t xml:space="preserve"> </w:t>
      </w:r>
      <w:r>
        <w:rPr/>
        <w:t>自</w:t>
      </w:r>
      <w:r>
        <w:rPr>
          <w:spacing w:val="-113"/>
        </w:rPr>
        <w:t xml:space="preserve"> </w:t>
      </w:r>
      <w:r>
        <w:rPr/>
        <w:t>我</w:t>
      </w:r>
      <w:r>
        <w:rPr>
          <w:spacing w:val="-113"/>
        </w:rPr>
        <w:t xml:space="preserve"> </w:t>
      </w:r>
      <w:r>
        <w:rPr/>
        <w:t>療</w:t>
      </w:r>
      <w:r>
        <w:rPr>
          <w:spacing w:val="-113"/>
        </w:rPr>
        <w:t xml:space="preserve"> </w:t>
      </w:r>
      <w:r>
        <w:rPr/>
        <w:t>晨</w:t>
      </w:r>
      <w:r>
        <w:rPr>
          <w:spacing w:val="-113"/>
        </w:rPr>
        <w:t xml:space="preserve"> </w:t>
      </w:r>
      <w:r>
        <w:rPr/>
        <w:t>靠</w:t>
      </w:r>
      <w:r>
        <w:rPr>
          <w:spacing w:val="-113"/>
        </w:rPr>
        <w:t xml:space="preserve"> </w:t>
      </w:r>
      <w:r>
        <w:rPr/>
        <w:t>言</w:t>
      </w:r>
    </w:p>
    <w:p>
      <w:pPr>
        <w:pStyle w:val="BodyText"/>
        <w:ind w:left="5356"/>
        <w:spacing w:before="48" w:line="184" w:lineRule="auto"/>
        <w:rPr>
          <w:sz w:val="26"/>
          <w:szCs w:val="26"/>
        </w:rPr>
      </w:pPr>
      <w:r>
        <w:rPr>
          <w:rFonts w:ascii="STXingkai" w:hAnsi="STXingkai" w:eastAsia="STXingkai" w:cs="STXingkai"/>
          <w:sz w:val="53"/>
          <w:szCs w:val="53"/>
          <w:spacing w:val="-2"/>
          <w:position w:val="6"/>
        </w:rPr>
        <w:t>道</w:t>
      </w:r>
      <w:r>
        <w:rPr>
          <w:sz w:val="26"/>
          <w:szCs w:val="26"/>
          <w:spacing w:val="-2"/>
          <w:position w:val="-6"/>
        </w:rPr>
        <w:t>草</w:t>
      </w:r>
      <w:r>
        <w:rPr>
          <w:sz w:val="26"/>
          <w:szCs w:val="26"/>
          <w:spacing w:val="6"/>
          <w:position w:val="-6"/>
        </w:rPr>
        <w:t xml:space="preserve">   </w:t>
      </w:r>
      <w:r>
        <w:rPr>
          <w:sz w:val="26"/>
          <w:szCs w:val="26"/>
          <w:spacing w:val="-2"/>
          <w:position w:val="-6"/>
        </w:rPr>
        <w:t>。</w:t>
      </w:r>
      <w:r>
        <w:rPr>
          <w:sz w:val="26"/>
          <w:szCs w:val="26"/>
          <w:spacing w:val="7"/>
          <w:position w:val="-6"/>
        </w:rPr>
        <w:t xml:space="preserve">   </w:t>
      </w:r>
      <w:r>
        <w:rPr>
          <w:sz w:val="26"/>
          <w:szCs w:val="26"/>
          <w:spacing w:val="-2"/>
          <w:position w:val="-6"/>
        </w:rPr>
        <w:t>。</w:t>
      </w:r>
      <w:r>
        <w:rPr>
          <w:sz w:val="26"/>
          <w:szCs w:val="26"/>
          <w:spacing w:val="7"/>
          <w:position w:val="-6"/>
        </w:rPr>
        <w:t xml:space="preserve">   </w:t>
      </w:r>
      <w:r>
        <w:rPr>
          <w:sz w:val="26"/>
          <w:szCs w:val="26"/>
          <w:spacing w:val="-2"/>
          <w:position w:val="-6"/>
        </w:rPr>
        <w:t>因</w:t>
      </w:r>
    </w:p>
    <w:p>
      <w:pPr>
        <w:spacing w:line="184" w:lineRule="auto"/>
        <w:sectPr>
          <w:pgSz w:w="7230" w:h="10900"/>
          <w:pgMar w:top="843" w:right="571" w:bottom="1211" w:left="0" w:header="0" w:footer="0" w:gutter="0"/>
          <w:textDirection w:val="tbRl"/>
        </w:sectPr>
        <w:rPr>
          <w:sz w:val="26"/>
          <w:szCs w:val="26"/>
        </w:rPr>
      </w:pPr>
    </w:p>
    <w:p>
      <w:pPr>
        <w:spacing w:line="119" w:lineRule="exact"/>
        <w:rPr/>
      </w:pPr>
      <w:r>
        <w:rPr>
          <w:position w:val="-2"/>
        </w:rPr>
        <w:drawing>
          <wp:inline distT="0" distB="0" distL="0" distR="0">
            <wp:extent cx="114271" cy="7618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71" cy="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1713"/>
        <w:spacing w:before="84"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3"/>
        </w:rPr>
        <w:t>百病中医自我疗养丛书</w:t>
      </w:r>
    </w:p>
    <w:p>
      <w:pPr>
        <w:pStyle w:val="BodyText"/>
        <w:ind w:left="1387"/>
        <w:spacing w:before="335" w:line="221" w:lineRule="auto"/>
        <w:rPr>
          <w:sz w:val="54"/>
          <w:szCs w:val="54"/>
        </w:rPr>
      </w:pPr>
      <w:r>
        <w:rPr>
          <w:sz w:val="54"/>
          <w:szCs w:val="54"/>
          <w:b/>
          <w:bCs/>
          <w:spacing w:val="-21"/>
        </w:rPr>
        <w:t>肝</w:t>
      </w:r>
      <w:r>
        <w:rPr>
          <w:sz w:val="54"/>
          <w:szCs w:val="54"/>
          <w:spacing w:val="1"/>
        </w:rPr>
        <w:t xml:space="preserve">   </w:t>
      </w:r>
      <w:r>
        <w:rPr>
          <w:sz w:val="54"/>
          <w:szCs w:val="54"/>
          <w:b/>
          <w:bCs/>
          <w:spacing w:val="-21"/>
        </w:rPr>
        <w:t>硬</w:t>
      </w:r>
      <w:r>
        <w:rPr>
          <w:sz w:val="54"/>
          <w:szCs w:val="54"/>
          <w:spacing w:val="23"/>
        </w:rPr>
        <w:t xml:space="preserve">   </w:t>
      </w:r>
      <w:r>
        <w:rPr>
          <w:sz w:val="54"/>
          <w:szCs w:val="54"/>
          <w:b/>
          <w:bCs/>
          <w:spacing w:val="-21"/>
        </w:rPr>
        <w:t>化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292"/>
        <w:spacing w:before="65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9"/>
        </w:rPr>
        <w:t>韩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-9"/>
        </w:rPr>
        <w:t>世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b/>
          <w:bCs/>
          <w:spacing w:val="-9"/>
        </w:rPr>
        <w:t>涌</w:t>
      </w:r>
      <w:r>
        <w:rPr>
          <w:sz w:val="20"/>
          <w:szCs w:val="20"/>
          <w:spacing w:val="6"/>
        </w:rPr>
        <w:t xml:space="preserve">    </w:t>
      </w:r>
      <w:r>
        <w:rPr>
          <w:sz w:val="20"/>
          <w:szCs w:val="20"/>
          <w:b/>
          <w:bCs/>
          <w:spacing w:val="-9"/>
        </w:rPr>
        <w:t>著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613"/>
        <w:spacing w:before="75" w:line="223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b/>
          <w:bCs/>
          <w:spacing w:val="-22"/>
        </w:rPr>
        <w:t>人</w:t>
      </w:r>
      <w:r>
        <w:rPr>
          <w:rFonts w:ascii="FangSong" w:hAnsi="FangSong" w:eastAsia="FangSong" w:cs="FangSong"/>
          <w:sz w:val="23"/>
          <w:szCs w:val="23"/>
          <w:spacing w:val="13"/>
        </w:rPr>
        <w:t xml:space="preserve">  </w:t>
      </w:r>
      <w:r>
        <w:rPr>
          <w:rFonts w:ascii="FangSong" w:hAnsi="FangSong" w:eastAsia="FangSong" w:cs="FangSong"/>
          <w:sz w:val="23"/>
          <w:szCs w:val="23"/>
          <w:b/>
          <w:bCs/>
          <w:spacing w:val="-22"/>
        </w:rPr>
        <w:t>民</w:t>
      </w:r>
      <w:r>
        <w:rPr>
          <w:rFonts w:ascii="FangSong" w:hAnsi="FangSong" w:eastAsia="FangSong" w:cs="FangSong"/>
          <w:sz w:val="23"/>
          <w:szCs w:val="23"/>
          <w:spacing w:val="89"/>
        </w:rPr>
        <w:t xml:space="preserve"> </w:t>
      </w:r>
      <w:r>
        <w:rPr>
          <w:rFonts w:ascii="FangSong" w:hAnsi="FangSong" w:eastAsia="FangSong" w:cs="FangSong"/>
          <w:sz w:val="23"/>
          <w:szCs w:val="23"/>
          <w:b/>
          <w:bCs/>
          <w:spacing w:val="-22"/>
        </w:rPr>
        <w:t>卫</w:t>
      </w:r>
      <w:r>
        <w:rPr>
          <w:rFonts w:ascii="FangSong" w:hAnsi="FangSong" w:eastAsia="FangSong" w:cs="FangSong"/>
          <w:sz w:val="23"/>
          <w:szCs w:val="23"/>
          <w:spacing w:val="-22"/>
        </w:rPr>
        <w:t xml:space="preserve">  </w:t>
      </w:r>
      <w:r>
        <w:rPr>
          <w:rFonts w:ascii="FangSong" w:hAnsi="FangSong" w:eastAsia="FangSong" w:cs="FangSong"/>
          <w:sz w:val="23"/>
          <w:szCs w:val="23"/>
          <w:b/>
          <w:bCs/>
          <w:spacing w:val="-22"/>
        </w:rPr>
        <w:t>生</w:t>
      </w:r>
      <w:r>
        <w:rPr>
          <w:rFonts w:ascii="FangSong" w:hAnsi="FangSong" w:eastAsia="FangSong" w:cs="FangSong"/>
          <w:sz w:val="23"/>
          <w:szCs w:val="23"/>
          <w:spacing w:val="4"/>
        </w:rPr>
        <w:t xml:space="preserve">  </w:t>
      </w:r>
      <w:r>
        <w:rPr>
          <w:rFonts w:ascii="FangSong" w:hAnsi="FangSong" w:eastAsia="FangSong" w:cs="FangSong"/>
          <w:sz w:val="23"/>
          <w:szCs w:val="23"/>
          <w:b/>
          <w:bCs/>
          <w:spacing w:val="-22"/>
        </w:rPr>
        <w:t>出</w:t>
      </w:r>
      <w:r>
        <w:rPr>
          <w:rFonts w:ascii="FangSong" w:hAnsi="FangSong" w:eastAsia="FangSong" w:cs="FangSong"/>
          <w:sz w:val="23"/>
          <w:szCs w:val="23"/>
          <w:spacing w:val="105"/>
        </w:rPr>
        <w:t xml:space="preserve"> </w:t>
      </w:r>
      <w:r>
        <w:rPr>
          <w:rFonts w:ascii="FangSong" w:hAnsi="FangSong" w:eastAsia="FangSong" w:cs="FangSong"/>
          <w:sz w:val="23"/>
          <w:szCs w:val="23"/>
          <w:b/>
          <w:bCs/>
          <w:spacing w:val="-22"/>
        </w:rPr>
        <w:t>版</w:t>
      </w:r>
      <w:r>
        <w:rPr>
          <w:rFonts w:ascii="FangSong" w:hAnsi="FangSong" w:eastAsia="FangSong" w:cs="FangSong"/>
          <w:sz w:val="23"/>
          <w:szCs w:val="23"/>
          <w:spacing w:val="13"/>
        </w:rPr>
        <w:t xml:space="preserve">  </w:t>
      </w:r>
      <w:r>
        <w:rPr>
          <w:rFonts w:ascii="FangSong" w:hAnsi="FangSong" w:eastAsia="FangSong" w:cs="FangSong"/>
          <w:sz w:val="23"/>
          <w:szCs w:val="23"/>
          <w:b/>
          <w:bCs/>
          <w:spacing w:val="-22"/>
        </w:rPr>
        <w:t>社</w:t>
      </w:r>
    </w:p>
    <w:p>
      <w:pPr>
        <w:spacing w:line="223" w:lineRule="auto"/>
        <w:sectPr>
          <w:pgSz w:w="7230" w:h="10750"/>
          <w:pgMar w:top="499" w:right="1084" w:bottom="0" w:left="630" w:header="0" w:footer="0" w:gutter="0"/>
        </w:sectPr>
        <w:rPr>
          <w:rFonts w:ascii="FangSong" w:hAnsi="FangSong" w:eastAsia="FangSong" w:cs="FangSong"/>
          <w:sz w:val="23"/>
          <w:szCs w:val="23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645"/>
        <w:spacing w:before="52" w:line="219" w:lineRule="auto"/>
        <w:rPr>
          <w:sz w:val="16"/>
          <w:szCs w:val="16"/>
        </w:rPr>
      </w:pPr>
      <w:r>
        <w:rPr>
          <w:sz w:val="16"/>
          <w:szCs w:val="16"/>
          <w:spacing w:val="18"/>
        </w:rPr>
        <w:t>百病中医自我疗养丛书</w:t>
      </w:r>
    </w:p>
    <w:p>
      <w:pPr>
        <w:pStyle w:val="BodyText"/>
        <w:ind w:left="2075"/>
        <w:spacing w:before="101" w:line="221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肝</w:t>
      </w:r>
      <w:r>
        <w:rPr>
          <w:sz w:val="15"/>
          <w:szCs w:val="15"/>
          <w:spacing w:val="12"/>
        </w:rPr>
        <w:t xml:space="preserve">   </w:t>
      </w:r>
      <w:r>
        <w:rPr>
          <w:sz w:val="15"/>
          <w:szCs w:val="15"/>
          <w:spacing w:val="-5"/>
        </w:rPr>
        <w:t>硬</w:t>
      </w:r>
      <w:r>
        <w:rPr>
          <w:sz w:val="15"/>
          <w:szCs w:val="15"/>
          <w:spacing w:val="13"/>
        </w:rPr>
        <w:t xml:space="preserve">   </w:t>
      </w:r>
      <w:r>
        <w:rPr>
          <w:sz w:val="15"/>
          <w:szCs w:val="15"/>
          <w:spacing w:val="-5"/>
        </w:rPr>
        <w:t>化</w:t>
      </w:r>
    </w:p>
    <w:p>
      <w:pPr>
        <w:pStyle w:val="BodyText"/>
        <w:ind w:left="1905"/>
        <w:spacing w:before="89" w:line="219" w:lineRule="auto"/>
        <w:rPr>
          <w:sz w:val="15"/>
          <w:szCs w:val="15"/>
        </w:rPr>
      </w:pPr>
      <w:r>
        <w:rPr>
          <w:sz w:val="15"/>
          <w:szCs w:val="15"/>
          <w:spacing w:val="-1"/>
        </w:rPr>
        <w:t>韩</w:t>
      </w:r>
      <w:r>
        <w:rPr>
          <w:sz w:val="15"/>
          <w:szCs w:val="15"/>
          <w:spacing w:val="6"/>
        </w:rPr>
        <w:t xml:space="preserve">   </w:t>
      </w:r>
      <w:r>
        <w:rPr>
          <w:sz w:val="15"/>
          <w:szCs w:val="15"/>
          <w:spacing w:val="-1"/>
        </w:rPr>
        <w:t>世浦     著</w:t>
      </w:r>
    </w:p>
    <w:p>
      <w:pPr>
        <w:pStyle w:val="BodyText"/>
        <w:ind w:left="1465" w:right="1437"/>
        <w:spacing w:before="210" w:line="301" w:lineRule="auto"/>
        <w:jc w:val="both"/>
        <w:rPr>
          <w:sz w:val="15"/>
          <w:szCs w:val="15"/>
        </w:rPr>
      </w:pPr>
      <w:r>
        <w:rPr>
          <w:sz w:val="15"/>
          <w:szCs w:val="15"/>
          <w:spacing w:val="-12"/>
        </w:rPr>
        <w:t>人</w:t>
      </w:r>
      <w:r>
        <w:rPr>
          <w:sz w:val="15"/>
          <w:szCs w:val="15"/>
          <w:spacing w:val="52"/>
        </w:rPr>
        <w:t xml:space="preserve"> </w:t>
      </w:r>
      <w:r>
        <w:rPr>
          <w:sz w:val="15"/>
          <w:szCs w:val="15"/>
          <w:spacing w:val="-12"/>
        </w:rPr>
        <w:t>民</w:t>
      </w:r>
      <w:r>
        <w:rPr>
          <w:sz w:val="15"/>
          <w:szCs w:val="15"/>
          <w:spacing w:val="31"/>
        </w:rPr>
        <w:t xml:space="preserve"> </w:t>
      </w:r>
      <w:r>
        <w:rPr>
          <w:sz w:val="15"/>
          <w:szCs w:val="15"/>
          <w:spacing w:val="-12"/>
        </w:rPr>
        <w:t>卫</w:t>
      </w:r>
      <w:r>
        <w:rPr>
          <w:sz w:val="15"/>
          <w:szCs w:val="15"/>
          <w:spacing w:val="31"/>
          <w:w w:val="101"/>
        </w:rPr>
        <w:t xml:space="preserve"> </w:t>
      </w:r>
      <w:r>
        <w:rPr>
          <w:sz w:val="15"/>
          <w:szCs w:val="15"/>
          <w:spacing w:val="-12"/>
        </w:rPr>
        <w:t>生</w:t>
      </w:r>
      <w:r>
        <w:rPr>
          <w:sz w:val="15"/>
          <w:szCs w:val="15"/>
          <w:spacing w:val="42"/>
          <w:w w:val="101"/>
        </w:rPr>
        <w:t xml:space="preserve"> </w:t>
      </w:r>
      <w:r>
        <w:rPr>
          <w:sz w:val="15"/>
          <w:szCs w:val="15"/>
          <w:spacing w:val="-12"/>
        </w:rPr>
        <w:t>出</w:t>
      </w:r>
      <w:r>
        <w:rPr>
          <w:sz w:val="15"/>
          <w:szCs w:val="15"/>
          <w:spacing w:val="30"/>
        </w:rPr>
        <w:t xml:space="preserve"> </w:t>
      </w:r>
      <w:r>
        <w:rPr>
          <w:sz w:val="15"/>
          <w:szCs w:val="15"/>
          <w:spacing w:val="-12"/>
        </w:rPr>
        <w:t>版</w:t>
      </w:r>
      <w:r>
        <w:rPr>
          <w:sz w:val="15"/>
          <w:szCs w:val="15"/>
          <w:spacing w:val="31"/>
          <w:w w:val="101"/>
        </w:rPr>
        <w:t xml:space="preserve"> </w:t>
      </w:r>
      <w:r>
        <w:rPr>
          <w:sz w:val="15"/>
          <w:szCs w:val="15"/>
          <w:spacing w:val="-12"/>
        </w:rPr>
        <w:t>社</w:t>
      </w:r>
      <w:r>
        <w:rPr>
          <w:sz w:val="15"/>
          <w:szCs w:val="15"/>
          <w:spacing w:val="42"/>
          <w:w w:val="101"/>
        </w:rPr>
        <w:t xml:space="preserve"> </w:t>
      </w:r>
      <w:r>
        <w:rPr>
          <w:sz w:val="15"/>
          <w:szCs w:val="15"/>
          <w:spacing w:val="-12"/>
        </w:rPr>
        <w:t>出</w:t>
      </w:r>
      <w:r>
        <w:rPr>
          <w:sz w:val="15"/>
          <w:szCs w:val="15"/>
          <w:spacing w:val="30"/>
          <w:w w:val="101"/>
        </w:rPr>
        <w:t xml:space="preserve"> </w:t>
      </w:r>
      <w:r>
        <w:rPr>
          <w:sz w:val="15"/>
          <w:szCs w:val="15"/>
          <w:spacing w:val="-12"/>
        </w:rPr>
        <w:t>版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13"/>
        </w:rPr>
        <w:t>(北京市崇文区天坛西里10号)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29"/>
        </w:rPr>
        <w:t>人民卫生出版社印刷厂印刷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9"/>
        </w:rPr>
        <w:t>新 华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9"/>
        </w:rPr>
        <w:t>书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9"/>
        </w:rPr>
        <w:t>店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9"/>
        </w:rPr>
        <w:t>北 京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9"/>
        </w:rPr>
        <w:t>发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9"/>
        </w:rPr>
        <w:t>行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9"/>
        </w:rPr>
        <w:t>所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9"/>
        </w:rPr>
        <w:t>发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9"/>
        </w:rPr>
        <w:t>行</w:t>
      </w:r>
    </w:p>
    <w:p>
      <w:pPr>
        <w:ind w:left="1175"/>
        <w:spacing w:before="138" w:line="22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"/>
        </w:rPr>
        <w:t>787×1092毫米32开本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 </w:t>
      </w:r>
      <w:r>
        <w:rPr>
          <w:rFonts w:ascii="KaiTi" w:hAnsi="KaiTi" w:eastAsia="KaiTi" w:cs="KaiTi"/>
          <w:sz w:val="15"/>
          <w:szCs w:val="15"/>
          <w:spacing w:val="-1"/>
        </w:rPr>
        <w:t>3</w:t>
      </w:r>
      <w:r>
        <w:rPr>
          <w:rFonts w:ascii="KaiTi" w:hAnsi="KaiTi" w:eastAsia="KaiTi" w:cs="KaiTi"/>
          <w:sz w:val="15"/>
          <w:szCs w:val="15"/>
          <w:spacing w:val="-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"/>
        </w:rPr>
        <w:t>印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"/>
        </w:rPr>
        <w:t>张</w:t>
      </w:r>
      <w:r>
        <w:rPr>
          <w:rFonts w:ascii="KaiTi" w:hAnsi="KaiTi" w:eastAsia="KaiTi" w:cs="KaiTi"/>
          <w:sz w:val="15"/>
          <w:szCs w:val="15"/>
          <w:spacing w:val="-2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"/>
        </w:rPr>
        <w:t>6</w:t>
      </w:r>
      <w:r>
        <w:rPr>
          <w:rFonts w:ascii="KaiTi" w:hAnsi="KaiTi" w:eastAsia="KaiTi" w:cs="KaiTi"/>
          <w:sz w:val="15"/>
          <w:szCs w:val="15"/>
          <w:spacing w:val="-3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"/>
        </w:rPr>
        <w:t>4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"/>
        </w:rPr>
        <w:t>千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"/>
        </w:rPr>
        <w:t>字</w:t>
      </w:r>
    </w:p>
    <w:p>
      <w:pPr>
        <w:ind w:left="745"/>
        <w:spacing w:before="19" w:line="22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14"/>
        </w:rPr>
        <w:t>1983年12月第1版</w:t>
      </w:r>
      <w:r>
        <w:rPr>
          <w:rFonts w:ascii="KaiTi" w:hAnsi="KaiTi" w:eastAsia="KaiTi" w:cs="KaiTi"/>
          <w:sz w:val="15"/>
          <w:szCs w:val="15"/>
          <w:spacing w:val="4"/>
        </w:rPr>
        <w:t xml:space="preserve">    </w:t>
      </w:r>
      <w:r>
        <w:rPr>
          <w:rFonts w:ascii="KaiTi" w:hAnsi="KaiTi" w:eastAsia="KaiTi" w:cs="KaiTi"/>
          <w:sz w:val="15"/>
          <w:szCs w:val="15"/>
          <w:spacing w:val="14"/>
        </w:rPr>
        <w:t>1983年12月第1版第1次印刷</w:t>
      </w:r>
    </w:p>
    <w:p>
      <w:pPr>
        <w:ind w:left="1755"/>
        <w:spacing w:before="40" w:line="22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4"/>
        </w:rPr>
        <w:t>印数：00,001—31,000</w:t>
      </w:r>
    </w:p>
    <w:p>
      <w:pPr>
        <w:pStyle w:val="BodyText"/>
        <w:ind w:left="1610" w:right="989" w:hanging="585"/>
        <w:spacing w:before="54" w:line="319" w:lineRule="auto"/>
        <w:rPr>
          <w:sz w:val="15"/>
          <w:szCs w:val="15"/>
        </w:rPr>
      </w:pPr>
      <w:r>
        <w:rPr>
          <w:sz w:val="15"/>
          <w:szCs w:val="15"/>
          <w:spacing w:val="9"/>
        </w:rPr>
        <w:t>统一书号：14048 ·4523</w:t>
      </w:r>
      <w:r>
        <w:rPr>
          <w:sz w:val="15"/>
          <w:szCs w:val="15"/>
          <w:spacing w:val="30"/>
          <w:w w:val="101"/>
        </w:rPr>
        <w:t xml:space="preserve">  </w:t>
      </w:r>
      <w:r>
        <w:rPr>
          <w:sz w:val="15"/>
          <w:szCs w:val="15"/>
          <w:spacing w:val="9"/>
        </w:rPr>
        <w:t>定价：0</w:t>
      </w:r>
      <w:r>
        <w:rPr>
          <w:sz w:val="15"/>
          <w:szCs w:val="15"/>
          <w:spacing w:val="-40"/>
        </w:rPr>
        <w:t xml:space="preserve"> </w:t>
      </w:r>
      <w:r>
        <w:rPr>
          <w:sz w:val="15"/>
          <w:szCs w:val="15"/>
          <w:spacing w:val="9"/>
        </w:rPr>
        <w:t>.</w:t>
      </w:r>
      <w:r>
        <w:rPr>
          <w:sz w:val="15"/>
          <w:szCs w:val="15"/>
          <w:spacing w:val="-43"/>
        </w:rPr>
        <w:t xml:space="preserve"> </w:t>
      </w:r>
      <w:r>
        <w:rPr>
          <w:sz w:val="15"/>
          <w:szCs w:val="15"/>
          <w:spacing w:val="9"/>
        </w:rPr>
        <w:t>26元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10"/>
        </w:rPr>
        <w:t>〔</w:t>
      </w:r>
      <w:r>
        <w:rPr>
          <w:sz w:val="15"/>
          <w:szCs w:val="15"/>
          <w:spacing w:val="-28"/>
        </w:rPr>
        <w:t xml:space="preserve"> </w:t>
      </w:r>
      <w:r>
        <w:rPr>
          <w:sz w:val="15"/>
          <w:szCs w:val="15"/>
          <w:spacing w:val="-10"/>
        </w:rPr>
        <w:t>科</w:t>
      </w:r>
      <w:r>
        <w:rPr>
          <w:sz w:val="15"/>
          <w:szCs w:val="15"/>
          <w:spacing w:val="-29"/>
        </w:rPr>
        <w:t xml:space="preserve"> </w:t>
      </w:r>
      <w:r>
        <w:rPr>
          <w:sz w:val="15"/>
          <w:szCs w:val="15"/>
          <w:spacing w:val="-10"/>
        </w:rPr>
        <w:t>技</w:t>
      </w:r>
      <w:r>
        <w:rPr>
          <w:sz w:val="15"/>
          <w:szCs w:val="15"/>
          <w:spacing w:val="-29"/>
        </w:rPr>
        <w:t xml:space="preserve"> </w:t>
      </w:r>
      <w:r>
        <w:rPr>
          <w:sz w:val="15"/>
          <w:szCs w:val="15"/>
          <w:spacing w:val="-10"/>
        </w:rPr>
        <w:t>新</w:t>
      </w:r>
      <w:r>
        <w:rPr>
          <w:sz w:val="15"/>
          <w:szCs w:val="15"/>
          <w:spacing w:val="-27"/>
        </w:rPr>
        <w:t xml:space="preserve"> </w:t>
      </w:r>
      <w:r>
        <w:rPr>
          <w:sz w:val="15"/>
          <w:szCs w:val="15"/>
          <w:spacing w:val="-10"/>
        </w:rPr>
        <w:t>书 目</w:t>
      </w:r>
      <w:r>
        <w:rPr>
          <w:sz w:val="15"/>
          <w:szCs w:val="15"/>
          <w:spacing w:val="-27"/>
        </w:rPr>
        <w:t xml:space="preserve"> </w:t>
      </w:r>
      <w:r>
        <w:rPr>
          <w:sz w:val="15"/>
          <w:szCs w:val="15"/>
          <w:spacing w:val="-10"/>
        </w:rPr>
        <w:t>5</w:t>
      </w:r>
      <w:r>
        <w:rPr>
          <w:sz w:val="15"/>
          <w:szCs w:val="15"/>
          <w:spacing w:val="-29"/>
        </w:rPr>
        <w:t xml:space="preserve"> </w:t>
      </w:r>
      <w:r>
        <w:rPr>
          <w:sz w:val="15"/>
          <w:szCs w:val="15"/>
          <w:spacing w:val="-10"/>
        </w:rPr>
        <w:t>8</w:t>
      </w:r>
      <w:r>
        <w:rPr>
          <w:sz w:val="15"/>
          <w:szCs w:val="15"/>
          <w:spacing w:val="-31"/>
        </w:rPr>
        <w:t xml:space="preserve"> </w:t>
      </w:r>
      <w:r>
        <w:rPr>
          <w:sz w:val="15"/>
          <w:szCs w:val="15"/>
          <w:spacing w:val="-10"/>
        </w:rPr>
        <w:t>-</w:t>
      </w:r>
      <w:r>
        <w:rPr>
          <w:sz w:val="15"/>
          <w:szCs w:val="15"/>
          <w:spacing w:val="-30"/>
        </w:rPr>
        <w:t xml:space="preserve"> </w:t>
      </w:r>
      <w:r>
        <w:rPr>
          <w:sz w:val="15"/>
          <w:szCs w:val="15"/>
          <w:spacing w:val="-10"/>
        </w:rPr>
        <w:t>4</w:t>
      </w:r>
      <w:r>
        <w:rPr>
          <w:sz w:val="15"/>
          <w:szCs w:val="15"/>
          <w:spacing w:val="-27"/>
        </w:rPr>
        <w:t xml:space="preserve"> </w:t>
      </w:r>
      <w:r>
        <w:rPr>
          <w:sz w:val="15"/>
          <w:szCs w:val="15"/>
          <w:spacing w:val="-10"/>
        </w:rPr>
        <w:t>3 了</w:t>
      </w:r>
    </w:p>
    <w:p>
      <w:pPr>
        <w:spacing w:line="319" w:lineRule="auto"/>
        <w:sectPr>
          <w:pgSz w:w="7230" w:h="10750"/>
          <w:pgMar w:top="913" w:right="1084" w:bottom="0" w:left="1084" w:header="0" w:footer="0" w:gutter="0"/>
        </w:sectPr>
        <w:rPr>
          <w:sz w:val="15"/>
          <w:szCs w:val="15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1884"/>
        <w:spacing w:before="97" w:line="219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20"/>
        </w:rPr>
        <w:t>出</w:t>
      </w:r>
      <w:r>
        <w:rPr>
          <w:sz w:val="30"/>
          <w:szCs w:val="30"/>
          <w:spacing w:val="44"/>
        </w:rPr>
        <w:t xml:space="preserve"> </w:t>
      </w:r>
      <w:r>
        <w:rPr>
          <w:sz w:val="30"/>
          <w:szCs w:val="30"/>
          <w:b/>
          <w:bCs/>
          <w:spacing w:val="-20"/>
        </w:rPr>
        <w:t>版</w:t>
      </w:r>
      <w:r>
        <w:rPr>
          <w:sz w:val="30"/>
          <w:szCs w:val="30"/>
          <w:spacing w:val="46"/>
        </w:rPr>
        <w:t xml:space="preserve"> </w:t>
      </w:r>
      <w:r>
        <w:rPr>
          <w:sz w:val="30"/>
          <w:szCs w:val="30"/>
          <w:b/>
          <w:bCs/>
          <w:spacing w:val="-20"/>
        </w:rPr>
        <w:t>说</w:t>
      </w:r>
      <w:r>
        <w:rPr>
          <w:sz w:val="30"/>
          <w:szCs w:val="30"/>
          <w:spacing w:val="70"/>
        </w:rPr>
        <w:t xml:space="preserve"> </w:t>
      </w:r>
      <w:r>
        <w:rPr>
          <w:sz w:val="30"/>
          <w:szCs w:val="30"/>
          <w:b/>
          <w:bCs/>
          <w:spacing w:val="-20"/>
        </w:rPr>
        <w:t>明</w:t>
      </w:r>
    </w:p>
    <w:p>
      <w:pPr>
        <w:pStyle w:val="BodyText"/>
        <w:ind w:right="5" w:firstLine="420"/>
        <w:spacing w:before="253" w:line="28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为了普及中医中药知识，使广大读者能够应用中医中药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防治常见病和多发病，以维护健康、祛病延年，我</w:t>
      </w:r>
      <w:r>
        <w:rPr>
          <w:sz w:val="20"/>
          <w:szCs w:val="20"/>
          <w:spacing w:val="8"/>
        </w:rPr>
        <w:t>社特组织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编写一套《百病中医自我疗养》丛书。</w:t>
      </w:r>
    </w:p>
    <w:p>
      <w:pPr>
        <w:pStyle w:val="BodyText"/>
        <w:ind w:firstLine="420"/>
        <w:spacing w:before="3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本丛书共介绍一百种常见病和多发病，以辨证论治的原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则为指导，通过对病因、发病机理和临床表现的分</w:t>
      </w:r>
      <w:r>
        <w:rPr>
          <w:sz w:val="20"/>
          <w:szCs w:val="20"/>
          <w:spacing w:val="8"/>
        </w:rPr>
        <w:t>析，以及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如何辨证和辨病的阐述，从而提出多种有关治疗(包括中药、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5"/>
        </w:rPr>
        <w:t>针灸、简易外治、自我按摩、气功导引、饮食</w:t>
      </w:r>
      <w:r>
        <w:rPr>
          <w:sz w:val="20"/>
          <w:szCs w:val="20"/>
          <w:spacing w:val="4"/>
        </w:rPr>
        <w:t>等疗法)、调养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护理、预防等方面的具体措施，以供患者选用。</w:t>
      </w:r>
    </w:p>
    <w:p>
      <w:pPr>
        <w:pStyle w:val="BodyText"/>
        <w:ind w:firstLine="420"/>
        <w:spacing w:before="42" w:line="27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本丛书所介绍的治疗方法都是通过临床实践证明疗</w:t>
      </w:r>
      <w:r>
        <w:rPr>
          <w:sz w:val="20"/>
          <w:szCs w:val="20"/>
          <w:spacing w:val="8"/>
        </w:rPr>
        <w:t>效确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切或前人用之有效且有文献可依据的。并具</w:t>
      </w:r>
      <w:r>
        <w:rPr>
          <w:sz w:val="20"/>
          <w:szCs w:val="20"/>
          <w:spacing w:val="8"/>
        </w:rPr>
        <w:t>有容易掌握、应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用简便、取材方便、不受设备条件限制、疗效稳妥可靠、适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宜于家庭应用等优点。</w:t>
      </w:r>
    </w:p>
    <w:p>
      <w:pPr>
        <w:pStyle w:val="BodyText"/>
        <w:ind w:right="6" w:firstLine="420"/>
        <w:spacing w:before="67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本丛书主要供具有中等文化水平的患者，及中医爱好者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5"/>
        </w:rPr>
        <w:t>阅读，也可供中西医务人员参考。</w:t>
      </w:r>
    </w:p>
    <w:p>
      <w:pPr>
        <w:spacing w:line="273" w:lineRule="auto"/>
        <w:sectPr>
          <w:pgSz w:w="7230" w:h="10750"/>
          <w:pgMar w:top="913" w:right="853" w:bottom="0" w:left="939" w:header="0" w:footer="0" w:gutter="0"/>
        </w:sectPr>
        <w:rPr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104"/>
        <w:spacing w:before="95" w:line="221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-12"/>
        </w:rPr>
        <w:t>前</w:t>
      </w:r>
      <w:r>
        <w:rPr>
          <w:sz w:val="29"/>
          <w:szCs w:val="29"/>
          <w:spacing w:val="19"/>
        </w:rPr>
        <w:t xml:space="preserve">    </w:t>
      </w:r>
      <w:r>
        <w:rPr>
          <w:sz w:val="29"/>
          <w:szCs w:val="29"/>
          <w:b/>
          <w:bCs/>
          <w:spacing w:val="-12"/>
        </w:rPr>
        <w:t>言</w:t>
      </w:r>
    </w:p>
    <w:p>
      <w:pPr>
        <w:pStyle w:val="BodyText"/>
        <w:ind w:right="55" w:firstLine="410"/>
        <w:spacing w:before="264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肝硬化是消化系统常见的一种疾病，它严重地影响着人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民的健康。对于它的分类，虽有按病理、病因区分</w:t>
      </w:r>
      <w:r>
        <w:rPr>
          <w:sz w:val="21"/>
          <w:szCs w:val="21"/>
          <w:spacing w:val="-2"/>
        </w:rPr>
        <w:t>的两种方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法，但目前国内外尚无统一见解。按病理形态</w:t>
      </w:r>
      <w:r>
        <w:rPr>
          <w:sz w:val="21"/>
          <w:szCs w:val="21"/>
          <w:spacing w:val="-2"/>
        </w:rPr>
        <w:t>分类，对临床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指导意义较小。按病因分类，虽有利于本病的防治，但有很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多病例的病因不明，而且病因与病理形态之间并无一成不变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的关系，有时病因相同也有不同的病变。</w:t>
      </w:r>
    </w:p>
    <w:p>
      <w:pPr>
        <w:pStyle w:val="BodyText"/>
        <w:ind w:firstLine="410"/>
        <w:spacing w:before="46" w:line="272" w:lineRule="auto"/>
        <w:tabs>
          <w:tab w:val="left" w:pos="128"/>
        </w:tabs>
        <w:rPr>
          <w:sz w:val="21"/>
          <w:szCs w:val="21"/>
        </w:rPr>
      </w:pPr>
      <w:r>
        <w:rPr>
          <w:sz w:val="21"/>
          <w:szCs w:val="21"/>
          <w:spacing w:val="2"/>
        </w:rPr>
        <w:t>肝硬化按病理形态分类，可分为：1.门静脉性肝硬化；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2"/>
        </w:rPr>
        <w:t>2. 坏死后性肝硬化；3.胆汁性肝硬化。按病因分类，可分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3"/>
        </w:rPr>
        <w:t>为：1.肝炎后肝硬化；2.血吸虫病性肝硬化；3.酒精性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  <w:spacing w:val="14"/>
        </w:rPr>
        <w:t>(营养不良性?)肝硬化；4.胆汁性肝硬化；5.循环障碍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性肝硬化；6.代谢障碍性肝硬化；7.原因不明的肝硬化。</w:t>
      </w:r>
    </w:p>
    <w:p>
      <w:pPr>
        <w:pStyle w:val="BodyText"/>
        <w:ind w:right="76" w:firstLine="410"/>
        <w:spacing w:before="25" w:line="25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门静脉性肝硬化在我国较为多见，虽可发生于任何年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龄，但20岁以下的人较少患病，而多发生于青年及壮年，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20～50岁的患者占本病患者的绝大多数，这可能</w:t>
      </w:r>
      <w:r>
        <w:rPr>
          <w:sz w:val="21"/>
          <w:szCs w:val="21"/>
          <w:spacing w:val="-2"/>
        </w:rPr>
        <w:t>与我国若干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地区存在着寄生虫感染有关。</w:t>
      </w:r>
    </w:p>
    <w:p>
      <w:pPr>
        <w:pStyle w:val="BodyText"/>
        <w:ind w:right="54" w:firstLine="410"/>
        <w:spacing w:before="40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以前认为，门静脉性肝硬化是肝脏受到多种因素损害以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后，肝细胞发生慢性、进行性的变性和坏死所致，给人们留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下一种印象，就是肝硬化是“不治之症”,大</w:t>
      </w:r>
      <w:r>
        <w:rPr>
          <w:sz w:val="21"/>
          <w:szCs w:val="21"/>
          <w:spacing w:val="2"/>
        </w:rPr>
        <w:t>有谈虎色变之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感。这种认为门静脉性肝硬化只会越来越严重，</w:t>
      </w:r>
      <w:r>
        <w:rPr>
          <w:sz w:val="21"/>
          <w:szCs w:val="21"/>
          <w:spacing w:val="-2"/>
        </w:rPr>
        <w:t>没有好转希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望的错误看法，给病人及其亲友带来极大的精神压力，同时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对患者的休息和治疗也造成不良的影响。</w:t>
      </w:r>
    </w:p>
    <w:p>
      <w:pPr>
        <w:pStyle w:val="BodyText"/>
        <w:ind w:right="62" w:firstLine="410"/>
        <w:spacing w:before="40" w:line="285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近年来，随着现代医学与中医学对门静脉性肝硬化的病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因学、病理学、药理学及临床治疗等方面的研究进展，对肝</w:t>
      </w:r>
    </w:p>
    <w:p>
      <w:pPr>
        <w:spacing w:line="285" w:lineRule="auto"/>
        <w:sectPr>
          <w:footerReference w:type="default" r:id="rId3"/>
          <w:pgSz w:w="7230" w:h="10750"/>
          <w:pgMar w:top="913" w:right="644" w:bottom="1340" w:left="1080" w:header="0" w:footer="1079" w:gutter="0"/>
        </w:sectPr>
        <w:rPr>
          <w:sz w:val="21"/>
          <w:szCs w:val="21"/>
        </w:rPr>
      </w:pPr>
    </w:p>
    <w:p>
      <w:pPr>
        <w:pStyle w:val="BodyText"/>
        <w:spacing w:before="105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硬化有了新的认识。有关研究和临床治疗证明肝硬化是可以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逐步好转与恢复的，是能够治愈的。所以，肝硬化不是“不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3"/>
        </w:rPr>
        <w:t>治之症”,而是可治之症，也是可愈之症。只要采取合理的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休息和合理的治疗措施，是会收到很好的治疗效</w:t>
      </w:r>
      <w:r>
        <w:rPr>
          <w:sz w:val="20"/>
          <w:szCs w:val="20"/>
          <w:spacing w:val="7"/>
        </w:rPr>
        <w:t>果的。</w:t>
      </w:r>
    </w:p>
    <w:p>
      <w:pPr>
        <w:pStyle w:val="BodyText"/>
        <w:ind w:right="5" w:firstLine="410"/>
        <w:spacing w:before="28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本文仅对我国肝硬化病变较为多发的门静脉性肝硬</w:t>
      </w:r>
      <w:r>
        <w:rPr>
          <w:sz w:val="20"/>
          <w:szCs w:val="20"/>
          <w:spacing w:val="8"/>
        </w:rPr>
        <w:t>化的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发病原因、发病机理、临床表现、治疗及防治等方面内容作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"/>
        </w:rPr>
        <w:t>一简单介绍。</w:t>
      </w:r>
    </w:p>
    <w:p>
      <w:pPr>
        <w:spacing w:line="268" w:lineRule="auto"/>
        <w:sectPr>
          <w:footerReference w:type="default" r:id="rId4"/>
          <w:pgSz w:w="7230" w:h="10750"/>
          <w:pgMar w:top="913" w:right="1011" w:bottom="1281" w:left="769" w:header="0" w:footer="1032" w:gutter="0"/>
        </w:sectPr>
        <w:rPr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pStyle w:val="BodyText"/>
            <w:ind w:left="2039"/>
            <w:spacing w:before="84" w:line="221" w:lineRule="auto"/>
            <w:rPr>
              <w:sz w:val="26"/>
              <w:szCs w:val="26"/>
            </w:rPr>
          </w:pPr>
          <w:r>
            <w:rPr>
              <w:sz w:val="26"/>
              <w:szCs w:val="26"/>
              <w:b/>
              <w:bCs/>
              <w:spacing w:val="-19"/>
            </w:rPr>
            <w:t>目</w:t>
          </w:r>
          <w:r>
            <w:rPr>
              <w:sz w:val="26"/>
              <w:szCs w:val="26"/>
              <w:spacing w:val="-19"/>
            </w:rPr>
            <w:t xml:space="preserve">      </w:t>
          </w:r>
          <w:r>
            <w:rPr>
              <w:sz w:val="26"/>
              <w:szCs w:val="26"/>
              <w:b/>
              <w:bCs/>
              <w:spacing w:val="-19"/>
            </w:rPr>
            <w:t>录</w:t>
          </w:r>
        </w:p>
        <w:p>
          <w:pPr>
            <w:spacing w:line="24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95"/>
            <w:spacing w:before="59" w:line="221" w:lineRule="auto"/>
            <w:rPr>
              <w:sz w:val="18"/>
              <w:szCs w:val="18"/>
            </w:rPr>
          </w:pPr>
          <w:bookmarkStart w:name="bookmark1" w:id="1"/>
          <w:bookmarkEnd w:id="1"/>
          <w:hyperlink w:history="true" w:anchor="bookmark1">
            <w:r>
              <w:rPr>
                <w:sz w:val="18"/>
                <w:szCs w:val="18"/>
                <w:spacing w:val="-4"/>
              </w:rPr>
              <w:t>前 言</w:t>
            </w:r>
          </w:hyperlink>
        </w:p>
        <w:p>
          <w:pPr>
            <w:pStyle w:val="BodyText"/>
            <w:ind w:left="95"/>
            <w:spacing w:before="82" w:line="219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sz w:val="18"/>
                <w:szCs w:val="18"/>
                <w:spacing w:val="-10"/>
              </w:rPr>
              <w:t>第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一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章</w:t>
            </w:r>
            <w:r>
              <w:rPr>
                <w:sz w:val="18"/>
                <w:szCs w:val="18"/>
                <w:spacing w:val="6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门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静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脉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性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肝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硬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化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概</w:t>
            </w:r>
            <w:r>
              <w:rPr>
                <w:sz w:val="18"/>
                <w:szCs w:val="18"/>
                <w:spacing w:val="-36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述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475"/>
            <w:spacing w:before="76" w:line="219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sz w:val="18"/>
                <w:szCs w:val="18"/>
                <w:spacing w:val="-2"/>
              </w:rPr>
              <w:t>一、门静脉性肝硬化的病理</w:t>
            </w:r>
            <w:r>
              <w:rPr>
                <w:sz w:val="18"/>
                <w:szCs w:val="18"/>
                <w:spacing w:val="-5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pStyle w:val="BodyText"/>
            <w:ind w:left="475"/>
            <w:spacing w:before="56" w:line="219" w:lineRule="auto"/>
            <w:tabs>
              <w:tab w:val="right" w:leader="dot" w:pos="5091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sz w:val="18"/>
                <w:szCs w:val="18"/>
                <w:spacing w:val="-3"/>
              </w:rPr>
              <w:t>二</w:t>
            </w:r>
            <w:r>
              <w:rPr>
                <w:sz w:val="18"/>
                <w:szCs w:val="18"/>
                <w:spacing w:val="-37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、门静脉性肝硬化的病因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hyperlink>
        </w:p>
        <w:p>
          <w:pPr>
            <w:pStyle w:val="BodyText"/>
            <w:ind w:left="475"/>
            <w:spacing w:before="66" w:line="219" w:lineRule="auto"/>
            <w:tabs>
              <w:tab w:val="right" w:leader="dot" w:pos="51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sz w:val="18"/>
                <w:szCs w:val="18"/>
                <w:spacing w:val="-2"/>
              </w:rPr>
              <w:t>三、门静脉性肝硬化的诊断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pStyle w:val="BodyText"/>
            <w:ind w:left="95"/>
            <w:spacing w:before="97" w:line="219" w:lineRule="auto"/>
            <w:tabs>
              <w:tab w:val="right" w:leader="dot" w:pos="515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sz w:val="18"/>
                <w:szCs w:val="18"/>
                <w:spacing w:val="-5"/>
              </w:rPr>
              <w:t>第二章</w:t>
            </w:r>
            <w:r>
              <w:rPr>
                <w:sz w:val="18"/>
                <w:szCs w:val="18"/>
                <w:spacing w:val="65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中</w:t>
            </w:r>
            <w:r>
              <w:rPr>
                <w:sz w:val="18"/>
                <w:szCs w:val="18"/>
                <w:spacing w:val="-30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医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学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对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肝</w:t>
            </w:r>
            <w:r>
              <w:rPr>
                <w:sz w:val="18"/>
                <w:szCs w:val="18"/>
                <w:spacing w:val="-39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硬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化</w:t>
            </w:r>
            <w:r>
              <w:rPr>
                <w:sz w:val="18"/>
                <w:szCs w:val="18"/>
                <w:spacing w:val="-25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的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认</w:t>
            </w:r>
            <w:r>
              <w:rPr>
                <w:sz w:val="18"/>
                <w:szCs w:val="18"/>
                <w:spacing w:val="-38"/>
              </w:rPr>
              <w:t xml:space="preserve"> </w:t>
            </w:r>
            <w:r>
              <w:rPr>
                <w:sz w:val="18"/>
                <w:szCs w:val="18"/>
                <w:spacing w:val="-5"/>
              </w:rPr>
              <w:t>识</w:t>
            </w:r>
            <w:r>
              <w:rPr>
                <w:sz w:val="18"/>
                <w:szCs w:val="18"/>
                <w:spacing w:val="-70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19</w:t>
            </w:r>
          </w:hyperlink>
        </w:p>
        <w:p>
          <w:pPr>
            <w:pStyle w:val="BodyText"/>
            <w:ind w:left="475"/>
            <w:spacing w:before="66" w:line="219" w:lineRule="auto"/>
            <w:tabs>
              <w:tab w:val="right" w:leader="dot" w:pos="516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sz w:val="18"/>
                <w:szCs w:val="18"/>
                <w:spacing w:val="-3"/>
              </w:rPr>
              <w:t>一、病因病机</w:t>
            </w:r>
            <w:r>
              <w:rPr>
                <w:sz w:val="18"/>
                <w:szCs w:val="18"/>
                <w:spacing w:val="-64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21</w:t>
            </w:r>
          </w:hyperlink>
        </w:p>
        <w:p>
          <w:pPr>
            <w:pStyle w:val="BodyText"/>
            <w:ind w:left="475"/>
            <w:spacing w:before="78" w:line="219" w:lineRule="auto"/>
            <w:tabs>
              <w:tab w:val="right" w:leader="dot" w:pos="515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sz w:val="18"/>
                <w:szCs w:val="18"/>
                <w:spacing w:val="-4"/>
              </w:rPr>
              <w:t>二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、临床证候分型与辨证治疗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23</w:t>
            </w:r>
          </w:hyperlink>
        </w:p>
        <w:p>
          <w:pPr>
            <w:pStyle w:val="BodyText"/>
            <w:ind w:left="475"/>
            <w:spacing w:before="67" w:line="220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sz w:val="18"/>
                <w:szCs w:val="18"/>
                <w:spacing w:val="-4"/>
              </w:rPr>
              <w:t>三</w:t>
            </w:r>
            <w:r>
              <w:rPr>
                <w:sz w:val="18"/>
                <w:szCs w:val="18"/>
                <w:spacing w:val="-28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、单方、验方、各地治疗经验</w:t>
            </w:r>
            <w:r>
              <w:rPr>
                <w:sz w:val="18"/>
                <w:szCs w:val="18"/>
                <w:spacing w:val="-6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37</w:t>
            </w:r>
          </w:hyperlink>
        </w:p>
        <w:p>
          <w:pPr>
            <w:pStyle w:val="BodyText"/>
            <w:ind w:left="475"/>
            <w:spacing w:before="65" w:line="219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sz w:val="18"/>
                <w:szCs w:val="18"/>
                <w:spacing w:val="-10"/>
              </w:rPr>
              <w:t>四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、自我按摩法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59</w:t>
            </w:r>
          </w:hyperlink>
        </w:p>
        <w:p>
          <w:pPr>
            <w:pStyle w:val="BodyText"/>
            <w:ind w:left="475"/>
            <w:spacing w:before="67" w:line="220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sz w:val="18"/>
                <w:szCs w:val="18"/>
                <w:spacing w:val="-9"/>
              </w:rPr>
              <w:t>五</w:t>
            </w:r>
            <w:r>
              <w:rPr>
                <w:sz w:val="18"/>
                <w:szCs w:val="18"/>
                <w:spacing w:val="-41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、气功疗法</w:t>
            </w:r>
            <w:r>
              <w:rPr>
                <w:sz w:val="18"/>
                <w:szCs w:val="18"/>
                <w:spacing w:val="-67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61</w:t>
            </w:r>
          </w:hyperlink>
        </w:p>
        <w:p>
          <w:pPr>
            <w:pStyle w:val="BodyText"/>
            <w:ind w:left="475"/>
            <w:spacing w:before="55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sz w:val="18"/>
                <w:szCs w:val="18"/>
                <w:spacing w:val="-9"/>
              </w:rPr>
              <w:t>六</w:t>
            </w:r>
            <w:r>
              <w:rPr>
                <w:sz w:val="18"/>
                <w:szCs w:val="18"/>
                <w:spacing w:val="-45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、饮食疗法</w:t>
            </w:r>
            <w:r>
              <w:rPr>
                <w:sz w:val="18"/>
                <w:szCs w:val="18"/>
                <w:spacing w:val="-5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68</w:t>
            </w:r>
          </w:hyperlink>
        </w:p>
        <w:p>
          <w:pPr>
            <w:pStyle w:val="BodyText"/>
            <w:ind w:left="95"/>
            <w:spacing w:before="104" w:line="219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sz w:val="18"/>
                <w:szCs w:val="18"/>
                <w:spacing w:val="5"/>
              </w:rPr>
              <w:t>第三章</w:t>
            </w:r>
            <w:r>
              <w:rPr>
                <w:sz w:val="18"/>
                <w:szCs w:val="18"/>
                <w:spacing w:val="60"/>
                <w:w w:val="101"/>
              </w:rPr>
              <w:t xml:space="preserve"> </w:t>
            </w:r>
            <w:r>
              <w:rPr>
                <w:sz w:val="18"/>
                <w:szCs w:val="18"/>
                <w:spacing w:val="5"/>
              </w:rPr>
              <w:t>调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5"/>
              </w:rPr>
              <w:t>养</w:t>
            </w:r>
            <w:r>
              <w:rPr>
                <w:sz w:val="18"/>
                <w:szCs w:val="18"/>
                <w:spacing w:val="-21"/>
              </w:rPr>
              <w:t xml:space="preserve"> </w:t>
            </w:r>
            <w:r>
              <w:rPr>
                <w:sz w:val="18"/>
                <w:szCs w:val="18"/>
                <w:spacing w:val="5"/>
              </w:rPr>
              <w:t>护</w:t>
            </w:r>
            <w:r>
              <w:rPr>
                <w:sz w:val="18"/>
                <w:szCs w:val="18"/>
                <w:spacing w:val="-19"/>
              </w:rPr>
              <w:t xml:space="preserve"> </w:t>
            </w:r>
            <w:r>
              <w:rPr>
                <w:sz w:val="18"/>
                <w:szCs w:val="18"/>
                <w:spacing w:val="5"/>
              </w:rPr>
              <w:t>理</w:t>
            </w:r>
            <w:r>
              <w:rPr>
                <w:sz w:val="18"/>
                <w:szCs w:val="18"/>
                <w:spacing w:val="-66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76</w:t>
            </w:r>
          </w:hyperlink>
        </w:p>
        <w:p>
          <w:pPr>
            <w:pStyle w:val="BodyText"/>
            <w:ind w:left="475"/>
            <w:spacing w:before="68" w:line="220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4"/>
          <w:bookmarkEnd w:id="14"/>
          <w:hyperlink w:history="true" w:anchor="bookmark14">
            <w:r>
              <w:rPr>
                <w:sz w:val="18"/>
                <w:szCs w:val="18"/>
                <w:spacing w:val="-2"/>
              </w:rPr>
              <w:t>一、情绪</w:t>
            </w:r>
            <w:r>
              <w:rPr>
                <w:sz w:val="18"/>
                <w:szCs w:val="18"/>
                <w:spacing w:val="-6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76</w:t>
            </w:r>
          </w:hyperlink>
        </w:p>
        <w:p>
          <w:pPr>
            <w:pStyle w:val="BodyText"/>
            <w:ind w:left="475"/>
            <w:spacing w:before="65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5"/>
          <w:bookmarkEnd w:id="15"/>
          <w:hyperlink w:history="true" w:anchor="bookmark15">
            <w:r>
              <w:rPr>
                <w:sz w:val="18"/>
                <w:szCs w:val="18"/>
                <w:spacing w:val="-9"/>
              </w:rPr>
              <w:t>二</w:t>
            </w:r>
            <w:r>
              <w:rPr>
                <w:sz w:val="18"/>
                <w:szCs w:val="18"/>
                <w:spacing w:val="-32"/>
              </w:rPr>
              <w:t xml:space="preserve"> </w:t>
            </w:r>
            <w:r>
              <w:rPr>
                <w:sz w:val="18"/>
                <w:szCs w:val="18"/>
                <w:spacing w:val="-9"/>
              </w:rPr>
              <w:t>、休息</w:t>
            </w:r>
            <w:r>
              <w:rPr>
                <w:sz w:val="18"/>
                <w:szCs w:val="18"/>
                <w:spacing w:val="-73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77</w:t>
            </w:r>
          </w:hyperlink>
        </w:p>
        <w:p>
          <w:pPr>
            <w:pStyle w:val="BodyText"/>
            <w:ind w:left="475"/>
            <w:spacing w:before="57" w:line="220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6"/>
          <w:bookmarkEnd w:id="16"/>
          <w:hyperlink w:history="true" w:anchor="bookmark16">
            <w:r>
              <w:rPr>
                <w:sz w:val="18"/>
                <w:szCs w:val="18"/>
                <w:spacing w:val="-5"/>
              </w:rPr>
              <w:t>三、饮食</w:t>
            </w:r>
            <w:r>
              <w:rPr>
                <w:sz w:val="18"/>
                <w:szCs w:val="18"/>
                <w:spacing w:val="-5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78</w:t>
            </w:r>
          </w:hyperlink>
        </w:p>
        <w:p>
          <w:pPr>
            <w:pStyle w:val="BodyText"/>
            <w:ind w:left="95"/>
            <w:spacing w:before="84" w:line="219" w:lineRule="auto"/>
            <w:tabs>
              <w:tab w:val="right" w:leader="dot" w:pos="508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7"/>
          <w:bookmarkEnd w:id="17"/>
          <w:hyperlink w:history="true" w:anchor="bookmark17">
            <w:r>
              <w:rPr>
                <w:sz w:val="18"/>
                <w:szCs w:val="18"/>
                <w:spacing w:val="9"/>
              </w:rPr>
              <w:t>第四章</w:t>
            </w:r>
            <w:r>
              <w:rPr>
                <w:sz w:val="18"/>
                <w:szCs w:val="18"/>
                <w:spacing w:val="2"/>
              </w:rPr>
              <w:t xml:space="preserve">  </w:t>
            </w:r>
            <w:r>
              <w:rPr>
                <w:sz w:val="18"/>
                <w:szCs w:val="18"/>
                <w:spacing w:val="9"/>
              </w:rPr>
              <w:t>预</w:t>
            </w:r>
            <w:r>
              <w:rPr>
                <w:sz w:val="18"/>
                <w:szCs w:val="18"/>
                <w:spacing w:val="29"/>
              </w:rPr>
              <w:t xml:space="preserve"> </w:t>
            </w:r>
            <w:r>
              <w:rPr>
                <w:sz w:val="18"/>
                <w:szCs w:val="18"/>
                <w:spacing w:val="9"/>
              </w:rPr>
              <w:t>防</w:t>
            </w:r>
            <w:r>
              <w:rPr>
                <w:sz w:val="18"/>
                <w:szCs w:val="18"/>
                <w:spacing w:val="-69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82</w:t>
            </w:r>
          </w:hyperlink>
        </w:p>
        <w:p>
          <w:pPr>
            <w:pStyle w:val="BodyText"/>
            <w:ind w:left="475"/>
            <w:spacing w:before="68" w:line="220" w:lineRule="auto"/>
            <w:tabs>
              <w:tab w:val="right" w:leader="dot" w:pos="515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8"/>
          <w:bookmarkEnd w:id="18"/>
          <w:hyperlink w:history="true" w:anchor="bookmark18">
            <w:r>
              <w:rPr>
                <w:sz w:val="18"/>
                <w:szCs w:val="18"/>
                <w:spacing w:val="-3"/>
              </w:rPr>
              <w:t>一、饮酒有节制</w:t>
            </w:r>
            <w:r>
              <w:rPr>
                <w:sz w:val="18"/>
                <w:szCs w:val="18"/>
                <w:spacing w:val="-61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82</w:t>
            </w:r>
          </w:hyperlink>
        </w:p>
        <w:p>
          <w:pPr>
            <w:pStyle w:val="BodyText"/>
            <w:ind w:left="475"/>
            <w:spacing w:before="56" w:line="220" w:lineRule="auto"/>
            <w:tabs>
              <w:tab w:val="right" w:leader="dot" w:pos="515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19"/>
          <w:bookmarkEnd w:id="19"/>
          <w:hyperlink w:history="true" w:anchor="bookmark19">
            <w:r>
              <w:rPr>
                <w:sz w:val="18"/>
                <w:szCs w:val="18"/>
                <w:spacing w:val="-10"/>
              </w:rPr>
              <w:t>二</w:t>
            </w:r>
            <w:r>
              <w:rPr>
                <w:sz w:val="18"/>
                <w:szCs w:val="18"/>
                <w:spacing w:val="-40"/>
              </w:rPr>
              <w:t xml:space="preserve"> </w:t>
            </w:r>
            <w:r>
              <w:rPr>
                <w:sz w:val="18"/>
                <w:szCs w:val="18"/>
                <w:spacing w:val="-10"/>
              </w:rPr>
              <w:t>、防治血吸虫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82</w:t>
            </w:r>
          </w:hyperlink>
        </w:p>
        <w:p>
          <w:pPr>
            <w:pStyle w:val="BodyText"/>
            <w:ind w:left="475"/>
            <w:spacing w:before="85" w:line="219" w:lineRule="auto"/>
            <w:tabs>
              <w:tab w:val="right" w:leader="dot" w:pos="515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0"/>
          <w:bookmarkEnd w:id="20"/>
          <w:hyperlink w:history="true" w:anchor="bookmark20">
            <w:r>
              <w:rPr>
                <w:sz w:val="18"/>
                <w:szCs w:val="18"/>
              </w:rPr>
              <w:t>三、加强劳动保护，防治职业病</w:t>
            </w:r>
            <w:r>
              <w:rPr>
                <w:sz w:val="18"/>
                <w:szCs w:val="18"/>
                <w:spacing w:val="-7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83</w:t>
            </w:r>
          </w:hyperlink>
        </w:p>
        <w:p>
          <w:pPr>
            <w:pStyle w:val="BodyText"/>
            <w:ind w:left="475"/>
            <w:spacing w:before="66" w:line="219" w:lineRule="auto"/>
            <w:tabs>
              <w:tab w:val="right" w:leader="dot" w:pos="515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1"/>
          <w:bookmarkEnd w:id="21"/>
          <w:hyperlink w:history="true" w:anchor="bookmark21">
            <w:r>
              <w:rPr>
                <w:sz w:val="18"/>
                <w:szCs w:val="18"/>
                <w:spacing w:val="-3"/>
              </w:rPr>
              <w:t>四、加强对病毒性肝炎的防治</w:t>
            </w:r>
            <w:r>
              <w:rPr>
                <w:sz w:val="18"/>
                <w:szCs w:val="18"/>
                <w:spacing w:val="-6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83</w:t>
            </w:r>
          </w:hyperlink>
        </w:p>
      </w:sdtContent>
    </w:sdt>
    <w:p>
      <w:pPr>
        <w:spacing w:line="219" w:lineRule="auto"/>
        <w:sectPr>
          <w:footerReference w:type="default" r:id="rId5"/>
          <w:pgSz w:w="7230" w:h="10750"/>
          <w:pgMar w:top="913" w:right="967" w:bottom="400" w:left="1084" w:header="0" w:footer="0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694"/>
        <w:spacing w:before="100" w:line="219" w:lineRule="auto"/>
        <w:outlineLvl w:val="0"/>
        <w:rPr>
          <w:sz w:val="31"/>
          <w:szCs w:val="31"/>
        </w:rPr>
      </w:pPr>
      <w:bookmarkStart w:name="bookmark22" w:id="22"/>
      <w:bookmarkEnd w:id="22"/>
      <w:bookmarkStart w:name="bookmark2" w:id="23"/>
      <w:bookmarkEnd w:id="23"/>
      <w:r>
        <w:rPr>
          <w:sz w:val="31"/>
          <w:szCs w:val="31"/>
          <w:b/>
          <w:bCs/>
          <w:spacing w:val="-1"/>
        </w:rPr>
        <w:t>第一章</w:t>
      </w:r>
      <w:r>
        <w:rPr>
          <w:sz w:val="31"/>
          <w:szCs w:val="31"/>
          <w:spacing w:val="150"/>
        </w:rPr>
        <w:t xml:space="preserve"> </w:t>
      </w:r>
      <w:r>
        <w:rPr>
          <w:sz w:val="31"/>
          <w:szCs w:val="31"/>
          <w:b/>
          <w:bCs/>
          <w:spacing w:val="-1"/>
        </w:rPr>
        <w:t>门静脉性肝硬化概述</w:t>
      </w:r>
    </w:p>
    <w:p>
      <w:pPr>
        <w:ind w:left="1089"/>
        <w:spacing w:before="261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3" w:id="24"/>
      <w:bookmarkEnd w:id="24"/>
      <w:r>
        <w:rPr>
          <w:rFonts w:ascii="FangSong" w:hAnsi="FangSong" w:eastAsia="FangSong" w:cs="FangSong"/>
          <w:sz w:val="26"/>
          <w:szCs w:val="26"/>
          <w:spacing w:val="4"/>
        </w:rPr>
        <w:t>一、门静脉性肝硬化的病理</w:t>
      </w:r>
    </w:p>
    <w:p>
      <w:pPr>
        <w:pStyle w:val="BodyText"/>
        <w:ind w:right="90" w:firstLine="440"/>
        <w:spacing w:before="261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门静脉性肝硬化是各种弥漫性肝炎或广泛肝实质损害继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续发展的结局，其主要病变有肝细胞的变性、坏死、小结性 </w:t>
      </w:r>
      <w:r>
        <w:rPr>
          <w:sz w:val="20"/>
          <w:szCs w:val="20"/>
          <w:spacing w:val="8"/>
        </w:rPr>
        <w:t>再生和纤维组织增生。临床表现主要有肝功能减退和门静脉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高压所引起的脾肿大、腹水、腹壁静脉曲张、食管和胃底静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4"/>
        </w:rPr>
        <w:t>脉破裂出血、肝昏迷等。</w:t>
      </w:r>
    </w:p>
    <w:p>
      <w:pPr>
        <w:pStyle w:val="BodyText"/>
        <w:ind w:right="83" w:firstLine="440"/>
        <w:spacing w:before="17" w:line="28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门静脉性肝硬化病人的肝脏显得非常坚硬，表面不平，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有突起的颗粒和结节，结节大小不一致，细小而规则的结节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为酒精中毒性肝硬化的特征，粗大而不规则的结节则为肝炎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后发生肝硬化的特征。肝硬化病人的肝脏有肿大的也有减小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2"/>
        </w:rPr>
        <w:t>的，半数以上病人的肝脏重量和体积有中度减小(正常人肝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3"/>
        </w:rPr>
        <w:t>脏重约1200~1500克，约占成人体重的1/50左右);肝体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积增大者与脂肪量的增加有关；</w:t>
      </w:r>
      <w:r>
        <w:rPr>
          <w:sz w:val="20"/>
          <w:szCs w:val="20"/>
          <w:spacing w:val="71"/>
        </w:rPr>
        <w:t xml:space="preserve"> </w:t>
      </w:r>
      <w:r>
        <w:rPr>
          <w:sz w:val="20"/>
          <w:szCs w:val="20"/>
          <w:spacing w:val="9"/>
        </w:rPr>
        <w:t>一般肝脏重量波动</w:t>
      </w:r>
      <w:r>
        <w:rPr>
          <w:sz w:val="20"/>
          <w:szCs w:val="20"/>
          <w:spacing w:val="8"/>
        </w:rPr>
        <w:t>于600~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3000克之间。</w:t>
      </w:r>
    </w:p>
    <w:p>
      <w:pPr>
        <w:pStyle w:val="BodyText"/>
        <w:ind w:firstLine="440"/>
        <w:spacing w:before="38" w:line="28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肝脏的颜色随黄疸、脂肪沉着、纤维化和充血程度而变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化。典型门静脉性肝硬化，往往呈现橘黄色、红黄色、棕栗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7"/>
        </w:rPr>
        <w:t>色。英语肝硬化一词和德语肝硬化一词，均来源于希</w:t>
      </w:r>
      <w:r>
        <w:rPr>
          <w:sz w:val="20"/>
          <w:szCs w:val="20"/>
          <w:spacing w:val="6"/>
        </w:rPr>
        <w:t>腊语，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2"/>
        </w:rPr>
        <w:t>希腊语的意思就是“橘黄或黄褐色”,乃指肝脏发生硬化后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4"/>
        </w:rPr>
        <w:t>形成的颜色改变。医学家直到现在仍以这个词来命名肝硬化。</w:t>
      </w:r>
    </w:p>
    <w:p>
      <w:pPr>
        <w:pStyle w:val="BodyText"/>
        <w:ind w:right="70" w:firstLine="440"/>
        <w:spacing w:before="29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如把患者的肝脏切开可见有直径大小不等的结节，大者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2"/>
        </w:rPr>
        <w:t>可超过一厘米，小者小于1毫米。结节多呈圆形，或不规则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形，棕黄或带绿色。结节之间有灰白色结缔组织。在显微镜</w:t>
      </w:r>
    </w:p>
    <w:p>
      <w:pPr>
        <w:spacing w:line="277" w:lineRule="auto"/>
        <w:sectPr>
          <w:footerReference w:type="default" r:id="rId6"/>
          <w:pgSz w:w="7230" w:h="10750"/>
          <w:pgMar w:top="913" w:right="659" w:bottom="1301" w:left="1059" w:header="0" w:footer="1101" w:gutter="0"/>
        </w:sectPr>
        <w:rPr>
          <w:sz w:val="20"/>
          <w:szCs w:val="20"/>
        </w:rPr>
      </w:pPr>
    </w:p>
    <w:p>
      <w:pPr>
        <w:pStyle w:val="BodyText"/>
        <w:ind w:right="66"/>
        <w:spacing w:before="87" w:line="27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下看到肝硬化的主要特征为结缔组织增生，破坏了正常肝小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叶结构。在结节周围或汇管区可见到增多的纤维母</w:t>
      </w:r>
      <w:r>
        <w:rPr>
          <w:sz w:val="20"/>
          <w:szCs w:val="20"/>
          <w:spacing w:val="8"/>
        </w:rPr>
        <w:t>细胞。结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缔组织束从汇管区延伸到周围的汇管区，使肝细胞结节互相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分离。在一部分结节中，仍有少数正常肝小叶，</w:t>
      </w:r>
      <w:r>
        <w:rPr>
          <w:sz w:val="20"/>
          <w:szCs w:val="20"/>
          <w:spacing w:val="8"/>
        </w:rPr>
        <w:t>大部分结节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由紊乱的肝小梁及闭塞或扩大的肝静脉窦构</w:t>
      </w:r>
      <w:r>
        <w:rPr>
          <w:sz w:val="20"/>
          <w:szCs w:val="20"/>
          <w:spacing w:val="15"/>
        </w:rPr>
        <w:t>成(段小叶)。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肝细胞的大小不一，有脂肪变性的空泡形成、透明变性及散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在的小灶性坏死等各种变化。结节周围结缔组织可见到增多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的新生胆管。门静脉性肝硬化的另一特征为血管</w:t>
      </w:r>
      <w:r>
        <w:rPr>
          <w:sz w:val="20"/>
          <w:szCs w:val="20"/>
          <w:spacing w:val="8"/>
        </w:rPr>
        <w:t>的移位，在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结缔组织束中可以见到被新生结节压瘪的门静脉小枝，肝静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脉也常被压至偏离小叶中心的位置。</w:t>
      </w:r>
    </w:p>
    <w:p>
      <w:pPr>
        <w:pStyle w:val="BodyText"/>
        <w:ind w:right="70" w:firstLine="419"/>
        <w:spacing w:before="105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脾脏变化    脾常肿大，由于门静脉血流受阻而造成脾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脏阻性充血，以及纤维组织增生，血管、脾髓</w:t>
      </w:r>
      <w:r>
        <w:rPr>
          <w:sz w:val="20"/>
          <w:szCs w:val="20"/>
          <w:spacing w:val="8"/>
        </w:rPr>
        <w:t>增生所致，脾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的重量可达2000多克(正常时约为150克)。在显微镜下，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可以看到脾静脉窦扩张，窦内网状组织增厚，组织细胞增生；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有时有吞噬红细胞现象；脾髓增生，脾动脉扩张、卷曲及粥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样硬化。由于脾静脉曲张，失去弹性，常合并有静脉内膜炎。</w:t>
      </w:r>
    </w:p>
    <w:p>
      <w:pPr>
        <w:pStyle w:val="BodyText"/>
        <w:ind w:right="69" w:firstLine="419"/>
        <w:spacing w:before="39" w:line="27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胃肠道变化</w:t>
      </w:r>
      <w:r>
        <w:rPr>
          <w:sz w:val="20"/>
          <w:szCs w:val="20"/>
          <w:spacing w:val="2"/>
        </w:rPr>
        <w:t xml:space="preserve">    </w:t>
      </w:r>
      <w:r>
        <w:rPr>
          <w:sz w:val="20"/>
          <w:szCs w:val="20"/>
          <w:spacing w:val="9"/>
        </w:rPr>
        <w:t>食道粘膜下层的静脉和胃底静脉可发生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曲张、淤血，常因各种诱因发生破裂而引起大量出血。胃和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肠粘膜也常呈淤血状态或有慢性炎症改变。直肠</w:t>
      </w:r>
      <w:r>
        <w:rPr>
          <w:sz w:val="20"/>
          <w:szCs w:val="20"/>
          <w:spacing w:val="8"/>
        </w:rPr>
        <w:t>有时有直肠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静脉曲张。</w:t>
      </w:r>
    </w:p>
    <w:p>
      <w:pPr>
        <w:pStyle w:val="BodyText"/>
        <w:ind w:left="419"/>
        <w:spacing w:before="49" w:line="229" w:lineRule="auto"/>
        <w:rPr>
          <w:sz w:val="20"/>
          <w:szCs w:val="20"/>
        </w:rPr>
      </w:pPr>
      <w:r>
        <w:rPr>
          <w:sz w:val="20"/>
          <w:szCs w:val="20"/>
          <w:spacing w:val="9"/>
          <w:position w:val="2"/>
        </w:rPr>
        <w:t>肾脏变化    </w:t>
      </w:r>
      <w:r>
        <w:rPr>
          <w:sz w:val="20"/>
          <w:szCs w:val="20"/>
          <w:spacing w:val="9"/>
        </w:rPr>
        <w:t>在严重病例，肾小管与髓袢</w:t>
      </w:r>
      <w:r>
        <w:rPr>
          <w:sz w:val="20"/>
          <w:szCs w:val="20"/>
          <w:spacing w:val="8"/>
        </w:rPr>
        <w:t>可有扩张、萎</w:t>
      </w:r>
    </w:p>
    <w:p>
      <w:pPr>
        <w:pStyle w:val="BodyText"/>
        <w:spacing w:before="41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缩或变性。</w:t>
      </w:r>
    </w:p>
    <w:p>
      <w:pPr>
        <w:pStyle w:val="BodyText"/>
        <w:ind w:right="56" w:firstLine="419"/>
        <w:spacing w:before="74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内分泌腺变化    睾丸、卵巢、肾上腺皮</w:t>
      </w:r>
      <w:r>
        <w:rPr>
          <w:sz w:val="20"/>
          <w:szCs w:val="20"/>
          <w:spacing w:val="8"/>
        </w:rPr>
        <w:t>质、甲状腺等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常有萎缩及退行变性。</w:t>
      </w:r>
    </w:p>
    <w:p>
      <w:pPr>
        <w:ind w:left="1099"/>
        <w:spacing w:before="208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4" w:id="25"/>
      <w:bookmarkEnd w:id="25"/>
      <w:r>
        <w:rPr>
          <w:rFonts w:ascii="FangSong" w:hAnsi="FangSong" w:eastAsia="FangSong" w:cs="FangSong"/>
          <w:sz w:val="26"/>
          <w:szCs w:val="26"/>
          <w:spacing w:val="2"/>
        </w:rPr>
        <w:t>二</w:t>
      </w:r>
      <w:r>
        <w:rPr>
          <w:rFonts w:ascii="FangSong" w:hAnsi="FangSong" w:eastAsia="FangSong" w:cs="FangSong"/>
          <w:sz w:val="26"/>
          <w:szCs w:val="26"/>
          <w:spacing w:val="-59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2"/>
        </w:rPr>
        <w:t>、门静脉性肝硬化的病因</w:t>
      </w:r>
    </w:p>
    <w:p>
      <w:pPr>
        <w:pStyle w:val="BodyText"/>
        <w:ind w:left="419"/>
        <w:spacing w:before="152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许多性质不同的因素，如营养不良、酒精中毒、感染、</w:t>
      </w:r>
    </w:p>
    <w:p>
      <w:pPr>
        <w:spacing w:line="219" w:lineRule="auto"/>
        <w:sectPr>
          <w:footerReference w:type="default" r:id="rId7"/>
          <w:pgSz w:w="7230" w:h="10750"/>
          <w:pgMar w:top="913" w:right="1084" w:bottom="1310" w:left="639" w:header="0" w:footer="1111" w:gutter="0"/>
        </w:sectPr>
        <w:rPr>
          <w:sz w:val="20"/>
          <w:szCs w:val="20"/>
        </w:rPr>
      </w:pPr>
    </w:p>
    <w:p>
      <w:pPr>
        <w:pStyle w:val="BodyText"/>
        <w:ind w:left="5"/>
        <w:spacing w:before="55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化学毒素等均可损害肝脏，使肝细胞发生变性或</w:t>
      </w:r>
      <w:r>
        <w:rPr>
          <w:sz w:val="20"/>
          <w:szCs w:val="20"/>
          <w:spacing w:val="8"/>
        </w:rPr>
        <w:t>坏死，继而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出现肝细胞再生及结缔组织增生，这种病理变化组</w:t>
      </w:r>
      <w:r>
        <w:rPr>
          <w:sz w:val="20"/>
          <w:szCs w:val="20"/>
          <w:spacing w:val="17"/>
        </w:rPr>
        <w:t>成的改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变，演变的最终结局表现为肝硬化。多数病人是由于多种因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素长期综合作用的结果。现将常见的门静脉性肝硬化的病因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介绍如下：</w:t>
      </w:r>
    </w:p>
    <w:p>
      <w:pPr>
        <w:ind w:left="418"/>
        <w:spacing w:before="7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一)营养不良</w:t>
      </w:r>
    </w:p>
    <w:p>
      <w:pPr>
        <w:pStyle w:val="BodyText"/>
        <w:ind w:left="5" w:firstLine="410"/>
        <w:spacing w:before="71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营养不良在门静脉性肝硬化的发生和形成过程中占很重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要的地位。经过长期观察发现，门静脉性肝硬化</w:t>
      </w:r>
      <w:r>
        <w:rPr>
          <w:sz w:val="20"/>
          <w:szCs w:val="20"/>
          <w:spacing w:val="8"/>
        </w:rPr>
        <w:t>在患营养不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良的居民中发病率最高。国外有人报告，在</w:t>
      </w:r>
      <w:r>
        <w:rPr>
          <w:sz w:val="20"/>
          <w:szCs w:val="20"/>
          <w:spacing w:val="8"/>
        </w:rPr>
        <w:t>门静脉性肝硬化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患者中3/4的人有营养不良史。国内的报告，在门静脉性肝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6"/>
        </w:rPr>
        <w:t>硬化患者中有营养不良史者占21~80%。根据这些事实，可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以认为营养不良是本病的重要病因。</w:t>
      </w:r>
    </w:p>
    <w:p>
      <w:pPr>
        <w:pStyle w:val="BodyText"/>
        <w:ind w:left="5" w:right="19" w:firstLine="410"/>
        <w:spacing w:before="31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营养不良主要是指蛋白质、抗脂肪肝因素、糖和维生素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的缺乏。</w:t>
      </w:r>
    </w:p>
    <w:p>
      <w:pPr>
        <w:pStyle w:val="BodyText"/>
        <w:ind w:left="5" w:right="19" w:firstLine="410"/>
        <w:spacing w:before="8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蛋白质缺乏主要表现为蛋白质中缺乏含硫氨基酸。含硫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氨基酸缺乏，可影响肝细胞内酶的合成及酶的活性。肝细胞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因酶缺乏致使生命过程不能正常进行而死亡，即出现肝细胞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坏死现象，接着出现肝细胞再生及结缔组织</w:t>
      </w:r>
      <w:r>
        <w:rPr>
          <w:sz w:val="20"/>
          <w:szCs w:val="20"/>
          <w:spacing w:val="8"/>
        </w:rPr>
        <w:t>增生而导致肝硬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化。</w:t>
      </w:r>
    </w:p>
    <w:p>
      <w:pPr>
        <w:pStyle w:val="BodyText"/>
        <w:ind w:left="5" w:right="13" w:firstLine="410"/>
        <w:spacing w:before="78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蛋白质中的含硫氨基酸有一种是甲硫氨基酸，甲硫氨基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酸与胆碱可防止脂肪酸在肝细胞内浸润和蓄积，</w:t>
      </w:r>
      <w:r>
        <w:rPr>
          <w:sz w:val="20"/>
          <w:szCs w:val="20"/>
          <w:spacing w:val="8"/>
        </w:rPr>
        <w:t>而且甲硫氨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基酸在体内可合成胆碱。所以甲硫氨基酸是</w:t>
      </w:r>
      <w:r>
        <w:rPr>
          <w:sz w:val="20"/>
          <w:szCs w:val="20"/>
          <w:spacing w:val="8"/>
        </w:rPr>
        <w:t>重要的抗脂肪肝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因素。此外，羟丁氨酸、赖氨酸、甜菜素等均有抗脂肪肝的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作用，统称为抗脂肪肝因素。当缺乏抗脂肪肝因素时，肝脏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内脂肪不能磷脂化，不能离开肝脏，首先就会发生脂肪肝，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继而肝脏发生纤维化，最终导致肝硬化。</w:t>
      </w:r>
    </w:p>
    <w:p>
      <w:pPr>
        <w:pStyle w:val="BodyText"/>
        <w:ind w:right="17"/>
        <w:spacing w:before="39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9"/>
        </w:rPr>
        <w:t>糖缺乏时，肝脏糖原贮存量不足，肝细胞对毒素的解毒</w:t>
      </w:r>
    </w:p>
    <w:p>
      <w:pPr>
        <w:spacing w:line="219" w:lineRule="auto"/>
        <w:sectPr>
          <w:footerReference w:type="default" r:id="rId8"/>
          <w:pgSz w:w="7230" w:h="10750"/>
          <w:pgMar w:top="913" w:right="691" w:bottom="1290" w:left="1084" w:header="0" w:footer="1091" w:gutter="0"/>
        </w:sectPr>
        <w:rPr>
          <w:sz w:val="20"/>
          <w:szCs w:val="20"/>
        </w:rPr>
      </w:pPr>
    </w:p>
    <w:p>
      <w:pPr>
        <w:pStyle w:val="BodyText"/>
        <w:spacing w:before="42" w:line="22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作用减弱而易于发生坏死，可导致肝硬化发生。</w:t>
      </w:r>
    </w:p>
    <w:p>
      <w:pPr>
        <w:pStyle w:val="BodyText"/>
        <w:ind w:right="1" w:firstLine="410"/>
        <w:spacing w:before="6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5"/>
        </w:rPr>
        <w:t>维生素缺乏，尤其是维生素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E   </w:t>
      </w:r>
      <w:r>
        <w:rPr>
          <w:sz w:val="21"/>
          <w:szCs w:val="21"/>
          <w:spacing w:val="5"/>
        </w:rPr>
        <w:t>(生育醇)、维生素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的缺乏对肝的影响最大。维生素E 缺乏可影响到细胞</w:t>
      </w:r>
      <w:r>
        <w:rPr>
          <w:sz w:val="21"/>
          <w:szCs w:val="21"/>
          <w:spacing w:val="-2"/>
        </w:rPr>
        <w:t>中某些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酶的活性而致肝细胞不能进行正常生命活动而发生坏死，引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起肝硬化。维生素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7"/>
        </w:rPr>
        <w:t>族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(B₁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7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B₂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7"/>
        </w:rPr>
        <w:t>、</w:t>
      </w:r>
      <w:r>
        <w:rPr>
          <w:rFonts w:ascii="Times New Roman" w:hAnsi="Times New Roman" w:eastAsia="Times New Roman" w:cs="Times New Roman"/>
          <w:sz w:val="21"/>
          <w:szCs w:val="21"/>
        </w:rPr>
        <w:t>Bg</w:t>
      </w:r>
      <w:r>
        <w:rPr>
          <w:rFonts w:ascii="Times New Roman" w:hAnsi="Times New Roman" w:eastAsia="Times New Roman" w:cs="Times New Roman"/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7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B₁₂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7"/>
        </w:rPr>
        <w:t>、叶酸等)缺乏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时，肝脏容易发生脂肪变性及局灶性坏死，这是因为维生素</w:t>
      </w:r>
      <w:r>
        <w:rPr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B</w:t>
      </w:r>
      <w:r>
        <w:rPr>
          <w:sz w:val="21"/>
          <w:szCs w:val="21"/>
        </w:rPr>
        <w:t>族有抗脂肪肝作用及防止各种因素对肝脏</w:t>
      </w:r>
      <w:r>
        <w:rPr>
          <w:sz w:val="21"/>
          <w:szCs w:val="21"/>
          <w:spacing w:val="-1"/>
        </w:rPr>
        <w:t>的损伤作用。</w:t>
      </w:r>
    </w:p>
    <w:p>
      <w:pPr>
        <w:ind w:left="413"/>
        <w:spacing w:before="4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(二)酒精中毒</w:t>
      </w:r>
    </w:p>
    <w:p>
      <w:pPr>
        <w:pStyle w:val="BodyText"/>
        <w:ind w:right="9" w:firstLine="410"/>
        <w:spacing w:before="60" w:line="251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慢性酒精中毒与门静脉性肝硬化有密切关系，这一点是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6"/>
        </w:rPr>
        <w:t>众所周知的。</w:t>
      </w:r>
    </w:p>
    <w:p>
      <w:pPr>
        <w:pStyle w:val="BodyText"/>
        <w:ind w:firstLine="410"/>
        <w:spacing w:before="51" w:line="271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国外因社会、经济、思想、家庭各方面原因的影响，饮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酒及酗酒者甚多，所以在本病患者中有饮酒史的比率也高，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例如有人报告在纽约市的肝硬化患者中酒徒高达88%。在我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2"/>
        </w:rPr>
        <w:t>国本病患者中有饮酒史的最高统计数为41.5%。据统计长期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饮酒人的门静脉性肝硬化发病率较一般人发病率高6.8倍。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然而近年来又发现，处于肝硬化失代偿期的病人在保证高热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量高蛋白饮食的情况下继续饮酒，病情不但未见</w:t>
      </w:r>
      <w:r>
        <w:rPr>
          <w:sz w:val="21"/>
          <w:szCs w:val="21"/>
          <w:spacing w:val="-2"/>
        </w:rPr>
        <w:t>恶化，反而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逐渐好转。同时，在日常生活中完全不饮酒的</w:t>
      </w:r>
      <w:r>
        <w:rPr>
          <w:sz w:val="21"/>
          <w:szCs w:val="21"/>
          <w:spacing w:val="-2"/>
        </w:rPr>
        <w:t>人，发生肝硬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化的也相当多。根据这些情况，所以许多人认为酒精不是导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致肝硬化的直接原因，而同饮酒者的食量不足</w:t>
      </w:r>
      <w:r>
        <w:rPr>
          <w:sz w:val="21"/>
          <w:szCs w:val="21"/>
          <w:spacing w:val="-2"/>
        </w:rPr>
        <w:t>，不能保证高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蛋白、高热量及含有丰富维生素(尤其是维生素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B </w:t>
      </w:r>
      <w:r>
        <w:rPr>
          <w:sz w:val="21"/>
          <w:szCs w:val="21"/>
          <w:spacing w:val="7"/>
        </w:rPr>
        <w:t>族)食物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的摄入有很大的关系。又加上酒精中毒性胃炎造成的食欲不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振，使食量明显减少，以及高热值的酒精代替了部分食物，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日久即导致营养不良，引起肝硬化。因此，究竟是酒精中毒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7"/>
        </w:rPr>
        <w:t>直接损害肝脏引起代谢失调，还是酒精中毒加重了营养缺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乏，虽然不能肯定，看来两者在肝硬化病变过程中同时起作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用、相互影响是可以肯定的。</w:t>
      </w:r>
    </w:p>
    <w:p>
      <w:pPr>
        <w:spacing w:line="271" w:lineRule="auto"/>
        <w:sectPr>
          <w:footerReference w:type="default" r:id="rId9"/>
          <w:pgSz w:w="7230" w:h="10750"/>
          <w:pgMar w:top="907" w:right="1069" w:bottom="1327" w:left="709" w:header="0" w:footer="1119" w:gutter="0"/>
        </w:sectPr>
        <w:rPr>
          <w:sz w:val="21"/>
          <w:szCs w:val="21"/>
        </w:rPr>
      </w:pPr>
    </w:p>
    <w:p>
      <w:pPr>
        <w:pStyle w:val="BodyText"/>
        <w:ind w:right="19" w:firstLine="419"/>
        <w:spacing w:before="41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人体对酒精的代谢能力是有一定限度的，通常每小时每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7"/>
        </w:rPr>
        <w:t>公斤体重可分解酒精0.</w:t>
      </w:r>
      <w:r>
        <w:rPr>
          <w:sz w:val="20"/>
          <w:szCs w:val="20"/>
          <w:spacing w:val="-49"/>
        </w:rPr>
        <w:t xml:space="preserve"> </w:t>
      </w:r>
      <w:r>
        <w:rPr>
          <w:sz w:val="20"/>
          <w:szCs w:val="20"/>
          <w:spacing w:val="17"/>
        </w:rPr>
        <w:t>1克，每天可处理酒150～180克左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右，其中有95%是在肝脏代谢的。当肝脏有损害时，对酒精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的处理能力则会明显降低。</w:t>
      </w:r>
    </w:p>
    <w:p>
      <w:pPr>
        <w:pStyle w:val="BodyText"/>
        <w:ind w:right="23" w:firstLine="419"/>
        <w:spacing w:before="42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酒是人们日常生活中不可缺少的饮料。特别是在亲朋旧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友聚会的时候，更是不可缺少之品。当人们举杯祝福，畅谈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志向；或是倾吐情怀，回想往事的时候，酒能增加欢乐的气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7"/>
        </w:rPr>
        <w:t>氛，为人助兴。此时情景真如“酒逢知己千杯少”之诗所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0"/>
        </w:rPr>
        <w:t>云。然而当我们知道了酒对肝的不利影响之后，</w:t>
      </w:r>
      <w:r>
        <w:rPr>
          <w:sz w:val="20"/>
          <w:szCs w:val="20"/>
          <w:spacing w:val="9"/>
        </w:rPr>
        <w:t>不论在什么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场合，对酒的态度都应当是“既不能不喝，又</w:t>
      </w:r>
      <w:r>
        <w:rPr>
          <w:sz w:val="20"/>
          <w:szCs w:val="20"/>
          <w:spacing w:val="8"/>
        </w:rPr>
        <w:t>不能多喝”。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当肝脏有损害时，对酒更应当持慎重态度，绝对不能多喝， </w:t>
      </w:r>
      <w:r>
        <w:rPr>
          <w:sz w:val="20"/>
          <w:szCs w:val="20"/>
          <w:spacing w:val="9"/>
        </w:rPr>
        <w:t>最好是不喝。同时饮酒时应当备有高蛋白质、高热量及含有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丰富维生素的蔬菜与食品，并尽量多吃些。</w:t>
      </w:r>
    </w:p>
    <w:p>
      <w:pPr>
        <w:ind w:left="422"/>
        <w:spacing w:before="17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(三)感染因素</w:t>
      </w:r>
    </w:p>
    <w:p>
      <w:pPr>
        <w:pStyle w:val="BodyText"/>
        <w:ind w:firstLine="419"/>
        <w:spacing w:before="95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1. 病毒性肝炎：病毒性肝炎与门静脉性肝硬</w:t>
      </w:r>
      <w:r>
        <w:rPr>
          <w:sz w:val="20"/>
          <w:szCs w:val="20"/>
          <w:spacing w:val="12"/>
        </w:rPr>
        <w:t>化有较密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切的关系。对病毒性肝炎追踪观察的结果表明，其中约有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0"/>
        </w:rPr>
        <w:t>3%可发展为肝硬化，这就是按病因分类中的肝炎后肝硬化。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急性病毒性肝炎的结局一般较好，大多数可获痊愈。有一小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部分患者病程缠绵长期不愈可转为慢性肝炎，随着肝细胞的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损害，继之出现肝细胞再生和结缔组织增生，最终可发展为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5"/>
        </w:rPr>
        <w:t>肝硬化。</w:t>
      </w:r>
    </w:p>
    <w:p>
      <w:pPr>
        <w:pStyle w:val="BodyText"/>
        <w:ind w:right="23" w:firstLine="419"/>
        <w:spacing w:before="65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近年来，由于对病毒性肝炎的研究取得了很</w:t>
      </w:r>
      <w:r>
        <w:rPr>
          <w:sz w:val="20"/>
          <w:szCs w:val="20"/>
          <w:spacing w:val="9"/>
        </w:rPr>
        <w:t>大进展，特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别是乙型肝炎病毒(抗原)的发现，对病毒性肝炎有</w:t>
      </w:r>
      <w:r>
        <w:rPr>
          <w:sz w:val="20"/>
          <w:szCs w:val="20"/>
          <w:spacing w:val="16"/>
        </w:rPr>
        <w:t>了更深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刻的认识。</w:t>
      </w:r>
    </w:p>
    <w:p>
      <w:pPr>
        <w:pStyle w:val="BodyText"/>
        <w:ind w:right="15" w:firstLine="419"/>
        <w:spacing w:before="57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病毒性肝炎是常见多发的消化道传染病，从病因学上分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0"/>
        </w:rPr>
        <w:t>类，可分为：甲型病毒性肝炎、乙型病毒性肝炎及非甲非乙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7"/>
        </w:rPr>
        <w:t>型病毒性肝炎(或称丙型病毒性肝炎)。甲型病毒</w:t>
      </w:r>
      <w:r>
        <w:rPr>
          <w:sz w:val="20"/>
          <w:szCs w:val="20"/>
          <w:spacing w:val="16"/>
        </w:rPr>
        <w:t>性肝炎大</w:t>
      </w:r>
    </w:p>
    <w:p>
      <w:pPr>
        <w:spacing w:line="287" w:lineRule="auto"/>
        <w:sectPr>
          <w:footerReference w:type="default" r:id="rId10"/>
          <w:pgSz w:w="7230" w:h="10750"/>
          <w:pgMar w:top="907" w:right="789" w:bottom="1318" w:left="959" w:header="0" w:footer="1121" w:gutter="0"/>
        </w:sectPr>
        <w:rPr>
          <w:sz w:val="20"/>
          <w:szCs w:val="20"/>
        </w:rPr>
      </w:pPr>
    </w:p>
    <w:p>
      <w:pPr>
        <w:pStyle w:val="BodyText"/>
        <w:ind w:right="8"/>
        <w:spacing w:before="45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多数在短期内可以获得治愈，转为慢者少，死亡率较低。乙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8"/>
        </w:rPr>
        <w:t>型病毒性肝炎病情复杂多变，病程缠绵日久，易转变为</w:t>
      </w:r>
      <w:r>
        <w:rPr>
          <w:sz w:val="21"/>
          <w:szCs w:val="21"/>
          <w:spacing w:val="-9"/>
        </w:rPr>
        <w:t>慢性，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预后不良，有小部分可转变为肝硬化。值得注意的是急性乙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型病毒性肝炎是以无黄疸型为主，早期不易引起注意，这点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在预防、诊断、治疗上关系很大。非甲非乙型病毒性肝炎的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"/>
        </w:rPr>
        <w:t>临床表现和转归，大体上与乙型病毒性肝炎相类似。</w:t>
      </w:r>
    </w:p>
    <w:p>
      <w:pPr>
        <w:pStyle w:val="BodyText"/>
        <w:ind w:firstLine="450"/>
        <w:spacing w:before="40" w:line="262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乙型病毒性肝炎病程长，病情复杂，易转为慢性的特点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是由病毒本身及其引起的病理变化所决定的。乙型肝炎病毒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可存在于患者的血液、粪便、尿液、唾液、胃液、胆汁、羊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水、精液、乳汁之中，所以可经口或其它多种方式传染，而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甲型肝炎病毒以经口传染方式为主。乙型肝炎病毒进入人体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后侵袭肝细胞，在其中繁殖，此时并不损害肝细胞，也不会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造成肝细胞坏死。当病毒再从肝细胞中跑出来以后与肝细胞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膜表面结合，同时进入血液刺激人体的免疫系统，产生特异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性抗体。此时，抗体与被乙型肝炎病毒附着的肝细胞发生免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疫反应，就导致肝细胞损害和坏死。免疫复合体沉积于小血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管基底膜，而出现临床复杂多变的症状。由于免疫系统的反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应致使乙型病毒性肝炎出现复杂多变的临床症状，和肝细胞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受到严重损害，所以临床治疗效果不太好。这是病程缠绵的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原因。如机体免疫功能正常，感染乙型肝炎病毒时，免疫系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统会产生相应的特异抗体，防止乙型肝炎病毒穿透未受感染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的肝细胞膜进入肝细胞，从而限制了疾病的继续发展，这对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促进疾病痊愈和防止肝炎慢性化是十分重要的。如果患者免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疫功能有缺陷，对乙型肝炎病毒的侵袭无免疫反应，或者抗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体产生不足，或者抗体对病毒的抵抗力降低，一方面体内病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毒不能及时被清除，另一方面病毒能继续感染其它正常肝细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胞，造成乙型肝炎病毒的持续感染，就会变为慢性乙型肝炎</w:t>
      </w:r>
    </w:p>
    <w:p>
      <w:pPr>
        <w:spacing w:line="262" w:lineRule="auto"/>
        <w:sectPr>
          <w:footerReference w:type="default" r:id="rId11"/>
          <w:pgSz w:w="7230" w:h="10750"/>
          <w:pgMar w:top="913" w:right="1018" w:bottom="1337" w:left="749" w:header="0" w:footer="1129" w:gutter="0"/>
        </w:sectPr>
        <w:rPr>
          <w:sz w:val="21"/>
          <w:szCs w:val="21"/>
        </w:rPr>
      </w:pPr>
    </w:p>
    <w:p>
      <w:pPr>
        <w:pStyle w:val="BodyText"/>
        <w:ind w:right="22"/>
        <w:spacing w:before="124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和成为乙型肝炎病毒携带者。而乙型肝炎病毒在体内长期持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续存在是肝炎趋于慢性化的重要因素。</w:t>
      </w:r>
    </w:p>
    <w:p>
      <w:pPr>
        <w:pStyle w:val="BodyText"/>
        <w:ind w:right="9" w:firstLine="419"/>
        <w:spacing w:before="17" w:line="28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乙型病毒性肝炎病人，多数在发病6～12周内查不到乙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8"/>
        </w:rPr>
        <w:t>型肝炎表面抗原</w:t>
      </w:r>
      <w:r>
        <w:rPr>
          <w:sz w:val="20"/>
          <w:szCs w:val="20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HBsAg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),    </w:t>
      </w:r>
      <w:r>
        <w:rPr>
          <w:sz w:val="20"/>
          <w:szCs w:val="20"/>
          <w:spacing w:val="18"/>
        </w:rPr>
        <w:t>但有35%</w:t>
      </w:r>
      <w:r>
        <w:rPr>
          <w:sz w:val="20"/>
          <w:szCs w:val="20"/>
          <w:spacing w:val="17"/>
        </w:rPr>
        <w:t>的病人仍可查到乙型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肝炎表面抗原。乙型肝炎表面抗原甚至会持续数月至数年之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1"/>
        </w:rPr>
        <w:t>久。甲型病毒性肝炎病人，多数于发病1~2</w:t>
      </w:r>
      <w:r>
        <w:rPr>
          <w:sz w:val="20"/>
          <w:szCs w:val="20"/>
          <w:spacing w:val="20"/>
        </w:rPr>
        <w:t>周后在血液中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检查不出病毒，于3～4周后其粪便则无感染性，说明甲型 </w:t>
      </w:r>
      <w:r>
        <w:rPr>
          <w:sz w:val="20"/>
          <w:szCs w:val="20"/>
          <w:spacing w:val="9"/>
        </w:rPr>
        <w:t>肝炎病毒很少在患者体内长期存在。乙型病毒性</w:t>
      </w:r>
      <w:r>
        <w:rPr>
          <w:sz w:val="20"/>
          <w:szCs w:val="20"/>
          <w:spacing w:val="8"/>
        </w:rPr>
        <w:t>肝炎表现为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急性发病和出现黄疸的较少，多数发病于不知不觉之中，甚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7"/>
        </w:rPr>
        <w:t>至全无症状而在作其它检查时发现，又因为肝细胞损害严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重、伴有肝细胞再生及结缔组织增生，所以</w:t>
      </w:r>
      <w:r>
        <w:rPr>
          <w:sz w:val="20"/>
          <w:szCs w:val="20"/>
          <w:spacing w:val="8"/>
        </w:rPr>
        <w:t>易于演变为肝硬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化。甲型病毒性肝炎多数是急性发病，出现黄疸、高烧、消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化道功能紊乱等明显症状，肝细胞损害较轻，治疗效果好，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极少转为慢性，故变为肝硬化的甚少。</w:t>
      </w:r>
    </w:p>
    <w:p>
      <w:pPr>
        <w:pStyle w:val="BodyText"/>
        <w:ind w:right="19" w:firstLine="419"/>
        <w:spacing w:before="28" w:line="25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因此，对乙型病毒性肝炎进行积极防治，是防止肝炎演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变为肝硬化的重要措施。</w:t>
      </w:r>
    </w:p>
    <w:p>
      <w:pPr>
        <w:pStyle w:val="BodyText"/>
        <w:ind w:right="18" w:firstLine="419"/>
        <w:spacing w:before="71" w:line="27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2. 血吸虫病：血吸虫在我国分布较广，其主要流行地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区为长江流域。在血吸虫流行地区，很多患者</w:t>
      </w:r>
      <w:r>
        <w:rPr>
          <w:sz w:val="20"/>
          <w:szCs w:val="20"/>
          <w:spacing w:val="8"/>
        </w:rPr>
        <w:t>在晚期时产生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门静脉性硬化。其肝脏因成虫及虫卵分泌物，或虫卵本身，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由门静脉汇注入肝脏，破坏肝脏组织并伴有结缔</w:t>
      </w:r>
      <w:r>
        <w:rPr>
          <w:sz w:val="20"/>
          <w:szCs w:val="20"/>
          <w:spacing w:val="8"/>
        </w:rPr>
        <w:t>组织增生而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形成肝硬化。据统计，在血吸虫流行地区内</w:t>
      </w:r>
      <w:r>
        <w:rPr>
          <w:sz w:val="20"/>
          <w:szCs w:val="20"/>
          <w:spacing w:val="8"/>
        </w:rPr>
        <w:t>门静脉性肝硬化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有47.5~80.5%是由血吸虫引起的，可见血吸虫在长江流域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为门静脉性肝硬化的主要发病原因。因此一定要做好</w:t>
      </w:r>
      <w:r>
        <w:rPr>
          <w:sz w:val="20"/>
          <w:szCs w:val="20"/>
          <w:spacing w:val="8"/>
        </w:rPr>
        <w:t>血吸虫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的防治工作。</w:t>
      </w:r>
    </w:p>
    <w:p>
      <w:pPr>
        <w:ind w:left="422"/>
        <w:spacing w:before="3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(四)化学因素</w:t>
      </w:r>
    </w:p>
    <w:p>
      <w:pPr>
        <w:pStyle w:val="BodyText"/>
        <w:ind w:firstLine="419"/>
        <w:spacing w:before="84" w:line="28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各种化学毒素对肝脏反复持久作用后，肝细胞会发生坏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死，损害严重时便可引起急性肝坏死，患者在短期内死亡。</w:t>
      </w:r>
    </w:p>
    <w:p>
      <w:pPr>
        <w:spacing w:line="283" w:lineRule="auto"/>
        <w:sectPr>
          <w:footerReference w:type="default" r:id="rId12"/>
          <w:pgSz w:w="7230" w:h="10750"/>
          <w:pgMar w:top="913" w:right="799" w:bottom="1218" w:left="980" w:header="0" w:footer="1021" w:gutter="0"/>
        </w:sectPr>
        <w:rPr>
          <w:sz w:val="20"/>
          <w:szCs w:val="20"/>
        </w:rPr>
      </w:pPr>
    </w:p>
    <w:p>
      <w:pPr>
        <w:pStyle w:val="BodyText"/>
        <w:ind w:right="30"/>
        <w:spacing w:before="105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如损害程度不甚严重，坏死的部分由增生的结</w:t>
      </w:r>
      <w:r>
        <w:rPr>
          <w:sz w:val="20"/>
          <w:szCs w:val="20"/>
          <w:spacing w:val="8"/>
        </w:rPr>
        <w:t>缔组织代替，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并伴有肝细胞再生，即可出现门静脉性肝硬化的典型征象。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造成肝脏损害的化学毒素有：砷、四氯化碳、磷等。</w:t>
      </w:r>
    </w:p>
    <w:p>
      <w:pPr>
        <w:pStyle w:val="BodyText"/>
        <w:ind w:right="18" w:firstLine="419"/>
        <w:spacing w:before="9" w:line="277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砷：在金属状态时是无毒的，但其化合物有显著的毒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性。无机砷的毒性较有机砷为大。砷能影响细胞内的酶，因此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砷中毒时可严重影响肝细胞的代谢活动而发生肝细胞坏死。</w:t>
      </w:r>
    </w:p>
    <w:p>
      <w:pPr>
        <w:pStyle w:val="BodyText"/>
        <w:ind w:right="19" w:firstLine="419"/>
        <w:spacing w:before="29" w:line="277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四氯化碳：急性四氯化碳中毒可引起头痛、恶心、呕吐、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鼻衄、出血、黄疸、抽搐、昏迷，可使中毒者死于急性肝坏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死。慢性四氯化碳中毒可引起肝硬化。</w:t>
      </w:r>
    </w:p>
    <w:p>
      <w:pPr>
        <w:pStyle w:val="BodyText"/>
        <w:ind w:firstLine="419"/>
        <w:spacing w:before="48" w:line="268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磷：红磷没有毒性，因为红磷是不能溶解和挥发的物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质。黄磷能溶解及挥发故有毒性。15毫克黄磷即可</w:t>
      </w:r>
      <w:r>
        <w:rPr>
          <w:sz w:val="20"/>
          <w:szCs w:val="20"/>
          <w:spacing w:val="8"/>
        </w:rPr>
        <w:t>引起中毒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症状，60毫克即可致死。慢性磷中毒则可引起肝硬</w:t>
      </w:r>
      <w:r>
        <w:rPr>
          <w:sz w:val="20"/>
          <w:szCs w:val="20"/>
          <w:spacing w:val="7"/>
        </w:rPr>
        <w:t>化。</w:t>
      </w:r>
    </w:p>
    <w:p>
      <w:pPr>
        <w:ind w:left="422"/>
        <w:spacing w:before="1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(五)其它</w:t>
      </w:r>
    </w:p>
    <w:p>
      <w:pPr>
        <w:pStyle w:val="BodyText"/>
        <w:ind w:right="20" w:firstLine="419"/>
        <w:spacing w:before="92" w:line="269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有部分门静脉性肝硬化的患者无明确病因可寻。可能是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由于引起这部分病人发病的病因非常隐匿的缘故，或是目前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病因学尚未认识到。</w:t>
      </w:r>
    </w:p>
    <w:p>
      <w:pPr>
        <w:ind w:left="1129"/>
        <w:spacing w:before="204" w:line="220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5" w:id="26"/>
      <w:bookmarkEnd w:id="26"/>
      <w:r>
        <w:rPr>
          <w:rFonts w:ascii="FangSong" w:hAnsi="FangSong" w:eastAsia="FangSong" w:cs="FangSong"/>
          <w:sz w:val="26"/>
          <w:szCs w:val="26"/>
          <w:spacing w:val="5"/>
        </w:rPr>
        <w:t>三、门静脉性肝硬化的诊断</w:t>
      </w:r>
    </w:p>
    <w:p>
      <w:pPr>
        <w:pStyle w:val="BodyText"/>
        <w:ind w:right="7" w:firstLine="419"/>
        <w:spacing w:before="171" w:line="2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门静脉性肝硬化的起病及临床演进过程差异很大，大多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9"/>
        </w:rPr>
        <w:t>数患者起病及演进过程缓慢，可潜伏数年(3~5年</w:t>
      </w:r>
      <w:r>
        <w:rPr>
          <w:sz w:val="20"/>
          <w:szCs w:val="20"/>
          <w:spacing w:val="18"/>
        </w:rPr>
        <w:t>)之久。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有的症状非常隐匿，直到出现腹水、水肿、消化道大出血、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黄疸等症状才开始到医院求医。还有的患者从来没有出现症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状，就是在检查其它疾病时也未发现肝硬化，而在死后作尸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2"/>
        </w:rPr>
        <w:t>体解剖时才被发现。国外有人报告，在444例门静脉性肝硬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7"/>
        </w:rPr>
        <w:t>化患者中，有85例并无任何症状。有时患者往往只</w:t>
      </w:r>
      <w:r>
        <w:rPr>
          <w:sz w:val="20"/>
          <w:szCs w:val="20"/>
          <w:spacing w:val="16"/>
        </w:rPr>
        <w:t>是因为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恶心、消化不良、食欲不振而至医院作检查，结果发现是患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了门静脉性肝硬化。</w:t>
      </w:r>
    </w:p>
    <w:p>
      <w:pPr>
        <w:spacing w:line="274" w:lineRule="auto"/>
        <w:sectPr>
          <w:footerReference w:type="default" r:id="rId13"/>
          <w:pgSz w:w="7230" w:h="10750"/>
          <w:pgMar w:top="913" w:right="1069" w:bottom="1293" w:left="700" w:header="0" w:footer="1005" w:gutter="0"/>
        </w:sectPr>
        <w:rPr>
          <w:sz w:val="20"/>
          <w:szCs w:val="20"/>
        </w:rPr>
      </w:pPr>
    </w:p>
    <w:p>
      <w:pPr>
        <w:pStyle w:val="BodyText"/>
        <w:ind w:firstLine="419"/>
        <w:spacing w:before="87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门静脉性肝硬化患者临床症状是隐匿还是明显，取决于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病人肝功能损害的程度。为了便于临床观察，分析病情，判 </w:t>
      </w:r>
      <w:r>
        <w:rPr>
          <w:sz w:val="20"/>
          <w:szCs w:val="20"/>
          <w:spacing w:val="9"/>
        </w:rPr>
        <w:t>断预后，一般把肝硬化临床病程分为二期：凡无明显症状或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仅有恶心、呕吐、消化不良、右上腹痛、大便不规则等症状，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3"/>
        </w:rPr>
        <w:t>而无明显体征，肝功能检查有轻度或中度以下损害(可表现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5"/>
        </w:rPr>
        <w:t>为：(1)血浆总蛋白定量正常或降低，蛋白电泳常降低，丙种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球蛋白可增高；(2)肝功能絮浊试验、谷-丙</w:t>
      </w:r>
      <w:r>
        <w:rPr>
          <w:sz w:val="20"/>
          <w:szCs w:val="20"/>
          <w:spacing w:val="3"/>
        </w:rPr>
        <w:t>转氨酶可以正常，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但尿中尿胆原增高和溴磺酞钠轻度潴留)者，称</w:t>
      </w:r>
      <w:r>
        <w:rPr>
          <w:sz w:val="20"/>
          <w:szCs w:val="20"/>
          <w:spacing w:val="13"/>
        </w:rPr>
        <w:t>为功能代偿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期；而有临床症状、体征明显，如有腹水、浮肿、黄疸、食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道静脉曲张、发热、出血、显著营养不良、肝昏迷等表现，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肝功能检查有中度以上或严重损害(可表现为：(1)血浆白蛋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4"/>
        </w:rPr>
        <w:t>白定量正常或降低，多数在3克%以下，球蛋白明显增高；</w:t>
      </w:r>
    </w:p>
    <w:p>
      <w:pPr>
        <w:pStyle w:val="BodyText"/>
        <w:ind w:right="66"/>
        <w:spacing w:before="20" w:line="27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(2)各项肝功能试验明显异常，絮浊试验均为阳性，尤</w:t>
      </w:r>
      <w:r>
        <w:rPr>
          <w:sz w:val="20"/>
          <w:szCs w:val="20"/>
          <w:spacing w:val="4"/>
        </w:rPr>
        <w:t>以硫酸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锌浊度试验最为敏感；(3)有出血倾向(实验室检查呈现凝血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1"/>
        </w:rPr>
        <w:t>酶元时间延长，凝血因子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1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VⅡ</w:t>
      </w:r>
      <w:r>
        <w:rPr>
          <w:sz w:val="20"/>
          <w:szCs w:val="20"/>
          <w:spacing w:val="11"/>
        </w:rPr>
        <w:t>缺乏或减低等)者，称为功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能失代偿期。但实际上这两期分界并不十分明显，故不能截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"/>
        </w:rPr>
        <w:t>然分开。</w:t>
      </w:r>
    </w:p>
    <w:p>
      <w:pPr>
        <w:ind w:left="422"/>
        <w:spacing w:before="6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</w:t>
      </w:r>
      <w:r>
        <w:rPr>
          <w:rFonts w:ascii="SimHei" w:hAnsi="SimHei" w:eastAsia="SimHei" w:cs="SimHei"/>
          <w:sz w:val="20"/>
          <w:szCs w:val="20"/>
          <w:spacing w:val="-6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一)主要症状</w:t>
      </w:r>
    </w:p>
    <w:p>
      <w:pPr>
        <w:pStyle w:val="BodyText"/>
        <w:ind w:right="64" w:firstLine="419"/>
        <w:spacing w:before="94" w:line="26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1. 食欲减退：恶心、呕吐、食欲减退等为最常见和最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早出现的重要症状。早期系由于胃肠充血、胃肠道的分泌与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吸收功能紊乱所致，晚期可因腹水、胃炎、脾肿大等原因加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0"/>
        </w:rPr>
        <w:t>重。</w:t>
      </w:r>
    </w:p>
    <w:p>
      <w:pPr>
        <w:pStyle w:val="BodyText"/>
        <w:ind w:right="69" w:firstLine="419"/>
        <w:spacing w:before="124" w:line="24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2. 体重减轻：为多见症状，主要因食欲</w:t>
      </w:r>
      <w:r>
        <w:rPr>
          <w:sz w:val="20"/>
          <w:szCs w:val="20"/>
          <w:spacing w:val="12"/>
        </w:rPr>
        <w:t>减退、进食不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足，胃肠道消化吸收障碍、体内蛋白合成减少所造成。</w:t>
      </w:r>
    </w:p>
    <w:p>
      <w:pPr>
        <w:pStyle w:val="BodyText"/>
        <w:ind w:right="71" w:firstLine="419"/>
        <w:spacing w:before="63" w:line="25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3. 疲倦乏力：是患者早期就有的症状，可感到轻度疲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倦或严重无力。疲倦乏力的程度与肝脏损害程度相一致，疲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倦乏力程度越重，也说明肝脏损害程度越严重。</w:t>
      </w:r>
    </w:p>
    <w:p>
      <w:pPr>
        <w:spacing w:line="258" w:lineRule="auto"/>
        <w:sectPr>
          <w:footerReference w:type="default" r:id="rId14"/>
          <w:pgSz w:w="7230" w:h="10750"/>
          <w:pgMar w:top="913" w:right="660" w:bottom="1280" w:left="1059" w:header="0" w:footer="1081" w:gutter="0"/>
        </w:sectPr>
        <w:rPr>
          <w:sz w:val="20"/>
          <w:szCs w:val="20"/>
        </w:rPr>
      </w:pPr>
    </w:p>
    <w:p>
      <w:pPr>
        <w:pStyle w:val="BodyText"/>
        <w:ind w:right="73" w:firstLine="410"/>
        <w:spacing w:before="40" w:line="26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4.</w:t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4"/>
        </w:rPr>
        <w:t>腹泻腹胀：是常见症状。腹泻是由于肠道水肿，对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食物吸收不良，尤其是对脂肪吸收不良所致。腹胀是由于肠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胀气、肝脾肿大和腹水生长所致。</w:t>
      </w:r>
    </w:p>
    <w:p>
      <w:pPr>
        <w:pStyle w:val="BodyText"/>
        <w:ind w:right="56" w:firstLine="410"/>
        <w:spacing w:before="62" w:line="25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5. 腹痛：约有一半以上患者发生腹痛，腹痛</w:t>
      </w:r>
      <w:r>
        <w:rPr>
          <w:sz w:val="21"/>
          <w:szCs w:val="21"/>
          <w:spacing w:val="3"/>
        </w:rPr>
        <w:t>可发生于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腹部任何部位，也可以全腹作痛。疼痛的性质可为钝痛、牵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引痛、持续痛、阵发性疼痛，疼痛性质取决于引起疼痛的原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因。引起腹痛可能有下列因素：脾脏肿大或脾周围炎、肝周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围炎、肝内水肿、肝细胞进行性坏死、门静脉炎及门静脉血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3"/>
        </w:rPr>
        <w:t>栓形成、胆囊炎、胆石症等。</w:t>
      </w:r>
    </w:p>
    <w:p>
      <w:pPr>
        <w:pStyle w:val="BodyText"/>
        <w:ind w:firstLine="410"/>
        <w:spacing w:before="99" w:line="26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6. 皮肤搔痒：本病患者中约有考的人有皮</w:t>
      </w:r>
      <w:r>
        <w:rPr>
          <w:sz w:val="21"/>
          <w:szCs w:val="21"/>
          <w:spacing w:val="3"/>
        </w:rPr>
        <w:t>肤搔痒。在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这些人中3%的人无黄疸、考的人有隐性黄疸(即病人无巩膜、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皮肤发黄，但血中胆红素已超过正常1毫克%的水平，而为 </w:t>
      </w:r>
      <w:r>
        <w:rPr>
          <w:sz w:val="21"/>
          <w:szCs w:val="21"/>
          <w:spacing w:val="16"/>
        </w:rPr>
        <w:t>隐性黄疸；当血中胆红素越过2毫克%水平线时则</w:t>
      </w:r>
      <w:r>
        <w:rPr>
          <w:sz w:val="21"/>
          <w:szCs w:val="21"/>
          <w:spacing w:val="15"/>
        </w:rPr>
        <w:t>出现黄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4"/>
        </w:rPr>
        <w:t>疸),说明不论有无黄疸均可出现皮肤搔痒。</w:t>
      </w:r>
    </w:p>
    <w:p>
      <w:pPr>
        <w:pStyle w:val="BodyText"/>
        <w:ind w:right="73" w:firstLine="410"/>
        <w:spacing w:before="54" w:line="262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7. 出血与凝血缺陷：出血包括鼻粘膜出血、齿龈出血、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皮下出血及消化道出血。鼻粘膜、齿龈及皮下出血往往与肝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功能受损害、毛细血管脆性增加、维生素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-1"/>
        </w:rPr>
        <w:t>利用障碍，以及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脾功能亢进所致的血小板减少等因素有关。消化道出血则是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由于食管下段和胃底静脉曲张破裂所造成。</w:t>
      </w:r>
    </w:p>
    <w:p>
      <w:pPr>
        <w:pStyle w:val="BodyText"/>
        <w:ind w:right="73" w:firstLine="410"/>
        <w:spacing w:before="45" w:line="269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肝硬化病人易于发生出血，在出血之后又不易止血，这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种现象称为凝血缺陷。肝脏是合成蛋白质的主要场所，而凝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血因子多为蛋白质，所以大部分凝血因子由肝脏合成。肝脏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受损害时凝血因子就会产生不足。另外，凝血酶原需要以维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生素</w:t>
      </w:r>
      <w:r>
        <w:rPr>
          <w:rFonts w:ascii="Times New Roman" w:hAnsi="Times New Roman" w:eastAsia="Times New Roman" w:cs="Times New Roman"/>
          <w:sz w:val="21"/>
          <w:szCs w:val="21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 xml:space="preserve"> </w:t>
      </w:r>
      <w:r>
        <w:rPr>
          <w:sz w:val="21"/>
          <w:szCs w:val="21"/>
        </w:rPr>
        <w:t>为原料在肝脏合成，肝脏受损害时，就不能利</w:t>
      </w:r>
      <w:r>
        <w:rPr>
          <w:sz w:val="21"/>
          <w:szCs w:val="21"/>
          <w:spacing w:val="-1"/>
        </w:rPr>
        <w:t>用维生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素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K </w:t>
      </w:r>
      <w:r>
        <w:rPr>
          <w:sz w:val="21"/>
          <w:szCs w:val="21"/>
          <w:spacing w:val="-1"/>
        </w:rPr>
        <w:t>制造凝血酶原及凝血因子。再加上肝脏合成纤维蛋白原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的功能受阻，使纤维蛋白原缺乏，也影响凝血机制的正常进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行，所以表现为凝血缺陷。</w:t>
      </w:r>
    </w:p>
    <w:p>
      <w:pPr>
        <w:spacing w:line="269" w:lineRule="auto"/>
        <w:sectPr>
          <w:footerReference w:type="default" r:id="rId15"/>
          <w:pgSz w:w="7230" w:h="10750"/>
          <w:pgMar w:top="896" w:right="1054" w:bottom="1358" w:left="649" w:header="0" w:footer="1149" w:gutter="0"/>
        </w:sectPr>
        <w:rPr>
          <w:sz w:val="21"/>
          <w:szCs w:val="21"/>
        </w:rPr>
      </w:pPr>
    </w:p>
    <w:p>
      <w:pPr>
        <w:ind w:left="422"/>
        <w:spacing w:before="4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(二)体征</w:t>
      </w:r>
    </w:p>
    <w:p>
      <w:pPr>
        <w:pStyle w:val="BodyText"/>
        <w:ind w:right="88" w:firstLine="420"/>
        <w:spacing w:before="66" w:line="26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1.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15"/>
        </w:rPr>
        <w:t>面容：可因贫血显现苍白，但往往因面颊有</w:t>
      </w:r>
      <w:r>
        <w:rPr>
          <w:sz w:val="20"/>
          <w:szCs w:val="20"/>
          <w:spacing w:val="14"/>
        </w:rPr>
        <w:t>小血管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扩张而呈局部发红。有时可见红色瘀点或瘀斑。面色多黝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黑，失去正常的弹性和光泽，摸之干燥、粗糙，而显得面容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污秽。</w:t>
      </w:r>
    </w:p>
    <w:p>
      <w:pPr>
        <w:pStyle w:val="BodyText"/>
        <w:ind w:firstLine="420"/>
        <w:spacing w:before="78" w:line="26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2. 舌头：舌头呈醒目的红色，多为蓝红</w:t>
      </w:r>
      <w:r>
        <w:rPr>
          <w:sz w:val="20"/>
          <w:szCs w:val="20"/>
          <w:spacing w:val="12"/>
        </w:rPr>
        <w:t>色，但也有带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洋红或油漆样红色者。 一般无明显舌苔，粘膜较</w:t>
      </w:r>
      <w:r>
        <w:rPr>
          <w:sz w:val="20"/>
          <w:szCs w:val="20"/>
          <w:spacing w:val="-2"/>
        </w:rPr>
        <w:t>湿润。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-2"/>
        </w:rPr>
        <w:t>一般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把舌头的这种外观变化称为“肝舌”。肝舌的显现程度似与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肝硬化病变进行程度一致。当肝硬化进展时，</w:t>
      </w:r>
      <w:r>
        <w:rPr>
          <w:sz w:val="20"/>
          <w:szCs w:val="20"/>
          <w:spacing w:val="4"/>
        </w:rPr>
        <w:t>肝舌亦渐明显，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蓝红色变深，常伴有舌表面水肿、呈结节状；当肝硬化治疗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有好转时，舌的这种变化也停止，蓝红色变浅，舌肿大的体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2"/>
        </w:rPr>
        <w:t>积回缩。</w:t>
      </w:r>
    </w:p>
    <w:p>
      <w:pPr>
        <w:pStyle w:val="BodyText"/>
        <w:ind w:right="71" w:firstLine="420"/>
        <w:spacing w:before="141" w:line="263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3. 黄疸：几乎有半数以上病人在病程的某一阶段出现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黄疸，黄疸多数轻微，有的为隐性黄疸。黄疸表示肝细胞有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0"/>
        </w:rPr>
        <w:t>明显损害。黄疸的程度与肝细胞损害程度相</w:t>
      </w:r>
      <w:r>
        <w:rPr>
          <w:sz w:val="20"/>
          <w:szCs w:val="20"/>
          <w:spacing w:val="9"/>
        </w:rPr>
        <w:t>一致。黄疸的出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现与加深在临床上有重要的推断预后意义。</w:t>
      </w:r>
    </w:p>
    <w:p>
      <w:pPr>
        <w:pStyle w:val="BodyText"/>
        <w:ind w:right="89" w:firstLine="420"/>
        <w:spacing w:before="115" w:line="267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4. 发热：门静脉性肝硬化在功能代偿期无发热现象，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在功能失代偿期常有不规则发热，这可能是由于肝细胞坏死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时蛋白分解产物影响体温调解中枢所致。如出现持续发热或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高热，多表示有并发症存在，例如合并结核、呼吸道感染、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泌尿系感染或肠道感染、肠系膜血栓形成、腹水感染，以及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并发原发性肝癌。</w:t>
      </w:r>
    </w:p>
    <w:p>
      <w:pPr>
        <w:pStyle w:val="BodyText"/>
        <w:ind w:right="66" w:firstLine="420"/>
        <w:spacing w:before="111" w:line="265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5.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10"/>
        </w:rPr>
        <w:t>腹壁静脉怒张、消化道出血及痔核出血、脾肿大：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肝硬化患者在功能失代偿期可见到腹壁与下胸壁怒张的皮下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静脉。导致腹壁与下胸壁静脉怒张的原因，是门静脉压力增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2"/>
        </w:rPr>
        <w:t>高与侧支循环的开放。(见图1)</w:t>
      </w:r>
    </w:p>
    <w:p>
      <w:pPr>
        <w:pStyle w:val="BodyText"/>
        <w:ind w:left="420"/>
        <w:spacing w:before="102" w:line="219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肝脏的血液供应约75%来自门静脉，约25%来自</w:t>
      </w:r>
      <w:r>
        <w:rPr>
          <w:sz w:val="20"/>
          <w:szCs w:val="20"/>
          <w:spacing w:val="24"/>
        </w:rPr>
        <w:t>肝动</w:t>
      </w:r>
    </w:p>
    <w:p>
      <w:pPr>
        <w:spacing w:line="219" w:lineRule="auto"/>
        <w:sectPr>
          <w:footerReference w:type="default" r:id="rId16"/>
          <w:pgSz w:w="7230" w:h="10750"/>
          <w:pgMar w:top="913" w:right="630" w:bottom="1271" w:left="1069" w:header="0" w:footer="1071" w:gutter="0"/>
        </w:sectPr>
        <w:rPr>
          <w:sz w:val="20"/>
          <w:szCs w:val="20"/>
        </w:rPr>
      </w:pPr>
    </w:p>
    <w:p>
      <w:pPr>
        <w:pStyle w:val="BodyText"/>
        <w:ind w:right="2305"/>
        <w:spacing w:before="39" w:line="276" w:lineRule="auto"/>
        <w:rPr>
          <w:sz w:val="20"/>
          <w:szCs w:val="20"/>
        </w:rPr>
      </w:pPr>
      <w:bookmarkStart w:name="bookmark23" w:id="27"/>
      <w:bookmarkEnd w:id="27"/>
      <w:r>
        <w:rPr>
          <w:sz w:val="20"/>
          <w:szCs w:val="20"/>
          <w:spacing w:val="-2"/>
        </w:rPr>
        <w:t>脉。门静脉在肝门处分为左右两支，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分别进入肝脏左右叶，进入肝脏后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再逐渐分支。门静脉的小支与肝小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动脉的分支汇合于肝小叶的血窦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内，然后流入肝小叶的中央静脉，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5"/>
        </w:rPr>
        <w:t>再经肝静脉注入下腔静脉返回到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心。门静脉是由肠系膜上静脉和脾 </w:t>
      </w:r>
      <w:r>
        <w:rPr>
          <w:sz w:val="20"/>
          <w:szCs w:val="20"/>
          <w:spacing w:val="8"/>
        </w:rPr>
        <w:t>静脉汇合而成，它的最大直径约为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2"/>
        </w:rPr>
        <w:t>2厘米，长约5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22"/>
        </w:rPr>
        <w:t>.5～8厘米，收集</w:t>
      </w:r>
    </w:p>
    <w:p>
      <w:pPr>
        <w:spacing w:line="276" w:lineRule="auto"/>
        <w:sectPr>
          <w:footerReference w:type="default" r:id="rId17"/>
          <w:pgSz w:w="7230" w:h="10750"/>
          <w:pgMar w:top="857" w:right="1084" w:bottom="1391" w:left="660" w:header="0" w:footer="1191" w:gutter="0"/>
          <w:cols w:equalWidth="0" w:num="1">
            <w:col w:w="5486" w:space="0"/>
          </w:cols>
        </w:sectPr>
        <w:rPr>
          <w:sz w:val="20"/>
          <w:szCs w:val="20"/>
        </w:rPr>
      </w:pPr>
    </w:p>
    <w:p>
      <w:pPr>
        <w:pStyle w:val="BodyText"/>
        <w:ind w:right="458"/>
        <w:spacing w:before="110" w:line="235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来自胃、小肠、大肠(除直肠下部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4"/>
        </w:rPr>
        <w:t>外)、脾、胰和胆囊的静脉血。门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367" w:firstLine="99"/>
        <w:spacing w:before="27" w:line="254" w:lineRule="auto"/>
        <w:rPr>
          <w:sz w:val="20"/>
          <w:szCs w:val="20"/>
        </w:rPr>
      </w:pPr>
      <w:r>
        <w:rPr>
          <w:sz w:val="20"/>
          <w:szCs w:val="20"/>
          <w:spacing w:val="-12"/>
        </w:rPr>
        <w:t>图1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12"/>
        </w:rPr>
        <w:t>门脉高压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8"/>
          <w:w w:val="98"/>
        </w:rPr>
        <w:t>所致腹壁静脉曲张</w:t>
      </w:r>
    </w:p>
    <w:p>
      <w:pPr>
        <w:spacing w:line="254" w:lineRule="auto"/>
        <w:sectPr>
          <w:type w:val="continuous"/>
          <w:pgSz w:w="7230" w:h="10750"/>
          <w:pgMar w:top="857" w:right="1084" w:bottom="1391" w:left="660" w:header="0" w:footer="1191" w:gutter="0"/>
          <w:cols w:equalWidth="0" w:num="2">
            <w:col w:w="3590" w:space="100"/>
            <w:col w:w="1796" w:space="0"/>
          </w:cols>
        </w:sectPr>
        <w:rPr>
          <w:sz w:val="20"/>
          <w:szCs w:val="20"/>
        </w:rPr>
      </w:pPr>
    </w:p>
    <w:p>
      <w:pPr>
        <w:pStyle w:val="BodyText"/>
        <w:ind w:right="1"/>
        <w:spacing w:before="110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5"/>
        </w:rPr>
        <w:t>静脉循环的特点是：(1)门静脉及其属支没有瓣膜，血液易于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6"/>
        </w:rPr>
        <w:t>逆流。(2门静脉系统有侧支循环与上、下腔静脉相交通。(8)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0"/>
        </w:rPr>
        <w:t>门静脉系统从胃肠的毛细血管起始，经门静脉最后止于肝内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毛细血管，全部为静脉血。</w:t>
      </w:r>
    </w:p>
    <w:p>
      <w:pPr>
        <w:pStyle w:val="BodyText"/>
        <w:ind w:left="439"/>
        <w:spacing w:before="69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门静脉由下列主要属支组成。(见图2)</w:t>
      </w:r>
    </w:p>
    <w:p>
      <w:pPr>
        <w:spacing w:line="99" w:lineRule="exact"/>
        <w:rPr/>
      </w:pPr>
      <w:r/>
    </w:p>
    <w:p>
      <w:pPr>
        <w:spacing w:line="99" w:lineRule="exact"/>
        <w:sectPr>
          <w:type w:val="continuous"/>
          <w:pgSz w:w="7230" w:h="10750"/>
          <w:pgMar w:top="857" w:right="1084" w:bottom="1391" w:left="660" w:header="0" w:footer="1191" w:gutter="0"/>
          <w:cols w:equalWidth="0" w:num="1">
            <w:col w:w="5486" w:space="0"/>
          </w:cols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359"/>
        <w:spacing w:before="45" w:line="219" w:lineRule="auto"/>
        <w:rPr>
          <w:sz w:val="14"/>
          <w:szCs w:val="14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184146</wp:posOffset>
            </wp:positionH>
            <wp:positionV relativeFrom="paragraph">
              <wp:posOffset>-1009431</wp:posOffset>
            </wp:positionV>
            <wp:extent cx="3047997" cy="198753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97" cy="198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  <w:szCs w:val="14"/>
          <w:spacing w:val="-4"/>
        </w:rPr>
        <w:t>门静脉←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0" w:line="219" w:lineRule="auto"/>
        <w:rPr>
          <w:sz w:val="16"/>
          <w:szCs w:val="16"/>
        </w:rPr>
      </w:pPr>
      <w:r>
        <w:rPr>
          <w:sz w:val="16"/>
          <w:szCs w:val="16"/>
          <w:spacing w:val="10"/>
        </w:rPr>
        <w:t>胆囊静脉←</w:t>
      </w:r>
    </w:p>
    <w:p>
      <w:pPr>
        <w:pStyle w:val="BodyText"/>
        <w:spacing w:before="210" w:line="219" w:lineRule="auto"/>
        <w:jc w:val="right"/>
        <w:rPr>
          <w:sz w:val="16"/>
          <w:szCs w:val="16"/>
        </w:rPr>
      </w:pPr>
      <w:r>
        <w:rPr>
          <w:sz w:val="16"/>
          <w:szCs w:val="16"/>
          <w:spacing w:val="-7"/>
        </w:rPr>
        <w:t>胃冠状静脉 ←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52" w:line="219" w:lineRule="auto"/>
        <w:rPr>
          <w:sz w:val="16"/>
          <w:szCs w:val="16"/>
        </w:rPr>
      </w:pPr>
      <w:r>
        <w:rPr>
          <w:sz w:val="16"/>
          <w:szCs w:val="16"/>
          <w:spacing w:val="-8"/>
        </w:rPr>
        <w:t>肠系膜上静脉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53" w:line="184" w:lineRule="auto"/>
        <w:rPr>
          <w:sz w:val="16"/>
          <w:szCs w:val="16"/>
        </w:rPr>
      </w:pPr>
      <w:r>
        <w:rPr>
          <w:sz w:val="16"/>
          <w:szCs w:val="16"/>
          <w:spacing w:val="-2"/>
        </w:rPr>
        <w:t>脾静脉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0" w:line="219" w:lineRule="auto"/>
        <w:rPr>
          <w:sz w:val="16"/>
          <w:szCs w:val="16"/>
        </w:rPr>
      </w:pPr>
      <w:r>
        <w:rPr>
          <w:sz w:val="16"/>
          <w:szCs w:val="16"/>
          <w:spacing w:val="12"/>
        </w:rPr>
        <w:t>——胆囊的血液</w:t>
      </w:r>
    </w:p>
    <w:p>
      <w:pPr>
        <w:pStyle w:val="BodyText"/>
        <w:ind w:left="919" w:right="750" w:hanging="459"/>
        <w:spacing w:before="211" w:line="438" w:lineRule="auto"/>
        <w:rPr>
          <w:sz w:val="16"/>
          <w:szCs w:val="16"/>
        </w:rPr>
      </w:pPr>
      <w:r>
        <w:rPr>
          <w:sz w:val="16"/>
          <w:szCs w:val="16"/>
          <w:spacing w:val="-1"/>
        </w:rPr>
        <w:t>—食道下段、周的血液</w:t>
      </w:r>
      <w:r>
        <w:rPr>
          <w:sz w:val="16"/>
          <w:szCs w:val="16"/>
          <w:spacing w:val="4"/>
        </w:rPr>
        <w:t xml:space="preserve"> </w:t>
      </w:r>
      <w:r>
        <w:rPr>
          <w:sz w:val="16"/>
          <w:szCs w:val="16"/>
          <w:spacing w:val="-2"/>
        </w:rPr>
        <w:t>小肠的血液</w:t>
      </w:r>
    </w:p>
    <w:p>
      <w:pPr>
        <w:pStyle w:val="BodyText"/>
        <w:ind w:left="910" w:right="653" w:hanging="30"/>
        <w:spacing w:before="31" w:line="449" w:lineRule="auto"/>
        <w:rPr>
          <w:sz w:val="16"/>
          <w:szCs w:val="16"/>
        </w:rPr>
      </w:pPr>
      <w:r>
        <w:rPr>
          <w:sz w:val="16"/>
          <w:szCs w:val="16"/>
          <w:spacing w:val="-1"/>
        </w:rPr>
        <w:t>大肠(上段)的血液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2"/>
        </w:rPr>
        <w:t>胰的血液</w:t>
      </w:r>
    </w:p>
    <w:p>
      <w:pPr>
        <w:pStyle w:val="BodyText"/>
        <w:ind w:left="840"/>
        <w:spacing w:before="52" w:line="219" w:lineRule="auto"/>
        <w:rPr>
          <w:sz w:val="16"/>
          <w:szCs w:val="16"/>
        </w:rPr>
      </w:pPr>
      <w:r>
        <w:rPr>
          <w:sz w:val="16"/>
          <w:szCs w:val="16"/>
          <w:spacing w:val="-2"/>
        </w:rPr>
        <w:t>脾的血液</w:t>
      </w:r>
    </w:p>
    <w:p>
      <w:pPr>
        <w:spacing w:line="219" w:lineRule="auto"/>
        <w:sectPr>
          <w:type w:val="continuous"/>
          <w:pgSz w:w="7230" w:h="10750"/>
          <w:pgMar w:top="857" w:right="1084" w:bottom="1391" w:left="660" w:header="0" w:footer="1191" w:gutter="0"/>
          <w:cols w:equalWidth="0" w:num="3">
            <w:col w:w="1440" w:space="100"/>
            <w:col w:w="1047" w:space="93"/>
            <w:col w:w="2806" w:space="0"/>
          </w:cols>
        </w:sectPr>
        <w:rPr>
          <w:sz w:val="16"/>
          <w:szCs w:val="16"/>
        </w:rPr>
      </w:pPr>
    </w:p>
    <w:p>
      <w:pPr>
        <w:pStyle w:val="BodyText"/>
        <w:ind w:left="1559"/>
        <w:spacing w:before="181" w:line="219" w:lineRule="auto"/>
        <w:rPr>
          <w:sz w:val="16"/>
          <w:szCs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2139934</wp:posOffset>
            </wp:positionH>
            <wp:positionV relativeFrom="paragraph">
              <wp:posOffset>-4607233</wp:posOffset>
            </wp:positionV>
            <wp:extent cx="1282693" cy="1663693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2693" cy="1663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  <w:spacing w:val="-3"/>
        </w:rPr>
        <w:t>肠系膜下动脉←——大肠(下段)、直肠上部</w:t>
      </w:r>
      <w:r>
        <w:rPr>
          <w:sz w:val="16"/>
          <w:szCs w:val="16"/>
          <w:spacing w:val="-4"/>
        </w:rPr>
        <w:t>的血液</w:t>
      </w:r>
    </w:p>
    <w:p>
      <w:pPr>
        <w:pStyle w:val="BodyText"/>
        <w:ind w:left="1899" w:right="970" w:hanging="310"/>
        <w:spacing w:before="180" w:line="272" w:lineRule="auto"/>
        <w:rPr>
          <w:sz w:val="20"/>
          <w:szCs w:val="20"/>
        </w:rPr>
      </w:pPr>
      <w:r>
        <w:rPr>
          <w:sz w:val="16"/>
          <w:szCs w:val="16"/>
          <w:spacing w:val="7"/>
        </w:rPr>
        <w:t>附脐静脉←</w:t>
      </w:r>
      <w:r>
        <w:rPr>
          <w:sz w:val="16"/>
          <w:szCs w:val="16"/>
          <w:spacing w:val="3"/>
        </w:rPr>
        <w:t xml:space="preserve">     </w:t>
      </w:r>
      <w:r>
        <w:rPr>
          <w:sz w:val="16"/>
          <w:szCs w:val="16"/>
          <w:spacing w:val="7"/>
        </w:rPr>
        <w:t>——脐周围皮肤的血液</w:t>
      </w:r>
      <w:r>
        <w:rPr>
          <w:sz w:val="16"/>
          <w:szCs w:val="16"/>
          <w:spacing w:val="4"/>
        </w:rPr>
        <w:t xml:space="preserve"> </w:t>
      </w:r>
      <w:r>
        <w:rPr>
          <w:sz w:val="20"/>
          <w:szCs w:val="20"/>
          <w:spacing w:val="-14"/>
        </w:rPr>
        <w:t>图2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14"/>
        </w:rPr>
        <w:t>门静脉的组成</w:t>
      </w:r>
    </w:p>
    <w:p>
      <w:pPr>
        <w:spacing w:line="272" w:lineRule="auto"/>
        <w:sectPr>
          <w:type w:val="continuous"/>
          <w:pgSz w:w="7230" w:h="10750"/>
          <w:pgMar w:top="857" w:right="1084" w:bottom="1391" w:left="660" w:header="0" w:footer="1191" w:gutter="0"/>
          <w:cols w:equalWidth="0" w:num="1">
            <w:col w:w="5486" w:space="0"/>
          </w:cols>
        </w:sectPr>
        <w:rPr>
          <w:sz w:val="20"/>
          <w:szCs w:val="20"/>
        </w:rPr>
      </w:pPr>
    </w:p>
    <w:p>
      <w:pPr>
        <w:pStyle w:val="BodyText"/>
        <w:ind w:right="87" w:firstLine="410"/>
        <w:spacing w:before="41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当发生肝硬化时，肝脏失去正常结构。肝脏正常组织被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新生的肝小叶代替，并有结缔组织增生，正常肝小叶的血窦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受压而变窄甚至闭塞，门静脉的血液回流受阻，促使门静脉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6"/>
        </w:rPr>
        <w:t>压力升高(正常的门静脉压力为8～18厘米水柱，门静脉压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4"/>
        </w:rPr>
        <w:t>力升高时可达30～50厘米水柱),继而出现充血性脾肿大。</w:t>
      </w:r>
    </w:p>
    <w:p>
      <w:pPr>
        <w:pStyle w:val="BodyText"/>
        <w:ind w:right="81"/>
        <w:spacing w:before="35" w:line="28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淤滞的血液不能全部通过门静脉经肝脏返心，而由门静脉的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属支，经上、下腔静脉返回到心脏，就象黄河不能由故道归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海而旁开支流一样。此时受阻的静脉血主要经过下列途径返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5"/>
        </w:rPr>
        <w:t>心：(1)经胃冠状静脉、食管静脉、奇静脉而入上腔静脉。当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侧支循环在食管下部和胃底部高度发达时，可在食管粘膜下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5"/>
        </w:rPr>
        <w:t>形成静脉曲张，非常易于破裂而发生消化道大量出血。(</w:t>
      </w:r>
      <w:r>
        <w:rPr>
          <w:sz w:val="20"/>
          <w:szCs w:val="20"/>
          <w:spacing w:val="4"/>
        </w:rPr>
        <w:t>2)经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脐周围静脉、腹壁静脉、乳内静脉与上腔静脉相连，形成脐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周围的静脉曲张及腹壁静脉怒张，可看到腹壁上青筋绽露。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5"/>
        </w:rPr>
        <w:t>(3)经肠系膜下静脉、髂总静脉而至下腔静脉；痔</w:t>
      </w:r>
      <w:r>
        <w:rPr>
          <w:sz w:val="20"/>
          <w:szCs w:val="20"/>
          <w:spacing w:val="4"/>
        </w:rPr>
        <w:t>静脉因门静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脉压升高，回流受阻而在直肠部发生曲张结节，这种结节也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易破裂出血。</w:t>
      </w:r>
    </w:p>
    <w:p>
      <w:pPr>
        <w:pStyle w:val="BodyText"/>
        <w:ind w:right="90" w:firstLine="410"/>
        <w:spacing w:before="62" w:line="245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6. 腹水：腹水说明肝细胞功能与门静脉系统功能已降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7"/>
        </w:rPr>
        <w:t>至极低，肝硬化到了晚期。</w:t>
      </w:r>
    </w:p>
    <w:p>
      <w:pPr>
        <w:pStyle w:val="BodyText"/>
        <w:ind w:right="20" w:firstLine="410"/>
        <w:spacing w:before="81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腹水的发生受多种因素影响，主要有：门静脉压力升</w:t>
      </w:r>
      <w:r>
        <w:rPr>
          <w:sz w:val="20"/>
          <w:szCs w:val="20"/>
          <w:spacing w:val="3"/>
        </w:rPr>
        <w:t>高；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血浆胶体渗透压降低(血浆胶体渗透压主要依靠白蛋白维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7"/>
        </w:rPr>
        <w:t>持，肝硬化时肝脏合成白蛋白功能减退，当白蛋白低于每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4"/>
        </w:rPr>
        <w:t>100毫升2.5克时，则发生腹水或浮肿</w:t>
      </w:r>
      <w:r>
        <w:rPr>
          <w:sz w:val="20"/>
          <w:szCs w:val="20"/>
          <w:spacing w:val="13"/>
        </w:rPr>
        <w:t>);内分泌紊乱，表现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为肝脏对内分泌激素如抗利尿激素等灭活能力降</w:t>
      </w:r>
      <w:r>
        <w:rPr>
          <w:sz w:val="20"/>
          <w:szCs w:val="20"/>
          <w:spacing w:val="6"/>
        </w:rPr>
        <w:t>低。</w:t>
      </w:r>
    </w:p>
    <w:p>
      <w:pPr>
        <w:pStyle w:val="BodyText"/>
        <w:ind w:firstLine="410"/>
        <w:spacing w:before="15" w:line="25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7. 肝脏情况：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6"/>
        </w:rPr>
        <w:t>一般来说肝硬化患者的肝脏早期多肿大、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平滑、质地不很柔软，较为坚实，而在晚期缩小、坚硬</w:t>
      </w:r>
      <w:r>
        <w:rPr>
          <w:sz w:val="20"/>
          <w:szCs w:val="20"/>
          <w:spacing w:val="9"/>
        </w:rPr>
        <w:t>，表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面呈粒状或结节状。</w:t>
      </w:r>
    </w:p>
    <w:p>
      <w:pPr>
        <w:pStyle w:val="BodyText"/>
        <w:ind w:left="410"/>
        <w:spacing w:before="91" w:line="218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8. 蜘蛛痣：为一般鲜红色痣，有一中心点，周围有幅</w:t>
      </w:r>
    </w:p>
    <w:p>
      <w:pPr>
        <w:spacing w:line="218" w:lineRule="auto"/>
        <w:sectPr>
          <w:footerReference w:type="default" r:id="rId20"/>
          <w:pgSz w:w="7230" w:h="10750"/>
          <w:pgMar w:top="837" w:right="759" w:bottom="1391" w:left="939" w:header="0" w:footer="1191" w:gutter="0"/>
        </w:sectPr>
        <w:rPr>
          <w:sz w:val="20"/>
          <w:szCs w:val="20"/>
        </w:rPr>
      </w:pPr>
    </w:p>
    <w:p>
      <w:pPr>
        <w:pStyle w:val="BodyText"/>
        <w:ind w:right="16"/>
        <w:spacing w:before="40" w:line="295" w:lineRule="auto"/>
        <w:jc w:val="both"/>
        <w:rPr>
          <w:sz w:val="20"/>
          <w:szCs w:val="20"/>
        </w:rPr>
      </w:pPr>
      <w:bookmarkStart w:name="bookmark24" w:id="28"/>
      <w:bookmarkEnd w:id="28"/>
      <w:r>
        <w:rPr>
          <w:sz w:val="20"/>
          <w:szCs w:val="20"/>
          <w:spacing w:val="23"/>
        </w:rPr>
        <w:t>射状细小分支，长度约为0.5~2厘米(见图3)。痣的</w:t>
      </w:r>
      <w:r>
        <w:rPr>
          <w:sz w:val="20"/>
          <w:szCs w:val="20"/>
          <w:spacing w:val="22"/>
        </w:rPr>
        <w:t>结构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为一小动脉及其细支，如用火柴棒头压迫中心搏动点可使整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4"/>
        </w:rPr>
        <w:t>个痣消失(见图4)。蜘蛛痣多分布在脸、颈、</w:t>
      </w:r>
      <w:r>
        <w:rPr>
          <w:sz w:val="20"/>
          <w:szCs w:val="20"/>
          <w:spacing w:val="13"/>
        </w:rPr>
        <w:t>胸及下臂。</w:t>
      </w:r>
    </w:p>
    <w:p>
      <w:pPr>
        <w:ind w:firstLine="3240"/>
        <w:spacing w:before="132" w:line="2750" w:lineRule="exact"/>
        <w:rPr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222252</wp:posOffset>
            </wp:positionH>
            <wp:positionV relativeFrom="paragraph">
              <wp:posOffset>439711</wp:posOffset>
            </wp:positionV>
            <wp:extent cx="1435116" cy="1314462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5116" cy="13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5"/>
        </w:rPr>
        <w:drawing>
          <wp:inline distT="0" distB="0" distL="0" distR="0">
            <wp:extent cx="1098546" cy="174629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8546" cy="17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30"/>
        <w:spacing w:before="117" w:line="229" w:lineRule="auto"/>
        <w:rPr>
          <w:sz w:val="20"/>
          <w:szCs w:val="20"/>
        </w:rPr>
      </w:pPr>
      <w:r>
        <w:rPr>
          <w:sz w:val="20"/>
          <w:szCs w:val="20"/>
          <w:spacing w:val="-14"/>
          <w:position w:val="2"/>
        </w:rPr>
        <w:t>图3</w:t>
      </w:r>
      <w:r>
        <w:rPr>
          <w:sz w:val="20"/>
          <w:szCs w:val="20"/>
          <w:spacing w:val="14"/>
          <w:position w:val="2"/>
        </w:rPr>
        <w:t xml:space="preserve">  </w:t>
      </w:r>
      <w:r>
        <w:rPr>
          <w:sz w:val="20"/>
          <w:szCs w:val="20"/>
          <w:spacing w:val="-14"/>
          <w:position w:val="2"/>
        </w:rPr>
        <w:t>蜘蛛痣的形态</w:t>
      </w:r>
      <w:r>
        <w:rPr>
          <w:sz w:val="20"/>
          <w:szCs w:val="20"/>
          <w:spacing w:val="1"/>
          <w:position w:val="2"/>
        </w:rPr>
        <w:t xml:space="preserve">       </w:t>
      </w:r>
      <w:r>
        <w:rPr>
          <w:sz w:val="20"/>
          <w:szCs w:val="20"/>
          <w:spacing w:val="-14"/>
          <w:position w:val="-1"/>
        </w:rPr>
        <w:t>图4</w:t>
      </w:r>
      <w:r>
        <w:rPr>
          <w:sz w:val="20"/>
          <w:szCs w:val="20"/>
          <w:spacing w:val="23"/>
          <w:position w:val="-1"/>
        </w:rPr>
        <w:t xml:space="preserve">  </w:t>
      </w:r>
      <w:r>
        <w:rPr>
          <w:sz w:val="20"/>
          <w:szCs w:val="20"/>
          <w:spacing w:val="-14"/>
          <w:position w:val="-1"/>
        </w:rPr>
        <w:t>压迫中心搏动点时</w:t>
      </w:r>
    </w:p>
    <w:p>
      <w:pPr>
        <w:pStyle w:val="BodyText"/>
        <w:ind w:left="3620"/>
        <w:spacing w:before="60" w:line="219" w:lineRule="auto"/>
        <w:rPr>
          <w:sz w:val="15"/>
          <w:szCs w:val="15"/>
        </w:rPr>
      </w:pPr>
      <w:r>
        <w:rPr>
          <w:sz w:val="15"/>
          <w:szCs w:val="15"/>
          <w:spacing w:val="21"/>
        </w:rPr>
        <w:t>蜘蛛痣“消失”</w:t>
      </w:r>
    </w:p>
    <w:p>
      <w:pPr>
        <w:pStyle w:val="BodyText"/>
        <w:ind w:right="17" w:firstLine="420"/>
        <w:spacing w:before="204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9. 其它征象：还有手掌发红，特别是大鱼际、小鱼际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及指尖等部位的斑状发红，称为肝掌；男性乳房发育；毛细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血管扩张；生殖机能减退：如男性睾丸萎缩与阳</w:t>
      </w:r>
      <w:r>
        <w:rPr>
          <w:sz w:val="20"/>
          <w:szCs w:val="20"/>
          <w:spacing w:val="8"/>
        </w:rPr>
        <w:t>萎，女性月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经紊乱、腋毛及阴毛稀少等。</w:t>
      </w:r>
    </w:p>
    <w:p>
      <w:pPr>
        <w:pStyle w:val="BodyText"/>
        <w:ind w:firstLine="420"/>
        <w:spacing w:before="29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从临床表现来看，肝硬化早期症状、体征并不明显，但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在晚期则有许多明显症状、体征出现，主要表现为两大症候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群：(1门静脉高压所致的侧支循环的开放、脾肿大、脾功能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3"/>
        </w:rPr>
        <w:t>亢进(主要表现为血小板及白细胞数量下降、严重时全血计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数减少)、腹水等；(2)肝功能损害症候群所产生的黄疸、血浆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蛋白降低、腹水、出血及凝血缺陷、内分泌失调等。</w:t>
      </w:r>
    </w:p>
    <w:p>
      <w:pPr>
        <w:ind w:left="422"/>
        <w:spacing w:before="3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(三)并发症</w:t>
      </w:r>
    </w:p>
    <w:p>
      <w:pPr>
        <w:pStyle w:val="BodyText"/>
        <w:ind w:right="13"/>
        <w:spacing w:before="106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9"/>
        </w:rPr>
        <w:t>肝硬化最常见的并发症为：上消化道出血、肝昏迷、原</w:t>
      </w:r>
    </w:p>
    <w:p>
      <w:pPr>
        <w:spacing w:line="219" w:lineRule="auto"/>
        <w:sectPr>
          <w:footerReference w:type="default" r:id="rId21"/>
          <w:pgSz w:w="7230" w:h="10750"/>
          <w:pgMar w:top="797" w:right="1020" w:bottom="1411" w:left="749" w:header="0" w:footer="1211" w:gutter="0"/>
        </w:sectPr>
        <w:rPr>
          <w:sz w:val="20"/>
          <w:szCs w:val="20"/>
        </w:rPr>
      </w:pPr>
    </w:p>
    <w:p>
      <w:pPr>
        <w:pStyle w:val="BodyText"/>
        <w:spacing w:before="53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发性肝癌及门静脉血栓形成。</w:t>
      </w:r>
    </w:p>
    <w:p>
      <w:pPr>
        <w:pStyle w:val="BodyText"/>
        <w:ind w:right="37" w:firstLine="419"/>
        <w:spacing w:before="63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在这些并发症中，以上消化道出血、肝昏迷最常见，往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7"/>
        </w:rPr>
        <w:t>往是导致肝硬化患者死亡的重要原因。下面将上消化道出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血、肝昏迷的发病原因及症状，作一简单介绍。</w:t>
      </w:r>
    </w:p>
    <w:p>
      <w:pPr>
        <w:pStyle w:val="BodyText"/>
        <w:ind w:right="13" w:firstLine="419"/>
        <w:spacing w:before="41" w:line="28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1. 上消化道出血：肝硬化病人发生上消化道出血时，应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首先考虑是由食管或胃底静脉曲张破裂所引起。食道静脉曲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2"/>
        </w:rPr>
        <w:t>张破裂所致的上消化道出血十分常见，国内有人分析883例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上消化道出血原因，食道静脉破裂引起上消化道出血占第二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1"/>
        </w:rPr>
        <w:t>位(147例，占16.79%),仅次于十二指肠溃疡引起</w:t>
      </w:r>
      <w:r>
        <w:rPr>
          <w:sz w:val="20"/>
          <w:szCs w:val="20"/>
          <w:spacing w:val="20"/>
        </w:rPr>
        <w:t>上消化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道出血(351例，占39.60%)。</w:t>
      </w:r>
    </w:p>
    <w:p>
      <w:pPr>
        <w:pStyle w:val="BodyText"/>
        <w:ind w:right="45" w:firstLine="419"/>
        <w:spacing w:before="35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肝硬化病人上消化道出血往往是由：门静脉压力增高，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侧枝循环开放，食道静脉脆弱，或粗糙食物擦伤高度曲张的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食管静脉及频繁的食管收缩、恶心、呕吐所致。</w:t>
      </w:r>
    </w:p>
    <w:p>
      <w:pPr>
        <w:pStyle w:val="BodyText"/>
        <w:ind w:right="25" w:firstLine="419"/>
        <w:spacing w:before="10" w:line="26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肝硬化病人食道静脉破裂，引起上消化道出血时，来势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凶猛，常自口鼻喷涌而出，血色为咖啡色、暗红色或鲜红色，</w:t>
      </w:r>
    </w:p>
    <w:p>
      <w:pPr>
        <w:pStyle w:val="BodyText"/>
        <w:spacing w:before="25" w:line="27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出血量较多，有的从大便中排出咖啡色、暗红色或沥青</w:t>
      </w:r>
      <w:r>
        <w:rPr>
          <w:sz w:val="20"/>
          <w:szCs w:val="20"/>
          <w:spacing w:val="8"/>
        </w:rPr>
        <w:t>样黑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色发亮的大便。病人脸色苍白，烦躁不安，心跳加快，脉搏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1"/>
        </w:rPr>
        <w:t>增加，手足不温、脉压差变小(收缩压-舒张压=脉压差),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血压下降。大量出血可致失血性休克，并可诱发</w:t>
      </w:r>
      <w:r>
        <w:rPr>
          <w:sz w:val="20"/>
          <w:szCs w:val="20"/>
          <w:spacing w:val="8"/>
        </w:rPr>
        <w:t>腹水和肝昏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迷。</w:t>
      </w:r>
    </w:p>
    <w:p>
      <w:pPr>
        <w:pStyle w:val="BodyText"/>
        <w:ind w:right="47" w:firstLine="419"/>
        <w:spacing w:before="99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此时，首先应让病人安静下来，暂时可用三七</w:t>
      </w:r>
      <w:r>
        <w:rPr>
          <w:sz w:val="20"/>
          <w:szCs w:val="20"/>
          <w:spacing w:val="7"/>
        </w:rPr>
        <w:t>、白芨等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9"/>
        </w:rPr>
        <w:t>分压成细面，每次取2.5~5克，用少量温水和稠米汤调成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粘糊状，口吞服下，或许能收到止血的效果。同时火速送到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医院抢救。</w:t>
      </w:r>
    </w:p>
    <w:p>
      <w:pPr>
        <w:pStyle w:val="BodyText"/>
        <w:ind w:right="25" w:firstLine="419"/>
        <w:spacing w:before="61" w:line="276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2.</w:t>
      </w:r>
      <w:r>
        <w:rPr>
          <w:sz w:val="20"/>
          <w:szCs w:val="20"/>
          <w:spacing w:val="46"/>
        </w:rPr>
        <w:t xml:space="preserve"> </w:t>
      </w:r>
      <w:r>
        <w:rPr>
          <w:sz w:val="20"/>
          <w:szCs w:val="20"/>
          <w:spacing w:val="12"/>
        </w:rPr>
        <w:t>肝昏迷：肝昏迷是肝脏疾病晚期肝功能严重损害的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表现。肝功能严重损害时，不能清除血液中的有</w:t>
      </w:r>
      <w:r>
        <w:rPr>
          <w:sz w:val="20"/>
          <w:szCs w:val="20"/>
          <w:spacing w:val="8"/>
        </w:rPr>
        <w:t>毒代谢产物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而引起神经系统机能紊乱，又称为肝性脑病。据中</w:t>
      </w:r>
      <w:r>
        <w:rPr>
          <w:sz w:val="20"/>
          <w:szCs w:val="20"/>
          <w:spacing w:val="8"/>
        </w:rPr>
        <w:t>山医学院</w:t>
      </w:r>
    </w:p>
    <w:p>
      <w:pPr>
        <w:spacing w:line="276" w:lineRule="auto"/>
        <w:sectPr>
          <w:footerReference w:type="default" r:id="rId24"/>
          <w:pgSz w:w="7230" w:h="10750"/>
          <w:pgMar w:top="913" w:right="818" w:bottom="1291" w:left="929" w:header="0" w:footer="1091" w:gutter="0"/>
        </w:sectPr>
        <w:rPr>
          <w:sz w:val="20"/>
          <w:szCs w:val="20"/>
        </w:rPr>
      </w:pPr>
    </w:p>
    <w:p>
      <w:pPr>
        <w:pStyle w:val="BodyText"/>
        <w:ind w:left="2"/>
        <w:spacing w:before="39" w:line="218" w:lineRule="auto"/>
        <w:rPr>
          <w:sz w:val="20"/>
          <w:szCs w:val="20"/>
        </w:rPr>
      </w:pPr>
      <w:bookmarkStart w:name="bookmark25" w:id="29"/>
      <w:bookmarkEnd w:id="29"/>
      <w:r>
        <w:rPr>
          <w:sz w:val="20"/>
          <w:szCs w:val="20"/>
          <w:b/>
          <w:bCs/>
          <w:spacing w:val="25"/>
        </w:rPr>
        <w:t>报告的445例门静脉性肝硬化中，有88例(占19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b/>
          <w:bCs/>
          <w:spacing w:val="25"/>
        </w:rPr>
        <w:t>.8%)发</w:t>
      </w:r>
    </w:p>
    <w:p>
      <w:pPr>
        <w:pStyle w:val="BodyText"/>
        <w:spacing w:before="78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生肝昏迷，说明肝昏迷是肝硬化最常见的并发症。</w:t>
      </w:r>
    </w:p>
    <w:p>
      <w:pPr>
        <w:pStyle w:val="BodyText"/>
        <w:ind w:right="41" w:firstLine="410"/>
        <w:spacing w:before="93" w:line="25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(1)肝昏迷的原因：肝昏迷的原因还不十分清楚，目前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6"/>
        </w:rPr>
        <w:t>认为与下列因素有关。</w:t>
      </w:r>
    </w:p>
    <w:p>
      <w:pPr>
        <w:pStyle w:val="BodyText"/>
        <w:ind w:right="38" w:firstLine="410"/>
        <w:spacing w:before="61" w:line="270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①氨中毒：正常人血氨浓度为0.03~0.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22"/>
        </w:rPr>
        <w:t>1毫克%</w:t>
      </w:r>
      <w:r>
        <w:rPr>
          <w:sz w:val="20"/>
          <w:szCs w:val="20"/>
          <w:spacing w:val="21"/>
        </w:rPr>
        <w:t>,肝昏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迷时病人血氨浓度超过0.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15"/>
        </w:rPr>
        <w:t>1毫克%。肝脏是人体唯一能够清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除游离氨的组织器官，当肝功能发生严重损害时，对氨的解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毒能力降低，血氨可以显著升高。氨进入脑组织后使组织代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谢发生障碍。因为正常脑组织活动所需要的能量，主要靠糖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的氧化供给，当脑组织内氨增高时，干扰了糖的氧化正常进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行，造成脑组织能量供给不足而产生神经症状，表现为神志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不清或发生昏迷。</w:t>
      </w:r>
    </w:p>
    <w:p>
      <w:pPr>
        <w:pStyle w:val="BodyText"/>
        <w:ind w:firstLine="410"/>
        <w:spacing w:before="140" w:line="277" w:lineRule="auto"/>
        <w:rPr>
          <w:sz w:val="16"/>
          <w:szCs w:val="16"/>
        </w:rPr>
      </w:pPr>
      <w:r>
        <w:rPr>
          <w:sz w:val="20"/>
          <w:szCs w:val="20"/>
          <w:spacing w:val="5"/>
        </w:rPr>
        <w:t>② 电解质、糖、蛋白质、脂肪代谢紊乱：低钾、低镁血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症与肝昏迷有一定关系。肝功能严重损害时，肝糖原合成减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少，肝不能调节血糖，出现低血糖，可发生肝昏迷；蛋白质、,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脂肪代谢障碍，出现氮质血症、酮症造成酸中毒，也可导致</w:t>
      </w:r>
      <w:r>
        <w:rPr>
          <w:sz w:val="20"/>
          <w:szCs w:val="20"/>
          <w:spacing w:val="18"/>
        </w:rPr>
        <w:t xml:space="preserve"> </w:t>
      </w:r>
      <w:r>
        <w:rPr>
          <w:sz w:val="16"/>
          <w:szCs w:val="16"/>
          <w:spacing w:val="-12"/>
        </w:rPr>
        <w:t>昏</w:t>
      </w:r>
      <w:r>
        <w:rPr>
          <w:sz w:val="16"/>
          <w:szCs w:val="16"/>
          <w:spacing w:val="-7"/>
        </w:rPr>
        <w:t xml:space="preserve"> </w:t>
      </w:r>
      <w:r>
        <w:rPr>
          <w:sz w:val="16"/>
          <w:szCs w:val="16"/>
          <w:spacing w:val="-12"/>
        </w:rPr>
        <w:t>迷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12"/>
        </w:rPr>
        <w:t>。</w:t>
      </w:r>
    </w:p>
    <w:p>
      <w:pPr>
        <w:pStyle w:val="BodyText"/>
        <w:ind w:right="35" w:firstLine="410"/>
        <w:spacing w:before="116" w:line="269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③ 假性神经介质的形成：在肝功能严重损害时，由于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肝脏解毒能力降低，或毒物(如苯乙胺、酪胺)经侧枝循环绕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过肝脏，经肠道吸收入血，这些毒物在结构上与正常的神经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介质如去甲肾上腺素等很相似，但它们不能进行正常的神经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0"/>
        </w:rPr>
        <w:t>传导，所以叫假性神经介质。脑组织中假性神经</w:t>
      </w:r>
      <w:r>
        <w:rPr>
          <w:sz w:val="20"/>
          <w:szCs w:val="20"/>
          <w:spacing w:val="9"/>
        </w:rPr>
        <w:t>介质含量增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多，逐渐取代了正常神经介质的储存与释放，使神经系统的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正常活动发生障碍，从而产生神志方面的改变，甚至发生昏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迷。</w:t>
      </w:r>
    </w:p>
    <w:p>
      <w:pPr>
        <w:pStyle w:val="BodyText"/>
        <w:ind w:right="34" w:firstLine="410"/>
        <w:spacing w:before="143" w:line="272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肝昏迷的诱发因素很多，以上消化道出血(食管下端和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3"/>
        </w:rPr>
        <w:t>胃底静脉破裂出血)占首位，其次为食入高蛋白食物、含氨</w:t>
      </w:r>
    </w:p>
    <w:p>
      <w:pPr>
        <w:spacing w:line="272" w:lineRule="auto"/>
        <w:sectPr>
          <w:footerReference w:type="default" r:id="rId25"/>
          <w:pgSz w:w="7230" w:h="10750"/>
          <w:pgMar w:top="913" w:right="978" w:bottom="1331" w:left="760" w:header="0" w:footer="1131" w:gutter="0"/>
        </w:sectPr>
        <w:rPr>
          <w:sz w:val="20"/>
          <w:szCs w:val="20"/>
        </w:rPr>
      </w:pPr>
    </w:p>
    <w:p>
      <w:pPr>
        <w:pStyle w:val="BodyText"/>
        <w:ind w:right="78"/>
        <w:spacing w:before="103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20"/>
        </w:rPr>
        <w:t>性药物(如氯化胺、蛋氨酸或胆碱等);其它诱因有：过多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利尿、放腹水、低钾血症等。还有部分病人无明显诱因。笔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6"/>
        </w:rPr>
        <w:t>者观察肝硬化并发肝昏迷20例，有诱因可查者12例，其中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7"/>
        </w:rPr>
        <w:t>因上消化道出血诱发者7例，因利尿过多诱发者</w:t>
      </w:r>
      <w:r>
        <w:rPr>
          <w:sz w:val="20"/>
          <w:szCs w:val="20"/>
          <w:spacing w:val="16"/>
        </w:rPr>
        <w:t>3例，因腹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腔放液诱发者1例，因低血钾诱发者1例。</w:t>
      </w:r>
    </w:p>
    <w:p>
      <w:pPr>
        <w:pStyle w:val="BodyText"/>
        <w:ind w:right="19" w:firstLine="419"/>
        <w:spacing w:before="27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上消化道出血后使门静脉血流减少，肝脏发生明显的缺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氧现象，进一步导致肝细胞损害，而促发肝昏迷；同时，消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化道出血与食入高蛋白食物使肠道内含氮物质增加，经肠道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内细菌作用后产生大量的氨，而诱发肝昏迷；再有强烈、过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多的利尿、腹泻等原因，均可导致电解质紊乱、低血钾症而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产生肝昏迷。因此，在肝硬化晚期，肝功能严重损</w:t>
      </w:r>
      <w:r>
        <w:rPr>
          <w:sz w:val="20"/>
          <w:szCs w:val="20"/>
          <w:spacing w:val="2"/>
        </w:rPr>
        <w:t>害时，</w:t>
      </w:r>
      <w:r>
        <w:rPr>
          <w:sz w:val="20"/>
          <w:szCs w:val="20"/>
          <w:spacing w:val="65"/>
        </w:rPr>
        <w:t xml:space="preserve"> </w:t>
      </w:r>
      <w:r>
        <w:rPr>
          <w:sz w:val="20"/>
          <w:szCs w:val="20"/>
          <w:spacing w:val="2"/>
        </w:rPr>
        <w:t>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定要限制高蛋白饮食，对有腹水病人的治疗一定要缓图功效，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切忌猛攻峻下、过多利尿，这是肝硬化腹水的治疗原则。</w:t>
      </w:r>
    </w:p>
    <w:p>
      <w:pPr>
        <w:pStyle w:val="BodyText"/>
        <w:ind w:firstLine="419"/>
        <w:spacing w:before="41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(2)症状：大多数肝昏迷病人，在完全昏迷之前，往往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9"/>
        </w:rPr>
        <w:t>有一段时间出现精神反常，这段时间长短不一，多为一天至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5"/>
        </w:rPr>
        <w:t>数天。表现为：情绪异常，如过度的兴奋与淡漠</w:t>
      </w:r>
      <w:r>
        <w:rPr>
          <w:sz w:val="20"/>
          <w:szCs w:val="20"/>
          <w:spacing w:val="4"/>
        </w:rPr>
        <w:t>；行为反常，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昼夜颠倒，无原因的吵闹，握物不牢，行路不稳，甚至当众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2"/>
        </w:rPr>
        <w:t>便溺，或智力明显减退。约有40%病人，当两手平伸手指分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9"/>
        </w:rPr>
        <w:t>开时，出现腕及指关节不规则的抖动，这个体征叫作扑击样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1"/>
        </w:rPr>
        <w:t>震颤。</w:t>
      </w:r>
    </w:p>
    <w:p>
      <w:pPr>
        <w:pStyle w:val="BodyText"/>
        <w:ind w:right="110" w:firstLine="419"/>
        <w:spacing w:before="108" w:line="27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昏迷时，轻者病人大部分时间昏睡，有时可唤醒，四肢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肌肉紧张。病人口中或身上有一种鱼腥样而带甜味的臭味， </w:t>
      </w:r>
      <w:r>
        <w:rPr>
          <w:sz w:val="20"/>
          <w:szCs w:val="20"/>
          <w:spacing w:val="-1"/>
        </w:rPr>
        <w:t>叫作“肝臭”。严重时病人完全昏迷，不能唤醒，神志丧失，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4"/>
        </w:rPr>
        <w:t>对疼痛等刺激全无反应。</w:t>
      </w:r>
    </w:p>
    <w:p>
      <w:pPr>
        <w:pStyle w:val="BodyText"/>
        <w:ind w:right="91" w:firstLine="419"/>
        <w:spacing w:before="69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肝昏迷是肝硬化的严重并发症，目前尚无满意的治疗方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法。因此，对肝硬化采取的合理治疗措施、杜绝和消除诱发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肝昏迷的因素，是防止肝昏迷发生的关键。</w:t>
      </w:r>
    </w:p>
    <w:p>
      <w:pPr>
        <w:spacing w:line="277" w:lineRule="auto"/>
        <w:sectPr>
          <w:footerReference w:type="default" r:id="rId26"/>
          <w:pgSz w:w="7230" w:h="10750"/>
          <w:pgMar w:top="913" w:right="719" w:bottom="1241" w:left="980" w:header="0" w:footer="1041" w:gutter="0"/>
        </w:sectPr>
        <w:rPr>
          <w:sz w:val="20"/>
          <w:szCs w:val="20"/>
        </w:rPr>
      </w:pPr>
    </w:p>
    <w:p>
      <w:pPr>
        <w:pStyle w:val="BodyText"/>
        <w:ind w:firstLine="429"/>
        <w:spacing w:before="42" w:line="283" w:lineRule="auto"/>
        <w:jc w:val="both"/>
        <w:rPr>
          <w:sz w:val="17"/>
          <w:szCs w:val="17"/>
        </w:rPr>
      </w:pPr>
      <w:r>
        <w:rPr>
          <w:sz w:val="21"/>
          <w:szCs w:val="21"/>
          <w:spacing w:val="8"/>
        </w:rPr>
        <w:t>肝昏迷时可用牛黄安宫丸(中成药)口服，当意识不清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</w:rPr>
        <w:t>时可鼻饲给药，每次一丸，日服三、四次。同时应急送医院 </w:t>
      </w:r>
      <w:r>
        <w:rPr>
          <w:sz w:val="17"/>
          <w:szCs w:val="17"/>
          <w:spacing w:val="-6"/>
        </w:rPr>
        <w:t>治</w:t>
      </w:r>
      <w:r>
        <w:rPr>
          <w:sz w:val="17"/>
          <w:szCs w:val="17"/>
          <w:spacing w:val="-24"/>
        </w:rPr>
        <w:t xml:space="preserve"> </w:t>
      </w:r>
      <w:r>
        <w:rPr>
          <w:sz w:val="17"/>
          <w:szCs w:val="17"/>
          <w:spacing w:val="-6"/>
        </w:rPr>
        <w:t>疗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spacing w:line="283" w:lineRule="auto"/>
        <w:sectPr>
          <w:footerReference w:type="default" r:id="rId27"/>
          <w:pgSz w:w="7230" w:h="10750"/>
          <w:pgMar w:top="886" w:right="978" w:bottom="1306" w:left="790" w:header="0" w:footer="1117" w:gutter="0"/>
        </w:sectPr>
        <w:rPr>
          <w:sz w:val="17"/>
          <w:szCs w:val="17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974" w:right="1401" w:hanging="650"/>
        <w:spacing w:before="98" w:line="244" w:lineRule="auto"/>
        <w:outlineLvl w:val="0"/>
        <w:rPr>
          <w:sz w:val="30"/>
          <w:szCs w:val="30"/>
        </w:rPr>
      </w:pPr>
      <w:bookmarkStart w:name="bookmark6" w:id="30"/>
      <w:bookmarkEnd w:id="30"/>
      <w:r>
        <w:rPr>
          <w:sz w:val="30"/>
          <w:szCs w:val="30"/>
          <w:b/>
          <w:bCs/>
          <w:spacing w:val="5"/>
        </w:rPr>
        <w:t>第二章</w:t>
      </w:r>
      <w:r>
        <w:rPr>
          <w:sz w:val="30"/>
          <w:szCs w:val="30"/>
          <w:spacing w:val="19"/>
        </w:rPr>
        <w:t xml:space="preserve">  </w:t>
      </w:r>
      <w:r>
        <w:rPr>
          <w:sz w:val="30"/>
          <w:szCs w:val="30"/>
          <w:b/>
          <w:bCs/>
          <w:spacing w:val="5"/>
        </w:rPr>
        <w:t>中医学对肝</w:t>
      </w:r>
      <w:r>
        <w:rPr>
          <w:sz w:val="30"/>
          <w:szCs w:val="30"/>
        </w:rPr>
        <w:t xml:space="preserve"> </w:t>
      </w:r>
      <w:bookmarkStart w:name="bookmark6" w:id="31"/>
      <w:bookmarkEnd w:id="31"/>
      <w:r>
        <w:rPr>
          <w:sz w:val="30"/>
          <w:szCs w:val="30"/>
          <w:b/>
          <w:bCs/>
        </w:rPr>
        <w:t>硬化的认识</w:t>
      </w:r>
    </w:p>
    <w:p>
      <w:pPr>
        <w:pStyle w:val="BodyText"/>
        <w:ind w:right="73" w:firstLine="429"/>
        <w:spacing w:before="256" w:line="283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中医学是我国古代劳动人民与历代医药学家长</w:t>
      </w:r>
      <w:r>
        <w:rPr>
          <w:sz w:val="20"/>
          <w:szCs w:val="20"/>
          <w:spacing w:val="8"/>
        </w:rPr>
        <w:t>期与疾病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作斗争的医疗实践的总结，是我国宝贵的医药学遗产。它是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在古代朴素的唯物主义思想指导下，以阴阳五行学</w:t>
      </w:r>
      <w:r>
        <w:rPr>
          <w:sz w:val="20"/>
          <w:szCs w:val="20"/>
          <w:spacing w:val="9"/>
        </w:rPr>
        <w:t>说为说理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工具，以脏腑、经络学说为理论基础，以四诊八纲为诊察手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段，具有人是统一机体的整体观及辨证论治特点的学术理论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体系，它为中华民族的繁衍昌盛和我国人民的卫生保健事业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作出了巨大贡献。</w:t>
      </w:r>
    </w:p>
    <w:p>
      <w:pPr>
        <w:pStyle w:val="BodyText"/>
        <w:ind w:firstLine="429"/>
        <w:spacing w:before="36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证型是中医学对疾病的诊断结论，不论是什么原因引起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9"/>
        </w:rPr>
        <w:t>的，也不论是什么疾病所导致的，只要在临床上表现为相同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3"/>
        </w:rPr>
        <w:t>的证型(证型是所有症状的综合，它能表明疾病的病因，提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5"/>
        </w:rPr>
        <w:t>示疾病发生的部位，说明疾病的性质，并指导临床治疗),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中医就采用同一方法来治疗。反之，相同病因、相同疾病所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引起的不同证型，则使用不同的方法治疗。这就是中医学辨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0"/>
        </w:rPr>
        <w:t>证论治的特点，它突出地体现了中医学在疾病认识论上的唯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物、辨证观点。它既强调了人在疾病发生发展过</w:t>
      </w:r>
      <w:r>
        <w:rPr>
          <w:sz w:val="20"/>
          <w:szCs w:val="20"/>
          <w:spacing w:val="4"/>
        </w:rPr>
        <w:t>程中的共性，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又强调了人在疾病发生发展过程中的个性。</w:t>
      </w:r>
    </w:p>
    <w:p>
      <w:pPr>
        <w:pStyle w:val="BodyText"/>
        <w:ind w:right="91" w:firstLine="429"/>
        <w:spacing w:before="108" w:line="26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门静脉性肝硬化是现代医学的病名。中医学文献虽无肝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硬化这个病名，但就其临床表现来说，它相当于中医学的臌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胀范围。</w:t>
      </w:r>
    </w:p>
    <w:p>
      <w:pPr>
        <w:pStyle w:val="BodyText"/>
        <w:ind w:right="90" w:firstLine="429"/>
        <w:spacing w:before="66" w:line="27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臌胀，是以腹部膨胀如鼓而命名的。症状以面色黧黑，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0"/>
        </w:rPr>
        <w:t>面有血缕(面部扩张的毛细血管网),颈、胸及面部可见蟹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8"/>
        </w:rPr>
        <w:t>爪纹路(蜘蛛痣),胁下痞块(肝脾肿大)、食欲减退、食</w:t>
      </w:r>
    </w:p>
    <w:p>
      <w:pPr>
        <w:spacing w:line="275" w:lineRule="auto"/>
        <w:sectPr>
          <w:footerReference w:type="default" r:id="rId28"/>
          <w:pgSz w:w="7230" w:h="10750"/>
          <w:pgMar w:top="913" w:right="709" w:bottom="1160" w:left="990" w:header="0" w:footer="961" w:gutter="0"/>
        </w:sectPr>
        <w:rPr>
          <w:sz w:val="20"/>
          <w:szCs w:val="20"/>
        </w:rPr>
      </w:pPr>
    </w:p>
    <w:p>
      <w:pPr>
        <w:pStyle w:val="BodyText"/>
        <w:ind w:right="50"/>
        <w:spacing w:before="180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21"/>
        </w:rPr>
        <w:t>后腹痛、腹大如鼓，腹部青筋暴露(腹壁静脉怒张),甚者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0"/>
        </w:rPr>
        <w:t>如囊裹水(腹水),或见齿衄、鼻衄或便血，甚至昏不识人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等为特征。臌胀主要是肝、脾、肾等脏器受累，临床表现为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气滞、血瘀、水湿内停的复杂证型。臌胀是中医学内科领域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较难治疗的疾病之一。</w:t>
      </w:r>
    </w:p>
    <w:p>
      <w:pPr>
        <w:pStyle w:val="BodyText"/>
        <w:ind w:right="69" w:firstLine="430"/>
        <w:spacing w:before="27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臌胀古称蛊胀。蛊字中的虫字是指蛇、蜈蚣、虾蟆而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言，以此谓蛇、蜈蚣、虾蟆之毒邪中人危害之深；另一个意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6"/>
        </w:rPr>
        <w:t>思是“其病胶固”难以治疗。</w:t>
      </w:r>
    </w:p>
    <w:p>
      <w:pPr>
        <w:pStyle w:val="BodyText"/>
        <w:ind w:right="65" w:firstLine="430"/>
        <w:spacing w:before="38" w:line="28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臌胀在历代文献中有许多不同的名称。按症状的形象命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名有如下名称：臌胀、蜘蛛臌、单腹胀等。名称虽然不同，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其实就是中医经典著作《内经》所说的臌胀，正如《灵枢 ·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水胀篇》指出：“色苍黄，腹筋起，此其候也”。意思是说有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肝病面容、腹壁静脉怒张是臌胀的典型特征。这完全符合现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6"/>
        </w:rPr>
        <w:t>代医学对肝病性腹壁静脉曲张的论断，说明早在二千多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年前中医学对肝硬化就有了较深的认识。明代著名医学家张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景岳在《景岳全书 ·</w:t>
      </w:r>
      <w:r>
        <w:rPr>
          <w:sz w:val="20"/>
          <w:szCs w:val="20"/>
          <w:spacing w:val="-83"/>
        </w:rPr>
        <w:t xml:space="preserve"> </w:t>
      </w:r>
      <w:r>
        <w:rPr>
          <w:sz w:val="20"/>
          <w:szCs w:val="20"/>
          <w:spacing w:val="3"/>
        </w:rPr>
        <w:t>肿胀》篇指出“单腹胀者，名为鼓胀，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以外虽坚满而中空无物，其象如鼓，故名鼓胀。又或以血气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结聚，不可解散，其毒如蛊，亦名蛊胀。且肢体无恙，胀惟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在腹，故又名为单腹胀”。而蜘蛛臌是说病乃因营养不良引 </w:t>
      </w:r>
      <w:r>
        <w:rPr>
          <w:sz w:val="20"/>
          <w:szCs w:val="20"/>
          <w:spacing w:val="7"/>
        </w:rPr>
        <w:t>起，表现为四肢消瘦，唯腹部膨隆胀大，形如蜘蛛的病状。</w:t>
      </w:r>
    </w:p>
    <w:p>
      <w:pPr>
        <w:pStyle w:val="BodyText"/>
        <w:ind w:firstLine="430"/>
        <w:spacing w:before="40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按臌胀发生的原因进行命名，其名称有：气臌、血臌、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水臌、虫臌。气臌是因气滞所致，出现腹部胀大，腹皮绷急，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中空无物，可见食欲减退、两胁胀痛、腹胀呕逆等症状。血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臌是因血液瘀滞所致，可见面部血缕、两手殷红(肝掌)、两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5"/>
        </w:rPr>
        <w:t>胁下痞块(肝脾肿大)并有固定性疼痛、皮肤瘀斑、鼻衄、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齿龈、便血，舌质暗或有瘀斑等血瘀征象。水臌是由于“水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2"/>
        </w:rPr>
        <w:t>毒气结聚于内，令腹渐大，动摇有声……,名水蛊也”。这</w:t>
      </w:r>
    </w:p>
    <w:p>
      <w:pPr>
        <w:spacing w:line="272" w:lineRule="auto"/>
        <w:sectPr>
          <w:footerReference w:type="default" r:id="rId29"/>
          <w:pgSz w:w="7230" w:h="10750"/>
          <w:pgMar w:top="913" w:right="939" w:bottom="1190" w:left="779" w:header="0" w:footer="991" w:gutter="0"/>
        </w:sectPr>
        <w:rPr>
          <w:sz w:val="20"/>
          <w:szCs w:val="20"/>
        </w:rPr>
      </w:pPr>
    </w:p>
    <w:p>
      <w:pPr>
        <w:pStyle w:val="BodyText"/>
        <w:ind w:right="53" w:firstLine="5"/>
        <w:spacing w:before="86" w:line="27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记载见于唐朝巢元方所著的《诸病源候论》 一书的水蛊篇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中。可见，早在一千年以前，我国古代劳动人民与医药学家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在与疾病长期斗争过程中，就发现在捕鱼、抓蟹、</w:t>
      </w:r>
      <w:r>
        <w:rPr>
          <w:sz w:val="21"/>
          <w:szCs w:val="21"/>
          <w:spacing w:val="-1"/>
        </w:rPr>
        <w:t>插秧等水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中作业时，或在江湖中游泳、洗澡可导臌胀的发生。虽然那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时受到科学条件的限制，但对疾病发生原因有如此详细的观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</w:rPr>
        <w:t>察并提出“水毒气”之说，不能不令人钦佩</w:t>
      </w:r>
      <w:r>
        <w:rPr>
          <w:sz w:val="21"/>
          <w:szCs w:val="21"/>
          <w:spacing w:val="-1"/>
        </w:rPr>
        <w:t>。这比现代医学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对血吸虫的认识要早数百年。同时也详尽地描述了</w:t>
      </w:r>
      <w:r>
        <w:rPr>
          <w:sz w:val="21"/>
          <w:szCs w:val="21"/>
          <w:spacing w:val="-1"/>
        </w:rPr>
        <w:t>病人出现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“腹渐大，动摇有声”的腹水症状。虫臌是指感染寄生虫而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发生臌胀，如清代著名医家陈士铎在《辨证录</w:t>
      </w:r>
      <w:r>
        <w:rPr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-4"/>
        </w:rPr>
        <w:t>·臌胀门》中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指出：“饮食之内或食生菜，而有恶虫之子，入腹而生虫……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13"/>
        </w:rPr>
        <w:t>日积月累，血块渐大”。</w:t>
      </w:r>
    </w:p>
    <w:p>
      <w:pPr>
        <w:pStyle w:val="BodyText"/>
        <w:ind w:left="5" w:firstLine="449"/>
        <w:spacing w:before="40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臌胀的名称虽多，无非是从发病原因和证候形象特点这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6"/>
        </w:rPr>
        <w:t>两方面来命名的，说明各种不同的病因都可导致臌胀的发生，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也说明臌胀可以表现出各不相同的证候类型，或者一个病人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2"/>
        </w:rPr>
        <w:t>在疾病的不同阶段，可以表现出不同的证候类型。</w:t>
      </w:r>
    </w:p>
    <w:p>
      <w:pPr>
        <w:ind w:left="1785"/>
        <w:spacing w:before="240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7" w:id="32"/>
      <w:bookmarkEnd w:id="32"/>
      <w:r>
        <w:rPr>
          <w:rFonts w:ascii="FangSong" w:hAnsi="FangSong" w:eastAsia="FangSong" w:cs="FangSong"/>
          <w:sz w:val="26"/>
          <w:szCs w:val="26"/>
          <w:spacing w:val="-24"/>
        </w:rPr>
        <w:t>一</w:t>
      </w:r>
      <w:r>
        <w:rPr>
          <w:rFonts w:ascii="FangSong" w:hAnsi="FangSong" w:eastAsia="FangSong" w:cs="FangSong"/>
          <w:sz w:val="26"/>
          <w:szCs w:val="26"/>
          <w:spacing w:val="-58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4"/>
        </w:rPr>
        <w:t>、病</w:t>
      </w:r>
      <w:r>
        <w:rPr>
          <w:rFonts w:ascii="FangSong" w:hAnsi="FangSong" w:eastAsia="FangSong" w:cs="FangSong"/>
          <w:sz w:val="26"/>
          <w:szCs w:val="26"/>
          <w:spacing w:val="59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4"/>
        </w:rPr>
        <w:t>因</w:t>
      </w:r>
      <w:r>
        <w:rPr>
          <w:rFonts w:ascii="FangSong" w:hAnsi="FangSong" w:eastAsia="FangSong" w:cs="FangSong"/>
          <w:sz w:val="26"/>
          <w:szCs w:val="26"/>
          <w:spacing w:val="3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4"/>
        </w:rPr>
        <w:t>病</w:t>
      </w:r>
      <w:r>
        <w:rPr>
          <w:rFonts w:ascii="FangSong" w:hAnsi="FangSong" w:eastAsia="FangSong" w:cs="FangSong"/>
          <w:sz w:val="26"/>
          <w:szCs w:val="26"/>
          <w:spacing w:val="32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24"/>
        </w:rPr>
        <w:t>机</w:t>
      </w:r>
    </w:p>
    <w:p>
      <w:pPr>
        <w:pStyle w:val="BodyText"/>
        <w:ind w:left="5" w:right="76" w:firstLine="449"/>
        <w:spacing w:before="157" w:line="24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中医学对臌胀的病因与病机的认识，主要有</w:t>
      </w:r>
      <w:r>
        <w:rPr>
          <w:sz w:val="21"/>
          <w:szCs w:val="21"/>
          <w:spacing w:val="6"/>
        </w:rPr>
        <w:t>如下几方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面。</w:t>
      </w:r>
    </w:p>
    <w:p>
      <w:pPr>
        <w:pStyle w:val="BodyText"/>
        <w:ind w:left="5" w:firstLine="449"/>
        <w:spacing w:before="75" w:line="264" w:lineRule="auto"/>
        <w:rPr>
          <w:sz w:val="17"/>
          <w:szCs w:val="17"/>
        </w:rPr>
      </w:pPr>
      <w:r>
        <w:rPr>
          <w:sz w:val="21"/>
          <w:szCs w:val="21"/>
          <w:spacing w:val="2"/>
        </w:rPr>
        <w:t>1. 饮酒过度，饮食无节。以致脾胃受伤，运化水谷精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微与运化水湿的功能失调，导致水湿内停，水谷精微不得输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6"/>
        </w:rPr>
        <w:t>布，凝痰聚饮而为患。水湿内停，造成气机不畅，促使气郁。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气郁则更使脾胃功能减弱，更加重水湿停滞，进而导致气滞</w:t>
      </w:r>
      <w:r>
        <w:rPr>
          <w:sz w:val="21"/>
          <w:szCs w:val="21"/>
          <w:spacing w:val="5"/>
        </w:rPr>
        <w:t xml:space="preserve">  </w:t>
      </w:r>
      <w:r>
        <w:rPr>
          <w:sz w:val="17"/>
          <w:szCs w:val="17"/>
          <w:spacing w:val="-5"/>
        </w:rPr>
        <w:t>血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5"/>
        </w:rPr>
        <w:t>瘀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5" w:right="65" w:firstLine="449"/>
        <w:spacing w:before="95" w:line="266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2.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12"/>
        </w:rPr>
        <w:t>情志不畅，气失条达。气血相关，、行寓不莎的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鼓动，血行需要以气为先导，这种生理关乐，中医学称为“气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为血之帅，血为气之母”。一旦气机不畅西测导致血液淤障</w:t>
      </w:r>
    </w:p>
    <w:p>
      <w:pPr>
        <w:spacing w:line="266" w:lineRule="auto"/>
        <w:sectPr>
          <w:footerReference w:type="default" r:id="rId30"/>
          <w:pgSz w:w="7230" w:h="10750"/>
          <w:pgMar w:top="913" w:right="685" w:bottom="1128" w:left="1024" w:header="0" w:footer="919" w:gutter="0"/>
        </w:sectPr>
        <w:rPr>
          <w:sz w:val="21"/>
          <w:szCs w:val="21"/>
        </w:rPr>
      </w:pPr>
    </w:p>
    <w:p>
      <w:pPr>
        <w:pStyle w:val="BodyText"/>
        <w:ind w:right="69"/>
        <w:spacing w:before="75" w:line="278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而发生气滞血瘀；血液瘀阻也可致气机不畅，这样就更加重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了气滞血瘀。</w:t>
      </w:r>
    </w:p>
    <w:p>
      <w:pPr>
        <w:pStyle w:val="BodyText"/>
        <w:ind w:right="72" w:firstLine="429"/>
        <w:spacing w:before="6" w:line="26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3. 感受“水毒气”。在血吸虫流行地区，从事水中作业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8"/>
        </w:rPr>
        <w:t>如捕鱼、捉蟹、插秧，或在湖中洗澡、游泳，而感染</w:t>
      </w:r>
      <w:r>
        <w:rPr>
          <w:sz w:val="21"/>
          <w:szCs w:val="21"/>
          <w:spacing w:val="7"/>
        </w:rPr>
        <w:t>血吸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虫，也就是遭受“水毒气”的侵袭。如未能及时治疗，到了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7"/>
        </w:rPr>
        <w:t>晚期，内伤肝脾，脉络瘀害，而致气血瘀滞，水湿内停，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“令腹渐大，动摇有声”成为臌胀。</w:t>
      </w:r>
    </w:p>
    <w:p>
      <w:pPr>
        <w:pStyle w:val="BodyText"/>
        <w:ind w:left="439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现将臌胀的病因病机概括如下。(见图5)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pStyle w:val="BodyText"/>
        <w:ind w:firstLine="59"/>
        <w:spacing w:line="5250" w:lineRule="exact"/>
        <w:rPr/>
      </w:pPr>
      <w:r>
        <w:rPr>
          <w:position w:val="-104"/>
        </w:rPr>
        <w:pict>
          <v:group id="_x0000_s2" style="mso-position-vertical-relative:line;mso-position-horizontal-relative:char;width:275.05pt;height:262.5pt;" filled="false" stroked="false" coordsize="5500,5250" coordorigin="0,0">
            <v:shape id="_x0000_s4" style="position:absolute;left:0;top:0;width:5500;height:5250;" filled="false" stroked="false" type="#_x0000_t75">
              <v:imagedata o:title="" r:id="rId32"/>
            </v:shape>
            <v:shape id="_x0000_s6" style="position:absolute;left:-20;top:106;width:5487;height:51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950" w:right="3169" w:hanging="210"/>
                      <w:spacing w:before="19" w:line="421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4"/>
                      </w:rPr>
                      <w:t>七情郁结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</w:rPr>
                      <w:t>肝</w:t>
                    </w:r>
                  </w:p>
                  <w:p>
                    <w:pPr>
                      <w:ind w:left="1740"/>
                      <w:spacing w:before="170" w:line="178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3"/>
                      </w:rPr>
                      <w:t>失于条达</w:t>
                    </w:r>
                  </w:p>
                  <w:p>
                    <w:pPr>
                      <w:ind w:left="4890" w:right="20" w:hanging="10"/>
                      <w:spacing w:before="1" w:line="245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耗伤太过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4"/>
                      </w:rPr>
                      <w:t>禀赋不足</w:t>
                    </w:r>
                  </w:p>
                  <w:p>
                    <w:pPr>
                      <w:ind w:left="1740"/>
                      <w:spacing w:before="111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3"/>
                      </w:rPr>
                      <w:t>气机不畅</w:t>
                    </w:r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340"/>
                      <w:spacing w:before="46" w:line="220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4"/>
                      </w:rPr>
                      <w:t>运化失常</w:t>
                    </w:r>
                  </w:p>
                  <w:p>
                    <w:pPr>
                      <w:ind w:left="1920"/>
                      <w:spacing w:before="144" w:line="221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15"/>
                      </w:rPr>
                      <w:t>气滞长</w:t>
                    </w:r>
                  </w:p>
                  <w:p>
                    <w:pPr>
                      <w:ind w:left="3379"/>
                      <w:spacing w:before="51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1"/>
                      </w:rPr>
                      <w:t>水湿内停</w:t>
                    </w:r>
                  </w:p>
                  <w:p>
                    <w:pPr>
                      <w:ind w:left="1920"/>
                      <w:spacing w:before="64" w:line="222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8"/>
                      </w:rPr>
                      <w:t>血瘀</w:t>
                    </w:r>
                  </w:p>
                  <w:p>
                    <w:pPr>
                      <w:spacing w:line="34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6" w:line="211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水 毒 结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聚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→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脉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络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瘀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塞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→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癖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块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—        → 癖 黄 —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→ 浊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邪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犯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心</w:t>
                    </w:r>
                  </w:p>
                  <w:p>
                    <w:pPr>
                      <w:ind w:left="3140"/>
                      <w:spacing w:before="1" w:line="219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6"/>
                      </w:rPr>
                      <w:t>(出现黄疽)</w:t>
                    </w:r>
                  </w:p>
                  <w:p>
                    <w:pPr>
                      <w:ind w:left="1520"/>
                      <w:spacing w:before="203" w:line="266" w:lineRule="exact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3"/>
                        <w:position w:val="-1"/>
                      </w:rPr>
                      <w:t>腹筋暴露瘀阻益甚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position w:val="-1"/>
                      </w:rPr>
                      <w:t xml:space="preserve">                         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3"/>
                        <w:position w:val="7"/>
                      </w:rPr>
                      <w:t>神昏</w:t>
                    </w:r>
                  </w:p>
                  <w:p>
                    <w:pPr>
                      <w:spacing w:line="40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740"/>
                      <w:spacing w:before="46" w:line="219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"/>
                      </w:rPr>
                      <w:t>呕血、便血—     →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"/>
                      </w:rPr>
                      <w:t>血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"/>
                      </w:rPr>
                      <w:t>脱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"/>
                      </w:rPr>
                      <w:t>气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"/>
                      </w:rPr>
                      <w:t>散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15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"/>
                      </w:rPr>
                      <w:t>→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1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"/>
                      </w:rPr>
                      <w:t>死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1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"/>
                      </w:rPr>
                      <w:t>亡</w:t>
                    </w:r>
                  </w:p>
                </w:txbxContent>
              </v:textbox>
            </v:shape>
            <v:shape id="_x0000_s8" style="position:absolute;left:3324;top:242;width:415;height:6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60" w:right="20" w:hanging="40"/>
                      <w:spacing w:before="19" w:line="291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15"/>
                      </w:rPr>
                      <w:t>饮食不节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12"/>
                      </w:rPr>
                      <w:t>饮酒无度</w:t>
                    </w:r>
                  </w:p>
                </w:txbxContent>
              </v:textbox>
            </v:shape>
            <v:shape id="_x0000_s10" style="position:absolute;left:2130;top:2715;width:796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8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11"/>
                      </w:rPr>
                      <w:t>血为气之母</w:t>
                    </w:r>
                  </w:p>
                </w:txbxContent>
              </v:textbox>
            </v:shape>
            <v:shape id="_x0000_s12" style="position:absolute;left:1140;top:2615;width:731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气为血之帅</w:t>
                    </w:r>
                  </w:p>
                </w:txbxContent>
              </v:textbox>
            </v:shape>
            <v:shape id="_x0000_s14" style="position:absolute;left:700;top:1665;width:592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气血不畅</w:t>
                    </w:r>
                  </w:p>
                </w:txbxContent>
              </v:textbox>
            </v:shape>
            <v:shape id="_x0000_s16" style="position:absolute;left:4269;top:1256;width:420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1"/>
                      <w:spacing w:before="20" w:line="223" w:lineRule="auto"/>
                      <w:jc w:val="right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6"/>
                      </w:rPr>
                      <w:t>肾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6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6"/>
                      </w:rPr>
                      <w:t>←</w:t>
                    </w:r>
                  </w:p>
                </w:txbxContent>
              </v:textbox>
            </v:shape>
            <v:shape id="_x0000_s18" style="position:absolute;left:1970;top:2599;width:191;height:230;" filled="false" stroked="false" type="#_x0000_t75">
              <v:imagedata o:title="" r:id="rId33"/>
            </v:shape>
            <v:shape id="_x0000_s20" style="position:absolute;left:830;top:1095;width:316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"/>
                      </w:rPr>
                      <w:t>虚弱</w:t>
                    </w:r>
                  </w:p>
                </w:txbxContent>
              </v:textbox>
            </v:shape>
            <v:shape id="_x0000_s22" style="position:absolute;left:3490;top:1264;width:282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Sun" w:hAnsi="SimSun" w:eastAsia="SimSun" w:cs="SimSun"/>
                        <w:sz w:val="9"/>
                        <w:szCs w:val="9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3"/>
                      </w:rPr>
                      <w:t>脾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4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9"/>
                        <w:szCs w:val="9"/>
                        <w:spacing w:val="-3"/>
                        <w:position w:val="2"/>
                      </w:rPr>
                      <w:t>←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709"/>
        <w:spacing w:before="27" w:line="219" w:lineRule="auto"/>
        <w:rPr>
          <w:sz w:val="21"/>
          <w:szCs w:val="21"/>
        </w:rPr>
      </w:pPr>
      <w:r>
        <w:rPr>
          <w:sz w:val="21"/>
          <w:szCs w:val="21"/>
          <w:spacing w:val="-22"/>
          <w:w w:val="98"/>
        </w:rPr>
        <w:t>图5</w:t>
      </w:r>
      <w:r>
        <w:rPr>
          <w:sz w:val="21"/>
          <w:szCs w:val="21"/>
          <w:spacing w:val="35"/>
        </w:rPr>
        <w:t xml:space="preserve">  </w:t>
      </w:r>
      <w:r>
        <w:rPr>
          <w:sz w:val="21"/>
          <w:szCs w:val="21"/>
          <w:spacing w:val="-22"/>
          <w:w w:val="98"/>
        </w:rPr>
        <w:t>肝硬化病因病机图</w:t>
      </w:r>
    </w:p>
    <w:p>
      <w:pPr>
        <w:spacing w:line="219" w:lineRule="auto"/>
        <w:sectPr>
          <w:footerReference w:type="default" r:id="rId31"/>
          <w:pgSz w:w="7230" w:h="10750"/>
          <w:pgMar w:top="913" w:right="950" w:bottom="1257" w:left="720" w:header="0" w:footer="1049" w:gutter="0"/>
        </w:sectPr>
        <w:rPr>
          <w:sz w:val="21"/>
          <w:szCs w:val="21"/>
        </w:rPr>
      </w:pPr>
    </w:p>
    <w:p>
      <w:pPr>
        <w:ind w:left="990"/>
        <w:spacing w:before="283" w:line="222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8" w:id="33"/>
      <w:bookmarkEnd w:id="33"/>
      <w:r>
        <w:rPr>
          <w:rFonts w:ascii="FangSong" w:hAnsi="FangSong" w:eastAsia="FangSong" w:cs="FangSong"/>
          <w:sz w:val="26"/>
          <w:szCs w:val="26"/>
          <w:spacing w:val="1"/>
        </w:rPr>
        <w:t>二</w:t>
      </w:r>
      <w:r>
        <w:rPr>
          <w:rFonts w:ascii="FangSong" w:hAnsi="FangSong" w:eastAsia="FangSong" w:cs="FangSong"/>
          <w:sz w:val="26"/>
          <w:szCs w:val="26"/>
          <w:spacing w:val="-55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"/>
        </w:rPr>
        <w:t>、临床证候分型与辨证治疗</w:t>
      </w:r>
    </w:p>
    <w:p>
      <w:pPr>
        <w:pStyle w:val="BodyText"/>
        <w:ind w:firstLine="419"/>
        <w:spacing w:before="166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臌胀在每个病人身上所表现的症状或证型各不相同。就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5"/>
        </w:rPr>
        <w:t>一个病人来说，在疾病的不同阶段所出现的症状</w:t>
      </w:r>
      <w:r>
        <w:rPr>
          <w:sz w:val="20"/>
          <w:szCs w:val="20"/>
          <w:spacing w:val="4"/>
        </w:rPr>
        <w:t>也是不同的。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因此，要进行临床证候分型，以便对每个证型采用相应的、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针对性的治疗。现将臌胀常见的临床证候分型叙述如下。</w:t>
      </w:r>
    </w:p>
    <w:p>
      <w:pPr>
        <w:ind w:left="422"/>
        <w:spacing w:before="1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(一)功能代偿期</w:t>
      </w:r>
    </w:p>
    <w:p>
      <w:pPr>
        <w:ind w:left="2262"/>
        <w:spacing w:before="271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气滞肝郁型</w:t>
      </w:r>
    </w:p>
    <w:p>
      <w:pPr>
        <w:pStyle w:val="BodyText"/>
        <w:ind w:firstLine="419"/>
        <w:spacing w:before="192" w:line="26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1. 主症：面色苍黄或见黧黑，晦暗没有光</w:t>
      </w:r>
      <w:r>
        <w:rPr>
          <w:sz w:val="20"/>
          <w:szCs w:val="20"/>
          <w:spacing w:val="12"/>
        </w:rPr>
        <w:t>泽，有污秽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样感觉，又称面垢。食欲减退，食后胀满尤重，或伴有呃逆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5"/>
        </w:rPr>
        <w:t>嗳气，两胁下疼痛，以胀痛为主，腹胀或肠鸣，</w:t>
      </w:r>
      <w:r>
        <w:rPr>
          <w:sz w:val="20"/>
          <w:szCs w:val="20"/>
          <w:spacing w:val="4"/>
        </w:rPr>
        <w:t>排气后舒服，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大便溏软或腹泻。脉弦，苔白厚。肝脾无明显肿大或有轻度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肿大，质地中等硬度，边缘稍钝。肝功能及转氨酶正常或有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轻度异常。</w:t>
      </w:r>
    </w:p>
    <w:p>
      <w:pPr>
        <w:pStyle w:val="BodyText"/>
        <w:ind w:left="419"/>
        <w:spacing w:before="11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2. 立法：舒肝理气、消满除胀。</w:t>
      </w:r>
    </w:p>
    <w:p>
      <w:pPr>
        <w:pStyle w:val="BodyText"/>
        <w:ind w:left="419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3. 方药：柴胡舒肝汤合平胃散加减。</w:t>
      </w:r>
    </w:p>
    <w:p>
      <w:pPr>
        <w:pStyle w:val="BodyText"/>
        <w:ind w:left="69" w:right="93" w:firstLine="350"/>
        <w:spacing w:before="74" w:line="272" w:lineRule="auto"/>
        <w:rPr>
          <w:sz w:val="20"/>
          <w:szCs w:val="20"/>
        </w:rPr>
      </w:pPr>
      <w:r>
        <w:rPr>
          <w:sz w:val="20"/>
          <w:szCs w:val="20"/>
          <w:spacing w:val="25"/>
        </w:rPr>
        <w:t>柴胡15克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spacing w:val="25"/>
        </w:rPr>
        <w:t>甘草10克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5"/>
        </w:rPr>
        <w:t>杭芍15克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25"/>
        </w:rPr>
        <w:t>枳壳10克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5"/>
        </w:rPr>
        <w:t>川芎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15克  香附10克  青皮10克  苍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8"/>
        </w:rPr>
        <w:t>术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8"/>
        </w:rPr>
        <w:t>1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8"/>
        </w:rPr>
        <w:t>5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7"/>
        </w:rPr>
        <w:t>克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7"/>
        </w:rPr>
        <w:t>厚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7"/>
        </w:rPr>
        <w:t>朴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7"/>
        </w:rPr>
        <w:t>1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7"/>
        </w:rPr>
        <w:t>0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7"/>
        </w:rPr>
        <w:t>克</w:t>
      </w:r>
    </w:p>
    <w:p>
      <w:pPr>
        <w:pStyle w:val="BodyText"/>
        <w:ind w:right="85" w:firstLine="419"/>
        <w:spacing w:before="28" w:line="283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在上方中最好加入连翘15克。柴胡、甘草、连翘三种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药物对动物实验性肝损伤有良好的治疗效果。据山西医学院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肝病研究组的报道，柴胡、甘草、连翘的治疗作用，表现在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可以改善肝脏组织学的变化：使肝中央静脉周围坏死部分大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部得到修复，肝细胞肿胀消失，肝索排列整齐，疏松与气球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样变的细胞减少或消失，肝细胞内的脂肪成小滴散在，其量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"/>
        </w:rPr>
        <w:t>亦减少，而未经柴胡、甘草、连翘治疗的动物，肝脏的组织学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损害则比较严重，表现为：肝脏中央静脉扩大，周圈肝细胞</w:t>
      </w:r>
    </w:p>
    <w:p>
      <w:pPr>
        <w:spacing w:line="283" w:lineRule="auto"/>
        <w:sectPr>
          <w:footerReference w:type="default" r:id="rId34"/>
          <w:pgSz w:w="7230" w:h="10750"/>
          <w:pgMar w:top="913" w:right="649" w:bottom="1220" w:left="1050" w:header="0" w:footer="1021" w:gutter="0"/>
        </w:sectPr>
        <w:rPr>
          <w:sz w:val="20"/>
          <w:szCs w:val="20"/>
        </w:rPr>
      </w:pPr>
    </w:p>
    <w:p>
      <w:pPr>
        <w:pStyle w:val="BodyText"/>
        <w:spacing w:before="177" w:line="274" w:lineRule="auto"/>
        <w:rPr>
          <w:sz w:val="20"/>
          <w:szCs w:val="20"/>
        </w:rPr>
      </w:pPr>
      <w:r>
        <w:rPr>
          <w:sz w:val="20"/>
          <w:szCs w:val="20"/>
        </w:rPr>
        <w:t>部分坏死，未坏死的肝细胞普遍肿大、疏松、呈气球样变</w:t>
      </w:r>
      <w:r>
        <w:rPr>
          <w:sz w:val="20"/>
          <w:szCs w:val="20"/>
          <w:spacing w:val="-1"/>
        </w:rPr>
        <w:t>性，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部分肝细胞中含有较大的脂肪滴。柴胡、甘</w:t>
      </w:r>
      <w:r>
        <w:rPr>
          <w:sz w:val="20"/>
          <w:szCs w:val="20"/>
          <w:spacing w:val="8"/>
        </w:rPr>
        <w:t>草、连翘的治疗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作用又表现在生物化学上的改变上：肝细胞中蓄</w:t>
      </w:r>
      <w:r>
        <w:rPr>
          <w:sz w:val="20"/>
          <w:szCs w:val="20"/>
          <w:spacing w:val="9"/>
        </w:rPr>
        <w:t>积的肝糖原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大部分接近正常，肝细胞中核糖核酸含量大部分</w:t>
      </w:r>
      <w:r>
        <w:rPr>
          <w:sz w:val="20"/>
          <w:szCs w:val="20"/>
          <w:spacing w:val="8"/>
        </w:rPr>
        <w:t>恢复正常，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转氨酶降低；而未经柴胡、甘草、连翘治疗的动物在生物化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学上的变化是：肝细胞中肝糖原大部分消失，</w:t>
      </w:r>
      <w:r>
        <w:rPr>
          <w:sz w:val="20"/>
          <w:szCs w:val="20"/>
          <w:spacing w:val="8"/>
        </w:rPr>
        <w:t>核糖核酸的含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量明显减少，转氨酶明显升高。柴胡、甘草、连翘的治</w:t>
      </w:r>
      <w:r>
        <w:rPr>
          <w:sz w:val="20"/>
          <w:szCs w:val="20"/>
          <w:spacing w:val="8"/>
        </w:rPr>
        <w:t>疗作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用还表现在：可抑制肝脏纤维组织增生和促进纤维组织吸收；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而未经柴胡、甘草、连翘治疗的大白鼠表现为肝脏纤维组织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5"/>
        </w:rPr>
        <w:t>的明显增生。</w:t>
      </w:r>
    </w:p>
    <w:p>
      <w:pPr>
        <w:pStyle w:val="BodyText"/>
        <w:ind w:firstLine="420"/>
        <w:spacing w:before="130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这说明柴胡、甘草、连翘不但有明显的治疗作用，同时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4"/>
        </w:rPr>
        <w:t>也说明可以使肝硬化的组织学上的病理改变得到改善、好转。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这证明肝硬化的病理改变并不是不可逆的，肝硬</w:t>
      </w:r>
      <w:r>
        <w:rPr>
          <w:sz w:val="20"/>
          <w:szCs w:val="20"/>
          <w:spacing w:val="8"/>
        </w:rPr>
        <w:t>化的组织学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改变是可以恢复的。为防止肝硬化的发生发展提供了重要启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2"/>
        </w:rPr>
        <w:t>发。使人们认识到肝硬化并不是“不治之症”,而是可治之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5"/>
        </w:rPr>
        <w:t>症，是可愈之症。</w:t>
      </w:r>
    </w:p>
    <w:p>
      <w:pPr>
        <w:ind w:left="462"/>
        <w:spacing w:before="6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(二)功能失代偿期</w:t>
      </w:r>
    </w:p>
    <w:p>
      <w:pPr>
        <w:pStyle w:val="BodyText"/>
        <w:ind w:firstLine="420"/>
        <w:spacing w:before="68" w:line="27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门静脉性肝硬化功能失代偿期，由于肝脏组织</w:t>
      </w:r>
      <w:r>
        <w:rPr>
          <w:sz w:val="20"/>
          <w:szCs w:val="20"/>
          <w:spacing w:val="8"/>
        </w:rPr>
        <w:t>学的损害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已达到一定程度，故临床上出现明显症状和体征。据统计，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2"/>
        </w:rPr>
        <w:t>病后1~3年内，约有半数以上病人死亡。肝硬化晚期，常发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4"/>
        </w:rPr>
        <w:t>生呕血、腹水、肝昏迷甚至癌变等，对病人威胁很大。因此，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人们对肝硬化的结局十分悲观。近年来现代医学虽然在使用 </w:t>
      </w:r>
      <w:r>
        <w:rPr>
          <w:sz w:val="20"/>
          <w:szCs w:val="20"/>
          <w:spacing w:val="9"/>
        </w:rPr>
        <w:t>皮质激素疗法、免疫抑制剂疗法、抗纤维化制剂等方面取得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一些进展，但由于效果不稳定，易产生副作用</w:t>
      </w:r>
      <w:r>
        <w:rPr>
          <w:sz w:val="20"/>
          <w:szCs w:val="20"/>
          <w:spacing w:val="8"/>
        </w:rPr>
        <w:t>，效果还不令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人满意。</w:t>
      </w:r>
    </w:p>
    <w:p>
      <w:pPr>
        <w:pStyle w:val="BodyText"/>
        <w:ind w:right="92" w:firstLine="420"/>
        <w:spacing w:before="98" w:line="28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中医学对肝硬化的治疗，随着中医学研究的发展，取得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了巨大的成果。应用“活血化瘀”治则，不论在动物肝硬化</w:t>
      </w:r>
    </w:p>
    <w:p>
      <w:pPr>
        <w:spacing w:line="284" w:lineRule="auto"/>
        <w:sectPr>
          <w:footerReference w:type="default" r:id="rId35"/>
          <w:pgSz w:w="7230" w:h="10750"/>
          <w:pgMar w:top="913" w:right="959" w:bottom="1240" w:left="749" w:header="0" w:footer="1041" w:gutter="0"/>
        </w:sectPr>
        <w:rPr>
          <w:sz w:val="20"/>
          <w:szCs w:val="20"/>
        </w:rPr>
      </w:pPr>
    </w:p>
    <w:p>
      <w:pPr>
        <w:pStyle w:val="BodyText"/>
        <w:ind w:right="73"/>
        <w:spacing w:before="40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的实验研究方面，还是对肝硬化的临床疗效观察上都取得了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4"/>
        </w:rPr>
        <w:t>令人满意的效果。</w:t>
      </w:r>
    </w:p>
    <w:p>
      <w:pPr>
        <w:pStyle w:val="BodyText"/>
        <w:ind w:firstLine="410"/>
        <w:spacing w:before="37" w:line="283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山西省中医研究所，在1973～1976年间，以“活血化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9"/>
        </w:rPr>
        <w:t>瘀，软坚生新”的方法，运用“强肝软坚汤”进行了长</w:t>
      </w:r>
      <w:r>
        <w:rPr>
          <w:sz w:val="20"/>
          <w:szCs w:val="20"/>
          <w:spacing w:val="8"/>
        </w:rPr>
        <w:t>期动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物实验。主要是以自体连续肝活检的实验方法，对照观察了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在强肝软坚汤治疗下，肝形态学恢复的动态变化。</w:t>
      </w:r>
      <w:r>
        <w:rPr>
          <w:sz w:val="20"/>
          <w:szCs w:val="20"/>
          <w:spacing w:val="8"/>
        </w:rPr>
        <w:t>实验结果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不仅验证了临床疗效，而且还证明，所谓不可逆转的肝硬化，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在本方的治疗下，可重新获得接近正常的状态。现将山西省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0"/>
        </w:rPr>
        <w:t>中医研究所取得的，强肝软坚汤治疗肝硬化的研</w:t>
      </w:r>
      <w:r>
        <w:rPr>
          <w:sz w:val="20"/>
          <w:szCs w:val="20"/>
          <w:spacing w:val="9"/>
        </w:rPr>
        <w:t>究成果介绍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一下。在临床分型和治疗方面也采用他们的方法。</w:t>
      </w:r>
    </w:p>
    <w:p>
      <w:pPr>
        <w:pStyle w:val="BodyText"/>
        <w:ind w:right="84" w:firstLine="412"/>
        <w:spacing w:before="35" w:line="28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强肝软坚汤的药物组成</w:t>
      </w:r>
      <w:r>
        <w:rPr>
          <w:sz w:val="20"/>
          <w:szCs w:val="20"/>
          <w:b/>
          <w:bCs/>
          <w:spacing w:val="8"/>
        </w:rPr>
        <w:t>：</w:t>
      </w:r>
      <w:r>
        <w:rPr>
          <w:rFonts w:ascii="FangSong" w:hAnsi="FangSong" w:eastAsia="FangSong" w:cs="FangSong"/>
          <w:sz w:val="20"/>
          <w:szCs w:val="20"/>
          <w:spacing w:val="8"/>
        </w:rPr>
        <w:t>当归、白芍、丹参、郁金、黄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芪、丹皮、栀子、白术、茯苓、生地、鳖甲、茵</w:t>
      </w:r>
      <w:r>
        <w:rPr>
          <w:sz w:val="20"/>
          <w:szCs w:val="20"/>
          <w:spacing w:val="6"/>
        </w:rPr>
        <w:t>陈。</w:t>
      </w:r>
    </w:p>
    <w:p>
      <w:pPr>
        <w:pStyle w:val="BodyText"/>
        <w:ind w:right="20" w:firstLine="410"/>
        <w:spacing w:before="18" w:line="27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强肝软坚汤的服药方法</w:t>
      </w:r>
      <w:r>
        <w:rPr>
          <w:sz w:val="20"/>
          <w:szCs w:val="20"/>
          <w:spacing w:val="16"/>
        </w:rPr>
        <w:t>：每日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16"/>
        </w:rPr>
        <w:t>一剂，水煎两次，共得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300毫升，分早、晚两次空腹温服。服6天停1天。三个月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6"/>
        </w:rPr>
        <w:t>为一个疗程，停药10天左右再进行第二个疗程。治疗病人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必须保证连续服药，至少要在两个月内服30剂以上。但服药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时间最长不要超过一年半。应当注意，对长期服</w:t>
      </w:r>
      <w:r>
        <w:rPr>
          <w:sz w:val="20"/>
          <w:szCs w:val="20"/>
          <w:spacing w:val="8"/>
        </w:rPr>
        <w:t>药者，必须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做到每周服6剂停1天，以免肝脏负担过重。随着病情好转，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8"/>
        </w:rPr>
        <w:t>则可改为服3剂停1天。到巩固疗效阶段，可每服3～4剂，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4"/>
        </w:rPr>
        <w:t>停3~4天，或隔1天服1剂。</w:t>
      </w:r>
    </w:p>
    <w:p>
      <w:pPr>
        <w:pStyle w:val="BodyText"/>
        <w:ind w:left="410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对其它方药也以这样服药方法为好。</w:t>
      </w:r>
    </w:p>
    <w:p>
      <w:pPr>
        <w:pStyle w:val="BodyText"/>
        <w:ind w:right="84" w:firstLine="410"/>
        <w:spacing w:before="73" w:line="25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在强肝软坚汤的具体运用上，将肝硬化功能失代偿期的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"/>
        </w:rPr>
        <w:t>临床证候分为下列六型：</w:t>
      </w:r>
    </w:p>
    <w:p>
      <w:pPr>
        <w:ind w:left="2252"/>
        <w:spacing w:before="259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肝郁热蕴型</w:t>
      </w:r>
    </w:p>
    <w:p>
      <w:pPr>
        <w:pStyle w:val="BodyText"/>
        <w:ind w:right="89" w:firstLine="410"/>
        <w:spacing w:before="180" w:line="272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1. 主要症状：面色晦黯，形体尚未消瘦</w:t>
      </w:r>
      <w:r>
        <w:rPr>
          <w:sz w:val="20"/>
          <w:szCs w:val="20"/>
          <w:spacing w:val="12"/>
        </w:rPr>
        <w:t>，可见面部有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扩张的毛细血管网或蜘蛛痣，口干苦，尿黄赤而多有异臭，</w:t>
      </w:r>
    </w:p>
    <w:p>
      <w:pPr>
        <w:spacing w:line="272" w:lineRule="auto"/>
        <w:sectPr>
          <w:footerReference w:type="default" r:id="rId36"/>
          <w:pgSz w:w="7230" w:h="10750"/>
          <w:pgMar w:top="907" w:right="789" w:bottom="1300" w:left="920" w:header="0" w:footer="1101" w:gutter="0"/>
        </w:sectPr>
        <w:rPr>
          <w:sz w:val="20"/>
          <w:szCs w:val="20"/>
        </w:rPr>
      </w:pPr>
    </w:p>
    <w:p>
      <w:pPr>
        <w:pStyle w:val="BodyText"/>
        <w:ind w:right="59"/>
        <w:spacing w:before="65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肝脾肿大，舌紫暗，可见瘀斑，脉弦滑数或弦而有力。浊絮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试验或转氨酶升高，也可浊絮试验和转氨酶同时升高，可有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黄疸或隐性黄疸。</w:t>
      </w:r>
    </w:p>
    <w:p>
      <w:pPr>
        <w:pStyle w:val="BodyText"/>
        <w:ind w:left="419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2. 治则：疏肝祛湿，软坚化瘀。</w:t>
      </w:r>
    </w:p>
    <w:p>
      <w:pPr>
        <w:pStyle w:val="BodyText"/>
        <w:ind w:left="419"/>
        <w:spacing w:before="63" w:line="22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3. 方药：强肝软坚汤1号。  、</w:t>
      </w:r>
    </w:p>
    <w:p>
      <w:pPr>
        <w:ind w:right="84" w:firstLine="419"/>
        <w:spacing w:before="57" w:line="27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当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归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9</w:t>
      </w:r>
      <w:r>
        <w:rPr>
          <w:rFonts w:ascii="FangSong" w:hAnsi="FangSong" w:eastAsia="FangSong" w:cs="FangSong"/>
          <w:sz w:val="20"/>
          <w:szCs w:val="20"/>
          <w:spacing w:val="-4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~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1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5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克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白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芍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9</w:t>
      </w:r>
      <w:r>
        <w:rPr>
          <w:rFonts w:ascii="FangSong" w:hAnsi="FangSong" w:eastAsia="FangSong" w:cs="FangSong"/>
          <w:sz w:val="20"/>
          <w:szCs w:val="20"/>
          <w:spacing w:val="-4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~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1</w:t>
      </w:r>
      <w:r>
        <w:rPr>
          <w:rFonts w:ascii="FangSong" w:hAnsi="FangSong" w:eastAsia="FangSong" w:cs="FangSong"/>
          <w:sz w:val="20"/>
          <w:szCs w:val="20"/>
          <w:spacing w:val="-3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5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克</w:t>
      </w:r>
      <w:r>
        <w:rPr>
          <w:rFonts w:ascii="FangSong" w:hAnsi="FangSong" w:eastAsia="FangSong" w:cs="FangSong"/>
          <w:sz w:val="20"/>
          <w:szCs w:val="20"/>
          <w:spacing w:val="2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丹参15～3</w:t>
      </w:r>
      <w:r>
        <w:rPr>
          <w:rFonts w:ascii="FangSong" w:hAnsi="FangSong" w:eastAsia="FangSong" w:cs="FangSong"/>
          <w:sz w:val="20"/>
          <w:szCs w:val="20"/>
          <w:spacing w:val="-3"/>
        </w:rPr>
        <w:t>0克</w:t>
      </w:r>
      <w:r>
        <w:rPr>
          <w:rFonts w:ascii="FangSong" w:hAnsi="FangSong" w:eastAsia="FangSong" w:cs="FangSong"/>
          <w:sz w:val="20"/>
          <w:szCs w:val="20"/>
          <w:spacing w:val="2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3"/>
        </w:rPr>
        <w:t>郁金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9～15克</w:t>
      </w:r>
      <w:r>
        <w:rPr>
          <w:rFonts w:ascii="FangSong" w:hAnsi="FangSong" w:eastAsia="FangSong" w:cs="FangSong"/>
          <w:sz w:val="20"/>
          <w:szCs w:val="20"/>
          <w:spacing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0"/>
        </w:rPr>
        <w:t>败酱草15～30克</w:t>
      </w:r>
      <w:r>
        <w:rPr>
          <w:rFonts w:ascii="FangSong" w:hAnsi="FangSong" w:eastAsia="FangSong" w:cs="FangSong"/>
          <w:sz w:val="20"/>
          <w:szCs w:val="20"/>
          <w:spacing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0"/>
        </w:rPr>
        <w:t>栀子6～12克</w:t>
      </w:r>
      <w:r>
        <w:rPr>
          <w:rFonts w:ascii="FangSong" w:hAnsi="FangSong" w:eastAsia="FangSong" w:cs="FangSong"/>
          <w:sz w:val="20"/>
          <w:szCs w:val="20"/>
          <w:spacing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0"/>
        </w:rPr>
        <w:t>丹皮6～12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克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0"/>
        </w:rPr>
        <w:t>鳖甲15～30克</w:t>
      </w:r>
      <w:r>
        <w:rPr>
          <w:rFonts w:ascii="FangSong" w:hAnsi="FangSong" w:eastAsia="FangSong" w:cs="FangSong"/>
          <w:sz w:val="20"/>
          <w:szCs w:val="20"/>
          <w:spacing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0"/>
        </w:rPr>
        <w:t>生地9～15克</w:t>
      </w:r>
      <w:r>
        <w:rPr>
          <w:rFonts w:ascii="FangSong" w:hAnsi="FangSong" w:eastAsia="FangSong" w:cs="FangSong"/>
          <w:sz w:val="20"/>
          <w:szCs w:val="20"/>
          <w:spacing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0"/>
        </w:rPr>
        <w:t>白术6～12克</w:t>
      </w:r>
      <w:r>
        <w:rPr>
          <w:rFonts w:ascii="FangSong" w:hAnsi="FangSong" w:eastAsia="FangSong" w:cs="FangSong"/>
          <w:sz w:val="20"/>
          <w:szCs w:val="20"/>
          <w:spacing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0"/>
        </w:rPr>
        <w:t>茯苓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9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~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1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5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克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黄芪15～30克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山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楂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9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~</w:t>
      </w:r>
      <w:r>
        <w:rPr>
          <w:rFonts w:ascii="FangSong" w:hAnsi="FangSong" w:eastAsia="FangSong" w:cs="FangSong"/>
          <w:sz w:val="20"/>
          <w:szCs w:val="20"/>
          <w:spacing w:val="-2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3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0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克</w:t>
      </w:r>
      <w:r>
        <w:rPr>
          <w:rFonts w:ascii="FangSong" w:hAnsi="FangSong" w:eastAsia="FangSong" w:cs="FangSong"/>
          <w:sz w:val="20"/>
          <w:szCs w:val="20"/>
          <w:spacing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茵陈9～30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克。</w:t>
      </w:r>
    </w:p>
    <w:p>
      <w:pPr>
        <w:pStyle w:val="BodyText"/>
        <w:ind w:firstLine="419"/>
        <w:spacing w:before="107" w:line="271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4. 加减：饭量减少、胃口不佳酌加白蔻仁3~4.5克、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25"/>
        </w:rPr>
        <w:t>砂仁3~4.5克、佩兰15～30克、藿香</w:t>
      </w:r>
      <w:r>
        <w:rPr>
          <w:sz w:val="20"/>
          <w:szCs w:val="20"/>
          <w:spacing w:val="24"/>
        </w:rPr>
        <w:t>9~15克等。脘腹胀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5"/>
        </w:rPr>
        <w:t>满酌加香附、木香、枳壳或炒莱菔子等。便溏去</w:t>
      </w:r>
      <w:r>
        <w:rPr>
          <w:sz w:val="20"/>
          <w:szCs w:val="20"/>
          <w:spacing w:val="4"/>
        </w:rPr>
        <w:t>当归、生地，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酌加苍术、芡实、诃子、党参、煨肉豆蔻等。明显乏力、腰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5"/>
        </w:rPr>
        <w:t>疫时酌加太子参或枸杞子等。胁痛酌加柴胡、</w:t>
      </w:r>
      <w:r>
        <w:rPr>
          <w:sz w:val="20"/>
          <w:szCs w:val="20"/>
          <w:spacing w:val="4"/>
        </w:rPr>
        <w:t>元胡、片姜黄、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川楝子等。</w:t>
      </w:r>
    </w:p>
    <w:p>
      <w:pPr>
        <w:ind w:left="2232"/>
        <w:spacing w:before="2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脾虚气虚型</w:t>
      </w:r>
    </w:p>
    <w:p>
      <w:pPr>
        <w:pStyle w:val="BodyText"/>
        <w:ind w:firstLine="419"/>
        <w:spacing w:before="161" w:line="27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1. 主要症状：病程较长，多因消化、吸收障碍</w:t>
      </w:r>
      <w:r>
        <w:rPr>
          <w:sz w:val="20"/>
          <w:szCs w:val="20"/>
          <w:spacing w:val="12"/>
        </w:rPr>
        <w:t>而致营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养不良，肢体消瘦，疲乏无力。食欲减退，腹胀便溏。肝脾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4"/>
        </w:rPr>
        <w:t>肿大，伴有疼痛，肝脾摸之中等以上硬度。舌质淡或舌体胖，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或舌边有齿痕，苔薄白或白腻，脉微而无力。并可见肝掌、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蜘蛛痣、贫血或浮肿，肝功能主要为麝香草酚浊度试验、硫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5"/>
        </w:rPr>
        <w:t>酸锌浊度试验、麝香草酚絮状试验增高，转氨</w:t>
      </w:r>
      <w:r>
        <w:rPr>
          <w:sz w:val="20"/>
          <w:szCs w:val="20"/>
          <w:spacing w:val="4"/>
        </w:rPr>
        <w:t>酶正常或稍高。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血清白蛋白降低。</w:t>
      </w:r>
    </w:p>
    <w:p>
      <w:pPr>
        <w:pStyle w:val="BodyText"/>
        <w:ind w:left="41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2. 治则：活血化瘀、健脾燥湿。</w:t>
      </w:r>
    </w:p>
    <w:p>
      <w:pPr>
        <w:pStyle w:val="BodyText"/>
        <w:ind w:left="419"/>
        <w:spacing w:before="93" w:line="22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3.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12"/>
        </w:rPr>
        <w:t>方药：强肝软坚汤2号。</w:t>
      </w:r>
    </w:p>
    <w:p>
      <w:pPr>
        <w:spacing w:line="220" w:lineRule="auto"/>
        <w:sectPr>
          <w:footerReference w:type="default" r:id="rId37"/>
          <w:pgSz w:w="7230" w:h="10750"/>
          <w:pgMar w:top="913" w:right="939" w:bottom="1340" w:left="760" w:header="0" w:footer="1141" w:gutter="0"/>
        </w:sectPr>
        <w:rPr>
          <w:sz w:val="20"/>
          <w:szCs w:val="20"/>
        </w:rPr>
      </w:pPr>
    </w:p>
    <w:p>
      <w:pPr>
        <w:pStyle w:val="BodyText"/>
        <w:ind w:right="37" w:firstLine="410"/>
        <w:spacing w:before="39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当归6～12克  白芍9~15克  丹参15～30克  黄芪 </w:t>
      </w:r>
      <w:r>
        <w:rPr>
          <w:sz w:val="21"/>
          <w:szCs w:val="21"/>
          <w:spacing w:val="14"/>
        </w:rPr>
        <w:t>15～30克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14"/>
        </w:rPr>
        <w:t>党参9~15克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4"/>
        </w:rPr>
        <w:t>苍术9~15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14"/>
        </w:rPr>
        <w:t>茯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4"/>
        </w:rPr>
        <w:t>苓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4"/>
        </w:rPr>
        <w:t>9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4"/>
        </w:rPr>
        <w:t>~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14"/>
        </w:rPr>
        <w:t>1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14"/>
        </w:rPr>
        <w:t>5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4"/>
        </w:rPr>
        <w:t>克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14"/>
        </w:rPr>
        <w:t>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药15～30克”黄精9~15克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24"/>
        </w:rPr>
        <w:t>肉豆蔻6~9克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4"/>
        </w:rPr>
        <w:t>炙鳖甲9~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15克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13"/>
        </w:rPr>
        <w:t>木香6～12克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3"/>
        </w:rPr>
        <w:t>茵陈6～12克。</w:t>
      </w:r>
    </w:p>
    <w:p>
      <w:pPr>
        <w:pStyle w:val="BodyText"/>
        <w:ind w:firstLine="410"/>
        <w:spacing w:before="35" w:line="260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4. 加减：便溏日久暂去当归或改用炒当归，酌加芡实 </w:t>
      </w:r>
      <w:r>
        <w:rPr>
          <w:sz w:val="21"/>
          <w:szCs w:val="21"/>
          <w:spacing w:val="11"/>
        </w:rPr>
        <w:t>15～30克、扁豆15～30克、诃子9～15克、干姜9～15克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19"/>
        </w:rPr>
        <w:t>或马齿苋15～30克、破故纸15~30</w:t>
      </w:r>
      <w:r>
        <w:rPr>
          <w:sz w:val="21"/>
          <w:szCs w:val="21"/>
          <w:spacing w:val="18"/>
        </w:rPr>
        <w:t>克。食少酌加炒三仙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15～20克或砂仁3～9克、蔻仁6～9克等。</w:t>
      </w:r>
      <w:r>
        <w:rPr>
          <w:sz w:val="21"/>
          <w:szCs w:val="21"/>
          <w:spacing w:val="14"/>
        </w:rPr>
        <w:t>腹胀酌加厚朴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6～15克、大腹皮15～30克等。浮肿酌加车前子</w:t>
      </w:r>
      <w:r>
        <w:rPr>
          <w:sz w:val="21"/>
          <w:szCs w:val="21"/>
          <w:spacing w:val="4"/>
        </w:rPr>
        <w:t>30～45克、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苡米15~30克、猪苓15～30克、泽泻15～30克等。失眠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2"/>
        </w:rPr>
        <w:t>多梦酌加炒枣仁9~15克、夜交藤15～30克或琥珀粉3～5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10"/>
        </w:rPr>
        <w:t>克等。</w:t>
      </w:r>
    </w:p>
    <w:p>
      <w:pPr>
        <w:ind w:left="2223"/>
        <w:spacing w:before="303" w:line="21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8"/>
        </w:rPr>
        <w:t>血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b/>
          <w:bCs/>
          <w:spacing w:val="-8"/>
        </w:rPr>
        <w:t>瘀</w:t>
      </w:r>
      <w:r>
        <w:rPr>
          <w:rFonts w:ascii="STXingkai" w:hAnsi="STXingkai" w:eastAsia="STXingkai" w:cs="STXingkai"/>
          <w:sz w:val="21"/>
          <w:szCs w:val="21"/>
          <w:spacing w:val="-8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8"/>
        </w:rPr>
        <w:t>型</w:t>
      </w:r>
    </w:p>
    <w:p>
      <w:pPr>
        <w:pStyle w:val="BodyText"/>
        <w:ind w:left="410"/>
        <w:spacing w:before="156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血瘀是中医学临床上常见的证型。</w:t>
      </w:r>
    </w:p>
    <w:p>
      <w:pPr>
        <w:pStyle w:val="BodyText"/>
        <w:ind w:right="55" w:firstLine="410"/>
        <w:spacing w:before="71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血瘀证型的临床表现为：固定性刺痛或固定性疼痛，面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部或全身毛细血管扩张(血缕),皮肤或粘膜的瘀</w:t>
      </w:r>
      <w:r>
        <w:rPr>
          <w:sz w:val="21"/>
          <w:szCs w:val="21"/>
          <w:spacing w:val="10"/>
        </w:rPr>
        <w:t>斑，出现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不消失的块状物(痞块),腹壁静脉怒张，衄血(鼻衄、齿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衄)或吐血及便血，皮肤枯燥或粗燥，两手殷红(肝掌),蟹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爪纹路(蜘蛛痣),舌质紫暗或舌有瘀斑，脉涩，月经不调或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5"/>
        </w:rPr>
        <w:t>闭经等。</w:t>
      </w:r>
    </w:p>
    <w:p>
      <w:pPr>
        <w:pStyle w:val="BodyText"/>
        <w:ind w:right="63" w:firstLine="410"/>
        <w:spacing w:before="30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通过现代医学对中医学血瘀本质的研究，表明中医学的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理论体系是有科学根据的。所以，中医学能</w:t>
      </w:r>
      <w:r>
        <w:rPr>
          <w:sz w:val="21"/>
          <w:szCs w:val="21"/>
          <w:spacing w:val="-2"/>
        </w:rPr>
        <w:t>经得住时间的考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验，并在临床治疗上收到显著效果。</w:t>
      </w:r>
    </w:p>
    <w:p>
      <w:pPr>
        <w:pStyle w:val="BodyText"/>
        <w:ind w:right="55" w:firstLine="410"/>
        <w:spacing w:before="5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1. 主要症状：面垢、面部血缕、可见蟹爪纹路，两手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鱼际殷红，鼻衄、齿衄和皮肤瘀斑，肝脾明显肿大，扪之质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地中等以上硬度，表面能触及硬结，严重时可</w:t>
      </w:r>
      <w:r>
        <w:rPr>
          <w:sz w:val="21"/>
          <w:szCs w:val="21"/>
          <w:spacing w:val="-2"/>
        </w:rPr>
        <w:t>见腹部青筋暴</w:t>
      </w:r>
    </w:p>
    <w:p>
      <w:pPr>
        <w:spacing w:line="272" w:lineRule="auto"/>
        <w:sectPr>
          <w:footerReference w:type="default" r:id="rId38"/>
          <w:pgSz w:w="7230" w:h="10750"/>
          <w:pgMar w:top="896" w:right="815" w:bottom="1347" w:left="909" w:header="0" w:footer="1139" w:gutter="0"/>
        </w:sectPr>
        <w:rPr>
          <w:sz w:val="21"/>
          <w:szCs w:val="21"/>
        </w:rPr>
      </w:pPr>
    </w:p>
    <w:p>
      <w:pPr>
        <w:pStyle w:val="BodyText"/>
        <w:ind w:right="72"/>
        <w:spacing w:before="86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露，呕血、便血。舌质暗紫或有瘀斑，脉涩或弦。因侧支循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环开放，可有腹壁静脉怒张及食管下段静脉怒张，亦可有脾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功能亢进(血小板、白细胞数量降低，严重</w:t>
      </w:r>
      <w:r>
        <w:rPr>
          <w:sz w:val="21"/>
          <w:szCs w:val="21"/>
          <w:spacing w:val="11"/>
        </w:rPr>
        <w:t>时全血计数减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少),肝功能检查有中度以上异常。</w:t>
      </w:r>
    </w:p>
    <w:p>
      <w:pPr>
        <w:pStyle w:val="BodyText"/>
        <w:ind w:firstLine="419"/>
        <w:spacing w:before="60" w:line="260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血瘀是肝硬化尤其是晚期肝硬化的共有特征。笔者曾观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察到，在从1972年5月到1978年5月收容住院治疗的118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1"/>
        </w:rPr>
        <w:t>例肝硬化中，全部有程度不同的血瘀表现。有以瘀斑为主的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血瘀见证(包括面色晦黯、面部毛细血管网、蜘蛛痣、肝掌、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舌质紫暗、舌体瘀斑、出血倾向)者99例；以瘢块为主的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5"/>
        </w:rPr>
        <w:t>血瘀见证(包括肝肿大、脾肿大)者79例；有固定性腹痛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7"/>
        </w:rPr>
        <w:t>者39例。</w:t>
      </w:r>
    </w:p>
    <w:p>
      <w:pPr>
        <w:pStyle w:val="BodyText"/>
        <w:ind w:right="73" w:firstLine="419"/>
        <w:spacing w:before="74" w:line="26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血瘀虽是共有的特征，但临床上每个病人又有各自的个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性，表现出不同的兼证。兼见气虚的：有舌淡苔厚、腹胀便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7"/>
        </w:rPr>
        <w:t>溏、或腹水过多，或低蛋白血症表现者为13例；兼见阴虚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的：五心烦热、舌红光绛而干、持续性低热、口干易渴、脉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细数、或利尿过多、或有出血倾向、或进行性肝细胞坏死表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现者为20例；兼有气滞的：食欲减退、食后胀满、嗳气呃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3"/>
        </w:rPr>
        <w:t>逆、两胁胀痛、或有腹胀表现者为30例。</w:t>
      </w:r>
    </w:p>
    <w:p>
      <w:pPr>
        <w:pStyle w:val="BodyText"/>
        <w:ind w:right="72" w:firstLine="419"/>
        <w:spacing w:before="39" w:line="26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这些病例，均以活血化瘀治法为基础，重点选用桃仁、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丹参、赤芍、鳖甲、三棱、莪术、郁金、当归之类药物。对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兼见气虚者，在活血化瘀中加入黄芪、党参、白术、茯苓、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腹皮之类健脾利湿药；对兼见阴虚者，则在活血化瘀药中加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入生地、麦冬、石斛、丹皮、枸杞、阿胶之类滋阴药物；对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兼见气滞者，在活血化瘀药中加入木香、香附、青皮、枳壳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5"/>
        </w:rPr>
        <w:t>之类理气药物。</w:t>
      </w:r>
    </w:p>
    <w:p>
      <w:pPr>
        <w:pStyle w:val="BodyText"/>
        <w:ind w:right="73" w:firstLine="419"/>
        <w:spacing w:before="100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这说明肝硬化在临床治疗时虽以活血化瘀法为主，但仍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需根据每个病人的各自特点，照顾到其它兼证，方能取得良</w:t>
      </w:r>
    </w:p>
    <w:p>
      <w:pPr>
        <w:spacing w:line="268" w:lineRule="auto"/>
        <w:sectPr>
          <w:footerReference w:type="default" r:id="rId39"/>
          <w:pgSz w:w="7230" w:h="10750"/>
          <w:pgMar w:top="913" w:right="875" w:bottom="1317" w:left="830" w:header="0" w:footer="1109" w:gutter="0"/>
        </w:sectPr>
        <w:rPr>
          <w:sz w:val="21"/>
          <w:szCs w:val="21"/>
        </w:rPr>
      </w:pPr>
    </w:p>
    <w:p>
      <w:pPr>
        <w:pStyle w:val="BodyText"/>
        <w:spacing w:before="42" w:line="219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好效果。</w:t>
      </w:r>
    </w:p>
    <w:p>
      <w:pPr>
        <w:pStyle w:val="BodyText"/>
        <w:ind w:left="430"/>
        <w:spacing w:before="71" w:line="220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2. 治则：活血化瘀。</w:t>
      </w:r>
    </w:p>
    <w:p>
      <w:pPr>
        <w:pStyle w:val="BodyText"/>
        <w:ind w:left="430"/>
        <w:spacing w:before="59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3. 方药：强肝软坚汤3号。</w:t>
      </w:r>
    </w:p>
    <w:p>
      <w:pPr>
        <w:ind w:firstLine="430"/>
        <w:spacing w:before="33" w:line="268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1"/>
        </w:rPr>
        <w:t>当归9~15克</w:t>
      </w:r>
      <w:r>
        <w:rPr>
          <w:rFonts w:ascii="FangSong" w:hAnsi="FangSong" w:eastAsia="FangSong" w:cs="FangSong"/>
          <w:sz w:val="21"/>
          <w:szCs w:val="21"/>
          <w:spacing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1"/>
        </w:rPr>
        <w:t>赤芍9~15克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1"/>
        </w:rPr>
        <w:t>丹参15～30克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1"/>
        </w:rPr>
        <w:t>郁金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8"/>
        </w:rPr>
        <w:t>9～15克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8"/>
        </w:rPr>
        <w:t>小蓟15～30克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8"/>
        </w:rPr>
        <w:t>太子参9~15</w:t>
      </w:r>
      <w:r>
        <w:rPr>
          <w:rFonts w:ascii="FangSong" w:hAnsi="FangSong" w:eastAsia="FangSong" w:cs="FangSong"/>
          <w:sz w:val="21"/>
          <w:szCs w:val="21"/>
          <w:spacing w:val="17"/>
        </w:rPr>
        <w:t>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7"/>
        </w:rPr>
        <w:t>生地9～15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9"/>
        </w:rPr>
        <w:t>克</w:t>
      </w:r>
      <w:r>
        <w:rPr>
          <w:rFonts w:ascii="FangSong" w:hAnsi="FangSong" w:eastAsia="FangSong" w:cs="FangSong"/>
          <w:sz w:val="21"/>
          <w:szCs w:val="21"/>
          <w:spacing w:val="1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9"/>
        </w:rPr>
        <w:t>鸡血藤15～30克</w:t>
      </w:r>
      <w:r>
        <w:rPr>
          <w:rFonts w:ascii="FangSong" w:hAnsi="FangSong" w:eastAsia="FangSong" w:cs="FangSong"/>
          <w:sz w:val="21"/>
          <w:szCs w:val="21"/>
          <w:spacing w:val="1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9"/>
        </w:rPr>
        <w:t>鳖甲15~30克</w:t>
      </w:r>
      <w:r>
        <w:rPr>
          <w:rFonts w:ascii="FangSong" w:hAnsi="FangSong" w:eastAsia="FangSong" w:cs="FangSong"/>
          <w:sz w:val="21"/>
          <w:szCs w:val="21"/>
          <w:spacing w:val="1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9"/>
        </w:rPr>
        <w:t>炮山甲6～12克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丹皮6～12克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1"/>
        </w:rPr>
        <w:t>桃仁3~9克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1"/>
        </w:rPr>
        <w:t>砂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仁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3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~</w:t>
      </w:r>
      <w:r>
        <w:rPr>
          <w:rFonts w:ascii="FangSong" w:hAnsi="FangSong" w:eastAsia="FangSong" w:cs="FangSong"/>
          <w:sz w:val="21"/>
          <w:szCs w:val="21"/>
          <w:spacing w:val="-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9</w:t>
      </w:r>
      <w:r>
        <w:rPr>
          <w:rFonts w:ascii="FangSong" w:hAnsi="FangSong" w:eastAsia="FangSong" w:cs="FangSong"/>
          <w:sz w:val="21"/>
          <w:szCs w:val="21"/>
          <w:spacing w:val="-3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克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1"/>
        </w:rPr>
        <w:t>茵陈9~15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克。</w:t>
      </w:r>
    </w:p>
    <w:p>
      <w:pPr>
        <w:pStyle w:val="BodyText"/>
        <w:ind w:right="5" w:firstLine="430"/>
        <w:spacing w:before="28" w:line="261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4.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6"/>
        </w:rPr>
        <w:t>加减：出血酌加参三七6～9克、血余炭9～15克、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藕节炭9～15克、栀子炭9~15克、大黄炭6～12</w:t>
      </w:r>
      <w:r>
        <w:rPr>
          <w:sz w:val="21"/>
          <w:szCs w:val="21"/>
          <w:spacing w:val="13"/>
        </w:rPr>
        <w:t>克。脾功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能亢进者酌加熟地9~12克、阿胶9~15克、鹿角胶9~15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7"/>
        </w:rPr>
        <w:t>克、制首乌15～30克、紫河车6～9克等</w:t>
      </w:r>
      <w:r>
        <w:rPr>
          <w:sz w:val="21"/>
          <w:szCs w:val="21"/>
          <w:spacing w:val="6"/>
        </w:rPr>
        <w:t>。脾肿大酌加马鞭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草9～15克、海藻12～15克、凌霄花9</w:t>
      </w:r>
      <w:r>
        <w:rPr>
          <w:sz w:val="21"/>
          <w:szCs w:val="21"/>
          <w:spacing w:val="13"/>
        </w:rPr>
        <w:t>～12克，亦可加三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5"/>
        </w:rPr>
        <w:t>棱9~15克、莪术9~15克、鏖虫3～6</w:t>
      </w:r>
      <w:r>
        <w:rPr>
          <w:sz w:val="21"/>
          <w:szCs w:val="21"/>
          <w:spacing w:val="24"/>
        </w:rPr>
        <w:t>克等(但不宜大量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使用或久用)。为恢复肝功能可酌加败酱草15～30克、栀子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10～15克、黄芪15～30克、黄精15～30克、枸杞子1</w:t>
      </w:r>
      <w:r>
        <w:rPr>
          <w:sz w:val="21"/>
          <w:szCs w:val="21"/>
          <w:spacing w:val="15"/>
        </w:rPr>
        <w:t>5~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30克等。</w:t>
      </w:r>
    </w:p>
    <w:p>
      <w:pPr>
        <w:ind w:left="2222"/>
        <w:spacing w:before="310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肝肾阴虚型</w:t>
      </w:r>
    </w:p>
    <w:p>
      <w:pPr>
        <w:pStyle w:val="BodyText"/>
        <w:ind w:right="28" w:firstLine="430"/>
        <w:spacing w:before="199" w:line="262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1. 主要症状：多因治疗不当或长期消化、吸收不良，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而见消瘦疲倦、头晕目眩。并有明显的代谢、内分泌、植物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神经失调的症状：心悸失眠、腰疫膝软、五心烦热、遗精、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月经失调等。并见少食腹胀，口干，鼻衄齿衄，舌质红绛，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舌苔光净或舌苔剥落，脉弦细数或无力。</w:t>
      </w:r>
    </w:p>
    <w:p>
      <w:pPr>
        <w:pStyle w:val="BodyText"/>
        <w:ind w:left="43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2. 治则：活血化瘀、滋补肝肾。</w:t>
      </w:r>
    </w:p>
    <w:p>
      <w:pPr>
        <w:pStyle w:val="BodyText"/>
        <w:ind w:left="430"/>
        <w:spacing w:before="52" w:line="220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3. 方药：强肝软坚汤4号。</w:t>
      </w:r>
    </w:p>
    <w:p>
      <w:pPr>
        <w:pStyle w:val="BodyText"/>
        <w:ind w:right="13"/>
        <w:spacing w:before="79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20"/>
        </w:rPr>
        <w:t>当归9~15克  白芍9~15克  丹参15～30克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20"/>
        </w:rPr>
        <w:t>郁金</w:t>
      </w:r>
    </w:p>
    <w:p>
      <w:pPr>
        <w:spacing w:line="219" w:lineRule="auto"/>
        <w:sectPr>
          <w:footerReference w:type="default" r:id="rId40"/>
          <w:pgSz w:w="7230" w:h="10750"/>
          <w:pgMar w:top="876" w:right="711" w:bottom="1337" w:left="1069" w:header="0" w:footer="1129" w:gutter="0"/>
        </w:sectPr>
        <w:rPr>
          <w:sz w:val="21"/>
          <w:szCs w:val="21"/>
        </w:rPr>
      </w:pPr>
    </w:p>
    <w:p>
      <w:pPr>
        <w:ind w:right="30"/>
        <w:spacing w:before="45" w:line="248" w:lineRule="auto"/>
        <w:jc w:val="both"/>
        <w:rPr>
          <w:rFonts w:ascii="STXingkai" w:hAnsi="STXingkai" w:eastAsia="STXingkai" w:cs="STXingkai"/>
          <w:sz w:val="21"/>
          <w:szCs w:val="21"/>
        </w:rPr>
      </w:pPr>
      <w:bookmarkStart w:name="bookmark26" w:id="34"/>
      <w:bookmarkEnd w:id="34"/>
      <w:r>
        <w:rPr>
          <w:rFonts w:ascii="STXingkai" w:hAnsi="STXingkai" w:eastAsia="STXingkai" w:cs="STXingkai"/>
          <w:sz w:val="21"/>
          <w:szCs w:val="21"/>
          <w:spacing w:val="-1"/>
        </w:rPr>
        <w:t>9 ~ 1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5</w:t>
      </w:r>
      <w:r>
        <w:rPr>
          <w:rFonts w:ascii="STXingkai" w:hAnsi="STXingkai" w:eastAsia="STXingkai" w:cs="STXingkai"/>
          <w:sz w:val="21"/>
          <w:szCs w:val="21"/>
          <w:spacing w:val="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克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1"/>
        </w:rPr>
        <w:t>沙</w:t>
      </w:r>
      <w:r>
        <w:rPr>
          <w:rFonts w:ascii="STXingkai" w:hAnsi="STXingkai" w:eastAsia="STXingkai" w:cs="STXingkai"/>
          <w:sz w:val="21"/>
          <w:szCs w:val="21"/>
          <w:spacing w:val="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参</w:t>
      </w:r>
      <w:r>
        <w:rPr>
          <w:rFonts w:ascii="STXingkai" w:hAnsi="STXingkai" w:eastAsia="STXingkai" w:cs="STXingkai"/>
          <w:sz w:val="21"/>
          <w:szCs w:val="21"/>
          <w:spacing w:val="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9 ~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1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5  克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1"/>
        </w:rPr>
        <w:t>麦冬9～15克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1"/>
        </w:rPr>
        <w:t>生</w:t>
      </w:r>
      <w:r>
        <w:rPr>
          <w:rFonts w:ascii="STXingkai" w:hAnsi="STXingkai" w:eastAsia="STXingkai" w:cs="STXingkai"/>
          <w:sz w:val="21"/>
          <w:szCs w:val="21"/>
          <w:spacing w:val="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地</w:t>
      </w:r>
      <w:r>
        <w:rPr>
          <w:rFonts w:ascii="STXingkai" w:hAnsi="STXingkai" w:eastAsia="STXingkai" w:cs="STXingkai"/>
          <w:sz w:val="21"/>
          <w:szCs w:val="21"/>
          <w:spacing w:val="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9</w:t>
      </w:r>
      <w:r>
        <w:rPr>
          <w:rFonts w:ascii="STXingkai" w:hAnsi="STXingkai" w:eastAsia="STXingkai" w:cs="STXingkai"/>
          <w:sz w:val="21"/>
          <w:szCs w:val="21"/>
          <w:spacing w:val="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~ 1 5  克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22"/>
        </w:rPr>
        <w:t>枸杞子9～24克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22"/>
        </w:rPr>
        <w:t>丹皮9～12克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22"/>
        </w:rPr>
        <w:t>鳖甲15～30克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22"/>
        </w:rPr>
        <w:t>楮实子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0"/>
        </w:rPr>
        <w:t>9 ~ 1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0"/>
        </w:rPr>
        <w:t>5</w:t>
      </w:r>
      <w:r>
        <w:rPr>
          <w:rFonts w:ascii="STXingkai" w:hAnsi="STXingkai" w:eastAsia="STXingkai" w:cs="STXingkai"/>
          <w:sz w:val="21"/>
          <w:szCs w:val="21"/>
          <w:spacing w:val="32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0"/>
        </w:rPr>
        <w:t>克   黄芪9~15克   砂仁3~6克</w:t>
      </w:r>
      <w:r>
        <w:rPr>
          <w:rFonts w:ascii="STXingkai" w:hAnsi="STXingkai" w:eastAsia="STXingkai" w:cs="STXingkai"/>
          <w:sz w:val="21"/>
          <w:szCs w:val="21"/>
          <w:spacing w:val="15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20"/>
        </w:rPr>
        <w:t>茵陈9</w:t>
      </w:r>
      <w:r>
        <w:rPr>
          <w:rFonts w:ascii="STXingkai" w:hAnsi="STXingkai" w:eastAsia="STXingkai" w:cs="STXingkai"/>
          <w:sz w:val="21"/>
          <w:szCs w:val="21"/>
          <w:spacing w:val="19"/>
        </w:rPr>
        <w:t>～18克。</w:t>
      </w:r>
    </w:p>
    <w:p>
      <w:pPr>
        <w:pStyle w:val="BodyText"/>
        <w:ind w:right="65" w:firstLine="399"/>
        <w:spacing w:before="46" w:line="260" w:lineRule="auto"/>
        <w:jc w:val="both"/>
        <w:rPr>
          <w:sz w:val="21"/>
          <w:szCs w:val="21"/>
        </w:rPr>
      </w:pPr>
      <w:r>
        <w:rPr>
          <w:sz w:val="21"/>
          <w:szCs w:val="21"/>
          <w:spacing w:val="6"/>
        </w:rPr>
        <w:t>4. 加减：失眠多梦酌加炒枣仁9~15克、合欢花6～12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克、夜交藤15～30克、琥珀粉3~6克等。腰背疫软酌加川断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5"/>
        </w:rPr>
        <w:t>15~30克、桑寄生15～30克、女贞子15～30克、半边莲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15～30克等。手足心热酌加地骨皮15～30</w:t>
      </w:r>
      <w:r>
        <w:rPr>
          <w:sz w:val="21"/>
          <w:szCs w:val="21"/>
          <w:spacing w:val="12"/>
        </w:rPr>
        <w:t>克、知母9~12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克、元参15～30克、白薇15～30克、银柴胡9~15克、浮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小麦15～30克等。遗精酌加金樱子15～30克、莲须6～9 </w:t>
      </w:r>
      <w:r>
        <w:rPr>
          <w:sz w:val="21"/>
          <w:szCs w:val="21"/>
          <w:spacing w:val="-11"/>
        </w:rPr>
        <w:t>克。</w:t>
      </w:r>
    </w:p>
    <w:p>
      <w:pPr>
        <w:ind w:left="2232"/>
        <w:spacing w:before="28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气水搏滞型</w:t>
      </w:r>
    </w:p>
    <w:p>
      <w:pPr>
        <w:pStyle w:val="BodyText"/>
        <w:ind w:right="66" w:firstLine="399"/>
        <w:spacing w:before="207" w:line="25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1. 主要症状：本型属肝硬化晚期，多为初发腹水，可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见腹部膨隆胀大，但腹壁松弛，形如蛙腹，因腹胀而影响食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欲，食后胀满加重。可见腹部静脉怒张。多有脾脏肿大，或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因脾功能亢进而有血小板、白细胞计数降低，甚至全血计数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减少，可伴有出血倾向。小便减少或大便不利，舌质紫红，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苔黄白厚腻或干涩少津，脉弦数或弦大。</w:t>
      </w:r>
    </w:p>
    <w:p>
      <w:pPr>
        <w:pStyle w:val="BodyText"/>
        <w:ind w:left="399"/>
        <w:spacing w:before="92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2. 治则：活血理气利水。</w:t>
      </w:r>
    </w:p>
    <w:p>
      <w:pPr>
        <w:pStyle w:val="BodyText"/>
        <w:ind w:left="399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3. 方药：强肝软坚汤5号。</w:t>
      </w:r>
    </w:p>
    <w:p>
      <w:pPr>
        <w:pStyle w:val="BodyText"/>
        <w:ind w:right="96" w:firstLine="399"/>
        <w:spacing w:before="82" w:line="258" w:lineRule="auto"/>
        <w:jc w:val="both"/>
        <w:rPr>
          <w:sz w:val="21"/>
          <w:szCs w:val="21"/>
        </w:rPr>
      </w:pPr>
      <w:r>
        <w:rPr>
          <w:sz w:val="21"/>
          <w:szCs w:val="21"/>
          <w:spacing w:val="22"/>
        </w:rPr>
        <w:t>当归9~15克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22"/>
        </w:rPr>
        <w:t>白芍9~15克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2"/>
        </w:rPr>
        <w:t>丹参15～30克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22"/>
        </w:rPr>
        <w:t>郁金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8"/>
        </w:rPr>
        <w:t>6～12克  车前子30~45克  茯苓皮15～30克  半边莲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2"/>
        </w:rPr>
        <w:t>15～30克  白茅根30～45克  枳壳6～12克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1"/>
        </w:rPr>
        <w:t>砂仁6～9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9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9"/>
        </w:rPr>
        <w:t>鳖甲15～30克  白术9~15克  黄芪9~15克  茵陈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9~15克。</w:t>
      </w:r>
    </w:p>
    <w:p>
      <w:pPr>
        <w:pStyle w:val="BodyText"/>
        <w:ind w:right="63" w:firstLine="399"/>
        <w:spacing w:before="60" w:line="258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4. 加减：腹水、气胀严重者应加利尿药物如：车前子、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茯苓皮、半边莲、白茅根、黄芪、茵陈等药使用上述处方中</w:t>
      </w:r>
    </w:p>
    <w:p>
      <w:pPr>
        <w:spacing w:line="258" w:lineRule="auto"/>
        <w:sectPr>
          <w:footerReference w:type="default" r:id="rId41"/>
          <w:pgSz w:w="7230" w:h="10750"/>
          <w:pgMar w:top="876" w:right="1084" w:bottom="1376" w:left="630" w:header="0" w:footer="1187" w:gutter="0"/>
        </w:sectPr>
        <w:rPr>
          <w:sz w:val="21"/>
          <w:szCs w:val="21"/>
        </w:rPr>
      </w:pPr>
    </w:p>
    <w:p>
      <w:pPr>
        <w:pStyle w:val="BodyText"/>
        <w:ind w:right="9" w:firstLine="9"/>
        <w:spacing w:before="58" w:line="260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的最大剂量，并酌加大腹皮9～15克、抽葫芦10～30</w:t>
      </w:r>
      <w:r>
        <w:rPr>
          <w:sz w:val="21"/>
          <w:szCs w:val="21"/>
          <w:spacing w:val="2"/>
        </w:rPr>
        <w:t>克、汉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防己9~15克、猪苓15～30克，以及莱菔子15～30克、木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8"/>
        </w:rPr>
        <w:t>香3~5克、沉香3～5克。恶心酌加竹茹9~15克、代赭石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2"/>
        </w:rPr>
        <w:t>10～30克、半夏9~15克。贫血或血清白蛋白降低酌加阿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8"/>
        </w:rPr>
        <w:t>胶3～9克、紫河车6~9克、黄精15～30克、制首乌15～30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3"/>
        </w:rPr>
        <w:t>克。腹水难消退者，可加服西药利尿剂(双氢克尿噻25毫克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7"/>
        </w:rPr>
        <w:t>与氨苯喋啶100毫克合用，每日服二至三次，用3天停1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天)。腹水消退后，可根据症状按以上各型主方加减。</w:t>
      </w:r>
    </w:p>
    <w:p>
      <w:pPr>
        <w:ind w:left="2262"/>
        <w:spacing w:before="30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阴虚水臌型</w:t>
      </w:r>
    </w:p>
    <w:p>
      <w:pPr>
        <w:pStyle w:val="BodyText"/>
        <w:ind w:left="9" w:right="2" w:firstLine="430"/>
        <w:spacing w:before="152" w:line="264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 主要症状：本型为肝硬化晚期，腹水经久不退或多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次复发，或久用利尿剂无效或造成电解质紊乱，面色黧黑或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污秽，形体消瘦，虚弱而呈极度疲倦乏力，腹部胀满尤重，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屁嗝难通，大便不利，小便短赤，口唇干燥，手足烦热，舌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"/>
        </w:rPr>
        <w:t>红少津，舌苔光剥，脉沉细数。肝多因萎缩或有腹水而触不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到，脾多肿大，血清白蛋白降低，或有低热、出血等。</w:t>
      </w:r>
    </w:p>
    <w:p>
      <w:pPr>
        <w:pStyle w:val="BodyText"/>
        <w:ind w:left="440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2. 治则：活血化瘀、养阴利水。</w:t>
      </w:r>
    </w:p>
    <w:p>
      <w:pPr>
        <w:pStyle w:val="BodyText"/>
        <w:ind w:left="440"/>
        <w:spacing w:before="61" w:line="22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3. 方药：强肝软坚汤6号。</w:t>
      </w:r>
    </w:p>
    <w:p>
      <w:pPr>
        <w:pStyle w:val="BodyText"/>
        <w:ind w:left="9" w:right="9" w:firstLine="430"/>
        <w:spacing w:before="61" w:line="258" w:lineRule="auto"/>
        <w:jc w:val="both"/>
        <w:rPr>
          <w:sz w:val="21"/>
          <w:szCs w:val="21"/>
        </w:rPr>
      </w:pPr>
      <w:r>
        <w:rPr>
          <w:sz w:val="21"/>
          <w:szCs w:val="21"/>
          <w:spacing w:val="21"/>
        </w:rPr>
        <w:t>当归6～12克  白芍6～12克  丹参9~20克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21"/>
        </w:rPr>
        <w:t>郁金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7"/>
        </w:rPr>
        <w:t>6～12克</w:t>
      </w:r>
      <w:r>
        <w:rPr>
          <w:sz w:val="21"/>
          <w:szCs w:val="21"/>
          <w:spacing w:val="98"/>
        </w:rPr>
        <w:t xml:space="preserve"> </w:t>
      </w:r>
      <w:r>
        <w:rPr>
          <w:sz w:val="21"/>
          <w:szCs w:val="21"/>
          <w:spacing w:val="27"/>
        </w:rPr>
        <w:t>北沙参9～20克麦冬9~15克半边莲15～30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克  车前子30～45克  白茅根30～60克  鳖甲15～30克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2"/>
        </w:rPr>
        <w:t>砂仁3~6克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22"/>
        </w:rPr>
        <w:t>阿胶3~9克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2"/>
        </w:rPr>
        <w:t>茵陈15～30克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22"/>
        </w:rPr>
        <w:t>紫河车3～6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1"/>
        </w:rPr>
        <w:t>克。</w:t>
      </w:r>
    </w:p>
    <w:p>
      <w:pPr>
        <w:pStyle w:val="BodyText"/>
        <w:ind w:left="9" w:firstLine="430"/>
        <w:spacing w:before="80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4"/>
        </w:rPr>
        <w:t>4.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  <w:spacing w:val="4"/>
        </w:rPr>
        <w:t>加减：上方车前子要用纱布包起来煎煮，不然容易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糊锅，因为车前子含有大量粘液；鳖甲要先煎1小时；砂仁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1"/>
        </w:rPr>
        <w:t>要后下只可煎10分钟；阿胶要烊化(用煎好的热汤药冲化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"/>
        </w:rPr>
        <w:t>阿胶)服用；紫河车要另外研末冲服。阴虚明显者，应先扶</w:t>
      </w:r>
    </w:p>
    <w:p>
      <w:pPr>
        <w:spacing w:line="266" w:lineRule="auto"/>
        <w:sectPr>
          <w:footerReference w:type="default" r:id="rId42"/>
          <w:pgSz w:w="7230" w:h="10750"/>
          <w:pgMar w:top="913" w:right="688" w:bottom="1318" w:left="1080" w:header="0" w:footer="1109" w:gutter="0"/>
        </w:sectPr>
        <w:rPr>
          <w:sz w:val="21"/>
          <w:szCs w:val="21"/>
        </w:rPr>
      </w:pPr>
    </w:p>
    <w:p>
      <w:pPr>
        <w:pStyle w:val="BodyText"/>
        <w:ind w:right="5"/>
        <w:spacing w:before="46" w:line="28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正，暂减半边莲、车前子、白茅根、茵陈等利尿药的剂量。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21"/>
        </w:rPr>
        <w:t>行气酌加炒莱菔子15～30克、炒枳实9~15克、生姜皮9~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26"/>
        </w:rPr>
        <w:t>15克、沉香末3~5克(冲服)、香橼皮9~15克。健脾开胃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1"/>
        </w:rPr>
        <w:t>加苍术15～30克、白术15～30克、白蔻仁9~12克、</w:t>
      </w:r>
      <w:r>
        <w:rPr>
          <w:sz w:val="20"/>
          <w:szCs w:val="20"/>
          <w:spacing w:val="20"/>
        </w:rPr>
        <w:t>莲子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4"/>
        </w:rPr>
        <w:t>肉9～15克、鸡内金9~15克。利水酌加抽葫芦9~15克、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9"/>
        </w:rPr>
        <w:t>玉米须15～30克、腹水草3～9克(腹水草又名两</w:t>
      </w:r>
      <w:r>
        <w:rPr>
          <w:sz w:val="20"/>
          <w:szCs w:val="20"/>
          <w:spacing w:val="18"/>
        </w:rPr>
        <w:t>头爬、天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桥草、爬岩红。为玄参科植物腹水草的全草。分布于浙江、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江苏、安徽、江西、福建等地)等。或同时加服西药利尿剂。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腹水消退后，据证按以上各型主方加减。</w:t>
      </w:r>
    </w:p>
    <w:p>
      <w:pPr>
        <w:ind w:left="442"/>
        <w:spacing w:before="1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(三)疗效标准</w:t>
      </w:r>
    </w:p>
    <w:p>
      <w:pPr>
        <w:pStyle w:val="BodyText"/>
        <w:ind w:right="96" w:firstLine="440"/>
        <w:spacing w:before="84" w:line="25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山西省中医研究所，使用强肝软坚汤治疗肝</w:t>
      </w:r>
      <w:r>
        <w:rPr>
          <w:sz w:val="20"/>
          <w:szCs w:val="20"/>
          <w:spacing w:val="7"/>
        </w:rPr>
        <w:t>硬化的疗效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判定标准如下：</w:t>
      </w:r>
    </w:p>
    <w:p>
      <w:pPr>
        <w:pStyle w:val="BodyText"/>
        <w:ind w:right="45" w:firstLine="340"/>
        <w:spacing w:before="66" w:line="26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〔基本治愈〕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spacing w:val="7"/>
        </w:rPr>
        <w:t>症状消失或已不明显，黄疸、腹水完全消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退，肝脾大小恢复正常或明显回缩变软，经</w:t>
      </w:r>
      <w:r>
        <w:rPr>
          <w:sz w:val="20"/>
          <w:szCs w:val="20"/>
          <w:spacing w:val="8"/>
        </w:rPr>
        <w:t>两次以上检查肝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功能恢复正常，愈后三个月以上不复发者。</w:t>
      </w:r>
    </w:p>
    <w:p>
      <w:pPr>
        <w:pStyle w:val="BodyText"/>
        <w:ind w:right="55" w:firstLine="340"/>
        <w:spacing w:before="59" w:line="27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〔显效〕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8"/>
        </w:rPr>
        <w:t>症状基本消失，黄疸、腹水完全消失，</w:t>
      </w:r>
      <w:r>
        <w:rPr>
          <w:sz w:val="20"/>
          <w:szCs w:val="20"/>
          <w:spacing w:val="7"/>
        </w:rPr>
        <w:t>肝脾有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不同程度的回缩，或稳定不变。肝功能恢复到接近正常(麝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2"/>
        </w:rPr>
        <w:t>香草酚浊度试验8单位以下，转氨酶150单位以下),或恢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复正常，但于三个月内又有轻度异常。</w:t>
      </w:r>
    </w:p>
    <w:p>
      <w:pPr>
        <w:pStyle w:val="BodyText"/>
        <w:ind w:right="56" w:firstLine="340"/>
        <w:spacing w:before="58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〔好转〕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7"/>
        </w:rPr>
        <w:t>症状好转，黄疸、腹水消失或好转，肝脾肿大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有轻度缩小或不变，肝功能好转。</w:t>
      </w:r>
    </w:p>
    <w:p>
      <w:pPr>
        <w:pStyle w:val="BodyText"/>
        <w:ind w:right="96" w:firstLine="340"/>
        <w:spacing w:before="30" w:line="25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〔无效〕症状、体征、肝功能均无好转，或进一步恶化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者。</w:t>
      </w:r>
    </w:p>
    <w:p>
      <w:pPr>
        <w:pStyle w:val="BodyText"/>
        <w:ind w:left="442"/>
        <w:spacing w:before="42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7"/>
        </w:rPr>
        <w:t>(四)治疗结果</w:t>
      </w:r>
    </w:p>
    <w:p>
      <w:pPr>
        <w:pStyle w:val="BodyText"/>
        <w:ind w:left="440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临床证型与疗效关系：</w:t>
      </w:r>
    </w:p>
    <w:p>
      <w:pPr>
        <w:pStyle w:val="BodyText"/>
        <w:ind w:left="440"/>
        <w:spacing w:before="50" w:line="216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基本治愈率为63.8%,总有效率为93.</w:t>
      </w:r>
      <w:r>
        <w:rPr>
          <w:sz w:val="20"/>
          <w:szCs w:val="20"/>
          <w:spacing w:val="23"/>
        </w:rPr>
        <w:t>5%。</w:t>
      </w:r>
    </w:p>
    <w:p>
      <w:pPr>
        <w:pStyle w:val="BodyText"/>
        <w:ind w:left="440"/>
        <w:spacing w:before="119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从证型与疗效之间关系来看，肝郁热蕴型、脾虚气虚型</w:t>
      </w:r>
    </w:p>
    <w:p>
      <w:pPr>
        <w:spacing w:line="219" w:lineRule="auto"/>
        <w:sectPr>
          <w:footerReference w:type="default" r:id="rId43"/>
          <w:pgSz w:w="7230" w:h="10750"/>
          <w:pgMar w:top="913" w:right="1084" w:bottom="1350" w:left="619" w:header="0" w:footer="1151" w:gutter="0"/>
        </w:sectPr>
        <w:rPr>
          <w:sz w:val="20"/>
          <w:szCs w:val="20"/>
        </w:rPr>
      </w:pPr>
    </w:p>
    <w:p>
      <w:pPr>
        <w:pStyle w:val="BodyText"/>
        <w:ind w:left="15" w:right="86"/>
        <w:spacing w:before="125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临床疗效最为显著;血瘀阻络型、肝肾阴虚型、气水搏滞型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临床疗效次之；阴虚水臌型的临床疗效最差。说明强肝软坚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汤治疗肝硬化的临床疗效与肝硬化的病情轻重程度相关，病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情轻者效果好，病情重者效果差。</w:t>
      </w:r>
    </w:p>
    <w:p>
      <w:pPr>
        <w:ind w:left="448"/>
        <w:spacing w:before="4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(五)病例介绍</w:t>
      </w:r>
    </w:p>
    <w:p>
      <w:pPr>
        <w:pStyle w:val="BodyText"/>
        <w:ind w:left="15" w:right="64" w:firstLine="430"/>
        <w:spacing w:before="81" w:line="2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现将山西省中医研究所用“强肝软坚汤”治疗肝硬化的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"/>
        </w:rPr>
        <w:t>典型病例介绍如下：</w:t>
      </w:r>
    </w:p>
    <w:p>
      <w:pPr>
        <w:pStyle w:val="BodyText"/>
        <w:ind w:left="445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病例1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15"/>
        </w:rPr>
        <w:t>气水搏滞型</w:t>
      </w:r>
    </w:p>
    <w:p>
      <w:pPr>
        <w:pStyle w:val="BodyText"/>
        <w:ind w:left="15" w:firstLine="430"/>
        <w:spacing w:before="68" w:line="284" w:lineRule="auto"/>
        <w:rPr>
          <w:sz w:val="20"/>
          <w:szCs w:val="20"/>
        </w:rPr>
      </w:pPr>
      <w:r>
        <w:rPr>
          <w:sz w:val="20"/>
          <w:szCs w:val="20"/>
          <w:spacing w:val="22"/>
        </w:rPr>
        <w:t>宋××,男，27岁。1972年1月25日来诊。自述三年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"/>
        </w:rPr>
        <w:t>来常感乏力，尿黄，半年来夜盲。三个月前腹部逐渐胀大、尿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"/>
        </w:rPr>
        <w:t>少，经山西医学院一院诊断为肝硬化、腹水，并证实有食道静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"/>
        </w:rPr>
        <w:t>脉曲张。曾用西药保肝和利尿剂，效果不好。来诊时腹胀、食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少，腹围97厘米，腹水征阳性，手背有蜘蛛痣2个。肝在肋下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1指，质硬，脾在肋下0.5指，质中。舌紫暗，苔白微腻，脉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弦涩有力。血清谷-丙转氨酶</w:t>
      </w:r>
      <w:r>
        <w:rPr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SGPT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)244      </w:t>
      </w:r>
      <w:r>
        <w:rPr>
          <w:sz w:val="20"/>
          <w:szCs w:val="20"/>
          <w:spacing w:val="7"/>
        </w:rPr>
        <w:t>单位，麝香草酚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浊度试验</w:t>
      </w:r>
      <w:r>
        <w:rPr>
          <w:sz w:val="20"/>
          <w:szCs w:val="20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TTT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)11      </w:t>
      </w:r>
      <w:r>
        <w:rPr>
          <w:sz w:val="20"/>
          <w:szCs w:val="20"/>
          <w:spacing w:val="3"/>
        </w:rPr>
        <w:t>单位、麝香草酚</w:t>
      </w:r>
      <w:r>
        <w:rPr>
          <w:sz w:val="20"/>
          <w:szCs w:val="20"/>
          <w:spacing w:val="2"/>
        </w:rPr>
        <w:t>絮状试验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TFT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   </w:t>
      </w:r>
      <w:r>
        <w:rPr>
          <w:sz w:val="20"/>
          <w:szCs w:val="20"/>
          <w:spacing w:val="2"/>
        </w:rPr>
        <w:t>卅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2"/>
        </w:rPr>
        <w:t>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血清中白蛋白与球蛋白比例测定</w:t>
      </w:r>
      <w:r>
        <w:rPr>
          <w:sz w:val="20"/>
          <w:szCs w:val="20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(A/G)3.1/3.3          </w:t>
      </w:r>
      <w:r>
        <w:rPr>
          <w:sz w:val="20"/>
          <w:szCs w:val="20"/>
          <w:spacing w:val="8"/>
        </w:rPr>
        <w:t>(正常值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1"/>
        </w:rPr>
        <w:t>为1.3~2.5/1)、黄疸指数15单位。诊断为门静脉性肝硬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8"/>
        </w:rPr>
        <w:t>化、腹水，证属气水搏滞型。用强肝软坚汤5号方加减治疗。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服药两个月，症状明显改善，食欲增加，腹水消失。八个月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4"/>
        </w:rPr>
        <w:t>后，所有症状均消失。肝脾回缩到肋下缘刚触及，质地变软，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食道静脉曲张消失，肝功能全部恢复正常。后又间歇服药巩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固，不久参加了农业劳动。至今随访七年，复查肝功九次，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2"/>
        </w:rPr>
        <w:t>皆正常。</w:t>
      </w:r>
    </w:p>
    <w:p>
      <w:pPr>
        <w:pStyle w:val="BodyText"/>
        <w:ind w:left="445"/>
        <w:spacing w:before="23" w:line="221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病例2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4"/>
        </w:rPr>
        <w:t>肝瘀热蕴型</w:t>
      </w:r>
    </w:p>
    <w:p>
      <w:pPr>
        <w:pStyle w:val="BodyText"/>
        <w:ind w:left="15" w:right="89" w:firstLine="430"/>
        <w:spacing w:before="67" w:line="293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谭××,男，42岁。1960年经山西医学院二院诊断为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肝硬化、脾功能亢进。1961年于该院外科做脾切除。术中发</w:t>
      </w:r>
    </w:p>
    <w:p>
      <w:pPr>
        <w:spacing w:line="293" w:lineRule="auto"/>
        <w:sectPr>
          <w:footerReference w:type="default" r:id="rId44"/>
          <w:pgSz w:w="7230" w:h="10750"/>
          <w:pgMar w:top="913" w:right="599" w:bottom="1250" w:left="1084" w:header="0" w:footer="1051" w:gutter="0"/>
        </w:sectPr>
        <w:rPr>
          <w:sz w:val="20"/>
          <w:szCs w:val="20"/>
        </w:rPr>
      </w:pPr>
    </w:p>
    <w:p>
      <w:pPr>
        <w:pStyle w:val="BodyText"/>
        <w:ind w:right="40"/>
        <w:spacing w:before="95" w:line="266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现肝脏萎缩，呈结节状肝硬化。肝活检后，病理诊断为门脉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性肝硬化。术后病人曾有一段好转，但以后经常出现乏力、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3"/>
        </w:rPr>
        <w:t>头晕、腹胀、肝区痛。1970年7月因过劳而症状恶化，并出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现黄疸、口干苦等症状而来我所治疗。当时血清谷-丙转氨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酶600单位、麝香草酚浊度试验8单位、麝香草酚絮状</w:t>
      </w:r>
      <w:r>
        <w:rPr>
          <w:sz w:val="21"/>
          <w:szCs w:val="21"/>
          <w:spacing w:val="6"/>
        </w:rPr>
        <w:t>试验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升、黄疸指数18单位、血清中白蛋白与球蛋白比例为3.9/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3.4,肝在肋下1.5指，质硬，可扪到结节。舌紫暗，苔黄</w:t>
      </w:r>
      <w:r>
        <w:rPr>
          <w:sz w:val="21"/>
          <w:szCs w:val="21"/>
          <w:spacing w:val="-2"/>
        </w:rPr>
        <w:t>白，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脉弦滑微数。证属肝瘀热蕴型。给以强肝软坚汤1号方加减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治疗。服药20剂后，症状减轻，黄疸消退。三个月后，症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状基本消失，肝在肋下1指，肝功能全部恢复正常。以</w:t>
      </w:r>
      <w:r>
        <w:rPr>
          <w:sz w:val="21"/>
          <w:szCs w:val="21"/>
          <w:spacing w:val="3"/>
        </w:rPr>
        <w:t>后断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续服药，两个月后开始半日工作。1972年到1977年，</w:t>
      </w:r>
      <w:r>
        <w:rPr>
          <w:sz w:val="21"/>
          <w:szCs w:val="21"/>
          <w:spacing w:val="83"/>
        </w:rPr>
        <w:t xml:space="preserve"> </w:t>
      </w:r>
      <w:r>
        <w:rPr>
          <w:sz w:val="21"/>
          <w:szCs w:val="21"/>
        </w:rPr>
        <w:t>一直  </w:t>
      </w:r>
      <w:r>
        <w:rPr>
          <w:sz w:val="21"/>
          <w:szCs w:val="21"/>
          <w:spacing w:val="-1"/>
        </w:rPr>
        <w:t>坚持全日工作。七年来定期复查，阶段服药，复查肝功能十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8"/>
        </w:rPr>
        <w:t>次皆正常。</w:t>
      </w:r>
    </w:p>
    <w:p>
      <w:pPr>
        <w:pStyle w:val="BodyText"/>
        <w:ind w:left="470"/>
        <w:spacing w:before="95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病例3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3"/>
        </w:rPr>
        <w:t>气水搏滞型</w:t>
      </w:r>
    </w:p>
    <w:p>
      <w:pPr>
        <w:pStyle w:val="BodyText"/>
        <w:ind w:right="76" w:firstLine="459"/>
        <w:spacing w:before="35" w:line="26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赵××,男，35岁，农民。1975年因乏力、尿黄、夜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盲三年，半年来发生腹水来我所治疗。病人虽身体消瘦，但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形体未衰。可见蜘蛛痣和肝掌。腹部胀满有气水征。腹壁静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脉明显怒张。肝在肋下1指，质硬，脾未触及。舌紫红，苔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3"/>
        </w:rPr>
        <w:t>白，脉弦数。麝香草酚浊度试验9单位、麝香草酚絮状试验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#、血清中白蛋白与球蛋白比例为3.75/2.0,血小</w:t>
      </w:r>
      <w:r>
        <w:rPr>
          <w:sz w:val="21"/>
          <w:szCs w:val="21"/>
          <w:spacing w:val="5"/>
        </w:rPr>
        <w:t>板8.2万/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立方毫米。临床诊断为门静脉性肝硬化，门静脉高压，腹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水，脾功能亢进。证属气水搏滞型。用强肝软坚汤5号方加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减治疗。服药后症状逐渐好转，腹水减轻乃至完全消失，体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7"/>
        </w:rPr>
        <w:t>力增强。肝掌消失，蜘蛛痣变小变淡。肝功能全部恢复正常，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血小板上升到17.2万/立方毫米。以后继续服药巩固，半年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后参加轻体力劳动。至今随访三年，复查肝功能多次皆正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常。</w:t>
      </w:r>
    </w:p>
    <w:p>
      <w:pPr>
        <w:spacing w:line="268" w:lineRule="auto"/>
        <w:sectPr>
          <w:footerReference w:type="default" r:id="rId45"/>
          <w:pgSz w:w="7230" w:h="10750"/>
          <w:pgMar w:top="913" w:right="1084" w:bottom="1307" w:left="570" w:header="0" w:footer="1099" w:gutter="0"/>
        </w:sectPr>
        <w:rPr>
          <w:sz w:val="21"/>
          <w:szCs w:val="21"/>
        </w:rPr>
      </w:pPr>
    </w:p>
    <w:p>
      <w:pPr>
        <w:pStyle w:val="BodyText"/>
        <w:ind w:left="5" w:right="71" w:firstLine="860"/>
        <w:spacing w:before="164" w:line="281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(摘自韩经寰、李凤阁所著《中西结合治疗肝硬化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5"/>
        </w:rPr>
        <w:t>的研究》)</w:t>
      </w:r>
    </w:p>
    <w:p>
      <w:pPr>
        <w:pStyle w:val="BodyText"/>
        <w:ind w:left="425"/>
        <w:spacing w:before="12" w:line="221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病例4</w:t>
      </w:r>
      <w:r>
        <w:rPr>
          <w:sz w:val="20"/>
          <w:szCs w:val="20"/>
          <w:spacing w:val="36"/>
        </w:rPr>
        <w:t xml:space="preserve">  </w:t>
      </w:r>
      <w:r>
        <w:rPr>
          <w:sz w:val="20"/>
          <w:szCs w:val="20"/>
          <w:spacing w:val="15"/>
        </w:rPr>
        <w:t>血瘀型</w:t>
      </w:r>
    </w:p>
    <w:p>
      <w:pPr>
        <w:pStyle w:val="BodyText"/>
        <w:ind w:left="5" w:right="69" w:firstLine="419"/>
        <w:spacing w:before="58" w:line="280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邹××,女，26岁。1975年8月2日初诊。患者自诉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两年前患“急性黄疸型肝炎”,经治疗后黄疸消退。</w:t>
      </w:r>
      <w:r>
        <w:rPr>
          <w:sz w:val="20"/>
          <w:szCs w:val="20"/>
          <w:spacing w:val="57"/>
        </w:rPr>
        <w:t xml:space="preserve"> </w:t>
      </w:r>
      <w:r>
        <w:rPr>
          <w:sz w:val="20"/>
          <w:szCs w:val="20"/>
          <w:spacing w:val="7"/>
        </w:rPr>
        <w:t>一年前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渐觉腹中胀满，食后更甚，精神疲乏。本市几个医院均诊断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7"/>
        </w:rPr>
        <w:t>为“肝硬化腹水”。</w:t>
      </w:r>
    </w:p>
    <w:p>
      <w:pPr>
        <w:pStyle w:val="BodyText"/>
        <w:ind w:left="5" w:firstLine="419"/>
        <w:spacing w:before="27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现症：形体消瘦，腹部胀满，大如足月妊娠，面脚浮肿，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胁下作痛，面色黧黑，举步困难，纳差便溏，小便短少，唇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淡指甲白，腹皮青筋暴露，苔黄腻，脉沉迟。证属气虚血瘀，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脾肾阳虚，瘀阻水停，结为臌胀。治以益气化瘀，温运脾肾，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利水消胀。</w:t>
      </w:r>
    </w:p>
    <w:p>
      <w:pPr>
        <w:pStyle w:val="BodyText"/>
        <w:ind w:left="5" w:right="38" w:firstLine="419"/>
        <w:spacing w:before="26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27"/>
        </w:rPr>
        <w:t>党参60克</w:t>
      </w:r>
      <w:r>
        <w:rPr>
          <w:sz w:val="20"/>
          <w:szCs w:val="20"/>
          <w:spacing w:val="103"/>
        </w:rPr>
        <w:t xml:space="preserve"> </w:t>
      </w:r>
      <w:r>
        <w:rPr>
          <w:sz w:val="20"/>
          <w:szCs w:val="20"/>
          <w:spacing w:val="27"/>
        </w:rPr>
        <w:t>鸡血藤18克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7"/>
        </w:rPr>
        <w:t>生黄芪60克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7"/>
        </w:rPr>
        <w:t>鹿角胶15克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鸡内金10克  熟地12克  附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3"/>
        </w:rPr>
        <w:t>片 (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3"/>
        </w:rPr>
        <w:t>先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3"/>
        </w:rPr>
        <w:t>煎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3"/>
        </w:rPr>
        <w:t>2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3"/>
        </w:rPr>
        <w:t>小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3"/>
        </w:rPr>
        <w:t>时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3"/>
        </w:rPr>
        <w:t>)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3"/>
        </w:rPr>
        <w:t>3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3"/>
        </w:rPr>
        <w:t>0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3"/>
        </w:rPr>
        <w:t>克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3"/>
        </w:rPr>
        <w:t>续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3"/>
        </w:rPr>
        <w:t>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6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5"/>
        </w:rPr>
        <w:t>0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5"/>
        </w:rPr>
        <w:t>克  柴胡10克  槟榔10克  肉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5"/>
        </w:rPr>
        <w:t>桂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5"/>
        </w:rPr>
        <w:t>1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5"/>
        </w:rPr>
        <w:t>0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5"/>
        </w:rPr>
        <w:t>克  水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5"/>
        </w:rPr>
        <w:t>蛭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5"/>
        </w:rPr>
        <w:t>6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5"/>
        </w:rPr>
        <w:t>克</w:t>
      </w:r>
      <w:r>
        <w:rPr>
          <w:sz w:val="20"/>
          <w:szCs w:val="20"/>
          <w:spacing w:val="4"/>
        </w:rPr>
        <w:t xml:space="preserve">  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鳖虫10克</w:t>
      </w:r>
      <w:r>
        <w:rPr>
          <w:sz w:val="20"/>
          <w:szCs w:val="20"/>
          <w:spacing w:val="38"/>
        </w:rPr>
        <w:t xml:space="preserve">  </w:t>
      </w:r>
      <w:r>
        <w:rPr>
          <w:sz w:val="20"/>
          <w:szCs w:val="20"/>
          <w:spacing w:val="15"/>
        </w:rPr>
        <w:t>蒲黄10克  桑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15"/>
        </w:rPr>
        <w:t>寄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15"/>
        </w:rPr>
        <w:t>生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15"/>
        </w:rPr>
        <w:t>3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15"/>
        </w:rPr>
        <w:t>0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15"/>
        </w:rPr>
        <w:t>克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5"/>
        </w:rPr>
        <w:t>篇蓄12克</w:t>
      </w:r>
      <w:r>
        <w:rPr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15"/>
        </w:rPr>
        <w:t>茵陈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3"/>
        </w:rPr>
        <w:t>12克</w:t>
      </w:r>
      <w:r>
        <w:rPr>
          <w:sz w:val="20"/>
          <w:szCs w:val="20"/>
          <w:spacing w:val="77"/>
        </w:rPr>
        <w:t xml:space="preserve"> </w:t>
      </w:r>
      <w:r>
        <w:rPr>
          <w:sz w:val="20"/>
          <w:szCs w:val="20"/>
          <w:spacing w:val="23"/>
        </w:rPr>
        <w:t>海金砂12克。12剂。</w:t>
      </w:r>
    </w:p>
    <w:p>
      <w:pPr>
        <w:pStyle w:val="BodyText"/>
        <w:ind w:left="5" w:right="33" w:firstLine="419"/>
        <w:spacing w:before="28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34"/>
        </w:rPr>
        <w:t>二诊(8月20日):上方每周服6剂，连服2周后，小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便增加，大便转干，腹胀显著减退，面足浮肿消尽，饮食增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加，精神好转，胁痛减轻，苔薄脉缓。前方已效，再加蟑螂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7"/>
        </w:rPr>
        <w:t>3只(焙干研末冲服)、生鳖甲24克，以增强化瘀软坚之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5"/>
        </w:rPr>
        <w:t>力。</w:t>
      </w:r>
    </w:p>
    <w:p>
      <w:pPr>
        <w:pStyle w:val="BodyText"/>
        <w:ind w:left="5" w:right="110" w:firstLine="419"/>
        <w:spacing w:before="78" w:line="27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守方服药3个多月，未配合其它疗法治疗，诸证尽解。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5"/>
        </w:rPr>
        <w:t>于1980年11月随访，患者一直上班，健康如</w:t>
      </w:r>
      <w:r>
        <w:rPr>
          <w:sz w:val="20"/>
          <w:szCs w:val="20"/>
          <w:spacing w:val="14"/>
        </w:rPr>
        <w:t>常。</w:t>
      </w:r>
    </w:p>
    <w:p>
      <w:pPr>
        <w:pStyle w:val="BodyText"/>
        <w:ind w:left="5" w:right="43" w:firstLine="850"/>
        <w:spacing w:before="17" w:line="251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(成都中医学院附属医院《王渭川运用益气化瘀法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6"/>
        </w:rPr>
        <w:t>的经验》,中医杂志，1981年4期)</w:t>
      </w:r>
    </w:p>
    <w:p>
      <w:pPr>
        <w:pStyle w:val="BodyText"/>
        <w:ind w:left="425"/>
        <w:spacing w:before="58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病例5</w:t>
      </w:r>
      <w:r>
        <w:rPr>
          <w:sz w:val="20"/>
          <w:szCs w:val="20"/>
          <w:spacing w:val="42"/>
        </w:rPr>
        <w:t xml:space="preserve">  </w:t>
      </w:r>
      <w:r>
        <w:rPr>
          <w:sz w:val="20"/>
          <w:szCs w:val="20"/>
          <w:spacing w:val="11"/>
        </w:rPr>
        <w:t>脾虚气虚型</w:t>
      </w:r>
    </w:p>
    <w:p>
      <w:pPr>
        <w:spacing w:line="219" w:lineRule="auto"/>
        <w:sectPr>
          <w:footerReference w:type="default" r:id="rId46"/>
          <w:pgSz w:w="7230" w:h="10750"/>
          <w:pgMar w:top="913" w:right="630" w:bottom="1220" w:left="1084" w:header="0" w:footer="1021" w:gutter="0"/>
        </w:sectPr>
        <w:rPr>
          <w:sz w:val="20"/>
          <w:szCs w:val="20"/>
        </w:rPr>
      </w:pPr>
    </w:p>
    <w:p>
      <w:pPr>
        <w:pStyle w:val="BodyText"/>
        <w:ind w:left="399"/>
        <w:spacing w:before="142" w:line="216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顾××,男，55岁，工人，住院号：76-3601。</w:t>
      </w:r>
    </w:p>
    <w:p>
      <w:pPr>
        <w:pStyle w:val="BodyText"/>
        <w:ind w:right="77" w:firstLine="399"/>
        <w:spacing w:before="47" w:line="274" w:lineRule="auto"/>
        <w:rPr>
          <w:sz w:val="21"/>
          <w:szCs w:val="21"/>
        </w:rPr>
      </w:pPr>
      <w:r>
        <w:rPr>
          <w:sz w:val="21"/>
          <w:szCs w:val="21"/>
        </w:rPr>
        <w:t>患者于1963年患无黄疸型肝炎，1968年发展为肝硬化，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0"/>
        </w:rPr>
        <w:t>1972年曾发现有腹水，于1976年8月29日突然大量吐血约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有500毫升，色暗红，头晕乏力，来院急诊，经用止血对症 </w:t>
      </w:r>
      <w:r>
        <w:rPr>
          <w:sz w:val="21"/>
          <w:szCs w:val="21"/>
          <w:spacing w:val="7"/>
        </w:rPr>
        <w:t>治疗，31日再次吐血约400毫升，收住病房。</w:t>
      </w:r>
    </w:p>
    <w:p>
      <w:pPr>
        <w:pStyle w:val="BodyText"/>
        <w:ind w:right="52" w:firstLine="399"/>
        <w:spacing w:before="8" w:line="264" w:lineRule="auto"/>
        <w:rPr>
          <w:sz w:val="21"/>
          <w:szCs w:val="21"/>
        </w:rPr>
      </w:pPr>
      <w:r>
        <w:rPr>
          <w:sz w:val="21"/>
          <w:szCs w:val="21"/>
          <w:spacing w:val="19"/>
        </w:rPr>
        <w:t>检查：体温37℃,心率88次/分，血压94/60毫米汞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</w:rPr>
        <w:t>柱。精神萎顿，呈慢性病容，颈静脉轻度怒张，心脏正常， </w:t>
      </w:r>
      <w:r>
        <w:rPr>
          <w:sz w:val="21"/>
          <w:szCs w:val="21"/>
          <w:spacing w:val="-1"/>
        </w:rPr>
        <w:t>两肺呼吸音粗，未闻及干湿罗音，腹壁静脉曲张，腹水征阳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性，肝上界第五肋间，肋下3指，剑突下4指，无压痛，边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钝圆，表面光滑，质中偏硬，脾肋下4指，下肢无浮肿。实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验室检查：肝功能正常，血小板5万/立方毫米，出血时间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6"/>
        </w:rPr>
        <w:t>1分钟，凝血时间1分钟，红细胞158万/立方毫米，血红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30"/>
        </w:rPr>
        <w:t>蛋白4克%,白细胞3000/立方毫米，嗜中性72%,淋巴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1"/>
        </w:rPr>
        <w:t>28%,大便隐血强阳性。</w:t>
      </w:r>
    </w:p>
    <w:p>
      <w:pPr>
        <w:pStyle w:val="BodyText"/>
        <w:ind w:right="81" w:firstLine="399"/>
        <w:spacing w:before="89" w:line="255" w:lineRule="auto"/>
        <w:rPr>
          <w:sz w:val="21"/>
          <w:szCs w:val="21"/>
        </w:rPr>
      </w:pPr>
      <w:r>
        <w:rPr>
          <w:sz w:val="21"/>
          <w:szCs w:val="21"/>
        </w:rPr>
        <w:t>根据上述病史及检查，诊断为食道静脉曲张破裂出血， </w:t>
      </w:r>
      <w:r>
        <w:rPr>
          <w:sz w:val="21"/>
          <w:szCs w:val="21"/>
          <w:spacing w:val="-1"/>
        </w:rPr>
        <w:t>肝硬化腹水。经西医内科采用对症治疗后出血已止，但腹水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剧增，腹围日渐膨大，邀请中医科会诊。</w:t>
      </w:r>
    </w:p>
    <w:p>
      <w:pPr>
        <w:pStyle w:val="BodyText"/>
        <w:ind w:right="81" w:firstLine="399"/>
        <w:spacing w:before="64" w:line="258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诊断(1976年9月11日):面色萎黄，眼睑结膜及指甲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淡白，头晕乏力，腹部膨胀呈蛙腹状，腹壁青筋暴露，小便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短少，纳差便调，舌淡红，苔薄白，脉来细弦而滑。证属脾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虚气弱，肝血不足。治以益气健脾，养血柔肝之法。方用一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贯煎合归芍六君子丸加减。</w:t>
      </w:r>
    </w:p>
    <w:p>
      <w:pPr>
        <w:pStyle w:val="BodyText"/>
        <w:ind w:right="92" w:firstLine="399"/>
        <w:spacing w:before="58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党参15克  当归、白芍各9克</w:t>
      </w:r>
      <w:r>
        <w:rPr>
          <w:sz w:val="21"/>
          <w:szCs w:val="21"/>
          <w:spacing w:val="114"/>
        </w:rPr>
        <w:t xml:space="preserve"> </w:t>
      </w:r>
      <w:r>
        <w:rPr>
          <w:sz w:val="21"/>
          <w:szCs w:val="21"/>
          <w:spacing w:val="3"/>
        </w:rPr>
        <w:t>川楝子、枸杞子、麦冬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各10克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16"/>
        </w:rPr>
        <w:t>北沙参、甜冬术、茯苓、神曲、车前子(包)各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12克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4"/>
        </w:rPr>
        <w:t>枳壳、陈皮各4.5克。</w:t>
      </w:r>
    </w:p>
    <w:p>
      <w:pPr>
        <w:pStyle w:val="BodyText"/>
        <w:ind w:left="399"/>
        <w:spacing w:before="52" w:line="21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二诊(同年9月14日):腹胀见软，小便量增多，腹围</w:t>
      </w:r>
    </w:p>
    <w:p>
      <w:pPr>
        <w:pStyle w:val="BodyText"/>
        <w:spacing w:before="56" w:line="219" w:lineRule="auto"/>
        <w:jc w:val="right"/>
        <w:rPr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膨大仍不减，大便干、量少，通行不畅，食纳一般，舌淡红、</w:t>
      </w:r>
    </w:p>
    <w:p>
      <w:pPr>
        <w:spacing w:line="219" w:lineRule="auto"/>
        <w:sectPr>
          <w:footerReference w:type="default" r:id="rId47"/>
          <w:pgSz w:w="7230" w:h="10750"/>
          <w:pgMar w:top="913" w:right="1027" w:bottom="1268" w:left="670" w:header="0" w:footer="1060" w:gutter="0"/>
        </w:sectPr>
        <w:rPr>
          <w:sz w:val="21"/>
          <w:szCs w:val="21"/>
        </w:rPr>
      </w:pPr>
    </w:p>
    <w:p>
      <w:pPr>
        <w:pStyle w:val="BodyText"/>
        <w:ind w:left="3"/>
        <w:spacing w:before="92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质带瘀，苔薄白，脉细弦滑。气血虽虚，水湿停聚仍重，治</w:t>
      </w:r>
    </w:p>
    <w:p>
      <w:pPr>
        <w:pStyle w:val="BodyText"/>
        <w:spacing w:before="73" w:line="219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宜攻补兼施。</w:t>
      </w:r>
    </w:p>
    <w:p>
      <w:pPr>
        <w:pStyle w:val="BodyText"/>
        <w:ind w:left="3" w:firstLine="419"/>
        <w:spacing w:before="56" w:line="26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北沙参、白术、茯苓、车前子(包)各12克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6"/>
        </w:rPr>
        <w:t>当归、白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18"/>
        </w:rPr>
        <w:t>芍各10克</w:t>
      </w:r>
      <w:r>
        <w:rPr>
          <w:sz w:val="21"/>
          <w:szCs w:val="21"/>
          <w:spacing w:val="72"/>
        </w:rPr>
        <w:t xml:space="preserve"> </w:t>
      </w:r>
      <w:r>
        <w:rPr>
          <w:sz w:val="21"/>
          <w:szCs w:val="21"/>
          <w:b/>
          <w:bCs/>
          <w:spacing w:val="18"/>
        </w:rPr>
        <w:t>枳壳、生大黄各6克(后下)槟榔、大腹皮、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8"/>
        </w:rPr>
        <w:t>橘叶各9克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b/>
          <w:bCs/>
          <w:spacing w:val="8"/>
        </w:rPr>
        <w:t>党参、商陆根、腹水草各15克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8"/>
        </w:rPr>
        <w:t>橘皮4.5克。</w:t>
      </w:r>
    </w:p>
    <w:p>
      <w:pPr>
        <w:pStyle w:val="BodyText"/>
        <w:ind w:right="53" w:firstLine="419"/>
        <w:spacing w:before="22" w:line="272" w:lineRule="auto"/>
        <w:jc w:val="both"/>
        <w:rPr>
          <w:sz w:val="17"/>
          <w:szCs w:val="17"/>
        </w:rPr>
      </w:pPr>
      <w:r>
        <w:rPr>
          <w:sz w:val="21"/>
          <w:szCs w:val="21"/>
          <w:spacing w:val="17"/>
        </w:rPr>
        <w:t>三诊(同年9月17日):前投益气养荣佐以化湿利水之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剂，小便明显增多，腹胀略减，大便虽通，仍干而量少，纳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谷渐香，舌淡红、苔薄，脉细弦滑，再依前法重加攻积逐水</w:t>
      </w:r>
      <w:r>
        <w:rPr>
          <w:sz w:val="21"/>
          <w:szCs w:val="21"/>
          <w:spacing w:val="15"/>
        </w:rPr>
        <w:t xml:space="preserve"> </w:t>
      </w:r>
      <w:r>
        <w:rPr>
          <w:sz w:val="17"/>
          <w:szCs w:val="17"/>
          <w:spacing w:val="-9"/>
        </w:rPr>
        <w:t>之 品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9"/>
        </w:rPr>
        <w:t>。</w:t>
      </w:r>
    </w:p>
    <w:p>
      <w:pPr>
        <w:pStyle w:val="BodyText"/>
        <w:ind w:left="422"/>
        <w:spacing w:before="69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茯苓、北沙参各12克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7"/>
        </w:rPr>
        <w:t>当归、白芍各10克。</w:t>
      </w:r>
    </w:p>
    <w:p>
      <w:pPr>
        <w:ind w:right="63" w:firstLine="419"/>
        <w:spacing w:before="53" w:line="260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2"/>
        </w:rPr>
        <w:t>生大黄6克(后下)黑丑、白丑各4</w:t>
      </w:r>
      <w:r>
        <w:rPr>
          <w:rFonts w:ascii="FangSong" w:hAnsi="FangSong" w:eastAsia="FangSong" w:cs="FangSong"/>
          <w:sz w:val="21"/>
          <w:szCs w:val="21"/>
          <w:spacing w:val="-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.</w:t>
      </w:r>
      <w:r>
        <w:rPr>
          <w:rFonts w:ascii="FangSong" w:hAnsi="FangSong" w:eastAsia="FangSong" w:cs="FangSong"/>
          <w:sz w:val="21"/>
          <w:szCs w:val="21"/>
          <w:spacing w:val="-5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5克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麦冬、枳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壳、槟榔、大腹皮各9克</w:t>
      </w:r>
      <w:r>
        <w:rPr>
          <w:rFonts w:ascii="FangSong" w:hAnsi="FangSong" w:eastAsia="FangSong" w:cs="FangSong"/>
          <w:sz w:val="21"/>
          <w:szCs w:val="21"/>
          <w:spacing w:val="6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党参、商陆根、腹水草各15克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舟车丸4.5克(另吞)。</w:t>
      </w:r>
    </w:p>
    <w:p>
      <w:pPr>
        <w:pStyle w:val="BodyText"/>
        <w:ind w:right="47" w:firstLine="419"/>
        <w:spacing w:before="61" w:line="26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服上方后肠鸣增强，连续大便3次，质稀薄夹有粪块多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8"/>
        </w:rPr>
        <w:t>枚，小便亦见增多，从而腹部膨隆基本消退，纳谷日增，精神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亦佳，苔薄，脉细滑，再将原方中舟车丸剂量减至3克，连服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4"/>
        </w:rPr>
        <w:t>2剂，腹水全消，病情日渐好转，本着中病即止、扶正</w:t>
      </w:r>
      <w:r>
        <w:rPr>
          <w:sz w:val="21"/>
          <w:szCs w:val="21"/>
          <w:spacing w:val="-5"/>
        </w:rPr>
        <w:t>祛邪的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原则，再拟益气健脾养血和肝之法以培本，从而诸恙均</w:t>
      </w:r>
      <w:r>
        <w:rPr>
          <w:sz w:val="21"/>
          <w:szCs w:val="21"/>
          <w:spacing w:val="-1"/>
        </w:rPr>
        <w:t>平，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纳可便调，肝功能、血象及大便隐血反复检查均正常，于同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年9月22日出院。门诊观察1年余，腹水未起，于</w:t>
      </w:r>
      <w:r>
        <w:rPr>
          <w:sz w:val="21"/>
          <w:szCs w:val="21"/>
          <w:spacing w:val="13"/>
        </w:rPr>
        <w:t>1977年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5月再住我院外科顺利地行脾切除术，至1980年5月随访，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一般情况良好，身体康复。</w:t>
      </w:r>
    </w:p>
    <w:p>
      <w:pPr>
        <w:pStyle w:val="BodyText"/>
        <w:ind w:right="87" w:firstLine="860"/>
        <w:spacing w:before="109" w:line="247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(上海市第二人民医院中医科董漱六，《臌胀(肝硬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化腹水)二例治验》,中医杂志，1981年第1期)</w:t>
      </w:r>
    </w:p>
    <w:p>
      <w:pPr>
        <w:ind w:left="869"/>
        <w:spacing w:before="217" w:line="221" w:lineRule="auto"/>
        <w:outlineLvl w:val="1"/>
        <w:rPr>
          <w:rFonts w:ascii="FangSong" w:hAnsi="FangSong" w:eastAsia="FangSong" w:cs="FangSong"/>
          <w:sz w:val="26"/>
          <w:szCs w:val="26"/>
        </w:rPr>
      </w:pPr>
      <w:bookmarkStart w:name="bookmark9" w:id="35"/>
      <w:bookmarkEnd w:id="35"/>
      <w:r>
        <w:rPr>
          <w:rFonts w:ascii="FangSong" w:hAnsi="FangSong" w:eastAsia="FangSong" w:cs="FangSong"/>
          <w:sz w:val="26"/>
          <w:szCs w:val="26"/>
          <w:spacing w:val="2"/>
        </w:rPr>
        <w:t>三</w:t>
      </w:r>
      <w:r>
        <w:rPr>
          <w:rFonts w:ascii="FangSong" w:hAnsi="FangSong" w:eastAsia="FangSong" w:cs="FangSong"/>
          <w:sz w:val="26"/>
          <w:szCs w:val="26"/>
          <w:spacing w:val="-6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2"/>
        </w:rPr>
        <w:t>、单方、验方、各地治疗经验</w:t>
      </w:r>
    </w:p>
    <w:p>
      <w:pPr>
        <w:ind w:left="422"/>
        <w:spacing w:before="12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(一)青叶胆</w:t>
      </w:r>
    </w:p>
    <w:p>
      <w:pPr>
        <w:spacing w:line="223" w:lineRule="auto"/>
        <w:sectPr>
          <w:footerReference w:type="default" r:id="rId48"/>
          <w:pgSz w:w="7230" w:h="10750"/>
          <w:pgMar w:top="913" w:right="707" w:bottom="1246" w:left="999" w:header="0" w:footer="105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ind w:right="64" w:firstLine="430"/>
        <w:spacing w:before="132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青叶胆为龙胆科植物美丽獐牙菜，入药部分为全草。近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几年发现青叶胆治疗急性黄疸型肝炎、迁延性肝炎、慢性活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动性肝炎均获良好疗效。青叶胆的有效成分是齐</w:t>
      </w:r>
      <w:r>
        <w:rPr>
          <w:sz w:val="20"/>
          <w:szCs w:val="20"/>
          <w:spacing w:val="8"/>
        </w:rPr>
        <w:t>墩果酸，而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且它还广泛存在于许多中草药之中，如连翘、女贞子等。同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0"/>
        </w:rPr>
        <w:t>时发现齐墩果酸有防止肝硬化发生的作用，从</w:t>
      </w:r>
      <w:r>
        <w:rPr>
          <w:sz w:val="20"/>
          <w:szCs w:val="20"/>
          <w:spacing w:val="9"/>
        </w:rPr>
        <w:t>而引起人们的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极大注意。</w:t>
      </w:r>
    </w:p>
    <w:p>
      <w:pPr>
        <w:pStyle w:val="BodyText"/>
        <w:ind w:right="85" w:firstLine="430"/>
        <w:spacing w:before="85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近年来国内对齐墩果酸的研究报道不少。山西医学院肝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病研究组韩德五等人的实验结果表明：给药</w:t>
      </w:r>
      <w:r>
        <w:rPr>
          <w:sz w:val="20"/>
          <w:szCs w:val="20"/>
          <w:spacing w:val="8"/>
        </w:rPr>
        <w:t>组动物肝脏无纤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维组织增生，胶原蛋白含量也比对照组明显减少</w:t>
      </w:r>
      <w:r>
        <w:rPr>
          <w:sz w:val="20"/>
          <w:szCs w:val="20"/>
          <w:spacing w:val="8"/>
        </w:rPr>
        <w:t>，接近正常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组的含量。给药组动物肝损伤所表现的肝细胞气</w:t>
      </w:r>
      <w:r>
        <w:rPr>
          <w:sz w:val="20"/>
          <w:szCs w:val="20"/>
          <w:spacing w:val="8"/>
        </w:rPr>
        <w:t>球样变和坏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死、间质炎症均较对照组为轻。而且还可以</w:t>
      </w:r>
      <w:r>
        <w:rPr>
          <w:sz w:val="20"/>
          <w:szCs w:val="20"/>
          <w:spacing w:val="8"/>
        </w:rPr>
        <w:t>看出齐墩果酸对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动物急、慢性肝炎及肝硬化均有明显降低转氨酶的作用，此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种降酶作用与病理组织学改变相一致；齐墩果酸使肝损伤动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物的血清Y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10"/>
        </w:rPr>
        <w:t>球蛋白降低，这与肝脏间质炎症反应相一致；并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且还有促肝细胞再生作用及抑制脂肪肝发生的作用。</w:t>
      </w:r>
    </w:p>
    <w:p>
      <w:pPr>
        <w:pStyle w:val="BodyText"/>
        <w:ind w:firstLine="430"/>
        <w:spacing w:before="121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湖南医药工业研究所报道，用青叶胆或齐墩果酸治疗病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毒性肝炎取得了很好的临床疗效。对体征、症状及生化指标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8"/>
        </w:rPr>
        <w:t>好转都有作用。齐墩果酸组在血清转氨酶的恢复上比西</w:t>
      </w:r>
      <w:r>
        <w:rPr>
          <w:sz w:val="20"/>
          <w:szCs w:val="20"/>
          <w:spacing w:val="7"/>
        </w:rPr>
        <w:t>药组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及青叶胆组都快。在临床使用上无明显毒性反应，在</w:t>
      </w:r>
      <w:r>
        <w:rPr>
          <w:sz w:val="20"/>
          <w:szCs w:val="20"/>
          <w:spacing w:val="8"/>
        </w:rPr>
        <w:t>用药期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间，血、尿、便常规及心电图均无异常改变。个别患者在初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4"/>
        </w:rPr>
        <w:t>期服药和空腹服药时，上腹稍觉不适，经对症处理多能消失。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6"/>
        </w:rPr>
        <w:t>在观察病例中没有因不良反应而停药者。</w:t>
      </w:r>
    </w:p>
    <w:p>
      <w:pPr>
        <w:pStyle w:val="BodyText"/>
        <w:ind w:right="91" w:firstLine="430"/>
        <w:spacing w:before="77" w:line="28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因此，青叶胆及齐墩果酸是治疗急、慢性肝炎与防止肝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硬化发生的一种有希望的新药。</w:t>
      </w:r>
    </w:p>
    <w:p>
      <w:pPr>
        <w:pStyle w:val="BodyText"/>
        <w:ind w:firstLine="430"/>
        <w:spacing w:before="28" w:line="25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青叶胆别名又称：肝炎草、小青鱼胆、土疸草。为一年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4"/>
        </w:rPr>
        <w:t>生草木植物，多生于山野荒坡地。分布于云南、四川、贵州、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广东、广西、湖南、福建等地。无明显副作用及毒性作用。</w:t>
      </w:r>
    </w:p>
    <w:p>
      <w:pPr>
        <w:spacing w:line="259" w:lineRule="auto"/>
        <w:sectPr>
          <w:footerReference w:type="default" r:id="rId49"/>
          <w:pgSz w:w="7230" w:h="10750"/>
          <w:pgMar w:top="913" w:right="959" w:bottom="1260" w:left="749" w:header="0" w:footer="1061" w:gutter="0"/>
        </w:sectPr>
        <w:rPr>
          <w:sz w:val="20"/>
          <w:szCs w:val="20"/>
        </w:rPr>
      </w:pPr>
    </w:p>
    <w:p>
      <w:pPr>
        <w:pStyle w:val="BodyText"/>
        <w:ind w:right="91"/>
        <w:spacing w:before="113" w:line="285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用量为15～30克，水煎服。对各型急、慢性肝炎及肝硬化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"/>
        </w:rPr>
        <w:t>均可应用。</w:t>
      </w:r>
    </w:p>
    <w:p>
      <w:pPr>
        <w:ind w:left="41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(二)水飞药</w:t>
      </w:r>
    </w:p>
    <w:p>
      <w:pPr>
        <w:pStyle w:val="BodyText"/>
        <w:ind w:left="41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水飞蓟系菊科植物，原产南欧、北非。</w:t>
      </w:r>
    </w:p>
    <w:p>
      <w:pPr>
        <w:pStyle w:val="BodyText"/>
        <w:ind w:right="67" w:firstLine="410"/>
        <w:spacing w:before="71" w:line="28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水飞蓟中存在的一种黄酮类化合物，名为水飞蓟素，经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药理试验证实，对多种肝脏毒物引起的肝损伤有明显治疗作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6"/>
        </w:rPr>
        <w:t>用，临床应用也取得很好效果。我国西北植物所1972年巳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成功引种了水飞蓟。</w:t>
      </w:r>
    </w:p>
    <w:p>
      <w:pPr>
        <w:pStyle w:val="BodyText"/>
        <w:ind w:firstLine="410"/>
        <w:spacing w:before="27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水飞蓟的主要机理是保护肝细胞膜功能的完整与修复，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对于肝细胞的代谢、解毒与合成起有重要作用，从而稳定细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4"/>
        </w:rPr>
        <w:t>胞结构和其生物膜的功能。因此有人认为这是一种保护肝脏、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改善肝功能作用较好的药物。国外有人报告水飞蓟对慢性肝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炎可以改善肝功能；对经肝活组织检查证实为肝硬化的病例，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可使组织学改变得到逆转。</w:t>
      </w:r>
    </w:p>
    <w:p>
      <w:pPr>
        <w:pStyle w:val="BodyText"/>
        <w:ind w:firstLine="410"/>
        <w:spacing w:before="26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水飞蓟药用部分为种子。剂量用15～30克。水煎二次，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5"/>
        </w:rPr>
        <w:t>共得药液约300～400毫升，早、晚二次分服。或将水飞蓟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种子压碎去油，用等量蜂蜜调和制成蜜丸，每丸重15克，每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6"/>
        </w:rPr>
        <w:t>服1丸，日服3次。治疗各型急、慢肝炎和肝硬化。</w:t>
      </w:r>
    </w:p>
    <w:p>
      <w:pPr>
        <w:pStyle w:val="BodyText"/>
        <w:ind w:left="410"/>
        <w:spacing w:before="18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本药无明显毒性作用，也无明显副作用。可长期使用。</w:t>
      </w:r>
    </w:p>
    <w:p>
      <w:pPr>
        <w:ind w:left="412"/>
        <w:spacing w:before="5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(三)老中医治疗经验</w:t>
      </w:r>
    </w:p>
    <w:p>
      <w:pPr>
        <w:pStyle w:val="BodyText"/>
        <w:ind w:firstLine="410"/>
        <w:spacing w:before="94" w:line="25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据河北省钱祺光老中医所著《肝硬变中医治疗经验》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4"/>
        </w:rPr>
        <w:t>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书(人民卫生出版社，1961年),现将其治疗经验介绍一下。</w:t>
      </w:r>
    </w:p>
    <w:p>
      <w:pPr>
        <w:pStyle w:val="BodyText"/>
        <w:ind w:left="410"/>
        <w:spacing w:before="68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1. 肝硬化的证候与治疗</w:t>
      </w:r>
    </w:p>
    <w:p>
      <w:pPr>
        <w:pStyle w:val="BodyText"/>
        <w:ind w:firstLine="410"/>
        <w:spacing w:before="91" w:line="23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(1)肝郁化热型：两胁沉坠疼痛，口干头晕，小便短赤，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"/>
        </w:rPr>
        <w:t>脉弦缓或数。</w:t>
      </w:r>
    </w:p>
    <w:p>
      <w:pPr>
        <w:pStyle w:val="BodyText"/>
        <w:ind w:left="410"/>
        <w:spacing w:before="73" w:line="22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立法：开瘀退热。</w:t>
      </w:r>
    </w:p>
    <w:p>
      <w:pPr>
        <w:pStyle w:val="BodyText"/>
        <w:ind w:left="410"/>
        <w:spacing w:before="81" w:line="22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方药：逍遥汤加减。</w:t>
      </w:r>
    </w:p>
    <w:p>
      <w:pPr>
        <w:spacing w:line="220" w:lineRule="auto"/>
        <w:sectPr>
          <w:footerReference w:type="default" r:id="rId50"/>
          <w:pgSz w:w="7230" w:h="10750"/>
          <w:pgMar w:top="913" w:right="699" w:bottom="1260" w:left="1020" w:header="0" w:footer="1061" w:gutter="0"/>
        </w:sectPr>
        <w:rPr>
          <w:sz w:val="20"/>
          <w:szCs w:val="20"/>
        </w:rPr>
      </w:pPr>
    </w:p>
    <w:p>
      <w:pPr>
        <w:pStyle w:val="BodyText"/>
        <w:ind w:right="77" w:firstLine="409"/>
        <w:spacing w:before="132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18"/>
        </w:rPr>
        <w:t>当归25克</w:t>
      </w:r>
      <w:r>
        <w:rPr>
          <w:sz w:val="21"/>
          <w:szCs w:val="21"/>
          <w:spacing w:val="121"/>
        </w:rPr>
        <w:t xml:space="preserve"> </w:t>
      </w:r>
      <w:r>
        <w:rPr>
          <w:sz w:val="21"/>
          <w:szCs w:val="21"/>
          <w:spacing w:val="18"/>
        </w:rPr>
        <w:t>杭芍25克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8"/>
        </w:rPr>
        <w:t>白术15克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8"/>
        </w:rPr>
        <w:t>云苓25克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8"/>
        </w:rPr>
        <w:t>柴胡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15克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24"/>
        </w:rPr>
        <w:t>丹皮15克</w:t>
      </w:r>
      <w:r>
        <w:rPr>
          <w:sz w:val="21"/>
          <w:szCs w:val="21"/>
          <w:spacing w:val="77"/>
        </w:rPr>
        <w:t xml:space="preserve"> </w:t>
      </w:r>
      <w:r>
        <w:rPr>
          <w:sz w:val="21"/>
          <w:szCs w:val="21"/>
          <w:spacing w:val="24"/>
        </w:rPr>
        <w:t>栀子15克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4"/>
        </w:rPr>
        <w:t>郁金15克</w:t>
      </w:r>
      <w:r>
        <w:rPr>
          <w:sz w:val="21"/>
          <w:szCs w:val="21"/>
          <w:spacing w:val="89"/>
        </w:rPr>
        <w:t xml:space="preserve"> </w:t>
      </w:r>
      <w:r>
        <w:rPr>
          <w:sz w:val="21"/>
          <w:szCs w:val="21"/>
          <w:spacing w:val="24"/>
        </w:rPr>
        <w:t>桃仁5克</w:t>
      </w:r>
      <w:r>
        <w:rPr>
          <w:sz w:val="21"/>
          <w:szCs w:val="21"/>
          <w:spacing w:val="91"/>
        </w:rPr>
        <w:t xml:space="preserve"> </w:t>
      </w:r>
      <w:r>
        <w:rPr>
          <w:sz w:val="21"/>
          <w:szCs w:val="21"/>
          <w:spacing w:val="24"/>
        </w:rPr>
        <w:t>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甲15克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20"/>
        </w:rPr>
        <w:t>三棱10克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0"/>
        </w:rPr>
        <w:t>莪术10克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20"/>
        </w:rPr>
        <w:t>甘草10克。水</w:t>
      </w:r>
      <w:r>
        <w:rPr>
          <w:sz w:val="21"/>
          <w:szCs w:val="21"/>
          <w:spacing w:val="19"/>
        </w:rPr>
        <w:t>煎分二次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服，每日服一剂。</w:t>
      </w:r>
    </w:p>
    <w:p>
      <w:pPr>
        <w:pStyle w:val="BodyText"/>
        <w:ind w:right="20" w:firstLine="409"/>
        <w:spacing w:before="13" w:line="272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当归、杭芍益血养肝；白术、茯苓健脾渗湿</w:t>
      </w:r>
      <w:r>
        <w:rPr>
          <w:sz w:val="21"/>
          <w:szCs w:val="21"/>
          <w:spacing w:val="-7"/>
        </w:rPr>
        <w:t>；柴胡疏肝；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郁金、桃仁、鳖甲、化瘀止痛；三棱、莪术，理气化滞，活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血消痞；甘草和中；栀子、丹皮活血清热。</w:t>
      </w:r>
    </w:p>
    <w:p>
      <w:pPr>
        <w:pStyle w:val="BodyText"/>
        <w:ind w:firstLine="409"/>
        <w:spacing w:before="30" w:line="259" w:lineRule="auto"/>
        <w:rPr>
          <w:sz w:val="21"/>
          <w:szCs w:val="21"/>
        </w:rPr>
      </w:pPr>
      <w:r>
        <w:rPr>
          <w:sz w:val="21"/>
          <w:szCs w:val="21"/>
        </w:rPr>
        <w:t>加减：兼大便燥或溏，口干苦，舌苔黄腻，腹胀心</w:t>
      </w:r>
      <w:r>
        <w:rPr>
          <w:sz w:val="21"/>
          <w:szCs w:val="21"/>
          <w:spacing w:val="-1"/>
        </w:rPr>
        <w:t>烦，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脉数或脉缓有力者；用逍遥散(当归9~15克、柴胡9~15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7"/>
        </w:rPr>
        <w:t>克、白芍9～15克、白术9~15克、茯苓9~15克、炙甘草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0"/>
        </w:rPr>
        <w:t>3~5克。水煎服，煎二次共300毫升，早晚二次分服)</w:t>
      </w:r>
      <w:r>
        <w:rPr>
          <w:sz w:val="21"/>
          <w:szCs w:val="21"/>
          <w:spacing w:val="9"/>
        </w:rPr>
        <w:t>加川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军10克、麦芽25克；如病情未见好转，可减去白术、麦芽，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9"/>
        </w:rPr>
        <w:t>加生石膏25克、知母10克以清其热。</w:t>
      </w:r>
    </w:p>
    <w:p>
      <w:pPr>
        <w:pStyle w:val="BodyText"/>
        <w:ind w:right="91" w:firstLine="409"/>
        <w:spacing w:before="61" w:line="25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兼肩背酸痛，逍遥散加川断15克、大秦艽15克、桑寄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7"/>
        </w:rPr>
        <w:t>生15克，以疏通经络血脉。如目黄，可在逍遥散中加茵陈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50克，祛湿消黄。</w:t>
      </w:r>
    </w:p>
    <w:p>
      <w:pPr>
        <w:pStyle w:val="BodyText"/>
        <w:ind w:firstLine="409"/>
        <w:spacing w:before="48" w:line="266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兼腰痛，逍遥汤加狗脊15克、鹿角尖10克，疏</w:t>
      </w:r>
      <w:r>
        <w:rPr>
          <w:sz w:val="21"/>
          <w:szCs w:val="21"/>
          <w:spacing w:val="2"/>
        </w:rPr>
        <w:t>通督脉，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调理气血。如少腹胀满，加川楝子15克、橘核20克、香附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8"/>
        </w:rPr>
        <w:t>10克，以通畅下焦。如兼见头痛而晕，加菊花15克、银花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9"/>
        </w:rPr>
        <w:t>15克、蔓荆子15克，清头目、解散风热。</w:t>
      </w:r>
    </w:p>
    <w:p>
      <w:pPr>
        <w:pStyle w:val="BodyText"/>
        <w:ind w:right="86" w:firstLine="409"/>
        <w:spacing w:before="32" w:line="25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兼有倦怠失眠，逍遥汤去柴胡，加生柏子仁15克、炒枣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仁15克、知母10克，以清热养血安神。</w:t>
      </w:r>
    </w:p>
    <w:p>
      <w:pPr>
        <w:pStyle w:val="BodyText"/>
        <w:ind w:right="68" w:firstLine="409"/>
        <w:spacing w:before="12" w:line="27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兼衄血、牙龈肿痛，逍遥汤去柴胡，加牛膝15</w:t>
      </w:r>
      <w:r>
        <w:rPr>
          <w:sz w:val="21"/>
          <w:szCs w:val="21"/>
          <w:spacing w:val="7"/>
        </w:rPr>
        <w:t>克、棕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榈炭15克，以降血止血。身有蜘蛛痣，手掌红(肝掌)加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黄芩10克、川连7克、红花10克，以凉血散瘀。</w:t>
      </w:r>
    </w:p>
    <w:p>
      <w:pPr>
        <w:pStyle w:val="BodyText"/>
        <w:ind w:right="83" w:firstLine="409"/>
        <w:spacing w:before="10" w:line="268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兼肝脾肿大者，在用逍遥散加减的同时，可于午后二时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吃大黄座虫丸一丸，服至消肿为止。此丸药能消瘀血，具有</w:t>
      </w:r>
    </w:p>
    <w:p>
      <w:pPr>
        <w:spacing w:line="268" w:lineRule="auto"/>
        <w:sectPr>
          <w:footerReference w:type="default" r:id="rId51"/>
          <w:pgSz w:w="7230" w:h="10750"/>
          <w:pgMar w:top="913" w:right="1014" w:bottom="1287" w:left="690" w:header="0" w:footer="1079" w:gutter="0"/>
        </w:sectPr>
        <w:rPr>
          <w:sz w:val="21"/>
          <w:szCs w:val="21"/>
        </w:rPr>
      </w:pPr>
    </w:p>
    <w:p>
      <w:pPr>
        <w:pStyle w:val="BodyText"/>
        <w:ind w:left="12"/>
        <w:spacing w:before="122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“去瘀生新”的作用。</w:t>
      </w:r>
    </w:p>
    <w:p>
      <w:pPr>
        <w:pStyle w:val="BodyText"/>
        <w:ind w:left="419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兼饮食不振，食后腹胀，逍遥散加麦芽25克、焦曲15</w:t>
      </w:r>
    </w:p>
    <w:p>
      <w:pPr>
        <w:pStyle w:val="BodyText"/>
        <w:ind w:left="2"/>
        <w:spacing w:before="69" w:line="219" w:lineRule="auto"/>
        <w:rPr>
          <w:sz w:val="20"/>
          <w:szCs w:val="20"/>
        </w:rPr>
      </w:pPr>
      <w:r>
        <w:rPr>
          <w:sz w:val="20"/>
          <w:szCs w:val="20"/>
          <w:b/>
          <w:bCs/>
        </w:rPr>
        <w:t>克，以和胃消食。</w:t>
      </w:r>
    </w:p>
    <w:p>
      <w:pPr>
        <w:pStyle w:val="BodyText"/>
        <w:ind w:right="59" w:firstLine="419"/>
        <w:spacing w:before="54" w:line="278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(2)心脾两虚型：肝硬化病人，若见心跳</w:t>
      </w:r>
      <w:r>
        <w:rPr>
          <w:sz w:val="20"/>
          <w:szCs w:val="20"/>
          <w:spacing w:val="12"/>
        </w:rPr>
        <w:t>汗出，消化不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良，身体虚弱，胁痛，舌质浅淡色白，口唇指甲苍白，则为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心脾两虚型。</w:t>
      </w:r>
    </w:p>
    <w:p>
      <w:pPr>
        <w:pStyle w:val="BodyText"/>
        <w:ind w:left="419"/>
        <w:spacing w:before="39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立法：补益心脾。</w:t>
      </w:r>
    </w:p>
    <w:p>
      <w:pPr>
        <w:pStyle w:val="BodyText"/>
        <w:ind w:left="419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方药：归脾汤加减为主。</w:t>
      </w:r>
    </w:p>
    <w:p>
      <w:pPr>
        <w:pStyle w:val="BodyText"/>
        <w:ind w:right="34" w:firstLine="419"/>
        <w:spacing w:before="72" w:line="280" w:lineRule="auto"/>
        <w:rPr>
          <w:sz w:val="17"/>
          <w:szCs w:val="17"/>
        </w:rPr>
      </w:pPr>
      <w:r>
        <w:rPr>
          <w:sz w:val="20"/>
          <w:szCs w:val="20"/>
          <w:spacing w:val="25"/>
        </w:rPr>
        <w:t>人参10克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25"/>
        </w:rPr>
        <w:t>白术15克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25"/>
        </w:rPr>
        <w:t>云苓15克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5"/>
        </w:rPr>
        <w:t>炙黄芪15克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5"/>
        </w:rPr>
        <w:t>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7"/>
        </w:rPr>
        <w:t>归25克</w:t>
      </w:r>
      <w:r>
        <w:rPr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27"/>
        </w:rPr>
        <w:t>桂圆肉25克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7"/>
        </w:rPr>
        <w:t>柏子仁25克</w:t>
      </w:r>
      <w:r>
        <w:rPr>
          <w:sz w:val="20"/>
          <w:szCs w:val="20"/>
          <w:spacing w:val="78"/>
        </w:rPr>
        <w:t xml:space="preserve"> </w:t>
      </w:r>
      <w:r>
        <w:rPr>
          <w:sz w:val="20"/>
          <w:szCs w:val="20"/>
          <w:spacing w:val="27"/>
        </w:rPr>
        <w:t>炒枣仁15克</w:t>
      </w:r>
      <w:r>
        <w:rPr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27"/>
        </w:rPr>
        <w:t>木香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10克</w:t>
      </w:r>
      <w:r>
        <w:rPr>
          <w:sz w:val="20"/>
          <w:szCs w:val="20"/>
          <w:spacing w:val="106"/>
        </w:rPr>
        <w:t xml:space="preserve"> </w:t>
      </w:r>
      <w:r>
        <w:rPr>
          <w:sz w:val="20"/>
          <w:szCs w:val="20"/>
          <w:spacing w:val="22"/>
        </w:rPr>
        <w:t>远志15克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2"/>
        </w:rPr>
        <w:t>炙甘草5克。水煎服，分二次服，每日</w:t>
      </w:r>
      <w:r>
        <w:rPr>
          <w:sz w:val="20"/>
          <w:szCs w:val="20"/>
          <w:spacing w:val="1"/>
        </w:rPr>
        <w:t xml:space="preserve"> </w:t>
      </w:r>
      <w:r>
        <w:rPr>
          <w:sz w:val="17"/>
          <w:szCs w:val="17"/>
          <w:spacing w:val="-6"/>
        </w:rPr>
        <w:t>一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剂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110" w:firstLine="419"/>
        <w:spacing w:before="72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人参、白术、黄芪、甘草，健脾益气；枣仁、柏子仁、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当归、桂圆肉，养血安神；木香、远志，开窍理</w:t>
      </w:r>
      <w:r>
        <w:rPr>
          <w:sz w:val="20"/>
          <w:szCs w:val="20"/>
          <w:spacing w:val="6"/>
        </w:rPr>
        <w:t>气。</w:t>
      </w:r>
    </w:p>
    <w:p>
      <w:pPr>
        <w:pStyle w:val="BodyText"/>
        <w:spacing w:before="29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1"/>
        </w:rPr>
        <w:t>加减：如身有发热，加栀子15克、柴胡1</w:t>
      </w:r>
      <w:r>
        <w:rPr>
          <w:sz w:val="20"/>
          <w:szCs w:val="20"/>
          <w:spacing w:val="10"/>
        </w:rPr>
        <w:t>5克以清其热。</w:t>
      </w:r>
    </w:p>
    <w:p>
      <w:pPr>
        <w:pStyle w:val="BodyText"/>
        <w:ind w:right="59" w:firstLine="419"/>
        <w:spacing w:before="52" w:line="27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(3)脾胃虚弱型：肝硬化病人，症见：面</w:t>
      </w:r>
      <w:r>
        <w:rPr>
          <w:sz w:val="20"/>
          <w:szCs w:val="20"/>
          <w:spacing w:val="12"/>
        </w:rPr>
        <w:t>色萎黄，四肢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无力，气短懒言，食少胀满，肠鸣腹泻，大便不成形，脉细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无力，舌淡苔白，舌边有齿痕。</w:t>
      </w:r>
    </w:p>
    <w:p>
      <w:pPr>
        <w:pStyle w:val="BodyText"/>
        <w:ind w:left="419"/>
        <w:spacing w:before="41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立法：益气健脾。</w:t>
      </w:r>
    </w:p>
    <w:p>
      <w:pPr>
        <w:pStyle w:val="BodyText"/>
        <w:ind w:left="419"/>
        <w:spacing w:before="73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方药：六君子汤加减。</w:t>
      </w:r>
    </w:p>
    <w:p>
      <w:pPr>
        <w:pStyle w:val="BodyText"/>
        <w:ind w:right="87" w:firstLine="419"/>
        <w:spacing w:before="61" w:line="273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人参15克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6"/>
        </w:rPr>
        <w:t>白术15克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6"/>
        </w:rPr>
        <w:t>云苓15克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6"/>
        </w:rPr>
        <w:t>清半夏15克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26"/>
        </w:rPr>
        <w:t>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5"/>
        </w:rPr>
        <w:t>皮15克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25"/>
        </w:rPr>
        <w:t>甘草15克。</w:t>
      </w:r>
    </w:p>
    <w:p>
      <w:pPr>
        <w:pStyle w:val="BodyText"/>
        <w:ind w:firstLine="419"/>
        <w:spacing w:before="7" w:line="296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加减：兼有腹胀加川朴15克；消化不好加</w:t>
      </w:r>
      <w:r>
        <w:rPr>
          <w:sz w:val="20"/>
          <w:szCs w:val="20"/>
          <w:spacing w:val="10"/>
        </w:rPr>
        <w:t>炒麦芽25克、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焦曲15克；恶心加吴茱萸5克；打嗝加紫蔻、香附各15克。</w:t>
      </w:r>
    </w:p>
    <w:p>
      <w:pPr>
        <w:pStyle w:val="BodyText"/>
        <w:ind w:right="59" w:firstLine="419"/>
        <w:spacing w:before="2" w:line="264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(4)脾阳不振型：肝硬化病人，若见腹胀</w:t>
      </w:r>
      <w:r>
        <w:rPr>
          <w:sz w:val="20"/>
          <w:szCs w:val="20"/>
          <w:spacing w:val="12"/>
        </w:rPr>
        <w:t>加重，食欲不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振，恶心者。</w:t>
      </w:r>
    </w:p>
    <w:p>
      <w:pPr>
        <w:pStyle w:val="BodyText"/>
        <w:ind w:left="419"/>
        <w:spacing w:before="27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立法：健脾燥湿化气。</w:t>
      </w:r>
    </w:p>
    <w:p>
      <w:pPr>
        <w:spacing w:line="219" w:lineRule="auto"/>
        <w:sectPr>
          <w:footerReference w:type="default" r:id="rId52"/>
          <w:pgSz w:w="7230" w:h="10750"/>
          <w:pgMar w:top="913" w:right="729" w:bottom="1241" w:left="999" w:header="0" w:footer="1041" w:gutter="0"/>
        </w:sectPr>
        <w:rPr>
          <w:sz w:val="20"/>
          <w:szCs w:val="20"/>
        </w:rPr>
      </w:pPr>
    </w:p>
    <w:p>
      <w:pPr>
        <w:pStyle w:val="BodyText"/>
        <w:ind w:left="410"/>
        <w:spacing w:before="113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方药：胃苓汤加减。</w:t>
      </w:r>
    </w:p>
    <w:p>
      <w:pPr>
        <w:pStyle w:val="BodyText"/>
        <w:ind w:right="98" w:firstLine="410"/>
        <w:spacing w:before="41" w:line="272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白术15克</w:t>
      </w:r>
      <w:r>
        <w:rPr>
          <w:sz w:val="21"/>
          <w:szCs w:val="21"/>
          <w:spacing w:val="91"/>
        </w:rPr>
        <w:t xml:space="preserve"> </w:t>
      </w:r>
      <w:r>
        <w:rPr>
          <w:sz w:val="21"/>
          <w:szCs w:val="21"/>
          <w:spacing w:val="18"/>
        </w:rPr>
        <w:t>茯苓25克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8"/>
        </w:rPr>
        <w:t>泽泻15克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8"/>
        </w:rPr>
        <w:t>猪苓15克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8"/>
        </w:rPr>
        <w:t>川朴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8"/>
        </w:rPr>
        <w:t>15克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28"/>
        </w:rPr>
        <w:t>陈皮15克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8"/>
        </w:rPr>
        <w:t>炒麦芽25克</w:t>
      </w:r>
      <w:r>
        <w:rPr>
          <w:sz w:val="21"/>
          <w:szCs w:val="21"/>
          <w:spacing w:val="89"/>
        </w:rPr>
        <w:t xml:space="preserve"> </w:t>
      </w:r>
      <w:r>
        <w:rPr>
          <w:sz w:val="21"/>
          <w:szCs w:val="21"/>
          <w:spacing w:val="28"/>
        </w:rPr>
        <w:t>焦曲15克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8"/>
        </w:rPr>
        <w:t>桂枝5克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甘草10克。水煎服，分二次，每日一剂。</w:t>
      </w:r>
    </w:p>
    <w:p>
      <w:pPr>
        <w:pStyle w:val="BodyText"/>
        <w:ind w:left="41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现将钱祺光老中医治疗肝硬化各证型病例介绍如下：</w:t>
      </w:r>
    </w:p>
    <w:p>
      <w:pPr>
        <w:pStyle w:val="BodyText"/>
        <w:ind w:right="60" w:firstLine="410"/>
        <w:spacing w:before="50" w:line="268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病例1  王××,男性，23岁，北京市人。1959年10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月在×医院诊断为慢性肝炎。门诊号130828。诊病时有食欲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不振，口干苦，鼻、牙有时出血，尿黄，右胁痛。检查：巩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膜黄染，有蜘蛛痣，心肺无异常，腹部平坦，无腹壁静脉曲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张，无移动性浊音，肝在肋下3厘米，脾在肋下3厘米。肝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功化验：脑磷脂胆固醇絮状试验阳性，麝香草酚浊度试验19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单位，麝香草酚絮状试验(册),血胆红质总量1.82毫克%,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5"/>
        </w:rPr>
        <w:t>直接胆红质1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25"/>
        </w:rPr>
        <w:t>.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25"/>
        </w:rPr>
        <w:t>32毫克%,总蛋白6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25"/>
        </w:rPr>
        <w:t>.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25"/>
        </w:rPr>
        <w:t>8克%</w:t>
      </w:r>
      <w:r>
        <w:rPr>
          <w:sz w:val="21"/>
          <w:szCs w:val="21"/>
          <w:spacing w:val="24"/>
        </w:rPr>
        <w:t>,白蛋白3</w:t>
      </w:r>
      <w:r>
        <w:rPr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24"/>
        </w:rPr>
        <w:t>.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24"/>
        </w:rPr>
        <w:t>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克%,球蛋白3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22"/>
        </w:rPr>
        <w:t>.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22"/>
        </w:rPr>
        <w:t>3克%。</w:t>
      </w:r>
    </w:p>
    <w:p>
      <w:pPr>
        <w:pStyle w:val="BodyText"/>
        <w:ind w:firstLine="410"/>
        <w:spacing w:before="59" w:line="25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1959年11月12日，诊得脉大，头痛，食欲不振，口干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</w:rPr>
        <w:t>苦，鼻衄，牙龈肿胀，两胁疼痛，小便黄，身倦怠，目黄， </w:t>
      </w:r>
      <w:r>
        <w:rPr>
          <w:sz w:val="21"/>
          <w:szCs w:val="21"/>
          <w:spacing w:val="-6"/>
        </w:rPr>
        <w:t>舌苔白。此为肝经郁热，血因热结。宜平肝退热，和血理气。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0"/>
        </w:rPr>
        <w:t>用清热平肝之剂，以逍遥散加川军6克、麦芽15克，水煎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4"/>
        </w:rPr>
        <w:t>服，每日一剂。</w:t>
      </w:r>
    </w:p>
    <w:p>
      <w:pPr>
        <w:pStyle w:val="BodyText"/>
        <w:ind w:right="78" w:firstLine="410"/>
        <w:spacing w:before="52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1960年2月19日，脉和缓，惟背酸沉，无其它自</w:t>
      </w:r>
      <w:r>
        <w:rPr>
          <w:sz w:val="21"/>
          <w:szCs w:val="21"/>
          <w:spacing w:val="10"/>
        </w:rPr>
        <w:t>觉症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状。继服逍遥汤巩固疗效。肝功化验：脑磷脂胆固醇絮状试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4"/>
        </w:rPr>
        <w:t>验阳性，麝香草酚浊度试验6单位，麝香草酚絮状</w:t>
      </w:r>
      <w:r>
        <w:rPr>
          <w:sz w:val="21"/>
          <w:szCs w:val="21"/>
          <w:spacing w:val="-5"/>
        </w:rPr>
        <w:t>试验(→),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7"/>
        </w:rPr>
        <w:t>血胆红质总量1.5毫克%,直接胆红质1.04毫克%,白蛋白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6"/>
        </w:rPr>
        <w:t>4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16"/>
        </w:rPr>
        <w:t>.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6"/>
        </w:rPr>
        <w:t>7克%,球蛋白3</w:t>
      </w:r>
      <w:r>
        <w:rPr>
          <w:sz w:val="21"/>
          <w:szCs w:val="21"/>
          <w:spacing w:val="-62"/>
        </w:rPr>
        <w:t xml:space="preserve"> </w:t>
      </w:r>
      <w:r>
        <w:rPr>
          <w:sz w:val="21"/>
          <w:szCs w:val="21"/>
          <w:spacing w:val="16"/>
        </w:rPr>
        <w:t>.2克%。</w:t>
      </w:r>
    </w:p>
    <w:p>
      <w:pPr>
        <w:pStyle w:val="BodyText"/>
        <w:ind w:left="410"/>
        <w:spacing w:before="26" w:line="219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共服药5个月，症状消失，肝功正常而恢复工作。</w:t>
      </w:r>
    </w:p>
    <w:p>
      <w:pPr>
        <w:pStyle w:val="BodyText"/>
        <w:ind w:firstLine="410"/>
        <w:spacing w:before="67" w:line="262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病例2  刘××,男，37岁，河北省人。门诊号631054。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1956年10月开始全身乏力，食欲减退，经西安</w:t>
      </w:r>
      <w:r>
        <w:rPr>
          <w:sz w:val="21"/>
          <w:szCs w:val="21"/>
          <w:spacing w:val="-2"/>
        </w:rPr>
        <w:t>×医院检查，</w:t>
      </w:r>
    </w:p>
    <w:p>
      <w:pPr>
        <w:spacing w:line="262" w:lineRule="auto"/>
        <w:sectPr>
          <w:footerReference w:type="default" r:id="rId53"/>
          <w:pgSz w:w="7230" w:h="10750"/>
          <w:pgMar w:top="913" w:right="1074" w:bottom="1267" w:left="639" w:header="0" w:footer="1059" w:gutter="0"/>
        </w:sectPr>
        <w:rPr>
          <w:sz w:val="21"/>
          <w:szCs w:val="21"/>
        </w:rPr>
      </w:pPr>
    </w:p>
    <w:p>
      <w:pPr>
        <w:pStyle w:val="BodyText"/>
        <w:ind w:right="87"/>
        <w:spacing w:before="120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19"/>
        </w:rPr>
        <w:t>发现肝功能不正常，有腹水，血胆红质5.0毫克%,曾住院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8"/>
        </w:rPr>
        <w:t>治疗。后于1957年5月转北京×医院治疗，同年11月腹水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消失回家休养。</w:t>
      </w:r>
    </w:p>
    <w:p>
      <w:pPr>
        <w:pStyle w:val="BodyText"/>
        <w:ind w:firstLine="419"/>
        <w:spacing w:before="36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9"/>
        </w:rPr>
        <w:t>1959年8月21日来门诊。自诉食欲不振，厌油腻，恶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8"/>
        </w:rPr>
        <w:t>心呕吐，尿黄，头痛头晕，两胁痛。检查：巩膜黄染，心肺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无著变，腹部无移动性浊音，两季肋部压痛较甚，有蜘蛛痣。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肝功化验：脑磷脂胆固醇絮状试验(一),麝香草酚浊度试验14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3"/>
        </w:rPr>
        <w:t>单位，麝香草酚絮状试验(册),白蛋白2</w:t>
      </w:r>
      <w:r>
        <w:rPr>
          <w:sz w:val="20"/>
          <w:szCs w:val="20"/>
          <w:spacing w:val="-50"/>
        </w:rPr>
        <w:t xml:space="preserve"> </w:t>
      </w:r>
      <w:r>
        <w:rPr>
          <w:sz w:val="20"/>
          <w:szCs w:val="20"/>
          <w:spacing w:val="23"/>
        </w:rPr>
        <w:t>.</w:t>
      </w:r>
      <w:r>
        <w:rPr>
          <w:sz w:val="20"/>
          <w:szCs w:val="20"/>
          <w:spacing w:val="-60"/>
        </w:rPr>
        <w:t xml:space="preserve"> </w:t>
      </w:r>
      <w:r>
        <w:rPr>
          <w:sz w:val="20"/>
          <w:szCs w:val="20"/>
          <w:spacing w:val="23"/>
        </w:rPr>
        <w:t>73克%,球蛋白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2.77克%。诊断：肝硬变。</w:t>
      </w:r>
    </w:p>
    <w:p>
      <w:pPr>
        <w:pStyle w:val="BodyText"/>
        <w:ind w:firstLine="419"/>
        <w:spacing w:before="40" w:line="27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初诊：脉缓，舌无苔。治宜平肝退热，祛瘀血，健脾土，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消食疏气。用逍遥汤加减。</w:t>
      </w:r>
    </w:p>
    <w:p>
      <w:pPr>
        <w:pStyle w:val="BodyText"/>
        <w:ind w:right="88" w:firstLine="419"/>
        <w:spacing w:before="26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当归15克  杭芍15克  白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4"/>
        </w:rPr>
        <w:t>术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4"/>
        </w:rPr>
        <w:t>9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4"/>
        </w:rPr>
        <w:t>克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4"/>
        </w:rPr>
        <w:t>云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4"/>
        </w:rPr>
        <w:t>苓</w:t>
      </w:r>
      <w:r>
        <w:rPr>
          <w:sz w:val="20"/>
          <w:szCs w:val="20"/>
          <w:spacing w:val="3"/>
        </w:rPr>
        <w:t xml:space="preserve"> 1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3"/>
        </w:rPr>
        <w:t>5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3"/>
        </w:rPr>
        <w:t>克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3"/>
        </w:rPr>
        <w:t>柴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3"/>
        </w:rPr>
        <w:t>胡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3"/>
        </w:rPr>
        <w:t>9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克  粉丹皮9克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4"/>
        </w:rPr>
        <w:t>栀子9克  郁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4"/>
        </w:rPr>
        <w:t>金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4"/>
        </w:rPr>
        <w:t>9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4"/>
        </w:rPr>
        <w:t>克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4"/>
        </w:rPr>
        <w:t>桃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4"/>
        </w:rPr>
        <w:t>仁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4"/>
        </w:rPr>
        <w:t>9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4"/>
        </w:rPr>
        <w:t>克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4"/>
        </w:rPr>
        <w:t>鳖</w:t>
      </w:r>
      <w:r>
        <w:rPr>
          <w:sz w:val="20"/>
          <w:szCs w:val="20"/>
          <w:spacing w:val="3"/>
        </w:rPr>
        <w:t xml:space="preserve"> 甲 1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3"/>
        </w:rPr>
        <w:t>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克  三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2"/>
        </w:rPr>
        <w:t>棱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2"/>
        </w:rPr>
        <w:t>6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2"/>
        </w:rPr>
        <w:t>克  莪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2"/>
        </w:rPr>
        <w:t>术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2"/>
        </w:rPr>
        <w:t>6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2"/>
        </w:rPr>
        <w:t>克  黄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2"/>
        </w:rPr>
        <w:t>芩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2"/>
        </w:rPr>
        <w:t>9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2"/>
        </w:rPr>
        <w:t>克  龙胆草9克  每日一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剂、水煎分二次服。</w:t>
      </w:r>
    </w:p>
    <w:p>
      <w:pPr>
        <w:pStyle w:val="BodyText"/>
        <w:ind w:right="91" w:firstLine="419"/>
        <w:spacing w:before="71" w:line="258" w:lineRule="auto"/>
        <w:jc w:val="both"/>
        <w:rPr>
          <w:sz w:val="20"/>
          <w:szCs w:val="20"/>
        </w:rPr>
      </w:pPr>
      <w:r>
        <w:rPr>
          <w:sz w:val="20"/>
          <w:szCs w:val="20"/>
          <w:spacing w:val="15"/>
        </w:rPr>
        <w:t>9月4日，脉同前，饮食正常，头晕痛减轻，胁痛亦大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见好转；还是口干苦，小便黄，牙龈肿痛。仍按上方继续服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用，每日一剂。</w:t>
      </w:r>
    </w:p>
    <w:p>
      <w:pPr>
        <w:pStyle w:val="BodyText"/>
        <w:ind w:right="119" w:firstLine="419"/>
        <w:spacing w:before="49" w:line="283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10月30日，脉缓，口干，牙龈肿痛，尿</w:t>
      </w:r>
      <w:r>
        <w:rPr>
          <w:sz w:val="20"/>
          <w:szCs w:val="20"/>
          <w:spacing w:val="14"/>
        </w:rPr>
        <w:t>黄，饮食差，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饭后腹胀，胁痛减轻。以四君子汤加味治之。</w:t>
      </w:r>
    </w:p>
    <w:p>
      <w:pPr>
        <w:pStyle w:val="BodyText"/>
        <w:ind w:right="88" w:firstLine="419"/>
        <w:spacing w:before="18" w:line="286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党参9克  白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术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-6"/>
        </w:rPr>
        <w:t>9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-6"/>
        </w:rPr>
        <w:t>克</w:t>
      </w:r>
      <w:r>
        <w:rPr>
          <w:sz w:val="20"/>
          <w:szCs w:val="20"/>
          <w:spacing w:val="12"/>
        </w:rPr>
        <w:t xml:space="preserve">  </w:t>
      </w:r>
      <w:r>
        <w:rPr>
          <w:sz w:val="20"/>
          <w:szCs w:val="20"/>
          <w:spacing w:val="-6"/>
        </w:rPr>
        <w:t>茯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-6"/>
        </w:rPr>
        <w:t>苓 1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6"/>
        </w:rPr>
        <w:t>5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-6"/>
        </w:rPr>
        <w:t>克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陈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6"/>
        </w:rPr>
        <w:t>皮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6"/>
        </w:rPr>
        <w:t>9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-6"/>
        </w:rPr>
        <w:t>克 山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6"/>
        </w:rPr>
        <w:t>药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6"/>
        </w:rPr>
        <w:t>9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-6"/>
        </w:rPr>
        <w:t>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天花粉9克  麦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</w:rPr>
        <w:t>芽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</w:rPr>
        <w:t>1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</w:rPr>
        <w:t>5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</w:rPr>
        <w:t>克  炒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</w:rPr>
        <w:t>神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</w:rPr>
        <w:t>曲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</w:rPr>
        <w:t>9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</w:rPr>
        <w:t>克  元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</w:rPr>
        <w:t>胡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</w:rPr>
        <w:t>9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</w:rPr>
        <w:t>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莱菔子 </w:t>
      </w:r>
      <w:r>
        <w:rPr>
          <w:sz w:val="20"/>
          <w:szCs w:val="20"/>
        </w:rPr>
        <w:t>9 克  甘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</w:rPr>
        <w:t>草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</w:rPr>
        <w:t>6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</w:rPr>
        <w:t>克  每日一剂，水煎服。</w:t>
      </w:r>
    </w:p>
    <w:p>
      <w:pPr>
        <w:pStyle w:val="BodyText"/>
        <w:ind w:right="90" w:firstLine="419"/>
        <w:spacing w:before="31" w:line="26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12月4日，脉缓，食欲正常，腹不胀满，偶有胁</w:t>
      </w:r>
      <w:r>
        <w:rPr>
          <w:sz w:val="20"/>
          <w:szCs w:val="20"/>
          <w:spacing w:val="11"/>
        </w:rPr>
        <w:t>痛，尿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有时黄，口干，牙龈肿痛，头晕头痛，疲乏，大便日二次。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用逍遥汤加减调治。</w:t>
      </w:r>
    </w:p>
    <w:p>
      <w:pPr>
        <w:ind w:left="419"/>
        <w:spacing w:before="61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当归15克</w:t>
      </w:r>
      <w:r>
        <w:rPr>
          <w:rFonts w:ascii="FangSong" w:hAnsi="FangSong" w:eastAsia="FangSong" w:cs="FangSong"/>
          <w:sz w:val="20"/>
          <w:szCs w:val="20"/>
          <w:spacing w:val="-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杭</w:t>
      </w:r>
      <w:r>
        <w:rPr>
          <w:rFonts w:ascii="FangSong" w:hAnsi="FangSong" w:eastAsia="FangSong" w:cs="FangSong"/>
          <w:sz w:val="20"/>
          <w:szCs w:val="20"/>
          <w:spacing w:val="-3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芍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1</w:t>
      </w:r>
      <w:r>
        <w:rPr>
          <w:rFonts w:ascii="FangSong" w:hAnsi="FangSong" w:eastAsia="FangSong" w:cs="FangSong"/>
          <w:sz w:val="20"/>
          <w:szCs w:val="20"/>
          <w:spacing w:val="-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5</w:t>
      </w:r>
      <w:r>
        <w:rPr>
          <w:rFonts w:ascii="FangSong" w:hAnsi="FangSong" w:eastAsia="FangSong" w:cs="FangSong"/>
          <w:sz w:val="20"/>
          <w:szCs w:val="20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克</w:t>
      </w:r>
      <w:r>
        <w:rPr>
          <w:rFonts w:ascii="FangSong" w:hAnsi="FangSong" w:eastAsia="FangSong" w:cs="FangSong"/>
          <w:sz w:val="20"/>
          <w:szCs w:val="20"/>
          <w:spacing w:val="-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白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术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9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克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茯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苓</w:t>
      </w:r>
      <w:r>
        <w:rPr>
          <w:rFonts w:ascii="FangSong" w:hAnsi="FangSong" w:eastAsia="FangSong" w:cs="FangSong"/>
          <w:sz w:val="20"/>
          <w:szCs w:val="20"/>
          <w:spacing w:val="-2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1</w:t>
      </w:r>
      <w:r>
        <w:rPr>
          <w:rFonts w:ascii="FangSong" w:hAnsi="FangSong" w:eastAsia="FangSong" w:cs="FangSong"/>
          <w:sz w:val="20"/>
          <w:szCs w:val="20"/>
          <w:spacing w:val="-3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5</w:t>
      </w:r>
      <w:r>
        <w:rPr>
          <w:rFonts w:ascii="FangSong" w:hAnsi="FangSong" w:eastAsia="FangSong" w:cs="FangSong"/>
          <w:sz w:val="20"/>
          <w:szCs w:val="20"/>
          <w:spacing w:val="-2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克</w:t>
      </w:r>
      <w:r>
        <w:rPr>
          <w:rFonts w:ascii="FangSong" w:hAnsi="FangSong" w:eastAsia="FangSong" w:cs="FangSong"/>
          <w:sz w:val="20"/>
          <w:szCs w:val="20"/>
          <w:spacing w:val="-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郁金</w:t>
      </w:r>
    </w:p>
    <w:p>
      <w:pPr>
        <w:spacing w:line="220" w:lineRule="auto"/>
        <w:sectPr>
          <w:footerReference w:type="default" r:id="rId54"/>
          <w:pgSz w:w="7230" w:h="10750"/>
          <w:pgMar w:top="913" w:right="669" w:bottom="1220" w:left="1050" w:header="0" w:footer="102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ind w:right="116"/>
        <w:spacing w:before="94" w:line="281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9 克  桃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-2"/>
        </w:rPr>
        <w:t>仁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-2"/>
        </w:rPr>
        <w:t>9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2"/>
        </w:rPr>
        <w:t>克  鳖 甲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-2"/>
        </w:rPr>
        <w:t>1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2"/>
        </w:rPr>
        <w:t>5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2"/>
        </w:rPr>
        <w:t>克  菊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2"/>
        </w:rPr>
        <w:t>花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-2"/>
        </w:rPr>
        <w:t>1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2"/>
        </w:rPr>
        <w:t>5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2"/>
        </w:rPr>
        <w:t>克  银花15克  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芩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6"/>
        </w:rPr>
        <w:t>9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6"/>
        </w:rPr>
        <w:t>克  甘草6克</w:t>
      </w:r>
      <w:r>
        <w:rPr>
          <w:sz w:val="20"/>
          <w:szCs w:val="20"/>
          <w:spacing w:val="76"/>
        </w:rPr>
        <w:t xml:space="preserve"> </w:t>
      </w:r>
      <w:r>
        <w:rPr>
          <w:sz w:val="20"/>
          <w:szCs w:val="20"/>
          <w:spacing w:val="6"/>
        </w:rPr>
        <w:t>每日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spacing w:val="6"/>
        </w:rPr>
        <w:t>一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6"/>
        </w:rPr>
        <w:t>剂。</w:t>
      </w:r>
    </w:p>
    <w:p>
      <w:pPr>
        <w:pStyle w:val="BodyText"/>
        <w:ind w:right="19" w:firstLine="419"/>
        <w:spacing w:before="10" w:line="277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1960年2月19日，自诉前一阶段病情很稳定，而现在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又觉食欲减退，腹胀口干，鼻与牙有少许出血，右胁痛不止，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尿黄，脉缓。用和胃消食理气之药，胃苓汤加减治之。</w:t>
      </w:r>
    </w:p>
    <w:p>
      <w:pPr>
        <w:pStyle w:val="BodyText"/>
        <w:ind w:right="79" w:firstLine="489"/>
        <w:spacing w:before="27" w:line="27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3月4日，脉缓，头晕头痛消失，饮食正常，腹不胀，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两胁微痛，小便浅黄，大便日二次。肝功化验：</w:t>
      </w:r>
      <w:r>
        <w:rPr>
          <w:sz w:val="20"/>
          <w:szCs w:val="20"/>
          <w:spacing w:val="8"/>
        </w:rPr>
        <w:t>脑磷脂胆固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醇絮状试验(一),麝香草酚浊度试验8单位</w:t>
      </w:r>
      <w:r>
        <w:rPr>
          <w:sz w:val="20"/>
          <w:szCs w:val="20"/>
          <w:spacing w:val="7"/>
        </w:rPr>
        <w:t>，麝香草酚絮状试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验(+),白蛋白4.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22"/>
        </w:rPr>
        <w:t>1克%,球蛋白2.3克%。以逍遥散加味继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续调理。</w:t>
      </w:r>
    </w:p>
    <w:p>
      <w:pPr>
        <w:pStyle w:val="BodyText"/>
        <w:ind w:left="419"/>
        <w:spacing w:before="52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2. 肝硬化腹水的证候与治疗</w:t>
      </w:r>
    </w:p>
    <w:p>
      <w:pPr>
        <w:pStyle w:val="BodyText"/>
        <w:ind w:right="71" w:firstLine="419"/>
        <w:spacing w:before="83" w:line="27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(1)湿热壅盛：为肝硬化初发腹水，或病人形体壮实，并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无虚弱表现，而见口渴面赤，气粗声高，食欲不减，腹大膨 </w:t>
      </w:r>
      <w:r>
        <w:rPr>
          <w:sz w:val="20"/>
          <w:szCs w:val="20"/>
          <w:spacing w:val="7"/>
        </w:rPr>
        <w:t>胀难忍，大便秘结，小便不利，脉来沉数有力。</w:t>
      </w:r>
    </w:p>
    <w:p>
      <w:pPr>
        <w:pStyle w:val="BodyText"/>
        <w:ind w:left="419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立法：逐水消肿。</w:t>
      </w:r>
    </w:p>
    <w:p>
      <w:pPr>
        <w:pStyle w:val="BodyText"/>
        <w:ind w:left="419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方药：舟车丸。</w:t>
      </w:r>
    </w:p>
    <w:p>
      <w:pPr>
        <w:pStyle w:val="BodyText"/>
        <w:ind w:right="88" w:firstLine="419"/>
        <w:spacing w:before="93" w:line="268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大黄60克</w:t>
      </w:r>
      <w:r>
        <w:rPr>
          <w:sz w:val="20"/>
          <w:szCs w:val="20"/>
          <w:spacing w:val="102"/>
        </w:rPr>
        <w:t xml:space="preserve"> </w:t>
      </w:r>
      <w:r>
        <w:rPr>
          <w:sz w:val="20"/>
          <w:szCs w:val="20"/>
          <w:spacing w:val="26"/>
        </w:rPr>
        <w:t>甘遂、大戟、芫花、青皮、陈皮各30克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牵牛120克  木香15克。上药共为细末，以水调为丸</w:t>
      </w:r>
      <w:r>
        <w:rPr>
          <w:sz w:val="20"/>
          <w:szCs w:val="20"/>
          <w:spacing w:val="10"/>
        </w:rPr>
        <w:t>，如梧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5"/>
        </w:rPr>
        <w:t>桐子大小，每次服3~5克，每日2~3次。</w:t>
      </w:r>
    </w:p>
    <w:p>
      <w:pPr>
        <w:pStyle w:val="BodyText"/>
        <w:ind w:firstLine="419"/>
        <w:spacing w:before="69" w:line="268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本方为峻逐攻水药物，待腹水、水肿减轻后应立即停药，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改用补益脾胃之法调理。对孕妇、和体质虚弱、面色萎黄、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7"/>
        </w:rPr>
        <w:t>形体消瘦、气短乏力、食少腹胀、大便溏泻之人则禁用。</w:t>
      </w:r>
    </w:p>
    <w:p>
      <w:pPr>
        <w:pStyle w:val="BodyText"/>
        <w:ind w:right="68" w:firstLine="419"/>
        <w:spacing w:before="57" w:line="26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(2)脾阳衰弱：肝硬化病人体质较弱，营养不良，身体虚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弱，或反复发生腹水，腹部胀大，食欲不振，倦怠乏力，畏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寒肢冷，下肢浮肿，大便溏泄，小便短少，脉沉缓或沉弱无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力，舌质淡舌体胖，苔白滑。</w:t>
      </w:r>
    </w:p>
    <w:p>
      <w:pPr>
        <w:pStyle w:val="BodyText"/>
        <w:ind w:left="419"/>
        <w:spacing w:before="91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立法：健脾温阳利湿。</w:t>
      </w:r>
    </w:p>
    <w:p>
      <w:pPr>
        <w:spacing w:line="219" w:lineRule="auto"/>
        <w:sectPr>
          <w:footerReference w:type="default" r:id="rId55"/>
          <w:pgSz w:w="7230" w:h="10750"/>
          <w:pgMar w:top="913" w:right="1030" w:bottom="1290" w:left="690" w:header="0" w:footer="1091" w:gutter="0"/>
        </w:sectPr>
        <w:rPr>
          <w:sz w:val="20"/>
          <w:szCs w:val="20"/>
        </w:rPr>
      </w:pPr>
    </w:p>
    <w:p>
      <w:pPr>
        <w:pStyle w:val="BodyText"/>
        <w:ind w:left="410"/>
        <w:spacing w:before="125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方药：实脾饮。</w:t>
      </w:r>
    </w:p>
    <w:p>
      <w:pPr>
        <w:pStyle w:val="BodyText"/>
        <w:ind w:right="64" w:firstLine="410"/>
        <w:spacing w:before="62" w:line="270" w:lineRule="auto"/>
        <w:rPr>
          <w:sz w:val="17"/>
          <w:szCs w:val="17"/>
        </w:rPr>
      </w:pPr>
      <w:r>
        <w:rPr>
          <w:sz w:val="21"/>
          <w:szCs w:val="21"/>
          <w:spacing w:val="29"/>
        </w:rPr>
        <w:t>党参25克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29"/>
        </w:rPr>
        <w:t>茯苓25克白术15克</w:t>
      </w:r>
      <w:r>
        <w:rPr>
          <w:sz w:val="21"/>
          <w:szCs w:val="21"/>
          <w:spacing w:val="89"/>
        </w:rPr>
        <w:t xml:space="preserve"> </w:t>
      </w:r>
      <w:r>
        <w:rPr>
          <w:sz w:val="21"/>
          <w:szCs w:val="21"/>
          <w:spacing w:val="29"/>
        </w:rPr>
        <w:t>木香10克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9"/>
        </w:rPr>
        <w:t>木瓜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1"/>
        </w:rPr>
        <w:t>15克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31"/>
        </w:rPr>
        <w:t>炮附子10克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31"/>
        </w:rPr>
        <w:t>大腹皮25克川朴15克草果15克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甘草5克。每日一剂，水煎两次共300毫升，分早、晚二次</w:t>
      </w:r>
      <w:r>
        <w:rPr>
          <w:sz w:val="21"/>
          <w:szCs w:val="21"/>
          <w:spacing w:val="15"/>
        </w:rPr>
        <w:t xml:space="preserve"> </w:t>
      </w:r>
      <w:r>
        <w:rPr>
          <w:sz w:val="17"/>
          <w:szCs w:val="17"/>
          <w:spacing w:val="13"/>
        </w:rPr>
        <w:t>服用</w:t>
      </w:r>
      <w:r>
        <w:rPr>
          <w:sz w:val="17"/>
          <w:szCs w:val="17"/>
          <w:spacing w:val="-36"/>
        </w:rPr>
        <w:t xml:space="preserve"> </w:t>
      </w:r>
      <w:r>
        <w:rPr>
          <w:sz w:val="17"/>
          <w:szCs w:val="17"/>
          <w:spacing w:val="13"/>
        </w:rPr>
        <w:t>。</w:t>
      </w:r>
    </w:p>
    <w:p>
      <w:pPr>
        <w:pStyle w:val="BodyText"/>
        <w:ind w:right="54" w:firstLine="410"/>
        <w:spacing w:before="74" w:line="259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若兼见腰疫脚软，腰以下常有冷感，小腹拘急，阴下冷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湿，舌淡，脉弱尺脉微小，为肾阳衰微，当</w:t>
      </w:r>
      <w:r>
        <w:rPr>
          <w:sz w:val="21"/>
          <w:szCs w:val="21"/>
          <w:spacing w:val="-2"/>
        </w:rPr>
        <w:t>温补肾阳，应给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以济生肾气丸(中成药，由熟地、山药、山萸肉、</w:t>
      </w:r>
      <w:r>
        <w:rPr>
          <w:sz w:val="21"/>
          <w:szCs w:val="21"/>
          <w:spacing w:val="2"/>
        </w:rPr>
        <w:t>泽泻、茯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苓、丹皮、车前子、桂枝、附子组成)。每次1~2丸，每日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8"/>
        </w:rPr>
        <w:t>2~3次口服。</w:t>
      </w:r>
    </w:p>
    <w:p>
      <w:pPr>
        <w:pStyle w:val="BodyText"/>
        <w:ind w:firstLine="410"/>
        <w:spacing w:before="89" w:line="251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若腹水症，无明显寒热偏盛，体质一般，用胃苓汤为主，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4"/>
        </w:rPr>
        <w:t>或六君子汤加减，以健脾利湿之法治疗。</w:t>
      </w:r>
    </w:p>
    <w:p>
      <w:pPr>
        <w:pStyle w:val="BodyText"/>
        <w:ind w:left="410"/>
        <w:spacing w:before="58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现将钱祺光老中医治疗肝硬变腹水病例介绍如下：</w:t>
      </w:r>
    </w:p>
    <w:p>
      <w:pPr>
        <w:pStyle w:val="BodyText"/>
        <w:ind w:right="66" w:firstLine="410"/>
        <w:spacing w:before="27" w:line="285" w:lineRule="auto"/>
        <w:rPr>
          <w:sz w:val="17"/>
          <w:szCs w:val="17"/>
        </w:rPr>
      </w:pPr>
      <w:r>
        <w:rPr>
          <w:sz w:val="21"/>
          <w:szCs w:val="21"/>
          <w:spacing w:val="11"/>
        </w:rPr>
        <w:t>病例</w:t>
      </w:r>
      <w:r>
        <w:rPr>
          <w:sz w:val="21"/>
          <w:szCs w:val="21"/>
          <w:spacing w:val="111"/>
        </w:rPr>
        <w:t xml:space="preserve"> </w:t>
      </w:r>
      <w:r>
        <w:rPr>
          <w:sz w:val="21"/>
          <w:szCs w:val="21"/>
          <w:spacing w:val="11"/>
        </w:rPr>
        <w:t>刘××,女，28岁，住院号140178。因间歇性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腹泻7个月，腹胀及下肢浮肿5个月而于1959年6月29日</w:t>
      </w:r>
      <w:r>
        <w:rPr>
          <w:sz w:val="21"/>
          <w:szCs w:val="21"/>
          <w:spacing w:val="15"/>
        </w:rPr>
        <w:t xml:space="preserve"> </w:t>
      </w:r>
      <w:r>
        <w:rPr>
          <w:sz w:val="17"/>
          <w:szCs w:val="17"/>
          <w:spacing w:val="-8"/>
        </w:rPr>
        <w:t>入</w:t>
      </w:r>
      <w:r>
        <w:rPr>
          <w:sz w:val="17"/>
          <w:szCs w:val="17"/>
          <w:spacing w:val="-20"/>
        </w:rPr>
        <w:t xml:space="preserve"> </w:t>
      </w:r>
      <w:r>
        <w:rPr>
          <w:sz w:val="17"/>
          <w:szCs w:val="17"/>
          <w:spacing w:val="-8"/>
        </w:rPr>
        <w:t>院</w:t>
      </w:r>
      <w:r>
        <w:rPr>
          <w:sz w:val="17"/>
          <w:szCs w:val="17"/>
          <w:spacing w:val="-38"/>
        </w:rPr>
        <w:t xml:space="preserve"> </w:t>
      </w:r>
      <w:r>
        <w:rPr>
          <w:sz w:val="17"/>
          <w:szCs w:val="17"/>
          <w:spacing w:val="-8"/>
        </w:rPr>
        <w:t>。</w:t>
      </w:r>
    </w:p>
    <w:p>
      <w:pPr>
        <w:pStyle w:val="BodyText"/>
        <w:ind w:right="44" w:firstLine="410"/>
        <w:spacing w:before="40" w:line="26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患者自1958年夏天开始，有夜间视物不清症状，经用鱼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肝油后缓解。1958年12月开始腹泻，日行4</w:t>
      </w:r>
      <w:r>
        <w:rPr>
          <w:sz w:val="21"/>
          <w:szCs w:val="21"/>
          <w:spacing w:val="9"/>
        </w:rPr>
        <w:t>～10次，稀水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样，且伴腹痛，间隔3~10天反复发作。至1</w:t>
      </w:r>
      <w:r>
        <w:rPr>
          <w:sz w:val="21"/>
          <w:szCs w:val="21"/>
          <w:spacing w:val="9"/>
        </w:rPr>
        <w:t>959年2月，逐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渐出现腹胀，腹部膨隆，小便赤黄、量少，下</w:t>
      </w:r>
      <w:r>
        <w:rPr>
          <w:sz w:val="21"/>
          <w:szCs w:val="21"/>
          <w:spacing w:val="-2"/>
        </w:rPr>
        <w:t>肢浮肿且日益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加重。检查：一般情况较差，面色晦暗，皮肤明显黄染，有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7"/>
        </w:rPr>
        <w:t>蜘蛛痣，心肺正常，腹部膨隆，未见静脉怒张，腹围</w:t>
      </w:r>
      <w:r>
        <w:rPr>
          <w:sz w:val="21"/>
          <w:szCs w:val="21"/>
          <w:spacing w:val="6"/>
        </w:rPr>
        <w:t>86厘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米，肝触诊不满意，脾以浮沉法在肋下6厘米扪及</w:t>
      </w:r>
      <w:r>
        <w:rPr>
          <w:sz w:val="21"/>
          <w:szCs w:val="21"/>
          <w:spacing w:val="1"/>
        </w:rPr>
        <w:t>，质硬，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移动性浊音明显。双膝关节以下中度浮肿。化验：血胆红质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0"/>
        </w:rPr>
        <w:t>总量3.9毫克%,直接胆红质2.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20"/>
        </w:rPr>
        <w:t>1毫克%,脑磷脂胆固醇絮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状试验(册),麝香草酚浊度试验16单位，麝香草酚絮状试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4"/>
        </w:rPr>
        <w:t>验(册),白蛋白2.05克%,球蛋白4.3克%。诊断：门静</w:t>
      </w:r>
    </w:p>
    <w:p>
      <w:pPr>
        <w:spacing w:line="269" w:lineRule="auto"/>
        <w:sectPr>
          <w:footerReference w:type="default" r:id="rId56"/>
          <w:pgSz w:w="7230" w:h="10750"/>
          <w:pgMar w:top="913" w:right="804" w:bottom="1197" w:left="929" w:header="0" w:footer="988" w:gutter="0"/>
        </w:sectPr>
        <w:rPr>
          <w:sz w:val="21"/>
          <w:szCs w:val="21"/>
        </w:rPr>
      </w:pPr>
    </w:p>
    <w:p>
      <w:pPr>
        <w:pStyle w:val="BodyText"/>
        <w:spacing w:before="165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脉性肝硬变、腹水。</w:t>
      </w:r>
    </w:p>
    <w:p>
      <w:pPr>
        <w:pStyle w:val="BodyText"/>
        <w:ind w:right="44" w:firstLine="420"/>
        <w:spacing w:before="61" w:line="267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1959年7月1日，脉缓有力，舌苔薄黄，下肢浮肿，腹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部胀大，饭后尤甚，两胁疼痛，小便短少，口不干苦，巩膜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稍黄，身体瘦弱，有发作性腹泻。症属肝木克脾土，脾运失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常，乃至腹胀大。应以实脾暖土之剂为法，用实脾饮加味，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4"/>
        </w:rPr>
        <w:t>补脾止泻、消胀利湿。</w:t>
      </w:r>
    </w:p>
    <w:p>
      <w:pPr>
        <w:pStyle w:val="BodyText"/>
        <w:ind w:right="48" w:firstLine="420"/>
        <w:spacing w:before="38" w:line="257" w:lineRule="auto"/>
        <w:rPr>
          <w:sz w:val="21"/>
          <w:szCs w:val="21"/>
        </w:rPr>
      </w:pPr>
      <w:r>
        <w:rPr>
          <w:sz w:val="21"/>
          <w:szCs w:val="21"/>
          <w:spacing w:val="25"/>
        </w:rPr>
        <w:t>党参10克白术10克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25"/>
        </w:rPr>
        <w:t>云苓15克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5"/>
        </w:rPr>
        <w:t>木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5"/>
        </w:rPr>
        <w:t>香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25"/>
        </w:rPr>
        <w:t>9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5"/>
        </w:rPr>
        <w:t>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5"/>
        </w:rPr>
        <w:t>木瓜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10克</w:t>
      </w:r>
      <w:r>
        <w:rPr>
          <w:sz w:val="21"/>
          <w:szCs w:val="21"/>
          <w:spacing w:val="112"/>
        </w:rPr>
        <w:t xml:space="preserve"> </w:t>
      </w:r>
      <w:r>
        <w:rPr>
          <w:sz w:val="21"/>
          <w:szCs w:val="21"/>
          <w:spacing w:val="22"/>
        </w:rPr>
        <w:t>炮附子3克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2"/>
        </w:rPr>
        <w:t>大腹皮15克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2"/>
        </w:rPr>
        <w:t>川朴9克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22"/>
        </w:rPr>
        <w:t>草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2"/>
        </w:rPr>
        <w:t>果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22"/>
        </w:rPr>
        <w:t>9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2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6"/>
        </w:rPr>
        <w:t>炮姜3克</w:t>
      </w:r>
      <w:r>
        <w:rPr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26"/>
        </w:rPr>
        <w:t>甘草6克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6"/>
        </w:rPr>
        <w:t>三棱6克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6"/>
        </w:rPr>
        <w:t>莪术6克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6"/>
        </w:rPr>
        <w:t>防己9克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6"/>
        </w:rPr>
        <w:t>牛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膝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16"/>
        </w:rPr>
        <w:t>9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6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6"/>
        </w:rPr>
        <w:t>茵陈30克(煎汤代水)煎服。</w:t>
      </w:r>
    </w:p>
    <w:p>
      <w:pPr>
        <w:pStyle w:val="BodyText"/>
        <w:ind w:right="54" w:firstLine="449"/>
        <w:spacing w:before="52" w:line="25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7月3日，脉细，舌苔薄白，服药后尿量增加，腹胀减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3"/>
        </w:rPr>
        <w:t>轻，腹泻未见好转。仍按上方服。</w:t>
      </w:r>
    </w:p>
    <w:p>
      <w:pPr>
        <w:pStyle w:val="BodyText"/>
        <w:ind w:firstLine="449"/>
        <w:spacing w:before="39" w:line="25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7月6日，脉弦细，舌苔浅黄。昨天大便6次，3次稀，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5"/>
        </w:rPr>
        <w:t>3次干，大便情况自觉较前好转。尿量每日由400毫升增至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</w:rPr>
        <w:t>1000～1900毫升，腹胀减轻，食欲好，但有绕脐作痛之感。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3"/>
        </w:rPr>
        <w:t>症属脾阳不振，依上方调治。</w:t>
      </w:r>
    </w:p>
    <w:p>
      <w:pPr>
        <w:pStyle w:val="BodyText"/>
        <w:ind w:right="53" w:firstLine="449"/>
        <w:spacing w:before="74" w:line="269" w:lineRule="auto"/>
        <w:jc w:val="both"/>
        <w:rPr>
          <w:sz w:val="17"/>
          <w:szCs w:val="17"/>
        </w:rPr>
      </w:pPr>
      <w:r>
        <w:rPr>
          <w:sz w:val="21"/>
          <w:szCs w:val="21"/>
          <w:spacing w:val="-12"/>
        </w:rPr>
        <w:t>党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12"/>
        </w:rPr>
        <w:t>参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12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2"/>
        </w:rPr>
        <w:t>0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2"/>
        </w:rPr>
        <w:t>克 白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2"/>
        </w:rPr>
        <w:t>术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-12"/>
        </w:rPr>
        <w:t>1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2"/>
        </w:rPr>
        <w:t>0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2"/>
        </w:rPr>
        <w:t>克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2"/>
        </w:rPr>
        <w:t>茯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2"/>
        </w:rPr>
        <w:t>苓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12"/>
        </w:rPr>
        <w:t>1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2"/>
        </w:rPr>
        <w:t>5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2"/>
        </w:rPr>
        <w:t>克  木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2"/>
        </w:rPr>
        <w:t>香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12"/>
        </w:rPr>
        <w:t>9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2"/>
        </w:rPr>
        <w:t>克  木瓜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10克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14"/>
        </w:rPr>
        <w:t>炮附子5克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4"/>
        </w:rPr>
        <w:t>炮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4"/>
        </w:rPr>
        <w:t>姜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4"/>
        </w:rPr>
        <w:t>6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14"/>
        </w:rPr>
        <w:t>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4"/>
        </w:rPr>
        <w:t>大腹皮15克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4"/>
        </w:rPr>
        <w:t>川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14"/>
        </w:rPr>
        <w:t>朴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4"/>
        </w:rPr>
        <w:t>9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4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草果9克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spacing w:val="17"/>
        </w:rPr>
        <w:t>甘草6克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7"/>
        </w:rPr>
        <w:t>防己9克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17"/>
        </w:rPr>
        <w:t>茵陈15克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17"/>
        </w:rPr>
        <w:t>水煎服，每日</w:t>
      </w:r>
      <w:r>
        <w:rPr>
          <w:sz w:val="21"/>
          <w:szCs w:val="21"/>
        </w:rPr>
        <w:t xml:space="preserve"> </w:t>
      </w:r>
      <w:r>
        <w:rPr>
          <w:sz w:val="17"/>
          <w:szCs w:val="17"/>
          <w:spacing w:val="-6"/>
        </w:rPr>
        <w:t>一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剂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42" w:firstLine="449"/>
        <w:spacing w:before="82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7月20日，脉缓有力，舌根黄苔，腹水消退，腹胀亦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轻。大便日行2~3次，黄色。小便黄赤，左</w:t>
      </w:r>
      <w:r>
        <w:rPr>
          <w:sz w:val="21"/>
          <w:szCs w:val="21"/>
          <w:spacing w:val="11"/>
        </w:rPr>
        <w:t>上腹痞块可明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显扪及。宜清肺利水，用泻肺汤加减。</w:t>
      </w:r>
    </w:p>
    <w:p>
      <w:pPr>
        <w:pStyle w:val="BodyText"/>
        <w:ind w:right="51" w:firstLine="449"/>
        <w:spacing w:before="51" w:line="263" w:lineRule="auto"/>
        <w:jc w:val="both"/>
        <w:rPr>
          <w:sz w:val="21"/>
          <w:szCs w:val="21"/>
        </w:rPr>
      </w:pPr>
      <w:r>
        <w:rPr>
          <w:sz w:val="21"/>
          <w:szCs w:val="21"/>
          <w:spacing w:val="30"/>
        </w:rPr>
        <w:t>栀子9克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30"/>
        </w:rPr>
        <w:t>连翘9克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30"/>
        </w:rPr>
        <w:t>黄芩9克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30"/>
        </w:rPr>
        <w:t>川军5克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30"/>
        </w:rPr>
        <w:t>桑皮15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克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4"/>
        </w:rPr>
        <w:t>薄荷9克</w:t>
      </w:r>
      <w:r>
        <w:rPr>
          <w:sz w:val="21"/>
          <w:szCs w:val="21"/>
          <w:spacing w:val="81"/>
        </w:rPr>
        <w:t xml:space="preserve"> </w:t>
      </w:r>
      <w:r>
        <w:rPr>
          <w:sz w:val="21"/>
          <w:szCs w:val="21"/>
          <w:spacing w:val="24"/>
        </w:rPr>
        <w:t>炒枳壳9克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4"/>
        </w:rPr>
        <w:t>桔梗9克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4"/>
        </w:rPr>
        <w:t>甘草6克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4"/>
        </w:rPr>
        <w:t>杏仁9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克</w:t>
      </w:r>
      <w:r>
        <w:rPr>
          <w:sz w:val="21"/>
          <w:szCs w:val="21"/>
          <w:spacing w:val="91"/>
        </w:rPr>
        <w:t xml:space="preserve"> </w:t>
      </w:r>
      <w:r>
        <w:rPr>
          <w:sz w:val="21"/>
          <w:szCs w:val="21"/>
          <w:spacing w:val="15"/>
        </w:rPr>
        <w:t>防己9克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5"/>
        </w:rPr>
        <w:t>三棱6克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5"/>
        </w:rPr>
        <w:t>莪术6克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5"/>
        </w:rPr>
        <w:t>水煎服，每日一剂。</w:t>
      </w:r>
    </w:p>
    <w:p>
      <w:pPr>
        <w:pStyle w:val="BodyText"/>
        <w:ind w:left="449"/>
        <w:spacing w:before="32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7月27日，脉细缓，舌苔黄。小便色红或紫黑，有热</w:t>
      </w:r>
    </w:p>
    <w:p>
      <w:pPr>
        <w:spacing w:line="219" w:lineRule="auto"/>
        <w:sectPr>
          <w:footerReference w:type="default" r:id="rId57"/>
          <w:pgSz w:w="7230" w:h="10750"/>
          <w:pgMar w:top="913" w:right="955" w:bottom="1207" w:left="779" w:header="0" w:footer="998" w:gutter="0"/>
        </w:sectPr>
        <w:rPr>
          <w:sz w:val="21"/>
          <w:szCs w:val="21"/>
        </w:rPr>
      </w:pPr>
    </w:p>
    <w:p>
      <w:pPr>
        <w:pStyle w:val="BodyText"/>
        <w:ind w:firstLine="9"/>
        <w:spacing w:before="73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3"/>
        </w:rPr>
        <w:t>感。大便日行3次，色黄。胀大之腹逐日缩小，腰疫，有时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5"/>
        </w:rPr>
        <w:t>腹痛，腹痛时即欲大便，早晨恶心，饭后即愈，口干，不苦。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3"/>
        </w:rPr>
        <w:t>宜养阴配阳，用知柏地黄丸加味。</w:t>
      </w:r>
    </w:p>
    <w:p>
      <w:pPr>
        <w:pStyle w:val="BodyText"/>
        <w:ind w:left="419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生地30克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4"/>
        </w:rPr>
        <w:t>枸杞9克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4"/>
        </w:rPr>
        <w:t>山药9克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4"/>
        </w:rPr>
        <w:t>茯苓30克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4"/>
        </w:rPr>
        <w:t>泽泻9</w:t>
      </w:r>
    </w:p>
    <w:p>
      <w:pPr>
        <w:pStyle w:val="BodyText"/>
        <w:ind w:left="9" w:right="112"/>
        <w:spacing w:before="51" w:line="254" w:lineRule="auto"/>
        <w:jc w:val="both"/>
        <w:rPr>
          <w:sz w:val="21"/>
          <w:szCs w:val="21"/>
        </w:rPr>
      </w:pPr>
      <w:r>
        <w:rPr>
          <w:sz w:val="21"/>
          <w:szCs w:val="21"/>
          <w:spacing w:val="21"/>
        </w:rPr>
        <w:t>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21"/>
        </w:rPr>
        <w:t>丹皮9克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1"/>
        </w:rPr>
        <w:t>知母9克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1"/>
        </w:rPr>
        <w:t>盐黄柏6克</w:t>
      </w:r>
      <w:r>
        <w:rPr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21"/>
        </w:rPr>
        <w:t>郁金9克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1"/>
        </w:rPr>
        <w:t>阿胶珠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9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5"/>
        </w:rPr>
        <w:t>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5"/>
        </w:rPr>
        <w:t>牛膝9克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5"/>
        </w:rPr>
        <w:t>桑皮15克  海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5"/>
        </w:rPr>
        <w:t>金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5"/>
        </w:rPr>
        <w:t>砂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5"/>
        </w:rPr>
        <w:t>9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5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5"/>
        </w:rPr>
        <w:t>枳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4"/>
        </w:rPr>
        <w:t>壳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4"/>
        </w:rPr>
        <w:t>9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4"/>
        </w:rPr>
        <w:t>克  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煎服，每日一剂。</w:t>
      </w:r>
    </w:p>
    <w:p>
      <w:pPr>
        <w:pStyle w:val="BodyText"/>
        <w:ind w:left="9" w:right="86" w:firstLine="419"/>
        <w:spacing w:before="72" w:line="246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8月17日，脉缓，苔净，自诉小便已变黄色，但经常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头痛，右胁疼痛，腰疫，大便正常，饮食尚好。宜平肝解郁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4"/>
        </w:rPr>
        <w:t>为主，用逍遥散加味治之。</w:t>
      </w:r>
    </w:p>
    <w:p>
      <w:pPr>
        <w:pStyle w:val="BodyText"/>
        <w:ind w:left="432"/>
        <w:spacing w:before="77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3"/>
        </w:rPr>
        <w:t>当归15克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  <w:b/>
          <w:bCs/>
          <w:spacing w:val="23"/>
        </w:rPr>
        <w:t>杭芍15克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b/>
          <w:bCs/>
          <w:spacing w:val="23"/>
        </w:rPr>
        <w:t>白术9克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b/>
          <w:bCs/>
          <w:spacing w:val="23"/>
        </w:rPr>
        <w:t>茯苓15克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b/>
          <w:bCs/>
          <w:spacing w:val="23"/>
        </w:rPr>
        <w:t>柴胡</w:t>
      </w:r>
    </w:p>
    <w:p>
      <w:pPr>
        <w:pStyle w:val="BodyText"/>
        <w:ind w:left="9" w:right="84" w:firstLine="69"/>
        <w:spacing w:before="55" w:line="254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15克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  <w:spacing w:val="8"/>
        </w:rPr>
        <w:t>丹皮9克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8"/>
        </w:rPr>
        <w:t>栀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8"/>
        </w:rPr>
        <w:t>子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8"/>
        </w:rPr>
        <w:t>9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8"/>
        </w:rPr>
        <w:t>郁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8"/>
        </w:rPr>
        <w:t>金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8"/>
        </w:rPr>
        <w:t>9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8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8"/>
        </w:rPr>
        <w:t>桃仁9克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8"/>
        </w:rPr>
        <w:t>鳖甲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6"/>
        </w:rPr>
        <w:t>菊花15克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6"/>
        </w:rPr>
        <w:t>川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16"/>
        </w:rPr>
        <w:t>芎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16"/>
        </w:rPr>
        <w:t>6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6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6"/>
        </w:rPr>
        <w:t>蔓荆子15克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6"/>
        </w:rPr>
        <w:t>桑寄</w:t>
      </w:r>
      <w:r>
        <w:rPr>
          <w:sz w:val="21"/>
          <w:szCs w:val="21"/>
          <w:spacing w:val="15"/>
        </w:rPr>
        <w:t>生9克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甘草6克</w:t>
      </w:r>
      <w:r>
        <w:rPr>
          <w:sz w:val="21"/>
          <w:szCs w:val="21"/>
          <w:spacing w:val="98"/>
        </w:rPr>
        <w:t xml:space="preserve"> </w:t>
      </w:r>
      <w:r>
        <w:rPr>
          <w:sz w:val="21"/>
          <w:szCs w:val="21"/>
          <w:spacing w:val="5"/>
        </w:rPr>
        <w:t>水煎服，每日一剂。</w:t>
      </w:r>
    </w:p>
    <w:p>
      <w:pPr>
        <w:pStyle w:val="BodyText"/>
        <w:ind w:left="9" w:firstLine="419"/>
        <w:spacing w:before="61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1"/>
        </w:rPr>
        <w:t>9月14日，脉弦数，舌无苔，头晕已四天，面起小疙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1"/>
        </w:rPr>
        <w:t>瘩，皮肤痒，胁痛减轻，有时午后有低热，口有咸味，尿黄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5"/>
        </w:rPr>
        <w:t>赤，大便时有腹痛，皮肤有热。宜清肺利湿，用泻肺汤加减。</w:t>
      </w:r>
    </w:p>
    <w:p>
      <w:pPr>
        <w:pStyle w:val="BodyText"/>
        <w:ind w:left="9" w:right="92" w:firstLine="419"/>
        <w:spacing w:before="19" w:line="257" w:lineRule="auto"/>
        <w:jc w:val="both"/>
        <w:rPr>
          <w:sz w:val="21"/>
          <w:szCs w:val="21"/>
        </w:rPr>
      </w:pPr>
      <w:r>
        <w:rPr>
          <w:sz w:val="21"/>
          <w:szCs w:val="21"/>
          <w:spacing w:val="27"/>
        </w:rPr>
        <w:t>栀子9克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27"/>
        </w:rPr>
        <w:t>连翘9克</w:t>
      </w:r>
      <w:r>
        <w:rPr>
          <w:sz w:val="21"/>
          <w:szCs w:val="21"/>
          <w:spacing w:val="87"/>
        </w:rPr>
        <w:t xml:space="preserve"> </w:t>
      </w:r>
      <w:r>
        <w:rPr>
          <w:sz w:val="21"/>
          <w:szCs w:val="21"/>
          <w:spacing w:val="27"/>
        </w:rPr>
        <w:t>黄芩9克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7"/>
        </w:rPr>
        <w:t>川军6克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7"/>
        </w:rPr>
        <w:t>薄荷9克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桑皮15克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3"/>
        </w:rPr>
        <w:t>枳壳9克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3"/>
        </w:rPr>
        <w:t>桔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3"/>
        </w:rPr>
        <w:t>梗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3"/>
        </w:rPr>
        <w:t>9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3"/>
        </w:rPr>
        <w:t>克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3"/>
        </w:rPr>
        <w:t>杏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3"/>
        </w:rPr>
        <w:t>仁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3"/>
        </w:rPr>
        <w:t>9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3"/>
        </w:rPr>
        <w:t>克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3"/>
        </w:rPr>
        <w:t>知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3"/>
        </w:rPr>
        <w:t>母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3"/>
        </w:rPr>
        <w:t>9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"/>
        </w:rPr>
        <w:t>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菔子9克</w:t>
      </w:r>
      <w:r>
        <w:rPr>
          <w:sz w:val="21"/>
          <w:szCs w:val="21"/>
          <w:spacing w:val="119"/>
        </w:rPr>
        <w:t xml:space="preserve"> </w:t>
      </w:r>
      <w:r>
        <w:rPr>
          <w:sz w:val="21"/>
          <w:szCs w:val="21"/>
          <w:spacing w:val="17"/>
        </w:rPr>
        <w:t>滑石15克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7"/>
        </w:rPr>
        <w:t>萆薛15克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7"/>
        </w:rPr>
        <w:t>甘草6克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7"/>
        </w:rPr>
        <w:t>水煎服，每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日一剂。</w:t>
      </w:r>
    </w:p>
    <w:p>
      <w:pPr>
        <w:pStyle w:val="BodyText"/>
        <w:ind w:left="9" w:right="101" w:firstLine="419"/>
        <w:spacing w:before="73" w:line="25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出院时体温降至正常，腹水及下肢浮肿消失，</w:t>
      </w:r>
      <w:r>
        <w:rPr>
          <w:sz w:val="21"/>
          <w:szCs w:val="21"/>
          <w:spacing w:val="-2"/>
        </w:rPr>
        <w:t>一般情况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好，乃出院。经门诊7个月追访，情况良好。</w:t>
      </w:r>
    </w:p>
    <w:p>
      <w:pPr>
        <w:pStyle w:val="BodyText"/>
        <w:ind w:left="42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3. 肝昏迷的证候与治疗</w:t>
      </w:r>
    </w:p>
    <w:p>
      <w:pPr>
        <w:pStyle w:val="BodyText"/>
        <w:ind w:left="9" w:right="95" w:firstLine="419"/>
        <w:spacing w:before="52" w:line="255" w:lineRule="auto"/>
        <w:tabs>
          <w:tab w:val="left" w:pos="138"/>
        </w:tabs>
        <w:rPr>
          <w:sz w:val="21"/>
          <w:szCs w:val="21"/>
        </w:rPr>
      </w:pPr>
      <w:r>
        <w:rPr>
          <w:sz w:val="21"/>
          <w:szCs w:val="21"/>
          <w:spacing w:val="-5"/>
        </w:rPr>
        <w:t>(1)昏迷若见口噤目闭，神识无知，大小便失禁，脉数大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有力。用清心养正汤、安宫牛黄丸(中成药),或局方至宝丹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  <w:spacing w:val="-8"/>
        </w:rPr>
        <w:t>(中成药)。</w:t>
      </w:r>
    </w:p>
    <w:p>
      <w:pPr>
        <w:spacing w:line="255" w:lineRule="auto"/>
        <w:sectPr>
          <w:footerReference w:type="default" r:id="rId58"/>
          <w:pgSz w:w="7230" w:h="10750"/>
          <w:pgMar w:top="913" w:right="794" w:bottom="1287" w:left="890" w:header="0" w:footer="1079" w:gutter="0"/>
        </w:sectPr>
        <w:rPr>
          <w:sz w:val="21"/>
          <w:szCs w:val="21"/>
        </w:rPr>
      </w:pPr>
    </w:p>
    <w:p>
      <w:pPr>
        <w:pStyle w:val="BodyText"/>
        <w:ind w:left="9" w:right="72" w:firstLine="410"/>
        <w:spacing w:before="103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16"/>
        </w:rPr>
        <w:t>清心养正汤方：黄芩15克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6"/>
        </w:rPr>
        <w:t>川黄连10克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6"/>
        </w:rPr>
        <w:t>生柏仁</w:t>
      </w:r>
      <w:r>
        <w:rPr>
          <w:sz w:val="21"/>
          <w:szCs w:val="21"/>
          <w:spacing w:val="15"/>
        </w:rPr>
        <w:t>25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9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9"/>
        </w:rPr>
        <w:t>炒枣仁15克</w:t>
      </w:r>
      <w:r>
        <w:rPr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29"/>
        </w:rPr>
        <w:t>石菖蒲15克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9"/>
        </w:rPr>
        <w:t>枳壳15克</w:t>
      </w:r>
      <w:r>
        <w:rPr>
          <w:sz w:val="21"/>
          <w:szCs w:val="21"/>
          <w:spacing w:val="91"/>
        </w:rPr>
        <w:t xml:space="preserve"> </w:t>
      </w:r>
      <w:r>
        <w:rPr>
          <w:sz w:val="21"/>
          <w:szCs w:val="21"/>
          <w:spacing w:val="29"/>
        </w:rPr>
        <w:t>桔梗15克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薄荷10克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6"/>
        </w:rPr>
        <w:t>甘草10克。</w:t>
      </w:r>
    </w:p>
    <w:p>
      <w:pPr>
        <w:pStyle w:val="BodyText"/>
        <w:ind w:firstLine="419"/>
        <w:spacing w:before="21" w:line="267" w:lineRule="auto"/>
        <w:jc w:val="both"/>
        <w:rPr>
          <w:sz w:val="21"/>
          <w:szCs w:val="21"/>
        </w:rPr>
      </w:pPr>
      <w:r>
        <w:rPr>
          <w:sz w:val="21"/>
          <w:szCs w:val="21"/>
          <w:spacing w:val="-6"/>
        </w:rPr>
        <w:t>若病人见昏迷，身热，两目紧闭，二便秘结，舌苔黄厚，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脉搏有力等实热症象，可用安宫牛黄丸或局方至宝丹，每次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9"/>
        </w:rPr>
        <w:t>1丸，日3～4次口服。或服用清心养正汤，每剂两煎，共  </w:t>
      </w:r>
      <w:r>
        <w:rPr>
          <w:sz w:val="21"/>
          <w:szCs w:val="21"/>
          <w:spacing w:val="6"/>
        </w:rPr>
        <w:t>300毫升，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6"/>
        </w:rPr>
        <w:t>一次服下，日服1~2剂。深昏迷病人不能口服，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则应鼻饲给药。</w:t>
      </w:r>
    </w:p>
    <w:p>
      <w:pPr>
        <w:pStyle w:val="BodyText"/>
        <w:ind w:left="9" w:firstLine="410"/>
        <w:spacing w:before="28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-6"/>
        </w:rPr>
        <w:t>若病人昏迷，气息微热，无身热，无舌苔黄，而舌苔白，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脉搏微软无力或脉沉而慢者，则不能给辛凉开窍醒神的安宫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牛黄丸、局方至宝丹、清心养正汤，而应当给芳香开窍醒神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药物参附补血汤和苏合香丸。</w:t>
      </w:r>
    </w:p>
    <w:p>
      <w:pPr>
        <w:pStyle w:val="BodyText"/>
        <w:ind w:left="419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(2)肝昏迷若证见脉虚大无力或脉缓软者，用参附补血</w:t>
      </w:r>
    </w:p>
    <w:p>
      <w:pPr>
        <w:pStyle w:val="BodyText"/>
        <w:ind w:left="12"/>
        <w:spacing w:before="49" w:line="22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汤、苏合香丸(成药)。</w:t>
      </w:r>
    </w:p>
    <w:p>
      <w:pPr>
        <w:pStyle w:val="BodyText"/>
        <w:ind w:left="9" w:right="92" w:firstLine="410"/>
        <w:spacing w:before="72" w:line="255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参附补血汤方：人参10克</w:t>
      </w:r>
      <w:r>
        <w:rPr>
          <w:sz w:val="21"/>
          <w:szCs w:val="21"/>
          <w:spacing w:val="114"/>
        </w:rPr>
        <w:t xml:space="preserve"> </w:t>
      </w:r>
      <w:r>
        <w:rPr>
          <w:sz w:val="21"/>
          <w:szCs w:val="21"/>
          <w:spacing w:val="14"/>
        </w:rPr>
        <w:t>炮附子7克</w:t>
      </w:r>
      <w:r>
        <w:rPr>
          <w:sz w:val="21"/>
          <w:szCs w:val="21"/>
          <w:spacing w:val="70"/>
        </w:rPr>
        <w:t xml:space="preserve"> </w:t>
      </w:r>
      <w:r>
        <w:rPr>
          <w:sz w:val="21"/>
          <w:szCs w:val="21"/>
          <w:spacing w:val="14"/>
        </w:rPr>
        <w:t>炙黄芪10克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当归20克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17"/>
        </w:rPr>
        <w:t>生柏仁20克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7"/>
        </w:rPr>
        <w:t>炒枣仁10克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7"/>
        </w:rPr>
        <w:t>石菖蒲10克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17"/>
        </w:rPr>
        <w:t>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草7克。</w:t>
      </w:r>
    </w:p>
    <w:p>
      <w:pPr>
        <w:pStyle w:val="BodyText"/>
        <w:ind w:left="41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现将钱祺光医师治疗肝昏迷病例介绍于下：</w:t>
      </w:r>
    </w:p>
    <w:p>
      <w:pPr>
        <w:pStyle w:val="BodyText"/>
        <w:ind w:left="9" w:right="96" w:firstLine="410"/>
        <w:spacing w:before="59" w:line="265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病例1  谭××,女，29岁，住院号143992。因食欲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不振伴有恶心、小便黄15天，大便灰白，全身发痒10天，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8"/>
        </w:rPr>
        <w:t>于1959年10月16日入院。</w:t>
      </w:r>
    </w:p>
    <w:p>
      <w:pPr>
        <w:pStyle w:val="BodyText"/>
        <w:ind w:left="9" w:right="74" w:firstLine="410"/>
        <w:spacing w:before="25" w:line="267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患者入院时体温37℃,急性病容，神志清，营养欠佳，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皮肤及巩膜明显黄染，舌有黄苔。检查：肝在右肋下刚可触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3"/>
        </w:rPr>
        <w:t>及，在剑突下3厘米，质软，有轻度压痛，表面光</w:t>
      </w:r>
      <w:r>
        <w:rPr>
          <w:sz w:val="21"/>
          <w:szCs w:val="21"/>
          <w:spacing w:val="2"/>
        </w:rPr>
        <w:t>滑，脾未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触及，无蜘蛛痣及出血点。肝功化验：麝香草酚浊度试验16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5"/>
        </w:rPr>
        <w:t>单位，麝香草酚絮状试验(+),脑磷脂胆固醇絮状试验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(H),</w:t>
      </w:r>
      <w:r>
        <w:rPr>
          <w:sz w:val="21"/>
          <w:szCs w:val="21"/>
          <w:spacing w:val="-5"/>
        </w:rPr>
        <w:t>血胆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24"/>
        </w:rPr>
        <w:t>红质总量24毫克%,白蛋白3.82克%,球蛋白3.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24"/>
        </w:rPr>
        <w:t>10克%,</w:t>
      </w:r>
    </w:p>
    <w:p>
      <w:pPr>
        <w:spacing w:line="267" w:lineRule="auto"/>
        <w:sectPr>
          <w:footerReference w:type="default" r:id="rId59"/>
          <w:pgSz w:w="7230" w:h="10750"/>
          <w:pgMar w:top="913" w:right="905" w:bottom="1287" w:left="790" w:header="0" w:footer="1079" w:gutter="0"/>
        </w:sectPr>
        <w:rPr>
          <w:sz w:val="21"/>
          <w:szCs w:val="21"/>
        </w:rPr>
      </w:pPr>
    </w:p>
    <w:p>
      <w:pPr>
        <w:pStyle w:val="BodyText"/>
        <w:ind w:right="67"/>
        <w:spacing w:before="41" w:line="27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谷-丙转氨酶2475单位，谷-草转氨酶2940单位，血沉57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毫米/小时，非蛋白氮272毫克%。</w:t>
      </w:r>
    </w:p>
    <w:p>
      <w:pPr>
        <w:pStyle w:val="BodyText"/>
        <w:ind w:firstLine="410"/>
        <w:spacing w:before="7" w:line="268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1960年1月13日，患者述头晕、头痛。体温37</w:t>
      </w:r>
      <w:r>
        <w:rPr>
          <w:sz w:val="21"/>
          <w:szCs w:val="21"/>
          <w:spacing w:val="22"/>
        </w:rPr>
        <w:t>.5~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38.7℃,白细胞17600,给予抗菌素及补液无效，于当日下午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7"/>
        </w:rPr>
        <w:t>出现手扑击征，血压125/85毫米汞柱，无病理反射。14日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</w:rPr>
        <w:t>发现两侧瞳孔变小，对光反应存在，神志朦胧。当天下午， </w:t>
      </w:r>
      <w:r>
        <w:rPr>
          <w:sz w:val="21"/>
          <w:szCs w:val="21"/>
          <w:spacing w:val="7"/>
        </w:rPr>
        <w:t>昏迷逐渐加重，黄疸加深。胆红质总量为30.5毫克%,直接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3"/>
        </w:rPr>
        <w:t>法21.6毫克%,谷-丙转氨酶670单位，谷-草转氨酶375单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"/>
        </w:rPr>
        <w:t>位，脑磷脂胆固醇絮状试验(册),麝香草酚絮状试验(),麝香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7"/>
        </w:rPr>
        <w:t>草酚浊度试验25单位。导尿培养大肠杆菌阳性。白细胞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6"/>
        </w:rPr>
        <w:t>19950。1月13日至14日共排出咖啡样大便2</w:t>
      </w:r>
      <w:r>
        <w:rPr>
          <w:sz w:val="21"/>
          <w:szCs w:val="21"/>
          <w:spacing w:val="15"/>
        </w:rPr>
        <w:t>00克，大便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0"/>
        </w:rPr>
        <w:t>潜血试验(4),呕吐鲜血200毫升。初步诊断：1.传染性肝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0"/>
        </w:rPr>
        <w:t>炎；2.肝昏迷；3.消化道出血；4.泌尿系感染。</w:t>
      </w:r>
    </w:p>
    <w:p>
      <w:pPr>
        <w:pStyle w:val="BodyText"/>
        <w:ind w:right="44" w:firstLine="410"/>
        <w:spacing w:before="53" w:line="25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1960年1月14日中医治疗，脉虚大无力，昏迷状，身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目俱黄，目张口闭。此系湿深热炽，神志不明，血液不宁而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有便血、吐血。脉虚大无力，有血脱气散之兆。治宜补阳生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阴，用参附补血汤(分二次服),继服苏合香丸</w:t>
      </w:r>
      <w:r>
        <w:rPr>
          <w:sz w:val="21"/>
          <w:szCs w:val="21"/>
          <w:spacing w:val="6"/>
        </w:rPr>
        <w:t>一粒。</w:t>
      </w:r>
    </w:p>
    <w:p>
      <w:pPr>
        <w:pStyle w:val="BodyText"/>
        <w:ind w:right="48" w:firstLine="410"/>
        <w:spacing w:before="78" w:line="257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1月15日，脉弦缓不浮，昏迷不减，呕血一次，目闭口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"/>
        </w:rPr>
        <w:t>噤，身体未有知觉，大小便不禁，体温38℃,身目皆黄。症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状较前加重，脉象不虚大无力而转弦缓，似有元气归根之佳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4"/>
        </w:rPr>
        <w:t>象。仍由前方继续加减服用。</w:t>
      </w:r>
    </w:p>
    <w:p>
      <w:pPr>
        <w:pStyle w:val="BodyText"/>
        <w:ind w:right="47" w:firstLine="410"/>
        <w:spacing w:before="70" w:line="246" w:lineRule="auto"/>
        <w:jc w:val="both"/>
        <w:rPr>
          <w:sz w:val="21"/>
          <w:szCs w:val="21"/>
        </w:rPr>
      </w:pPr>
      <w:r>
        <w:rPr>
          <w:sz w:val="21"/>
          <w:szCs w:val="21"/>
          <w:spacing w:val="19"/>
        </w:rPr>
        <w:t>红参15克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19"/>
        </w:rPr>
        <w:t>炮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19"/>
        </w:rPr>
        <w:t>附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19"/>
        </w:rPr>
        <w:t>子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19"/>
        </w:rPr>
        <w:t>9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19"/>
        </w:rPr>
        <w:t>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9"/>
        </w:rPr>
        <w:t>生柏仁15克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19"/>
        </w:rPr>
        <w:t>生枣仁9克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石菖蒲9克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17"/>
        </w:rPr>
        <w:t>远志9克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7"/>
        </w:rPr>
        <w:t>炙黄芪9克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7"/>
        </w:rPr>
        <w:t>甘草6克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7"/>
        </w:rPr>
        <w:t>水煎，分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四次服，每三小时服一次。</w:t>
      </w:r>
    </w:p>
    <w:p>
      <w:pPr>
        <w:pStyle w:val="BodyText"/>
        <w:ind w:right="94" w:firstLine="410"/>
        <w:spacing w:before="90" w:line="255" w:lineRule="auto"/>
        <w:jc w:val="both"/>
        <w:rPr>
          <w:sz w:val="21"/>
          <w:szCs w:val="21"/>
        </w:rPr>
      </w:pPr>
      <w:r>
        <w:rPr>
          <w:sz w:val="21"/>
          <w:szCs w:val="21"/>
          <w:spacing w:val="10"/>
        </w:rPr>
        <w:t>1月16日，脉缓带滞，舌苔白，神志清醒，说话还不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清楚，身目仍黄，呕血已止，大便无黑粪。症属</w:t>
      </w:r>
      <w:r>
        <w:rPr>
          <w:sz w:val="21"/>
          <w:szCs w:val="21"/>
          <w:spacing w:val="-3"/>
        </w:rPr>
        <w:t>血足阳回，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按上方加天花粉9克，水煎服。</w:t>
      </w:r>
    </w:p>
    <w:p>
      <w:pPr>
        <w:spacing w:line="255" w:lineRule="auto"/>
        <w:sectPr>
          <w:footerReference w:type="default" r:id="rId60"/>
          <w:pgSz w:w="7230" w:h="10750"/>
          <w:pgMar w:top="846" w:right="820" w:bottom="1347" w:left="909" w:header="0" w:footer="1139" w:gutter="0"/>
        </w:sectPr>
        <w:rPr>
          <w:sz w:val="21"/>
          <w:szCs w:val="21"/>
        </w:rPr>
      </w:pPr>
    </w:p>
    <w:p>
      <w:pPr>
        <w:pStyle w:val="BodyText"/>
        <w:ind w:firstLine="440"/>
        <w:spacing w:before="43" w:line="26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1月20日，脉缓有力，舌苔黄，身目仍黄，精神萎靡，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但欲寐，不欲言，尿失禁，饮食少。用清心养正汤，加菟丝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0"/>
        </w:rPr>
        <w:t>子15克、茵陈30克，水煎服，分二次服。</w:t>
      </w:r>
    </w:p>
    <w:p>
      <w:pPr>
        <w:pStyle w:val="BodyText"/>
        <w:ind w:right="59" w:firstLine="440"/>
        <w:spacing w:before="31" w:line="25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1月23日，脉缓有力，舌苔白，舌尖糜烂</w:t>
      </w:r>
      <w:r>
        <w:rPr>
          <w:sz w:val="21"/>
          <w:szCs w:val="21"/>
          <w:spacing w:val="10"/>
        </w:rPr>
        <w:t>，咽痛，胸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满，二便失禁，头项有阵阵发痉状，精神不振，胃纳不佳，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"/>
        </w:rPr>
        <w:t>身目仍黄。宜清热养血熄风为主，用清心养正汤加减。</w:t>
      </w:r>
    </w:p>
    <w:p>
      <w:pPr>
        <w:pStyle w:val="BodyText"/>
        <w:ind w:right="23" w:firstLine="430"/>
        <w:spacing w:before="61" w:line="254" w:lineRule="auto"/>
        <w:rPr>
          <w:sz w:val="21"/>
          <w:szCs w:val="21"/>
        </w:rPr>
      </w:pPr>
      <w:r>
        <w:rPr>
          <w:sz w:val="21"/>
          <w:szCs w:val="21"/>
          <w:spacing w:val="35"/>
        </w:rPr>
        <w:t>生柏仁15克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35"/>
        </w:rPr>
        <w:t>生枣仁9克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35"/>
        </w:rPr>
        <w:t>黄芩9克川黄连6克枳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壳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1"/>
        </w:rPr>
        <w:t>9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1"/>
        </w:rPr>
        <w:t>克  桔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1"/>
        </w:rPr>
        <w:t>梗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1"/>
        </w:rPr>
        <w:t>9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1"/>
        </w:rPr>
        <w:t>克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-11"/>
        </w:rPr>
        <w:t>当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11"/>
        </w:rPr>
        <w:t>归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-11"/>
        </w:rPr>
        <w:t>9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1"/>
        </w:rPr>
        <w:t>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1"/>
        </w:rPr>
        <w:t>生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1"/>
        </w:rPr>
        <w:t>地</w:t>
      </w:r>
      <w:r>
        <w:rPr>
          <w:sz w:val="21"/>
          <w:szCs w:val="21"/>
          <w:spacing w:val="-25"/>
        </w:rPr>
        <w:t xml:space="preserve"> </w:t>
      </w:r>
      <w:r>
        <w:rPr>
          <w:sz w:val="21"/>
          <w:szCs w:val="21"/>
          <w:spacing w:val="-11"/>
        </w:rPr>
        <w:t>1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1"/>
        </w:rPr>
        <w:t>5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1"/>
        </w:rPr>
        <w:t>克  赤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-11"/>
        </w:rPr>
        <w:t>芍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-11"/>
        </w:rPr>
        <w:t>9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1"/>
        </w:rPr>
        <w:t>克  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蚕9克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7"/>
        </w:rPr>
        <w:t>天麻6克</w:t>
      </w:r>
      <w:r>
        <w:rPr>
          <w:sz w:val="21"/>
          <w:szCs w:val="21"/>
          <w:spacing w:val="83"/>
        </w:rPr>
        <w:t xml:space="preserve"> </w:t>
      </w:r>
      <w:r>
        <w:rPr>
          <w:sz w:val="21"/>
          <w:szCs w:val="21"/>
          <w:spacing w:val="17"/>
        </w:rPr>
        <w:t>葛根9克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17"/>
        </w:rPr>
        <w:t>羚羊角1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17"/>
        </w:rPr>
        <w:t>.</w:t>
      </w:r>
      <w:r>
        <w:rPr>
          <w:sz w:val="21"/>
          <w:szCs w:val="21"/>
          <w:spacing w:val="-61"/>
        </w:rPr>
        <w:t xml:space="preserve"> </w:t>
      </w:r>
      <w:r>
        <w:rPr>
          <w:sz w:val="21"/>
          <w:szCs w:val="21"/>
          <w:spacing w:val="17"/>
        </w:rPr>
        <w:t>8克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17"/>
        </w:rPr>
        <w:t>水煎</w:t>
      </w:r>
      <w:r>
        <w:rPr>
          <w:sz w:val="21"/>
          <w:szCs w:val="21"/>
          <w:spacing w:val="16"/>
        </w:rPr>
        <w:t>服。</w:t>
      </w:r>
    </w:p>
    <w:p>
      <w:pPr>
        <w:pStyle w:val="BodyText"/>
        <w:ind w:right="24" w:firstLine="440"/>
        <w:spacing w:before="60" w:line="26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1月25日，脉缓大，舌苔薄黄，神志清醒，头项发痉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已愈，精神不振，身软无力，不能坐起，饿则心烦，身目仍 </w:t>
      </w:r>
      <w:r>
        <w:rPr>
          <w:sz w:val="21"/>
          <w:szCs w:val="21"/>
          <w:spacing w:val="-3"/>
        </w:rPr>
        <w:t>黄，小便黄，大便正常，身稍有热。方用：</w:t>
      </w:r>
    </w:p>
    <w:p>
      <w:pPr>
        <w:pStyle w:val="BodyText"/>
        <w:ind w:right="3" w:firstLine="430"/>
        <w:spacing w:before="28" w:line="268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黄芩9克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23"/>
        </w:rPr>
        <w:t>黄连6克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3"/>
        </w:rPr>
        <w:t>茵陈30克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3"/>
        </w:rPr>
        <w:t>车前子30克</w:t>
      </w:r>
      <w:r>
        <w:rPr>
          <w:sz w:val="21"/>
          <w:szCs w:val="21"/>
          <w:spacing w:val="67"/>
        </w:rPr>
        <w:t xml:space="preserve"> </w:t>
      </w:r>
      <w:r>
        <w:rPr>
          <w:sz w:val="21"/>
          <w:szCs w:val="21"/>
          <w:spacing w:val="23"/>
        </w:rPr>
        <w:t>地骨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皮15克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22"/>
        </w:rPr>
        <w:t>青蒿9克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2"/>
        </w:rPr>
        <w:t>党参9克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2"/>
        </w:rPr>
        <w:t>甘草6克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22"/>
        </w:rPr>
        <w:t>水煎服。</w:t>
      </w:r>
    </w:p>
    <w:p>
      <w:pPr>
        <w:pStyle w:val="BodyText"/>
        <w:ind w:right="47" w:firstLine="440"/>
        <w:spacing w:before="11" w:line="264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1月27日，脉稍数，舌糜烂，无苔，口干苦，身目黄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染完全退清，心胸觉满闷，饿时吐水，小便黄，大便正常，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3"/>
        </w:rPr>
        <w:t>有时心神恍惚。用清心养正汤加减。</w:t>
      </w:r>
    </w:p>
    <w:p>
      <w:pPr>
        <w:pStyle w:val="BodyText"/>
        <w:ind w:right="32" w:firstLine="440"/>
        <w:spacing w:before="9" w:line="264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黄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spacing w:val="-2"/>
        </w:rPr>
        <w:t>芩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2"/>
        </w:rPr>
        <w:t>3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2"/>
        </w:rPr>
        <w:t>克  川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2"/>
        </w:rPr>
        <w:t>连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2"/>
        </w:rPr>
        <w:t>6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2"/>
        </w:rPr>
        <w:t>克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2"/>
        </w:rPr>
        <w:t>生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2"/>
        </w:rPr>
        <w:t>柏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2"/>
        </w:rPr>
        <w:t>仁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2"/>
        </w:rPr>
        <w:t>1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2"/>
        </w:rPr>
        <w:t>5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2"/>
        </w:rPr>
        <w:t>克  生枣仁9克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-2"/>
        </w:rPr>
        <w:t>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药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2"/>
        </w:rPr>
        <w:t>9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"/>
        </w:rPr>
        <w:t>玉竹9克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2"/>
        </w:rPr>
        <w:t>天花粉9克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"/>
        </w:rPr>
        <w:t>枳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2"/>
        </w:rPr>
        <w:t>壳</w:t>
      </w:r>
      <w:r>
        <w:rPr>
          <w:sz w:val="21"/>
          <w:szCs w:val="21"/>
          <w:spacing w:val="-39"/>
        </w:rPr>
        <w:t xml:space="preserve"> </w:t>
      </w:r>
      <w:r>
        <w:rPr>
          <w:sz w:val="21"/>
          <w:szCs w:val="21"/>
          <w:spacing w:val="2"/>
        </w:rPr>
        <w:t>9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"/>
        </w:rPr>
        <w:t>瓜</w:t>
      </w:r>
      <w:r>
        <w:rPr>
          <w:sz w:val="21"/>
          <w:szCs w:val="21"/>
          <w:spacing w:val="-38"/>
        </w:rPr>
        <w:t xml:space="preserve"> </w:t>
      </w:r>
      <w:r>
        <w:rPr>
          <w:sz w:val="21"/>
          <w:szCs w:val="21"/>
          <w:spacing w:val="2"/>
        </w:rPr>
        <w:t>蒌</w:t>
      </w:r>
      <w:r>
        <w:rPr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2"/>
        </w:rPr>
        <w:t>1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2"/>
        </w:rPr>
        <w:t>5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2"/>
        </w:rPr>
        <w:t>克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2"/>
        </w:rPr>
        <w:t>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叶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4"/>
        </w:rPr>
        <w:t>9</w:t>
      </w:r>
      <w:r>
        <w:rPr>
          <w:sz w:val="21"/>
          <w:szCs w:val="21"/>
          <w:spacing w:val="-27"/>
        </w:rPr>
        <w:t xml:space="preserve"> </w:t>
      </w:r>
      <w:r>
        <w:rPr>
          <w:sz w:val="21"/>
          <w:szCs w:val="21"/>
          <w:spacing w:val="4"/>
        </w:rPr>
        <w:t>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4"/>
        </w:rPr>
        <w:t>甘草6克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4"/>
        </w:rPr>
        <w:t>水煎服。</w:t>
      </w:r>
    </w:p>
    <w:p>
      <w:pPr>
        <w:pStyle w:val="BodyText"/>
        <w:ind w:right="22" w:firstLine="440"/>
        <w:spacing w:before="59" w:line="247" w:lineRule="auto"/>
        <w:jc w:val="both"/>
        <w:rPr>
          <w:sz w:val="21"/>
          <w:szCs w:val="21"/>
        </w:rPr>
      </w:pPr>
      <w:r>
        <w:rPr>
          <w:sz w:val="21"/>
          <w:szCs w:val="21"/>
          <w:spacing w:val="1"/>
        </w:rPr>
        <w:t>患者按上方加减服药，至3月24日痊愈出院。</w:t>
      </w:r>
      <w:r>
        <w:rPr>
          <w:sz w:val="21"/>
          <w:szCs w:val="21"/>
          <w:spacing w:val="61"/>
        </w:rPr>
        <w:t xml:space="preserve"> </w:t>
      </w:r>
      <w:r>
        <w:rPr>
          <w:sz w:val="21"/>
          <w:szCs w:val="21"/>
          <w:spacing w:val="1"/>
        </w:rPr>
        <w:t>-出院时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除体质虚弱外，无任何不适，食欲增加，精神良好，大便潜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血试验阴性，肝功能正常。</w:t>
      </w:r>
    </w:p>
    <w:p>
      <w:pPr>
        <w:pStyle w:val="BodyText"/>
        <w:ind w:right="24" w:firstLine="440"/>
        <w:spacing w:before="55" w:line="27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病例2  何××,男，23岁，住院号887926。因肝昏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迷一天于1959年10月21日入院。</w:t>
      </w:r>
    </w:p>
    <w:p>
      <w:pPr>
        <w:pStyle w:val="BodyText"/>
        <w:ind w:firstLine="440"/>
        <w:spacing w:before="27" w:line="25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患者10月19日曾有头昏，呕吐一次，但无其它不适。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20日上午，他人发现患者神志不大清楚，遂送至唐山</w:t>
      </w:r>
      <w:r>
        <w:rPr>
          <w:sz w:val="21"/>
          <w:szCs w:val="21"/>
        </w:rPr>
        <w:t>医院，</w:t>
      </w:r>
    </w:p>
    <w:p>
      <w:pPr>
        <w:spacing w:line="259" w:lineRule="auto"/>
        <w:sectPr>
          <w:footerReference w:type="default" r:id="rId61"/>
          <w:pgSz w:w="7230" w:h="10750"/>
          <w:pgMar w:top="825" w:right="934" w:bottom="1427" w:left="809" w:header="0" w:footer="1219" w:gutter="0"/>
        </w:sectPr>
        <w:rPr>
          <w:sz w:val="21"/>
          <w:szCs w:val="21"/>
        </w:rPr>
      </w:pPr>
    </w:p>
    <w:p>
      <w:pPr>
        <w:pStyle w:val="BodyText"/>
        <w:ind w:right="16"/>
        <w:spacing w:before="40" w:line="268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当时检查后怀疑为肝昏迷，遂转送至本院。曾吐血一次，经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脑系科会诊未能肯定有脑部疾患，眼科会诊未见视乳头水肿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"/>
        </w:rPr>
        <w:t>或视神经萎缩等现象。化验：血红蛋白8克</w:t>
      </w:r>
      <w:r>
        <w:rPr>
          <w:sz w:val="21"/>
          <w:szCs w:val="21"/>
          <w:spacing w:val="1"/>
        </w:rPr>
        <w:t>，白细胞16050,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中性88%,尿蛋白(±),尿糖(一),</w:t>
      </w:r>
      <w:r>
        <w:rPr>
          <w:sz w:val="21"/>
          <w:szCs w:val="21"/>
          <w:spacing w:val="10"/>
        </w:rPr>
        <w:t>血糖133毫克，血氨250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9"/>
        </w:rPr>
        <w:t>微克。体检：37.3℃,脉搏126次/分，血压100/50毫米汞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"/>
        </w:rPr>
        <w:t>柱。神志深度昏迷，于重刺激时偶有反应，左侧上下肢及右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上肢乱动，右下肢不动。颈部及面部可见到四个不典型的蜘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6"/>
        </w:rPr>
        <w:t>蛛痣，肝掌不明显。眼睑半闭，角膜暴露，球结膜明显充血，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7"/>
        </w:rPr>
        <w:t>左右角膜均有带状混浊，左瞳孔直径0.2</w:t>
      </w:r>
      <w:r>
        <w:rPr>
          <w:sz w:val="21"/>
          <w:szCs w:val="21"/>
          <w:spacing w:val="6"/>
        </w:rPr>
        <w:t>～0.3厘米，右瞳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孔直径0.6厘米，对光反应均消失。颈静脉无明显怒张，双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肺胸侧有散在哮鸣音及湿性罗音，心无杂音。舟状腹，右上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1"/>
        </w:rPr>
        <w:t>腹有胸腹联合切口，未扪及包块，肠鸣少。无下肢浮肿，双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下肢肌张力减低。肝功能：黄疸指数3单位，直接胆红质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5"/>
        </w:rPr>
        <w:t>0.2毫克%,麝香草酚浊度试验2单位，麝香草酚絮状试验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(-),脑磷脂胆固醇絮状试验(一),白蛋白3.1克，球</w:t>
      </w:r>
      <w:r>
        <w:rPr>
          <w:sz w:val="21"/>
          <w:szCs w:val="21"/>
          <w:spacing w:val="1"/>
        </w:rPr>
        <w:t>蛋白2.1</w:t>
      </w:r>
    </w:p>
    <w:p>
      <w:pPr>
        <w:pStyle w:val="BodyText"/>
        <w:spacing w:before="36" w:line="219" w:lineRule="auto"/>
        <w:jc w:val="right"/>
        <w:rPr>
          <w:sz w:val="21"/>
          <w:szCs w:val="21"/>
        </w:rPr>
      </w:pPr>
      <w:r>
        <w:rPr>
          <w:sz w:val="21"/>
          <w:szCs w:val="21"/>
          <w:b/>
          <w:bCs/>
        </w:rPr>
        <w:t>克，血红蛋白8克，大便潜血(册)。初步诊断：肝昏迷(?)。</w:t>
      </w:r>
    </w:p>
    <w:p>
      <w:pPr>
        <w:pStyle w:val="BodyText"/>
        <w:ind w:left="440"/>
        <w:spacing w:before="63" w:line="219" w:lineRule="auto"/>
        <w:rPr>
          <w:sz w:val="21"/>
          <w:szCs w:val="21"/>
        </w:rPr>
      </w:pPr>
      <w:r>
        <w:rPr>
          <w:sz w:val="21"/>
          <w:szCs w:val="21"/>
        </w:rPr>
        <w:t>10月23日中医诊治，脉数有力，口噤目闭</w:t>
      </w:r>
      <w:r>
        <w:rPr>
          <w:sz w:val="21"/>
          <w:szCs w:val="21"/>
          <w:spacing w:val="-1"/>
        </w:rPr>
        <w:t>，神志不清，</w:t>
      </w:r>
    </w:p>
    <w:p>
      <w:pPr>
        <w:pStyle w:val="BodyText"/>
        <w:ind w:left="3"/>
        <w:spacing w:before="56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大小便失禁，有痰声。拟以清心养正之剂，用清心养正汤加</w:t>
      </w:r>
    </w:p>
    <w:p>
      <w:pPr>
        <w:pStyle w:val="BodyText"/>
        <w:spacing w:before="66" w:line="221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减。</w:t>
      </w:r>
    </w:p>
    <w:p>
      <w:pPr>
        <w:pStyle w:val="BodyText"/>
        <w:ind w:right="75" w:firstLine="440"/>
        <w:spacing w:before="57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-10"/>
        </w:rPr>
        <w:t>柏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-10"/>
        </w:rPr>
        <w:t>子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10"/>
        </w:rPr>
        <w:t>仁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10"/>
        </w:rPr>
        <w:t>1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10"/>
        </w:rPr>
        <w:t>5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0"/>
        </w:rPr>
        <w:t>克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-10"/>
        </w:rPr>
        <w:t>炒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  <w:spacing w:val="-10"/>
        </w:rPr>
        <w:t>枣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0"/>
        </w:rPr>
        <w:t>仁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10"/>
        </w:rPr>
        <w:t>9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0"/>
        </w:rPr>
        <w:t>克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0"/>
        </w:rPr>
        <w:t>川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-10"/>
        </w:rPr>
        <w:t>黄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10"/>
        </w:rPr>
        <w:t>连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10"/>
        </w:rPr>
        <w:t>6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0"/>
        </w:rPr>
        <w:t>克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-10"/>
        </w:rPr>
        <w:t>黄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  <w:spacing w:val="-10"/>
        </w:rPr>
        <w:t>芩</w:t>
      </w:r>
      <w:r>
        <w:rPr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-10"/>
        </w:rPr>
        <w:t>9</w:t>
      </w:r>
      <w:r>
        <w:rPr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0"/>
        </w:rPr>
        <w:t>克  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6"/>
        </w:rPr>
        <w:t>梗9克</w:t>
      </w:r>
      <w:r>
        <w:rPr>
          <w:sz w:val="21"/>
          <w:szCs w:val="21"/>
          <w:spacing w:val="118"/>
        </w:rPr>
        <w:t xml:space="preserve"> </w:t>
      </w:r>
      <w:r>
        <w:rPr>
          <w:sz w:val="21"/>
          <w:szCs w:val="21"/>
          <w:spacing w:val="26"/>
        </w:rPr>
        <w:t>枳壳9克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6"/>
        </w:rPr>
        <w:t>知母9克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6"/>
        </w:rPr>
        <w:t>川贝9克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6"/>
        </w:rPr>
        <w:t>甘草6克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26"/>
        </w:rPr>
        <w:t>犀角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粉1克(一次冲服)局方至宝丹一丸。</w:t>
      </w:r>
    </w:p>
    <w:p>
      <w:pPr>
        <w:pStyle w:val="BodyText"/>
        <w:ind w:right="76" w:firstLine="440"/>
        <w:spacing w:before="50" w:line="299" w:lineRule="auto"/>
        <w:rPr>
          <w:sz w:val="16"/>
          <w:szCs w:val="16"/>
        </w:rPr>
      </w:pPr>
      <w:r>
        <w:rPr>
          <w:sz w:val="21"/>
          <w:szCs w:val="21"/>
          <w:spacing w:val="7"/>
        </w:rPr>
        <w:t>10月24日，神志巳完全清醒，停服至宝丹，继续服用</w:t>
      </w:r>
      <w:r>
        <w:rPr>
          <w:sz w:val="21"/>
          <w:szCs w:val="21"/>
          <w:spacing w:val="9"/>
        </w:rPr>
        <w:t xml:space="preserve"> </w:t>
      </w:r>
      <w:r>
        <w:rPr>
          <w:sz w:val="16"/>
          <w:szCs w:val="16"/>
          <w:spacing w:val="-5"/>
        </w:rPr>
        <w:t>上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5"/>
        </w:rPr>
        <w:t>方</w:t>
      </w:r>
      <w:r>
        <w:rPr>
          <w:sz w:val="16"/>
          <w:szCs w:val="16"/>
          <w:spacing w:val="-20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ind w:right="84" w:firstLine="440"/>
        <w:spacing w:before="20" w:line="250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10月26日，脉缓，口不苦，稍干，大便仍柏油样，小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便尚好。方宜平肝理气之剂，用逍遥汤加减。</w:t>
      </w:r>
    </w:p>
    <w:p>
      <w:pPr>
        <w:ind w:left="440"/>
        <w:spacing w:before="5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当归15克</w:t>
      </w:r>
      <w:r>
        <w:rPr>
          <w:rFonts w:ascii="FangSong" w:hAnsi="FangSong" w:eastAsia="FangSong" w:cs="FangSong"/>
          <w:sz w:val="21"/>
          <w:szCs w:val="21"/>
          <w:spacing w:val="9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杭芍15克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白</w:t>
      </w:r>
      <w:r>
        <w:rPr>
          <w:rFonts w:ascii="FangSong" w:hAnsi="FangSong" w:eastAsia="FangSong" w:cs="FangSong"/>
          <w:sz w:val="21"/>
          <w:szCs w:val="21"/>
          <w:spacing w:val="-2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术</w:t>
      </w:r>
      <w:r>
        <w:rPr>
          <w:rFonts w:ascii="FangSong" w:hAnsi="FangSong" w:eastAsia="FangSong" w:cs="FangSong"/>
          <w:sz w:val="21"/>
          <w:szCs w:val="21"/>
          <w:spacing w:val="-3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9</w:t>
      </w:r>
      <w:r>
        <w:rPr>
          <w:rFonts w:ascii="FangSong" w:hAnsi="FangSong" w:eastAsia="FangSong" w:cs="FangSong"/>
          <w:sz w:val="21"/>
          <w:szCs w:val="21"/>
          <w:spacing w:val="-1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克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茯苓15克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4"/>
        </w:rPr>
        <w:t>柴胡</w:t>
      </w:r>
    </w:p>
    <w:p>
      <w:pPr>
        <w:spacing w:line="220" w:lineRule="auto"/>
        <w:sectPr>
          <w:footerReference w:type="default" r:id="rId62"/>
          <w:pgSz w:w="7230" w:h="10750"/>
          <w:pgMar w:top="835" w:right="858" w:bottom="1408" w:left="839" w:header="0" w:footer="119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pStyle w:val="BodyText"/>
        <w:ind w:left="3"/>
        <w:spacing w:before="42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17"/>
        </w:rPr>
        <w:t>9克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17"/>
        </w:rPr>
        <w:t>丹皮9克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17"/>
        </w:rPr>
        <w:t>栀子9克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b/>
          <w:bCs/>
          <w:spacing w:val="17"/>
        </w:rPr>
        <w:t>槐花炭9克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b/>
          <w:bCs/>
          <w:spacing w:val="17"/>
        </w:rPr>
        <w:t>黄芩9克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17"/>
        </w:rPr>
        <w:t>甘草</w:t>
      </w:r>
    </w:p>
    <w:p>
      <w:pPr>
        <w:pStyle w:val="BodyText"/>
        <w:ind w:left="3"/>
        <w:spacing w:before="80"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6</w:t>
      </w:r>
      <w:r>
        <w:rPr>
          <w:sz w:val="21"/>
          <w:szCs w:val="21"/>
          <w:spacing w:val="-28"/>
        </w:rPr>
        <w:t xml:space="preserve"> </w:t>
      </w:r>
      <w:r>
        <w:rPr>
          <w:sz w:val="21"/>
          <w:szCs w:val="21"/>
          <w:b/>
          <w:bCs/>
          <w:spacing w:val="-6"/>
        </w:rPr>
        <w:t>克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水煎，分二次服。</w:t>
      </w:r>
    </w:p>
    <w:p>
      <w:pPr>
        <w:pStyle w:val="BodyText"/>
        <w:ind w:left="3" w:right="82" w:firstLine="399"/>
        <w:spacing w:before="59" w:line="26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10月30日，脉缓，舌无苔，右胁下不痛，亦无不适感，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b/>
          <w:bCs/>
          <w:spacing w:val="-3"/>
        </w:rPr>
        <w:t>食欲好，小便正常，昨日大便未解。体温正常，腹部不适，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3"/>
        </w:rPr>
        <w:t>口干，耳鸣眼花，视物不清，睡眠差。宜滋肾水以配阳，用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7"/>
        </w:rPr>
        <w:t>六味地黄汤加减。</w:t>
      </w:r>
    </w:p>
    <w:p>
      <w:pPr>
        <w:pStyle w:val="BodyText"/>
        <w:ind w:left="3" w:right="77" w:firstLine="399"/>
        <w:spacing w:before="29" w:line="264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21"/>
        </w:rPr>
        <w:t>生地15克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21"/>
        </w:rPr>
        <w:t>枸杞9克</w:t>
      </w:r>
      <w:r>
        <w:rPr>
          <w:sz w:val="21"/>
          <w:szCs w:val="21"/>
          <w:spacing w:val="100"/>
        </w:rPr>
        <w:t xml:space="preserve"> </w:t>
      </w:r>
      <w:r>
        <w:rPr>
          <w:sz w:val="21"/>
          <w:szCs w:val="21"/>
          <w:b/>
          <w:bCs/>
          <w:spacing w:val="21"/>
        </w:rPr>
        <w:t>山药9克</w:t>
      </w:r>
      <w:r>
        <w:rPr>
          <w:sz w:val="21"/>
          <w:szCs w:val="21"/>
          <w:spacing w:val="98"/>
        </w:rPr>
        <w:t xml:space="preserve"> </w:t>
      </w:r>
      <w:r>
        <w:rPr>
          <w:sz w:val="21"/>
          <w:szCs w:val="21"/>
          <w:b/>
          <w:bCs/>
          <w:spacing w:val="21"/>
        </w:rPr>
        <w:t>茯苓15克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  <w:b/>
          <w:bCs/>
          <w:spacing w:val="21"/>
        </w:rPr>
        <w:t>泽泻9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30"/>
        </w:rPr>
        <w:t>克</w:t>
      </w:r>
      <w:r>
        <w:rPr>
          <w:sz w:val="21"/>
          <w:szCs w:val="21"/>
          <w:spacing w:val="98"/>
        </w:rPr>
        <w:t xml:space="preserve"> </w:t>
      </w:r>
      <w:r>
        <w:rPr>
          <w:sz w:val="21"/>
          <w:szCs w:val="21"/>
          <w:b/>
          <w:bCs/>
          <w:spacing w:val="30"/>
        </w:rPr>
        <w:t>丹皮9克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b/>
          <w:bCs/>
          <w:spacing w:val="30"/>
        </w:rPr>
        <w:t>元参15克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30"/>
        </w:rPr>
        <w:t>石决明15克草决明1</w:t>
      </w:r>
      <w:r>
        <w:rPr>
          <w:sz w:val="21"/>
          <w:szCs w:val="21"/>
          <w:b/>
          <w:bCs/>
          <w:spacing w:val="29"/>
        </w:rPr>
        <w:t>5克石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5"/>
        </w:rPr>
        <w:t>菖蒲9克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b/>
          <w:bCs/>
          <w:spacing w:val="15"/>
        </w:rPr>
        <w:t>桔梗9克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15"/>
        </w:rPr>
        <w:t>枳壳9克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5"/>
        </w:rPr>
        <w:t>水煎服。</w:t>
      </w:r>
    </w:p>
    <w:p>
      <w:pPr>
        <w:pStyle w:val="BodyText"/>
        <w:ind w:right="86" w:firstLine="399"/>
        <w:spacing w:before="43" w:line="256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11月20日，脉缓，舌苔黄，情况大致同前，走动时稍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"/>
        </w:rPr>
        <w:t>有心慌、头晕、腰疫。大便干，尿浅黄。宜解郁退热之剂，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5"/>
        </w:rPr>
        <w:t>用逍遥汤加减。</w:t>
      </w:r>
    </w:p>
    <w:p>
      <w:pPr>
        <w:pStyle w:val="BodyText"/>
        <w:ind w:right="88" w:firstLine="399"/>
        <w:spacing w:before="36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15"/>
        </w:rPr>
        <w:t>当归15克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spacing w:val="15"/>
        </w:rPr>
        <w:t>杭芍15克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5"/>
        </w:rPr>
        <w:t>白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5"/>
        </w:rPr>
        <w:t>术</w:t>
      </w:r>
      <w:r>
        <w:rPr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5"/>
        </w:rPr>
        <w:t>9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15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5"/>
        </w:rPr>
        <w:t>茯苓15克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5"/>
        </w:rPr>
        <w:t>柴胡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9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14"/>
        </w:rPr>
        <w:t>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4"/>
        </w:rPr>
        <w:t>丹皮9克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14"/>
        </w:rPr>
        <w:t>栀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4"/>
        </w:rPr>
        <w:t>子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  <w:spacing w:val="14"/>
        </w:rPr>
        <w:t>9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14"/>
        </w:rPr>
        <w:t>克</w:t>
      </w:r>
      <w:r>
        <w:rPr>
          <w:sz w:val="21"/>
          <w:szCs w:val="21"/>
          <w:spacing w:val="102"/>
        </w:rPr>
        <w:t xml:space="preserve"> </w:t>
      </w:r>
      <w:r>
        <w:rPr>
          <w:sz w:val="21"/>
          <w:szCs w:val="21"/>
          <w:spacing w:val="14"/>
        </w:rPr>
        <w:t>黄芩9克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4"/>
        </w:rPr>
        <w:t>菊花15克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14"/>
        </w:rPr>
        <w:t>银花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4"/>
        </w:rPr>
        <w:t>15克</w:t>
      </w:r>
      <w:r>
        <w:rPr>
          <w:sz w:val="21"/>
          <w:szCs w:val="21"/>
          <w:spacing w:val="120"/>
        </w:rPr>
        <w:t xml:space="preserve"> </w:t>
      </w:r>
      <w:r>
        <w:rPr>
          <w:sz w:val="21"/>
          <w:szCs w:val="21"/>
          <w:spacing w:val="24"/>
        </w:rPr>
        <w:t>木瓜9克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4"/>
        </w:rPr>
        <w:t>川军6克</w:t>
      </w:r>
      <w:r>
        <w:rPr>
          <w:sz w:val="21"/>
          <w:szCs w:val="21"/>
          <w:spacing w:val="93"/>
        </w:rPr>
        <w:t xml:space="preserve"> </w:t>
      </w:r>
      <w:r>
        <w:rPr>
          <w:sz w:val="21"/>
          <w:szCs w:val="21"/>
          <w:spacing w:val="24"/>
        </w:rPr>
        <w:t>甘草6克水煎服，五剂。</w:t>
      </w:r>
    </w:p>
    <w:p>
      <w:pPr>
        <w:pStyle w:val="BodyText"/>
        <w:ind w:firstLine="399"/>
        <w:spacing w:before="9" w:line="265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小结：患者入院后按肝昏迷及食道出血抢救，输血400  </w:t>
      </w:r>
      <w:r>
        <w:rPr>
          <w:sz w:val="21"/>
          <w:szCs w:val="21"/>
          <w:spacing w:val="-1"/>
        </w:rPr>
        <w:t>毫升，主要服中药治疗。服中药一剂神志即完全清醒，以后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1"/>
        </w:rPr>
        <w:t>视力也大见好转，血红蛋白增至9.7克，头晕耳鸣基本</w:t>
      </w:r>
      <w:r>
        <w:rPr>
          <w:sz w:val="21"/>
          <w:szCs w:val="21"/>
          <w:spacing w:val="-2"/>
        </w:rPr>
        <w:t>消失，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体力大有进步，故于11月25日出院。出</w:t>
      </w:r>
      <w:r>
        <w:rPr>
          <w:sz w:val="21"/>
          <w:szCs w:val="21"/>
          <w:spacing w:val="14"/>
        </w:rPr>
        <w:t>院诊断：1.肝硬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7"/>
        </w:rPr>
        <w:t>化并肝昏迷；2.食道静脉曲张并出血；3.脾切除及胆囊切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5"/>
        </w:rPr>
        <w:t>除术后。</w:t>
      </w:r>
    </w:p>
    <w:p>
      <w:pPr>
        <w:ind w:left="402"/>
        <w:spacing w:before="30" w:line="221" w:lineRule="auto"/>
        <w:rPr>
          <w:rFonts w:ascii="SimHei" w:hAnsi="SimHei" w:eastAsia="SimHei" w:cs="SimHei"/>
          <w:sz w:val="21"/>
          <w:szCs w:val="21"/>
        </w:rPr>
      </w:pPr>
      <w:bookmarkStart w:name="bookmark27" w:id="36"/>
      <w:bookmarkEnd w:id="36"/>
      <w:r>
        <w:rPr>
          <w:rFonts w:ascii="SimHei" w:hAnsi="SimHei" w:eastAsia="SimHei" w:cs="SimHei"/>
          <w:sz w:val="21"/>
          <w:szCs w:val="21"/>
          <w:b/>
          <w:bCs/>
          <w:spacing w:val="3"/>
        </w:rPr>
        <w:t>(四)五四丸治疗肝硬化腹水</w:t>
      </w:r>
    </w:p>
    <w:p>
      <w:pPr>
        <w:pStyle w:val="BodyText"/>
        <w:ind w:right="96" w:firstLine="399"/>
        <w:spacing w:before="72" w:line="268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成都军区40陆军医院报道，用“五四”丸治疗肝硬化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3"/>
        </w:rPr>
        <w:t>腹水，现将经验介绍如下。</w:t>
      </w:r>
    </w:p>
    <w:p>
      <w:pPr>
        <w:pStyle w:val="BodyText"/>
        <w:ind w:firstLine="294"/>
        <w:spacing w:before="20" w:line="264" w:lineRule="auto"/>
        <w:jc w:val="both"/>
        <w:rPr>
          <w:sz w:val="21"/>
          <w:szCs w:val="21"/>
        </w:rPr>
      </w:pPr>
      <w:r>
        <w:rPr>
          <w:sz w:val="21"/>
          <w:szCs w:val="21"/>
          <w:spacing w:val="8"/>
        </w:rPr>
        <w:t>“五四”丸药物组成：明矾四两、大枣(不去核)四两、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核桃仁四两、老面馒头(不放碱)四两、黑豆四两。上药共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1"/>
        </w:rPr>
        <w:t>为细末，制成蜜丸。此方是山东民间经验方。服法：每日服</w:t>
      </w:r>
    </w:p>
    <w:p>
      <w:pPr>
        <w:spacing w:line="264" w:lineRule="auto"/>
        <w:sectPr>
          <w:footerReference w:type="default" r:id="rId63"/>
          <w:pgSz w:w="7230" w:h="10750"/>
          <w:pgMar w:top="783" w:right="874" w:bottom="1447" w:left="820" w:header="0" w:footer="1239" w:gutter="0"/>
        </w:sectPr>
        <w:rPr>
          <w:sz w:val="21"/>
          <w:szCs w:val="21"/>
        </w:rPr>
      </w:pPr>
    </w:p>
    <w:p>
      <w:pPr>
        <w:pStyle w:val="BodyText"/>
        <w:ind w:left="9" w:right="70"/>
        <w:spacing w:before="45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22"/>
        </w:rPr>
        <w:t>9～30克，分三次服，疗程1~3个月。服药后20天效果显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6"/>
        </w:rPr>
        <w:t>著,腹水消退后仍可服用一段时间。禁忌：忌盐100天，长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3"/>
        </w:rPr>
        <w:t>期禁酒和禁吃老母猪肉。</w:t>
      </w:r>
    </w:p>
    <w:p>
      <w:pPr>
        <w:ind w:left="412"/>
        <w:spacing w:before="3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(五)肝硬化腹水的辨证治疗</w:t>
      </w:r>
    </w:p>
    <w:p>
      <w:pPr>
        <w:pStyle w:val="BodyText"/>
        <w:ind w:left="9" w:right="93" w:firstLine="400"/>
        <w:spacing w:before="93" w:line="285" w:lineRule="auto"/>
        <w:rPr>
          <w:sz w:val="17"/>
          <w:szCs w:val="17"/>
        </w:rPr>
      </w:pPr>
      <w:r>
        <w:rPr>
          <w:sz w:val="20"/>
          <w:szCs w:val="20"/>
          <w:spacing w:val="9"/>
        </w:rPr>
        <w:t>江苏省滨海县人民医院孙秉华医师治疗肝硬化腹水方法</w:t>
      </w:r>
      <w:r>
        <w:rPr>
          <w:sz w:val="20"/>
          <w:szCs w:val="20"/>
        </w:rPr>
        <w:t xml:space="preserve"> </w:t>
      </w:r>
      <w:r>
        <w:rPr>
          <w:sz w:val="17"/>
          <w:szCs w:val="17"/>
          <w:spacing w:val="-8"/>
        </w:rPr>
        <w:t>如</w:t>
      </w:r>
      <w:r>
        <w:rPr>
          <w:sz w:val="17"/>
          <w:szCs w:val="17"/>
          <w:spacing w:val="-15"/>
        </w:rPr>
        <w:t xml:space="preserve"> </w:t>
      </w:r>
      <w:r>
        <w:rPr>
          <w:sz w:val="17"/>
          <w:szCs w:val="17"/>
          <w:spacing w:val="-8"/>
        </w:rPr>
        <w:t>下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spacing w:val="-8"/>
        </w:rPr>
        <w:t>：</w:t>
      </w:r>
    </w:p>
    <w:p>
      <w:pPr>
        <w:pStyle w:val="BodyText"/>
        <w:ind w:left="410"/>
        <w:spacing w:before="28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1. 辨证分型与治疗</w:t>
      </w:r>
    </w:p>
    <w:p>
      <w:pPr>
        <w:pStyle w:val="BodyText"/>
        <w:ind w:left="9" w:right="89" w:firstLine="400"/>
        <w:spacing w:before="83" w:line="27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(1)血臌型：证见腹水较甚，胁下痞痛，</w:t>
      </w:r>
      <w:r>
        <w:rPr>
          <w:sz w:val="20"/>
          <w:szCs w:val="20"/>
          <w:spacing w:val="12"/>
        </w:rPr>
        <w:t>胸腹满胀，吐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血、衄血。腹壁静脉怒张，形成“水母”形状者，头、面、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颈、胸部有蜘蛛痣，或肝掌者，此为血臌。</w:t>
      </w:r>
    </w:p>
    <w:p>
      <w:pPr>
        <w:pStyle w:val="BodyText"/>
        <w:ind w:left="410"/>
        <w:spacing w:before="20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立法：化瘀逐水法。</w:t>
      </w:r>
    </w:p>
    <w:p>
      <w:pPr>
        <w:pStyle w:val="BodyText"/>
        <w:ind w:firstLine="410"/>
        <w:spacing w:before="63" w:line="279" w:lineRule="auto"/>
        <w:rPr>
          <w:sz w:val="20"/>
          <w:szCs w:val="20"/>
        </w:rPr>
      </w:pPr>
      <w:r>
        <w:rPr>
          <w:sz w:val="20"/>
          <w:szCs w:val="20"/>
          <w:spacing w:val="27"/>
        </w:rPr>
        <w:t>方药组成：巷随子12克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7"/>
        </w:rPr>
        <w:t>生牡蛎24克</w:t>
      </w:r>
      <w:r>
        <w:rPr>
          <w:sz w:val="20"/>
          <w:szCs w:val="20"/>
          <w:spacing w:val="94"/>
        </w:rPr>
        <w:t xml:space="preserve"> </w:t>
      </w:r>
      <w:r>
        <w:rPr>
          <w:sz w:val="20"/>
          <w:szCs w:val="20"/>
          <w:spacing w:val="27"/>
        </w:rPr>
        <w:t>漂海藻</w:t>
      </w:r>
      <w:r>
        <w:rPr>
          <w:sz w:val="20"/>
          <w:szCs w:val="20"/>
          <w:spacing w:val="26"/>
        </w:rPr>
        <w:t>12克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炙水蛭12克  桃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1"/>
        </w:rPr>
        <w:t>仁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-1"/>
        </w:rPr>
        <w:t>1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1"/>
        </w:rPr>
        <w:t>2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1"/>
        </w:rPr>
        <w:t>克  苍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"/>
        </w:rPr>
        <w:t>术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1"/>
        </w:rPr>
        <w:t>9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1"/>
        </w:rPr>
        <w:t>克  白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1"/>
        </w:rPr>
        <w:t>茯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spacing w:val="-1"/>
        </w:rPr>
        <w:t>苓</w:t>
      </w:r>
      <w:r>
        <w:rPr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-1"/>
        </w:rPr>
        <w:t>1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1"/>
        </w:rPr>
        <w:t>5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1"/>
        </w:rPr>
        <w:t>克  泽泻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1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9"/>
        </w:rPr>
        <w:t>2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9"/>
        </w:rPr>
        <w:t>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炙鸡内金9克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商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9"/>
        </w:rPr>
        <w:t>陆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9"/>
        </w:rPr>
        <w:t>9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9"/>
        </w:rPr>
        <w:t>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肉桂1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9"/>
        </w:rPr>
        <w:t>.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9"/>
        </w:rPr>
        <w:t>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白茅根30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克  车前子30克。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10"/>
        </w:rPr>
        <w:t>一剂水煎二次，共300毫升，早晚分服。</w:t>
      </w:r>
    </w:p>
    <w:p>
      <w:pPr>
        <w:pStyle w:val="BodyText"/>
        <w:ind w:left="9" w:right="90" w:firstLine="400"/>
        <w:spacing w:before="41" w:line="26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港脑子为菊科植物巷脑的果实。生于林下、山坡、原野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阴湿地。分布于广东、江苏、浙江、东北等地。性味辛苦、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温。有行瘀，祛湿之功。</w:t>
      </w:r>
    </w:p>
    <w:p>
      <w:pPr>
        <w:pStyle w:val="BodyText"/>
        <w:ind w:left="9" w:right="70" w:firstLine="400"/>
        <w:spacing w:before="58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19"/>
        </w:rPr>
        <w:t>加减：如体质虚弱加人参3~5克；咳嗽气喘加</w:t>
      </w:r>
      <w:r>
        <w:rPr>
          <w:sz w:val="20"/>
          <w:szCs w:val="20"/>
          <w:spacing w:val="18"/>
        </w:rPr>
        <w:t>杏仁15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克、葶苈子15克；肝区痛加川楝15克、元胡10</w:t>
      </w:r>
      <w:r>
        <w:rPr>
          <w:sz w:val="20"/>
          <w:szCs w:val="20"/>
          <w:spacing w:val="22"/>
        </w:rPr>
        <w:t>克；食欲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3"/>
        </w:rPr>
        <w:t>不振加枳壳12克、陈皮12克、炒大麦芽15克；水肿甚者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0"/>
        </w:rPr>
        <w:t>加甘遂5克、红芽大戟5克。或改用疏凿饮子以平</w:t>
      </w:r>
      <w:r>
        <w:rPr>
          <w:sz w:val="20"/>
          <w:szCs w:val="20"/>
          <w:spacing w:val="19"/>
        </w:rPr>
        <w:t>水势(疏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凿饮子药物组成：羌活5克、秦艽5克、槟榔5克、大</w:t>
      </w:r>
      <w:r>
        <w:rPr>
          <w:sz w:val="20"/>
          <w:szCs w:val="20"/>
          <w:spacing w:val="19"/>
        </w:rPr>
        <w:t>腹皮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6"/>
        </w:rPr>
        <w:t>5克、商陆5克、茯苓皮5克、椒目5克、木通5克、</w:t>
      </w:r>
      <w:r>
        <w:rPr>
          <w:sz w:val="20"/>
          <w:szCs w:val="20"/>
          <w:spacing w:val="25"/>
        </w:rPr>
        <w:t>泽泻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8"/>
        </w:rPr>
        <w:t>5克、赤小豆5克姜皮5克)。亦可外贴桃桠</w:t>
      </w:r>
      <w:r>
        <w:rPr>
          <w:sz w:val="20"/>
          <w:szCs w:val="20"/>
          <w:spacing w:val="27"/>
        </w:rPr>
        <w:t>化藏膏(见下</w:t>
      </w:r>
    </w:p>
    <w:p>
      <w:pPr>
        <w:pStyle w:val="BodyText"/>
        <w:ind w:left="6"/>
        <w:spacing w:before="32" w:line="213" w:lineRule="auto"/>
        <w:rPr>
          <w:sz w:val="21"/>
          <w:szCs w:val="21"/>
        </w:rPr>
      </w:pPr>
      <w:r>
        <w:rPr>
          <w:sz w:val="21"/>
          <w:szCs w:val="21"/>
          <w:i/>
          <w:iCs/>
          <w:spacing w:val="-4"/>
        </w:rPr>
        <w:t>文)。</w:t>
      </w:r>
    </w:p>
    <w:p>
      <w:pPr>
        <w:pStyle w:val="BodyText"/>
        <w:ind w:left="410"/>
        <w:spacing w:before="116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(2)水臌型：证见腹大如抱瓮，小便短少，腹胀纳呆，四</w:t>
      </w:r>
    </w:p>
    <w:p>
      <w:pPr>
        <w:spacing w:line="219" w:lineRule="auto"/>
        <w:sectPr>
          <w:footerReference w:type="default" r:id="rId64"/>
          <w:pgSz w:w="7230" w:h="10750"/>
          <w:pgMar w:top="913" w:right="659" w:bottom="1290" w:left="1050" w:header="0" w:footer="1091" w:gutter="0"/>
        </w:sectPr>
        <w:rPr>
          <w:sz w:val="20"/>
          <w:szCs w:val="20"/>
        </w:rPr>
      </w:pPr>
    </w:p>
    <w:p>
      <w:pPr>
        <w:pStyle w:val="BodyText"/>
        <w:ind w:right="110"/>
        <w:spacing w:before="112" w:line="273" w:lineRule="auto"/>
        <w:rPr>
          <w:sz w:val="20"/>
          <w:szCs w:val="20"/>
        </w:rPr>
      </w:pPr>
      <w:bookmarkStart w:name="bookmark28" w:id="37"/>
      <w:bookmarkEnd w:id="37"/>
      <w:r>
        <w:rPr>
          <w:sz w:val="20"/>
          <w:szCs w:val="20"/>
          <w:spacing w:val="9"/>
        </w:rPr>
        <w:t>肢清冷，周身浮肿，舌淡脉弱等脾胃虚寒、水</w:t>
      </w:r>
      <w:r>
        <w:rPr>
          <w:sz w:val="20"/>
          <w:szCs w:val="20"/>
          <w:spacing w:val="8"/>
        </w:rPr>
        <w:t>湿内停之象。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用小剂积术胃苓加麻辛附方，坚持服四十剂，常收奇效。</w:t>
      </w:r>
    </w:p>
    <w:p>
      <w:pPr>
        <w:pStyle w:val="BodyText"/>
        <w:ind w:left="400"/>
        <w:spacing w:before="20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立法：温阳健脾利湿。</w:t>
      </w:r>
    </w:p>
    <w:p>
      <w:pPr>
        <w:pStyle w:val="BodyText"/>
        <w:ind w:firstLine="400"/>
        <w:spacing w:before="61" w:line="281" w:lineRule="auto"/>
        <w:rPr>
          <w:sz w:val="20"/>
          <w:szCs w:val="20"/>
        </w:rPr>
      </w:pPr>
      <w:r>
        <w:rPr>
          <w:sz w:val="20"/>
          <w:szCs w:val="20"/>
          <w:spacing w:val="26"/>
        </w:rPr>
        <w:t>方药组成：焦白术9克</w:t>
      </w:r>
      <w:r>
        <w:rPr>
          <w:sz w:val="20"/>
          <w:szCs w:val="20"/>
          <w:spacing w:val="77"/>
        </w:rPr>
        <w:t xml:space="preserve"> </w:t>
      </w:r>
      <w:r>
        <w:rPr>
          <w:sz w:val="20"/>
          <w:szCs w:val="20"/>
          <w:spacing w:val="26"/>
        </w:rPr>
        <w:t>炒枳壳5克</w:t>
      </w:r>
      <w:r>
        <w:rPr>
          <w:sz w:val="20"/>
          <w:szCs w:val="20"/>
          <w:spacing w:val="76"/>
        </w:rPr>
        <w:t xml:space="preserve"> </w:t>
      </w:r>
      <w:r>
        <w:rPr>
          <w:sz w:val="20"/>
          <w:szCs w:val="20"/>
          <w:spacing w:val="26"/>
        </w:rPr>
        <w:t>炒苍术5</w:t>
      </w:r>
      <w:r>
        <w:rPr>
          <w:sz w:val="20"/>
          <w:szCs w:val="20"/>
          <w:spacing w:val="25"/>
        </w:rPr>
        <w:t>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5"/>
        </w:rPr>
        <w:t>川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8"/>
        </w:rPr>
        <w:t>朴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18"/>
        </w:rPr>
        <w:t>5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18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8"/>
        </w:rPr>
        <w:t>广陈皮5克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8"/>
        </w:rPr>
        <w:t>炙甘草3克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8"/>
        </w:rPr>
        <w:t>川桂枝5克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18"/>
        </w:rPr>
        <w:t>泽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18"/>
        </w:rPr>
        <w:t>泻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18"/>
        </w:rPr>
        <w:t>9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18"/>
        </w:rPr>
        <w:t>克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4"/>
        </w:rPr>
        <w:t>茯苓皮9克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4"/>
        </w:rPr>
        <w:t>大腹皮9克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4"/>
        </w:rPr>
        <w:t>北细辛1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24"/>
        </w:rPr>
        <w:t>.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24"/>
        </w:rPr>
        <w:t>5克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24"/>
        </w:rPr>
        <w:t>炙麻</w:t>
      </w:r>
      <w:r>
        <w:rPr>
          <w:sz w:val="20"/>
          <w:szCs w:val="20"/>
          <w:spacing w:val="23"/>
        </w:rPr>
        <w:t>黄3克</w:t>
      </w:r>
      <w:r>
        <w:rPr>
          <w:sz w:val="20"/>
          <w:szCs w:val="20"/>
          <w:spacing w:val="100"/>
        </w:rPr>
        <w:t xml:space="preserve"> </w:t>
      </w:r>
      <w:r>
        <w:rPr>
          <w:sz w:val="20"/>
          <w:szCs w:val="20"/>
          <w:spacing w:val="23"/>
        </w:rPr>
        <w:t>炮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0"/>
        </w:rPr>
        <w:t>附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20"/>
        </w:rPr>
        <w:t>子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20"/>
        </w:rPr>
        <w:t>5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20"/>
        </w:rPr>
        <w:t>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0"/>
        </w:rPr>
        <w:t>淡干姜3克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0"/>
        </w:rPr>
        <w:t>猪苓9克</w:t>
      </w:r>
      <w:r>
        <w:rPr>
          <w:sz w:val="20"/>
          <w:szCs w:val="20"/>
          <w:spacing w:val="85"/>
        </w:rPr>
        <w:t xml:space="preserve"> </w:t>
      </w:r>
      <w:r>
        <w:rPr>
          <w:sz w:val="20"/>
          <w:szCs w:val="20"/>
          <w:spacing w:val="20"/>
        </w:rPr>
        <w:t>炒大麦芽9克</w:t>
      </w:r>
      <w:r>
        <w:rPr>
          <w:sz w:val="20"/>
          <w:szCs w:val="20"/>
          <w:spacing w:val="86"/>
        </w:rPr>
        <w:t xml:space="preserve"> </w:t>
      </w:r>
      <w:r>
        <w:rPr>
          <w:sz w:val="20"/>
          <w:szCs w:val="20"/>
          <w:spacing w:val="20"/>
        </w:rPr>
        <w:t>生姜皮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8"/>
        </w:rPr>
        <w:t>1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8"/>
        </w:rPr>
        <w:t>.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8"/>
        </w:rPr>
        <w:t>5克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大枣三枚。水煎服，煎两次共300毫升，早晚分服。</w:t>
      </w:r>
    </w:p>
    <w:p>
      <w:pPr>
        <w:pStyle w:val="BodyText"/>
        <w:ind w:right="108" w:firstLine="400"/>
        <w:spacing w:before="17" w:line="274" w:lineRule="auto"/>
        <w:rPr>
          <w:sz w:val="17"/>
          <w:szCs w:val="17"/>
        </w:rPr>
      </w:pPr>
      <w:r>
        <w:rPr>
          <w:sz w:val="20"/>
          <w:szCs w:val="20"/>
          <w:spacing w:val="5"/>
        </w:rPr>
        <w:t>(3)气臌型：证见消化不良，食少而胀，脘部胀满，腹部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胀大膨满，转矢气较舒，四肢浮肿，尿少色</w:t>
      </w:r>
      <w:r>
        <w:rPr>
          <w:sz w:val="20"/>
          <w:szCs w:val="20"/>
          <w:spacing w:val="8"/>
        </w:rPr>
        <w:t>淡，苔薄白，脉</w:t>
      </w:r>
      <w:r>
        <w:rPr>
          <w:sz w:val="20"/>
          <w:szCs w:val="20"/>
        </w:rPr>
        <w:t xml:space="preserve"> </w:t>
      </w:r>
      <w:r>
        <w:rPr>
          <w:sz w:val="17"/>
          <w:szCs w:val="17"/>
          <w:spacing w:val="-5"/>
        </w:rPr>
        <w:t>虚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滞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400"/>
        <w:spacing w:before="86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立法：温中舒气。</w:t>
      </w:r>
    </w:p>
    <w:p>
      <w:pPr>
        <w:pStyle w:val="BodyText"/>
        <w:ind w:right="39" w:firstLine="400"/>
        <w:spacing w:before="62" w:line="27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方药组成：土炒苍术、白术各9克</w:t>
      </w:r>
      <w:r>
        <w:rPr>
          <w:sz w:val="20"/>
          <w:szCs w:val="20"/>
          <w:spacing w:val="102"/>
        </w:rPr>
        <w:t xml:space="preserve"> </w:t>
      </w:r>
      <w:r>
        <w:rPr>
          <w:sz w:val="20"/>
          <w:szCs w:val="20"/>
          <w:spacing w:val="10"/>
        </w:rPr>
        <w:t>茯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10"/>
        </w:rPr>
        <w:t>苓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10"/>
        </w:rPr>
        <w:t>1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10"/>
        </w:rPr>
        <w:t>2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10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0"/>
        </w:rPr>
        <w:t>附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10"/>
        </w:rPr>
        <w:t>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6 克</w:t>
      </w:r>
      <w:r>
        <w:rPr>
          <w:sz w:val="20"/>
          <w:szCs w:val="20"/>
          <w:spacing w:val="115"/>
        </w:rPr>
        <w:t xml:space="preserve"> </w:t>
      </w:r>
      <w:r>
        <w:rPr>
          <w:sz w:val="20"/>
          <w:szCs w:val="20"/>
          <w:spacing w:val="13"/>
        </w:rPr>
        <w:t>大腹皮15克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3"/>
        </w:rPr>
        <w:t>砂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13"/>
        </w:rPr>
        <w:t>仁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13"/>
        </w:rPr>
        <w:t>5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13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3"/>
        </w:rPr>
        <w:t>泽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13"/>
        </w:rPr>
        <w:t>泻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13"/>
        </w:rPr>
        <w:t>1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13"/>
        </w:rPr>
        <w:t>2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13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3"/>
        </w:rPr>
        <w:t>炒薏米12克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4"/>
        </w:rPr>
        <w:t>苏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24"/>
        </w:rPr>
        <w:t>梗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24"/>
        </w:rPr>
        <w:t>9</w:t>
      </w:r>
      <w:r>
        <w:rPr>
          <w:sz w:val="20"/>
          <w:szCs w:val="20"/>
          <w:spacing w:val="-39"/>
        </w:rPr>
        <w:t xml:space="preserve"> </w:t>
      </w:r>
      <w:r>
        <w:rPr>
          <w:sz w:val="20"/>
          <w:szCs w:val="20"/>
          <w:spacing w:val="24"/>
        </w:rPr>
        <w:t>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4"/>
        </w:rPr>
        <w:t>青陈皮各6克沉香1</w:t>
      </w:r>
      <w:r>
        <w:rPr>
          <w:sz w:val="20"/>
          <w:szCs w:val="20"/>
          <w:spacing w:val="-47"/>
        </w:rPr>
        <w:t xml:space="preserve"> </w:t>
      </w:r>
      <w:r>
        <w:rPr>
          <w:sz w:val="20"/>
          <w:szCs w:val="20"/>
          <w:spacing w:val="24"/>
        </w:rPr>
        <w:t>.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24"/>
        </w:rPr>
        <w:t>5克磨冲炒莱菔子9克。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一剂水煎二次共300毫升，</w:t>
      </w:r>
      <w:r>
        <w:rPr>
          <w:sz w:val="20"/>
          <w:szCs w:val="20"/>
          <w:spacing w:val="71"/>
        </w:rPr>
        <w:t xml:space="preserve"> </w:t>
      </w:r>
      <w:r>
        <w:rPr>
          <w:sz w:val="20"/>
          <w:szCs w:val="20"/>
          <w:spacing w:val="1"/>
        </w:rPr>
        <w:t>一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1"/>
        </w:rPr>
        <w:t>日早晚分服。</w:t>
      </w:r>
    </w:p>
    <w:p>
      <w:pPr>
        <w:pStyle w:val="BodyText"/>
        <w:ind w:right="139" w:firstLine="400"/>
        <w:spacing w:before="39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亦可选加炙鸡内金、六和曲、炒谷麦芽等消化健胃药。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再加服气水双消散，但不要与汤药同时服用。</w:t>
      </w:r>
    </w:p>
    <w:p>
      <w:pPr>
        <w:pStyle w:val="BodyText"/>
        <w:ind w:left="400"/>
        <w:spacing w:before="48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 对症治疗方剂选介</w:t>
      </w:r>
    </w:p>
    <w:p>
      <w:pPr>
        <w:pStyle w:val="BodyText"/>
        <w:ind w:right="111" w:firstLine="400"/>
        <w:spacing w:before="82" w:line="252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(1)百消丸：香附米50克、炒五灵脂250克、黑丑250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6"/>
        </w:rPr>
        <w:t>克或125克。制成蜜丸，每服6～10克，日服2~3次。开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水冲服，忌服人参。</w:t>
      </w:r>
    </w:p>
    <w:p>
      <w:pPr>
        <w:pStyle w:val="BodyText"/>
        <w:ind w:right="109" w:firstLine="400"/>
        <w:spacing w:before="101" w:line="26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来源：为《寿世保元》方，有消水、消气、消血、消痰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等功效，故名“百消丸”,在使用和剂量上稍有改动。</w:t>
      </w:r>
    </w:p>
    <w:p>
      <w:pPr>
        <w:pStyle w:val="BodyText"/>
        <w:ind w:left="400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主治：腹水。</w:t>
      </w:r>
    </w:p>
    <w:p>
      <w:pPr>
        <w:pStyle w:val="BodyText"/>
        <w:ind w:right="109" w:firstLine="400"/>
        <w:spacing w:before="91" w:line="28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注意：本丸不凉不温，凡是腹水都可配用。但需分甲、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6"/>
        </w:rPr>
        <w:t>乙两种：百消丸甲(三味药等量)用于有明显之腹水者，若</w:t>
      </w:r>
    </w:p>
    <w:p>
      <w:pPr>
        <w:spacing w:line="283" w:lineRule="auto"/>
        <w:sectPr>
          <w:footerReference w:type="default" r:id="rId65"/>
          <w:pgSz w:w="7230" w:h="10750"/>
          <w:pgMar w:top="913" w:right="1040" w:bottom="1310" w:left="649" w:header="0" w:footer="1111" w:gutter="0"/>
        </w:sectPr>
        <w:rPr>
          <w:sz w:val="20"/>
          <w:szCs w:val="20"/>
        </w:rPr>
      </w:pPr>
    </w:p>
    <w:p>
      <w:pPr>
        <w:pStyle w:val="BodyText"/>
        <w:ind w:right="20"/>
        <w:spacing w:before="104" w:line="281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隐性腹水，可用百消丸乙(即黑丑用量减半)。体质虚弱者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3"/>
        </w:rPr>
        <w:t>慎用。</w:t>
      </w:r>
    </w:p>
    <w:p>
      <w:pPr>
        <w:pStyle w:val="BodyText"/>
        <w:ind w:right="20" w:firstLine="410"/>
        <w:spacing w:before="3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5"/>
        </w:rPr>
        <w:t>(2)桃桠化瘢膏：桃、桠叶各十斤。放锅内煮数沸，去渣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9"/>
        </w:rPr>
        <w:t>取汁，过滤，用文火熬膏。加当归9克、川芎6克、桃仁9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5"/>
        </w:rPr>
        <w:t>克、红花9克、三棱9克、莪术9克、地鳖虫9克</w:t>
      </w:r>
      <w:r>
        <w:rPr>
          <w:sz w:val="20"/>
          <w:szCs w:val="20"/>
          <w:spacing w:val="24"/>
        </w:rPr>
        <w:t>，研末收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膏。约得膏二斤余。质如胶油，色泽玄美，粘性很大，挑起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尺余，如箸不断。</w:t>
      </w:r>
    </w:p>
    <w:p>
      <w:pPr>
        <w:pStyle w:val="BodyText"/>
        <w:ind w:right="12" w:firstLine="410"/>
        <w:spacing w:before="18" w:line="27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同时取牛皮纸一张，将膏摊上，约钱币厚些，大如掌，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7"/>
        </w:rPr>
        <w:t>贴期门穴(在乳头直下二肋间)处，三、五天一换。孕妇忌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3"/>
        </w:rPr>
        <w:t>用。</w:t>
      </w:r>
    </w:p>
    <w:p>
      <w:pPr>
        <w:pStyle w:val="BodyText"/>
        <w:ind w:left="410"/>
        <w:spacing w:before="35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主治：肝脾肿大。</w:t>
      </w:r>
    </w:p>
    <w:p>
      <w:pPr>
        <w:pStyle w:val="BodyText"/>
        <w:ind w:right="56" w:firstLine="410"/>
        <w:spacing w:before="61" w:line="26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(3)气水双消散：大虾蟆(又叫癞蛤蟆、蟾蜍)一只，砂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5"/>
        </w:rPr>
        <w:t>仁1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spacing w:val="5"/>
        </w:rPr>
        <w:t>.</w:t>
      </w:r>
      <w:r>
        <w:rPr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5"/>
        </w:rPr>
        <w:t>5克。</w:t>
      </w:r>
    </w:p>
    <w:p>
      <w:pPr>
        <w:pStyle w:val="BodyText"/>
        <w:ind w:left="410"/>
        <w:spacing w:before="60" w:line="219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来源：《验方新编》。</w:t>
      </w:r>
    </w:p>
    <w:p>
      <w:pPr>
        <w:pStyle w:val="BodyText"/>
        <w:ind w:left="410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主治：腹水、肠胀气。</w:t>
      </w:r>
    </w:p>
    <w:p>
      <w:pPr>
        <w:pStyle w:val="BodyText"/>
        <w:ind w:right="17" w:firstLine="410"/>
        <w:spacing w:before="82" w:line="281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制法：将砂仁纳入虾蟆口中，送至腹内，将其嘴缝起，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置瓦上焙焦，以肉脆、药香为宜，过火则不佳。研末，根据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0"/>
        </w:rPr>
        <w:t>病人体质强弱，每次服1~2克，每日服一次。10次为一疗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程，如无效不必再服。治疗过程中如血压逐步下降，应考虑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2"/>
        </w:rPr>
        <w:t>停药，治疗期间每日食盐不超过2克。</w:t>
      </w:r>
    </w:p>
    <w:p>
      <w:pPr>
        <w:pStyle w:val="BodyText"/>
        <w:ind w:firstLine="410"/>
        <w:spacing w:before="17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蟾蜍的卵及腮腺、皮肤腺的分泌物含有毒性物质。因服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2"/>
        </w:rPr>
        <w:t>食蟾蜍引起中毒，文献多有报道。</w:t>
      </w:r>
      <w:r>
        <w:rPr>
          <w:sz w:val="20"/>
          <w:szCs w:val="20"/>
          <w:spacing w:val="58"/>
        </w:rPr>
        <w:t xml:space="preserve"> </w:t>
      </w:r>
      <w:r>
        <w:rPr>
          <w:sz w:val="20"/>
          <w:szCs w:val="20"/>
          <w:spacing w:val="12"/>
        </w:rPr>
        <w:t>一般均于煮食后3</w:t>
      </w:r>
      <w:r>
        <w:rPr>
          <w:sz w:val="20"/>
          <w:szCs w:val="20"/>
          <w:spacing w:val="11"/>
        </w:rPr>
        <w:t>0~60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0"/>
        </w:rPr>
        <w:t>分钟发生中毒症状，主要表现有恶心、呕吐、腹痛、腹泻、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头痛、头昏，甚或神志昏迷、面色苍白、四肢厥冷、脉搏微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弱，心律不齐。蟾蜍每次用量超过半只以上，易引起中毒。</w:t>
      </w:r>
    </w:p>
    <w:p>
      <w:pPr>
        <w:pStyle w:val="BodyText"/>
        <w:ind w:right="5" w:firstLine="410"/>
        <w:spacing w:before="67" w:line="282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本方虽用蟾蜍一只，但不去内脏，而且每次用量仅用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8"/>
        </w:rPr>
        <w:t>1~2克，每天服一次，这种剂量是安全可靠的，但体质弱</w:t>
      </w:r>
    </w:p>
    <w:p>
      <w:pPr>
        <w:spacing w:line="282" w:lineRule="auto"/>
        <w:sectPr>
          <w:footerReference w:type="default" r:id="rId66"/>
          <w:pgSz w:w="7230" w:h="10750"/>
          <w:pgMar w:top="913" w:right="740" w:bottom="1268" w:left="1020" w:header="0" w:footer="1071" w:gutter="0"/>
        </w:sectPr>
        <w:rPr>
          <w:sz w:val="20"/>
          <w:szCs w:val="20"/>
        </w:rPr>
      </w:pPr>
    </w:p>
    <w:p>
      <w:pPr>
        <w:pStyle w:val="BodyText"/>
        <w:spacing w:before="74" w:line="219" w:lineRule="auto"/>
        <w:rPr>
          <w:sz w:val="20"/>
          <w:szCs w:val="20"/>
        </w:rPr>
      </w:pPr>
      <w:r>
        <w:rPr>
          <w:sz w:val="20"/>
          <w:szCs w:val="20"/>
        </w:rPr>
        <w:t>者慎用。</w:t>
      </w:r>
    </w:p>
    <w:p>
      <w:pPr>
        <w:pStyle w:val="BodyText"/>
        <w:ind w:firstLine="400"/>
        <w:spacing w:before="82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21"/>
        </w:rPr>
        <w:t>(4)肝痛散：醋炒玄胡9克、沉香1.5克、上冰片0.6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7"/>
        </w:rPr>
        <w:t>克、薄荷水0.6克、朱砂3克、生乳香3克、生没药4.5克，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共研细末，分十包，每日早晚空腹各服一包，</w:t>
      </w:r>
      <w:r>
        <w:rPr>
          <w:sz w:val="20"/>
          <w:szCs w:val="20"/>
          <w:spacing w:val="8"/>
        </w:rPr>
        <w:t>以开水送下。</w:t>
      </w:r>
    </w:p>
    <w:p>
      <w:pPr>
        <w:pStyle w:val="BodyText"/>
        <w:ind w:left="400" w:right="2620"/>
        <w:spacing w:before="14" w:line="284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来源：《肝硬变腹水证治》。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主治：肝区疼痛。</w:t>
      </w:r>
    </w:p>
    <w:p>
      <w:pPr>
        <w:pStyle w:val="BodyText"/>
        <w:ind w:firstLine="400"/>
        <w:spacing w:before="12" w:line="272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(5)消气散：炒莱菔子9克、沉香1.8克、醋香附9克、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0"/>
        </w:rPr>
        <w:t>广木香6克、元青皮9克、麝香0.6克，共研粉装磁瓶内勿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5"/>
        </w:rPr>
        <w:t>使泄气。以1.5克作一次量，每2小时服一次</w:t>
      </w:r>
      <w:r>
        <w:rPr>
          <w:sz w:val="20"/>
          <w:szCs w:val="20"/>
          <w:spacing w:val="14"/>
        </w:rPr>
        <w:t>，少则一次，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多则三次，上则打嗝，下则放屁，气机畅通，腹胀即消，临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床屡用效果良好。</w:t>
      </w:r>
    </w:p>
    <w:p>
      <w:pPr>
        <w:pStyle w:val="BodyText"/>
        <w:ind w:firstLine="400"/>
        <w:spacing w:before="67" w:line="27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本方价格较贵，麝香又不易得，可改用白蔻仁5~7</w:t>
      </w:r>
      <w:r>
        <w:rPr>
          <w:sz w:val="20"/>
          <w:szCs w:val="20"/>
          <w:spacing w:val="15"/>
        </w:rPr>
        <w:t>粒，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压碎，以开水送下，收效亦佳。</w:t>
      </w:r>
    </w:p>
    <w:p>
      <w:pPr>
        <w:pStyle w:val="BodyText"/>
        <w:ind w:left="400" w:right="2620"/>
        <w:spacing w:before="19" w:line="274" w:lineRule="auto"/>
        <w:rPr>
          <w:sz w:val="20"/>
          <w:szCs w:val="20"/>
        </w:rPr>
      </w:pPr>
      <w:r>
        <w:rPr>
          <w:sz w:val="20"/>
          <w:szCs w:val="20"/>
          <w:spacing w:val="-10"/>
        </w:rPr>
        <w:t>来源：《肝硬变腹水证治》。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"/>
        </w:rPr>
        <w:t>主治：肠胀气。</w:t>
      </w:r>
    </w:p>
    <w:p>
      <w:pPr>
        <w:ind w:left="402"/>
        <w:spacing w:before="2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(六)肝硬化腹水治疗</w:t>
      </w:r>
    </w:p>
    <w:p>
      <w:pPr>
        <w:pStyle w:val="BodyText"/>
        <w:ind w:right="91" w:firstLine="400"/>
        <w:spacing w:before="83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南京中医学院附属医院邹良材副教授对肝硬化腹水作过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一些系统观察，通过临床实践，将肝硬化腹水归纳为四个证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型。现将其证型及治疗大法介绍如下。</w:t>
      </w:r>
    </w:p>
    <w:p>
      <w:pPr>
        <w:pStyle w:val="BodyText"/>
        <w:ind w:left="400"/>
        <w:spacing w:before="50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1.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3"/>
        </w:rPr>
        <w:t>证型与治疗</w:t>
      </w:r>
    </w:p>
    <w:p>
      <w:pPr>
        <w:pStyle w:val="BodyText"/>
        <w:ind w:firstLine="400"/>
        <w:spacing w:before="80" w:line="26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(1)脾虚气滞型：面色萎黄，精神食欲尚可，腹部膨隆，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食后脘腹觉胀，得矢气则舒服，大便通调或次多量少，苔见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6"/>
        </w:rPr>
        <w:t>白腻或淡黄腻，舌质正常或映紫，脉细弦或细滑。</w:t>
      </w:r>
    </w:p>
    <w:p>
      <w:pPr>
        <w:pStyle w:val="BodyText"/>
        <w:ind w:left="400"/>
        <w:spacing w:before="41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治则：通阳利水。</w:t>
      </w:r>
    </w:p>
    <w:p>
      <w:pPr>
        <w:pStyle w:val="BodyText"/>
        <w:ind w:left="400"/>
        <w:spacing w:before="61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方药：平胃散合五苓散。</w:t>
      </w:r>
    </w:p>
    <w:p>
      <w:pPr>
        <w:ind w:right="94" w:firstLine="400"/>
        <w:spacing w:before="83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6"/>
        </w:rPr>
        <w:t>苍术15克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6"/>
        </w:rPr>
        <w:t>厚朴15克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6"/>
        </w:rPr>
        <w:t>陈皮15克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6"/>
        </w:rPr>
        <w:t>甘草10克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6"/>
        </w:rPr>
        <w:t>猪苓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15克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茯苓15克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白术15克</w:t>
      </w:r>
      <w:r>
        <w:rPr>
          <w:rFonts w:ascii="FangSong" w:hAnsi="FangSong" w:eastAsia="FangSong" w:cs="FangSong"/>
          <w:sz w:val="20"/>
          <w:szCs w:val="20"/>
          <w:spacing w:val="2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7"/>
        </w:rPr>
        <w:t>泽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泻</w:t>
      </w:r>
      <w:r>
        <w:rPr>
          <w:rFonts w:ascii="FangSong" w:hAnsi="FangSong" w:eastAsia="FangSong" w:cs="FangSong"/>
          <w:sz w:val="20"/>
          <w:szCs w:val="20"/>
          <w:spacing w:val="-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1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5</w:t>
      </w:r>
      <w:r>
        <w:rPr>
          <w:rFonts w:ascii="FangSong" w:hAnsi="FangSong" w:eastAsia="FangSong" w:cs="FangSong"/>
          <w:sz w:val="20"/>
          <w:szCs w:val="20"/>
          <w:spacing w:val="-2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克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桂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枝</w:t>
      </w:r>
      <w:r>
        <w:rPr>
          <w:rFonts w:ascii="FangSong" w:hAnsi="FangSong" w:eastAsia="FangSong" w:cs="FangSong"/>
          <w:sz w:val="20"/>
          <w:szCs w:val="20"/>
          <w:spacing w:val="-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1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0</w:t>
      </w:r>
      <w:r>
        <w:rPr>
          <w:rFonts w:ascii="FangSong" w:hAnsi="FangSong" w:eastAsia="FangSong" w:cs="FangSong"/>
          <w:sz w:val="20"/>
          <w:szCs w:val="20"/>
          <w:spacing w:val="-2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克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一</w:t>
      </w:r>
    </w:p>
    <w:p>
      <w:pPr>
        <w:spacing w:line="295" w:lineRule="auto"/>
        <w:sectPr>
          <w:footerReference w:type="default" r:id="rId67"/>
          <w:pgSz w:w="7230" w:h="10750"/>
          <w:pgMar w:top="913" w:right="979" w:bottom="1340" w:left="749" w:header="0" w:footer="114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pStyle w:val="BodyText"/>
        <w:spacing w:before="103" w:line="21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剂水煎二次，计300毫升，早晚分服。</w:t>
      </w:r>
    </w:p>
    <w:p>
      <w:pPr>
        <w:pStyle w:val="BodyText"/>
        <w:ind w:right="69" w:firstLine="410"/>
        <w:spacing w:before="73" w:line="28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加减：若脾虚较重而见食欲不振，乏力体倦</w:t>
      </w:r>
      <w:r>
        <w:rPr>
          <w:sz w:val="20"/>
          <w:szCs w:val="20"/>
          <w:spacing w:val="-2"/>
        </w:rPr>
        <w:t>，气短懒言，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便溏或腹泻者，可加党参15～30克以补益脾气。</w:t>
      </w:r>
    </w:p>
    <w:p>
      <w:pPr>
        <w:pStyle w:val="BodyText"/>
        <w:ind w:right="17" w:firstLine="410"/>
        <w:spacing w:before="8" w:line="27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(2)脾肾阳虚：面色咣白，神倦怕冷，纳少</w:t>
      </w:r>
      <w:r>
        <w:rPr>
          <w:sz w:val="20"/>
          <w:szCs w:val="20"/>
          <w:spacing w:val="12"/>
        </w:rPr>
        <w:t>脘胀，腹胀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大，下肢亦肿，大便溏软而次多，尿少或清长，苔薄或白腻，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舌质淡或映紫，脉多沉细。</w:t>
      </w:r>
    </w:p>
    <w:p>
      <w:pPr>
        <w:pStyle w:val="BodyText"/>
        <w:ind w:left="410"/>
        <w:spacing w:before="30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治则：温阳利水。</w:t>
      </w:r>
    </w:p>
    <w:p>
      <w:pPr>
        <w:pStyle w:val="BodyText"/>
        <w:ind w:left="41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方药组成：实脾饮或附桂理中汤。</w:t>
      </w:r>
    </w:p>
    <w:p>
      <w:pPr>
        <w:pStyle w:val="BodyText"/>
        <w:ind w:left="410"/>
        <w:spacing w:before="54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实脾饮药物组成见前文。</w:t>
      </w:r>
    </w:p>
    <w:p>
      <w:pPr>
        <w:pStyle w:val="BodyText"/>
        <w:ind w:firstLine="410"/>
        <w:spacing w:before="81" w:line="27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附桂理中汤：肉桂10克  附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3"/>
        </w:rPr>
        <w:t>子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3"/>
        </w:rPr>
        <w:t>1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3"/>
        </w:rPr>
        <w:t>0</w:t>
      </w:r>
      <w:r>
        <w:rPr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3"/>
        </w:rPr>
        <w:t>克  人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3"/>
        </w:rPr>
        <w:t>参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3"/>
        </w:rPr>
        <w:t>3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3"/>
        </w:rPr>
        <w:t>~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3"/>
        </w:rPr>
        <w:t>5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3"/>
        </w:rPr>
        <w:t>克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3"/>
        </w:rPr>
        <w:t>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重用党参15～30克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21"/>
        </w:rPr>
        <w:t>干姜15克  白术15克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20"/>
        </w:rPr>
        <w:t>甘草15克。</w:t>
      </w:r>
    </w:p>
    <w:p>
      <w:pPr>
        <w:pStyle w:val="BodyText"/>
        <w:ind w:right="13" w:firstLine="410"/>
        <w:spacing w:before="29" w:line="28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若脾阳虚而见脘冷腹胀，胃脘疼痛，喜按喜热，甚或泻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"/>
        </w:rPr>
        <w:t>泄，或见浮肿，宜用实脾饮；若肾阳虚为主，而见滑精早泄，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尿后余沥，小便频多，夜尿尤频，或五更作泻，宜用附桂理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中汤。若真阴真阳衰败已极者，则可佐以血肉有情之品，如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河车粉6~12克、鹿茸粉0.3~0.9克以滋养，或能获效。</w:t>
      </w:r>
    </w:p>
    <w:p>
      <w:pPr>
        <w:pStyle w:val="BodyText"/>
        <w:ind w:right="19" w:firstLine="410"/>
        <w:spacing w:before="39" w:line="268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(8)肝肾阴虚型：面颊部或鼻尖部多血缕</w:t>
      </w:r>
      <w:r>
        <w:rPr>
          <w:sz w:val="20"/>
          <w:szCs w:val="20"/>
          <w:spacing w:val="12"/>
        </w:rPr>
        <w:t>、血痣，时有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齿衄，或低热往来，口干肤燥，腹胀如鼓，大</w:t>
      </w:r>
      <w:r>
        <w:rPr>
          <w:sz w:val="20"/>
          <w:szCs w:val="20"/>
          <w:spacing w:val="8"/>
        </w:rPr>
        <w:t>便或溏，小便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少而赤，舌光或光剥，质多红绛，脉细弦或弦大</w:t>
      </w:r>
      <w:r>
        <w:rPr>
          <w:sz w:val="20"/>
          <w:szCs w:val="20"/>
          <w:spacing w:val="7"/>
        </w:rPr>
        <w:t>而空。</w:t>
      </w:r>
    </w:p>
    <w:p>
      <w:pPr>
        <w:pStyle w:val="BodyText"/>
        <w:ind w:left="410"/>
        <w:spacing w:before="29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治则：养阴利水。</w:t>
      </w:r>
    </w:p>
    <w:p>
      <w:pPr>
        <w:pStyle w:val="BodyText"/>
        <w:ind w:right="21" w:firstLine="410"/>
        <w:spacing w:before="93" w:line="266" w:lineRule="auto"/>
        <w:rPr>
          <w:sz w:val="17"/>
          <w:szCs w:val="17"/>
        </w:rPr>
      </w:pPr>
      <w:r>
        <w:rPr>
          <w:sz w:val="20"/>
          <w:szCs w:val="20"/>
          <w:spacing w:val="2"/>
        </w:rPr>
        <w:t>方药组成：常用方剂为兰豆枫楮汤、</w:t>
      </w:r>
      <w:r>
        <w:rPr>
          <w:sz w:val="20"/>
          <w:szCs w:val="20"/>
          <w:spacing w:val="68"/>
        </w:rPr>
        <w:t xml:space="preserve"> </w:t>
      </w:r>
      <w:r>
        <w:rPr>
          <w:sz w:val="20"/>
          <w:szCs w:val="20"/>
          <w:spacing w:val="2"/>
        </w:rPr>
        <w:t>一贯煎、六味地黄</w:t>
      </w:r>
      <w:r>
        <w:rPr>
          <w:sz w:val="20"/>
          <w:szCs w:val="20"/>
        </w:rPr>
        <w:t xml:space="preserve"> </w:t>
      </w:r>
      <w:r>
        <w:rPr>
          <w:sz w:val="17"/>
          <w:szCs w:val="17"/>
          <w:spacing w:val="-6"/>
        </w:rPr>
        <w:t>汤</w:t>
      </w:r>
      <w:r>
        <w:rPr>
          <w:sz w:val="17"/>
          <w:szCs w:val="17"/>
          <w:spacing w:val="-23"/>
        </w:rPr>
        <w:t xml:space="preserve"> </w:t>
      </w:r>
      <w:r>
        <w:rPr>
          <w:sz w:val="17"/>
          <w:szCs w:val="17"/>
          <w:spacing w:val="-6"/>
        </w:rPr>
        <w:t>等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17"/>
        <w:spacing w:before="76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7"/>
        </w:rPr>
        <w:t>兰豆枫楮汤是自订方，组成：泽兰15克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7"/>
        </w:rPr>
        <w:t>黑橹豆20克</w:t>
      </w:r>
    </w:p>
    <w:p>
      <w:pPr>
        <w:pStyle w:val="BodyText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路路通15克</w:t>
      </w:r>
      <w:r>
        <w:rPr>
          <w:sz w:val="20"/>
          <w:szCs w:val="20"/>
          <w:spacing w:val="105"/>
        </w:rPr>
        <w:t xml:space="preserve"> </w:t>
      </w:r>
      <w:r>
        <w:rPr>
          <w:sz w:val="20"/>
          <w:szCs w:val="20"/>
          <w:spacing w:val="21"/>
        </w:rPr>
        <w:t>楮实子15克。</w:t>
      </w:r>
    </w:p>
    <w:p>
      <w:pPr>
        <w:pStyle w:val="BodyText"/>
        <w:ind w:right="17" w:firstLine="410"/>
        <w:spacing w:before="72" w:line="27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一贯煎组成：生地15～30克  沙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4"/>
        </w:rPr>
        <w:t>参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4"/>
        </w:rPr>
        <w:t>1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4"/>
        </w:rPr>
        <w:t>0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4"/>
        </w:rPr>
        <w:t>克  麦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4"/>
        </w:rPr>
        <w:t>冬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4"/>
        </w:rPr>
        <w:t>1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4"/>
        </w:rPr>
        <w:t>0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4"/>
        </w:rPr>
        <w:t>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1"/>
        </w:rPr>
        <w:t>栀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-11"/>
        </w:rPr>
        <w:t>子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11"/>
        </w:rPr>
        <w:t>1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-11"/>
        </w:rPr>
        <w:t>0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11"/>
        </w:rPr>
        <w:t>克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-11"/>
        </w:rPr>
        <w:t>当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-11"/>
        </w:rPr>
        <w:t>归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11"/>
        </w:rPr>
        <w:t>1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11"/>
        </w:rPr>
        <w:t>0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11"/>
        </w:rPr>
        <w:t>克  川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pacing w:val="-11"/>
        </w:rPr>
        <w:t>楝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-11"/>
        </w:rPr>
        <w:t>子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-11"/>
        </w:rPr>
        <w:t>5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11"/>
        </w:rPr>
        <w:t>克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-11"/>
        </w:rPr>
        <w:t>。</w:t>
      </w:r>
    </w:p>
    <w:p>
      <w:pPr>
        <w:pStyle w:val="BodyText"/>
        <w:ind w:right="4"/>
        <w:spacing w:before="28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4"/>
        </w:rPr>
        <w:t>六味地黄汤组成：熟地16克  山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4"/>
        </w:rPr>
        <w:t>萸 肉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4"/>
        </w:rPr>
        <w:t>8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4"/>
        </w:rPr>
        <w:t>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4"/>
        </w:rPr>
        <w:t>云</w:t>
      </w:r>
      <w:r>
        <w:rPr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4"/>
        </w:rPr>
        <w:t>苓</w:t>
      </w:r>
      <w:r>
        <w:rPr>
          <w:sz w:val="20"/>
          <w:szCs w:val="20"/>
          <w:spacing w:val="-32"/>
        </w:rPr>
        <w:t xml:space="preserve"> </w:t>
      </w:r>
      <w:r>
        <w:rPr>
          <w:sz w:val="20"/>
          <w:szCs w:val="20"/>
          <w:spacing w:val="4"/>
        </w:rPr>
        <w:t>6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4"/>
        </w:rPr>
        <w:t>克</w:t>
      </w:r>
    </w:p>
    <w:p>
      <w:pPr>
        <w:spacing w:line="219" w:lineRule="auto"/>
        <w:sectPr>
          <w:footerReference w:type="default" r:id="rId68"/>
          <w:pgSz w:w="7230" w:h="10750"/>
          <w:pgMar w:top="913" w:right="720" w:bottom="1228" w:left="1059" w:header="0" w:footer="1031" w:gutter="0"/>
        </w:sectPr>
        <w:rPr>
          <w:sz w:val="20"/>
          <w:szCs w:val="20"/>
        </w:rPr>
      </w:pPr>
    </w:p>
    <w:p>
      <w:pPr>
        <w:pStyle w:val="BodyText"/>
        <w:spacing w:before="149" w:line="219" w:lineRule="auto"/>
        <w:rPr>
          <w:sz w:val="21"/>
          <w:szCs w:val="21"/>
        </w:rPr>
      </w:pPr>
      <w:r>
        <w:rPr>
          <w:sz w:val="21"/>
          <w:szCs w:val="21"/>
          <w:spacing w:val="23"/>
        </w:rPr>
        <w:t>泽泻6克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23"/>
        </w:rPr>
        <w:t>丹皮6克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23"/>
        </w:rPr>
        <w:t>山药8克。</w:t>
      </w:r>
    </w:p>
    <w:p>
      <w:pPr>
        <w:pStyle w:val="BodyText"/>
        <w:ind w:right="118" w:firstLine="419"/>
        <w:spacing w:before="21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加减：若刚见阴虚倾向，可给予兰豆枫楮汤加芦根、玉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2"/>
        </w:rPr>
        <w:t>米须；如阴伤明显，则需六味地黄汤加减，或加入少量桂枝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9"/>
        </w:rPr>
        <w:t>以温阳化气。</w:t>
      </w:r>
    </w:p>
    <w:p>
      <w:pPr>
        <w:pStyle w:val="BodyText"/>
        <w:ind w:right="123" w:firstLine="419"/>
        <w:spacing w:before="7" w:line="266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(4)阴虚湿热型：面色晦滞或如蒙尘，目</w:t>
      </w:r>
      <w:r>
        <w:rPr>
          <w:sz w:val="21"/>
          <w:szCs w:val="21"/>
          <w:spacing w:val="-6"/>
        </w:rPr>
        <w:t>睛发黄，额鼻多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血缕，常易出现鼻衄、齿衄，唇褐，腹大有水，下肢浮肿，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间或阴囊水肿，容易感冒发热，尿少味秽，大便正常，苔多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黄腻或灰腻而垢，底白，或质红，脉多弦数。</w:t>
      </w:r>
    </w:p>
    <w:p>
      <w:pPr>
        <w:pStyle w:val="BodyText"/>
        <w:ind w:left="419"/>
        <w:spacing w:before="40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立法：清热利湿佐以养阴。</w:t>
      </w:r>
    </w:p>
    <w:p>
      <w:pPr>
        <w:pStyle w:val="BodyText"/>
        <w:ind w:left="419"/>
        <w:spacing w:before="59" w:line="219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方药组成：常用茵陈蒿汤合甘露消毒丹治疗。</w:t>
      </w:r>
    </w:p>
    <w:p>
      <w:pPr>
        <w:pStyle w:val="BodyText"/>
        <w:ind w:right="116" w:firstLine="419"/>
        <w:spacing w:before="51" w:line="259" w:lineRule="auto"/>
        <w:rPr>
          <w:sz w:val="21"/>
          <w:szCs w:val="21"/>
        </w:rPr>
      </w:pPr>
      <w:r>
        <w:rPr>
          <w:sz w:val="21"/>
          <w:szCs w:val="21"/>
        </w:rPr>
        <w:t>茵陈蒿汤组成：茵陈15～30克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</w:rPr>
        <w:t>栀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</w:rPr>
        <w:t>子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</w:rPr>
        <w:t>1</w:t>
      </w:r>
      <w:r>
        <w:rPr>
          <w:sz w:val="21"/>
          <w:szCs w:val="21"/>
          <w:spacing w:val="-45"/>
        </w:rPr>
        <w:t xml:space="preserve"> </w:t>
      </w:r>
      <w:r>
        <w:rPr>
          <w:sz w:val="21"/>
          <w:szCs w:val="21"/>
        </w:rPr>
        <w:t>0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</w:rPr>
        <w:t>克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</w:rPr>
        <w:t>大</w:t>
      </w:r>
      <w:r>
        <w:rPr>
          <w:sz w:val="21"/>
          <w:szCs w:val="21"/>
          <w:spacing w:val="-47"/>
        </w:rPr>
        <w:t xml:space="preserve"> </w:t>
      </w:r>
      <w:r>
        <w:rPr>
          <w:sz w:val="21"/>
          <w:szCs w:val="21"/>
        </w:rPr>
        <w:t>黄</w:t>
      </w:r>
      <w:r>
        <w:rPr>
          <w:sz w:val="21"/>
          <w:szCs w:val="21"/>
          <w:spacing w:val="-44"/>
        </w:rPr>
        <w:t xml:space="preserve"> </w:t>
      </w:r>
      <w:r>
        <w:rPr>
          <w:sz w:val="21"/>
          <w:szCs w:val="21"/>
        </w:rPr>
        <w:t>6</w:t>
      </w:r>
      <w:r>
        <w:rPr>
          <w:sz w:val="21"/>
          <w:szCs w:val="21"/>
          <w:spacing w:val="-41"/>
        </w:rPr>
        <w:t xml:space="preserve"> </w:t>
      </w:r>
      <w:r>
        <w:rPr>
          <w:sz w:val="21"/>
          <w:szCs w:val="21"/>
        </w:rPr>
        <w:t>克 </w:t>
      </w:r>
      <w:r>
        <w:rPr>
          <w:sz w:val="21"/>
          <w:szCs w:val="21"/>
          <w:spacing w:val="2"/>
        </w:rPr>
        <w:t>日一剂，水煎，水煎两次共300毫升，早晚两次分服。</w:t>
      </w:r>
    </w:p>
    <w:p>
      <w:pPr>
        <w:pStyle w:val="BodyText"/>
        <w:ind w:right="116" w:firstLine="419"/>
        <w:spacing w:before="42" w:line="257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甘露消毒丹组成：滑石15克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spacing w:val="18"/>
        </w:rPr>
        <w:t>茵陈10克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18"/>
        </w:rPr>
        <w:t>黄芩10克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石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12"/>
        </w:rPr>
        <w:t>菖</w:t>
      </w:r>
      <w:r>
        <w:rPr>
          <w:sz w:val="21"/>
          <w:szCs w:val="21"/>
          <w:spacing w:val="-33"/>
        </w:rPr>
        <w:t xml:space="preserve"> </w:t>
      </w:r>
      <w:r>
        <w:rPr>
          <w:sz w:val="21"/>
          <w:szCs w:val="21"/>
          <w:spacing w:val="-12"/>
        </w:rPr>
        <w:t>蒲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2"/>
        </w:rPr>
        <w:t>6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12"/>
        </w:rPr>
        <w:t>克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2"/>
        </w:rPr>
        <w:t>木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2"/>
        </w:rPr>
        <w:t>通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12"/>
        </w:rPr>
        <w:t>5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12"/>
        </w:rPr>
        <w:t>克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2"/>
        </w:rPr>
        <w:t>川 贝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12"/>
        </w:rPr>
        <w:t>5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12"/>
        </w:rPr>
        <w:t>克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2"/>
        </w:rPr>
        <w:t>射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2"/>
        </w:rPr>
        <w:t>干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2"/>
        </w:rPr>
        <w:t>4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12"/>
        </w:rPr>
        <w:t>克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12"/>
        </w:rPr>
        <w:t>连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2"/>
        </w:rPr>
        <w:t>翘</w:t>
      </w:r>
      <w:r>
        <w:rPr>
          <w:sz w:val="21"/>
          <w:szCs w:val="21"/>
          <w:spacing w:val="-36"/>
        </w:rPr>
        <w:t xml:space="preserve"> </w:t>
      </w:r>
      <w:r>
        <w:rPr>
          <w:sz w:val="21"/>
          <w:szCs w:val="21"/>
          <w:spacing w:val="-12"/>
        </w:rPr>
        <w:t>4</w:t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12"/>
        </w:rPr>
        <w:t>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薄荷4克</w:t>
      </w:r>
      <w:r>
        <w:rPr>
          <w:sz w:val="21"/>
          <w:szCs w:val="21"/>
          <w:spacing w:val="114"/>
        </w:rPr>
        <w:t xml:space="preserve"> </w:t>
      </w:r>
      <w:r>
        <w:rPr>
          <w:sz w:val="21"/>
          <w:szCs w:val="21"/>
          <w:spacing w:val="5"/>
        </w:rPr>
        <w:t>白豆蔻4克  藿香4克日一剂，水煎两次，共300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毫升，早晚两次分服。</w:t>
      </w:r>
    </w:p>
    <w:p>
      <w:pPr>
        <w:pStyle w:val="BodyText"/>
        <w:ind w:right="44" w:firstLine="419"/>
        <w:spacing w:before="59" w:line="251" w:lineRule="auto"/>
        <w:rPr>
          <w:sz w:val="21"/>
          <w:szCs w:val="21"/>
        </w:rPr>
      </w:pPr>
      <w:r>
        <w:rPr>
          <w:sz w:val="21"/>
          <w:szCs w:val="21"/>
        </w:rPr>
        <w:t>加减：如湿邪明显时，可暂投胃苓汤，佐以行气利水、 </w:t>
      </w:r>
      <w:r>
        <w:rPr>
          <w:sz w:val="21"/>
          <w:szCs w:val="21"/>
          <w:spacing w:val="9"/>
        </w:rPr>
        <w:t>清热化瘀之品，如马鞭草15克、半边莲15克、泽兰15克。</w:t>
      </w:r>
    </w:p>
    <w:p>
      <w:pPr>
        <w:pStyle w:val="BodyText"/>
        <w:ind w:right="139" w:firstLine="419"/>
        <w:spacing w:before="59" w:line="25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2. 几点体会：在治疗过程中，邹氏有许多体会，在这里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6"/>
        </w:rPr>
        <w:t>也介绍如下。</w:t>
      </w:r>
    </w:p>
    <w:p>
      <w:pPr>
        <w:pStyle w:val="BodyText"/>
        <w:ind w:right="135" w:firstLine="419"/>
        <w:spacing w:before="40" w:line="266" w:lineRule="auto"/>
        <w:jc w:val="both"/>
        <w:rPr>
          <w:sz w:val="21"/>
          <w:szCs w:val="21"/>
        </w:rPr>
      </w:pPr>
      <w:r>
        <w:rPr>
          <w:sz w:val="21"/>
          <w:szCs w:val="21"/>
          <w:spacing w:val="-3"/>
        </w:rPr>
        <w:t>上述几个证型，通常不会自始至终单独出现在一个病人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"/>
        </w:rPr>
        <w:t>身上，而多半是指其某一阶段而言。随着病情演变，各证型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之间是可以相互转化的，如脾虚气滞可转化为脾肾阳虚证型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3"/>
        </w:rPr>
        <w:t>等。总之宜药随证变，死板不得。</w:t>
      </w:r>
    </w:p>
    <w:p>
      <w:pPr>
        <w:pStyle w:val="BodyText"/>
        <w:ind w:right="120" w:firstLine="419"/>
        <w:spacing w:before="39" w:line="260" w:lineRule="auto"/>
        <w:jc w:val="both"/>
        <w:rPr>
          <w:sz w:val="21"/>
          <w:szCs w:val="21"/>
        </w:rPr>
      </w:pPr>
      <w:r>
        <w:rPr>
          <w:sz w:val="21"/>
          <w:szCs w:val="21"/>
          <w:spacing w:val="-2"/>
        </w:rPr>
        <w:t>脾虚气滞证除给予健脾利水方剂外，若体虚不甚，可考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6"/>
        </w:rPr>
        <w:t>虑用攻下逐水法，以缩短疗程。方法以大戟或甘遂粉0.3~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6"/>
        </w:rPr>
        <w:t>0.5克和行气利水之沉香粉、琥珀粉各0.3克，用红枣10个</w:t>
      </w:r>
    </w:p>
    <w:p>
      <w:pPr>
        <w:spacing w:line="260" w:lineRule="auto"/>
        <w:sectPr>
          <w:footerReference w:type="default" r:id="rId69"/>
          <w:pgSz w:w="7340" w:h="10820"/>
          <w:pgMar w:top="919" w:right="1101" w:bottom="1307" w:left="679" w:header="0" w:footer="1099" w:gutter="0"/>
        </w:sectPr>
        <w:rPr>
          <w:sz w:val="21"/>
          <w:szCs w:val="21"/>
        </w:rPr>
      </w:pPr>
    </w:p>
    <w:p>
      <w:pPr>
        <w:pStyle w:val="BodyText"/>
        <w:ind w:right="92"/>
        <w:spacing w:before="212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煎汤，早晨空腹送服，可以连服三天，或间日服用亦可。服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7"/>
        </w:rPr>
        <w:t>后如见腹痛、呕吐、便泻，这是药物的正常</w:t>
      </w:r>
      <w:r>
        <w:rPr>
          <w:sz w:val="20"/>
          <w:szCs w:val="20"/>
          <w:spacing w:val="16"/>
        </w:rPr>
        <w:t>反应，大约1~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2小时便可恢复；如腹泻不止，可吃糯米粥或红枣汤即</w:t>
      </w:r>
      <w:r>
        <w:rPr>
          <w:sz w:val="20"/>
          <w:szCs w:val="20"/>
          <w:spacing w:val="12"/>
        </w:rPr>
        <w:t>可缓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解。</w:t>
      </w:r>
    </w:p>
    <w:p>
      <w:pPr>
        <w:pStyle w:val="BodyText"/>
        <w:ind w:firstLine="430"/>
        <w:spacing w:before="77" w:line="27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凡鼻衄者，可用黑山栀粉(将山栀炒黑后压成面)搐鼻。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齿衄者，可用地骨皮每日一两，泡汤含漱。</w:t>
      </w:r>
    </w:p>
    <w:p>
      <w:pPr>
        <w:pStyle w:val="BodyText"/>
        <w:ind w:right="85" w:firstLine="430"/>
        <w:spacing w:before="30" w:line="27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腹胀是病人最痛苦的症状，可用莱菔子粉、鸡内金粉、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沉香粉各1.5克调和均匀， 一日分二、</w:t>
      </w:r>
      <w:r>
        <w:rPr>
          <w:sz w:val="20"/>
          <w:szCs w:val="20"/>
          <w:spacing w:val="8"/>
        </w:rPr>
        <w:t>三次吞服；或用皮硝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0"/>
        </w:rPr>
        <w:t>60克、肉桂粉6克调和均匀敷扎脐部；或用巴豆壳</w:t>
      </w:r>
      <w:r>
        <w:rPr>
          <w:sz w:val="20"/>
          <w:szCs w:val="20"/>
          <w:spacing w:val="19"/>
        </w:rPr>
        <w:t>粉纳入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卷烟中吸入，可望暂时缓解。</w:t>
      </w:r>
    </w:p>
    <w:p>
      <w:pPr>
        <w:pStyle w:val="BodyText"/>
        <w:ind w:right="68" w:firstLine="430"/>
        <w:spacing w:before="38" w:line="27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如出现胸水，可配以泻肺利水之葶苈子10～</w:t>
      </w:r>
      <w:r>
        <w:rPr>
          <w:sz w:val="20"/>
          <w:szCs w:val="20"/>
          <w:spacing w:val="8"/>
        </w:rPr>
        <w:t>15克、桑皮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10～15克；或用甘遂半夏汤，其药物组成：甘遂3~</w:t>
      </w:r>
      <w:r>
        <w:rPr>
          <w:sz w:val="20"/>
          <w:szCs w:val="20"/>
          <w:spacing w:val="15"/>
        </w:rPr>
        <w:t>5克(不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1"/>
        </w:rPr>
        <w:t>能用甘遂面)、半夏10~15克、芍药10~15克、甘草(原方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有甘草，因甘遂与甘草属中药十八反之例，不能配伍使用。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近年来动物实验证实，甘遂与甘草配伍时，如甘草的用量与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甘遂相等或少于甘遂用量时无相反作用，如甘草用量大于甘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遂时，则有相反作用，所以本方使用时最好不用甘草</w:t>
      </w:r>
      <w:r>
        <w:rPr>
          <w:sz w:val="20"/>
          <w:szCs w:val="20"/>
          <w:spacing w:val="8"/>
        </w:rPr>
        <w:t>),均有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利于胸水的消退。</w:t>
      </w:r>
    </w:p>
    <w:p>
      <w:pPr>
        <w:pStyle w:val="BodyText"/>
        <w:ind w:right="91" w:firstLine="430"/>
        <w:spacing w:before="89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如出现消化道出血，可取白芨粉、白芍粉、三七粉等分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6"/>
        </w:rPr>
        <w:t>调和均匀，用温开水分次调服。</w:t>
      </w:r>
    </w:p>
    <w:p>
      <w:pPr>
        <w:ind w:left="1810"/>
        <w:spacing w:before="150" w:line="223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10" w:id="38"/>
      <w:bookmarkEnd w:id="38"/>
      <w:r>
        <w:rPr>
          <w:rFonts w:ascii="FangSong" w:hAnsi="FangSong" w:eastAsia="FangSong" w:cs="FangSong"/>
          <w:sz w:val="25"/>
          <w:szCs w:val="25"/>
          <w:spacing w:val="2"/>
        </w:rPr>
        <w:t>四</w:t>
      </w:r>
      <w:r>
        <w:rPr>
          <w:rFonts w:ascii="FangSong" w:hAnsi="FangSong" w:eastAsia="FangSong" w:cs="FangSong"/>
          <w:sz w:val="25"/>
          <w:szCs w:val="25"/>
          <w:spacing w:val="-54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2"/>
        </w:rPr>
        <w:t>、自我按摩法</w:t>
      </w:r>
    </w:p>
    <w:p>
      <w:pPr>
        <w:pStyle w:val="BodyText"/>
        <w:ind w:right="108" w:firstLine="430"/>
        <w:spacing w:before="145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17"/>
        </w:rPr>
        <w:t>自我按摩即是应用自己的双手，在身体某些部位</w:t>
      </w:r>
      <w:r>
        <w:rPr>
          <w:sz w:val="20"/>
          <w:szCs w:val="20"/>
          <w:spacing w:val="16"/>
        </w:rPr>
        <w:t>进行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压、摩、按、揉、掐、滚及点穴等简单手法操作，以达到强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身保健和治疗某些疾病的目地。是一种简便易行，确有效果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的疗法。</w:t>
      </w:r>
    </w:p>
    <w:p>
      <w:pPr>
        <w:pStyle w:val="BodyText"/>
        <w:ind w:left="430"/>
        <w:spacing w:before="66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自我按摩的方法很多，肝硬化患者应用最多的是健胃法，</w:t>
      </w:r>
    </w:p>
    <w:p>
      <w:pPr>
        <w:spacing w:line="219" w:lineRule="auto"/>
        <w:sectPr>
          <w:footerReference w:type="default" r:id="rId70"/>
          <w:pgSz w:w="7230" w:h="10750"/>
          <w:pgMar w:top="913" w:right="699" w:bottom="1180" w:left="999" w:header="0" w:footer="981" w:gutter="0"/>
        </w:sectPr>
        <w:rPr>
          <w:sz w:val="20"/>
          <w:szCs w:val="20"/>
        </w:rPr>
      </w:pPr>
    </w:p>
    <w:p>
      <w:pPr>
        <w:pStyle w:val="BodyText"/>
        <w:ind w:left="419"/>
        <w:spacing w:before="11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现将具体操作方法介绍如下。</w:t>
      </w:r>
    </w:p>
    <w:p>
      <w:pPr>
        <w:pStyle w:val="BodyText"/>
        <w:ind w:right="78" w:firstLine="419"/>
        <w:spacing w:before="74" w:line="277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1. 揉中脘：以一手大鱼际部紧贴中脘穴(在人身前正中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线，剑突与脐连线的中点处),用力要柔和，顺时针方向旋转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7"/>
        </w:rPr>
        <w:t>揉动，约2~5分钟。(见图6)</w:t>
      </w:r>
    </w:p>
    <w:p>
      <w:pPr>
        <w:pStyle w:val="BodyText"/>
        <w:ind w:right="86" w:firstLine="419"/>
        <w:spacing w:before="40" w:line="263" w:lineRule="auto"/>
        <w:tabs>
          <w:tab w:val="left" w:pos="128"/>
        </w:tabs>
        <w:rPr>
          <w:sz w:val="20"/>
          <w:szCs w:val="20"/>
        </w:rPr>
      </w:pPr>
      <w:r>
        <w:rPr>
          <w:sz w:val="20"/>
          <w:szCs w:val="20"/>
          <w:spacing w:val="5"/>
        </w:rPr>
        <w:t>2. 揉腹：一手掌贴于脐部，另一手按在此手背上，动作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0"/>
        </w:rPr>
        <w:t>较快，用力要柔和，顺时针方向旋转揉动，约2~5分钟。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16"/>
        </w:rPr>
        <w:t>(见图7)</w:t>
      </w:r>
    </w:p>
    <w:p>
      <w:pPr>
        <w:ind w:firstLine="289"/>
        <w:spacing w:before="155" w:line="2770" w:lineRule="exact"/>
        <w:rPr/>
      </w:pPr>
      <w:r>
        <w:drawing>
          <wp:anchor distT="0" distB="0" distL="0" distR="0" simplePos="0" relativeHeight="251708416" behindDoc="0" locked="0" layoutInCell="1" allowOverlap="1">
            <wp:simplePos x="0" y="0"/>
            <wp:positionH relativeFrom="column">
              <wp:posOffset>2082775</wp:posOffset>
            </wp:positionH>
            <wp:positionV relativeFrom="paragraph">
              <wp:posOffset>162453</wp:posOffset>
            </wp:positionV>
            <wp:extent cx="1231916" cy="1689087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1916" cy="168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5"/>
        </w:rPr>
        <w:drawing>
          <wp:inline distT="0" distB="0" distL="0" distR="0">
            <wp:extent cx="1219199" cy="175891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9199" cy="17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59"/>
        <w:spacing w:before="86" w:line="23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  <w:position w:val="1"/>
        </w:rPr>
        <w:t>图6</w:t>
      </w:r>
      <w:r>
        <w:rPr>
          <w:rFonts w:ascii="SimHei" w:hAnsi="SimHei" w:eastAsia="SimHei" w:cs="SimHei"/>
          <w:sz w:val="20"/>
          <w:szCs w:val="20"/>
          <w:spacing w:val="24"/>
          <w:position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  <w:position w:val="1"/>
        </w:rPr>
        <w:t>揉中脘</w:t>
      </w:r>
      <w:r>
        <w:rPr>
          <w:rFonts w:ascii="SimHei" w:hAnsi="SimHei" w:eastAsia="SimHei" w:cs="SimHei"/>
          <w:sz w:val="20"/>
          <w:szCs w:val="20"/>
          <w:spacing w:val="-8"/>
          <w:position w:val="1"/>
        </w:rPr>
        <w:t xml:space="preserve">                </w:t>
      </w:r>
      <w:r>
        <w:rPr>
          <w:rFonts w:ascii="SimHei" w:hAnsi="SimHei" w:eastAsia="SimHei" w:cs="SimHei"/>
          <w:sz w:val="20"/>
          <w:szCs w:val="20"/>
          <w:spacing w:val="-9"/>
          <w:position w:val="1"/>
        </w:rPr>
        <w:t xml:space="preserve">     </w:t>
      </w:r>
      <w:r>
        <w:rPr>
          <w:rFonts w:ascii="SimHei" w:hAnsi="SimHei" w:eastAsia="SimHei" w:cs="SimHei"/>
          <w:sz w:val="20"/>
          <w:szCs w:val="20"/>
          <w:spacing w:val="-9"/>
          <w:position w:val="-1"/>
        </w:rPr>
        <w:t>图7</w:t>
      </w:r>
      <w:r>
        <w:rPr>
          <w:rFonts w:ascii="SimHei" w:hAnsi="SimHei" w:eastAsia="SimHei" w:cs="SimHei"/>
          <w:sz w:val="20"/>
          <w:szCs w:val="20"/>
          <w:spacing w:val="12"/>
          <w:position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  <w:position w:val="-1"/>
        </w:rPr>
        <w:t>揉腹</w:t>
      </w:r>
    </w:p>
    <w:p>
      <w:pPr>
        <w:pStyle w:val="BodyText"/>
        <w:ind w:right="68" w:firstLine="419"/>
        <w:spacing w:before="159" w:line="25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3.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8"/>
        </w:rPr>
        <w:t>擦少腹：以两手小鱼际部位紧贴脐旁天枢穴(在脐旁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二寸、同一水平线上),作上下往返擦动，直到局部发热为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6"/>
        </w:rPr>
        <w:t>止。(见图8)</w:t>
      </w:r>
    </w:p>
    <w:p>
      <w:pPr>
        <w:pStyle w:val="BodyText"/>
        <w:ind w:right="92" w:firstLine="419"/>
        <w:spacing w:before="82" w:line="25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4. 擦胁：以两手大鱼际部位紧贴两侧胁部，</w:t>
      </w:r>
      <w:r>
        <w:rPr>
          <w:sz w:val="20"/>
          <w:szCs w:val="20"/>
          <w:spacing w:val="4"/>
        </w:rPr>
        <w:t>作前后往返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擦动，动作应快速有劲，至擦热为止。(见图9)</w:t>
      </w:r>
    </w:p>
    <w:p>
      <w:pPr>
        <w:pStyle w:val="BodyText"/>
        <w:ind w:right="90" w:firstLine="419"/>
        <w:spacing w:before="82" w:line="25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以上方法总称健胃法，对于胃脘不适，消化不良，大便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秘结，腹痛，腹泻，气机不利等症均可使用。</w:t>
      </w:r>
    </w:p>
    <w:p>
      <w:pPr>
        <w:pStyle w:val="BodyText"/>
        <w:ind w:firstLine="419"/>
        <w:spacing w:before="40" w:line="30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这些自我按摩方法，对肝硬化本身的治疗并无多大作用。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但可以使食欲不振，消化不良，腹胀腹痛及腹泻等症状得到</w:t>
      </w:r>
    </w:p>
    <w:p>
      <w:pPr>
        <w:spacing w:line="301" w:lineRule="auto"/>
        <w:sectPr>
          <w:footerReference w:type="default" r:id="rId71"/>
          <w:pgSz w:w="7230" w:h="10750"/>
          <w:pgMar w:top="913" w:right="970" w:bottom="1300" w:left="720" w:header="0" w:footer="1101" w:gutter="0"/>
        </w:sectPr>
        <w:rPr>
          <w:sz w:val="20"/>
          <w:szCs w:val="20"/>
        </w:rPr>
      </w:pPr>
    </w:p>
    <w:p>
      <w:pPr>
        <w:ind w:firstLine="2699"/>
        <w:spacing w:before="86" w:line="2860" w:lineRule="exact"/>
        <w:rPr/>
      </w:pPr>
      <w:r>
        <w:drawing>
          <wp:anchor distT="0" distB="0" distL="0" distR="0" simplePos="0" relativeHeight="251709440" behindDoc="0" locked="0" layoutInCell="1" allowOverlap="1">
            <wp:simplePos x="0" y="0"/>
            <wp:positionH relativeFrom="column">
              <wp:posOffset>63494</wp:posOffset>
            </wp:positionH>
            <wp:positionV relativeFrom="paragraph">
              <wp:posOffset>80140</wp:posOffset>
            </wp:positionV>
            <wp:extent cx="1365240" cy="1739943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5240" cy="173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7"/>
        </w:rPr>
        <w:drawing>
          <wp:inline distT="0" distB="0" distL="0" distR="0">
            <wp:extent cx="1600210" cy="1816123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0210" cy="18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30"/>
        <w:spacing w:before="98" w:line="230" w:lineRule="auto"/>
        <w:rPr>
          <w:rFonts w:ascii="SimHei" w:hAnsi="SimHei" w:eastAsia="SimHei" w:cs="SimHei"/>
          <w:sz w:val="20"/>
          <w:szCs w:val="20"/>
        </w:rPr>
      </w:pPr>
      <w:bookmarkStart w:name="bookmark29" w:id="39"/>
      <w:bookmarkEnd w:id="39"/>
      <w:r>
        <w:rPr>
          <w:rFonts w:ascii="SimHei" w:hAnsi="SimHei" w:eastAsia="SimHei" w:cs="SimHei"/>
          <w:sz w:val="20"/>
          <w:szCs w:val="20"/>
          <w:spacing w:val="-9"/>
        </w:rPr>
        <w:t>图8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擦少腹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                  </w:t>
      </w:r>
      <w:r>
        <w:rPr>
          <w:rFonts w:ascii="SimHei" w:hAnsi="SimHei" w:eastAsia="SimHei" w:cs="SimHei"/>
          <w:sz w:val="20"/>
          <w:szCs w:val="20"/>
          <w:spacing w:val="-9"/>
        </w:rPr>
        <w:t>图9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擦胁</w:t>
      </w:r>
    </w:p>
    <w:p>
      <w:pPr>
        <w:pStyle w:val="BodyText"/>
        <w:spacing w:before="200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改善，减轻病人的痛苦。</w:t>
      </w:r>
    </w:p>
    <w:p>
      <w:pPr>
        <w:ind w:left="1729"/>
        <w:spacing w:before="213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11" w:id="40"/>
      <w:bookmarkEnd w:id="40"/>
      <w:r>
        <w:rPr>
          <w:rFonts w:ascii="FangSong" w:hAnsi="FangSong" w:eastAsia="FangSong" w:cs="FangSong"/>
          <w:sz w:val="25"/>
          <w:szCs w:val="25"/>
          <w:spacing w:val="-19"/>
        </w:rPr>
        <w:t>五</w:t>
      </w:r>
      <w:r>
        <w:rPr>
          <w:rFonts w:ascii="FangSong" w:hAnsi="FangSong" w:eastAsia="FangSong" w:cs="FangSong"/>
          <w:sz w:val="25"/>
          <w:szCs w:val="25"/>
          <w:spacing w:val="-50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9"/>
        </w:rPr>
        <w:t>、气</w:t>
      </w:r>
      <w:r>
        <w:rPr>
          <w:rFonts w:ascii="FangSong" w:hAnsi="FangSong" w:eastAsia="FangSong" w:cs="FangSong"/>
          <w:sz w:val="25"/>
          <w:szCs w:val="25"/>
          <w:spacing w:val="64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9"/>
        </w:rPr>
        <w:t>功</w:t>
      </w:r>
      <w:r>
        <w:rPr>
          <w:rFonts w:ascii="FangSong" w:hAnsi="FangSong" w:eastAsia="FangSong" w:cs="FangSong"/>
          <w:sz w:val="25"/>
          <w:szCs w:val="25"/>
          <w:spacing w:val="6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9"/>
        </w:rPr>
        <w:t>疗</w:t>
      </w:r>
      <w:r>
        <w:rPr>
          <w:rFonts w:ascii="FangSong" w:hAnsi="FangSong" w:eastAsia="FangSong" w:cs="FangSong"/>
          <w:sz w:val="25"/>
          <w:szCs w:val="25"/>
          <w:spacing w:val="6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9"/>
        </w:rPr>
        <w:t>法</w:t>
      </w:r>
    </w:p>
    <w:p>
      <w:pPr>
        <w:pStyle w:val="BodyText"/>
        <w:ind w:right="84" w:firstLine="419"/>
        <w:spacing w:before="157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气功是我国劳动人民通过实践总结的一种养生和医疗方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法，也是健身和治疗各种疾病的自我疗法。是中国医药学的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宝贵遗产之一。通过多方面的研究，证实气功对人体许多系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统有作用。</w:t>
      </w:r>
    </w:p>
    <w:p>
      <w:pPr>
        <w:pStyle w:val="BodyText"/>
        <w:ind w:firstLine="419"/>
        <w:spacing w:before="56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气功，据文字记载已有二、三千年的历史，其内容丰富，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流派繁多，功法各异。现将北戴河气功疗养院刘贵珍气功师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治疗肝硬化的气功操作方法介绍如下：</w:t>
      </w:r>
    </w:p>
    <w:p>
      <w:pPr>
        <w:ind w:left="422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一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)内养功</w:t>
      </w:r>
    </w:p>
    <w:p>
      <w:pPr>
        <w:pStyle w:val="BodyText"/>
        <w:ind w:right="79" w:firstLine="419"/>
        <w:spacing w:before="70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内养功是静功的主要功法之一。内养功强调默念字句，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呼吸停顿，舌体起落，气沉丹田等动作，具有大脑静、脏腑 </w:t>
      </w:r>
      <w:r>
        <w:rPr>
          <w:sz w:val="20"/>
          <w:szCs w:val="20"/>
          <w:spacing w:val="3"/>
        </w:rPr>
        <w:t>动的特点。具体作法如下：</w:t>
      </w:r>
    </w:p>
    <w:p>
      <w:pPr>
        <w:pStyle w:val="BodyText"/>
        <w:ind w:left="419"/>
        <w:spacing w:before="18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1. 姿式：有侧卧式、仰卧式、坐式及壮式四种。</w:t>
      </w:r>
    </w:p>
    <w:p>
      <w:pPr>
        <w:pStyle w:val="BodyText"/>
        <w:ind w:left="419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(1)侧卧式：侧卧于床上，头微前倾，头之高</w:t>
      </w:r>
      <w:r>
        <w:rPr>
          <w:sz w:val="20"/>
          <w:szCs w:val="20"/>
          <w:spacing w:val="4"/>
        </w:rPr>
        <w:t>低，以枕调</w:t>
      </w:r>
    </w:p>
    <w:p>
      <w:pPr>
        <w:spacing w:line="219" w:lineRule="auto"/>
        <w:sectPr>
          <w:footerReference w:type="default" r:id="rId74"/>
          <w:pgSz w:w="7230" w:h="10750"/>
          <w:pgMar w:top="913" w:right="700" w:bottom="1301" w:left="1020" w:header="0" w:footer="1101" w:gutter="0"/>
        </w:sectPr>
        <w:rPr>
          <w:sz w:val="20"/>
          <w:szCs w:val="20"/>
        </w:rPr>
      </w:pPr>
    </w:p>
    <w:p>
      <w:pPr>
        <w:pStyle w:val="BodyText"/>
        <w:ind w:right="84"/>
        <w:spacing w:before="87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节。头颈保持在左右不偏稍许抬高的位置。脊柱</w:t>
      </w:r>
      <w:r>
        <w:rPr>
          <w:sz w:val="20"/>
          <w:szCs w:val="20"/>
          <w:spacing w:val="8"/>
        </w:rPr>
        <w:t>微向后弓，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呈含胸拔背之势。四肢体位，于右侧卧时，右上肢自然弯曲， </w:t>
      </w:r>
      <w:r>
        <w:rPr>
          <w:sz w:val="20"/>
          <w:szCs w:val="20"/>
          <w:spacing w:val="10"/>
        </w:rPr>
        <w:t>五指舒伸，掌心向上，置于身前枕上，距身约</w:t>
      </w:r>
      <w:r>
        <w:rPr>
          <w:sz w:val="20"/>
          <w:szCs w:val="20"/>
          <w:spacing w:val="9"/>
        </w:rPr>
        <w:t>二寸左右，左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上肢自然伸直，五指松开，掌心向下，放于同侧髋部。右下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3"/>
        </w:rPr>
        <w:t>肢自然伸直，左下肢膝关节屈曲约成120度角，其膝轻放于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右下肢膝部。如为左侧卧，则四肢体位，与此相反而置。双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目轻闭或微露一线之光，其口按呼吸之需，定其开合。</w:t>
      </w:r>
    </w:p>
    <w:p>
      <w:pPr>
        <w:pStyle w:val="BodyText"/>
        <w:ind w:right="86" w:firstLine="419"/>
        <w:spacing w:before="18" w:line="26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(2)仰卧式：平身仰卧床上，头微前俯，躯干正直，两臂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自然舒伸，十指松展，放于身侧，掌心向下</w:t>
      </w:r>
      <w:r>
        <w:rPr>
          <w:sz w:val="20"/>
          <w:szCs w:val="20"/>
          <w:spacing w:val="8"/>
        </w:rPr>
        <w:t>，脚跟相靠，足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尖自然分开，口目动作同侧卧式。</w:t>
      </w:r>
    </w:p>
    <w:p>
      <w:pPr>
        <w:pStyle w:val="BodyText"/>
        <w:ind w:right="86" w:firstLine="419"/>
        <w:spacing w:before="69" w:line="266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(3)坐式：端坐于椅上，头微前俯，躯体端然，含胸拔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背，松肩垂肘，十指舒展，掌心向下，轻放于大腿膝部，两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5"/>
        </w:rPr>
        <w:t>腿平行分开，与肩同宽，小腿与地面垂直，膝关节屈曲90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度，坐椅高低不适时，可在臀下或脚下垫物调节，口目动作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同侧卧式。</w:t>
      </w:r>
    </w:p>
    <w:p>
      <w:pPr>
        <w:pStyle w:val="BodyText"/>
        <w:ind w:right="89" w:firstLine="419"/>
        <w:spacing w:before="113" w:line="25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(4)壮式：具体要求和仰卧式相同，唯需将枕垫高八寸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许，肩背呈坡形垫实，不应悬空，两脚并拢，掌心向内，紧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6"/>
        </w:rPr>
        <w:t>贴于大腿两侧，余者同仰卧式。</w:t>
      </w:r>
    </w:p>
    <w:p>
      <w:pPr>
        <w:pStyle w:val="BodyText"/>
        <w:ind w:firstLine="419"/>
        <w:spacing w:before="101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内养功姿式，</w:t>
      </w:r>
      <w:r>
        <w:rPr>
          <w:sz w:val="20"/>
          <w:szCs w:val="20"/>
          <w:spacing w:val="-55"/>
        </w:rPr>
        <w:t xml:space="preserve"> </w:t>
      </w:r>
      <w:r>
        <w:rPr>
          <w:sz w:val="20"/>
          <w:szCs w:val="20"/>
          <w:spacing w:val="7"/>
        </w:rPr>
        <w:t>一般先由卧式开始。关于卧式的侧左、侧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有及仰卧的选择，应根据病情及个人习惯而定。胃紧张力低  </w:t>
      </w:r>
      <w:r>
        <w:rPr>
          <w:sz w:val="20"/>
          <w:szCs w:val="20"/>
          <w:spacing w:val="10"/>
        </w:rPr>
        <w:t>下，蠕动较弱排空延迟者，则宜选择右侧卧位</w:t>
      </w:r>
      <w:r>
        <w:rPr>
          <w:sz w:val="20"/>
          <w:szCs w:val="20"/>
          <w:spacing w:val="9"/>
        </w:rPr>
        <w:t>，反之采用左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侧位。坐、卧式可互相配合，也可单独应用。壮式虽也属于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5"/>
        </w:rPr>
        <w:t>仰卧式的一种，但仅宜在练功后期，做为增强体力锻炼选用。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卧式练数日后，体力有所恢复，即可增添坐式。</w:t>
      </w:r>
    </w:p>
    <w:p>
      <w:pPr>
        <w:pStyle w:val="BodyText"/>
        <w:ind w:right="89" w:firstLine="419"/>
        <w:spacing w:before="18" w:line="268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2.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3"/>
        </w:rPr>
        <w:t>呼吸法：内养功呼吸法较为复杂，要求呼吸、停顿、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舌动、默念字句四种动作相互结合。其方法是：以鼻呼吸，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或口鼻兼用，先行吸气，不停顿，随之徐徐呼气，呼毕再行</w:t>
      </w:r>
    </w:p>
    <w:p>
      <w:pPr>
        <w:spacing w:line="268" w:lineRule="auto"/>
        <w:sectPr>
          <w:footerReference w:type="default" r:id="rId77"/>
          <w:pgSz w:w="7230" w:h="10750"/>
          <w:pgMar w:top="913" w:right="969" w:bottom="1330" w:left="720" w:header="0" w:footer="1131" w:gutter="0"/>
        </w:sectPr>
        <w:rPr>
          <w:sz w:val="20"/>
          <w:szCs w:val="20"/>
        </w:rPr>
      </w:pPr>
    </w:p>
    <w:p>
      <w:pPr>
        <w:pStyle w:val="BodyText"/>
        <w:spacing w:before="38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停顿，此法的呼吸运动形式是，吸—呼—停</w:t>
      </w:r>
      <w:r>
        <w:rPr>
          <w:sz w:val="20"/>
          <w:szCs w:val="20"/>
          <w:spacing w:val="8"/>
        </w:rPr>
        <w:t>。默念字句的配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9"/>
        </w:rPr>
        <w:t>合，一般先由三个字开始，以后可逐渐增多字数</w:t>
      </w:r>
      <w:r>
        <w:rPr>
          <w:sz w:val="20"/>
          <w:szCs w:val="20"/>
          <w:spacing w:val="8"/>
        </w:rPr>
        <w:t>，但字数最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2"/>
        </w:rPr>
        <w:t>多以不超过九个字为宜，在词意方面，</w:t>
      </w:r>
      <w:r>
        <w:rPr>
          <w:sz w:val="20"/>
          <w:szCs w:val="20"/>
          <w:spacing w:val="77"/>
        </w:rPr>
        <w:t xml:space="preserve"> </w:t>
      </w:r>
      <w:r>
        <w:rPr>
          <w:sz w:val="20"/>
          <w:szCs w:val="20"/>
          <w:spacing w:val="2"/>
        </w:rPr>
        <w:t>一定要选择具有静松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1"/>
        </w:rPr>
        <w:t>美好、健康内容的词句，常用的词句有“自己静”、“通身松   </w:t>
      </w:r>
      <w:r>
        <w:rPr>
          <w:sz w:val="20"/>
          <w:szCs w:val="20"/>
          <w:spacing w:val="-7"/>
        </w:rPr>
        <w:t>静”“自己静坐好”、“内脏动、大脑静”、“坚持练功能健康”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等等。默念要和呼吸配合起来，吸气时默念第一个字，</w:t>
      </w:r>
      <w:r>
        <w:rPr>
          <w:sz w:val="20"/>
          <w:szCs w:val="20"/>
          <w:spacing w:val="8"/>
        </w:rPr>
        <w:t>呼气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时默念第二个字，停顿时默念剩余的字。舌动的配合为</w:t>
      </w:r>
      <w:r>
        <w:rPr>
          <w:sz w:val="20"/>
          <w:szCs w:val="20"/>
          <w:spacing w:val="8"/>
        </w:rPr>
        <w:t>吸气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时舌抵上腭，呼气时舌落下，停顿时舌不动，如此周而复始。</w:t>
      </w:r>
    </w:p>
    <w:p>
      <w:pPr>
        <w:pStyle w:val="BodyText"/>
        <w:ind w:right="161" w:firstLine="429"/>
        <w:spacing w:before="19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3. 意守法：意守是指练功意念集中于某</w:t>
      </w:r>
      <w:r>
        <w:rPr>
          <w:sz w:val="20"/>
          <w:szCs w:val="20"/>
          <w:spacing w:val="12"/>
        </w:rPr>
        <w:t>物或某形象而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言。意守具有集中精神排除杂念的作用，是气</w:t>
      </w:r>
      <w:r>
        <w:rPr>
          <w:sz w:val="20"/>
          <w:szCs w:val="20"/>
          <w:spacing w:val="8"/>
        </w:rPr>
        <w:t>功疗法中的重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要内容。</w:t>
      </w:r>
    </w:p>
    <w:p>
      <w:pPr>
        <w:pStyle w:val="BodyText"/>
        <w:ind w:right="162" w:firstLine="429"/>
        <w:spacing w:before="31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意守丹田法：丹田是气功中常用术语。丹田的部位和含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义说法不一。内养功之丹田规定为脐下一寸五分处，位</w:t>
      </w:r>
      <w:r>
        <w:rPr>
          <w:sz w:val="20"/>
          <w:szCs w:val="20"/>
          <w:spacing w:val="8"/>
        </w:rPr>
        <w:t>于气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海穴。用意守之，则元气益壮，百病消除。丹田虽为窍穴，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但意守时不可拘泥分寸，可想象为以气海穴为圆心的一个圆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形面积，设在小腹表面，也可想象为一个球形体积，设在小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腹之内。</w:t>
      </w:r>
    </w:p>
    <w:p>
      <w:pPr>
        <w:pStyle w:val="BodyText"/>
        <w:ind w:right="163" w:firstLine="429"/>
        <w:spacing w:before="105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一般意守丹田较为稳妥，同时结合呼吸所导致节律的腹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壁起伏运动去意守，又能较好地达到集中思想，排除杂念的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目地。但部分女性练功者，意守丹田，可出</w:t>
      </w:r>
      <w:r>
        <w:rPr>
          <w:sz w:val="20"/>
          <w:szCs w:val="20"/>
          <w:spacing w:val="8"/>
        </w:rPr>
        <w:t>现经期延长及经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量过多的情况，可改为意守膻中(即意念默默回忆两乳</w:t>
      </w:r>
      <w:r>
        <w:rPr>
          <w:sz w:val="20"/>
          <w:szCs w:val="20"/>
          <w:spacing w:val="11"/>
        </w:rPr>
        <w:t>为中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心圆形面积或意守剑突下之心窝区域)。杂念较</w:t>
      </w:r>
      <w:r>
        <w:rPr>
          <w:sz w:val="20"/>
          <w:szCs w:val="20"/>
          <w:spacing w:val="4"/>
        </w:rPr>
        <w:t>多的患者，不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习惯闭目意守丹田，可采用意守脚趾(两眼轻</w:t>
      </w:r>
      <w:r>
        <w:rPr>
          <w:sz w:val="20"/>
          <w:szCs w:val="20"/>
          <w:spacing w:val="12"/>
        </w:rPr>
        <w:t>闭，微露一线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之光，意识随视线，注意脚的晦指，也可闭目默默回忆脚趾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形象)。</w:t>
      </w:r>
    </w:p>
    <w:p>
      <w:pPr>
        <w:pStyle w:val="BodyText"/>
        <w:ind w:right="143" w:firstLine="429"/>
        <w:spacing w:before="88" w:line="274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不论意守何处，都应在自然的基础上轻轻意守，</w:t>
      </w:r>
      <w:r>
        <w:rPr>
          <w:sz w:val="20"/>
          <w:szCs w:val="20"/>
          <w:spacing w:val="9"/>
        </w:rPr>
        <w:t>作到似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守而非守，但也不能无意去守。</w:t>
      </w:r>
    </w:p>
    <w:p>
      <w:pPr>
        <w:spacing w:line="274" w:lineRule="auto"/>
        <w:sectPr>
          <w:footerReference w:type="default" r:id="rId78"/>
          <w:pgSz w:w="7230" w:h="10750"/>
          <w:pgMar w:top="907" w:right="597" w:bottom="1300" w:left="1020" w:header="0" w:footer="1101" w:gutter="0"/>
        </w:sectPr>
        <w:rPr>
          <w:sz w:val="20"/>
          <w:szCs w:val="20"/>
        </w:rPr>
      </w:pPr>
    </w:p>
    <w:p>
      <w:pPr>
        <w:ind w:left="422"/>
        <w:spacing w:before="6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(二)强壮功</w:t>
      </w:r>
    </w:p>
    <w:p>
      <w:pPr>
        <w:pStyle w:val="BodyText"/>
        <w:ind w:left="419"/>
        <w:spacing w:before="73" w:line="22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1.</w:t>
      </w:r>
      <w:r>
        <w:rPr>
          <w:sz w:val="20"/>
          <w:szCs w:val="20"/>
          <w:spacing w:val="24"/>
        </w:rPr>
        <w:t xml:space="preserve"> </w:t>
      </w:r>
      <w:r>
        <w:rPr>
          <w:sz w:val="20"/>
          <w:szCs w:val="20"/>
          <w:spacing w:val="-5"/>
        </w:rPr>
        <w:t>姿式：</w:t>
      </w:r>
    </w:p>
    <w:p>
      <w:pPr>
        <w:pStyle w:val="BodyText"/>
        <w:ind w:right="164" w:firstLine="419"/>
        <w:spacing w:before="48" w:line="27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(1)自然盘膝式：两小腿交叉，足掌向后外</w:t>
      </w:r>
      <w:r>
        <w:rPr>
          <w:sz w:val="20"/>
          <w:szCs w:val="20"/>
          <w:spacing w:val="3"/>
        </w:rPr>
        <w:t>，臀部着垫，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两大腿置于两小腿上。头颈躯干端正，臀部稍向后，以便于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含胸。颈部肌肉放松，头微前倾，两眼轻闭，两上肢自然下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垂，两手四指上下互握，也可将一手置于另一手心上，放在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小腹前的大腿上。</w:t>
      </w:r>
    </w:p>
    <w:p>
      <w:pPr>
        <w:pStyle w:val="BodyText"/>
        <w:ind w:right="184" w:firstLine="419"/>
        <w:spacing w:before="81" w:line="264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(2)单盘膝坐：两腿盘坐，左小腿置于右小腿之上，左足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背贴于右大腿上，足心向上，或右小腿置于左小腿之上，右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足背贴于大腿上，足心向上。</w:t>
      </w:r>
    </w:p>
    <w:p>
      <w:pPr>
        <w:pStyle w:val="BodyText"/>
        <w:ind w:right="188" w:firstLine="419"/>
        <w:spacing w:before="53" w:line="25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(3)双盘膝坐：右小腿置于左小腿上，再把左小腿搬起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置于右小腿上，两小腿交叉，足心向上，置于两侧大腿上。</w:t>
      </w:r>
    </w:p>
    <w:p>
      <w:pPr>
        <w:pStyle w:val="BodyText"/>
        <w:ind w:right="187" w:firstLine="419"/>
        <w:spacing w:before="80" w:line="26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(4)站式：两足分开平行与肩同宽，膝关节</w:t>
      </w:r>
      <w:r>
        <w:rPr>
          <w:sz w:val="20"/>
          <w:szCs w:val="20"/>
          <w:spacing w:val="3"/>
        </w:rPr>
        <w:t>微曲，含胸，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脊柱正直，头微前倾，两眼轻闭，松肩垂肘，小臂微曲，两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手拇指与四指分开如捏物状，置于小腹前，也可将小臂抬起，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5"/>
        </w:rPr>
        <w:t>两手置于胸前如抱球状。</w:t>
      </w:r>
    </w:p>
    <w:p>
      <w:pPr>
        <w:pStyle w:val="BodyText"/>
        <w:ind w:right="181" w:firstLine="419"/>
        <w:spacing w:before="81" w:line="258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2. 呼吸：采用自然呼吸法，不要求练功者改变原来的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呼吸形式，不用意识注意呼吸，任其自然。</w:t>
      </w:r>
    </w:p>
    <w:p>
      <w:pPr>
        <w:pStyle w:val="BodyText"/>
        <w:ind w:right="186" w:firstLine="419"/>
        <w:spacing w:before="71" w:line="24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3. 意守：强壮功也采取意守丹田，借以集中思想，排除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杂念，达到入静。</w:t>
      </w:r>
    </w:p>
    <w:p>
      <w:pPr>
        <w:ind w:left="422"/>
        <w:spacing w:before="77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8"/>
        </w:rPr>
        <w:t>(三)放松功</w:t>
      </w:r>
    </w:p>
    <w:p>
      <w:pPr>
        <w:pStyle w:val="BodyText"/>
        <w:ind w:firstLine="419"/>
        <w:spacing w:before="54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放松功是静功的一种。1957年由上海气功疗养所总结提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出。该功法主要是有意识地注意身体各部位，结合默念“松”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1"/>
        </w:rPr>
        <w:t>字，逐步把全身调整得自然、轻松、舒适，解除紧张状态；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8"/>
        </w:rPr>
        <w:t>使紧张与松弛趋于平衡，同时使注意力集中，排除杂</w:t>
      </w:r>
      <w:r>
        <w:rPr>
          <w:sz w:val="20"/>
          <w:szCs w:val="20"/>
          <w:spacing w:val="7"/>
        </w:rPr>
        <w:t>念。</w:t>
      </w:r>
    </w:p>
    <w:p>
      <w:pPr>
        <w:pStyle w:val="BodyText"/>
        <w:ind w:right="187" w:firstLine="419"/>
        <w:spacing w:before="29" w:line="27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1. 姿式：采取坐式、仰卧式(姿式与内养功相同)、靠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"/>
        </w:rPr>
        <w:t>坐式三种。</w:t>
      </w:r>
    </w:p>
    <w:p>
      <w:pPr>
        <w:spacing w:line="274" w:lineRule="auto"/>
        <w:sectPr>
          <w:footerReference w:type="default" r:id="rId79"/>
          <w:pgSz w:w="7230" w:h="10750"/>
          <w:pgMar w:top="913" w:right="893" w:bottom="1320" w:left="709" w:header="0" w:footer="1121" w:gutter="0"/>
        </w:sectPr>
        <w:rPr>
          <w:sz w:val="20"/>
          <w:szCs w:val="20"/>
        </w:rPr>
      </w:pPr>
    </w:p>
    <w:p>
      <w:pPr>
        <w:pStyle w:val="BodyText"/>
        <w:ind w:firstLine="419"/>
        <w:spacing w:before="76" w:line="289" w:lineRule="auto"/>
        <w:jc w:val="both"/>
        <w:rPr>
          <w:sz w:val="17"/>
          <w:szCs w:val="17"/>
        </w:rPr>
      </w:pPr>
      <w:r>
        <w:rPr>
          <w:sz w:val="20"/>
          <w:szCs w:val="20"/>
          <w:spacing w:val="3"/>
        </w:rPr>
        <w:t>靠坐式，这种姿式，就是平时坐在躺椅上所呈现的姿式。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身体自然放松，手放于身体两侧，下肢自然伸直。也可以一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只脚跟搭于另一只脚的足背上。两眼轻闭内视，或微露一线</w:t>
      </w:r>
      <w:r>
        <w:rPr>
          <w:sz w:val="20"/>
          <w:szCs w:val="20"/>
          <w:spacing w:val="8"/>
        </w:rPr>
        <w:t xml:space="preserve"> </w:t>
      </w:r>
      <w:r>
        <w:rPr>
          <w:sz w:val="17"/>
          <w:szCs w:val="17"/>
          <w:spacing w:val="-6"/>
        </w:rPr>
        <w:t>之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6"/>
        </w:rPr>
        <w:t>光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68" w:firstLine="419"/>
        <w:spacing w:before="52" w:line="257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2. 呼吸：多采用自然呼吸，吸气时注意身</w:t>
      </w:r>
      <w:r>
        <w:rPr>
          <w:sz w:val="20"/>
          <w:szCs w:val="20"/>
          <w:spacing w:val="12"/>
        </w:rPr>
        <w:t>体要求放松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的部位，呼气时默念“松”学。</w:t>
      </w:r>
    </w:p>
    <w:p>
      <w:pPr>
        <w:pStyle w:val="BodyText"/>
        <w:ind w:left="419"/>
        <w:spacing w:before="79" w:line="224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3.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意念：</w:t>
      </w:r>
    </w:p>
    <w:p>
      <w:pPr>
        <w:pStyle w:val="BodyText"/>
        <w:ind w:right="65" w:firstLine="419"/>
        <w:spacing w:before="61" w:line="24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(1)意守：多采用意守脐部，也可以意守</w:t>
      </w:r>
      <w:r>
        <w:rPr>
          <w:sz w:val="20"/>
          <w:szCs w:val="20"/>
          <w:spacing w:val="4"/>
        </w:rPr>
        <w:t>外在景物。意守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在放松后进行。</w:t>
      </w:r>
    </w:p>
    <w:p>
      <w:pPr>
        <w:pStyle w:val="BodyText"/>
        <w:ind w:right="48" w:firstLine="419"/>
        <w:spacing w:before="81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(2)意念放松：有意识地注意身体的一个部位，同时默念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1"/>
        </w:rPr>
        <w:t>“松”字，每一个部位默念2~3遍，然后再注意下一个部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4"/>
        </w:rPr>
        <w:t>位，周而复始，放松2~3遍。放松的顺序</w:t>
      </w:r>
      <w:r>
        <w:rPr>
          <w:sz w:val="20"/>
          <w:szCs w:val="20"/>
          <w:spacing w:val="13"/>
        </w:rPr>
        <w:t>有二种：</w:t>
      </w:r>
      <w:r>
        <w:rPr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13"/>
        </w:rPr>
        <w:t>一是从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头部一两肩两手一胸部一腹部一两腿一两足；或是从头部一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颈部一两上肢一胸腹背腰一两大腿一两小腿一两足。</w:t>
      </w:r>
    </w:p>
    <w:p>
      <w:pPr>
        <w:ind w:left="422"/>
        <w:spacing w:before="1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(四)太极内功</w:t>
      </w:r>
    </w:p>
    <w:p>
      <w:pPr>
        <w:pStyle w:val="BodyText"/>
        <w:ind w:right="71" w:firstLine="419"/>
        <w:spacing w:before="71" w:line="28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太极内功是一套动静结合、刚柔相济的完整功法，在太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极拳界视为珍宝。仅将有关肝硬化的练功方法简介如下：</w:t>
      </w:r>
    </w:p>
    <w:p>
      <w:pPr>
        <w:pStyle w:val="BodyText"/>
        <w:ind w:left="419"/>
        <w:spacing w:before="9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1.</w:t>
      </w:r>
      <w:r>
        <w:rPr>
          <w:sz w:val="20"/>
          <w:szCs w:val="20"/>
          <w:spacing w:val="52"/>
        </w:rPr>
        <w:t xml:space="preserve"> </w:t>
      </w:r>
      <w:r>
        <w:rPr>
          <w:sz w:val="20"/>
          <w:szCs w:val="20"/>
          <w:spacing w:val="6"/>
        </w:rPr>
        <w:t>姿式：采用内养功的姿式，坐式、卧式或站</w:t>
      </w:r>
      <w:r>
        <w:rPr>
          <w:sz w:val="20"/>
          <w:szCs w:val="20"/>
          <w:spacing w:val="5"/>
        </w:rPr>
        <w:t>式。</w:t>
      </w:r>
    </w:p>
    <w:p>
      <w:pPr>
        <w:pStyle w:val="BodyText"/>
        <w:ind w:right="73" w:firstLine="419"/>
        <w:spacing w:before="62" w:line="291" w:lineRule="auto"/>
        <w:rPr>
          <w:sz w:val="15"/>
          <w:szCs w:val="15"/>
        </w:rPr>
      </w:pPr>
      <w:r>
        <w:rPr>
          <w:sz w:val="20"/>
          <w:szCs w:val="20"/>
          <w:spacing w:val="3"/>
        </w:rPr>
        <w:t>2.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3"/>
        </w:rPr>
        <w:t>意守法：采用意守关元，关元在脐下三寸。这个守法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主要是配合呼吸，吸气时把气引向丹田，呼气时把气呼出丹</w:t>
      </w:r>
      <w:r>
        <w:rPr>
          <w:sz w:val="20"/>
          <w:szCs w:val="20"/>
          <w:spacing w:val="9"/>
        </w:rPr>
        <w:t xml:space="preserve"> </w:t>
      </w:r>
      <w:r>
        <w:rPr>
          <w:sz w:val="15"/>
          <w:szCs w:val="15"/>
          <w:spacing w:val="-13"/>
        </w:rPr>
        <w:t>田</w:t>
      </w:r>
      <w:r>
        <w:rPr>
          <w:sz w:val="15"/>
          <w:szCs w:val="15"/>
          <w:spacing w:val="26"/>
        </w:rPr>
        <w:t xml:space="preserve"> </w:t>
      </w:r>
      <w:r>
        <w:rPr>
          <w:sz w:val="15"/>
          <w:szCs w:val="15"/>
          <w:spacing w:val="-13"/>
        </w:rPr>
        <w:t>。</w:t>
      </w:r>
    </w:p>
    <w:p>
      <w:pPr>
        <w:pStyle w:val="BodyText"/>
        <w:ind w:right="67" w:firstLine="69"/>
        <w:spacing w:before="64" w:line="253" w:lineRule="auto"/>
        <w:rPr>
          <w:sz w:val="20"/>
          <w:szCs w:val="20"/>
        </w:rPr>
      </w:pPr>
      <w:r>
        <w:rPr>
          <w:sz w:val="20"/>
          <w:szCs w:val="20"/>
          <w:position w:val="-1"/>
        </w:rPr>
        <w:drawing>
          <wp:inline distT="0" distB="0" distL="0" distR="0">
            <wp:extent cx="95218" cy="8252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18" cy="8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3"/>
        </w:rPr>
        <w:t>3. 呼吸法：采用自然呼吸，逐渐达到缓慢、</w:t>
      </w:r>
      <w:r>
        <w:rPr>
          <w:sz w:val="20"/>
          <w:szCs w:val="20"/>
          <w:spacing w:val="12"/>
        </w:rPr>
        <w:t>均匀、细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长，并由胸式呼吸转为腹式呼吸。</w:t>
      </w:r>
    </w:p>
    <w:p>
      <w:pPr>
        <w:ind w:left="422"/>
        <w:spacing w:before="6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(五)肝硬化的气功治疗</w:t>
      </w:r>
    </w:p>
    <w:p>
      <w:pPr>
        <w:pStyle w:val="BodyText"/>
        <w:ind w:right="71" w:firstLine="419"/>
        <w:spacing w:before="73" w:line="25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1. 主要功法：内养功，卧式或坐式，采用内养功呼吸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3"/>
        </w:rPr>
        <w:t>方法，意守丹田，每日练功3~5次，每次30~60分</w:t>
      </w:r>
      <w:r>
        <w:rPr>
          <w:sz w:val="20"/>
          <w:szCs w:val="20"/>
          <w:spacing w:val="22"/>
        </w:rPr>
        <w:t>钟。</w:t>
      </w:r>
    </w:p>
    <w:p>
      <w:pPr>
        <w:pStyle w:val="BodyText"/>
        <w:ind w:left="419"/>
        <w:spacing w:before="63" w:line="221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2.</w:t>
      </w:r>
      <w:r>
        <w:rPr>
          <w:sz w:val="20"/>
          <w:szCs w:val="20"/>
          <w:spacing w:val="21"/>
        </w:rPr>
        <w:t xml:space="preserve"> </w:t>
      </w:r>
      <w:r>
        <w:rPr>
          <w:sz w:val="20"/>
          <w:szCs w:val="20"/>
          <w:spacing w:val="1"/>
        </w:rPr>
        <w:t>配合功法：</w:t>
      </w:r>
    </w:p>
    <w:p>
      <w:pPr>
        <w:spacing w:line="221" w:lineRule="auto"/>
        <w:sectPr>
          <w:footerReference w:type="default" r:id="rId80"/>
          <w:pgSz w:w="7230" w:h="10750"/>
          <w:pgMar w:top="913" w:right="679" w:bottom="1250" w:left="1040" w:header="0" w:footer="1051" w:gutter="0"/>
        </w:sectPr>
        <w:rPr>
          <w:sz w:val="20"/>
          <w:szCs w:val="20"/>
        </w:rPr>
      </w:pPr>
    </w:p>
    <w:p>
      <w:pPr>
        <w:pStyle w:val="BodyText"/>
        <w:ind w:left="419"/>
        <w:spacing w:before="104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(1)放松功。</w:t>
      </w:r>
    </w:p>
    <w:p>
      <w:pPr>
        <w:pStyle w:val="BodyText"/>
        <w:ind w:left="419"/>
        <w:spacing w:before="52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(2)太极内功。</w:t>
      </w:r>
    </w:p>
    <w:p>
      <w:pPr>
        <w:pStyle w:val="BodyText"/>
        <w:ind w:right="29" w:firstLine="419"/>
        <w:spacing w:before="50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练功要注意，空腹不练内养功，饭后不练强壮功。内养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功可使胃肠功能明显增强，空腹练功，常可致饥饿感加强而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扰乱练功入静。饭后不宜练强壮功，饭后上腹满，有碍气沉 </w:t>
      </w:r>
      <w:r>
        <w:rPr>
          <w:sz w:val="20"/>
          <w:szCs w:val="20"/>
          <w:spacing w:val="7"/>
        </w:rPr>
        <w:t>丹田，一般强壮功以安排饭后一小时进行为宜。</w:t>
      </w:r>
    </w:p>
    <w:p>
      <w:pPr>
        <w:ind w:left="422"/>
        <w:spacing w:before="4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(六)气功治疗病例介绍</w:t>
      </w:r>
    </w:p>
    <w:p>
      <w:pPr>
        <w:pStyle w:val="BodyText"/>
        <w:ind w:left="419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现将胡耀贞医师气功治疗病例介绍如下：</w:t>
      </w:r>
    </w:p>
    <w:p>
      <w:pPr>
        <w:pStyle w:val="BodyText"/>
        <w:ind w:left="419" w:right="939"/>
        <w:spacing w:before="62" w:line="266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病例1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16"/>
        </w:rPr>
        <w:t>郭××,男，35岁，病例号37963。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诊断：肝硬变。</w:t>
      </w:r>
    </w:p>
    <w:p>
      <w:pPr>
        <w:pStyle w:val="BodyText"/>
        <w:ind w:right="26" w:firstLine="419"/>
        <w:spacing w:before="46" w:line="279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主诉：于1958年7月间患失眠，耳鸣、全身无力、下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6"/>
        </w:rPr>
        <w:t>肢浮肿，经检查为肝硬变。化验：麝香草酚浊度试验12单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位，高田氏反应弱阳性。肝脾肿大，局部有压痛，小便黄，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"/>
        </w:rPr>
        <w:t>大便时干时稀。</w:t>
      </w:r>
    </w:p>
    <w:p>
      <w:pPr>
        <w:pStyle w:val="BodyText"/>
        <w:ind w:right="16" w:firstLine="419"/>
        <w:spacing w:before="39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治疗经过：自1959年4月来我处作气功治疗，并配合针 </w:t>
      </w:r>
      <w:r>
        <w:rPr>
          <w:sz w:val="20"/>
          <w:szCs w:val="20"/>
          <w:spacing w:val="8"/>
        </w:rPr>
        <w:t>灸。经过三个月时间，症状大有好转，饮食睡眠正</w:t>
      </w:r>
      <w:r>
        <w:rPr>
          <w:sz w:val="20"/>
          <w:szCs w:val="20"/>
          <w:spacing w:val="7"/>
        </w:rPr>
        <w:t>常，精神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很好，局部疼痛减轻。化验：麝香草酚浊度试验4单位，高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3"/>
        </w:rPr>
        <w:t>田氏反应阴性，凡登白反应阴性，黄疸指数</w:t>
      </w:r>
      <w:r>
        <w:rPr>
          <w:sz w:val="20"/>
          <w:szCs w:val="20"/>
          <w:spacing w:val="12"/>
        </w:rPr>
        <w:t>5单位，胆红质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微量。巳恢复半日工作。</w:t>
      </w:r>
    </w:p>
    <w:p>
      <w:pPr>
        <w:pStyle w:val="BodyText"/>
        <w:ind w:left="419" w:right="1289"/>
        <w:spacing w:before="70" w:line="257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病例2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杨×,男，38岁，病例号355</w:t>
      </w:r>
      <w:r>
        <w:rPr>
          <w:rFonts w:ascii="KaiTi" w:hAnsi="KaiTi" w:eastAsia="KaiTi" w:cs="KaiTi"/>
          <w:sz w:val="20"/>
          <w:szCs w:val="20"/>
          <w:spacing w:val="19"/>
        </w:rPr>
        <w:t>30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诊断：肝硬变。</w:t>
      </w:r>
    </w:p>
    <w:p>
      <w:pPr>
        <w:pStyle w:val="BodyText"/>
        <w:ind w:firstLine="419"/>
        <w:spacing w:before="51" w:line="2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主诉：肝脾肿大四横指，肝区明显压痛，肝脏有下坠感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4"/>
        </w:rPr>
        <w:t>而痛，自1949年开始。</w:t>
      </w:r>
    </w:p>
    <w:p>
      <w:pPr>
        <w:pStyle w:val="BodyText"/>
        <w:ind w:right="14" w:firstLine="419"/>
        <w:spacing w:before="37" w:line="28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经过：自1949年开始全身发黄，肝区疼痛，肝脾肿大四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横指，经上海某医院诊断为慢性肝炎。经过三个月治疗后，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肝脾肿大缩小为二横指，体重增加，部分症状减轻</w:t>
      </w:r>
      <w:r>
        <w:rPr>
          <w:sz w:val="20"/>
          <w:szCs w:val="20"/>
          <w:spacing w:val="8"/>
        </w:rPr>
        <w:t>，随即中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断治疗而工作。此后身体情况逐步变坏，以前各种症状又出</w:t>
      </w:r>
    </w:p>
    <w:p>
      <w:pPr>
        <w:spacing w:line="280" w:lineRule="auto"/>
        <w:sectPr>
          <w:footerReference w:type="default" r:id="rId82"/>
          <w:pgSz w:w="7230" w:h="10750"/>
          <w:pgMar w:top="913" w:right="1080" w:bottom="1320" w:left="700" w:header="0" w:footer="1121" w:gutter="0"/>
        </w:sectPr>
        <w:rPr>
          <w:sz w:val="20"/>
          <w:szCs w:val="20"/>
        </w:rPr>
      </w:pPr>
    </w:p>
    <w:p>
      <w:pPr>
        <w:pStyle w:val="BodyText"/>
        <w:ind w:left="15" w:right="178"/>
        <w:spacing w:before="64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现。后经中医研究院检查为肝硬变，经服中</w:t>
      </w:r>
      <w:r>
        <w:rPr>
          <w:sz w:val="20"/>
          <w:szCs w:val="20"/>
          <w:spacing w:val="8"/>
        </w:rPr>
        <w:t>药治疗后，浮肿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发黄消失，腹胀腹泻症状时好时坏，稍疲劳或用脑则觉头痛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难忍，四肢无力。</w:t>
      </w:r>
    </w:p>
    <w:p>
      <w:pPr>
        <w:pStyle w:val="BodyText"/>
        <w:ind w:left="15" w:right="96" w:firstLine="400"/>
        <w:spacing w:before="60" w:line="27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治疗经过：于1956年10月开始来本部作气功治疗，练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功后，健康情况日益好转，共练功八个月，效果显著。如未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9"/>
        </w:rPr>
        <w:t>练功时经常感冒，练功后从未再发，即使在流感盛行时也未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感染，失眠、水肿完全消失，面色红润，食欲增加，消化佳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4"/>
        </w:rPr>
        <w:t>良，精力充沛，体力增加，至1957年4月已完全恢复工作。</w:t>
      </w:r>
    </w:p>
    <w:p>
      <w:pPr>
        <w:pStyle w:val="BodyText"/>
        <w:ind w:left="15" w:right="164" w:firstLine="300"/>
        <w:spacing w:before="29" w:line="269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《气功》杂志1983年第一期有浙江省科技情报研究所杨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成兴的文章，介绍了他练气功治疗自己肝硬化腹水的体会，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现引录于下：</w:t>
      </w:r>
    </w:p>
    <w:p>
      <w:pPr>
        <w:pStyle w:val="BodyText"/>
        <w:ind w:left="15" w:right="164" w:firstLine="300"/>
        <w:spacing w:before="118" w:line="283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“我于1981年五月发现患脾功能亢进，治疗七个月，没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5"/>
        </w:rPr>
        <w:t>有效果。到1982年春节期间，病情发展到静脉曲张、肝硬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化腹水，作了脾切除手术，但病情未见根本</w:t>
      </w:r>
      <w:r>
        <w:rPr>
          <w:sz w:val="20"/>
          <w:szCs w:val="20"/>
          <w:spacing w:val="8"/>
        </w:rPr>
        <w:t>好转。四月下旬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参加浙江省中医研究所气功室举办的内静功学习班。开始锻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炼时，不容易放松、入静，总感到胸闷腹胀，但坚持锻炼一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个月后，逐渐适应，并出现肝区内有铅球样存在的感觉，练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功时身体似乎要向右倾。四十多天后，肝区的沉重感逐步减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轻，转变为波浪式的圆圈，时涨时缩，练功时微微疼痛，结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束后身体较舒适。又经过四十多天，感觉病气向头顶发散，</w:t>
      </w:r>
    </w:p>
    <w:p>
      <w:pPr>
        <w:pStyle w:val="BodyText"/>
        <w:ind w:left="15" w:right="181"/>
        <w:spacing w:before="29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微痛也逐步消失，随之而来的是练功时上半身发热，热后身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体舒适，口苦消除，唾液增多，体力精神日益好转，最后练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功时出现全身发热。从开始练功至今四个月，经医院复查，</w:t>
      </w:r>
    </w:p>
    <w:p>
      <w:pPr>
        <w:pStyle w:val="BodyText"/>
        <w:ind w:left="15"/>
        <w:spacing w:before="29" w:line="277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肝肿大及硬度均好转，腹水基本消除，胸闷腹胀感解除，胃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7"/>
        </w:rPr>
        <w:t>口开，体重增加，其它一些疾病，如大便不调、痔疮、背上</w:t>
      </w:r>
      <w:r>
        <w:rPr>
          <w:sz w:val="20"/>
          <w:szCs w:val="20"/>
          <w:spacing w:val="5"/>
        </w:rPr>
        <w:t xml:space="preserve">   </w:t>
      </w:r>
      <w:r>
        <w:rPr>
          <w:sz w:val="20"/>
          <w:szCs w:val="20"/>
          <w:spacing w:val="7"/>
        </w:rPr>
        <w:t>痹痛也附带治愈了。我深深体会到气功是救我生命的法宝。”</w:t>
      </w:r>
    </w:p>
    <w:p>
      <w:pPr>
        <w:spacing w:line="277" w:lineRule="auto"/>
        <w:sectPr>
          <w:footerReference w:type="default" r:id="rId83"/>
          <w:pgSz w:w="7230" w:h="10750"/>
          <w:pgMar w:top="913" w:right="523" w:bottom="1280" w:left="1084" w:header="0" w:footer="1081" w:gutter="0"/>
        </w:sectPr>
        <w:rPr>
          <w:sz w:val="20"/>
          <w:szCs w:val="20"/>
        </w:rPr>
      </w:pPr>
    </w:p>
    <w:p>
      <w:pPr>
        <w:ind w:left="1729"/>
        <w:spacing w:before="224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12" w:id="41"/>
      <w:bookmarkEnd w:id="41"/>
      <w:r>
        <w:rPr>
          <w:rFonts w:ascii="FangSong" w:hAnsi="FangSong" w:eastAsia="FangSong" w:cs="FangSong"/>
          <w:sz w:val="25"/>
          <w:szCs w:val="25"/>
          <w:spacing w:val="-15"/>
        </w:rPr>
        <w:t>六</w:t>
      </w:r>
      <w:r>
        <w:rPr>
          <w:rFonts w:ascii="FangSong" w:hAnsi="FangSong" w:eastAsia="FangSong" w:cs="FangSong"/>
          <w:sz w:val="25"/>
          <w:szCs w:val="25"/>
          <w:spacing w:val="-59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5"/>
        </w:rPr>
        <w:t>、饮</w:t>
      </w:r>
      <w:r>
        <w:rPr>
          <w:rFonts w:ascii="FangSong" w:hAnsi="FangSong" w:eastAsia="FangSong" w:cs="FangSong"/>
          <w:sz w:val="25"/>
          <w:szCs w:val="25"/>
          <w:spacing w:val="5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5"/>
        </w:rPr>
        <w:t>食</w:t>
      </w:r>
      <w:r>
        <w:rPr>
          <w:rFonts w:ascii="FangSong" w:hAnsi="FangSong" w:eastAsia="FangSong" w:cs="FangSong"/>
          <w:sz w:val="25"/>
          <w:szCs w:val="25"/>
          <w:spacing w:val="60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5"/>
        </w:rPr>
        <w:t>疗</w:t>
      </w:r>
      <w:r>
        <w:rPr>
          <w:rFonts w:ascii="FangSong" w:hAnsi="FangSong" w:eastAsia="FangSong" w:cs="FangSong"/>
          <w:sz w:val="25"/>
          <w:szCs w:val="25"/>
          <w:spacing w:val="6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5"/>
        </w:rPr>
        <w:t>法</w:t>
      </w:r>
    </w:p>
    <w:p>
      <w:pPr>
        <w:pStyle w:val="BodyText"/>
        <w:ind w:right="71" w:firstLine="440"/>
        <w:spacing w:before="173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利用食物预防和治疗疾病的方法，在中医学中称为饮食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疗法。饮食疗法是中国医药宝库的重要组成部分，是中国劳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动人民长期与疾病作斗争的经验总结。利用食物防治疾病的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方法，在我国民间流传很广。几千年来，在保护人民身体健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康方面起了很大作用，不但为历代医药学家所肯定，而且也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"/>
        </w:rPr>
        <w:t>·为现代医学所证实。饮食疗法有取材方便、简单易行、疗效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显著、安全无毒、服无痛苦、不出家门就可自疗等优点。所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以为广大劳动人民喜闻乐用。</w:t>
      </w:r>
    </w:p>
    <w:p>
      <w:pPr>
        <w:pStyle w:val="BodyText"/>
        <w:ind w:left="440"/>
        <w:spacing w:before="49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现将有关肝硬化病人的饮食疗法，介绍如下。</w:t>
      </w:r>
    </w:p>
    <w:p>
      <w:pPr>
        <w:pStyle w:val="BodyText"/>
        <w:ind w:left="440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1.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1"/>
        </w:rPr>
        <w:t>红薯</w:t>
      </w:r>
    </w:p>
    <w:p>
      <w:pPr>
        <w:pStyle w:val="BodyText"/>
        <w:ind w:right="56" w:firstLine="440"/>
        <w:spacing w:before="82" w:line="268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功用解说：红薯，北京地区叫白薯，山东叫地瓜，四川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叫红苕，江苏叫山芋，广东、福建、浙江叫蕃薯，陕西、河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南叫红薯。</w:t>
      </w:r>
    </w:p>
    <w:p>
      <w:pPr>
        <w:pStyle w:val="BodyText"/>
        <w:ind w:firstLine="440"/>
        <w:spacing w:before="58" w:line="28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红薯含有大量的糖(主要由麦芽糖、葡萄糖组成)、蛋白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质、脂肪和各种维生素及矿物质，营养很丰富，红薯中的蛋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8"/>
        </w:rPr>
        <w:t>白质含量超过了大米和白面。维生素C 和胡萝卜素，在粮食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9"/>
        </w:rPr>
        <w:t>中含量甚微，而在红薯中却很丰富。但是，常吃红薯的人有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9"/>
        </w:rPr>
        <w:t>一个共同感觉，就是吃多了会引起烧心、吐酸水、腹胀和放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5"/>
        </w:rPr>
        <w:t>屁，这是因为红薯里含有一种叫“气化酶”和粗</w:t>
      </w:r>
      <w:r>
        <w:rPr>
          <w:sz w:val="20"/>
          <w:szCs w:val="20"/>
          <w:spacing w:val="4"/>
        </w:rPr>
        <w:t>纤维的东西，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它们可以在人的胃、肠道里产生大量的二氧化碳气体，使人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发生腹胀、打嗝和放屁。另外，红薯里含糖较多，吃多了，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5"/>
        </w:rPr>
        <w:t>在胃里产生大量盐酸，使人感到烧心。胃受到</w:t>
      </w:r>
      <w:r>
        <w:rPr>
          <w:sz w:val="20"/>
          <w:szCs w:val="20"/>
          <w:spacing w:val="4"/>
        </w:rPr>
        <w:t>大量酸的刺激，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使胃液逆流回食道，就会吐酸水。预防和减少吃红薯烧心、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腹胀的办法，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7"/>
        </w:rPr>
        <w:t>一是将红薯蒸透煮透：先把水烧开</w:t>
      </w:r>
      <w:r>
        <w:rPr>
          <w:sz w:val="20"/>
          <w:szCs w:val="20"/>
          <w:spacing w:val="6"/>
        </w:rPr>
        <w:t>，再将红薯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7"/>
        </w:rPr>
        <w:t>上笼或下锅，待蒸气上来后改用小火蒸煮40分</w:t>
      </w:r>
      <w:r>
        <w:rPr>
          <w:sz w:val="20"/>
          <w:szCs w:val="20"/>
          <w:spacing w:val="16"/>
        </w:rPr>
        <w:t>钟即可，这</w:t>
      </w:r>
    </w:p>
    <w:p>
      <w:pPr>
        <w:spacing w:line="284" w:lineRule="auto"/>
        <w:sectPr>
          <w:footerReference w:type="default" r:id="rId84"/>
          <w:pgSz w:w="7230" w:h="10750"/>
          <w:pgMar w:top="913" w:right="1029" w:bottom="1299" w:left="670" w:header="0" w:footer="1119" w:gutter="0"/>
        </w:sectPr>
        <w:rPr>
          <w:sz w:val="20"/>
          <w:szCs w:val="20"/>
        </w:rPr>
      </w:pPr>
    </w:p>
    <w:p>
      <w:pPr>
        <w:pStyle w:val="BodyText"/>
        <w:ind w:right="90"/>
        <w:spacing w:before="83" w:line="281" w:lineRule="auto"/>
        <w:jc w:val="both"/>
        <w:rPr>
          <w:sz w:val="20"/>
          <w:szCs w:val="20"/>
        </w:rPr>
      </w:pPr>
      <w:bookmarkStart w:name="bookmark30" w:id="42"/>
      <w:bookmarkEnd w:id="42"/>
      <w:r>
        <w:rPr>
          <w:sz w:val="20"/>
          <w:szCs w:val="20"/>
          <w:spacing w:val="8"/>
        </w:rPr>
        <w:t>样，不但红薯好吃，而且将大部分气化酶破坏，减少了二氧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化碳的产生。二是注意吃法： 一次不可吃的过多，可以和米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面搭配吃，并吃点咸菜或喝点咸汤。三是适当加工：用少量 </w:t>
      </w:r>
      <w:r>
        <w:rPr>
          <w:sz w:val="20"/>
          <w:szCs w:val="20"/>
          <w:spacing w:val="8"/>
        </w:rPr>
        <w:t>明矾及食盐溶化于水中，将切开的红薯放在淡明矾和淡盐水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1"/>
        </w:rPr>
        <w:t>中，浸泡10分钟，捞出来用清水冲一下，然后蒸煮。</w:t>
      </w:r>
    </w:p>
    <w:p>
      <w:pPr>
        <w:pStyle w:val="BodyText"/>
        <w:ind w:left="420"/>
        <w:spacing w:before="87" w:line="219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便</w:t>
      </w:r>
      <w:r>
        <w:rPr>
          <w:sz w:val="16"/>
          <w:szCs w:val="16"/>
          <w:spacing w:val="-22"/>
        </w:rPr>
        <w:t xml:space="preserve"> </w:t>
      </w:r>
      <w:r>
        <w:rPr>
          <w:sz w:val="16"/>
          <w:szCs w:val="16"/>
          <w:spacing w:val="-5"/>
        </w:rPr>
        <w:t>方</w:t>
      </w:r>
      <w:r>
        <w:rPr>
          <w:sz w:val="16"/>
          <w:szCs w:val="16"/>
          <w:spacing w:val="-28"/>
        </w:rPr>
        <w:t xml:space="preserve"> </w:t>
      </w:r>
      <w:r>
        <w:rPr>
          <w:sz w:val="16"/>
          <w:szCs w:val="16"/>
          <w:spacing w:val="-5"/>
        </w:rPr>
        <w:t>：</w:t>
      </w:r>
    </w:p>
    <w:p>
      <w:pPr>
        <w:pStyle w:val="BodyText"/>
        <w:ind w:firstLine="420"/>
        <w:spacing w:before="81" w:line="27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消退腹胀：红薯嫩叶苗、薤菜嫩叶(又名空心菜)等量，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1"/>
        </w:rPr>
        <w:t>捣烂，敷肚脐部，1~2小时可利小便。</w:t>
      </w:r>
    </w:p>
    <w:p>
      <w:pPr>
        <w:pStyle w:val="BodyText"/>
        <w:ind w:left="420"/>
        <w:spacing w:before="19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2.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玉米</w:t>
      </w:r>
    </w:p>
    <w:p>
      <w:pPr>
        <w:pStyle w:val="BodyText"/>
        <w:ind w:right="89" w:firstLine="420"/>
        <w:spacing w:before="71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功用解说：玉米原名蜀黍，又名苞米、苞谷、棒子、玉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麦等，属黍本科栽培作物。全国各地均有种植，为我国主要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4"/>
        </w:rPr>
        <w:t>粮食作物之一。</w:t>
      </w:r>
    </w:p>
    <w:p>
      <w:pPr>
        <w:pStyle w:val="BodyText"/>
        <w:ind w:right="20" w:firstLine="420"/>
        <w:spacing w:before="37" w:line="27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玉米的营养价值较高。在粮食作物中，玉米脂肪含量仅 </w:t>
      </w:r>
      <w:r>
        <w:rPr>
          <w:sz w:val="20"/>
          <w:szCs w:val="20"/>
          <w:spacing w:val="9"/>
        </w:rPr>
        <w:t>次于大豆，蛋白质的含量亦高于大米。玉米中含有丰富的淀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粉，产热量在谷物中也是很高的。玉米中的钙、铁、磷的含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量也高于大米，尤其是含有大量的镁，镁可以抑制癌的发展，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还能加强肠壁蠕动，增加胆汁分泌，促进机体废物的排除。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特别指出的是，玉米中所含的脂肪，为不饱和脂肪，有助于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人体内脂肪与胆固醇的正常代谢，对动脉硬化、冠状动脉粥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样硬化性心脏病、心肌梗塞及血液循环障碍等疾病有一定的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防治作用。玉米中还含有较多的谷氨酸，谷氨酸有健脑作用，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"/>
        </w:rPr>
        <w:t>它能帮助脑细胞进行呼吸，帮助脑组织里氨</w:t>
      </w:r>
      <w:r>
        <w:rPr>
          <w:sz w:val="20"/>
          <w:szCs w:val="20"/>
        </w:rPr>
        <w:t>的排除。但是，玉 </w:t>
      </w:r>
      <w:r>
        <w:rPr>
          <w:sz w:val="20"/>
          <w:szCs w:val="20"/>
          <w:spacing w:val="9"/>
        </w:rPr>
        <w:t>米中蛋白质的氨基酸种类少一些，缺少色氨酸、松氨酸、气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氨酸等一些必要氨基酸而它们在豆类中含量较高，因此，为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8"/>
        </w:rPr>
        <w:t>弥补玉米这种缺陷，宜与豆类合吃，这样就能大大提高玉米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"/>
        </w:rPr>
        <w:t>的营养价值。</w:t>
      </w:r>
    </w:p>
    <w:p>
      <w:pPr>
        <w:pStyle w:val="BodyText"/>
        <w:ind w:left="420"/>
        <w:spacing w:before="211" w:line="219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便</w:t>
      </w:r>
      <w:r>
        <w:rPr>
          <w:sz w:val="16"/>
          <w:szCs w:val="16"/>
          <w:spacing w:val="-21"/>
        </w:rPr>
        <w:t xml:space="preserve"> </w:t>
      </w:r>
      <w:r>
        <w:rPr>
          <w:sz w:val="16"/>
          <w:szCs w:val="16"/>
          <w:spacing w:val="-5"/>
        </w:rPr>
        <w:t>方</w:t>
      </w:r>
      <w:r>
        <w:rPr>
          <w:sz w:val="16"/>
          <w:szCs w:val="16"/>
          <w:spacing w:val="-28"/>
        </w:rPr>
        <w:t xml:space="preserve"> </w:t>
      </w:r>
      <w:r>
        <w:rPr>
          <w:sz w:val="16"/>
          <w:szCs w:val="16"/>
          <w:spacing w:val="-5"/>
        </w:rPr>
        <w:t>；</w:t>
      </w:r>
    </w:p>
    <w:p>
      <w:pPr>
        <w:spacing w:line="219" w:lineRule="auto"/>
        <w:sectPr>
          <w:footerReference w:type="default" r:id="rId85"/>
          <w:pgSz w:w="7230" w:h="10750"/>
          <w:pgMar w:top="913" w:right="649" w:bottom="1240" w:left="1069" w:header="0" w:footer="1041" w:gutter="0"/>
        </w:sectPr>
        <w:rPr>
          <w:sz w:val="16"/>
          <w:szCs w:val="16"/>
        </w:rPr>
      </w:pPr>
    </w:p>
    <w:p>
      <w:pPr>
        <w:pStyle w:val="BodyText"/>
        <w:ind w:left="410"/>
        <w:spacing w:before="64" w:line="219" w:lineRule="auto"/>
        <w:rPr>
          <w:sz w:val="20"/>
          <w:szCs w:val="20"/>
        </w:rPr>
      </w:pPr>
      <w:bookmarkStart w:name="bookmark31" w:id="43"/>
      <w:bookmarkEnd w:id="43"/>
      <w:r>
        <w:rPr>
          <w:sz w:val="20"/>
          <w:szCs w:val="20"/>
          <w:spacing w:val="6"/>
        </w:rPr>
        <w:t>主治肝硬化腹水：见后面赤小豆的便方。</w:t>
      </w:r>
    </w:p>
    <w:p>
      <w:pPr>
        <w:pStyle w:val="BodyText"/>
        <w:ind w:left="410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3.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赤小豆</w:t>
      </w:r>
    </w:p>
    <w:p>
      <w:pPr>
        <w:pStyle w:val="BodyText"/>
        <w:ind w:left="41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功用解说：赤小豆，又名赤豆、饭赤豆，属豆科植物。</w:t>
      </w:r>
    </w:p>
    <w:p>
      <w:pPr>
        <w:pStyle w:val="BodyText"/>
        <w:ind w:firstLine="410"/>
        <w:spacing w:before="71" w:line="28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赤小豆的营养成分不如大豆，除含蛋白质、脂肪外，并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7"/>
        </w:rPr>
        <w:t>含有维生素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7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7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C    </w:t>
      </w:r>
      <w:r>
        <w:rPr>
          <w:sz w:val="20"/>
          <w:szCs w:val="20"/>
          <w:spacing w:val="7"/>
        </w:rPr>
        <w:t>和植物皂素和</w:t>
      </w:r>
      <w:r>
        <w:rPr>
          <w:sz w:val="20"/>
          <w:szCs w:val="20"/>
          <w:spacing w:val="6"/>
        </w:rPr>
        <w:t>铜、铅等矿物质。赤小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豆性下行，通利水道，有利尿作用，因药性平稳，必须多用、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连续用，方能收效。</w:t>
      </w:r>
    </w:p>
    <w:p>
      <w:pPr>
        <w:pStyle w:val="BodyText"/>
        <w:ind w:left="410"/>
        <w:spacing w:before="57" w:line="219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便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5"/>
        </w:rPr>
        <w:t>方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5"/>
        </w:rPr>
        <w:t>：</w:t>
      </w:r>
    </w:p>
    <w:p>
      <w:pPr>
        <w:pStyle w:val="BodyText"/>
        <w:ind w:right="36" w:firstLine="410"/>
        <w:spacing w:before="92" w:line="27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主治肝硬化腹水：玉米须30～60克，赤</w:t>
      </w:r>
      <w:r>
        <w:rPr>
          <w:sz w:val="20"/>
          <w:szCs w:val="20"/>
          <w:spacing w:val="15"/>
        </w:rPr>
        <w:t>小豆30克，冬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瓜子15克，水煎服，每天一次，连服30天为一疗程。</w:t>
      </w:r>
    </w:p>
    <w:p>
      <w:pPr>
        <w:pStyle w:val="BodyText"/>
        <w:ind w:left="410"/>
        <w:spacing w:before="22" w:line="22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4. 冬瓜</w:t>
      </w:r>
    </w:p>
    <w:p>
      <w:pPr>
        <w:pStyle w:val="BodyText"/>
        <w:ind w:right="35" w:firstLine="410"/>
        <w:spacing w:before="77" w:line="277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功用解说：冬瓜，又名白瓜或枕瓜，是秋季蔬菜之一，属葫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芦科植物。冬瓜含有蛋白质、多种维生素和</w:t>
      </w:r>
      <w:r>
        <w:rPr>
          <w:sz w:val="20"/>
          <w:szCs w:val="20"/>
        </w:rPr>
        <w:t>矿物质。冬瓜含钠 </w:t>
      </w:r>
      <w:r>
        <w:rPr>
          <w:sz w:val="20"/>
          <w:szCs w:val="20"/>
        </w:rPr>
        <w:t>量较低，是浮肿和有腹水病人的理想蔬菜，有明显利尿作用。</w:t>
      </w:r>
    </w:p>
    <w:p>
      <w:pPr>
        <w:pStyle w:val="BodyText"/>
        <w:ind w:left="410"/>
        <w:spacing w:before="47" w:line="219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便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5"/>
        </w:rPr>
        <w:t>方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5"/>
        </w:rPr>
        <w:t>：</w:t>
      </w:r>
    </w:p>
    <w:p>
      <w:pPr>
        <w:pStyle w:val="BodyText"/>
        <w:ind w:right="22" w:firstLine="410"/>
        <w:spacing w:before="82" w:line="29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主治肝硬化腹水：冬瓜一个。放火上，烘烂，打碎，用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1"/>
        </w:rPr>
        <w:t>纱布过滤去渣，服汁，每次60毫升，每日服三次。</w:t>
      </w:r>
    </w:p>
    <w:p>
      <w:pPr>
        <w:pStyle w:val="BodyText"/>
        <w:ind w:left="410"/>
        <w:spacing w:line="221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5.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南瓜</w:t>
      </w:r>
    </w:p>
    <w:p>
      <w:pPr>
        <w:pStyle w:val="BodyText"/>
        <w:ind w:right="1" w:firstLine="410"/>
        <w:spacing w:before="67" w:line="282" w:lineRule="auto"/>
        <w:rPr>
          <w:sz w:val="16"/>
          <w:szCs w:val="16"/>
        </w:rPr>
      </w:pPr>
      <w:r>
        <w:rPr>
          <w:sz w:val="20"/>
          <w:szCs w:val="20"/>
          <w:spacing w:val="10"/>
        </w:rPr>
        <w:t>功用解说：南瓜又名番瓜、倭瓜，是夏季的瓜菜之一，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"/>
        </w:rPr>
        <w:t>味甘适口，既当菜又代粮，农民称之为“饭瓜”。它含有糖、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蛋白质及维生素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C    </w:t>
      </w:r>
      <w:r>
        <w:rPr>
          <w:sz w:val="20"/>
          <w:szCs w:val="20"/>
        </w:rPr>
        <w:t>和钙、磷等。南瓜蒂含有葫芦素， </w:t>
      </w:r>
      <w:r>
        <w:rPr>
          <w:sz w:val="20"/>
          <w:szCs w:val="20"/>
          <w:spacing w:val="10"/>
        </w:rPr>
        <w:t>在动物实验中有抗肿瘤作用。南瓜有清热利水</w:t>
      </w:r>
      <w:r>
        <w:rPr>
          <w:sz w:val="20"/>
          <w:szCs w:val="20"/>
          <w:spacing w:val="9"/>
        </w:rPr>
        <w:t>，解毒消炎的</w:t>
      </w:r>
      <w:r>
        <w:rPr>
          <w:sz w:val="20"/>
          <w:szCs w:val="20"/>
        </w:rPr>
        <w:t xml:space="preserve"> </w:t>
      </w:r>
      <w:r>
        <w:rPr>
          <w:sz w:val="16"/>
          <w:szCs w:val="16"/>
          <w:spacing w:val="-6"/>
        </w:rPr>
        <w:t>功 效 。</w:t>
      </w:r>
    </w:p>
    <w:p>
      <w:pPr>
        <w:ind w:left="410"/>
        <w:spacing w:before="121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5"/>
        </w:rPr>
        <w:t>便</w:t>
      </w:r>
      <w:r>
        <w:rPr>
          <w:rFonts w:ascii="SimHei" w:hAnsi="SimHei" w:eastAsia="SimHei" w:cs="SimHei"/>
          <w:sz w:val="16"/>
          <w:szCs w:val="16"/>
          <w:spacing w:val="-14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方</w:t>
      </w:r>
      <w:r>
        <w:rPr>
          <w:rFonts w:ascii="SimHei" w:hAnsi="SimHei" w:eastAsia="SimHei" w:cs="SimHei"/>
          <w:sz w:val="16"/>
          <w:szCs w:val="16"/>
          <w:spacing w:val="-23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：</w:t>
      </w:r>
    </w:p>
    <w:p>
      <w:pPr>
        <w:pStyle w:val="BodyText"/>
        <w:ind w:right="39" w:firstLine="410"/>
        <w:spacing w:before="92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主治小便不利、浮肿、腹水：南瓜蒂，烧存性，研末温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2"/>
        </w:rPr>
        <w:t>水送服，每次1.5～2克，每日服三次。</w:t>
      </w:r>
    </w:p>
    <w:p>
      <w:pPr>
        <w:pStyle w:val="BodyText"/>
        <w:ind w:left="410"/>
        <w:spacing w:before="21" w:line="22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6.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-4"/>
        </w:rPr>
        <w:t>丝瓜</w:t>
      </w:r>
    </w:p>
    <w:p>
      <w:pPr>
        <w:spacing w:line="222" w:lineRule="auto"/>
        <w:sectPr>
          <w:footerReference w:type="default" r:id="rId86"/>
          <w:pgSz w:w="7230" w:h="10750"/>
          <w:pgMar w:top="913" w:right="1073" w:bottom="1320" w:left="700" w:header="0" w:footer="1121" w:gutter="0"/>
        </w:sectPr>
        <w:rPr>
          <w:sz w:val="20"/>
          <w:szCs w:val="20"/>
        </w:rPr>
      </w:pPr>
    </w:p>
    <w:p>
      <w:pPr>
        <w:pStyle w:val="BodyText"/>
        <w:ind w:left="460"/>
        <w:spacing w:before="137" w:line="283" w:lineRule="auto"/>
        <w:rPr>
          <w:sz w:val="20"/>
          <w:szCs w:val="20"/>
        </w:rPr>
      </w:pPr>
      <w:bookmarkStart w:name="bookmark32" w:id="44"/>
      <w:bookmarkEnd w:id="44"/>
      <w:r>
        <w:rPr>
          <w:sz w:val="20"/>
          <w:szCs w:val="20"/>
          <w:spacing w:val="3"/>
        </w:rPr>
        <w:t>功用解说：丝瓜，又名天罗或布瓜。属葫芦科攀援植物。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2"/>
        </w:rPr>
        <w:t>丝瓜内含有蛋白质、维生素、矿物质及皂素、植物粘液、</w:t>
      </w:r>
    </w:p>
    <w:p>
      <w:pPr>
        <w:pStyle w:val="BodyText"/>
        <w:ind w:left="459" w:right="1389" w:hanging="419"/>
        <w:spacing w:before="28" w:line="303" w:lineRule="auto"/>
        <w:rPr>
          <w:rFonts w:ascii="SimHei" w:hAnsi="SimHei" w:eastAsia="SimHei" w:cs="SimHei"/>
          <w:sz w:val="16"/>
          <w:szCs w:val="16"/>
        </w:rPr>
      </w:pPr>
      <w:r>
        <w:rPr>
          <w:sz w:val="20"/>
          <w:szCs w:val="20"/>
          <w:spacing w:val="6"/>
        </w:rPr>
        <w:t>木糖胶等物质，它具有利尿及化痰止咳作用。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便</w:t>
      </w:r>
      <w:r>
        <w:rPr>
          <w:rFonts w:ascii="SimHei" w:hAnsi="SimHei" w:eastAsia="SimHei" w:cs="SimHei"/>
          <w:sz w:val="16"/>
          <w:szCs w:val="16"/>
          <w:spacing w:val="-14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方</w:t>
      </w:r>
      <w:r>
        <w:rPr>
          <w:rFonts w:ascii="SimHei" w:hAnsi="SimHei" w:eastAsia="SimHei" w:cs="SimHei"/>
          <w:sz w:val="16"/>
          <w:szCs w:val="16"/>
          <w:spacing w:val="-23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：</w:t>
      </w:r>
    </w:p>
    <w:p>
      <w:pPr>
        <w:pStyle w:val="BodyText"/>
        <w:ind w:left="40" w:right="86" w:firstLine="419"/>
        <w:spacing w:before="8" w:line="275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主治肝硬化腹水：丝瓜子10克，研末，分二次开水冲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服。</w:t>
      </w:r>
    </w:p>
    <w:p>
      <w:pPr>
        <w:pStyle w:val="BodyText"/>
        <w:ind w:left="460"/>
        <w:spacing w:before="23" w:line="22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spacing w:val="3"/>
        </w:rPr>
        <w:t>7.</w:t>
      </w:r>
      <w:r>
        <w:rPr>
          <w:sz w:val="20"/>
          <w:szCs w:val="20"/>
          <w:spacing w:val="2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西瓜</w:t>
      </w:r>
    </w:p>
    <w:p>
      <w:pPr>
        <w:pStyle w:val="BodyText"/>
        <w:ind w:left="40" w:right="85" w:firstLine="419"/>
        <w:spacing w:before="52" w:line="293" w:lineRule="auto"/>
        <w:rPr>
          <w:sz w:val="16"/>
          <w:szCs w:val="16"/>
        </w:rPr>
      </w:pPr>
      <w:r>
        <w:rPr>
          <w:sz w:val="20"/>
          <w:szCs w:val="20"/>
          <w:spacing w:val="8"/>
        </w:rPr>
        <w:t>功能解说：西瓜又称寒瓜，属葫芦科植物。西瓜除不含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脂肪外，它的汁液几乎包括了人体所需的各种营养成分，如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维生素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-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sz w:val="20"/>
          <w:szCs w:val="20"/>
          <w:spacing w:val="-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    </w:t>
      </w:r>
      <w:r>
        <w:rPr>
          <w:sz w:val="20"/>
          <w:szCs w:val="20"/>
          <w:spacing w:val="-1"/>
        </w:rPr>
        <w:t>和蛋白质、葡萄糖、蔗糖、果糖、苹果酸、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谷氨酸、瓜氨酸、精氨酸、磷酸及钙、铁、磷等。具有清署、 </w:t>
      </w:r>
      <w:r>
        <w:rPr>
          <w:sz w:val="20"/>
          <w:szCs w:val="20"/>
          <w:spacing w:val="7"/>
        </w:rPr>
        <w:t>解渴、利尿的作用，是人们喜爱的瓜果，故号称夏季瓜果之</w:t>
      </w:r>
      <w:r>
        <w:rPr>
          <w:sz w:val="20"/>
          <w:szCs w:val="20"/>
          <w:spacing w:val="14"/>
        </w:rPr>
        <w:t xml:space="preserve"> </w:t>
      </w:r>
      <w:r>
        <w:rPr>
          <w:sz w:val="16"/>
          <w:szCs w:val="16"/>
          <w:spacing w:val="-4"/>
        </w:rPr>
        <w:t>王</w:t>
      </w:r>
      <w:r>
        <w:rPr>
          <w:sz w:val="16"/>
          <w:szCs w:val="16"/>
          <w:spacing w:val="1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left="460"/>
        <w:spacing w:before="66" w:line="219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便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5"/>
        </w:rPr>
        <w:t>方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5"/>
        </w:rPr>
        <w:t>：</w:t>
      </w:r>
    </w:p>
    <w:p>
      <w:pPr>
        <w:pStyle w:val="BodyText"/>
        <w:ind w:left="40" w:right="89" w:firstLine="419"/>
        <w:spacing w:before="79" w:line="26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(1)主治慢性肾炎、浮肿、肝硬化腹水：西瓜黑霜，每次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3克，每日二次吞服。西瓜霜制法：大西瓜1个，切开蒂部，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挖去瓤、子，装满大蒜瓣，仍以蒂盖好，以纸绳绑上，用泥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6"/>
        </w:rPr>
        <w:t>裹着，埋于糠火中煨透，取出研成细末备用。</w:t>
      </w:r>
    </w:p>
    <w:p>
      <w:pPr>
        <w:pStyle w:val="BodyText"/>
        <w:ind w:left="460"/>
        <w:spacing w:before="113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(2)治腹水：西瓜皮、冬瓜皮、黄瓜皮各16克，水</w:t>
      </w:r>
      <w:r>
        <w:rPr>
          <w:sz w:val="20"/>
          <w:szCs w:val="20"/>
          <w:spacing w:val="2"/>
        </w:rPr>
        <w:t>煎服。</w:t>
      </w:r>
    </w:p>
    <w:p>
      <w:pPr>
        <w:pStyle w:val="BodyText"/>
        <w:ind w:left="40" w:right="20" w:firstLine="419"/>
        <w:spacing w:before="53" w:line="268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(8)治腹胀黄肿，小便不利(包括肝脏病、黄疸腹水、 </w:t>
      </w:r>
      <w:r>
        <w:rPr>
          <w:sz w:val="20"/>
          <w:szCs w:val="20"/>
          <w:spacing w:val="26"/>
        </w:rPr>
        <w:t>肾炎或心脏病水肿、晚期血吸虫病腹水等):葫芦壳30~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5"/>
        </w:rPr>
        <w:t>60克，冬瓜皮、西瓜皮各30克，水煎服，此方利尿作用显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4"/>
        </w:rPr>
        <w:t>著,多服久服无副作用。</w:t>
      </w:r>
    </w:p>
    <w:p>
      <w:pPr>
        <w:pStyle w:val="BodyText"/>
        <w:ind w:left="460"/>
        <w:spacing w:before="77" w:line="222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  <w:spacing w:val="-4"/>
        </w:rPr>
        <w:t>8.</w:t>
      </w:r>
      <w:r>
        <w:rPr>
          <w:sz w:val="20"/>
          <w:szCs w:val="20"/>
          <w:spacing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甜瓜</w:t>
      </w:r>
    </w:p>
    <w:p>
      <w:pPr>
        <w:pStyle w:val="BodyText"/>
        <w:ind w:left="40" w:right="86" w:firstLine="419"/>
        <w:spacing w:before="81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功用解说：甜瓜又名香瓜、甘瓜、小瓜、果瓜等，属葫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芦科植物。有止渴、利小便、除烦热的功效。</w:t>
      </w:r>
    </w:p>
    <w:p>
      <w:pPr>
        <w:pStyle w:val="BodyText"/>
        <w:ind w:left="460"/>
        <w:spacing w:before="31" w:line="21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甜瓜种子含脂肪油、球蛋白、谷蛋白以及半乳聚糖、葡</w:t>
      </w:r>
    </w:p>
    <w:p>
      <w:pPr>
        <w:spacing w:line="219" w:lineRule="auto"/>
        <w:sectPr>
          <w:footerReference w:type="default" r:id="rId87"/>
          <w:pgSz w:w="7330" w:h="10810"/>
          <w:pgMar w:top="918" w:right="679" w:bottom="1281" w:left="1099" w:header="0" w:footer="1081" w:gutter="0"/>
        </w:sectPr>
        <w:rPr>
          <w:sz w:val="20"/>
          <w:szCs w:val="20"/>
        </w:rPr>
      </w:pPr>
    </w:p>
    <w:p>
      <w:pPr>
        <w:pStyle w:val="BodyText"/>
        <w:ind w:right="115"/>
        <w:spacing w:before="130" w:line="272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萄糖、树胶、树脂等。甜瓜蒂，中药名为苦丁香，含有甜瓜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"/>
        </w:rPr>
        <w:t>毒素。瓜蒂为催吐药，瓜蒂研末吹鼻，可使</w:t>
      </w:r>
      <w:r>
        <w:rPr>
          <w:sz w:val="21"/>
          <w:szCs w:val="21"/>
          <w:spacing w:val="-2"/>
        </w:rPr>
        <w:t>鼻粘膜分泌出黄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水而起到保肝退黄的作用。</w:t>
      </w:r>
    </w:p>
    <w:p>
      <w:pPr>
        <w:ind w:left="409"/>
        <w:spacing w:before="66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5"/>
        </w:rPr>
        <w:t>便</w:t>
      </w:r>
      <w:r>
        <w:rPr>
          <w:rFonts w:ascii="SimHei" w:hAnsi="SimHei" w:eastAsia="SimHei" w:cs="SimHei"/>
          <w:sz w:val="16"/>
          <w:szCs w:val="16"/>
          <w:spacing w:val="-1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方</w:t>
      </w:r>
      <w:r>
        <w:rPr>
          <w:rFonts w:ascii="SimHei" w:hAnsi="SimHei" w:eastAsia="SimHei" w:cs="SimHei"/>
          <w:sz w:val="16"/>
          <w:szCs w:val="16"/>
          <w:spacing w:val="-28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：</w:t>
      </w:r>
    </w:p>
    <w:p>
      <w:pPr>
        <w:pStyle w:val="BodyText"/>
        <w:ind w:right="55" w:firstLine="409"/>
        <w:spacing w:before="54" w:line="27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治黄疸或无黄疸型传染性肝炎，肝硬化：甜瓜蒂置烘箱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内烘干，研成细末，取0.1克，将它分成</w:t>
      </w:r>
      <w:r>
        <w:rPr>
          <w:sz w:val="21"/>
          <w:szCs w:val="21"/>
          <w:spacing w:val="9"/>
        </w:rPr>
        <w:t>6等分，先以2分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2"/>
        </w:rPr>
        <w:t>从两个鼻孔深深吸入，约40分钟后，清洁鼻腔再</w:t>
      </w:r>
      <w:r>
        <w:rPr>
          <w:sz w:val="21"/>
          <w:szCs w:val="21"/>
          <w:spacing w:val="1"/>
        </w:rPr>
        <w:t>吸入2分，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0"/>
        </w:rPr>
        <w:t>再隔40分钟又吸2分，前后共吸3次，将0.1克吸完，间隔 </w:t>
      </w:r>
      <w:r>
        <w:rPr>
          <w:sz w:val="21"/>
          <w:szCs w:val="21"/>
          <w:spacing w:val="5"/>
        </w:rPr>
        <w:t>七天后再用同样方法吸0.1克，吸完0.4克为</w:t>
      </w:r>
      <w:r>
        <w:rPr>
          <w:sz w:val="21"/>
          <w:szCs w:val="21"/>
          <w:spacing w:val="4"/>
        </w:rPr>
        <w:t>一个疗程。</w:t>
      </w:r>
      <w:r>
        <w:rPr>
          <w:sz w:val="21"/>
          <w:szCs w:val="21"/>
          <w:spacing w:val="-59"/>
        </w:rPr>
        <w:t xml:space="preserve"> </w:t>
      </w:r>
      <w:r>
        <w:rPr>
          <w:sz w:val="21"/>
          <w:szCs w:val="21"/>
          <w:spacing w:val="4"/>
        </w:rPr>
        <w:t>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般慢性肝炎，持续两个疗程即可。肝硬化需治疗</w:t>
      </w:r>
      <w:r>
        <w:rPr>
          <w:sz w:val="21"/>
          <w:szCs w:val="21"/>
          <w:spacing w:val="2"/>
        </w:rPr>
        <w:t>三~五个疗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程。吸药以后鼻腔流出大量黄水，每次可达100多毫升。吸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6"/>
        </w:rPr>
        <w:t>药时，患者头部须向前倾，使黄水滴入碗中，切勿</w:t>
      </w:r>
      <w:r>
        <w:rPr>
          <w:sz w:val="21"/>
          <w:szCs w:val="21"/>
          <w:spacing w:val="-7"/>
        </w:rPr>
        <w:t>吞咽下肚，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以免引起腹泻。有时会出现头痛、恶寒发热等类似</w:t>
      </w:r>
      <w:r>
        <w:rPr>
          <w:sz w:val="21"/>
          <w:szCs w:val="21"/>
          <w:spacing w:val="-7"/>
        </w:rPr>
        <w:t>感冒症状，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或肝脾疼痛加剧，约一天左右可以消失。对重危肝硬化体虚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4"/>
        </w:rPr>
        <w:t>弱者，亦可给予相应治疗。</w:t>
      </w:r>
    </w:p>
    <w:p>
      <w:pPr>
        <w:pStyle w:val="BodyText"/>
        <w:ind w:left="409"/>
        <w:spacing w:before="28" w:line="228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9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8"/>
        </w:rPr>
        <w:t>.</w:t>
      </w:r>
      <w:r>
        <w:rPr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-8"/>
        </w:rPr>
        <w:t>鱼</w:t>
      </w:r>
    </w:p>
    <w:p>
      <w:pPr>
        <w:pStyle w:val="BodyText"/>
        <w:ind w:right="123" w:firstLine="409"/>
        <w:spacing w:before="57" w:line="261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功用解说：鱼类是人类的重要食品之一。鱼肉所含的养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分与鸡肉、牛肉、猪肉相近，但超过同等重量的鸡蛋和牛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奶。鱼类蛋白质的含量为15～20%。鱼肉的化学组成与人体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肌肉化学组成很接近，而且鱼肉是动物肉中最容易</w:t>
      </w:r>
      <w:r>
        <w:rPr>
          <w:sz w:val="21"/>
          <w:szCs w:val="21"/>
          <w:spacing w:val="-2"/>
        </w:rPr>
        <w:t>消化的一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种，所以人体对它的利用率高达96%,最适合病人、</w:t>
      </w:r>
      <w:r>
        <w:rPr>
          <w:sz w:val="21"/>
          <w:szCs w:val="21"/>
          <w:spacing w:val="6"/>
        </w:rPr>
        <w:t>老人和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儿童食用。鱼肉的脂肪含量约为5%,还含有</w:t>
      </w:r>
      <w:r>
        <w:rPr>
          <w:sz w:val="21"/>
          <w:szCs w:val="21"/>
          <w:spacing w:val="8"/>
        </w:rPr>
        <w:t>许多维生素，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特别是维生素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-2"/>
        </w:rPr>
        <w:t>、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  </w:t>
      </w:r>
      <w:r>
        <w:rPr>
          <w:sz w:val="21"/>
          <w:szCs w:val="21"/>
          <w:spacing w:val="-2"/>
        </w:rPr>
        <w:t>的含量更是其它肉类比不上的，维生素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B</w:t>
      </w:r>
      <w:r>
        <w:rPr>
          <w:rFonts w:ascii="Calibri" w:hAnsi="Calibri" w:eastAsia="Calibri" w:cs="Calibri"/>
          <w:sz w:val="21"/>
          <w:szCs w:val="21"/>
          <w:spacing w:val="-3"/>
        </w:rPr>
        <w:t>₁₂ </w:t>
      </w:r>
      <w:r>
        <w:rPr>
          <w:sz w:val="21"/>
          <w:szCs w:val="21"/>
          <w:spacing w:val="-3"/>
        </w:rPr>
        <w:t>的含量也不少。另外，鱼肉所含的矿物质</w:t>
      </w:r>
      <w:r>
        <w:rPr>
          <w:sz w:val="21"/>
          <w:szCs w:val="21"/>
          <w:spacing w:val="-4"/>
        </w:rPr>
        <w:t>如钙、磷和碘也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比其它肉类为高。鱼肉具有补虚、下乳、健胃、利水的功能。</w:t>
      </w:r>
    </w:p>
    <w:p>
      <w:pPr>
        <w:ind w:left="409"/>
        <w:spacing w:before="138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5"/>
        </w:rPr>
        <w:t>便</w:t>
      </w:r>
      <w:r>
        <w:rPr>
          <w:rFonts w:ascii="SimHei" w:hAnsi="SimHei" w:eastAsia="SimHei" w:cs="SimHei"/>
          <w:sz w:val="16"/>
          <w:szCs w:val="16"/>
          <w:spacing w:val="-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方</w:t>
      </w:r>
      <w:r>
        <w:rPr>
          <w:rFonts w:ascii="SimHei" w:hAnsi="SimHei" w:eastAsia="SimHei" w:cs="SimHei"/>
          <w:sz w:val="16"/>
          <w:szCs w:val="16"/>
          <w:spacing w:val="-18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：</w:t>
      </w:r>
    </w:p>
    <w:p>
      <w:pPr>
        <w:pStyle w:val="BodyText"/>
        <w:ind w:left="409"/>
        <w:spacing w:before="90" w:line="21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(1)治肝硬化腹水：鲜鲤鱼一条(1斤左右),赤小豆半</w:t>
      </w:r>
    </w:p>
    <w:p>
      <w:pPr>
        <w:spacing w:line="216" w:lineRule="auto"/>
        <w:sectPr>
          <w:footerReference w:type="default" r:id="rId88"/>
          <w:pgSz w:w="7330" w:h="10820"/>
          <w:pgMar w:top="919" w:right="1099" w:bottom="1317" w:left="670" w:header="0" w:footer="1108" w:gutter="0"/>
        </w:sectPr>
        <w:rPr>
          <w:sz w:val="21"/>
          <w:szCs w:val="21"/>
        </w:rPr>
      </w:pPr>
    </w:p>
    <w:p>
      <w:pPr>
        <w:pStyle w:val="BodyText"/>
        <w:ind w:right="32"/>
        <w:spacing w:before="124" w:line="273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斤。鱼肉、小豆一起清炖，至豆烂鱼熟，吃鱼、</w:t>
      </w:r>
      <w:r>
        <w:rPr>
          <w:sz w:val="20"/>
          <w:szCs w:val="20"/>
          <w:spacing w:val="8"/>
        </w:rPr>
        <w:t>豆，喝汤。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连续服用，每日1次。</w:t>
      </w:r>
    </w:p>
    <w:p>
      <w:pPr>
        <w:pStyle w:val="BodyText"/>
        <w:ind w:right="23" w:firstLine="430"/>
        <w:spacing w:before="19" w:line="277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(2)治肝硬化腹水：乌鱼或鲤鱼约半斤大小，去肚杂加大 </w:t>
      </w:r>
      <w:r>
        <w:rPr>
          <w:sz w:val="20"/>
          <w:szCs w:val="20"/>
          <w:spacing w:val="12"/>
        </w:rPr>
        <w:t>蒜1～2瓣，清水煮后吃鱼肉喝汤，每天1次。本法对不论属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6"/>
        </w:rPr>
        <w:t>于何种证型的肝硬化病人，都有补虚利尿的</w:t>
      </w:r>
      <w:r>
        <w:rPr>
          <w:sz w:val="20"/>
          <w:szCs w:val="20"/>
          <w:spacing w:val="5"/>
        </w:rPr>
        <w:t>作用。</w:t>
      </w:r>
    </w:p>
    <w:p>
      <w:pPr>
        <w:pStyle w:val="BodyText"/>
        <w:ind w:firstLine="430"/>
        <w:spacing w:before="29" w:line="277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(3)肝硬化腹胀：半斤以上鲤鱼1条，巴豆14粒。鱼去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0"/>
        </w:rPr>
        <w:t>内脏、鳞甲，将巴豆入鱼腹，煮熟(不加盐和香料),去巴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3"/>
        </w:rPr>
        <w:t>豆，吃鱼喝汤，每日1次，连服数日。</w:t>
      </w:r>
    </w:p>
    <w:p>
      <w:pPr>
        <w:pStyle w:val="BodyText"/>
        <w:ind w:right="23" w:firstLine="430"/>
        <w:spacing w:before="39" w:line="2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(4)肝硬化腹胀：鳝鱼半斤左右，大蒜1头，酒一杯，共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煮熟食用。</w:t>
      </w:r>
    </w:p>
    <w:p>
      <w:pPr>
        <w:pStyle w:val="BodyText"/>
        <w:ind w:left="430"/>
        <w:spacing w:before="17" w:line="22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10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2"/>
        </w:rPr>
        <w:t>.</w:t>
      </w:r>
      <w:r>
        <w:rPr>
          <w:sz w:val="20"/>
          <w:szCs w:val="20"/>
          <w:spacing w:val="-48"/>
        </w:rPr>
        <w:t xml:space="preserve"> </w:t>
      </w:r>
      <w:r>
        <w:rPr>
          <w:sz w:val="20"/>
          <w:szCs w:val="20"/>
          <w:spacing w:val="2"/>
        </w:rPr>
        <w:t>蛙</w:t>
      </w:r>
    </w:p>
    <w:p>
      <w:pPr>
        <w:pStyle w:val="BodyText"/>
        <w:ind w:right="42" w:firstLine="430"/>
        <w:spacing w:before="71" w:line="285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功用解说：蛙又名田鸡，南方人多喜欢吃蛙肉</w:t>
      </w:r>
      <w:r>
        <w:rPr>
          <w:sz w:val="20"/>
          <w:szCs w:val="20"/>
          <w:spacing w:val="7"/>
        </w:rPr>
        <w:t>。蛙肉大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部分为蛋白质，还含有糖及少量脂肪，并含有维生素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6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D,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少量磷、硫等。有补虚、消肿利水的作用。</w:t>
      </w:r>
    </w:p>
    <w:p>
      <w:pPr>
        <w:pStyle w:val="BodyText"/>
        <w:ind w:left="430"/>
        <w:spacing w:before="31" w:line="219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便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5"/>
        </w:rPr>
        <w:t>方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5"/>
        </w:rPr>
        <w:t>：</w:t>
      </w:r>
    </w:p>
    <w:p>
      <w:pPr>
        <w:pStyle w:val="BodyText"/>
        <w:ind w:right="44" w:firstLine="430"/>
        <w:spacing w:before="102" w:line="268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(1)治水臌腹大(包括肾病浮肿、肝病腹水):干青蛙2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8"/>
        </w:rPr>
        <w:t>只(砂炒),蝼蛄10只，陈葫芦30克，共研细末为丸，每次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7"/>
        </w:rPr>
        <w:t>服6克，日服1次，空腹以温黄酒送下。</w:t>
      </w:r>
    </w:p>
    <w:p>
      <w:pPr>
        <w:pStyle w:val="BodyText"/>
        <w:ind w:right="32" w:firstLine="430"/>
        <w:spacing w:before="50" w:line="270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(2)治腹胀、食欲不振、腹水：青蛙1只，砂仁10粒。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青蛙去内脏，将砂仁塞入肚内，用线缝合，包草绳数层，再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0"/>
        </w:rPr>
        <w:t>加黄泥包于外面，用谷壳煅至酥黄，取出研末，每次服用6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克，每日3次。</w:t>
      </w:r>
    </w:p>
    <w:p>
      <w:pPr>
        <w:pStyle w:val="BodyText"/>
        <w:ind w:left="430"/>
        <w:spacing w:before="53" w:line="224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11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1"/>
        </w:rPr>
        <w:t>.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1"/>
        </w:rPr>
        <w:t>鳖</w:t>
      </w:r>
    </w:p>
    <w:p>
      <w:pPr>
        <w:pStyle w:val="BodyText"/>
        <w:ind w:right="42" w:firstLine="430"/>
        <w:spacing w:before="71" w:line="27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功用解说：鳖又称老鳖、脚鱼、团鱼、甲鱼，</w:t>
      </w:r>
      <w:r>
        <w:rPr>
          <w:sz w:val="20"/>
          <w:szCs w:val="20"/>
          <w:spacing w:val="7"/>
        </w:rPr>
        <w:t>是一种水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生动物，生活在江湖、池溏和水田、水库中，我国各地均有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6"/>
        </w:rPr>
        <w:t>出产，以江南各省出产较多。</w:t>
      </w:r>
    </w:p>
    <w:p>
      <w:pPr>
        <w:pStyle w:val="BodyText"/>
        <w:ind w:left="430"/>
        <w:spacing w:before="38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鳖肉含有蛋白质、脂肪、糖、茶酸、无机盐及维生素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A</w:t>
      </w:r>
      <w:r>
        <w:rPr>
          <w:sz w:val="20"/>
          <w:szCs w:val="20"/>
          <w:spacing w:val="1"/>
        </w:rPr>
        <w:t>、</w:t>
      </w:r>
    </w:p>
    <w:p>
      <w:pPr>
        <w:spacing w:line="219" w:lineRule="auto"/>
        <w:sectPr>
          <w:footerReference w:type="default" r:id="rId89"/>
          <w:pgSz w:w="7230" w:h="10750"/>
          <w:pgMar w:top="913" w:right="857" w:bottom="1220" w:left="909" w:header="0" w:footer="1021" w:gutter="0"/>
        </w:sectPr>
        <w:rPr>
          <w:sz w:val="20"/>
          <w:szCs w:val="20"/>
        </w:rPr>
      </w:pPr>
    </w:p>
    <w:p>
      <w:pPr>
        <w:pStyle w:val="BodyText"/>
        <w:spacing w:before="155" w:line="277" w:lineRule="auto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B₁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7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B₂ </w:t>
      </w:r>
      <w:r>
        <w:rPr>
          <w:sz w:val="20"/>
          <w:szCs w:val="20"/>
          <w:spacing w:val="7"/>
        </w:rPr>
        <w:t>等。鳖肉有补虚养阴、散瘀消薇块作用，但鳖肉一次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不可多食，多食则会导致消化不良。鳖甲含有动</w:t>
      </w:r>
      <w:r>
        <w:rPr>
          <w:sz w:val="20"/>
          <w:szCs w:val="20"/>
          <w:spacing w:val="4"/>
        </w:rPr>
        <w:t>物胶、角质、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蛋白质和维生素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9"/>
        </w:rPr>
        <w:t>、碘等，有滋阴退虚热消癜块的作用。</w:t>
      </w:r>
    </w:p>
    <w:p>
      <w:pPr>
        <w:pStyle w:val="BodyText"/>
        <w:ind w:left="439"/>
        <w:spacing w:before="67" w:line="219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便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5"/>
        </w:rPr>
        <w:t>方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5"/>
        </w:rPr>
        <w:t>：</w:t>
      </w:r>
    </w:p>
    <w:p>
      <w:pPr>
        <w:pStyle w:val="BodyText"/>
        <w:ind w:right="58" w:firstLine="439"/>
        <w:spacing w:before="91" w:line="25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(1)消癜块(即指肝脾肿大):鳖一个，去内脏，炖熟后吃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4"/>
        </w:rPr>
        <w:t>肉喝汤，可连续服用。</w:t>
      </w:r>
    </w:p>
    <w:p>
      <w:pPr>
        <w:pStyle w:val="BodyText"/>
        <w:ind w:right="59" w:firstLine="439"/>
        <w:spacing w:before="66" w:line="250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(2)消癜块：鳖甲煎丸(中成药),每次服一丸，每日二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"/>
        </w:rPr>
        <w:t>次，连续服用。</w:t>
      </w:r>
    </w:p>
    <w:p>
      <w:pPr>
        <w:pStyle w:val="BodyText"/>
        <w:ind w:left="439"/>
        <w:spacing w:before="62" w:line="21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12.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-5"/>
        </w:rPr>
        <w:t>阳桃</w:t>
      </w:r>
    </w:p>
    <w:p>
      <w:pPr>
        <w:pStyle w:val="BodyText"/>
        <w:ind w:right="91" w:firstLine="439"/>
        <w:spacing w:before="73" w:line="28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功用解说：阳桃又称羊桃、五棱子、五敛子，属酢浆科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植物阳桃的果实。产于福建、广东、广西、云南等地。表面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8"/>
        </w:rPr>
        <w:t>色青，有五棱，如剑脊状，皮肉脆软，可生吃或作蜜饯。</w:t>
      </w:r>
    </w:p>
    <w:p>
      <w:pPr>
        <w:pStyle w:val="BodyText"/>
        <w:ind w:right="110" w:firstLine="439"/>
        <w:spacing w:before="11" w:line="291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阳桃含有糖、维生素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B₁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C</w:t>
      </w:r>
      <w:r>
        <w:rPr>
          <w:sz w:val="20"/>
          <w:szCs w:val="20"/>
          <w:spacing w:val="1"/>
        </w:rPr>
        <w:t>、草酸及柠檬酸、苹果酸等。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有生津止咳，下气和中，利小便、消肿的作用。</w:t>
      </w:r>
    </w:p>
    <w:p>
      <w:pPr>
        <w:pStyle w:val="BodyText"/>
        <w:ind w:left="439"/>
        <w:spacing w:before="17" w:line="219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便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5"/>
        </w:rPr>
        <w:t>方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5"/>
        </w:rPr>
        <w:t>：</w:t>
      </w:r>
    </w:p>
    <w:p>
      <w:pPr>
        <w:pStyle w:val="BodyText"/>
        <w:ind w:right="90" w:firstLine="439"/>
        <w:spacing w:before="92" w:line="314" w:lineRule="auto"/>
        <w:rPr>
          <w:sz w:val="16"/>
          <w:szCs w:val="16"/>
        </w:rPr>
      </w:pPr>
      <w:r>
        <w:rPr>
          <w:sz w:val="20"/>
          <w:szCs w:val="20"/>
          <w:spacing w:val="12"/>
        </w:rPr>
        <w:t>治肝脾肿大：鲜果5个，洗净切碎，捣烂绞汁，以温水</w:t>
      </w:r>
      <w:r>
        <w:rPr>
          <w:sz w:val="20"/>
          <w:szCs w:val="20"/>
          <w:spacing w:val="10"/>
        </w:rPr>
        <w:t xml:space="preserve"> </w:t>
      </w:r>
      <w:r>
        <w:rPr>
          <w:sz w:val="16"/>
          <w:szCs w:val="16"/>
          <w:spacing w:val="-5"/>
        </w:rPr>
        <w:t>冲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5"/>
        </w:rPr>
        <w:t>服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ind w:left="439"/>
        <w:spacing w:before="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1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3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.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鸡</w:t>
      </w:r>
    </w:p>
    <w:p>
      <w:pPr>
        <w:pStyle w:val="BodyText"/>
        <w:ind w:right="87" w:firstLine="439"/>
        <w:spacing w:before="66" w:line="27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功用解说：鸡的营养价值很高，含有丰富的蛋白质、脂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肪等营养成分。鸡肉具有补益五脏、补虚损、健脾胃、强筋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骨、活血调经、止带等作用，适用于老年体弱、久病亏损、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产后虚弱、肺结核、阳萎等症情。</w:t>
      </w:r>
    </w:p>
    <w:p>
      <w:pPr>
        <w:pStyle w:val="BodyText"/>
        <w:ind w:right="68" w:firstLine="439"/>
        <w:spacing w:before="66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鸡内金，又叫鸡盹皮，它是鸡胃里的内膜，含大量的胃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消化酶，是一种优良的消化剂，对食欲不振、消化不良、宿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食停滞、腹胀反胃等，有良好的治疗效果。另外，生用还可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治疗胆结石、尿路结石。</w:t>
      </w:r>
    </w:p>
    <w:p>
      <w:pPr>
        <w:ind w:left="439"/>
        <w:spacing w:before="26" w:line="22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5"/>
        </w:rPr>
        <w:t>便</w:t>
      </w:r>
      <w:r>
        <w:rPr>
          <w:rFonts w:ascii="SimHei" w:hAnsi="SimHei" w:eastAsia="SimHei" w:cs="SimHei"/>
          <w:sz w:val="16"/>
          <w:szCs w:val="16"/>
          <w:spacing w:val="-5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方</w:t>
      </w:r>
      <w:r>
        <w:rPr>
          <w:rFonts w:ascii="SimHei" w:hAnsi="SimHei" w:eastAsia="SimHei" w:cs="SimHei"/>
          <w:sz w:val="16"/>
          <w:szCs w:val="16"/>
          <w:spacing w:val="-12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：</w:t>
      </w:r>
    </w:p>
    <w:p>
      <w:pPr>
        <w:spacing w:line="221" w:lineRule="auto"/>
        <w:sectPr>
          <w:footerReference w:type="default" r:id="rId90"/>
          <w:pgSz w:w="7230" w:h="10750"/>
          <w:pgMar w:top="913" w:right="979" w:bottom="1220" w:left="720" w:header="0" w:footer="1021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pStyle w:val="BodyText"/>
        <w:ind w:right="28" w:firstLine="400"/>
        <w:spacing w:before="44" w:line="282" w:lineRule="auto"/>
        <w:rPr>
          <w:sz w:val="20"/>
          <w:szCs w:val="20"/>
        </w:rPr>
      </w:pPr>
      <w:bookmarkStart w:name="bookmark33" w:id="45"/>
      <w:bookmarkEnd w:id="45"/>
      <w:r>
        <w:rPr>
          <w:sz w:val="20"/>
          <w:szCs w:val="20"/>
          <w:spacing w:val="16"/>
        </w:rPr>
        <w:t>治疗食欲不振，消化不良，腹胀：鸡内金30克焙黄研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3"/>
        </w:rPr>
        <w:t>末，每服2克，日服三次。</w:t>
      </w:r>
    </w:p>
    <w:p>
      <w:pPr>
        <w:pStyle w:val="BodyText"/>
        <w:ind w:left="400"/>
        <w:spacing w:before="56" w:line="184" w:lineRule="auto"/>
        <w:rPr>
          <w:rFonts w:ascii="LiSu" w:hAnsi="LiSu" w:eastAsia="LiSu" w:cs="LiSu"/>
          <w:sz w:val="20"/>
          <w:szCs w:val="20"/>
        </w:rPr>
      </w:pPr>
      <w:r>
        <w:rPr>
          <w:sz w:val="20"/>
          <w:szCs w:val="20"/>
        </w:rPr>
        <w:t>14.</w:t>
      </w:r>
      <w:r>
        <w:rPr>
          <w:sz w:val="20"/>
          <w:szCs w:val="20"/>
          <w:spacing w:val="26"/>
        </w:rPr>
        <w:t xml:space="preserve"> </w:t>
      </w:r>
      <w:r>
        <w:rPr>
          <w:rFonts w:ascii="LiSu" w:hAnsi="LiSu" w:eastAsia="LiSu" w:cs="LiSu"/>
          <w:sz w:val="20"/>
          <w:szCs w:val="20"/>
        </w:rPr>
        <w:t>白萝卜</w:t>
      </w:r>
    </w:p>
    <w:p>
      <w:pPr>
        <w:pStyle w:val="BodyText"/>
        <w:ind w:right="25" w:firstLine="400"/>
        <w:spacing w:before="62" w:line="26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功用解说：白萝卜，原产我国，早在周代即有栽种，古 </w:t>
      </w:r>
      <w:r>
        <w:rPr>
          <w:sz w:val="20"/>
          <w:szCs w:val="20"/>
          <w:spacing w:val="2"/>
        </w:rPr>
        <w:t>时称莱菔。</w:t>
      </w:r>
    </w:p>
    <w:p>
      <w:pPr>
        <w:pStyle w:val="BodyText"/>
        <w:ind w:firstLine="400"/>
        <w:spacing w:before="58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白萝卜营养比较丰富，含有大量的糖类、脂肪和多种维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生素，并含有钙、磷、铁等矿物质，这些都是人体不可缺少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"/>
        </w:rPr>
        <w:t>的营养成分。</w:t>
      </w:r>
    </w:p>
    <w:p>
      <w:pPr>
        <w:pStyle w:val="BodyText"/>
        <w:ind w:right="24" w:firstLine="400"/>
        <w:spacing w:before="56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白萝卜有一种辛辣味，是因为含有一种芥子油和淀粉酚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7"/>
        </w:rPr>
        <w:t>的缘故。萝卜有消食顺气、治喘化痰、止渴利尿等作用。萝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卜是人们常吃的蔬菜，又因清脆可口，可当水果吃。</w:t>
      </w:r>
      <w:r>
        <w:rPr>
          <w:sz w:val="20"/>
          <w:szCs w:val="20"/>
          <w:spacing w:val="6"/>
        </w:rPr>
        <w:t>萝卜有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多种治疗作用，所以民间流传有“冬吃萝卜</w:t>
      </w:r>
      <w:r>
        <w:rPr>
          <w:sz w:val="20"/>
          <w:szCs w:val="20"/>
          <w:spacing w:val="7"/>
        </w:rPr>
        <w:t>夏吃姜，不劳医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生开药方”的谚语。</w:t>
      </w:r>
    </w:p>
    <w:p>
      <w:pPr>
        <w:pStyle w:val="BodyText"/>
        <w:ind w:left="400"/>
        <w:spacing w:before="78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白萝卜子，中药名称为莱菔子，它的消食顺气、定喘化</w:t>
      </w:r>
    </w:p>
    <w:p>
      <w:pPr>
        <w:pStyle w:val="BodyText"/>
        <w:ind w:left="401" w:right="3599" w:hanging="399"/>
        <w:spacing w:before="51" w:line="304" w:lineRule="auto"/>
        <w:rPr>
          <w:sz w:val="16"/>
          <w:szCs w:val="16"/>
        </w:rPr>
      </w:pPr>
      <w:r>
        <w:rPr>
          <w:sz w:val="20"/>
          <w:szCs w:val="20"/>
          <w:b/>
          <w:bCs/>
        </w:rPr>
        <w:t>痰作用比萝卜还强。</w:t>
      </w:r>
      <w:r>
        <w:rPr>
          <w:sz w:val="20"/>
          <w:szCs w:val="20"/>
          <w:spacing w:val="4"/>
        </w:rPr>
        <w:t xml:space="preserve"> </w:t>
      </w:r>
      <w:r>
        <w:rPr>
          <w:sz w:val="16"/>
          <w:szCs w:val="16"/>
          <w:b/>
          <w:bCs/>
          <w:spacing w:val="-7"/>
        </w:rPr>
        <w:t>便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b/>
          <w:bCs/>
          <w:spacing w:val="-7"/>
        </w:rPr>
        <w:t>方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b/>
          <w:bCs/>
          <w:spacing w:val="-7"/>
        </w:rPr>
        <w:t>：</w:t>
      </w:r>
    </w:p>
    <w:p>
      <w:pPr>
        <w:pStyle w:val="BodyText"/>
        <w:ind w:left="400"/>
        <w:spacing w:before="49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(1)治食欲不振、腹胀：萝卜生的或煮熟的随意吃。</w:t>
      </w:r>
    </w:p>
    <w:p>
      <w:pPr>
        <w:pStyle w:val="BodyText"/>
        <w:ind w:right="29" w:firstLine="400"/>
        <w:spacing w:before="75"/>
        <w:rPr>
          <w:sz w:val="20"/>
          <w:szCs w:val="20"/>
        </w:rPr>
      </w:pPr>
      <w:r>
        <w:rPr>
          <w:sz w:val="20"/>
          <w:szCs w:val="20"/>
          <w:spacing w:val="11"/>
        </w:rPr>
        <w:t>(2)治食欲不振、腹胀：莱菔子炒，每次取15克煎汤服 </w:t>
      </w:r>
      <w:r>
        <w:rPr>
          <w:sz w:val="20"/>
          <w:szCs w:val="20"/>
          <w:spacing w:val="-3"/>
        </w:rPr>
        <w:t>用。</w:t>
      </w:r>
    </w:p>
    <w:p>
      <w:pPr>
        <w:sectPr>
          <w:footerReference w:type="default" r:id="rId91"/>
          <w:pgSz w:w="7230" w:h="10750"/>
          <w:pgMar w:top="913" w:right="832" w:bottom="1278" w:left="969" w:header="0" w:footer="1081" w:gutter="0"/>
        </w:sectPr>
        <w:rPr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1254"/>
        <w:spacing w:before="104" w:line="219" w:lineRule="auto"/>
        <w:outlineLvl w:val="0"/>
        <w:rPr>
          <w:sz w:val="32"/>
          <w:szCs w:val="32"/>
        </w:rPr>
      </w:pPr>
      <w:bookmarkStart w:name="bookmark34" w:id="46"/>
      <w:bookmarkEnd w:id="46"/>
      <w:bookmarkStart w:name="bookmark13" w:id="47"/>
      <w:bookmarkEnd w:id="47"/>
      <w:r>
        <w:rPr>
          <w:sz w:val="32"/>
          <w:szCs w:val="32"/>
          <w:b/>
          <w:bCs/>
          <w:spacing w:val="-14"/>
        </w:rPr>
        <w:t>第三章</w:t>
      </w:r>
      <w:r>
        <w:rPr>
          <w:sz w:val="32"/>
          <w:szCs w:val="32"/>
          <w:spacing w:val="151"/>
        </w:rPr>
        <w:t xml:space="preserve"> </w:t>
      </w:r>
      <w:r>
        <w:rPr>
          <w:sz w:val="32"/>
          <w:szCs w:val="32"/>
          <w:b/>
          <w:bCs/>
          <w:spacing w:val="-14"/>
        </w:rPr>
        <w:t>调</w:t>
      </w:r>
      <w:r>
        <w:rPr>
          <w:sz w:val="32"/>
          <w:szCs w:val="32"/>
          <w:spacing w:val="-14"/>
        </w:rPr>
        <w:t xml:space="preserve"> </w:t>
      </w:r>
      <w:r>
        <w:rPr>
          <w:sz w:val="32"/>
          <w:szCs w:val="32"/>
          <w:b/>
          <w:bCs/>
          <w:spacing w:val="-14"/>
        </w:rPr>
        <w:t>养</w:t>
      </w:r>
      <w:r>
        <w:rPr>
          <w:sz w:val="32"/>
          <w:szCs w:val="32"/>
          <w:spacing w:val="6"/>
        </w:rPr>
        <w:t xml:space="preserve"> </w:t>
      </w:r>
      <w:r>
        <w:rPr>
          <w:sz w:val="32"/>
          <w:szCs w:val="32"/>
          <w:b/>
          <w:bCs/>
          <w:spacing w:val="-14"/>
        </w:rPr>
        <w:t>护</w:t>
      </w:r>
      <w:r>
        <w:rPr>
          <w:sz w:val="32"/>
          <w:szCs w:val="32"/>
          <w:spacing w:val="8"/>
        </w:rPr>
        <w:t xml:space="preserve"> </w:t>
      </w:r>
      <w:r>
        <w:rPr>
          <w:sz w:val="32"/>
          <w:szCs w:val="32"/>
          <w:b/>
          <w:bCs/>
          <w:spacing w:val="-14"/>
        </w:rPr>
        <w:t>理</w:t>
      </w:r>
    </w:p>
    <w:p>
      <w:pPr>
        <w:pStyle w:val="BodyText"/>
        <w:ind w:left="20" w:right="13" w:firstLine="410"/>
        <w:spacing w:before="249" w:line="28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任何疾病在治疗过程中，调养护理对治疗效果、疾</w:t>
      </w:r>
      <w:r>
        <w:rPr>
          <w:sz w:val="20"/>
          <w:szCs w:val="20"/>
          <w:spacing w:val="8"/>
        </w:rPr>
        <w:t>病的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顺利痊愈等方面均有很重要的影响。因此，不能轻视调养护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6"/>
        </w:rPr>
        <w:t>理这件事，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6"/>
        </w:rPr>
        <w:t>一定要给以足够的重视。调养护理</w:t>
      </w:r>
      <w:r>
        <w:rPr>
          <w:sz w:val="20"/>
          <w:szCs w:val="20"/>
          <w:spacing w:val="5"/>
        </w:rPr>
        <w:t>包括：情绪、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休息、饮食等方面。</w:t>
      </w:r>
    </w:p>
    <w:p>
      <w:pPr>
        <w:ind w:left="1899"/>
        <w:spacing w:before="197" w:line="222" w:lineRule="auto"/>
        <w:outlineLvl w:val="1"/>
        <w:rPr>
          <w:rFonts w:ascii="FangSong" w:hAnsi="FangSong" w:eastAsia="FangSong" w:cs="FangSong"/>
          <w:sz w:val="24"/>
          <w:szCs w:val="24"/>
        </w:rPr>
      </w:pPr>
      <w:bookmarkStart w:name="bookmark14" w:id="48"/>
      <w:bookmarkEnd w:id="48"/>
      <w:r>
        <w:rPr>
          <w:rFonts w:ascii="FangSong" w:hAnsi="FangSong" w:eastAsia="FangSong" w:cs="FangSong"/>
          <w:sz w:val="24"/>
          <w:szCs w:val="24"/>
          <w:spacing w:val="-8"/>
        </w:rPr>
        <w:t>一</w:t>
      </w:r>
      <w:r>
        <w:rPr>
          <w:rFonts w:ascii="FangSong" w:hAnsi="FangSong" w:eastAsia="FangSong" w:cs="FangSong"/>
          <w:sz w:val="24"/>
          <w:szCs w:val="24"/>
          <w:spacing w:val="-29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8"/>
        </w:rPr>
        <w:t>、情</w:t>
      </w:r>
      <w:r>
        <w:rPr>
          <w:rFonts w:ascii="FangSong" w:hAnsi="FangSong" w:eastAsia="FangSong" w:cs="FangSong"/>
          <w:sz w:val="24"/>
          <w:szCs w:val="24"/>
          <w:spacing w:val="-8"/>
        </w:rPr>
        <w:t xml:space="preserve">     </w:t>
      </w:r>
      <w:r>
        <w:rPr>
          <w:rFonts w:ascii="FangSong" w:hAnsi="FangSong" w:eastAsia="FangSong" w:cs="FangSong"/>
          <w:sz w:val="24"/>
          <w:szCs w:val="24"/>
          <w:spacing w:val="-8"/>
        </w:rPr>
        <w:t>绪</w:t>
      </w:r>
    </w:p>
    <w:p>
      <w:pPr>
        <w:pStyle w:val="BodyText"/>
        <w:ind w:right="2" w:firstLine="430"/>
        <w:spacing w:before="179" w:line="277" w:lineRule="auto"/>
        <w:rPr>
          <w:sz w:val="17"/>
          <w:szCs w:val="17"/>
        </w:rPr>
      </w:pPr>
      <w:r>
        <w:rPr>
          <w:sz w:val="20"/>
          <w:szCs w:val="20"/>
          <w:spacing w:val="9"/>
        </w:rPr>
        <w:t>情绪、情感是人的意识活动外在的具体表现，</w:t>
      </w:r>
      <w:r>
        <w:rPr>
          <w:sz w:val="20"/>
          <w:szCs w:val="20"/>
          <w:spacing w:val="8"/>
        </w:rPr>
        <w:t>当人的意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识活动有变化时， 一定会引起人的情绪与情感的变化。中医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8"/>
        </w:rPr>
        <w:t>认为，人的情绪与情感的变化具体表现为喜、怒、忧、思、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"/>
        </w:rPr>
        <w:t>悲、恐、惊。中医学称之为“七情”。七情的变化是意识活动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0"/>
        </w:rPr>
        <w:t>的正常反映，但如果情志变化过于持久或过于剧</w:t>
      </w:r>
      <w:r>
        <w:rPr>
          <w:sz w:val="20"/>
          <w:szCs w:val="20"/>
          <w:spacing w:val="9"/>
        </w:rPr>
        <w:t>烈，超出了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生理限度，则可导致疾病的发生。古典小说《儒林外史》中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描写范进中举后，恍恍惚惚，嘻笑不止，即是中医学所说的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“喜则伤心”的典型表现；古典小说《三国演义》中描写的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诸葛亮气死周瑜，即是中医学所说的“暴怒伤肝”的典型表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现。因情志变化而导致疾病的实例，在现实生活中是相当多</w:t>
      </w:r>
      <w:r>
        <w:rPr>
          <w:sz w:val="20"/>
          <w:szCs w:val="20"/>
          <w:spacing w:val="13"/>
        </w:rPr>
        <w:t xml:space="preserve"> </w:t>
      </w:r>
      <w:r>
        <w:rPr>
          <w:sz w:val="17"/>
          <w:szCs w:val="17"/>
          <w:spacing w:val="-4"/>
        </w:rPr>
        <w:t>见</w:t>
      </w:r>
      <w:r>
        <w:rPr>
          <w:sz w:val="17"/>
          <w:szCs w:val="17"/>
          <w:spacing w:val="-9"/>
        </w:rPr>
        <w:t xml:space="preserve"> </w:t>
      </w:r>
      <w:r>
        <w:rPr>
          <w:sz w:val="17"/>
          <w:szCs w:val="17"/>
          <w:spacing w:val="-4"/>
        </w:rPr>
        <w:t>的</w:t>
      </w:r>
      <w:r>
        <w:rPr>
          <w:sz w:val="17"/>
          <w:szCs w:val="17"/>
          <w:spacing w:val="-31"/>
        </w:rPr>
        <w:t xml:space="preserve"> </w:t>
      </w:r>
      <w:r>
        <w:rPr>
          <w:sz w:val="17"/>
          <w:szCs w:val="17"/>
          <w:spacing w:val="-4"/>
        </w:rPr>
        <w:t>。</w:t>
      </w:r>
    </w:p>
    <w:p>
      <w:pPr>
        <w:pStyle w:val="BodyText"/>
        <w:ind w:left="20" w:firstLine="410"/>
        <w:spacing w:before="161" w:line="27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肝硬化是一个慢性疾病，需要一个较长的治疗和调养过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7"/>
        </w:rPr>
        <w:t>程。在这个过程中人的思想情绪难免随着病</w:t>
      </w:r>
      <w:r>
        <w:rPr>
          <w:sz w:val="20"/>
          <w:szCs w:val="20"/>
          <w:spacing w:val="16"/>
        </w:rPr>
        <w:t>情的变化而波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动，如产生焦虑、急躁，甚至于悲观消沉的不良情绪。首</w:t>
      </w:r>
      <w:r>
        <w:rPr>
          <w:sz w:val="20"/>
          <w:szCs w:val="20"/>
          <w:spacing w:val="-1"/>
        </w:rPr>
        <w:t>先，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要求病人对疾病有正确认识，抱着“既来之，则安之”的豁 </w:t>
      </w:r>
      <w:r>
        <w:rPr>
          <w:sz w:val="20"/>
          <w:szCs w:val="20"/>
          <w:spacing w:val="9"/>
        </w:rPr>
        <w:t>达态度，坚持进行系统治疗，严格遵循医生的嘱咐，与医生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6"/>
        </w:rPr>
        <w:t>紧密配合，这是治疗疾病的良好基础，取得疗效的必要保</w:t>
      </w:r>
    </w:p>
    <w:p>
      <w:pPr>
        <w:spacing w:line="272" w:lineRule="auto"/>
        <w:sectPr>
          <w:footerReference w:type="default" r:id="rId92"/>
          <w:pgSz w:w="7230" w:h="10750"/>
          <w:pgMar w:top="913" w:right="1000" w:bottom="1310" w:left="769" w:header="0" w:footer="1111" w:gutter="0"/>
        </w:sectPr>
        <w:rPr>
          <w:sz w:val="20"/>
          <w:szCs w:val="20"/>
        </w:rPr>
      </w:pPr>
    </w:p>
    <w:p>
      <w:pPr>
        <w:pStyle w:val="BodyText"/>
        <w:ind w:right="43"/>
        <w:spacing w:before="87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证。同时，还要树立战胜疾病的信心。长期以来</w:t>
      </w:r>
      <w:r>
        <w:rPr>
          <w:sz w:val="20"/>
          <w:szCs w:val="20"/>
          <w:spacing w:val="8"/>
        </w:rPr>
        <w:t>，人们错误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认为肝硬化是发展结局很坏的疾病，认为本病是不能治疗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的。尤其是晚期，常常发生的腹水、呕血等并发症对病人的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威胁很大，更容易使病人悲观失望，完全失去治疗信心，进而 </w:t>
      </w:r>
      <w:r>
        <w:rPr>
          <w:sz w:val="20"/>
          <w:szCs w:val="20"/>
          <w:spacing w:val="8"/>
        </w:rPr>
        <w:t>导致疾病迅速恶化。近年来，在肝硬化的实验研究和临床治 </w:t>
      </w:r>
      <w:r>
        <w:rPr>
          <w:sz w:val="20"/>
          <w:szCs w:val="20"/>
          <w:spacing w:val="16"/>
        </w:rPr>
        <w:t>疗上，均取得可喜的进展。已从根本上纠正了那种错误认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3"/>
        </w:rPr>
        <w:t>识。</w:t>
      </w:r>
    </w:p>
    <w:p>
      <w:pPr>
        <w:pStyle w:val="BodyText"/>
        <w:ind w:right="44" w:firstLine="429"/>
        <w:spacing w:before="78" w:line="274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因此，肝硬化患者在思想上产生的很大负担，是完全没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有必要的。更不应该有焦虑、急躁的情绪，甚至悲观消沉一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蹶不振。这些思想、情绪，不但不利于疾病的治疗，反而会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影响精神与体力，使之“食不甘味，枕不安席”,造成身体的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6"/>
        </w:rPr>
        <w:t>日渐虚弱。更严重的则会影响治疗效果，或</w:t>
      </w:r>
      <w:r>
        <w:rPr>
          <w:sz w:val="20"/>
          <w:szCs w:val="20"/>
          <w:spacing w:val="15"/>
        </w:rPr>
        <w:t>者促使病情加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重。所以肝硬化患者在治疗调养过程中，应有耐心、恒心、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6"/>
        </w:rPr>
        <w:t>信心。要坚定战胜疾病的信心，要相信肝硬化是可以治愈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8"/>
        </w:rPr>
        <w:t>的。坚持治疗，并与医护人员密切配合，才能使治疗发挥更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好的效果，早日恢复健康。</w:t>
      </w:r>
    </w:p>
    <w:p>
      <w:pPr>
        <w:ind w:left="1939"/>
        <w:spacing w:before="286" w:line="220" w:lineRule="auto"/>
        <w:outlineLvl w:val="1"/>
        <w:rPr>
          <w:rFonts w:ascii="FangSong" w:hAnsi="FangSong" w:eastAsia="FangSong" w:cs="FangSong"/>
          <w:sz w:val="24"/>
          <w:szCs w:val="24"/>
        </w:rPr>
      </w:pPr>
      <w:bookmarkStart w:name="bookmark15" w:id="49"/>
      <w:bookmarkEnd w:id="49"/>
      <w:r>
        <w:rPr>
          <w:rFonts w:ascii="FangSong" w:hAnsi="FangSong" w:eastAsia="FangSong" w:cs="FangSong"/>
          <w:sz w:val="24"/>
          <w:szCs w:val="24"/>
          <w:spacing w:val="-18"/>
        </w:rPr>
        <w:t>二</w:t>
      </w:r>
      <w:r>
        <w:rPr>
          <w:rFonts w:ascii="FangSong" w:hAnsi="FangSong" w:eastAsia="FangSong" w:cs="FangSong"/>
          <w:sz w:val="24"/>
          <w:szCs w:val="24"/>
          <w:spacing w:val="-27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18"/>
        </w:rPr>
        <w:t>、休</w:t>
      </w:r>
      <w:r>
        <w:rPr>
          <w:rFonts w:ascii="FangSong" w:hAnsi="FangSong" w:eastAsia="FangSong" w:cs="FangSong"/>
          <w:sz w:val="24"/>
          <w:szCs w:val="24"/>
          <w:spacing w:val="5"/>
        </w:rPr>
        <w:t xml:space="preserve">     </w:t>
      </w:r>
      <w:r>
        <w:rPr>
          <w:rFonts w:ascii="FangSong" w:hAnsi="FangSong" w:eastAsia="FangSong" w:cs="FangSong"/>
          <w:sz w:val="24"/>
          <w:szCs w:val="24"/>
          <w:spacing w:val="-18"/>
        </w:rPr>
        <w:t>息</w:t>
      </w:r>
    </w:p>
    <w:p>
      <w:pPr>
        <w:pStyle w:val="BodyText"/>
        <w:ind w:firstLine="489"/>
        <w:spacing w:before="166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休息在肝硬化的治疗过程中，不应是消极的，而应是积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极的。休息并不是单纯的恢复体力，而是合理治疗的</w:t>
      </w:r>
      <w:r>
        <w:rPr>
          <w:sz w:val="20"/>
          <w:szCs w:val="20"/>
          <w:spacing w:val="7"/>
        </w:rPr>
        <w:t>重要组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成部分。休息不单单减轻机体对肝脏功能上的要求，而且使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肝脏细胞有机会和条件进行修复与再生。</w:t>
      </w:r>
    </w:p>
    <w:p>
      <w:pPr>
        <w:pStyle w:val="BodyText"/>
        <w:ind w:firstLine="449"/>
        <w:spacing w:before="61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在肝功能代偿期或无明显症状情况下，应适当减轻劳动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强度和活动量，从事轻度工作，参加一些体力能支持，而又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不感到疲劳乏力的运动。如打太极拳、散步、练气功等体育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锻炼。劳动和锻炼均以不感到乏力为标准，有人认为：对体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力耐受量的估计，任何生化检查或临床体征，</w:t>
      </w:r>
      <w:r>
        <w:rPr>
          <w:sz w:val="20"/>
          <w:szCs w:val="20"/>
          <w:spacing w:val="8"/>
        </w:rPr>
        <w:t>都不如乏力感</w:t>
      </w:r>
    </w:p>
    <w:p>
      <w:pPr>
        <w:spacing w:line="280" w:lineRule="auto"/>
        <w:sectPr>
          <w:footerReference w:type="default" r:id="rId93"/>
          <w:pgSz w:w="7230" w:h="10750"/>
          <w:pgMar w:top="913" w:right="806" w:bottom="1288" w:left="950" w:header="0" w:footer="1091" w:gutter="0"/>
        </w:sectPr>
        <w:rPr>
          <w:sz w:val="20"/>
          <w:szCs w:val="20"/>
        </w:rPr>
      </w:pPr>
    </w:p>
    <w:p>
      <w:pPr>
        <w:pStyle w:val="BodyText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来得灵敏。</w:t>
      </w:r>
    </w:p>
    <w:p>
      <w:pPr>
        <w:pStyle w:val="BodyText"/>
        <w:ind w:firstLine="419"/>
        <w:spacing w:before="62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在肝代偿功能减退或有明显症状及体征时，则应绝对卧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床休息。卧床静养在肝病初期或急性期阶段是必要的，在晚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"/>
        </w:rPr>
        <w:t>期也是必要的。</w:t>
      </w:r>
    </w:p>
    <w:p>
      <w:pPr>
        <w:ind w:left="1969"/>
        <w:spacing w:before="199" w:line="228" w:lineRule="auto"/>
        <w:outlineLvl w:val="1"/>
        <w:rPr>
          <w:rFonts w:ascii="KaiTi" w:hAnsi="KaiTi" w:eastAsia="KaiTi" w:cs="KaiTi"/>
          <w:sz w:val="24"/>
          <w:szCs w:val="24"/>
        </w:rPr>
      </w:pPr>
      <w:bookmarkStart w:name="bookmark16" w:id="50"/>
      <w:bookmarkEnd w:id="50"/>
      <w:r>
        <w:rPr>
          <w:rFonts w:ascii="KaiTi" w:hAnsi="KaiTi" w:eastAsia="KaiTi" w:cs="KaiTi"/>
          <w:sz w:val="24"/>
          <w:szCs w:val="24"/>
          <w:spacing w:val="-5"/>
        </w:rPr>
        <w:t>三</w:t>
      </w:r>
      <w:r>
        <w:rPr>
          <w:rFonts w:ascii="KaiTi" w:hAnsi="KaiTi" w:eastAsia="KaiTi" w:cs="KaiTi"/>
          <w:sz w:val="24"/>
          <w:szCs w:val="24"/>
          <w:spacing w:val="-5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、饮</w:t>
      </w:r>
      <w:r>
        <w:rPr>
          <w:rFonts w:ascii="KaiTi" w:hAnsi="KaiTi" w:eastAsia="KaiTi" w:cs="KaiTi"/>
          <w:sz w:val="24"/>
          <w:szCs w:val="24"/>
          <w:spacing w:val="-5"/>
        </w:rPr>
        <w:t xml:space="preserve">     </w:t>
      </w:r>
      <w:r>
        <w:rPr>
          <w:rFonts w:ascii="KaiTi" w:hAnsi="KaiTi" w:eastAsia="KaiTi" w:cs="KaiTi"/>
          <w:sz w:val="24"/>
          <w:szCs w:val="24"/>
          <w:spacing w:val="-5"/>
        </w:rPr>
        <w:t>食</w:t>
      </w:r>
    </w:p>
    <w:p>
      <w:pPr>
        <w:pStyle w:val="BodyText"/>
        <w:ind w:right="25" w:firstLine="419"/>
        <w:spacing w:before="159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要给予肝硬化患者高热量，易于消化而无刺激性的柔软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9"/>
        </w:rPr>
        <w:t>饮食。蛋白质要含有必要的氨基酸，如鱼、</w:t>
      </w:r>
      <w:r>
        <w:rPr>
          <w:sz w:val="20"/>
          <w:szCs w:val="20"/>
          <w:spacing w:val="8"/>
        </w:rPr>
        <w:t>蛋、瘦肉及乳类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等。其次，要保证有足够的糖和维生素，并要适</w:t>
      </w:r>
      <w:r>
        <w:rPr>
          <w:sz w:val="20"/>
          <w:szCs w:val="20"/>
          <w:spacing w:val="8"/>
        </w:rPr>
        <w:t>当限制动物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脂肪的摄入。</w:t>
      </w:r>
    </w:p>
    <w:p>
      <w:pPr>
        <w:pStyle w:val="BodyText"/>
        <w:ind w:right="23" w:firstLine="419"/>
        <w:spacing w:before="58" w:line="275" w:lineRule="auto"/>
        <w:rPr>
          <w:sz w:val="20"/>
          <w:szCs w:val="20"/>
        </w:rPr>
      </w:pPr>
      <w:r>
        <w:rPr>
          <w:sz w:val="20"/>
          <w:szCs w:val="20"/>
          <w:spacing w:val="19"/>
        </w:rPr>
        <w:t>蛋白质每天可摄入100~150克，高蛋白饮食有保护肝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9"/>
        </w:rPr>
        <w:t>细胞的功效，同时能促使已损害的肝细胞复</w:t>
      </w:r>
      <w:r>
        <w:rPr>
          <w:sz w:val="20"/>
          <w:szCs w:val="20"/>
          <w:spacing w:val="8"/>
        </w:rPr>
        <w:t>原，肝细胞的再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生和恢复都需要蛋白质。而且，蛋白质还可保证肝</w:t>
      </w:r>
      <w:r>
        <w:rPr>
          <w:sz w:val="20"/>
          <w:szCs w:val="20"/>
          <w:spacing w:val="8"/>
        </w:rPr>
        <w:t>脏发挥正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常功能。如患者的血浆蛋白过低，以致出现腹水和水肿时，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更应给予高蛋白饮食。但应引起注意的是，在</w:t>
      </w:r>
      <w:r>
        <w:rPr>
          <w:sz w:val="20"/>
          <w:szCs w:val="20"/>
          <w:spacing w:val="8"/>
        </w:rPr>
        <w:t>肝功能衰竭或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有肝昏迷倾向时，应改为低蛋白饮食，每天蛋白</w:t>
      </w:r>
      <w:r>
        <w:rPr>
          <w:sz w:val="20"/>
          <w:szCs w:val="20"/>
          <w:spacing w:val="8"/>
        </w:rPr>
        <w:t>质摄入量不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应超过25克，待病情改善以后方可逐步增加蛋白质的食入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3"/>
        </w:rPr>
        <w:t>量。</w:t>
      </w:r>
    </w:p>
    <w:p>
      <w:pPr>
        <w:pStyle w:val="BodyText"/>
        <w:ind w:right="19" w:firstLine="419"/>
        <w:spacing w:before="55" w:line="286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糖类食物每天可食用300~500克。糖类能</w:t>
      </w:r>
      <w:r>
        <w:rPr>
          <w:sz w:val="20"/>
          <w:szCs w:val="20"/>
          <w:spacing w:val="19"/>
        </w:rPr>
        <w:t>增加肝糖原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含量，促进肝细胞再生，并防止毒素对肝细胞的损害。</w:t>
      </w:r>
    </w:p>
    <w:p>
      <w:pPr>
        <w:pStyle w:val="BodyText"/>
        <w:ind w:right="19" w:firstLine="419"/>
        <w:spacing w:before="2" w:line="270" w:lineRule="auto"/>
        <w:rPr>
          <w:sz w:val="20"/>
          <w:szCs w:val="20"/>
        </w:rPr>
      </w:pPr>
      <w:r>
        <w:rPr>
          <w:sz w:val="20"/>
          <w:szCs w:val="20"/>
          <w:spacing w:val="20"/>
        </w:rPr>
        <w:t>脂肪每天可摄入30~50克，过多则会沉积在肝脏。脂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肪在肝内沉着后，可阻止肝糖原合成，并使肝功能减退。另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外，肝脏有损害时，胆汁合成及分泌减少，使脂肪的消化和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吸收受到影响。因此，要求肝硬化患者食用低脂饮食。</w:t>
      </w:r>
    </w:p>
    <w:p>
      <w:pPr>
        <w:pStyle w:val="BodyText"/>
        <w:ind w:right="26" w:firstLine="419"/>
        <w:spacing w:before="68" w:line="28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为了肝硬化病人更科学更合理地安排饮食，现将常用食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物主要成分的含量列表介绍如下。</w:t>
      </w:r>
    </w:p>
    <w:p>
      <w:pPr>
        <w:spacing w:line="282" w:lineRule="auto"/>
        <w:sectPr>
          <w:footerReference w:type="default" r:id="rId94"/>
          <w:pgSz w:w="7230" w:h="10750"/>
          <w:pgMar w:top="913" w:right="984" w:bottom="1340" w:left="790" w:header="0" w:footer="1141" w:gutter="0"/>
        </w:sectPr>
        <w:rPr>
          <w:sz w:val="20"/>
          <w:szCs w:val="20"/>
        </w:rPr>
      </w:pPr>
    </w:p>
    <w:p>
      <w:pPr>
        <w:ind w:left="1530"/>
        <w:spacing w:before="110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附表</w:t>
      </w:r>
      <w:r>
        <w:rPr>
          <w:rFonts w:ascii="FangSong" w:hAnsi="FangSong" w:eastAsia="FangSong" w:cs="FangSong"/>
          <w:sz w:val="19"/>
          <w:szCs w:val="19"/>
          <w:spacing w:val="41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2"/>
        </w:rPr>
        <w:t>常用食物主要成分表</w:t>
      </w:r>
    </w:p>
    <w:p>
      <w:pPr>
        <w:spacing w:line="32" w:lineRule="exact"/>
        <w:rPr/>
      </w:pPr>
      <w:r/>
    </w:p>
    <w:tbl>
      <w:tblPr>
        <w:tblStyle w:val="TableNormal"/>
        <w:tblW w:w="5500" w:type="dxa"/>
        <w:tblInd w:w="1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070"/>
        <w:gridCol w:w="500"/>
        <w:gridCol w:w="500"/>
        <w:gridCol w:w="610"/>
        <w:gridCol w:w="880"/>
        <w:gridCol w:w="580"/>
        <w:gridCol w:w="610"/>
        <w:gridCol w:w="750"/>
      </w:tblGrid>
      <w:tr>
        <w:trPr>
          <w:trHeight w:val="664" w:hRule="atLeast"/>
        </w:trPr>
        <w:tc>
          <w:tcPr>
            <w:tcW w:w="1070" w:type="dxa"/>
            <w:vAlign w:val="top"/>
            <w:tcBorders>
              <w:left w:val="nil"/>
            </w:tcBorders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9"/>
              <w:spacing w:before="49" w:line="220" w:lineRule="auto"/>
              <w:rPr/>
            </w:pPr>
            <w:r>
              <w:rPr>
                <w:spacing w:val="-3"/>
              </w:rPr>
              <w:t>食</w:t>
            </w:r>
            <w:r>
              <w:rPr>
                <w:spacing w:val="2"/>
              </w:rPr>
              <w:t xml:space="preserve">  </w:t>
            </w:r>
            <w:r>
              <w:rPr>
                <w:spacing w:val="-3"/>
              </w:rPr>
              <w:t>物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74"/>
              <w:spacing w:before="151" w:line="196" w:lineRule="auto"/>
              <w:rPr/>
            </w:pPr>
            <w:r>
              <w:rPr/>
              <w:t>糖</w:t>
            </w:r>
          </w:p>
          <w:p>
            <w:pPr>
              <w:pStyle w:val="TableText"/>
              <w:ind w:left="14" w:firstLine="88"/>
              <w:spacing w:line="208" w:lineRule="auto"/>
              <w:rPr/>
            </w:pPr>
            <w:r>
              <w:rPr>
                <w:spacing w:val="8"/>
              </w:rPr>
              <w:t>(克!</w:t>
            </w:r>
            <w:r>
              <w:rPr/>
              <w:t xml:space="preserve">  </w:t>
            </w:r>
            <w:r>
              <w:rPr>
                <w:spacing w:val="5"/>
              </w:rPr>
              <w:t>100克)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4"/>
              <w:spacing w:before="151" w:line="196" w:lineRule="auto"/>
              <w:rPr/>
            </w:pPr>
            <w:r>
              <w:rPr>
                <w:spacing w:val="5"/>
              </w:rPr>
              <w:t>蛋白质</w:t>
            </w:r>
          </w:p>
          <w:p>
            <w:pPr>
              <w:pStyle w:val="TableText"/>
              <w:ind w:left="94"/>
              <w:spacing w:line="196" w:lineRule="auto"/>
              <w:rPr/>
            </w:pPr>
            <w:r>
              <w:rPr>
                <w:spacing w:val="1"/>
              </w:rPr>
              <w:t>(克/</w:t>
            </w:r>
          </w:p>
          <w:p>
            <w:pPr>
              <w:pStyle w:val="TableText"/>
              <w:ind w:left="55"/>
              <w:spacing w:line="219" w:lineRule="auto"/>
              <w:rPr/>
            </w:pPr>
            <w:r>
              <w:rPr/>
              <w:t>100克</w:t>
            </w:r>
          </w:p>
        </w:tc>
        <w:tc>
          <w:tcPr>
            <w:tcW w:w="610" w:type="dxa"/>
            <w:vAlign w:val="top"/>
          </w:tcPr>
          <w:p>
            <w:pPr>
              <w:pStyle w:val="TableText"/>
              <w:ind w:left="14" w:right="106" w:firstLine="129"/>
              <w:spacing w:before="141" w:line="215" w:lineRule="auto"/>
              <w:tabs>
                <w:tab w:val="left" w:pos="143"/>
              </w:tabs>
              <w:jc w:val="right"/>
              <w:rPr>
                <w:sz w:val="13"/>
                <w:szCs w:val="13"/>
              </w:rPr>
            </w:pPr>
            <w:r>
              <w:rPr>
                <w:spacing w:val="-4"/>
              </w:rPr>
              <w:t>脂肪</w:t>
            </w:r>
            <w:r>
              <w:rPr/>
              <w:t xml:space="preserve">  </w:t>
            </w:r>
            <w:r>
              <w:rPr/>
              <w:tab/>
            </w:r>
            <w:r>
              <w:rPr>
                <w:spacing w:val="2"/>
              </w:rPr>
              <w:t>(克/</w:t>
            </w:r>
            <w:r>
              <w:rPr/>
              <w:t xml:space="preserve"> </w:t>
            </w:r>
            <w:r>
              <w:rPr>
                <w:sz w:val="14"/>
                <w:szCs w:val="14"/>
                <w:spacing w:val="3"/>
              </w:rPr>
              <w:t>)</w:t>
            </w:r>
            <w:r>
              <w:rPr>
                <w:sz w:val="13"/>
                <w:szCs w:val="13"/>
                <w:spacing w:val="3"/>
              </w:rPr>
              <w:t>100克)</w:t>
            </w:r>
          </w:p>
        </w:tc>
        <w:tc>
          <w:tcPr>
            <w:tcW w:w="880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85"/>
              <w:spacing w:before="49" w:line="220" w:lineRule="auto"/>
              <w:rPr/>
            </w:pPr>
            <w:r>
              <w:rPr>
                <w:spacing w:val="-2"/>
              </w:rPr>
              <w:t>食物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205"/>
              <w:spacing w:before="141" w:line="196" w:lineRule="auto"/>
              <w:rPr/>
            </w:pPr>
            <w:r>
              <w:rPr/>
              <w:t>糖</w:t>
            </w:r>
          </w:p>
          <w:p>
            <w:pPr>
              <w:pStyle w:val="TableText"/>
              <w:ind w:left="104" w:firstLine="67"/>
              <w:spacing w:line="208" w:lineRule="auto"/>
              <w:rPr/>
            </w:pPr>
            <w:r>
              <w:rPr>
                <w:spacing w:val="-2"/>
              </w:rPr>
              <w:t>(克/</w:t>
            </w:r>
            <w:r>
              <w:rPr/>
              <w:t xml:space="preserve">  </w:t>
            </w:r>
            <w:r>
              <w:rPr>
                <w:spacing w:val="3"/>
              </w:rPr>
              <w:t>100克)</w:t>
            </w:r>
          </w:p>
        </w:tc>
        <w:tc>
          <w:tcPr>
            <w:tcW w:w="610" w:type="dxa"/>
            <w:vAlign w:val="top"/>
          </w:tcPr>
          <w:p>
            <w:pPr>
              <w:pStyle w:val="TableText"/>
              <w:ind w:left="75" w:right="42"/>
              <w:spacing w:before="132" w:line="208" w:lineRule="auto"/>
              <w:rPr/>
            </w:pPr>
            <w:r>
              <w:rPr>
                <w:spacing w:val="5"/>
              </w:rPr>
              <w:t>蛋白质</w:t>
            </w:r>
            <w:r>
              <w:rPr/>
              <w:t xml:space="preserve"> </w:t>
            </w:r>
            <w:r>
              <w:rPr>
                <w:spacing w:val="14"/>
                <w:w w:val="111"/>
              </w:rPr>
              <w:t>(克/</w:t>
            </w:r>
            <w:r>
              <w:rPr/>
              <w:t xml:space="preserve">  </w:t>
            </w:r>
            <w:r>
              <w:rPr>
                <w:spacing w:val="6"/>
              </w:rPr>
              <w:t>100克)</w:t>
            </w:r>
          </w:p>
        </w:tc>
        <w:tc>
          <w:tcPr>
            <w:tcW w:w="750" w:type="dxa"/>
            <w:vAlign w:val="top"/>
            <w:tcBorders>
              <w:right w:val="nil"/>
            </w:tcBorders>
          </w:tcPr>
          <w:p>
            <w:pPr>
              <w:pStyle w:val="TableText"/>
              <w:ind w:left="144" w:right="117" w:firstLine="69"/>
              <w:spacing w:before="132" w:line="212" w:lineRule="auto"/>
              <w:rPr/>
            </w:pPr>
            <w:r>
              <w:rPr>
                <w:spacing w:val="-4"/>
              </w:rPr>
              <w:t>脂肪</w:t>
            </w:r>
            <w:r>
              <w:rPr/>
              <w:t xml:space="preserve">  </w:t>
            </w:r>
            <w:r>
              <w:rPr>
                <w:spacing w:val="14"/>
                <w:w w:val="111"/>
              </w:rPr>
              <w:t>(克/</w:t>
            </w:r>
            <w:r>
              <w:rPr/>
              <w:t xml:space="preserve">  </w:t>
            </w:r>
            <w:r>
              <w:rPr>
                <w:spacing w:val="6"/>
              </w:rPr>
              <w:t>100克)</w:t>
            </w:r>
          </w:p>
        </w:tc>
      </w:tr>
      <w:tr>
        <w:trPr>
          <w:trHeight w:val="5706" w:hRule="atLeast"/>
        </w:trPr>
        <w:tc>
          <w:tcPr>
            <w:tcW w:w="1070" w:type="dxa"/>
            <w:vAlign w:val="top"/>
            <w:tcBorders>
              <w:left w:val="nil"/>
            </w:tcBorders>
          </w:tcPr>
          <w:p>
            <w:pPr>
              <w:pStyle w:val="TableText"/>
              <w:ind w:left="79" w:right="378"/>
              <w:spacing w:before="127" w:line="274" w:lineRule="auto"/>
              <w:rPr/>
            </w:pPr>
            <w:r>
              <w:rPr>
                <w:spacing w:val="1"/>
              </w:rPr>
              <w:t>中白籼米 </w:t>
            </w:r>
            <w:r>
              <w:rPr>
                <w:spacing w:val="1"/>
              </w:rPr>
              <w:t>中白粳米 </w:t>
            </w:r>
            <w:r>
              <w:rPr>
                <w:spacing w:val="-3"/>
              </w:rPr>
              <w:t>富强粉</w:t>
            </w:r>
          </w:p>
          <w:p>
            <w:pPr>
              <w:pStyle w:val="TableText"/>
              <w:ind w:left="79" w:right="541"/>
              <w:spacing w:before="11" w:line="244" w:lineRule="auto"/>
              <w:rPr/>
            </w:pPr>
            <w:r>
              <w:rPr>
                <w:spacing w:val="-3"/>
              </w:rPr>
              <w:t>标准粉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麦麸</w:t>
            </w:r>
          </w:p>
          <w:p>
            <w:pPr>
              <w:pStyle w:val="TableText"/>
              <w:ind w:left="79" w:right="42" w:firstLine="10"/>
              <w:spacing w:before="62" w:line="270" w:lineRule="auto"/>
              <w:rPr/>
            </w:pPr>
            <w:r>
              <w:rPr>
                <w:spacing w:val="4"/>
              </w:rPr>
              <w:t>秫米(高粱米)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玉蜀黍</w:t>
            </w:r>
          </w:p>
          <w:p>
            <w:pPr>
              <w:pStyle w:val="TableText"/>
              <w:ind w:left="89" w:right="42" w:hanging="10"/>
              <w:spacing w:before="41" w:line="270" w:lineRule="auto"/>
              <w:rPr/>
            </w:pPr>
            <w:r>
              <w:rPr>
                <w:spacing w:val="4"/>
              </w:rPr>
              <w:t>米饭(标准米)</w:t>
            </w:r>
            <w:r>
              <w:rPr>
                <w:spacing w:val="3"/>
              </w:rPr>
              <w:t xml:space="preserve"> </w:t>
            </w:r>
            <w:r>
              <w:rPr>
                <w:spacing w:val="4"/>
              </w:rPr>
              <w:t>段头(八一粉)</w:t>
            </w:r>
          </w:p>
          <w:p>
            <w:pPr>
              <w:pStyle w:val="TableText"/>
              <w:ind w:left="79"/>
              <w:spacing w:before="21" w:line="219" w:lineRule="auto"/>
              <w:rPr/>
            </w:pPr>
            <w:r>
              <w:rPr>
                <w:spacing w:val="-2"/>
              </w:rPr>
              <w:t>麦片</w:t>
            </w:r>
          </w:p>
          <w:p>
            <w:pPr>
              <w:pStyle w:val="TableText"/>
              <w:ind w:left="79" w:right="523"/>
              <w:spacing w:before="63" w:line="282" w:lineRule="auto"/>
              <w:rPr/>
            </w:pPr>
            <w:r>
              <w:rPr>
                <w:spacing w:val="3"/>
              </w:rPr>
              <w:t>小米粥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黄豆</w:t>
            </w:r>
          </w:p>
          <w:p>
            <w:pPr>
              <w:pStyle w:val="TableText"/>
              <w:ind w:left="79"/>
              <w:spacing w:before="14" w:line="222" w:lineRule="auto"/>
              <w:rPr/>
            </w:pPr>
            <w:r>
              <w:rPr>
                <w:spacing w:val="-2"/>
              </w:rPr>
              <w:t>蚕豆</w:t>
            </w:r>
          </w:p>
          <w:p>
            <w:pPr>
              <w:pStyle w:val="TableText"/>
              <w:ind w:left="79"/>
              <w:spacing w:before="47" w:line="219" w:lineRule="auto"/>
              <w:rPr/>
            </w:pPr>
            <w:r>
              <w:rPr>
                <w:spacing w:val="-2"/>
              </w:rPr>
              <w:t>豆腐</w:t>
            </w:r>
          </w:p>
          <w:p>
            <w:pPr>
              <w:pStyle w:val="TableText"/>
              <w:ind w:left="79" w:right="541"/>
              <w:spacing w:before="62" w:line="258" w:lineRule="auto"/>
              <w:rPr/>
            </w:pPr>
            <w:r>
              <w:rPr>
                <w:spacing w:val="-3"/>
              </w:rPr>
              <w:t>豆腐干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豆浆</w:t>
            </w:r>
          </w:p>
          <w:p>
            <w:pPr>
              <w:pStyle w:val="TableText"/>
              <w:ind w:left="79"/>
              <w:spacing w:before="41" w:line="219" w:lineRule="auto"/>
              <w:rPr/>
            </w:pPr>
            <w:r>
              <w:rPr>
                <w:spacing w:val="-2"/>
              </w:rPr>
              <w:t>黄豆芽</w:t>
            </w:r>
          </w:p>
          <w:p>
            <w:pPr>
              <w:pStyle w:val="TableText"/>
              <w:ind w:left="79"/>
              <w:spacing w:before="53" w:line="220" w:lineRule="auto"/>
              <w:rPr/>
            </w:pPr>
            <w:r>
              <w:rPr>
                <w:spacing w:val="-2"/>
              </w:rPr>
              <w:t>绿豆芽</w:t>
            </w:r>
          </w:p>
          <w:p>
            <w:pPr>
              <w:pStyle w:val="TableText"/>
              <w:ind w:left="79"/>
              <w:spacing w:before="49" w:line="219" w:lineRule="auto"/>
              <w:rPr/>
            </w:pPr>
            <w:r>
              <w:rPr>
                <w:spacing w:val="6"/>
              </w:rPr>
              <w:t>粉皮(干)</w:t>
            </w:r>
          </w:p>
          <w:p>
            <w:pPr>
              <w:pStyle w:val="TableText"/>
              <w:ind w:left="79"/>
              <w:spacing w:before="53" w:line="219" w:lineRule="auto"/>
              <w:rPr/>
            </w:pPr>
            <w:r>
              <w:rPr>
                <w:spacing w:val="-2"/>
              </w:rPr>
              <w:t>粉条</w:t>
            </w:r>
          </w:p>
          <w:p>
            <w:pPr>
              <w:pStyle w:val="TableText"/>
              <w:ind w:left="79" w:right="540"/>
              <w:spacing w:before="52" w:line="259" w:lineRule="auto"/>
              <w:rPr/>
            </w:pPr>
            <w:r>
              <w:rPr>
                <w:spacing w:val="-2"/>
              </w:rPr>
              <w:t>鲜青豆</w:t>
            </w:r>
            <w:r>
              <w:rPr/>
              <w:t xml:space="preserve"> </w:t>
            </w:r>
            <w:r>
              <w:rPr>
                <w:spacing w:val="-2"/>
              </w:rPr>
              <w:t>甜警</w:t>
            </w:r>
          </w:p>
          <w:p>
            <w:pPr>
              <w:pStyle w:val="TableText"/>
              <w:ind w:left="79" w:right="545"/>
              <w:spacing w:before="40" w:line="269" w:lineRule="auto"/>
              <w:rPr/>
            </w:pPr>
            <w:r>
              <w:rPr>
                <w:spacing w:val="-4"/>
              </w:rPr>
              <w:t>马铃要</w:t>
            </w:r>
            <w:r>
              <w:rPr/>
              <w:t xml:space="preserve"> </w:t>
            </w:r>
            <w:r>
              <w:rPr>
                <w:spacing w:val="-3"/>
              </w:rPr>
              <w:t>芋头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254"/>
              <w:spacing w:before="166" w:line="182" w:lineRule="auto"/>
              <w:rPr/>
            </w:pPr>
            <w:r>
              <w:rPr>
                <w:spacing w:val="-3"/>
              </w:rPr>
              <w:t>77</w:t>
            </w:r>
          </w:p>
          <w:p>
            <w:pPr>
              <w:pStyle w:val="TableText"/>
              <w:ind w:left="254"/>
              <w:spacing w:before="71" w:line="183" w:lineRule="auto"/>
              <w:rPr/>
            </w:pPr>
            <w:r>
              <w:rPr>
                <w:spacing w:val="-3"/>
              </w:rPr>
              <w:t>78</w:t>
            </w:r>
          </w:p>
          <w:p>
            <w:pPr>
              <w:pStyle w:val="TableText"/>
              <w:ind w:left="254"/>
              <w:spacing w:before="92" w:line="182" w:lineRule="auto"/>
              <w:rPr/>
            </w:pPr>
            <w:r>
              <w:rPr>
                <w:spacing w:val="-3"/>
              </w:rPr>
              <w:t>75</w:t>
            </w:r>
          </w:p>
          <w:p>
            <w:pPr>
              <w:pStyle w:val="TableText"/>
              <w:ind w:left="254"/>
              <w:spacing w:before="91" w:line="183" w:lineRule="auto"/>
              <w:rPr/>
            </w:pPr>
            <w:r>
              <w:rPr>
                <w:spacing w:val="-3"/>
              </w:rPr>
              <w:t>74</w:t>
            </w:r>
          </w:p>
          <w:p>
            <w:pPr>
              <w:pStyle w:val="TableText"/>
              <w:ind w:left="254"/>
              <w:spacing w:before="71" w:line="183" w:lineRule="auto"/>
              <w:rPr/>
            </w:pPr>
            <w:r>
              <w:rPr>
                <w:spacing w:val="-3"/>
              </w:rPr>
              <w:t>56</w:t>
            </w:r>
          </w:p>
          <w:p>
            <w:pPr>
              <w:pStyle w:val="TableText"/>
              <w:ind w:left="254"/>
              <w:spacing w:before="92" w:line="182" w:lineRule="auto"/>
              <w:rPr/>
            </w:pPr>
            <w:r>
              <w:rPr>
                <w:spacing w:val="-3"/>
              </w:rPr>
              <w:t>77</w:t>
            </w:r>
          </w:p>
          <w:p>
            <w:pPr>
              <w:pStyle w:val="TableText"/>
              <w:ind w:left="254"/>
              <w:spacing w:before="71" w:line="183" w:lineRule="auto"/>
              <w:rPr/>
            </w:pPr>
            <w:r>
              <w:rPr>
                <w:spacing w:val="-3"/>
              </w:rPr>
              <w:t>73</w:t>
            </w:r>
          </w:p>
          <w:p>
            <w:pPr>
              <w:pStyle w:val="TableText"/>
              <w:ind w:left="254"/>
              <w:spacing w:before="91" w:line="183" w:lineRule="auto"/>
              <w:rPr/>
            </w:pPr>
            <w:r>
              <w:rPr>
                <w:spacing w:val="-2"/>
              </w:rPr>
              <w:t>27</w:t>
            </w:r>
          </w:p>
          <w:p>
            <w:pPr>
              <w:pStyle w:val="TableText"/>
              <w:ind w:left="254"/>
              <w:spacing w:before="91" w:line="183" w:lineRule="auto"/>
              <w:rPr/>
            </w:pPr>
            <w:r>
              <w:rPr>
                <w:spacing w:val="-2"/>
              </w:rPr>
              <w:t>49</w:t>
            </w:r>
          </w:p>
          <w:p>
            <w:pPr>
              <w:pStyle w:val="TableText"/>
              <w:ind w:left="254"/>
              <w:spacing w:before="92" w:line="183" w:lineRule="auto"/>
              <w:rPr/>
            </w:pPr>
            <w:r>
              <w:rPr>
                <w:spacing w:val="-2"/>
              </w:rPr>
              <w:t>68</w:t>
            </w:r>
          </w:p>
          <w:p>
            <w:pPr>
              <w:pStyle w:val="TableText"/>
              <w:ind w:left="324"/>
              <w:spacing w:before="72" w:line="182" w:lineRule="auto"/>
              <w:rPr/>
            </w:pPr>
            <w:r>
              <w:rPr/>
              <w:t>7</w:t>
            </w:r>
          </w:p>
          <w:p>
            <w:pPr>
              <w:pStyle w:val="TableText"/>
              <w:ind w:left="254"/>
              <w:spacing w:before="91" w:line="183" w:lineRule="auto"/>
              <w:rPr/>
            </w:pPr>
            <w:r>
              <w:rPr>
                <w:spacing w:val="-2"/>
              </w:rPr>
              <w:t>25</w:t>
            </w:r>
          </w:p>
          <w:p>
            <w:pPr>
              <w:pStyle w:val="TableText"/>
              <w:ind w:left="254"/>
              <w:spacing w:before="81" w:line="183" w:lineRule="auto"/>
              <w:rPr/>
            </w:pPr>
            <w:r>
              <w:rPr>
                <w:spacing w:val="-2"/>
              </w:rPr>
              <w:t>48</w:t>
            </w:r>
          </w:p>
          <w:p>
            <w:pPr>
              <w:pStyle w:val="TableText"/>
              <w:ind w:left="324"/>
              <w:spacing w:before="82" w:line="183" w:lineRule="auto"/>
              <w:rPr/>
            </w:pPr>
            <w:r>
              <w:rPr/>
              <w:t>3</w:t>
            </w:r>
          </w:p>
          <w:p>
            <w:pPr>
              <w:pStyle w:val="TableText"/>
              <w:ind w:left="324"/>
              <w:spacing w:before="82" w:line="182" w:lineRule="auto"/>
              <w:rPr/>
            </w:pPr>
            <w:r>
              <w:rPr/>
              <w:t>7</w:t>
            </w:r>
          </w:p>
          <w:p>
            <w:pPr>
              <w:pStyle w:val="TableText"/>
              <w:ind w:left="324"/>
              <w:spacing w:before="81" w:line="183" w:lineRule="auto"/>
              <w:rPr/>
            </w:pPr>
            <w:r>
              <w:rPr/>
              <w:t>4</w:t>
            </w:r>
          </w:p>
          <w:p>
            <w:pPr>
              <w:pStyle w:val="TableText"/>
              <w:ind w:left="324"/>
              <w:spacing w:before="82" w:line="182" w:lineRule="auto"/>
              <w:rPr/>
            </w:pPr>
            <w:r>
              <w:rPr/>
              <w:t>7</w:t>
            </w:r>
          </w:p>
          <w:p>
            <w:pPr>
              <w:pStyle w:val="TableText"/>
              <w:ind w:left="324"/>
              <w:spacing w:before="91" w:line="183" w:lineRule="auto"/>
              <w:rPr/>
            </w:pPr>
            <w:r>
              <w:rPr/>
              <w:t>4</w:t>
            </w:r>
          </w:p>
          <w:p>
            <w:pPr>
              <w:pStyle w:val="TableText"/>
              <w:ind w:left="254"/>
              <w:spacing w:before="92" w:line="183" w:lineRule="auto"/>
              <w:rPr/>
            </w:pPr>
            <w:r>
              <w:rPr>
                <w:spacing w:val="-2"/>
              </w:rPr>
              <w:t>88</w:t>
            </w:r>
          </w:p>
          <w:p>
            <w:pPr>
              <w:pStyle w:val="TableText"/>
              <w:ind w:left="174" w:right="11" w:firstLine="9"/>
              <w:spacing w:before="92" w:line="289" w:lineRule="auto"/>
              <w:rPr/>
            </w:pPr>
            <w:r>
              <w:rPr>
                <w:spacing w:val="-2"/>
              </w:rPr>
              <w:t>85.0</w:t>
            </w:r>
            <w:r>
              <w:rPr/>
              <w:t xml:space="preserve"> </w:t>
            </w:r>
            <w:r>
              <w:rPr>
                <w:spacing w:val="-3"/>
              </w:rPr>
              <w:t>7.0</w:t>
            </w:r>
          </w:p>
          <w:p>
            <w:pPr>
              <w:pStyle w:val="TableText"/>
              <w:ind w:left="184" w:right="1"/>
              <w:spacing w:before="1" w:line="258" w:lineRule="auto"/>
              <w:rPr/>
            </w:pPr>
            <w:r>
              <w:rPr>
                <w:spacing w:val="-2"/>
              </w:rPr>
              <w:t>29.0</w:t>
            </w:r>
            <w:r>
              <w:rPr/>
              <w:t xml:space="preserve"> </w:t>
            </w:r>
            <w:r>
              <w:rPr>
                <w:spacing w:val="-5"/>
              </w:rPr>
              <w:t>16.0</w:t>
            </w:r>
            <w:r>
              <w:rPr>
                <w:spacing w:val="2"/>
              </w:rPr>
              <w:t xml:space="preserve"> </w:t>
            </w:r>
            <w:r>
              <w:rPr/>
              <w:t>17.0</w:t>
            </w:r>
          </w:p>
        </w:tc>
        <w:tc>
          <w:tcPr>
            <w:tcW w:w="500" w:type="dxa"/>
            <w:vAlign w:val="top"/>
          </w:tcPr>
          <w:p>
            <w:pPr>
              <w:pStyle w:val="TableText"/>
              <w:ind w:left="124"/>
              <w:spacing w:before="175" w:line="183" w:lineRule="auto"/>
              <w:rPr/>
            </w:pPr>
            <w:r>
              <w:rPr>
                <w:spacing w:val="-3"/>
              </w:rPr>
              <w:t>7.8</w:t>
            </w:r>
          </w:p>
          <w:p>
            <w:pPr>
              <w:pStyle w:val="TableText"/>
              <w:ind w:left="124"/>
              <w:spacing w:before="81" w:line="183" w:lineRule="auto"/>
              <w:rPr/>
            </w:pPr>
            <w:r>
              <w:rPr>
                <w:spacing w:val="-2"/>
              </w:rPr>
              <w:t>6.7</w:t>
            </w:r>
          </w:p>
          <w:p>
            <w:pPr>
              <w:pStyle w:val="TableText"/>
              <w:ind w:left="94" w:right="111" w:firstLine="30"/>
              <w:spacing w:before="93" w:line="287" w:lineRule="auto"/>
              <w:rPr/>
            </w:pPr>
            <w:r>
              <w:rPr>
                <w:spacing w:val="-3"/>
              </w:rPr>
              <w:t>9.4</w:t>
            </w:r>
            <w:r>
              <w:rPr>
                <w:spacing w:val="1"/>
              </w:rPr>
              <w:t xml:space="preserve"> </w:t>
            </w:r>
            <w:r>
              <w:rPr>
                <w:spacing w:val="7"/>
              </w:rPr>
              <w:t>9.9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13.9</w:t>
            </w:r>
            <w:r>
              <w:rPr>
                <w:spacing w:val="2"/>
              </w:rPr>
              <w:t xml:space="preserve"> </w:t>
            </w:r>
            <w:r>
              <w:rPr>
                <w:spacing w:val="7"/>
              </w:rPr>
              <w:t>8.2</w:t>
            </w:r>
            <w:r>
              <w:rPr>
                <w:spacing w:val="1"/>
              </w:rPr>
              <w:t xml:space="preserve"> </w:t>
            </w:r>
            <w:r>
              <w:rPr>
                <w:spacing w:val="7"/>
              </w:rPr>
              <w:t>8.5</w:t>
            </w:r>
            <w:r>
              <w:rPr>
                <w:spacing w:val="1"/>
              </w:rPr>
              <w:t xml:space="preserve"> </w:t>
            </w:r>
            <w:r>
              <w:rPr>
                <w:spacing w:val="7"/>
              </w:rPr>
              <w:t>2.8</w:t>
            </w:r>
          </w:p>
          <w:p>
            <w:pPr>
              <w:pStyle w:val="TableText"/>
              <w:ind w:left="94" w:right="111" w:firstLine="30"/>
              <w:spacing w:before="7" w:line="281" w:lineRule="auto"/>
              <w:rPr/>
            </w:pPr>
            <w:r>
              <w:rPr>
                <w:spacing w:val="-3"/>
              </w:rPr>
              <w:t>6.1</w:t>
            </w:r>
            <w:r>
              <w:rPr/>
              <w:t xml:space="preserve"> </w:t>
            </w:r>
            <w:r>
              <w:rPr>
                <w:spacing w:val="-5"/>
              </w:rPr>
              <w:t>14.0</w:t>
            </w:r>
            <w:r>
              <w:rPr>
                <w:spacing w:val="2"/>
              </w:rPr>
              <w:t xml:space="preserve"> </w:t>
            </w:r>
            <w:r>
              <w:rPr>
                <w:spacing w:val="7"/>
              </w:rPr>
              <w:t>0.9</w:t>
            </w:r>
          </w:p>
          <w:p>
            <w:pPr>
              <w:pStyle w:val="TableText"/>
              <w:ind w:left="143" w:right="52" w:hanging="49"/>
              <w:spacing w:before="16" w:line="277" w:lineRule="auto"/>
              <w:rPr/>
            </w:pPr>
            <w:r>
              <w:rPr>
                <w:spacing w:val="-3"/>
              </w:rPr>
              <w:t>36.3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29.4</w:t>
            </w:r>
          </w:p>
          <w:p>
            <w:pPr>
              <w:pStyle w:val="TableText"/>
              <w:ind w:left="154" w:right="32" w:firstLine="69"/>
              <w:spacing w:before="5" w:line="278" w:lineRule="auto"/>
              <w:jc w:val="right"/>
              <w:rPr/>
            </w:pPr>
            <w:r>
              <w:rPr>
                <w:spacing w:val="-2"/>
              </w:rPr>
              <w:t>4.7</w:t>
            </w:r>
            <w:r>
              <w:rPr/>
              <w:t xml:space="preserve"> </w:t>
            </w:r>
            <w:r>
              <w:rPr/>
              <w:t>18.8</w:t>
            </w:r>
            <w:r>
              <w:rPr>
                <w:spacing w:val="2"/>
              </w:rPr>
              <w:t xml:space="preserve"> </w:t>
            </w:r>
            <w:r>
              <w:rPr>
                <w:spacing w:val="15"/>
                <w:w w:val="107"/>
              </w:rPr>
              <w:t>6.8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11.5</w:t>
            </w:r>
            <w:r>
              <w:rPr/>
              <w:t xml:space="preserve"> </w:t>
            </w:r>
            <w:r>
              <w:rPr>
                <w:spacing w:val="17"/>
                <w:w w:val="104"/>
              </w:rPr>
              <w:t>3.2</w:t>
            </w:r>
            <w:r>
              <w:rPr/>
              <w:t xml:space="preserve"> </w:t>
            </w:r>
            <w:r>
              <w:rPr>
                <w:spacing w:val="17"/>
              </w:rPr>
              <w:t>0.6</w:t>
            </w:r>
            <w:r>
              <w:rPr/>
              <w:t xml:space="preserve"> </w:t>
            </w:r>
            <w:r>
              <w:rPr>
                <w:spacing w:val="14"/>
              </w:rPr>
              <w:t>0.3</w:t>
            </w:r>
            <w:r>
              <w:rPr/>
              <w:t xml:space="preserve"> </w:t>
            </w:r>
            <w:r>
              <w:rPr>
                <w:spacing w:val="-5"/>
              </w:rPr>
              <w:t>13.6</w:t>
            </w:r>
            <w:r>
              <w:rPr>
                <w:spacing w:val="2"/>
              </w:rPr>
              <w:t xml:space="preserve"> </w:t>
            </w:r>
            <w:r>
              <w:rPr>
                <w:spacing w:val="10"/>
              </w:rPr>
              <w:t>2.3</w:t>
            </w:r>
            <w:r>
              <w:rPr>
                <w:spacing w:val="1"/>
              </w:rPr>
              <w:t xml:space="preserve"> </w:t>
            </w:r>
            <w:r>
              <w:rPr>
                <w:spacing w:val="17"/>
              </w:rPr>
              <w:t>1.9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2.2</w:t>
            </w:r>
          </w:p>
        </w:tc>
        <w:tc>
          <w:tcPr>
            <w:tcW w:w="610" w:type="dxa"/>
            <w:vAlign w:val="top"/>
          </w:tcPr>
          <w:p>
            <w:pPr>
              <w:pStyle w:val="TableText"/>
              <w:ind w:left="184"/>
              <w:spacing w:before="175" w:line="184" w:lineRule="auto"/>
              <w:rPr/>
            </w:pPr>
            <w:r>
              <w:rPr>
                <w:spacing w:val="-4"/>
              </w:rPr>
              <w:t>1.2</w:t>
            </w:r>
          </w:p>
          <w:p>
            <w:pPr>
              <w:pStyle w:val="TableText"/>
              <w:ind w:left="184"/>
              <w:spacing w:before="81" w:line="183" w:lineRule="auto"/>
              <w:rPr/>
            </w:pPr>
            <w:r>
              <w:rPr>
                <w:spacing w:val="-2"/>
              </w:rPr>
              <w:t>0.9</w:t>
            </w:r>
          </w:p>
          <w:p>
            <w:pPr>
              <w:pStyle w:val="TableText"/>
              <w:ind w:left="184"/>
              <w:spacing w:before="80" w:line="184" w:lineRule="auto"/>
              <w:rPr/>
            </w:pPr>
            <w:r>
              <w:rPr>
                <w:spacing w:val="-4"/>
              </w:rPr>
              <w:t>1.3</w:t>
            </w:r>
          </w:p>
          <w:p>
            <w:pPr>
              <w:pStyle w:val="TableText"/>
              <w:ind w:left="184"/>
              <w:spacing w:before="80" w:line="184" w:lineRule="auto"/>
              <w:rPr/>
            </w:pPr>
            <w:r>
              <w:rPr>
                <w:spacing w:val="-4"/>
              </w:rPr>
              <w:t>1.8</w:t>
            </w:r>
          </w:p>
          <w:p>
            <w:pPr>
              <w:pStyle w:val="TableText"/>
              <w:ind w:left="184"/>
              <w:spacing w:before="71" w:line="183" w:lineRule="auto"/>
              <w:rPr/>
            </w:pPr>
            <w:r>
              <w:rPr>
                <w:spacing w:val="-2"/>
              </w:rPr>
              <w:t>4.2</w:t>
            </w:r>
          </w:p>
          <w:p>
            <w:pPr>
              <w:pStyle w:val="TableText"/>
              <w:ind w:left="184"/>
              <w:spacing w:before="91" w:line="183" w:lineRule="auto"/>
              <w:rPr/>
            </w:pPr>
            <w:r>
              <w:rPr>
                <w:spacing w:val="-2"/>
              </w:rPr>
              <w:t>2.2</w:t>
            </w:r>
          </w:p>
          <w:p>
            <w:pPr>
              <w:pStyle w:val="TableText"/>
              <w:ind w:left="184"/>
              <w:spacing w:before="91" w:line="183" w:lineRule="auto"/>
              <w:rPr/>
            </w:pPr>
            <w:r>
              <w:rPr>
                <w:spacing w:val="-2"/>
              </w:rPr>
              <w:t>4.3</w:t>
            </w:r>
          </w:p>
          <w:p>
            <w:pPr>
              <w:pStyle w:val="TableText"/>
              <w:ind w:left="184"/>
              <w:spacing w:before="101" w:line="183" w:lineRule="auto"/>
              <w:rPr/>
            </w:pPr>
            <w:r>
              <w:rPr>
                <w:spacing w:val="-2"/>
              </w:rPr>
              <w:t>0.5</w:t>
            </w:r>
          </w:p>
          <w:p>
            <w:pPr>
              <w:pStyle w:val="TableText"/>
              <w:ind w:left="184"/>
              <w:spacing w:before="72" w:line="183" w:lineRule="auto"/>
              <w:rPr/>
            </w:pPr>
            <w:r>
              <w:rPr>
                <w:spacing w:val="-2"/>
              </w:rPr>
              <w:t>0.2</w:t>
            </w:r>
          </w:p>
          <w:p>
            <w:pPr>
              <w:pStyle w:val="TableText"/>
              <w:ind w:left="184"/>
              <w:spacing w:before="101" w:line="183" w:lineRule="auto"/>
              <w:rPr/>
            </w:pPr>
            <w:r>
              <w:rPr>
                <w:spacing w:val="-3"/>
              </w:rPr>
              <w:t>7.0</w:t>
            </w:r>
          </w:p>
          <w:p>
            <w:pPr>
              <w:pStyle w:val="TableText"/>
              <w:ind w:left="184"/>
              <w:spacing w:before="81" w:line="183" w:lineRule="auto"/>
              <w:rPr/>
            </w:pPr>
            <w:r>
              <w:rPr>
                <w:spacing w:val="-2"/>
              </w:rPr>
              <w:t>0.2</w:t>
            </w:r>
          </w:p>
          <w:p>
            <w:pPr>
              <w:pStyle w:val="TableText"/>
              <w:ind w:left="144"/>
              <w:spacing w:before="101" w:line="184" w:lineRule="auto"/>
              <w:rPr/>
            </w:pPr>
            <w:r>
              <w:rPr>
                <w:spacing w:val="-4"/>
              </w:rPr>
              <w:t>18.4</w:t>
            </w:r>
          </w:p>
          <w:p>
            <w:pPr>
              <w:pStyle w:val="TableText"/>
              <w:ind w:left="184"/>
              <w:spacing w:before="60" w:line="184" w:lineRule="auto"/>
              <w:rPr/>
            </w:pPr>
            <w:r>
              <w:rPr>
                <w:spacing w:val="-4"/>
              </w:rPr>
              <w:t>1.8</w:t>
            </w:r>
          </w:p>
          <w:p>
            <w:pPr>
              <w:pStyle w:val="TableText"/>
              <w:ind w:left="184"/>
              <w:spacing w:before="101" w:line="184" w:lineRule="auto"/>
              <w:rPr/>
            </w:pPr>
            <w:r>
              <w:rPr>
                <w:spacing w:val="-4"/>
              </w:rPr>
              <w:t>1.3</w:t>
            </w:r>
          </w:p>
          <w:p>
            <w:pPr>
              <w:pStyle w:val="TableText"/>
              <w:ind w:left="184"/>
              <w:spacing w:before="61" w:line="183" w:lineRule="auto"/>
              <w:rPr/>
            </w:pPr>
            <w:r>
              <w:rPr>
                <w:spacing w:val="-3"/>
              </w:rPr>
              <w:t>7.6</w:t>
            </w:r>
          </w:p>
          <w:p>
            <w:pPr>
              <w:pStyle w:val="TableText"/>
              <w:ind w:left="184"/>
              <w:spacing w:before="101" w:line="183" w:lineRule="auto"/>
              <w:rPr/>
            </w:pPr>
            <w:r>
              <w:rPr>
                <w:spacing w:val="-2"/>
              </w:rPr>
              <w:t>0.8</w:t>
            </w:r>
          </w:p>
          <w:p>
            <w:pPr>
              <w:pStyle w:val="TableText"/>
              <w:ind w:left="184"/>
              <w:spacing w:before="72" w:line="183" w:lineRule="auto"/>
              <w:rPr/>
            </w:pPr>
            <w:r>
              <w:rPr>
                <w:spacing w:val="-2"/>
              </w:rPr>
              <w:t>2.0</w:t>
            </w:r>
          </w:p>
          <w:p>
            <w:pPr>
              <w:pStyle w:val="TableText"/>
              <w:ind w:left="184"/>
              <w:spacing w:before="100" w:line="184" w:lineRule="auto"/>
              <w:rPr/>
            </w:pPr>
            <w:r>
              <w:rPr>
                <w:spacing w:val="-2"/>
              </w:rPr>
              <w:t>0.1</w:t>
            </w:r>
          </w:p>
          <w:p>
            <w:pPr>
              <w:pStyle w:val="TableText"/>
              <w:ind w:left="184"/>
              <w:spacing w:before="71" w:line="183" w:lineRule="auto"/>
              <w:rPr/>
            </w:pPr>
            <w:r>
              <w:rPr>
                <w:spacing w:val="-2"/>
              </w:rPr>
              <w:t>0.2</w:t>
            </w:r>
          </w:p>
          <w:p>
            <w:pPr>
              <w:pStyle w:val="TableText"/>
              <w:ind w:left="255"/>
              <w:spacing w:before="72" w:line="183" w:lineRule="auto"/>
              <w:rPr/>
            </w:pPr>
            <w:r>
              <w:rPr/>
              <w:t>0</w:t>
            </w:r>
          </w:p>
          <w:p>
            <w:pPr>
              <w:pStyle w:val="TableText"/>
              <w:ind w:left="184"/>
              <w:spacing w:before="92" w:line="182" w:lineRule="auto"/>
              <w:rPr/>
            </w:pPr>
            <w:r>
              <w:rPr>
                <w:spacing w:val="-2"/>
              </w:rPr>
              <w:t>5.7</w:t>
            </w:r>
          </w:p>
          <w:p>
            <w:pPr>
              <w:pStyle w:val="TableText"/>
              <w:ind w:left="184"/>
              <w:spacing w:before="81" w:line="183" w:lineRule="auto"/>
              <w:rPr/>
            </w:pPr>
            <w:r>
              <w:rPr>
                <w:spacing w:val="-2"/>
              </w:rPr>
              <w:t>0.2</w:t>
            </w:r>
          </w:p>
          <w:p>
            <w:pPr>
              <w:pStyle w:val="TableText"/>
              <w:ind w:left="184"/>
              <w:spacing w:before="81" w:line="183" w:lineRule="auto"/>
              <w:rPr/>
            </w:pPr>
            <w:r>
              <w:rPr>
                <w:spacing w:val="-2"/>
              </w:rPr>
              <w:t>0.7</w:t>
            </w:r>
          </w:p>
          <w:p>
            <w:pPr>
              <w:pStyle w:val="TableText"/>
              <w:ind w:left="184"/>
              <w:spacing w:before="101" w:line="184" w:lineRule="auto"/>
              <w:rPr/>
            </w:pPr>
            <w:r>
              <w:rPr>
                <w:spacing w:val="-2"/>
              </w:rPr>
              <w:t>0.1</w:t>
            </w:r>
          </w:p>
        </w:tc>
        <w:tc>
          <w:tcPr>
            <w:tcW w:w="880" w:type="dxa"/>
            <w:vAlign w:val="top"/>
          </w:tcPr>
          <w:p>
            <w:pPr>
              <w:pStyle w:val="TableText"/>
              <w:ind w:left="144" w:right="249"/>
              <w:spacing w:before="127" w:line="274" w:lineRule="auto"/>
              <w:rPr/>
            </w:pPr>
            <w:r>
              <w:rPr>
                <w:spacing w:val="8"/>
              </w:rPr>
              <w:t>白萝卜</w:t>
            </w:r>
            <w:r>
              <w:rPr/>
              <w:t xml:space="preserve"> </w:t>
            </w:r>
            <w:r>
              <w:rPr>
                <w:spacing w:val="-3"/>
              </w:rPr>
              <w:t>洋葱头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荣类</w:t>
            </w:r>
          </w:p>
          <w:p>
            <w:pPr>
              <w:pStyle w:val="TableText"/>
              <w:ind w:left="134"/>
              <w:spacing w:before="31" w:line="219" w:lineRule="auto"/>
              <w:rPr/>
            </w:pPr>
            <w:r>
              <w:rPr>
                <w:spacing w:val="-2"/>
              </w:rPr>
              <w:t>瓜类</w:t>
            </w:r>
          </w:p>
          <w:p>
            <w:pPr>
              <w:pStyle w:val="TableText"/>
              <w:ind w:left="125" w:right="92" w:firstLine="19"/>
              <w:spacing w:before="53" w:line="268" w:lineRule="auto"/>
              <w:rPr/>
            </w:pPr>
            <w:r>
              <w:rPr>
                <w:spacing w:val="6"/>
              </w:rPr>
              <w:t>花生(生)</w:t>
            </w:r>
            <w:r>
              <w:rPr>
                <w:spacing w:val="1"/>
              </w:rPr>
              <w:t xml:space="preserve"> </w:t>
            </w:r>
            <w:r>
              <w:rPr>
                <w:spacing w:val="4"/>
              </w:rPr>
              <w:t>瘦猪肉</w:t>
            </w:r>
          </w:p>
          <w:p>
            <w:pPr>
              <w:pStyle w:val="TableText"/>
              <w:ind w:left="134" w:right="260" w:firstLine="9"/>
              <w:spacing w:before="31" w:line="276" w:lineRule="auto"/>
              <w:rPr/>
            </w:pPr>
            <w:r>
              <w:rPr>
                <w:spacing w:val="4"/>
              </w:rPr>
              <w:t>瘦牛肉</w:t>
            </w:r>
            <w:r>
              <w:rPr>
                <w:spacing w:val="1"/>
              </w:rPr>
              <w:t xml:space="preserve"> </w:t>
            </w:r>
            <w:r>
              <w:rPr>
                <w:spacing w:val="8"/>
              </w:rPr>
              <w:t>瘦羊肉</w:t>
            </w:r>
            <w:r>
              <w:rPr/>
              <w:t xml:space="preserve"> </w:t>
            </w:r>
            <w:r>
              <w:rPr/>
              <w:t>鸡</w:t>
            </w:r>
          </w:p>
          <w:p>
            <w:pPr>
              <w:pStyle w:val="TableText"/>
              <w:ind w:left="144"/>
              <w:spacing w:before="39" w:line="220" w:lineRule="auto"/>
              <w:rPr/>
            </w:pPr>
            <w:r>
              <w:rPr/>
              <w:t>鸭</w:t>
            </w:r>
          </w:p>
          <w:p>
            <w:pPr>
              <w:pStyle w:val="TableText"/>
              <w:ind w:left="144"/>
              <w:spacing w:before="51" w:line="220" w:lineRule="auto"/>
              <w:rPr/>
            </w:pPr>
            <w:r>
              <w:rPr>
                <w:spacing w:val="-2"/>
              </w:rPr>
              <w:t>鸡蛋</w:t>
            </w:r>
          </w:p>
          <w:p>
            <w:pPr>
              <w:pStyle w:val="TableText"/>
              <w:ind w:left="134" w:right="21" w:firstLine="649"/>
              <w:spacing w:before="12" w:line="19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7"/>
              </w:rPr>
              <w:t>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spacing w:val="2"/>
              </w:rPr>
              <w:t>大黄鱼(鲜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  <w:spacing w:val="-3"/>
              </w:rPr>
              <w:t>带鱼</w:t>
            </w:r>
          </w:p>
          <w:p>
            <w:pPr>
              <w:pStyle w:val="TableText"/>
              <w:ind w:left="154"/>
              <w:spacing w:before="64" w:line="21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2"/>
              </w:rPr>
              <w:t>河鱼类</w:t>
            </w:r>
          </w:p>
          <w:p>
            <w:pPr>
              <w:pStyle w:val="TableText"/>
              <w:ind w:left="134" w:right="439" w:firstLine="19"/>
              <w:spacing w:before="245" w:line="288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3"/>
              </w:rPr>
              <w:t>河虾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牛奶 </w:t>
            </w:r>
            <w:r>
              <w:rPr>
                <w:sz w:val="14"/>
                <w:szCs w:val="14"/>
                <w:spacing w:val="-3"/>
              </w:rPr>
              <w:t>猪肝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spacing w:val="-2"/>
              </w:rPr>
              <w:t>猪血</w:t>
            </w:r>
          </w:p>
          <w:p>
            <w:pPr>
              <w:pStyle w:val="TableText"/>
              <w:ind w:left="144" w:right="172"/>
              <w:spacing w:before="35" w:line="303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2"/>
              </w:rPr>
              <w:t>发芽蛋豆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spacing w:val="-3"/>
              </w:rPr>
              <w:t>小米</w:t>
            </w:r>
          </w:p>
          <w:p>
            <w:pPr>
              <w:pStyle w:val="TableText"/>
              <w:ind w:left="144"/>
              <w:spacing w:before="11" w:line="21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2"/>
              </w:rPr>
              <w:t>面条</w:t>
            </w:r>
          </w:p>
        </w:tc>
        <w:tc>
          <w:tcPr>
            <w:tcW w:w="580" w:type="dxa"/>
            <w:vAlign w:val="top"/>
          </w:tcPr>
          <w:p>
            <w:pPr>
              <w:pStyle w:val="TableText"/>
              <w:ind w:left="264" w:right="86"/>
              <w:spacing w:before="165" w:line="277" w:lineRule="auto"/>
              <w:rPr/>
            </w:pPr>
            <w:r>
              <w:rPr>
                <w:spacing w:val="-3"/>
              </w:rPr>
              <w:t>6.0</w:t>
            </w:r>
            <w:r>
              <w:rPr/>
              <w:t xml:space="preserve"> </w:t>
            </w:r>
            <w:r>
              <w:rPr>
                <w:spacing w:val="-3"/>
              </w:rPr>
              <w:t>8.0</w:t>
            </w:r>
          </w:p>
          <w:p>
            <w:pPr>
              <w:pStyle w:val="TableText"/>
              <w:ind w:left="134"/>
              <w:spacing w:before="10" w:line="183" w:lineRule="auto"/>
              <w:rPr/>
            </w:pPr>
            <w:r>
              <w:rPr>
                <w:spacing w:val="-2"/>
              </w:rPr>
              <w:t>2～4</w:t>
            </w:r>
          </w:p>
          <w:p>
            <w:pPr>
              <w:pStyle w:val="TableText"/>
              <w:ind w:left="134"/>
              <w:spacing w:before="81" w:line="183" w:lineRule="auto"/>
              <w:rPr/>
            </w:pPr>
            <w:r>
              <w:rPr>
                <w:spacing w:val="-2"/>
              </w:rPr>
              <w:t>2～6</w:t>
            </w:r>
          </w:p>
          <w:p>
            <w:pPr>
              <w:pStyle w:val="TableText"/>
              <w:ind w:left="205"/>
              <w:spacing w:before="81" w:line="183" w:lineRule="auto"/>
              <w:rPr/>
            </w:pPr>
            <w:r>
              <w:rPr>
                <w:spacing w:val="-2"/>
              </w:rPr>
              <w:t>22</w:t>
            </w:r>
          </w:p>
          <w:p>
            <w:pPr>
              <w:pStyle w:val="TableText"/>
              <w:ind w:left="244" w:right="86" w:firstLine="30"/>
              <w:spacing w:before="80" w:line="294" w:lineRule="auto"/>
              <w:rPr/>
            </w:pPr>
            <w:r>
              <w:rPr>
                <w:spacing w:val="-6"/>
              </w:rPr>
              <w:t>1.1</w:t>
            </w:r>
            <w:r>
              <w:rPr/>
              <w:t xml:space="preserve"> </w:t>
            </w:r>
            <w:r>
              <w:rPr>
                <w:spacing w:val="4"/>
              </w:rPr>
              <w:t>1.7</w:t>
            </w:r>
            <w:r>
              <w:rPr/>
              <w:t xml:space="preserve"> </w:t>
            </w:r>
            <w:r>
              <w:rPr>
                <w:spacing w:val="4"/>
              </w:rPr>
              <w:t>0.5</w:t>
            </w:r>
            <w:r>
              <w:rPr/>
              <w:t xml:space="preserve"> </w:t>
            </w:r>
            <w:r>
              <w:rPr/>
              <w:t>0</w:t>
            </w:r>
          </w:p>
          <w:p>
            <w:pPr>
              <w:pStyle w:val="TableText"/>
              <w:ind w:left="264" w:right="87"/>
              <w:spacing w:before="14" w:line="271" w:lineRule="auto"/>
              <w:rPr/>
            </w:pPr>
            <w:r>
              <w:rPr>
                <w:spacing w:val="-3"/>
              </w:rPr>
              <w:t>0.1</w:t>
            </w:r>
            <w:r>
              <w:rPr/>
              <w:t xml:space="preserve"> </w:t>
            </w:r>
            <w:r>
              <w:rPr>
                <w:spacing w:val="-3"/>
              </w:rPr>
              <w:t>0.5</w:t>
            </w:r>
          </w:p>
          <w:p>
            <w:pPr>
              <w:pStyle w:val="TableText"/>
              <w:ind w:left="244"/>
              <w:spacing w:line="183" w:lineRule="auto"/>
              <w:rPr/>
            </w:pPr>
            <w:r>
              <w:rPr/>
              <w:t>0</w:t>
            </w:r>
          </w:p>
          <w:p>
            <w:pPr>
              <w:pStyle w:val="TableText"/>
              <w:ind w:left="244"/>
              <w:spacing w:before="92" w:line="183" w:lineRule="auto"/>
              <w:rPr/>
            </w:pPr>
            <w:r>
              <w:rPr/>
              <w:t>0</w:t>
            </w:r>
          </w:p>
          <w:p>
            <w:pPr>
              <w:pStyle w:val="TableText"/>
              <w:ind w:left="94"/>
              <w:spacing w:before="71" w:line="183" w:lineRule="auto"/>
              <w:rPr/>
            </w:pPr>
            <w:r>
              <w:rPr/>
              <w:t>0～0.</w:t>
            </w:r>
          </w:p>
          <w:p>
            <w:pPr>
              <w:pStyle w:val="TableText"/>
              <w:ind w:left="244"/>
              <w:spacing w:before="241" w:line="183" w:lineRule="auto"/>
              <w:rPr/>
            </w:pPr>
            <w:r>
              <w:rPr/>
              <w:t>0</w:t>
            </w:r>
          </w:p>
          <w:p>
            <w:pPr>
              <w:pStyle w:val="TableText"/>
              <w:ind w:left="244"/>
              <w:spacing w:before="92" w:line="183" w:lineRule="auto"/>
              <w:rPr/>
            </w:pPr>
            <w:r>
              <w:rPr/>
              <w:t>6</w:t>
            </w:r>
          </w:p>
          <w:p>
            <w:pPr>
              <w:pStyle w:val="TableText"/>
              <w:ind w:left="244"/>
              <w:spacing w:before="91" w:line="183" w:lineRule="auto"/>
              <w:rPr/>
            </w:pPr>
            <w:r>
              <w:rPr/>
              <w:t>3</w:t>
            </w:r>
          </w:p>
          <w:p>
            <w:pPr>
              <w:pStyle w:val="TableText"/>
              <w:ind w:left="205" w:right="87" w:firstLine="59"/>
              <w:spacing w:before="100" w:line="264" w:lineRule="auto"/>
              <w:rPr/>
            </w:pPr>
            <w:r>
              <w:rPr>
                <w:spacing w:val="-3"/>
              </w:rPr>
              <w:t>0.1</w:t>
            </w:r>
            <w:r>
              <w:rPr/>
              <w:t xml:space="preserve"> </w:t>
            </w:r>
            <w:r>
              <w:rPr>
                <w:spacing w:val="-5"/>
              </w:rPr>
              <w:t>19</w:t>
            </w:r>
          </w:p>
          <w:p>
            <w:pPr>
              <w:pStyle w:val="TableText"/>
              <w:ind w:left="205" w:right="223"/>
              <w:spacing w:before="23" w:line="277" w:lineRule="auto"/>
              <w:rPr/>
            </w:pPr>
            <w:r>
              <w:rPr>
                <w:spacing w:val="-5"/>
              </w:rPr>
              <w:t>77</w:t>
            </w:r>
            <w:r>
              <w:rPr/>
              <w:t xml:space="preserve"> </w:t>
            </w:r>
            <w:r>
              <w:rPr>
                <w:spacing w:val="-5"/>
              </w:rPr>
              <w:t>57</w:t>
            </w:r>
          </w:p>
        </w:tc>
        <w:tc>
          <w:tcPr>
            <w:tcW w:w="610" w:type="dxa"/>
            <w:vAlign w:val="top"/>
          </w:tcPr>
          <w:p>
            <w:pPr>
              <w:pStyle w:val="TableText"/>
              <w:ind w:left="184" w:right="197"/>
              <w:spacing w:before="165" w:line="277" w:lineRule="auto"/>
              <w:rPr/>
            </w:pPr>
            <w:r>
              <w:rPr>
                <w:spacing w:val="-3"/>
              </w:rPr>
              <w:t>0.6</w:t>
            </w:r>
            <w:r>
              <w:rPr/>
              <w:t xml:space="preserve"> </w:t>
            </w:r>
            <w:r>
              <w:rPr>
                <w:spacing w:val="-4"/>
              </w:rPr>
              <w:t>1.8</w:t>
            </w:r>
          </w:p>
          <w:p>
            <w:pPr>
              <w:pStyle w:val="TableText"/>
              <w:ind w:left="184"/>
              <w:spacing w:line="183" w:lineRule="auto"/>
              <w:rPr/>
            </w:pPr>
            <w:r>
              <w:rPr>
                <w:spacing w:val="-2"/>
              </w:rPr>
              <w:t>2.0</w:t>
            </w:r>
          </w:p>
          <w:p>
            <w:pPr>
              <w:pStyle w:val="TableText"/>
              <w:ind w:left="34"/>
              <w:spacing w:before="80" w:line="184" w:lineRule="auto"/>
              <w:rPr/>
            </w:pPr>
            <w:r>
              <w:rPr/>
              <w:t>0.4～1.</w:t>
            </w:r>
          </w:p>
          <w:p>
            <w:pPr>
              <w:pStyle w:val="TableText"/>
              <w:ind w:left="144"/>
              <w:spacing w:before="91" w:line="183" w:lineRule="auto"/>
              <w:rPr/>
            </w:pPr>
            <w:r>
              <w:rPr>
                <w:spacing w:val="-2"/>
              </w:rPr>
              <w:t>26.2</w:t>
            </w:r>
          </w:p>
          <w:p>
            <w:pPr>
              <w:pStyle w:val="TableText"/>
              <w:ind w:left="144"/>
              <w:spacing w:before="70" w:line="184" w:lineRule="auto"/>
              <w:rPr/>
            </w:pPr>
            <w:r>
              <w:rPr>
                <w:spacing w:val="-4"/>
              </w:rPr>
              <w:t>16.7</w:t>
            </w:r>
          </w:p>
          <w:p>
            <w:pPr>
              <w:pStyle w:val="TableText"/>
              <w:ind w:left="144"/>
              <w:spacing w:before="101" w:line="183" w:lineRule="auto"/>
              <w:rPr/>
            </w:pPr>
            <w:r>
              <w:rPr>
                <w:spacing w:val="-2"/>
              </w:rPr>
              <w:t>20.2</w:t>
            </w:r>
          </w:p>
          <w:p>
            <w:pPr>
              <w:pStyle w:val="TableText"/>
              <w:ind w:left="144"/>
              <w:spacing w:before="100" w:line="184" w:lineRule="auto"/>
              <w:rPr/>
            </w:pPr>
            <w:r>
              <w:rPr>
                <w:spacing w:val="-4"/>
              </w:rPr>
              <w:t>17.3</w:t>
            </w:r>
          </w:p>
          <w:p>
            <w:pPr>
              <w:pStyle w:val="TableText"/>
              <w:ind w:left="144"/>
              <w:spacing w:before="82" w:line="183" w:lineRule="auto"/>
              <w:rPr/>
            </w:pPr>
            <w:r>
              <w:rPr>
                <w:spacing w:val="-2"/>
              </w:rPr>
              <w:t>23.3</w:t>
            </w:r>
          </w:p>
          <w:p>
            <w:pPr>
              <w:pStyle w:val="TableText"/>
              <w:ind w:left="144"/>
              <w:spacing w:before="90" w:line="184" w:lineRule="auto"/>
              <w:rPr/>
            </w:pPr>
            <w:r>
              <w:rPr>
                <w:spacing w:val="-4"/>
              </w:rPr>
              <w:t>16.5</w:t>
            </w:r>
          </w:p>
          <w:p>
            <w:pPr>
              <w:pStyle w:val="TableText"/>
              <w:ind w:left="144"/>
              <w:spacing w:before="81" w:line="184" w:lineRule="auto"/>
              <w:rPr/>
            </w:pPr>
            <w:r>
              <w:rPr>
                <w:spacing w:val="-4"/>
              </w:rPr>
              <w:t>14.8</w:t>
            </w:r>
          </w:p>
          <w:p>
            <w:pPr>
              <w:pStyle w:val="TableText"/>
              <w:ind w:left="144"/>
              <w:spacing w:before="90" w:line="184" w:lineRule="auto"/>
              <w:rPr/>
            </w:pPr>
            <w:r>
              <w:rPr>
                <w:spacing w:val="-4"/>
              </w:rPr>
              <w:t>17.6</w:t>
            </w:r>
          </w:p>
          <w:p>
            <w:pPr>
              <w:pStyle w:val="TableText"/>
              <w:ind w:left="144"/>
              <w:spacing w:before="71" w:line="184" w:lineRule="auto"/>
              <w:rPr/>
            </w:pPr>
            <w:r>
              <w:rPr>
                <w:spacing w:val="-4"/>
              </w:rPr>
              <w:t>18.1</w:t>
            </w:r>
          </w:p>
          <w:p>
            <w:pPr>
              <w:pStyle w:val="TableText"/>
              <w:ind w:left="105"/>
              <w:spacing w:before="47" w:line="239" w:lineRule="auto"/>
              <w:rPr/>
            </w:pPr>
            <w:r>
              <w:rPr>
                <w:spacing w:val="-3"/>
              </w:rPr>
              <w:t>13.0~</w:t>
            </w:r>
          </w:p>
          <w:p>
            <w:pPr>
              <w:pStyle w:val="TableText"/>
              <w:ind w:left="34"/>
              <w:spacing w:before="19" w:line="184" w:lineRule="auto"/>
              <w:rPr/>
            </w:pPr>
            <w:r>
              <w:rPr>
                <w:spacing w:val="-4"/>
              </w:rPr>
              <w:t>19.5</w:t>
            </w:r>
          </w:p>
          <w:p>
            <w:pPr>
              <w:pStyle w:val="TableText"/>
              <w:ind w:left="105" w:right="162" w:firstLine="39"/>
              <w:spacing w:before="69" w:line="289" w:lineRule="auto"/>
              <w:tabs>
                <w:tab w:val="left" w:pos="183"/>
              </w:tabs>
              <w:rPr/>
            </w:pPr>
            <w:r>
              <w:rPr>
                <w:spacing w:val="-5"/>
              </w:rPr>
              <w:t>17.5</w:t>
            </w:r>
            <w:r>
              <w:rPr>
                <w:spacing w:val="2"/>
              </w:rPr>
              <w:t xml:space="preserve"> </w:t>
            </w:r>
            <w:r>
              <w:rPr/>
              <w:tab/>
            </w:r>
            <w:r>
              <w:rPr>
                <w:spacing w:val="-3"/>
              </w:rPr>
              <w:t>3.1</w:t>
            </w:r>
            <w:r>
              <w:rPr/>
              <w:t xml:space="preserve"> </w:t>
            </w:r>
            <w:r>
              <w:rPr>
                <w:spacing w:val="8"/>
              </w:rPr>
              <w:t>20.1</w:t>
            </w:r>
            <w:r>
              <w:rPr/>
              <w:t xml:space="preserve"> </w:t>
            </w:r>
            <w:r>
              <w:rPr/>
              <w:tab/>
            </w:r>
            <w:r>
              <w:rPr>
                <w:spacing w:val="-2"/>
              </w:rPr>
              <w:t>4.3</w:t>
            </w:r>
            <w:r>
              <w:rPr/>
              <w:t xml:space="preserve"> </w:t>
            </w:r>
            <w:r>
              <w:rPr>
                <w:spacing w:val="5"/>
              </w:rPr>
              <w:t>13.0</w:t>
            </w:r>
            <w:r>
              <w:rPr>
                <w:spacing w:val="2"/>
              </w:rPr>
              <w:t xml:space="preserve"> </w:t>
            </w:r>
            <w:r>
              <w:rPr/>
              <w:tab/>
            </w:r>
            <w:r>
              <w:rPr>
                <w:spacing w:val="-2"/>
              </w:rPr>
              <w:t>9.7</w:t>
            </w:r>
            <w:r>
              <w:rPr/>
              <w:t xml:space="preserve"> </w:t>
            </w:r>
            <w:r>
              <w:rPr>
                <w:spacing w:val="-3"/>
              </w:rPr>
              <w:t>7.4</w:t>
            </w:r>
          </w:p>
        </w:tc>
        <w:tc>
          <w:tcPr>
            <w:tcW w:w="750" w:type="dxa"/>
            <w:vAlign w:val="top"/>
            <w:tcBorders>
              <w:right w:val="nil"/>
            </w:tcBorders>
          </w:tcPr>
          <w:p>
            <w:pPr>
              <w:pStyle w:val="TableText"/>
              <w:ind w:left="295"/>
              <w:spacing w:before="165" w:line="183" w:lineRule="auto"/>
              <w:rPr/>
            </w:pPr>
            <w:r>
              <w:rPr>
                <w:spacing w:val="-4"/>
              </w:rPr>
              <w:t>0-</w:t>
            </w:r>
          </w:p>
          <w:p>
            <w:pPr>
              <w:pStyle w:val="TableText"/>
              <w:ind w:left="214"/>
              <w:spacing w:before="71" w:line="183" w:lineRule="auto"/>
              <w:rPr/>
            </w:pPr>
            <w:r>
              <w:rPr/>
              <w:t>0</w:t>
            </w:r>
          </w:p>
          <w:p>
            <w:pPr>
              <w:pStyle w:val="TableText"/>
              <w:ind w:left="64" w:right="88" w:firstLine="40"/>
              <w:spacing w:before="56" w:line="280" w:lineRule="auto"/>
              <w:rPr/>
            </w:pPr>
            <w:r>
              <w:rPr>
                <w:spacing w:val="-2"/>
              </w:rPr>
              <w:t>0.1~0.3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50.1~0.3</w:t>
            </w:r>
          </w:p>
          <w:p>
            <w:pPr>
              <w:pStyle w:val="TableText"/>
              <w:ind w:left="214" w:right="237"/>
              <w:spacing w:before="37" w:line="287" w:lineRule="auto"/>
              <w:jc w:val="both"/>
              <w:rPr/>
            </w:pPr>
            <w:r>
              <w:rPr>
                <w:spacing w:val="-3"/>
              </w:rPr>
              <w:t>39.2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28.8</w:t>
            </w:r>
            <w:r>
              <w:rPr/>
              <w:t xml:space="preserve"> </w:t>
            </w:r>
            <w:r>
              <w:rPr>
                <w:spacing w:val="10"/>
              </w:rPr>
              <w:t>6.2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13.6</w:t>
            </w:r>
            <w:r>
              <w:rPr>
                <w:spacing w:val="2"/>
              </w:rPr>
              <w:t xml:space="preserve"> </w:t>
            </w:r>
            <w:r>
              <w:rPr>
                <w:spacing w:val="7"/>
              </w:rPr>
              <w:t>1.2</w:t>
            </w:r>
            <w:r>
              <w:rPr>
                <w:spacing w:val="1"/>
              </w:rPr>
              <w:t xml:space="preserve"> </w:t>
            </w:r>
            <w:r>
              <w:rPr>
                <w:spacing w:val="10"/>
              </w:rPr>
              <w:t>7.5</w:t>
            </w:r>
            <w:r>
              <w:rPr/>
              <w:t xml:space="preserve"> </w:t>
            </w:r>
            <w:r>
              <w:rPr>
                <w:spacing w:val="-5"/>
              </w:rPr>
              <w:t>11.6</w:t>
            </w:r>
            <w:r>
              <w:rPr>
                <w:spacing w:val="2"/>
              </w:rPr>
              <w:t xml:space="preserve"> </w:t>
            </w:r>
            <w:r>
              <w:rPr>
                <w:spacing w:val="10"/>
              </w:rPr>
              <w:t>0.8</w:t>
            </w:r>
            <w:r>
              <w:rPr>
                <w:spacing w:val="1"/>
              </w:rPr>
              <w:t xml:space="preserve"> </w:t>
            </w:r>
            <w:r>
              <w:rPr>
                <w:spacing w:val="10"/>
              </w:rPr>
              <w:t>7.4</w:t>
            </w:r>
          </w:p>
          <w:p>
            <w:pPr>
              <w:pStyle w:val="TableText"/>
              <w:ind w:left="64" w:right="386" w:firstLine="10"/>
              <w:spacing w:before="1" w:line="212" w:lineRule="auto"/>
              <w:rPr/>
            </w:pPr>
            <w:r>
              <w:rPr>
                <w:spacing w:val="-5"/>
              </w:rPr>
              <w:t>1.1~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5.2</w:t>
            </w:r>
          </w:p>
          <w:p>
            <w:pPr>
              <w:pStyle w:val="TableText"/>
              <w:ind w:left="254" w:right="270"/>
              <w:spacing w:before="67" w:line="287" w:lineRule="auto"/>
              <w:jc w:val="both"/>
              <w:rPr/>
            </w:pPr>
            <w:r>
              <w:rPr>
                <w:spacing w:val="-3"/>
              </w:rPr>
              <w:t>0.6</w:t>
            </w:r>
            <w:r>
              <w:rPr/>
              <w:t xml:space="preserve"> </w:t>
            </w:r>
            <w:r>
              <w:rPr>
                <w:spacing w:val="-3"/>
              </w:rPr>
              <w:t>3.5</w:t>
            </w:r>
            <w:r>
              <w:rPr/>
              <w:t xml:space="preserve"> </w:t>
            </w:r>
            <w:r>
              <w:rPr>
                <w:spacing w:val="-2"/>
              </w:rPr>
              <w:t>4.0</w:t>
            </w:r>
            <w:r>
              <w:rPr/>
              <w:t xml:space="preserve"> </w:t>
            </w:r>
            <w:r>
              <w:rPr>
                <w:spacing w:val="-3"/>
              </w:rPr>
              <w:t>0.2</w:t>
            </w:r>
            <w:r>
              <w:rPr/>
              <w:t xml:space="preserve"> </w:t>
            </w:r>
            <w:r>
              <w:rPr>
                <w:spacing w:val="-3"/>
              </w:rPr>
              <w:t>0.8</w:t>
            </w:r>
            <w:r>
              <w:rPr/>
              <w:t xml:space="preserve"> </w:t>
            </w:r>
            <w:r>
              <w:rPr>
                <w:spacing w:val="-6"/>
              </w:rPr>
              <w:t>1.7</w:t>
            </w:r>
            <w:r>
              <w:rPr/>
              <w:t xml:space="preserve"> </w:t>
            </w:r>
            <w:r>
              <w:rPr>
                <w:spacing w:val="-4"/>
              </w:rPr>
              <w:t>1.4</w:t>
            </w:r>
          </w:p>
        </w:tc>
      </w:tr>
    </w:tbl>
    <w:p>
      <w:pPr>
        <w:pStyle w:val="BodyText"/>
        <w:ind w:left="1180"/>
        <w:spacing w:before="110" w:line="219" w:lineRule="auto"/>
        <w:rPr>
          <w:sz w:val="15"/>
          <w:szCs w:val="15"/>
        </w:rPr>
      </w:pPr>
      <w:r>
        <w:rPr>
          <w:sz w:val="15"/>
          <w:szCs w:val="15"/>
          <w:spacing w:val="5"/>
        </w:rPr>
        <w:t>(摘自1963年中国科学院营养卫生研究所编&lt;食物成分表》)</w:t>
      </w:r>
    </w:p>
    <w:p>
      <w:pPr>
        <w:pStyle w:val="BodyText"/>
        <w:ind w:right="49" w:firstLine="440"/>
        <w:spacing w:before="134" w:line="292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肝硬化病人往往多见食欲不振，而且消化能力都差。在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7"/>
        </w:rPr>
        <w:t>饮食安排上，应尽量选择病人喜爱的食物，注意烹调技术，</w:t>
      </w:r>
      <w:r>
        <w:rPr>
          <w:sz w:val="19"/>
          <w:szCs w:val="19"/>
          <w:spacing w:val="1"/>
        </w:rPr>
        <w:t xml:space="preserve">  </w:t>
      </w:r>
      <w:r>
        <w:rPr>
          <w:sz w:val="19"/>
          <w:szCs w:val="19"/>
          <w:spacing w:val="8"/>
        </w:rPr>
        <w:t>饮食尽量多样化，而且要新鲜味美，能促进食欲，易于消化。</w:t>
      </w:r>
    </w:p>
    <w:p>
      <w:pPr>
        <w:pStyle w:val="BodyText"/>
        <w:spacing w:before="27" w:line="219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病人有时出现腹胀、上腹不适等症状，可以采取少食多餐的</w:t>
      </w:r>
    </w:p>
    <w:p>
      <w:pPr>
        <w:spacing w:line="219" w:lineRule="auto"/>
        <w:sectPr>
          <w:footerReference w:type="default" r:id="rId95"/>
          <w:pgSz w:w="7230" w:h="10750"/>
          <w:pgMar w:top="913" w:right="779" w:bottom="1273" w:left="939" w:header="0" w:footer="1084" w:gutter="0"/>
        </w:sectPr>
        <w:rPr>
          <w:sz w:val="19"/>
          <w:szCs w:val="19"/>
        </w:rPr>
      </w:pPr>
    </w:p>
    <w:p>
      <w:pPr>
        <w:pStyle w:val="BodyText"/>
        <w:ind w:right="90"/>
        <w:spacing w:before="155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方法，每次少吃一点，多进餐1~2次，以减</w:t>
      </w:r>
      <w:r>
        <w:rPr>
          <w:sz w:val="20"/>
          <w:szCs w:val="20"/>
          <w:spacing w:val="11"/>
        </w:rPr>
        <w:t>少这些不适症状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的发生。尽量让病人吃多一点，吃好一点，以增强营养，恢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8"/>
        </w:rPr>
        <w:t>复体力，促进肝细胞恢复，使病人更早更快地收到疗效，恢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复健康。</w:t>
      </w:r>
    </w:p>
    <w:p>
      <w:pPr>
        <w:pStyle w:val="BodyText"/>
        <w:ind w:right="41" w:firstLine="410"/>
        <w:spacing w:before="75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肝硬化病人，应严格禁止饮用含酒精的饮料，并禁止饮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酒，同时，尽量少进食葱、蒜、辣椒等刺激性食物。嘱咐病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6"/>
        </w:rPr>
        <w:t>人进食要充分咀嚼，少食粗糙及过硬食物。因为刺激性食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物、粗糙及过硬食物，可引起曲张的食道下静脉破裂，而发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8"/>
        </w:rPr>
        <w:t>生消化道大出血；病人出现腹水、水肿时应当限制盐的摄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入，给予低盐饮食，防止腹水、水肿进一步加重。</w:t>
      </w:r>
    </w:p>
    <w:p>
      <w:pPr>
        <w:pStyle w:val="BodyText"/>
        <w:ind w:right="71" w:firstLine="410"/>
        <w:spacing w:before="59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由于前文所述的肝硬化病人的病理生理特点，决定了在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食品的选择方面要求较高，有的食品对病人无害，称为可用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食品；有的食品对病人不利或有害，称为禁用食品。现将可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6"/>
        </w:rPr>
        <w:t>用食品与禁用食品分列如下，以供大家参考。</w:t>
      </w:r>
    </w:p>
    <w:p>
      <w:pPr>
        <w:ind w:left="412"/>
        <w:spacing w:before="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一)可用食品</w:t>
      </w:r>
    </w:p>
    <w:p>
      <w:pPr>
        <w:pStyle w:val="BodyText"/>
        <w:ind w:right="90" w:firstLine="410"/>
        <w:spacing w:before="93" w:line="248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1.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11"/>
        </w:rPr>
        <w:t>谷类：小米、高梁米应尽量少吃，其它谷物均可食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用。因小米、高梁米不易消化，进食后可引起腹部不适。</w:t>
      </w:r>
    </w:p>
    <w:p>
      <w:pPr>
        <w:pStyle w:val="BodyText"/>
        <w:ind w:left="410"/>
        <w:spacing w:before="51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2.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5"/>
        </w:rPr>
        <w:t>蛋类：除油炸蛋外，其它作法均可采用。</w:t>
      </w:r>
    </w:p>
    <w:p>
      <w:pPr>
        <w:pStyle w:val="BodyText"/>
        <w:ind w:right="71" w:firstLine="410"/>
        <w:spacing w:before="84" w:line="248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3.</w:t>
      </w:r>
      <w:r>
        <w:rPr>
          <w:sz w:val="20"/>
          <w:szCs w:val="20"/>
          <w:spacing w:val="52"/>
        </w:rPr>
        <w:t xml:space="preserve"> </w:t>
      </w:r>
      <w:r>
        <w:rPr>
          <w:sz w:val="20"/>
          <w:szCs w:val="20"/>
          <w:spacing w:val="3"/>
        </w:rPr>
        <w:t>肉类：瘦牛肉、瘦猪肉、鸡肉、鱼肉、虾、肝以及其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它不太油腻的动物内脏均可食用。</w:t>
      </w:r>
    </w:p>
    <w:p>
      <w:pPr>
        <w:pStyle w:val="BodyText"/>
        <w:ind w:left="410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4. 乳类：牛乳、羊奶、奶酪、奶油、黄油等均可食用。</w:t>
      </w:r>
    </w:p>
    <w:p>
      <w:pPr>
        <w:pStyle w:val="BodyText"/>
        <w:ind w:right="90" w:firstLine="410"/>
        <w:spacing w:before="72" w:line="23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5.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3"/>
        </w:rPr>
        <w:t>豆类：各种大豆制品易于消化者，如豆浆、豆腐、豆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腐脑等可以食用。</w:t>
      </w:r>
    </w:p>
    <w:p>
      <w:pPr>
        <w:pStyle w:val="BodyText"/>
        <w:ind w:right="91" w:firstLine="410"/>
        <w:spacing w:before="103" w:line="256" w:lineRule="auto"/>
        <w:rPr>
          <w:sz w:val="16"/>
          <w:szCs w:val="16"/>
        </w:rPr>
      </w:pPr>
      <w:r>
        <w:rPr>
          <w:sz w:val="20"/>
          <w:szCs w:val="20"/>
          <w:spacing w:val="12"/>
        </w:rPr>
        <w:t>6. 菜类：除含纤维素多及不易于消化的菜类之外均可</w:t>
      </w:r>
      <w:r>
        <w:rPr>
          <w:sz w:val="20"/>
          <w:szCs w:val="20"/>
          <w:spacing w:val="7"/>
        </w:rPr>
        <w:t xml:space="preserve"> </w:t>
      </w:r>
      <w:r>
        <w:rPr>
          <w:sz w:val="16"/>
          <w:szCs w:val="16"/>
          <w:spacing w:val="-5"/>
        </w:rPr>
        <w:t>食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5"/>
        </w:rPr>
        <w:t>用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5"/>
        </w:rPr>
        <w:t>。</w:t>
      </w:r>
    </w:p>
    <w:p>
      <w:pPr>
        <w:pStyle w:val="BodyText"/>
        <w:spacing w:before="111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7"/>
        </w:rPr>
        <w:t>7. 果类：香蕉、软柿子及各种水果的果肉及浆汁均可。</w:t>
      </w:r>
    </w:p>
    <w:p>
      <w:pPr>
        <w:pStyle w:val="BodyText"/>
        <w:ind w:left="410"/>
        <w:spacing w:before="53" w:line="22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8. 饮料：可饮不浓的绿茶、咖啡，但量不宜多。</w:t>
      </w:r>
    </w:p>
    <w:p>
      <w:pPr>
        <w:spacing w:line="220" w:lineRule="auto"/>
        <w:sectPr>
          <w:footerReference w:type="default" r:id="rId96"/>
          <w:pgSz w:w="7230" w:h="10750"/>
          <w:pgMar w:top="913" w:right="969" w:bottom="1280" w:left="749" w:header="0" w:footer="1081" w:gutter="0"/>
        </w:sectPr>
        <w:rPr>
          <w:sz w:val="20"/>
          <w:szCs w:val="20"/>
        </w:rPr>
      </w:pPr>
    </w:p>
    <w:p>
      <w:pPr>
        <w:pStyle w:val="BodyText"/>
        <w:ind w:left="430"/>
        <w:spacing w:before="40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9.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3"/>
        </w:rPr>
        <w:t>糖果：各种糖果均可食用。</w:t>
      </w:r>
    </w:p>
    <w:p>
      <w:pPr>
        <w:ind w:left="432"/>
        <w:spacing w:before="5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(二)禁用食品</w:t>
      </w:r>
    </w:p>
    <w:p>
      <w:pPr>
        <w:pStyle w:val="BodyText"/>
        <w:ind w:left="50" w:right="40" w:firstLine="380"/>
        <w:spacing w:before="61" w:line="25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1. 多油食品：油酥点心、肥肉、鸭、猪油及其它油炸食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物。</w:t>
      </w:r>
    </w:p>
    <w:p>
      <w:pPr>
        <w:pStyle w:val="BodyText"/>
        <w:ind w:left="430"/>
        <w:spacing w:before="78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2.</w:t>
      </w:r>
      <w:r>
        <w:rPr>
          <w:sz w:val="20"/>
          <w:szCs w:val="20"/>
          <w:spacing w:val="30"/>
        </w:rPr>
        <w:t xml:space="preserve"> </w:t>
      </w:r>
      <w:r>
        <w:rPr>
          <w:sz w:val="20"/>
          <w:szCs w:val="20"/>
          <w:spacing w:val="1"/>
        </w:rPr>
        <w:t>含酒精饮料。</w:t>
      </w:r>
    </w:p>
    <w:p>
      <w:pPr>
        <w:pStyle w:val="BodyText"/>
        <w:ind w:left="430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3. 谷类：小米、高粱米尽量少吃。</w:t>
      </w:r>
    </w:p>
    <w:p>
      <w:pPr>
        <w:pStyle w:val="BodyText"/>
        <w:ind w:left="40" w:firstLine="389"/>
        <w:spacing w:before="82" w:line="24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4. 菜类：含有多量纤维素的菜蔬，如韭菜、洋葱、芹菜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0"/>
        </w:rPr>
        <w:t>等。</w:t>
      </w:r>
    </w:p>
    <w:p>
      <w:pPr>
        <w:pStyle w:val="BodyText"/>
        <w:ind w:left="430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5. 豆类：干炒碗豆、干炒黄豆、干炒蚕豆等。</w:t>
      </w:r>
    </w:p>
    <w:p>
      <w:pPr>
        <w:pStyle w:val="BodyText"/>
        <w:ind w:left="430"/>
        <w:spacing w:before="74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6. 果类：杨梅、核桃、榛子、杏仁等。</w:t>
      </w:r>
    </w:p>
    <w:p>
      <w:pPr>
        <w:pStyle w:val="BodyText"/>
        <w:ind w:left="430"/>
        <w:spacing w:before="71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7.</w:t>
      </w:r>
      <w:r>
        <w:rPr>
          <w:sz w:val="20"/>
          <w:szCs w:val="20"/>
          <w:spacing w:val="58"/>
        </w:rPr>
        <w:t xml:space="preserve"> </w:t>
      </w:r>
      <w:r>
        <w:rPr>
          <w:sz w:val="20"/>
          <w:szCs w:val="20"/>
          <w:spacing w:val="3"/>
        </w:rPr>
        <w:t>调味品：胡椒、芥末、五香料等。</w:t>
      </w:r>
    </w:p>
    <w:p>
      <w:pPr>
        <w:pStyle w:val="BodyText"/>
        <w:ind w:left="430"/>
        <w:spacing w:before="64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8. 刺激性食品；浓咖啡、葱、蒜、小辣椒等。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1" w:line="90" w:lineRule="exact"/>
        <w:rPr/>
      </w:pPr>
      <w:r>
        <w:rPr>
          <w:position w:val="-1"/>
        </w:rPr>
        <w:drawing>
          <wp:inline distT="0" distB="0" distL="0" distR="0">
            <wp:extent cx="88928" cy="5713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28" cy="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90" w:lineRule="exact"/>
        <w:sectPr>
          <w:footerReference w:type="default" r:id="rId97"/>
          <w:pgSz w:w="7230" w:h="10750"/>
          <w:pgMar w:top="868" w:right="810" w:bottom="1311" w:left="969" w:header="0" w:footer="1111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504"/>
        <w:spacing w:before="97" w:line="219" w:lineRule="auto"/>
        <w:outlineLvl w:val="0"/>
        <w:rPr>
          <w:sz w:val="30"/>
          <w:szCs w:val="30"/>
        </w:rPr>
      </w:pPr>
      <w:bookmarkStart w:name="bookmark17" w:id="51"/>
      <w:bookmarkEnd w:id="51"/>
      <w:r>
        <w:rPr>
          <w:sz w:val="30"/>
          <w:szCs w:val="30"/>
          <w:b/>
          <w:bCs/>
          <w:spacing w:val="-4"/>
        </w:rPr>
        <w:t>第四章</w:t>
      </w:r>
      <w:r>
        <w:rPr>
          <w:sz w:val="30"/>
          <w:szCs w:val="30"/>
          <w:spacing w:val="139"/>
        </w:rPr>
        <w:t xml:space="preserve"> </w:t>
      </w:r>
      <w:r>
        <w:rPr>
          <w:sz w:val="30"/>
          <w:szCs w:val="30"/>
          <w:b/>
          <w:bCs/>
          <w:spacing w:val="-4"/>
        </w:rPr>
        <w:t>预</w:t>
      </w:r>
      <w:r>
        <w:rPr>
          <w:sz w:val="30"/>
          <w:szCs w:val="30"/>
          <w:spacing w:val="23"/>
        </w:rPr>
        <w:t xml:space="preserve">    </w:t>
      </w:r>
      <w:r>
        <w:rPr>
          <w:sz w:val="30"/>
          <w:szCs w:val="30"/>
          <w:b/>
          <w:bCs/>
          <w:spacing w:val="-4"/>
        </w:rPr>
        <w:t>防</w:t>
      </w:r>
    </w:p>
    <w:p>
      <w:pPr>
        <w:pStyle w:val="BodyText"/>
        <w:ind w:right="30" w:firstLine="410"/>
        <w:spacing w:before="257" w:line="272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肝硬化是一种慢性疾病，严重影响患者的身体健康，给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患者及亲友带来极大的痛苦，而且在治疗上也较为困难。因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此，预防肝硬化的发生和发展，是个极重要</w:t>
      </w:r>
      <w:r>
        <w:rPr>
          <w:sz w:val="20"/>
          <w:szCs w:val="20"/>
          <w:spacing w:val="8"/>
        </w:rPr>
        <w:t>的问题。肝硬化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是各种损害因素长期作用的结果，因此预防肝硬化的关键，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就在于减少或者避免这些因素对肝脏的损害</w:t>
      </w:r>
      <w:r>
        <w:rPr>
          <w:sz w:val="20"/>
          <w:szCs w:val="20"/>
          <w:spacing w:val="8"/>
        </w:rPr>
        <w:t>。下面将有关预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防肝硬化的几个方面作一介绍。</w:t>
      </w:r>
    </w:p>
    <w:p>
      <w:pPr>
        <w:ind w:left="1790"/>
        <w:spacing w:before="248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18" w:id="52"/>
      <w:bookmarkEnd w:id="52"/>
      <w:r>
        <w:rPr>
          <w:rFonts w:ascii="FangSong" w:hAnsi="FangSong" w:eastAsia="FangSong" w:cs="FangSong"/>
          <w:sz w:val="25"/>
          <w:szCs w:val="25"/>
          <w:spacing w:val="13"/>
        </w:rPr>
        <w:t>一、饮酒有节制</w:t>
      </w:r>
    </w:p>
    <w:p>
      <w:pPr>
        <w:pStyle w:val="BodyText"/>
        <w:ind w:right="60" w:firstLine="410"/>
        <w:spacing w:before="170" w:line="26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肝硬化与酒精中毒有一定关系，酒精能加重肝脏负担，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1"/>
        </w:rPr>
        <w:t>造成肝脏损害(不管直接损害还是间接损害),从这点出发， </w:t>
      </w:r>
      <w:r>
        <w:rPr>
          <w:sz w:val="20"/>
          <w:szCs w:val="20"/>
          <w:spacing w:val="3"/>
        </w:rPr>
        <w:t>饮酒一定要有节制。</w:t>
      </w:r>
    </w:p>
    <w:p>
      <w:pPr>
        <w:pStyle w:val="BodyText"/>
        <w:ind w:firstLine="410"/>
        <w:spacing w:before="39" w:line="274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饮酒不能过量，更不能喝醉。喝醉是急性酒精中毒的表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现。酒是饮料，决不能喝到中毒程度，使其成为毒药。这样，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不但不能以酒叙怀，以酒寄情，反而会损害身体。更不能借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酒浇愁，使自己消沉，反而增加无限的愁怅。这正象人们所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说的“借酒浇愁，愁更愁”。另外，饮酒时一定</w:t>
      </w:r>
      <w:r>
        <w:rPr>
          <w:sz w:val="20"/>
          <w:szCs w:val="20"/>
          <w:spacing w:val="8"/>
        </w:rPr>
        <w:t>要备有含有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丰富蛋白质、脂肪和丰富维生素的蔬菜。千万不要端起酒杯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一扬脖，三两、四两喝下去，抹抹嘴巴就走了。长此以往，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肯定会造成营养不良。即使没有发生肝硬化，也会损伤身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4"/>
        </w:rPr>
        <w:t>体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-4"/>
        </w:rPr>
        <w:t>。</w:t>
      </w:r>
    </w:p>
    <w:p>
      <w:pPr>
        <w:ind w:left="1790"/>
        <w:spacing w:before="266" w:line="222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19" w:id="53"/>
      <w:bookmarkEnd w:id="53"/>
      <w:r>
        <w:rPr>
          <w:rFonts w:ascii="FangSong" w:hAnsi="FangSong" w:eastAsia="FangSong" w:cs="FangSong"/>
          <w:sz w:val="25"/>
          <w:szCs w:val="25"/>
          <w:spacing w:val="6"/>
        </w:rPr>
        <w:t>二</w:t>
      </w:r>
      <w:r>
        <w:rPr>
          <w:rFonts w:ascii="FangSong" w:hAnsi="FangSong" w:eastAsia="FangSong" w:cs="FangSong"/>
          <w:sz w:val="25"/>
          <w:szCs w:val="25"/>
          <w:spacing w:val="-4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6"/>
        </w:rPr>
        <w:t>、防治血吸虫</w:t>
      </w:r>
    </w:p>
    <w:p>
      <w:pPr>
        <w:pStyle w:val="BodyText"/>
        <w:ind w:left="410"/>
        <w:spacing w:before="190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我国长江流域，是血吸虫流行地区，其中以汉水下游的</w:t>
      </w:r>
    </w:p>
    <w:p>
      <w:pPr>
        <w:spacing w:line="219" w:lineRule="auto"/>
        <w:sectPr>
          <w:footerReference w:type="default" r:id="rId99"/>
          <w:pgSz w:w="7230" w:h="10750"/>
          <w:pgMar w:top="913" w:right="989" w:bottom="1291" w:left="769" w:header="0" w:footer="1093" w:gutter="0"/>
        </w:sectPr>
        <w:rPr>
          <w:sz w:val="20"/>
          <w:szCs w:val="20"/>
        </w:rPr>
      </w:pPr>
    </w:p>
    <w:p>
      <w:pPr>
        <w:pStyle w:val="BodyText"/>
        <w:ind w:right="65"/>
        <w:spacing w:before="38" w:line="26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湖沼区，以及武汉三镇和洞庭、鄱阳、太湖周围地区最为严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1"/>
        </w:rPr>
        <w:t>重。在这些地区发生的肝硬化，有47.5～80.5%是血吸虫引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7"/>
        </w:rPr>
        <w:t>起的。因此，防治血吸虫的工作是十分重要的。在防治上，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要从这几个环节着手：</w:t>
      </w:r>
    </w:p>
    <w:p>
      <w:pPr>
        <w:pStyle w:val="BodyText"/>
        <w:ind w:right="72" w:firstLine="410"/>
        <w:spacing w:before="58" w:line="266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1. 加强粪便管理，防止江河、湖泽污染：寄生人体内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的血吸虫的虫卵，随人粪便排出体外，所以对人粪便的发酵 </w:t>
      </w:r>
      <w:r>
        <w:rPr>
          <w:sz w:val="20"/>
          <w:szCs w:val="20"/>
          <w:spacing w:val="8"/>
        </w:rPr>
        <w:t>处理是十分必要的。在血吸虫流行地区，厕所不能修建在江 </w:t>
      </w:r>
      <w:r>
        <w:rPr>
          <w:sz w:val="20"/>
          <w:szCs w:val="20"/>
          <w:spacing w:val="6"/>
        </w:rPr>
        <w:t>湖岸边；不能在江湖中洗濯马桶；食用水源应绝对无污染；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5"/>
        </w:rPr>
        <w:t>也不在污染的江湖中游泳、洗澡。</w:t>
      </w:r>
    </w:p>
    <w:p>
      <w:pPr>
        <w:pStyle w:val="BodyText"/>
        <w:ind w:firstLine="410"/>
        <w:spacing w:before="122" w:line="267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2.</w:t>
      </w:r>
      <w:r>
        <w:rPr>
          <w:sz w:val="20"/>
          <w:szCs w:val="20"/>
          <w:spacing w:val="49"/>
        </w:rPr>
        <w:t xml:space="preserve"> </w:t>
      </w:r>
      <w:r>
        <w:rPr>
          <w:sz w:val="20"/>
          <w:szCs w:val="20"/>
          <w:spacing w:val="6"/>
        </w:rPr>
        <w:t>消灭中间宿主：钉螺是日本血吸虫唯一的中间宿主。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因此，消灭钉螺是消灭血吸虫的一个重要环节。消灭钉螺必  </w:t>
      </w:r>
      <w:r>
        <w:rPr>
          <w:sz w:val="20"/>
          <w:szCs w:val="20"/>
        </w:rPr>
        <w:t>须有计划有步骤，以居民点为中心，由近到远，由点到面的全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8"/>
        </w:rPr>
        <w:t>面开展。可用筑坝围垦，铲草积肥以及填旧沟开新沟，用土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8"/>
        </w:rPr>
        <w:t>埋或火烧、水烫等办法；也可用化学药物，如亚坤酸钙、五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6"/>
        </w:rPr>
        <w:t>氯酚钠等化学药物等方法灭螺。</w:t>
      </w:r>
    </w:p>
    <w:p>
      <w:pPr>
        <w:pStyle w:val="BodyText"/>
        <w:ind w:right="82" w:firstLine="410"/>
        <w:spacing w:before="113" w:line="257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3. 普查居民、治愈病人：对血吸虫流行地区居民实行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定期普查。发现血吸虫感染者，则须进行系统治疗，彻底治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1"/>
        </w:rPr>
        <w:t>愈。</w:t>
      </w:r>
    </w:p>
    <w:p>
      <w:pPr>
        <w:ind w:left="860"/>
        <w:spacing w:before="242" w:line="221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20" w:id="54"/>
      <w:bookmarkEnd w:id="54"/>
      <w:r>
        <w:rPr>
          <w:rFonts w:ascii="FangSong" w:hAnsi="FangSong" w:eastAsia="FangSong" w:cs="FangSong"/>
          <w:sz w:val="25"/>
          <w:szCs w:val="25"/>
          <w:spacing w:val="15"/>
        </w:rPr>
        <w:t>三、加强劳动保护，防治职业病</w:t>
      </w:r>
    </w:p>
    <w:p>
      <w:pPr>
        <w:pStyle w:val="BodyText"/>
        <w:ind w:right="109" w:firstLine="410"/>
        <w:spacing w:before="153" w:line="27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铅、汞、四氯化碳等物质，可以损害肝脏导致</w:t>
      </w:r>
      <w:r>
        <w:rPr>
          <w:sz w:val="20"/>
          <w:szCs w:val="20"/>
          <w:spacing w:val="7"/>
        </w:rPr>
        <w:t>肝硬化。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但只要加强劳动保护可以防止有毒物质对肝脏的损害。对不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慎而发生职业病者，则需彻底治疗。</w:t>
      </w:r>
    </w:p>
    <w:p>
      <w:pPr>
        <w:ind w:left="1050"/>
        <w:spacing w:before="217" w:line="220" w:lineRule="auto"/>
        <w:outlineLvl w:val="1"/>
        <w:rPr>
          <w:rFonts w:ascii="FangSong" w:hAnsi="FangSong" w:eastAsia="FangSong" w:cs="FangSong"/>
          <w:sz w:val="25"/>
          <w:szCs w:val="25"/>
        </w:rPr>
      </w:pPr>
      <w:bookmarkStart w:name="bookmark21" w:id="55"/>
      <w:bookmarkEnd w:id="55"/>
      <w:r>
        <w:rPr>
          <w:rFonts w:ascii="FangSong" w:hAnsi="FangSong" w:eastAsia="FangSong" w:cs="FangSong"/>
          <w:sz w:val="25"/>
          <w:szCs w:val="25"/>
          <w:spacing w:val="10"/>
        </w:rPr>
        <w:t>四</w:t>
      </w:r>
      <w:r>
        <w:rPr>
          <w:rFonts w:ascii="FangSong" w:hAnsi="FangSong" w:eastAsia="FangSong" w:cs="FangSong"/>
          <w:sz w:val="25"/>
          <w:szCs w:val="25"/>
          <w:spacing w:val="-60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0"/>
        </w:rPr>
        <w:t>、加强对病毒性肝炎的防治</w:t>
      </w:r>
    </w:p>
    <w:p>
      <w:pPr>
        <w:pStyle w:val="BodyText"/>
        <w:ind w:right="103" w:firstLine="410"/>
        <w:spacing w:before="135" w:line="29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病毒性肝炎发病率较高，流行地区较广。它严重地影响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7"/>
        </w:rPr>
        <w:t>人们的身体健康，而且可转化发展成为肝硬化，甚至肝癌。</w:t>
      </w:r>
    </w:p>
    <w:p>
      <w:pPr>
        <w:spacing w:line="291" w:lineRule="auto"/>
        <w:sectPr>
          <w:footerReference w:type="default" r:id="rId100"/>
          <w:pgSz w:w="7230" w:h="10750"/>
          <w:pgMar w:top="878" w:right="759" w:bottom="1364" w:left="959" w:header="0" w:footer="1229" w:gutter="0"/>
        </w:sectPr>
        <w:rPr>
          <w:sz w:val="20"/>
          <w:szCs w:val="20"/>
        </w:rPr>
      </w:pPr>
    </w:p>
    <w:p>
      <w:pPr>
        <w:pStyle w:val="BodyText"/>
        <w:ind w:right="27"/>
        <w:spacing w:before="43" w:line="269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我国在世界上属于病毒性肝炎高发地区。因此：防治病毒性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9"/>
        </w:rPr>
        <w:t>肝炎是一个极重要的问题，从病程转归来看，也是预防肝硬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化、肝癌的重要问题。</w:t>
      </w:r>
    </w:p>
    <w:p>
      <w:pPr>
        <w:pStyle w:val="BodyText"/>
        <w:ind w:right="20" w:firstLine="440"/>
        <w:spacing w:before="49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近十多年来，由于乙型肝炎抗原的发现及病毒性肝炎病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原学和免疫学研究的进展，对病毒性肝炎有了新的认识。临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床上常见的甲型肝炎与乙型肝炎在病原学、症状学以及病程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长短、病情轻重、转归预后方面都截然不同。值得注意的是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乙型肝炎，它的传染途径是多方面的，而且病程长，病情较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重，预后较差，易于转为慢性肝炎，并可转变为肝硬化，甚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至肝癌。</w:t>
      </w:r>
    </w:p>
    <w:p>
      <w:pPr>
        <w:pStyle w:val="BodyText"/>
        <w:ind w:firstLine="440"/>
        <w:spacing w:before="93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中华医学会上海分会召开的肝炎座谈会指出：“慢性肝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炎预后较差。病程呈缓慢进行性、间有反复急性发作，可由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过劳、继发感染等引起，但大多是自发的。严重的可发生腹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9"/>
        </w:rPr>
        <w:t>水、出血倾向和肝衰竭。部分患者逐步发展为坏死后</w:t>
      </w:r>
      <w:r>
        <w:rPr>
          <w:sz w:val="20"/>
          <w:szCs w:val="20"/>
          <w:spacing w:val="8"/>
        </w:rPr>
        <w:t>性或门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静脉性肝硬化”。同时又指出：“发展为肝硬化者估计不超过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3"/>
        </w:rPr>
        <w:t>20%。较多的病例通过积极的治疗和合理的休养，可获得临 </w:t>
      </w:r>
      <w:r>
        <w:rPr>
          <w:sz w:val="20"/>
          <w:szCs w:val="20"/>
          <w:spacing w:val="8"/>
        </w:rPr>
        <w:t>床和肝功能的稳定，组织病理上的改善和静止；部分病例经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长期随访，可获临床上的稳定和治愈”。</w:t>
      </w:r>
    </w:p>
    <w:p>
      <w:pPr>
        <w:pStyle w:val="BodyText"/>
        <w:ind w:right="26" w:firstLine="440"/>
        <w:spacing w:before="98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中山医学院第三附属医院传染科曾有8例慢性肝炎继发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肝癌的报道。我国江苏省启东县是肝癌高发地区，平均肝癌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2"/>
        </w:rPr>
        <w:t>年发病专率高达50/十万左右。经调查认为当地肝炎流行可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6"/>
        </w:rPr>
        <w:t>能是原发性肝癌高发的重要因素。1976年在肝癌病人中检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8"/>
        </w:rPr>
        <w:t>测乙型肝炎表面抗原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HBsAg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),   </w:t>
      </w:r>
      <w:r>
        <w:rPr>
          <w:sz w:val="20"/>
          <w:szCs w:val="20"/>
          <w:spacing w:val="18"/>
        </w:rPr>
        <w:t>其检出率为91%,而对</w:t>
      </w:r>
      <w:r>
        <w:rPr>
          <w:sz w:val="20"/>
          <w:szCs w:val="20"/>
          <w:spacing w:val="17"/>
        </w:rPr>
        <w:t>照组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仅18</w:t>
      </w:r>
      <w:r>
        <w:rPr>
          <w:sz w:val="20"/>
          <w:szCs w:val="20"/>
          <w:spacing w:val="-52"/>
        </w:rPr>
        <w:t xml:space="preserve"> </w:t>
      </w:r>
      <w:r>
        <w:rPr>
          <w:sz w:val="20"/>
          <w:szCs w:val="20"/>
          <w:spacing w:val="11"/>
        </w:rPr>
        <w:t>.</w:t>
      </w:r>
      <w:r>
        <w:rPr>
          <w:sz w:val="20"/>
          <w:szCs w:val="20"/>
          <w:spacing w:val="-58"/>
        </w:rPr>
        <w:t xml:space="preserve"> </w:t>
      </w:r>
      <w:r>
        <w:rPr>
          <w:sz w:val="20"/>
          <w:szCs w:val="20"/>
          <w:spacing w:val="11"/>
        </w:rPr>
        <w:t>34%。</w:t>
      </w:r>
    </w:p>
    <w:p>
      <w:pPr>
        <w:pStyle w:val="BodyText"/>
        <w:ind w:right="16" w:firstLine="440"/>
        <w:spacing w:before="59" w:line="26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早年就有人注意到乙型肝炎、肝硬化、原发性肝癌之间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的密切关系。近年来，这种乙型肝炎一肝硬化一肝癌之间，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9"/>
        </w:rPr>
        <w:t>病原学的关连和转化说法已成为主要的看法，并为更多的临</w:t>
      </w:r>
    </w:p>
    <w:p>
      <w:pPr>
        <w:spacing w:line="268" w:lineRule="auto"/>
        <w:sectPr>
          <w:footerReference w:type="default" r:id="rId101"/>
          <w:pgSz w:w="7230" w:h="10750"/>
          <w:pgMar w:top="913" w:right="1004" w:bottom="1410" w:left="760" w:header="0" w:footer="1211" w:gutter="0"/>
        </w:sectPr>
        <w:rPr>
          <w:sz w:val="20"/>
          <w:szCs w:val="20"/>
        </w:rPr>
      </w:pPr>
    </w:p>
    <w:p>
      <w:pPr>
        <w:pStyle w:val="BodyText"/>
        <w:spacing w:before="105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床实践所证实。</w:t>
      </w:r>
    </w:p>
    <w:p>
      <w:pPr>
        <w:pStyle w:val="BodyText"/>
        <w:ind w:right="79" w:firstLine="410"/>
        <w:spacing w:before="60" w:line="266" w:lineRule="auto"/>
        <w:jc w:val="both"/>
        <w:rPr>
          <w:sz w:val="17"/>
          <w:szCs w:val="17"/>
        </w:rPr>
      </w:pPr>
      <w:r>
        <w:rPr>
          <w:sz w:val="21"/>
          <w:szCs w:val="21"/>
          <w:spacing w:val="-2"/>
        </w:rPr>
        <w:t>乙型肝炎病毒广泛分布于全世界各地，世界各地的乙型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肝炎病毒感染率波动于0.1～15%之间。而在我国，南至广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8"/>
        </w:rPr>
        <w:t>州，北至海拉尔的乙型肝炎病毒感染率在2~6%之间，</w:t>
      </w:r>
      <w:r>
        <w:rPr>
          <w:sz w:val="21"/>
          <w:szCs w:val="21"/>
          <w:spacing w:val="7"/>
        </w:rPr>
        <w:t>若用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敏感方法检测可达10%左右。这就说明乙型肝炎感染率是非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常高的，据估计全世界有一亿二千万人感染有乙型肝炎病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"/>
        </w:rPr>
        <w:t>毒。因此，积极防治乙型肝炎，对保证人民健康和保护劳动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力，对预防和降低肝硬化、原发性肝癌的发病，都具有重要</w:t>
      </w:r>
      <w:r>
        <w:rPr>
          <w:sz w:val="21"/>
          <w:szCs w:val="21"/>
          <w:spacing w:val="13"/>
        </w:rPr>
        <w:t xml:space="preserve"> </w:t>
      </w:r>
      <w:r>
        <w:rPr>
          <w:sz w:val="17"/>
          <w:szCs w:val="17"/>
          <w:spacing w:val="-7"/>
        </w:rPr>
        <w:t>意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spacing w:val="-7"/>
        </w:rPr>
        <w:t>义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7"/>
        </w:rPr>
        <w:t>。</w:t>
      </w:r>
    </w:p>
    <w:p>
      <w:pPr>
        <w:pStyle w:val="BodyText"/>
        <w:ind w:right="93" w:firstLine="410"/>
        <w:spacing w:before="75" w:line="26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病毒性肝炎是当前危害最大的消化道传染病之一，其防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治工作应贯彻以预防为主的方针。要加强领导，深入宣传，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发动群众，搞好爱国卫生运动，管好传染源，采取切断传播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途径为主的综合防治措施。并应力争早诊断，早隔离，早报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1"/>
        </w:rPr>
        <w:t>告，早治疗，以防止流行，提高疗效。现将预防措施介绍如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下。</w:t>
      </w:r>
    </w:p>
    <w:p>
      <w:pPr>
        <w:ind w:left="413"/>
        <w:spacing w:before="92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(一)切断传染途径</w:t>
      </w:r>
    </w:p>
    <w:p>
      <w:pPr>
        <w:pStyle w:val="BodyText"/>
        <w:ind w:right="88" w:firstLine="410"/>
        <w:spacing w:before="50" w:line="250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1.</w:t>
      </w:r>
      <w:r>
        <w:rPr>
          <w:sz w:val="21"/>
          <w:szCs w:val="21"/>
          <w:spacing w:val="28"/>
        </w:rPr>
        <w:t xml:space="preserve"> </w:t>
      </w:r>
      <w:r>
        <w:rPr>
          <w:sz w:val="21"/>
          <w:szCs w:val="21"/>
          <w:spacing w:val="-5"/>
        </w:rPr>
        <w:t>管好饮食卫生：食堂、饭馆必须做到食具消毒</w:t>
      </w:r>
      <w:r>
        <w:rPr>
          <w:sz w:val="21"/>
          <w:szCs w:val="21"/>
          <w:spacing w:val="-6"/>
        </w:rPr>
        <w:t>，提倡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分食制。凡收回的食物容器必须消毒。</w:t>
      </w:r>
    </w:p>
    <w:p>
      <w:pPr>
        <w:pStyle w:val="BodyText"/>
        <w:ind w:right="79" w:firstLine="410"/>
        <w:spacing w:before="71" w:line="25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2. 保护水源：严禁饮用水被粪便污染。肝炎流行区井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4"/>
        </w:rPr>
        <w:t>水必须进行漂白粉消毒(余氯保持在0.3毫克/</w:t>
      </w:r>
      <w:r>
        <w:rPr>
          <w:sz w:val="21"/>
          <w:szCs w:val="21"/>
          <w:spacing w:val="3"/>
        </w:rPr>
        <w:t>升),并设公用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水桶。在甲型肝炎暴发地区，饮水应保持余氯1.0毫克/升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4"/>
        </w:rPr>
        <w:t>消毒1小时，方为安全。</w:t>
      </w:r>
    </w:p>
    <w:p>
      <w:pPr>
        <w:pStyle w:val="BodyText"/>
        <w:ind w:right="95" w:firstLine="410"/>
        <w:spacing w:before="68" w:line="255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3. 搞好环境卫生：清除垃圾。农村要做好粪便无害处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8"/>
        </w:rPr>
        <w:t>理。医疗单位的粪便、污水，经消毒处理后方能排入下水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道。废弃的敷料污物要烧毁。</w:t>
      </w:r>
    </w:p>
    <w:p>
      <w:pPr>
        <w:pStyle w:val="BodyText"/>
        <w:ind w:firstLine="410"/>
        <w:spacing w:before="63" w:line="250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4. 儿童集体单位要有严格的卫生制度，禁止共用毛巾、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水碗、便器，加强晨检，发现肝炎病儿后要立刻隔离。并对</w:t>
      </w:r>
    </w:p>
    <w:p>
      <w:pPr>
        <w:spacing w:line="250" w:lineRule="auto"/>
        <w:sectPr>
          <w:footerReference w:type="default" r:id="rId102"/>
          <w:pgSz w:w="7230" w:h="10750"/>
          <w:pgMar w:top="913" w:right="754" w:bottom="1267" w:left="929" w:header="0" w:footer="1059" w:gutter="0"/>
        </w:sectPr>
        <w:rPr>
          <w:sz w:val="21"/>
          <w:szCs w:val="21"/>
        </w:rPr>
      </w:pPr>
    </w:p>
    <w:p>
      <w:pPr>
        <w:pStyle w:val="BodyText"/>
        <w:spacing w:before="84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所在班进行消毒。</w:t>
      </w:r>
    </w:p>
    <w:p>
      <w:pPr>
        <w:pStyle w:val="BodyText"/>
        <w:ind w:right="23" w:firstLine="410"/>
        <w:spacing w:before="82" w:line="24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5. 一般门诊及肝炎门诊要加强消毒防护措施，避免交叉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感染。</w:t>
      </w:r>
    </w:p>
    <w:p>
      <w:pPr>
        <w:pStyle w:val="BodyText"/>
        <w:ind w:right="2" w:firstLine="410"/>
        <w:spacing w:before="70" w:line="264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6. 注射器、针头、划痕针、针灸针、采血用针、手术器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6"/>
        </w:rPr>
        <w:t>械等都应当经高压或煮沸消毒。温度计用0.5%过氧乙酸浸 </w:t>
      </w:r>
      <w:r>
        <w:rPr>
          <w:sz w:val="20"/>
          <w:szCs w:val="20"/>
          <w:spacing w:val="7"/>
        </w:rPr>
        <w:t>泡半小时，使用一次后，未经消毒不得再次使用。</w:t>
      </w:r>
    </w:p>
    <w:p>
      <w:pPr>
        <w:pStyle w:val="BodyText"/>
        <w:ind w:right="23" w:firstLine="410"/>
        <w:spacing w:before="72" w:line="248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7. 手术、作血透析的病人，术前应检查乙型肝炎表面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7"/>
        </w:rPr>
        <w:t>抗原。术后器械、敷料等应按规定消毒处理。</w:t>
      </w:r>
    </w:p>
    <w:p>
      <w:pPr>
        <w:ind w:left="412"/>
        <w:spacing w:before="7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(二)管理传染源</w:t>
      </w:r>
    </w:p>
    <w:p>
      <w:pPr>
        <w:pStyle w:val="BodyText"/>
        <w:ind w:right="18" w:firstLine="410"/>
        <w:spacing w:before="95" w:line="264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1. 急性甲型肝炎病人要进行隔离治疗，隔离日期自发病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6"/>
        </w:rPr>
        <w:t>日算起最少30天，急性乙型肝炎病人的隔离日期应根</w:t>
      </w:r>
      <w:r>
        <w:rPr>
          <w:sz w:val="20"/>
          <w:szCs w:val="20"/>
          <w:spacing w:val="15"/>
        </w:rPr>
        <w:t>据临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床表现程度适当延长，慢性肝炎病人也应加强管理。</w:t>
      </w:r>
    </w:p>
    <w:p>
      <w:pPr>
        <w:pStyle w:val="BodyText"/>
        <w:ind w:right="23" w:firstLine="410"/>
        <w:spacing w:before="43" w:line="257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2.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3"/>
        </w:rPr>
        <w:t>急性肝炎病人的一切用具要专用，衣物、被褥要经高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压消毒或熏蒸消毒。</w:t>
      </w:r>
    </w:p>
    <w:p>
      <w:pPr>
        <w:pStyle w:val="BodyText"/>
        <w:ind w:right="21" w:firstLine="410"/>
        <w:spacing w:before="72" w:line="270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3. 饮食业人员、保育员等，要定期进行健康检查。发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现肝炎病人要离职治疗，基本治愈后可以工作，但不能立即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从事直接接触食品及食具消毒的工作。半年后，</w:t>
      </w:r>
      <w:r>
        <w:rPr>
          <w:sz w:val="20"/>
          <w:szCs w:val="20"/>
          <w:spacing w:val="8"/>
        </w:rPr>
        <w:t>病情持续稳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定后方可恢复原工作。</w:t>
      </w:r>
    </w:p>
    <w:p>
      <w:pPr>
        <w:pStyle w:val="BodyText"/>
        <w:ind w:right="21" w:firstLine="410"/>
        <w:spacing w:before="70" w:line="264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4. 献血员必须用反向被动血凝法检测血清乙型肝炎表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面抗原</w:t>
      </w:r>
      <w:r>
        <w:rPr>
          <w:sz w:val="20"/>
          <w:szCs w:val="20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HBsAg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),       </w:t>
      </w:r>
      <w:r>
        <w:rPr>
          <w:sz w:val="20"/>
          <w:szCs w:val="20"/>
          <w:spacing w:val="3"/>
        </w:rPr>
        <w:t>并检查肝功能。</w:t>
      </w:r>
      <w:r>
        <w:rPr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HBsAg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阳性或肝功能不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正常者均不得献血。</w:t>
      </w:r>
    </w:p>
    <w:p>
      <w:pPr>
        <w:pStyle w:val="BodyText"/>
        <w:ind w:right="11" w:firstLine="410"/>
        <w:spacing w:before="63" w:line="25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5. 血制品及含人体成分的生物制品，出厂前必须用反向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被动血凝法检测 </w:t>
      </w:r>
      <w:r>
        <w:rPr>
          <w:rFonts w:ascii="Times New Roman" w:hAnsi="Times New Roman" w:eastAsia="Times New Roman" w:cs="Times New Roman"/>
          <w:sz w:val="20"/>
          <w:szCs w:val="20"/>
        </w:rPr>
        <w:t>HBsAg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    </w:t>
      </w:r>
      <w:r>
        <w:rPr>
          <w:sz w:val="20"/>
          <w:szCs w:val="20"/>
          <w:spacing w:val="6"/>
        </w:rPr>
        <w:t>阳性者不能出售。</w:t>
      </w:r>
    </w:p>
    <w:p>
      <w:pPr>
        <w:pStyle w:val="BodyText"/>
        <w:ind w:firstLine="410"/>
        <w:spacing w:before="75" w:line="269" w:lineRule="auto"/>
        <w:rPr>
          <w:sz w:val="20"/>
          <w:szCs w:val="20"/>
        </w:rPr>
      </w:pPr>
      <w:r>
        <w:rPr>
          <w:sz w:val="20"/>
          <w:szCs w:val="20"/>
          <w:spacing w:val="32"/>
        </w:rPr>
        <w:t>6. 乙型肝炎表面抗原携带者：血乙型肝炎表面抗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原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HBsAg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)     </w:t>
      </w:r>
      <w:r>
        <w:rPr>
          <w:sz w:val="20"/>
          <w:szCs w:val="20"/>
          <w:spacing w:val="6"/>
        </w:rPr>
        <w:t>阳性，无肝炎症状或体征，各</w:t>
      </w:r>
      <w:r>
        <w:rPr>
          <w:sz w:val="20"/>
          <w:szCs w:val="20"/>
          <w:spacing w:val="5"/>
        </w:rPr>
        <w:t>项肝功能指标正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常，经六个月观察无变化者，不按肝炎病人对待。乙型肝炎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表面抗原携带者除不能做献血员外，可照常工作，但</w:t>
      </w:r>
      <w:r>
        <w:rPr>
          <w:sz w:val="20"/>
          <w:szCs w:val="20"/>
          <w:spacing w:val="8"/>
        </w:rPr>
        <w:t>要定期</w:t>
      </w:r>
    </w:p>
    <w:p>
      <w:pPr>
        <w:spacing w:line="269" w:lineRule="auto"/>
        <w:sectPr>
          <w:footerReference w:type="default" r:id="rId103"/>
          <w:pgSz w:w="7230" w:h="10750"/>
          <w:pgMar w:top="913" w:right="977" w:bottom="1310" w:left="799" w:header="0" w:footer="1111" w:gutter="0"/>
        </w:sectPr>
        <w:rPr>
          <w:sz w:val="20"/>
          <w:szCs w:val="20"/>
        </w:rPr>
      </w:pPr>
    </w:p>
    <w:p>
      <w:pPr>
        <w:pStyle w:val="BodyText"/>
        <w:ind w:right="9"/>
        <w:spacing w:before="39" w:line="265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检查。携带者要注意个人卫生，防止自身血液、唾</w:t>
      </w:r>
      <w:r>
        <w:rPr>
          <w:sz w:val="20"/>
          <w:szCs w:val="20"/>
          <w:spacing w:val="8"/>
        </w:rPr>
        <w:t>液、用具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感染他人。</w:t>
      </w:r>
    </w:p>
    <w:p>
      <w:pPr>
        <w:pStyle w:val="BodyText"/>
        <w:ind w:right="10" w:firstLine="400"/>
        <w:spacing w:before="34" w:line="276" w:lineRule="auto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7.   </w:t>
      </w:r>
      <w:r>
        <w:rPr>
          <w:sz w:val="20"/>
          <w:szCs w:val="20"/>
          <w:spacing w:val="11"/>
        </w:rPr>
        <w:t>乙型肝炎表面抗原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HBsAg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)  </w:t>
      </w:r>
      <w:r>
        <w:rPr>
          <w:sz w:val="20"/>
          <w:szCs w:val="20"/>
          <w:spacing w:val="11"/>
        </w:rPr>
        <w:t>阳性的保育员</w:t>
      </w:r>
      <w:r>
        <w:rPr>
          <w:sz w:val="20"/>
          <w:szCs w:val="20"/>
          <w:spacing w:val="10"/>
        </w:rPr>
        <w:t>因直接接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触易感人群(儿童),乙型肝炎表面抗原阳性的炊事员及饮食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业人员因直接接触食品，应特别注意个人卫</w:t>
      </w:r>
      <w:r>
        <w:rPr>
          <w:sz w:val="20"/>
          <w:szCs w:val="20"/>
          <w:spacing w:val="8"/>
        </w:rPr>
        <w:t>生，必要时可适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当调整工作。</w:t>
      </w:r>
    </w:p>
    <w:p>
      <w:pPr>
        <w:pStyle w:val="BodyText"/>
        <w:ind w:right="10" w:firstLine="400"/>
        <w:spacing w:before="53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有条件的托儿机构，乙型肝炎表面抗原</w:t>
      </w:r>
      <w:r>
        <w:rPr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HBsAg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)     </w:t>
      </w:r>
      <w:r>
        <w:rPr>
          <w:sz w:val="20"/>
          <w:szCs w:val="20"/>
          <w:spacing w:val="7"/>
        </w:rPr>
        <w:t>阳性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儿童应与其他儿童分开食宿，集中管理。乙型肝炎表面抗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6"/>
        </w:rPr>
        <w:t>原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HBsAg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25"/>
          <w:w w:val="101"/>
        </w:rPr>
        <w:t xml:space="preserve">  </w:t>
      </w:r>
      <w:r>
        <w:rPr>
          <w:sz w:val="20"/>
          <w:szCs w:val="20"/>
          <w:spacing w:val="6"/>
        </w:rPr>
        <w:t>阳性的母亲要特别防止自己的唾液、血液污染婴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儿。</w:t>
      </w:r>
    </w:p>
    <w:p>
      <w:pPr>
        <w:pStyle w:val="BodyText"/>
        <w:ind w:right="12" w:firstLine="400"/>
        <w:spacing w:before="75" w:line="275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8. 急性甲型肝炎病人密切接触者：儿童集体单位发现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1"/>
        </w:rPr>
        <w:t>病人后，应检疫40天，检疫期间不接受新入托儿童。</w:t>
      </w:r>
    </w:p>
    <w:p>
      <w:pPr>
        <w:ind w:left="402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(三)预防方法</w:t>
      </w:r>
    </w:p>
    <w:p>
      <w:pPr>
        <w:pStyle w:val="BodyText"/>
        <w:ind w:right="9" w:firstLine="400"/>
        <w:spacing w:before="84" w:line="25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1. 市售丙种球蛋白对甲型肝炎有一定的预防效果，对乙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9"/>
        </w:rPr>
        <w:t>型肝炎预防无效。但丙种球蛋白不能作为预防甲型</w:t>
      </w:r>
      <w:r>
        <w:rPr>
          <w:sz w:val="20"/>
          <w:szCs w:val="20"/>
          <w:spacing w:val="8"/>
        </w:rPr>
        <w:t>肝炎的常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规方法。</w:t>
      </w:r>
    </w:p>
    <w:p>
      <w:pPr>
        <w:pStyle w:val="BodyText"/>
        <w:ind w:firstLine="400"/>
        <w:spacing w:before="115" w:line="27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2.</w:t>
      </w:r>
      <w:r>
        <w:rPr>
          <w:sz w:val="20"/>
          <w:szCs w:val="20"/>
          <w:spacing w:val="40"/>
        </w:rPr>
        <w:t xml:space="preserve"> </w:t>
      </w:r>
      <w:r>
        <w:rPr>
          <w:sz w:val="20"/>
          <w:szCs w:val="20"/>
          <w:spacing w:val="16"/>
        </w:rPr>
        <w:t>中草药预防：国内有人报告，用鲜柳叶60克(干品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减半)加水500克，浓煎至一半时顿服或分二次服</w:t>
      </w:r>
      <w:r>
        <w:rPr>
          <w:sz w:val="20"/>
          <w:szCs w:val="20"/>
          <w:spacing w:val="15"/>
        </w:rPr>
        <w:t>；或制成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7"/>
        </w:rPr>
        <w:t>胶囊(或片剂),每囊(或每片)含鲜叶30克，每天</w:t>
      </w:r>
      <w:r>
        <w:rPr>
          <w:sz w:val="20"/>
          <w:szCs w:val="20"/>
          <w:spacing w:val="26"/>
        </w:rPr>
        <w:t>每人服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三粒或三片，连服七天可降低甲型肝炎发病率。对</w:t>
      </w:r>
      <w:r>
        <w:rPr>
          <w:sz w:val="20"/>
          <w:szCs w:val="20"/>
          <w:spacing w:val="8"/>
        </w:rPr>
        <w:t>密切接触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者，经过45天观察，服药组1566名，其中一人发病，发病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4"/>
        </w:rPr>
        <w:t>率为0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24"/>
        </w:rPr>
        <w:t>.07%,而对照组50名未服药，有4人发病，发病率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为</w:t>
      </w:r>
      <w:r>
        <w:rPr>
          <w:sz w:val="20"/>
          <w:szCs w:val="20"/>
          <w:spacing w:val="-27"/>
        </w:rPr>
        <w:t xml:space="preserve"> </w:t>
      </w:r>
      <w:r>
        <w:rPr>
          <w:sz w:val="20"/>
          <w:szCs w:val="20"/>
          <w:spacing w:val="-6"/>
        </w:rPr>
        <w:t>8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-6"/>
        </w:rPr>
        <w:t>%</w:t>
      </w:r>
      <w:r>
        <w:rPr>
          <w:sz w:val="20"/>
          <w:szCs w:val="20"/>
          <w:spacing w:val="-36"/>
        </w:rPr>
        <w:t xml:space="preserve"> </w:t>
      </w:r>
      <w:r>
        <w:rPr>
          <w:sz w:val="20"/>
          <w:szCs w:val="20"/>
          <w:spacing w:val="-6"/>
        </w:rPr>
        <w:t>。</w:t>
      </w:r>
    </w:p>
    <w:p>
      <w:pPr>
        <w:pStyle w:val="BodyText"/>
        <w:ind w:right="11" w:firstLine="400"/>
        <w:spacing w:before="117" w:line="259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国内各地用于预防的中药种类较多，归纳起来有：板蓝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根、夏枯草、绵茵陈、柴胡、大枣、田基黄</w:t>
      </w:r>
      <w:r>
        <w:rPr>
          <w:sz w:val="20"/>
          <w:szCs w:val="20"/>
          <w:spacing w:val="8"/>
        </w:rPr>
        <w:t>、甘草等，但效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果尚不肯定，有待进一步研究。</w:t>
      </w:r>
    </w:p>
    <w:p>
      <w:pPr>
        <w:pStyle w:val="BodyText"/>
        <w:ind w:right="12"/>
        <w:spacing w:before="80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12"/>
        </w:rPr>
        <w:t>3.</w:t>
      </w:r>
      <w:r>
        <w:rPr>
          <w:sz w:val="20"/>
          <w:szCs w:val="20"/>
          <w:spacing w:val="42"/>
        </w:rPr>
        <w:t xml:space="preserve"> </w:t>
      </w:r>
      <w:r>
        <w:rPr>
          <w:sz w:val="20"/>
          <w:szCs w:val="20"/>
          <w:spacing w:val="12"/>
        </w:rPr>
        <w:t>乙型肝炎表面抗原灭活疫苗，据国外小规</w:t>
      </w:r>
      <w:r>
        <w:rPr>
          <w:sz w:val="20"/>
          <w:szCs w:val="20"/>
          <w:spacing w:val="11"/>
        </w:rPr>
        <w:t>模人体试</w:t>
      </w:r>
    </w:p>
    <w:p>
      <w:pPr>
        <w:spacing w:line="219" w:lineRule="auto"/>
        <w:sectPr>
          <w:footerReference w:type="default" r:id="rId104"/>
          <w:pgSz w:w="7230" w:h="10750"/>
          <w:pgMar w:top="908" w:right="879" w:bottom="1270" w:left="909" w:header="0" w:footer="1071" w:gutter="0"/>
        </w:sectPr>
        <w:rPr>
          <w:sz w:val="20"/>
          <w:szCs w:val="20"/>
        </w:rPr>
      </w:pPr>
    </w:p>
    <w:p>
      <w:pPr>
        <w:pStyle w:val="BodyText"/>
        <w:spacing w:before="143" w:line="230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验，具有免疫效果。国内正在研制中，产品经国家鉴定后可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望得到逐步推广。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359"/>
        <w:spacing w:line="1120" w:lineRule="exact"/>
        <w:rPr/>
      </w:pPr>
      <w:r>
        <w:rPr>
          <w:position w:val="-22"/>
        </w:rPr>
        <w:drawing>
          <wp:inline distT="0" distB="0" distL="0" distR="0">
            <wp:extent cx="2025628" cy="711174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5628" cy="7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05"/>
      <w:pgSz w:w="7580" w:h="10980"/>
      <w:pgMar w:top="933" w:right="1041" w:bottom="1430" w:left="1130" w:header="0" w:footer="131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74"/>
      <w:spacing w:line="220" w:lineRule="auto"/>
      <w:rPr>
        <w:sz w:val="21"/>
        <w:szCs w:val="21"/>
      </w:rPr>
    </w:pPr>
    <w:r>
      <w:rPr>
        <w:sz w:val="21"/>
        <w:szCs w:val="21"/>
        <w:spacing w:val="-14"/>
      </w:rPr>
      <w:t>〔1〕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2" w:lineRule="auto"/>
      <w:jc w:val="right"/>
      <w:rPr>
        <w:sz w:val="20"/>
        <w:szCs w:val="20"/>
      </w:rPr>
    </w:pPr>
    <w:r>
      <w:rPr>
        <w:sz w:val="20"/>
        <w:szCs w:val="20"/>
        <w:spacing w:val="-15"/>
        <w:w w:val="82"/>
      </w:rPr>
      <w:t>—</w:t>
    </w:r>
    <w:r>
      <w:rPr>
        <w:sz w:val="20"/>
        <w:szCs w:val="20"/>
        <w:spacing w:val="76"/>
      </w:rPr>
      <w:t xml:space="preserve"> </w:t>
    </w:r>
    <w:r>
      <w:rPr>
        <w:sz w:val="20"/>
        <w:szCs w:val="20"/>
        <w:spacing w:val="-15"/>
        <w:w w:val="82"/>
      </w:rPr>
      <w:t>7</w:t>
    </w:r>
    <w:r>
      <w:rPr>
        <w:sz w:val="20"/>
        <w:szCs w:val="20"/>
        <w:spacing w:val="32"/>
      </w:rPr>
      <w:t xml:space="preserve"> </w:t>
    </w:r>
    <w:r>
      <w:rPr>
        <w:sz w:val="20"/>
        <w:szCs w:val="20"/>
        <w:spacing w:val="-6"/>
        <w:w w:val="82"/>
      </w:rPr>
      <w:t>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6" w:lineRule="auto"/>
      <w:rPr>
        <w:sz w:val="29"/>
        <w:szCs w:val="29"/>
      </w:rPr>
    </w:pPr>
    <w:r>
      <w:rPr>
        <w:sz w:val="29"/>
        <w:szCs w:val="29"/>
        <w:spacing w:val="-3"/>
      </w:rPr>
      <w:t>—8—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09"/>
      <w:spacing w:line="173" w:lineRule="auto"/>
      <w:rPr>
        <w:sz w:val="20"/>
        <w:szCs w:val="20"/>
      </w:rPr>
    </w:pPr>
    <w:r>
      <w:rPr>
        <w:sz w:val="20"/>
        <w:szCs w:val="20"/>
        <w:spacing w:val="-5"/>
        <w:w w:val="48"/>
      </w:rPr>
      <w:t>—</w:t>
    </w:r>
    <w:r>
      <w:rPr>
        <w:sz w:val="20"/>
        <w:szCs w:val="20"/>
        <w:spacing w:val="4"/>
      </w:rPr>
      <w:t xml:space="preserve">  </w:t>
    </w:r>
    <w:r>
      <w:rPr>
        <w:sz w:val="20"/>
        <w:szCs w:val="20"/>
        <w:spacing w:val="-5"/>
      </w:rPr>
      <w:t>9—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—10—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—11—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—12—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8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—13—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—14—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2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—15—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—16—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10"/>
      <w:spacing w:line="220" w:lineRule="auto"/>
      <w:rPr>
        <w:sz w:val="20"/>
        <w:szCs w:val="20"/>
      </w:rPr>
    </w:pPr>
    <w:r>
      <w:rPr>
        <w:sz w:val="20"/>
        <w:szCs w:val="20"/>
        <w:spacing w:val="-13"/>
      </w:rPr>
      <w:t>〔2〕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—17—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-18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—19—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—20—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95"/>
      <w:spacing w:before="1" w:line="174" w:lineRule="auto"/>
      <w:rPr>
        <w:sz w:val="21"/>
        <w:szCs w:val="21"/>
      </w:rPr>
    </w:pPr>
    <w:r>
      <w:rPr>
        <w:sz w:val="21"/>
        <w:szCs w:val="21"/>
        <w:spacing w:val="-1"/>
      </w:rPr>
      <w:t>+21-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—22—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7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—.23—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—24—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—25—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—26—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—27—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9"/>
      <w:spacing w:line="174" w:lineRule="auto"/>
      <w:rPr>
        <w:sz w:val="21"/>
        <w:szCs w:val="21"/>
      </w:rPr>
    </w:pPr>
    <w:r>
      <w:rPr>
        <w:sz w:val="21"/>
        <w:szCs w:val="21"/>
        <w:spacing w:val="-1"/>
        <w:w w:val="10"/>
      </w:rPr>
      <w:t>—</w:t>
    </w:r>
    <w:r>
      <w:rPr>
        <w:sz w:val="21"/>
        <w:szCs w:val="21"/>
        <w:spacing w:val="65"/>
      </w:rPr>
      <w:t xml:space="preserve"> </w:t>
    </w:r>
    <w:r>
      <w:rPr>
        <w:sz w:val="21"/>
        <w:szCs w:val="21"/>
        <w:spacing w:val="-4"/>
      </w:rPr>
      <w:t>28—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9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—29—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-30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—31—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—32—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5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—33—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—34—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5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—35—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3"/>
      <w:spacing w:line="174" w:lineRule="auto"/>
      <w:rPr>
        <w:sz w:val="21"/>
        <w:szCs w:val="21"/>
      </w:rPr>
    </w:pPr>
    <w:r>
      <w:rPr>
        <w:sz w:val="21"/>
        <w:szCs w:val="21"/>
        <w:b/>
        <w:bCs/>
        <w:spacing w:val="-4"/>
      </w:rPr>
      <w:t>—36—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0"/>
      <w:spacing w:line="174" w:lineRule="auto"/>
      <w:rPr>
        <w:sz w:val="20"/>
        <w:szCs w:val="20"/>
      </w:rPr>
    </w:pPr>
    <w:r>
      <w:rPr>
        <w:sz w:val="20"/>
        <w:szCs w:val="20"/>
        <w:spacing w:val="-3"/>
      </w:rPr>
      <w:t>—1—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-37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—38—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—39—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—40—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—41—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—42—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—43—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—44—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—45—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—46—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—2—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—47—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—48—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—49—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—50—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0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—51—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—52—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—53—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—54—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49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—55—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—56—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jc w:val="right"/>
      <w:rPr>
        <w:sz w:val="20"/>
        <w:szCs w:val="20"/>
      </w:rPr>
    </w:pPr>
    <w:r>
      <w:rPr>
        <w:sz w:val="20"/>
        <w:szCs w:val="20"/>
        <w:spacing w:val="-4"/>
      </w:rPr>
      <w:t>—3</w:t>
    </w:r>
    <w:r>
      <w:rPr>
        <w:sz w:val="20"/>
        <w:szCs w:val="20"/>
        <w:spacing w:val="19"/>
      </w:rPr>
      <w:t xml:space="preserve">  </w:t>
    </w:r>
    <w:r>
      <w:rPr>
        <w:sz w:val="20"/>
        <w:szCs w:val="20"/>
        <w:spacing w:val="-2"/>
        <w:w w:val="21"/>
      </w:rPr>
      <w:t>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0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—57—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—58—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—59—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—60—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1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—61—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—62—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7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—63—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1"/>
        <w:w w:val="10"/>
      </w:rPr>
      <w:t>—</w:t>
    </w:r>
    <w:r>
      <w:rPr>
        <w:sz w:val="20"/>
        <w:szCs w:val="20"/>
        <w:spacing w:val="99"/>
      </w:rPr>
      <w:t xml:space="preserve"> </w:t>
    </w:r>
    <w:r>
      <w:rPr>
        <w:sz w:val="20"/>
        <w:szCs w:val="20"/>
        <w:spacing w:val="-3"/>
      </w:rPr>
      <w:t>64—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7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—65—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—66—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—4—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5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—67—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-68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—69—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—70—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0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—71—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—72—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7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—73—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—74—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9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—75—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—76—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9"/>
      <w:spacing w:line="172" w:lineRule="auto"/>
      <w:rPr>
        <w:sz w:val="20"/>
        <w:szCs w:val="20"/>
      </w:rPr>
    </w:pPr>
    <w:r>
      <w:rPr>
        <w:sz w:val="20"/>
        <w:szCs w:val="20"/>
        <w:spacing w:val="-3"/>
      </w:rPr>
      <w:t>—5—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69"/>
      <w:spacing w:line="172" w:lineRule="auto"/>
      <w:rPr>
        <w:sz w:val="20"/>
        <w:szCs w:val="20"/>
      </w:rPr>
    </w:pPr>
    <w:r>
      <w:rPr>
        <w:sz w:val="20"/>
        <w:szCs w:val="20"/>
        <w:spacing w:val="-2"/>
      </w:rPr>
      <w:t>—77—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—78—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50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—79—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—80—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2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—81—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72"/>
      <w:spacing w:line="173" w:lineRule="auto"/>
      <w:rPr>
        <w:sz w:val="20"/>
        <w:szCs w:val="20"/>
      </w:rPr>
    </w:pPr>
    <w:r>
      <w:rPr>
        <w:sz w:val="20"/>
        <w:szCs w:val="20"/>
        <w:b/>
        <w:bCs/>
        <w:spacing w:val="-4"/>
      </w:rPr>
      <w:t>—82—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-83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—84—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0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—85—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—86—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—6—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2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—87—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Times New Roman" w:hAnsi="Times New Roman" w:eastAsia="Times New Roman" w:cs="Times New Roman"/>
        <w:sz w:val="13"/>
        <w:szCs w:val="13"/>
      </w:rPr>
    </w:pPr>
    <w:r>
      <w:rPr>
        <w:rFonts w:ascii="Times New Roman" w:hAnsi="Times New Roman" w:eastAsia="Times New Roman" w:cs="Times New Roman"/>
        <w:sz w:val="13"/>
        <w:szCs w:val="13"/>
        <w:spacing w:val="-2"/>
      </w:rPr>
      <w:t>88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68"/>
      <w:szCs w:val="6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5"/>
      <w:szCs w:val="1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5.xml"/><Relationship Id="rId98" Type="http://schemas.openxmlformats.org/officeDocument/2006/relationships/image" Target="media/image14.jpeg"/><Relationship Id="rId97" Type="http://schemas.openxmlformats.org/officeDocument/2006/relationships/footer" Target="footer84.xml"/><Relationship Id="rId96" Type="http://schemas.openxmlformats.org/officeDocument/2006/relationships/footer" Target="footer83.xml"/><Relationship Id="rId95" Type="http://schemas.openxmlformats.org/officeDocument/2006/relationships/footer" Target="footer82.xml"/><Relationship Id="rId94" Type="http://schemas.openxmlformats.org/officeDocument/2006/relationships/footer" Target="footer81.xml"/><Relationship Id="rId93" Type="http://schemas.openxmlformats.org/officeDocument/2006/relationships/footer" Target="footer80.xml"/><Relationship Id="rId92" Type="http://schemas.openxmlformats.org/officeDocument/2006/relationships/footer" Target="footer79.xml"/><Relationship Id="rId91" Type="http://schemas.openxmlformats.org/officeDocument/2006/relationships/footer" Target="footer78.xml"/><Relationship Id="rId90" Type="http://schemas.openxmlformats.org/officeDocument/2006/relationships/footer" Target="footer77.xml"/><Relationship Id="rId9" Type="http://schemas.openxmlformats.org/officeDocument/2006/relationships/footer" Target="footer7.xml"/><Relationship Id="rId89" Type="http://schemas.openxmlformats.org/officeDocument/2006/relationships/footer" Target="footer76.xml"/><Relationship Id="rId88" Type="http://schemas.openxmlformats.org/officeDocument/2006/relationships/footer" Target="footer75.xml"/><Relationship Id="rId87" Type="http://schemas.openxmlformats.org/officeDocument/2006/relationships/footer" Target="footer74.xml"/><Relationship Id="rId86" Type="http://schemas.openxmlformats.org/officeDocument/2006/relationships/footer" Target="footer73.xml"/><Relationship Id="rId85" Type="http://schemas.openxmlformats.org/officeDocument/2006/relationships/footer" Target="footer72.xml"/><Relationship Id="rId84" Type="http://schemas.openxmlformats.org/officeDocument/2006/relationships/footer" Target="footer71.xml"/><Relationship Id="rId83" Type="http://schemas.openxmlformats.org/officeDocument/2006/relationships/footer" Target="footer70.xml"/><Relationship Id="rId82" Type="http://schemas.openxmlformats.org/officeDocument/2006/relationships/footer" Target="footer69.xml"/><Relationship Id="rId81" Type="http://schemas.openxmlformats.org/officeDocument/2006/relationships/image" Target="media/image13.jpeg"/><Relationship Id="rId80" Type="http://schemas.openxmlformats.org/officeDocument/2006/relationships/footer" Target="footer68.xml"/><Relationship Id="rId8" Type="http://schemas.openxmlformats.org/officeDocument/2006/relationships/footer" Target="footer6.xml"/><Relationship Id="rId79" Type="http://schemas.openxmlformats.org/officeDocument/2006/relationships/footer" Target="footer67.xml"/><Relationship Id="rId78" Type="http://schemas.openxmlformats.org/officeDocument/2006/relationships/footer" Target="footer66.xml"/><Relationship Id="rId77" Type="http://schemas.openxmlformats.org/officeDocument/2006/relationships/footer" Target="footer65.xml"/><Relationship Id="rId76" Type="http://schemas.openxmlformats.org/officeDocument/2006/relationships/image" Target="media/image12.jpeg"/><Relationship Id="rId75" Type="http://schemas.openxmlformats.org/officeDocument/2006/relationships/image" Target="media/image11.jpeg"/><Relationship Id="rId74" Type="http://schemas.openxmlformats.org/officeDocument/2006/relationships/footer" Target="footer64.xml"/><Relationship Id="rId73" Type="http://schemas.openxmlformats.org/officeDocument/2006/relationships/image" Target="media/image10.jpeg"/><Relationship Id="rId72" Type="http://schemas.openxmlformats.org/officeDocument/2006/relationships/image" Target="media/image9.jpeg"/><Relationship Id="rId71" Type="http://schemas.openxmlformats.org/officeDocument/2006/relationships/footer" Target="footer63.xml"/><Relationship Id="rId70" Type="http://schemas.openxmlformats.org/officeDocument/2006/relationships/footer" Target="footer62.xml"/><Relationship Id="rId7" Type="http://schemas.openxmlformats.org/officeDocument/2006/relationships/footer" Target="footer5.xml"/><Relationship Id="rId69" Type="http://schemas.openxmlformats.org/officeDocument/2006/relationships/footer" Target="footer61.xml"/><Relationship Id="rId68" Type="http://schemas.openxmlformats.org/officeDocument/2006/relationships/footer" Target="footer60.xml"/><Relationship Id="rId67" Type="http://schemas.openxmlformats.org/officeDocument/2006/relationships/footer" Target="footer59.xml"/><Relationship Id="rId66" Type="http://schemas.openxmlformats.org/officeDocument/2006/relationships/footer" Target="footer58.xml"/><Relationship Id="rId65" Type="http://schemas.openxmlformats.org/officeDocument/2006/relationships/footer" Target="footer57.xml"/><Relationship Id="rId64" Type="http://schemas.openxmlformats.org/officeDocument/2006/relationships/footer" Target="footer56.xml"/><Relationship Id="rId63" Type="http://schemas.openxmlformats.org/officeDocument/2006/relationships/footer" Target="footer55.xml"/><Relationship Id="rId62" Type="http://schemas.openxmlformats.org/officeDocument/2006/relationships/footer" Target="footer54.xml"/><Relationship Id="rId61" Type="http://schemas.openxmlformats.org/officeDocument/2006/relationships/footer" Target="footer53.xml"/><Relationship Id="rId60" Type="http://schemas.openxmlformats.org/officeDocument/2006/relationships/footer" Target="footer52.xml"/><Relationship Id="rId6" Type="http://schemas.openxmlformats.org/officeDocument/2006/relationships/footer" Target="footer4.xml"/><Relationship Id="rId59" Type="http://schemas.openxmlformats.org/officeDocument/2006/relationships/footer" Target="footer51.xml"/><Relationship Id="rId58" Type="http://schemas.openxmlformats.org/officeDocument/2006/relationships/footer" Target="footer50.xml"/><Relationship Id="rId57" Type="http://schemas.openxmlformats.org/officeDocument/2006/relationships/footer" Target="footer49.xml"/><Relationship Id="rId56" Type="http://schemas.openxmlformats.org/officeDocument/2006/relationships/footer" Target="footer48.xml"/><Relationship Id="rId55" Type="http://schemas.openxmlformats.org/officeDocument/2006/relationships/footer" Target="footer47.xml"/><Relationship Id="rId54" Type="http://schemas.openxmlformats.org/officeDocument/2006/relationships/footer" Target="footer46.xml"/><Relationship Id="rId53" Type="http://schemas.openxmlformats.org/officeDocument/2006/relationships/footer" Target="footer45.xml"/><Relationship Id="rId52" Type="http://schemas.openxmlformats.org/officeDocument/2006/relationships/footer" Target="footer44.xml"/><Relationship Id="rId51" Type="http://schemas.openxmlformats.org/officeDocument/2006/relationships/footer" Target="footer43.xml"/><Relationship Id="rId50" Type="http://schemas.openxmlformats.org/officeDocument/2006/relationships/footer" Target="footer42.xml"/><Relationship Id="rId5" Type="http://schemas.openxmlformats.org/officeDocument/2006/relationships/footer" Target="footer3.xml"/><Relationship Id="rId49" Type="http://schemas.openxmlformats.org/officeDocument/2006/relationships/footer" Target="footer41.xml"/><Relationship Id="rId48" Type="http://schemas.openxmlformats.org/officeDocument/2006/relationships/footer" Target="footer40.xml"/><Relationship Id="rId47" Type="http://schemas.openxmlformats.org/officeDocument/2006/relationships/footer" Target="footer39.xml"/><Relationship Id="rId46" Type="http://schemas.openxmlformats.org/officeDocument/2006/relationships/footer" Target="footer38.xml"/><Relationship Id="rId45" Type="http://schemas.openxmlformats.org/officeDocument/2006/relationships/footer" Target="footer37.xml"/><Relationship Id="rId44" Type="http://schemas.openxmlformats.org/officeDocument/2006/relationships/footer" Target="footer36.xml"/><Relationship Id="rId43" Type="http://schemas.openxmlformats.org/officeDocument/2006/relationships/footer" Target="footer35.xml"/><Relationship Id="rId42" Type="http://schemas.openxmlformats.org/officeDocument/2006/relationships/footer" Target="footer34.xml"/><Relationship Id="rId41" Type="http://schemas.openxmlformats.org/officeDocument/2006/relationships/footer" Target="footer33.xml"/><Relationship Id="rId40" Type="http://schemas.openxmlformats.org/officeDocument/2006/relationships/footer" Target="footer32.xml"/><Relationship Id="rId4" Type="http://schemas.openxmlformats.org/officeDocument/2006/relationships/footer" Target="footer2.xml"/><Relationship Id="rId39" Type="http://schemas.openxmlformats.org/officeDocument/2006/relationships/footer" Target="footer31.xml"/><Relationship Id="rId38" Type="http://schemas.openxmlformats.org/officeDocument/2006/relationships/footer" Target="footer30.xml"/><Relationship Id="rId37" Type="http://schemas.openxmlformats.org/officeDocument/2006/relationships/footer" Target="footer29.xml"/><Relationship Id="rId36" Type="http://schemas.openxmlformats.org/officeDocument/2006/relationships/footer" Target="footer28.xml"/><Relationship Id="rId35" Type="http://schemas.openxmlformats.org/officeDocument/2006/relationships/footer" Target="footer27.xml"/><Relationship Id="rId34" Type="http://schemas.openxmlformats.org/officeDocument/2006/relationships/footer" Target="footer26.xml"/><Relationship Id="rId33" Type="http://schemas.openxmlformats.org/officeDocument/2006/relationships/image" Target="media/image8.jpeg"/><Relationship Id="rId32" Type="http://schemas.openxmlformats.org/officeDocument/2006/relationships/image" Target="media/image7.jpeg"/><Relationship Id="rId31" Type="http://schemas.openxmlformats.org/officeDocument/2006/relationships/footer" Target="footer25.xml"/><Relationship Id="rId30" Type="http://schemas.openxmlformats.org/officeDocument/2006/relationships/footer" Target="footer24.xml"/><Relationship Id="rId3" Type="http://schemas.openxmlformats.org/officeDocument/2006/relationships/footer" Target="footer1.xml"/><Relationship Id="rId29" Type="http://schemas.openxmlformats.org/officeDocument/2006/relationships/footer" Target="footer23.xml"/><Relationship Id="rId28" Type="http://schemas.openxmlformats.org/officeDocument/2006/relationships/footer" Target="footer22.xml"/><Relationship Id="rId27" Type="http://schemas.openxmlformats.org/officeDocument/2006/relationships/footer" Target="footer21.xml"/><Relationship Id="rId26" Type="http://schemas.openxmlformats.org/officeDocument/2006/relationships/footer" Target="footer20.xml"/><Relationship Id="rId25" Type="http://schemas.openxmlformats.org/officeDocument/2006/relationships/footer" Target="footer19.xml"/><Relationship Id="rId24" Type="http://schemas.openxmlformats.org/officeDocument/2006/relationships/footer" Target="footer18.xml"/><Relationship Id="rId23" Type="http://schemas.openxmlformats.org/officeDocument/2006/relationships/image" Target="media/image6.jpeg"/><Relationship Id="rId22" Type="http://schemas.openxmlformats.org/officeDocument/2006/relationships/image" Target="media/image5.jpeg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image" Target="media/image2.jpeg"/><Relationship Id="rId19" Type="http://schemas.openxmlformats.org/officeDocument/2006/relationships/image" Target="media/image4.jpeg"/><Relationship Id="rId18" Type="http://schemas.openxmlformats.org/officeDocument/2006/relationships/image" Target="media/image3.jpeg"/><Relationship Id="rId17" Type="http://schemas.openxmlformats.org/officeDocument/2006/relationships/footer" Target="footer15.xml"/><Relationship Id="rId16" Type="http://schemas.openxmlformats.org/officeDocument/2006/relationships/footer" Target="footer14.xml"/><Relationship Id="rId15" Type="http://schemas.openxmlformats.org/officeDocument/2006/relationships/footer" Target="footer13.xml"/><Relationship Id="rId14" Type="http://schemas.openxmlformats.org/officeDocument/2006/relationships/footer" Target="footer12.xml"/><Relationship Id="rId13" Type="http://schemas.openxmlformats.org/officeDocument/2006/relationships/footer" Target="footer11.xml"/><Relationship Id="rId12" Type="http://schemas.openxmlformats.org/officeDocument/2006/relationships/footer" Target="footer10.xml"/><Relationship Id="rId11" Type="http://schemas.openxmlformats.org/officeDocument/2006/relationships/footer" Target="footer9.xml"/><Relationship Id="rId109" Type="http://schemas.openxmlformats.org/officeDocument/2006/relationships/fontTable" Target="fontTable.xml"/><Relationship Id="rId108" Type="http://schemas.openxmlformats.org/officeDocument/2006/relationships/styles" Target="styles.xml"/><Relationship Id="rId107" Type="http://schemas.openxmlformats.org/officeDocument/2006/relationships/settings" Target="settings.xml"/><Relationship Id="rId106" Type="http://schemas.openxmlformats.org/officeDocument/2006/relationships/image" Target="media/image15.jpeg"/><Relationship Id="rId105" Type="http://schemas.openxmlformats.org/officeDocument/2006/relationships/footer" Target="footer91.xml"/><Relationship Id="rId104" Type="http://schemas.openxmlformats.org/officeDocument/2006/relationships/footer" Target="footer90.xml"/><Relationship Id="rId103" Type="http://schemas.openxmlformats.org/officeDocument/2006/relationships/footer" Target="footer89.xml"/><Relationship Id="rId102" Type="http://schemas.openxmlformats.org/officeDocument/2006/relationships/footer" Target="footer88.xml"/><Relationship Id="rId101" Type="http://schemas.openxmlformats.org/officeDocument/2006/relationships/footer" Target="footer87.xml"/><Relationship Id="rId100" Type="http://schemas.openxmlformats.org/officeDocument/2006/relationships/footer" Target="footer86.xml"/><Relationship Id="rId10" Type="http://schemas.openxmlformats.org/officeDocument/2006/relationships/footer" Target="footer8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2025-03-08T15:39:02Z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2025-03-08T15:39:07</vt:filetime>
  </property>
  <property fmtid="{D5CDD505-2E9C-101B-9397-08002B2CF9AE}" pid="4" name="UsrData">
    <vt:lpwstr>67cbf40cdaef570020766b93wl</vt:lpwstr>
  </property>
</Properties>
</file>